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F14F" w14:textId="77777777" w:rsidR="007718EA" w:rsidRDefault="007718EA">
      <w:pPr>
        <w:rPr>
          <w:noProof/>
        </w:rPr>
      </w:pPr>
    </w:p>
    <w:p w14:paraId="4BF4DF2A" w14:textId="0A121965" w:rsidR="00647B66" w:rsidRDefault="007718EA">
      <w:r>
        <w:rPr>
          <w:noProof/>
        </w:rPr>
        <w:drawing>
          <wp:inline distT="0" distB="0" distL="0" distR="0" wp14:anchorId="34C54663" wp14:editId="720A89C7">
            <wp:extent cx="2680941" cy="4166841"/>
            <wp:effectExtent l="0" t="0" r="5715" b="5715"/>
            <wp:docPr id="8816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3" t="5783" r="16203" b="64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81144" cy="41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6C7AB" w14:textId="77777777" w:rsidR="007718EA" w:rsidRDefault="007718EA">
      <w:pPr>
        <w:rPr>
          <w:noProof/>
        </w:rPr>
      </w:pPr>
    </w:p>
    <w:p w14:paraId="70866F41" w14:textId="27A26704" w:rsidR="007718EA" w:rsidRDefault="007718EA">
      <w:r>
        <w:rPr>
          <w:noProof/>
        </w:rPr>
        <w:drawing>
          <wp:inline distT="0" distB="0" distL="0" distR="0" wp14:anchorId="0DA43E25" wp14:editId="48369BF9">
            <wp:extent cx="2691310" cy="4214357"/>
            <wp:effectExtent l="635" t="0" r="0" b="0"/>
            <wp:docPr id="573744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047" t="2788" r="17635" b="257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91508" cy="421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18EA" w:rsidSect="001D4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20"/>
    <w:rsid w:val="001D4485"/>
    <w:rsid w:val="00221820"/>
    <w:rsid w:val="002F2577"/>
    <w:rsid w:val="00373860"/>
    <w:rsid w:val="00647B66"/>
    <w:rsid w:val="00751AE5"/>
    <w:rsid w:val="007718EA"/>
    <w:rsid w:val="00A4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5C4E"/>
  <w15:chartTrackingRefBased/>
  <w15:docId w15:val="{4D7EAA2C-9E26-41E4-8FB0-BA57F06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Shuaili</dc:creator>
  <cp:keywords/>
  <dc:description/>
  <cp:lastModifiedBy>Mohammed Al Shuaili</cp:lastModifiedBy>
  <cp:revision>2</cp:revision>
  <dcterms:created xsi:type="dcterms:W3CDTF">2025-08-17T18:33:00Z</dcterms:created>
  <dcterms:modified xsi:type="dcterms:W3CDTF">2025-08-17T18:34:00Z</dcterms:modified>
</cp:coreProperties>
</file>