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48D2" w14:textId="77777777" w:rsidR="003B5054" w:rsidRPr="00637544" w:rsidRDefault="003B5054" w:rsidP="003B5054">
      <w:pPr>
        <w:jc w:val="center"/>
        <w:rPr>
          <w:b/>
          <w:sz w:val="36"/>
        </w:rPr>
      </w:pPr>
      <w:bookmarkStart w:id="0" w:name="_Hlk191073883"/>
      <w:bookmarkEnd w:id="0"/>
      <w:r w:rsidRPr="00637544">
        <w:rPr>
          <w:rFonts w:ascii="Arial" w:hAnsi="Arial" w:cs="Arial"/>
          <w:noProof/>
          <w:sz w:val="20"/>
          <w:lang w:eastAsia="en-IE"/>
        </w:rPr>
        <w:drawing>
          <wp:inline distT="0" distB="0" distL="0" distR="0" wp14:anchorId="1FAF2D07" wp14:editId="1E5F3472">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A366C58" w14:textId="77777777" w:rsidR="003B5054" w:rsidRPr="00637544" w:rsidRDefault="003B5054" w:rsidP="003B5054">
      <w:pPr>
        <w:spacing w:line="240" w:lineRule="auto"/>
        <w:jc w:val="center"/>
        <w:rPr>
          <w:sz w:val="28"/>
        </w:rPr>
      </w:pPr>
      <w:r w:rsidRPr="00637544">
        <w:rPr>
          <w:b/>
          <w:sz w:val="36"/>
        </w:rPr>
        <w:t>DUBLIN CITY UNIVERSITY</w:t>
      </w:r>
    </w:p>
    <w:p w14:paraId="54E72D75" w14:textId="77777777" w:rsidR="003B5054" w:rsidRPr="00637544" w:rsidRDefault="003B5054" w:rsidP="003B5054">
      <w:pPr>
        <w:spacing w:line="240" w:lineRule="auto"/>
        <w:jc w:val="center"/>
        <w:rPr>
          <w:b/>
          <w:sz w:val="36"/>
        </w:rPr>
      </w:pPr>
      <w:r w:rsidRPr="00637544">
        <w:rPr>
          <w:b/>
          <w:sz w:val="36"/>
        </w:rPr>
        <w:t>SCHOOL OF ELECTRONIC ENGINEERING</w:t>
      </w:r>
    </w:p>
    <w:p w14:paraId="43C7B1E7" w14:textId="77777777" w:rsidR="003B5054" w:rsidRPr="00637544" w:rsidRDefault="003B5054" w:rsidP="003B5054">
      <w:pPr>
        <w:spacing w:line="240" w:lineRule="auto"/>
        <w:jc w:val="center"/>
        <w:rPr>
          <w:sz w:val="36"/>
        </w:rPr>
      </w:pPr>
    </w:p>
    <w:p w14:paraId="5F00C0EF" w14:textId="77777777" w:rsidR="003B5054" w:rsidRPr="00637544" w:rsidRDefault="003B5054" w:rsidP="003B5054">
      <w:pPr>
        <w:jc w:val="center"/>
      </w:pPr>
    </w:p>
    <w:p w14:paraId="3AF67EBF" w14:textId="77777777" w:rsidR="003B5054" w:rsidRPr="00637544" w:rsidRDefault="003B5054" w:rsidP="003B5054">
      <w:pPr>
        <w:jc w:val="center"/>
        <w:rPr>
          <w:sz w:val="40"/>
          <w:szCs w:val="40"/>
        </w:rPr>
      </w:pPr>
      <w:r w:rsidRPr="00637544">
        <w:rPr>
          <w:sz w:val="40"/>
          <w:szCs w:val="40"/>
        </w:rPr>
        <w:t>A Final Project report in</w:t>
      </w:r>
    </w:p>
    <w:p w14:paraId="1D692AC6" w14:textId="77777777" w:rsidR="003B5054" w:rsidRPr="00637544" w:rsidRDefault="003B5054" w:rsidP="003B5054">
      <w:pPr>
        <w:jc w:val="center"/>
        <w:rPr>
          <w:sz w:val="48"/>
          <w:szCs w:val="48"/>
        </w:rPr>
      </w:pPr>
      <w:r w:rsidRPr="00637544">
        <w:rPr>
          <w:sz w:val="48"/>
          <w:szCs w:val="48"/>
        </w:rPr>
        <w:t>Simulation and exploration of THz TRNASMISSION LINES</w:t>
      </w:r>
    </w:p>
    <w:p w14:paraId="669AA90C" w14:textId="77777777" w:rsidR="003B5054" w:rsidRPr="00637544" w:rsidRDefault="003B5054" w:rsidP="003B5054">
      <w:pPr>
        <w:jc w:val="center"/>
        <w:rPr>
          <w:sz w:val="48"/>
          <w:szCs w:val="48"/>
        </w:rPr>
      </w:pPr>
      <w:r w:rsidRPr="00637544">
        <w:rPr>
          <w:sz w:val="48"/>
          <w:szCs w:val="48"/>
        </w:rPr>
        <w:t>By Mohammed AL Shuaili</w:t>
      </w:r>
    </w:p>
    <w:p w14:paraId="56541743" w14:textId="77777777" w:rsidR="003B5054" w:rsidRPr="00637544" w:rsidRDefault="003B5054" w:rsidP="003B5054"/>
    <w:p w14:paraId="730D4060" w14:textId="77777777" w:rsidR="003B5054" w:rsidRPr="00637544" w:rsidRDefault="003B5054" w:rsidP="003B5054">
      <w:pPr>
        <w:jc w:val="center"/>
      </w:pPr>
    </w:p>
    <w:p w14:paraId="5E6B9750" w14:textId="77777777" w:rsidR="003B5054" w:rsidRPr="00637544" w:rsidRDefault="003B5054" w:rsidP="003B5054">
      <w:pPr>
        <w:jc w:val="center"/>
      </w:pPr>
    </w:p>
    <w:p w14:paraId="6098BC64" w14:textId="77777777" w:rsidR="003B5054" w:rsidRPr="00637544" w:rsidRDefault="003B5054" w:rsidP="003B5054">
      <w:pPr>
        <w:jc w:val="center"/>
        <w:rPr>
          <w:sz w:val="48"/>
        </w:rPr>
      </w:pPr>
      <w:r w:rsidRPr="00637544">
        <w:rPr>
          <w:sz w:val="48"/>
        </w:rPr>
        <w:t>BACHELOR OF ENGINEERING</w:t>
      </w:r>
    </w:p>
    <w:p w14:paraId="5E802A7C" w14:textId="77777777" w:rsidR="003B5054" w:rsidRPr="00637544" w:rsidRDefault="003B5054" w:rsidP="003B5054">
      <w:pPr>
        <w:spacing w:line="480" w:lineRule="auto"/>
        <w:jc w:val="center"/>
      </w:pPr>
      <w:r w:rsidRPr="00637544">
        <w:t xml:space="preserve">IN  </w:t>
      </w:r>
    </w:p>
    <w:p w14:paraId="75EAAEEF" w14:textId="77777777" w:rsidR="003B5054" w:rsidRPr="00637544" w:rsidRDefault="003B5054" w:rsidP="003B5054">
      <w:pPr>
        <w:jc w:val="center"/>
        <w:rPr>
          <w:sz w:val="48"/>
        </w:rPr>
      </w:pPr>
      <w:r w:rsidRPr="00637544">
        <w:rPr>
          <w:sz w:val="40"/>
        </w:rPr>
        <w:t>ELECTRONIC AND COMPUTER ENGINEERING</w:t>
      </w:r>
      <w:r w:rsidRPr="00637544">
        <w:rPr>
          <w:sz w:val="48"/>
        </w:rPr>
        <w:t xml:space="preserve"> </w:t>
      </w:r>
    </w:p>
    <w:p w14:paraId="47460980" w14:textId="77777777" w:rsidR="003B5054" w:rsidRPr="00637544" w:rsidRDefault="003B5054" w:rsidP="003B5054">
      <w:pPr>
        <w:jc w:val="center"/>
      </w:pPr>
    </w:p>
    <w:p w14:paraId="64E744F2" w14:textId="77777777" w:rsidR="003B5054" w:rsidRPr="00637544" w:rsidRDefault="003B5054" w:rsidP="003B5054">
      <w:pPr>
        <w:spacing w:line="480" w:lineRule="auto"/>
        <w:jc w:val="center"/>
      </w:pPr>
      <w:r w:rsidRPr="00637544">
        <w:t>MAJORING IN</w:t>
      </w:r>
    </w:p>
    <w:p w14:paraId="174CE2C4" w14:textId="77777777" w:rsidR="003B5054" w:rsidRPr="00637544" w:rsidRDefault="003B5054" w:rsidP="003B5054">
      <w:pPr>
        <w:jc w:val="center"/>
      </w:pPr>
      <w:r w:rsidRPr="00637544">
        <w:rPr>
          <w:sz w:val="40"/>
        </w:rPr>
        <w:t>THE INTERNET OF THINGS</w:t>
      </w:r>
    </w:p>
    <w:p w14:paraId="7BA42D6D" w14:textId="77777777" w:rsidR="003B5054" w:rsidRPr="00637544" w:rsidRDefault="003B5054" w:rsidP="003B5054"/>
    <w:p w14:paraId="646F9F96" w14:textId="77777777" w:rsidR="003B5054" w:rsidRPr="00637544" w:rsidRDefault="003B5054" w:rsidP="003B5054">
      <w:pPr>
        <w:spacing w:line="240" w:lineRule="auto"/>
        <w:jc w:val="center"/>
      </w:pPr>
    </w:p>
    <w:p w14:paraId="294A3A66" w14:textId="77777777" w:rsidR="003B5054" w:rsidRPr="00637544" w:rsidRDefault="003B5054" w:rsidP="003B5054">
      <w:pPr>
        <w:jc w:val="center"/>
        <w:rPr>
          <w:sz w:val="40"/>
        </w:rPr>
      </w:pPr>
      <w:r w:rsidRPr="00637544">
        <w:rPr>
          <w:sz w:val="40"/>
        </w:rPr>
        <w:t>Supervised by Dr Marissa Condon</w:t>
      </w:r>
    </w:p>
    <w:p w14:paraId="195E3E0C" w14:textId="77777777" w:rsidR="003B5054" w:rsidRDefault="003B5054" w:rsidP="003B5054">
      <w:pPr>
        <w:pStyle w:val="Heading1"/>
      </w:pPr>
      <w:bookmarkStart w:id="1" w:name="_Toc364744997"/>
      <w:bookmarkStart w:id="2" w:name="_Toc364745053"/>
      <w:bookmarkStart w:id="3" w:name="_Toc364745486"/>
      <w:bookmarkStart w:id="4" w:name="_Toc364745563"/>
      <w:bookmarkStart w:id="5" w:name="_Toc364747784"/>
      <w:bookmarkStart w:id="6" w:name="_Toc364749186"/>
      <w:bookmarkStart w:id="7" w:name="_Toc364749289"/>
      <w:bookmarkStart w:id="8" w:name="_Toc364749394"/>
      <w:bookmarkStart w:id="9" w:name="_Toc364749474"/>
      <w:bookmarkStart w:id="10" w:name="_Toc364749570"/>
      <w:bookmarkStart w:id="11" w:name="_Toc364749627"/>
      <w:bookmarkStart w:id="12" w:name="_Toc364749720"/>
      <w:bookmarkStart w:id="13" w:name="_Toc364749763"/>
      <w:bookmarkStart w:id="14" w:name="_Toc381620597"/>
      <w:bookmarkStart w:id="15" w:name="_Toc443488856"/>
      <w:bookmarkStart w:id="16" w:name="_Toc191246650"/>
    </w:p>
    <w:p w14:paraId="206A7F74" w14:textId="0DF55F86" w:rsidR="003B5054" w:rsidRPr="003B5054" w:rsidRDefault="003B5054" w:rsidP="003B5054">
      <w:pPr>
        <w:pStyle w:val="Heading1"/>
        <w:rPr>
          <w:rFonts w:ascii="Times New Roman" w:hAnsi="Times New Roman" w:cs="Times New Roman"/>
        </w:rPr>
      </w:pPr>
      <w:bookmarkStart w:id="17" w:name="_Toc191573286"/>
      <w:r w:rsidRPr="003B5054">
        <w:rPr>
          <w:rFonts w:ascii="Times New Roman" w:hAnsi="Times New Roman" w:cs="Times New Roman"/>
        </w:rPr>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0A836D2" w14:textId="77777777" w:rsidR="003B5054" w:rsidRPr="003B5054" w:rsidRDefault="003B5054" w:rsidP="003B5054">
      <w:pPr>
        <w:jc w:val="center"/>
        <w:rPr>
          <w:color w:val="000000" w:themeColor="text1"/>
          <w:sz w:val="28"/>
        </w:rPr>
      </w:pPr>
    </w:p>
    <w:p w14:paraId="404BDA2D" w14:textId="77777777" w:rsidR="003B5054" w:rsidRPr="003B5054" w:rsidRDefault="003B5054" w:rsidP="003B5054">
      <w:pPr>
        <w:spacing w:line="240" w:lineRule="auto"/>
        <w:jc w:val="center"/>
        <w:rPr>
          <w:color w:val="000000" w:themeColor="text1"/>
        </w:rPr>
      </w:pPr>
    </w:p>
    <w:p w14:paraId="38FDB98E" w14:textId="77777777" w:rsidR="003B5054" w:rsidRPr="003B5054" w:rsidRDefault="003B5054" w:rsidP="003B5054">
      <w:pPr>
        <w:spacing w:line="240" w:lineRule="auto"/>
        <w:jc w:val="center"/>
        <w:rPr>
          <w:color w:val="000000" w:themeColor="text1"/>
        </w:rPr>
      </w:pPr>
    </w:p>
    <w:p w14:paraId="78C441D1" w14:textId="77777777" w:rsidR="003B5054" w:rsidRPr="003B5054" w:rsidRDefault="003B5054" w:rsidP="003B5054">
      <w:pPr>
        <w:jc w:val="center"/>
        <w:rPr>
          <w:color w:val="000000" w:themeColor="text1"/>
        </w:rPr>
      </w:pPr>
    </w:p>
    <w:p w14:paraId="1C1DE8D6" w14:textId="77777777" w:rsidR="003B5054" w:rsidRPr="003B5054" w:rsidRDefault="003B5054" w:rsidP="003B5054">
      <w:pPr>
        <w:jc w:val="center"/>
        <w:rPr>
          <w:color w:val="000000" w:themeColor="text1"/>
        </w:rPr>
      </w:pPr>
    </w:p>
    <w:p w14:paraId="427A2199" w14:textId="77777777" w:rsidR="003B5054" w:rsidRPr="003B5054" w:rsidRDefault="003B5054" w:rsidP="003B5054">
      <w:pPr>
        <w:pStyle w:val="Heading1"/>
        <w:rPr>
          <w:rFonts w:ascii="Times New Roman" w:hAnsi="Times New Roman" w:cs="Times New Roman"/>
        </w:rPr>
      </w:pPr>
      <w:bookmarkStart w:id="18" w:name="_Toc364744998"/>
      <w:bookmarkStart w:id="19" w:name="_Toc364745054"/>
      <w:bookmarkStart w:id="20" w:name="_Toc364745487"/>
      <w:bookmarkStart w:id="21" w:name="_Toc364745564"/>
      <w:bookmarkStart w:id="22" w:name="_Toc364747785"/>
      <w:bookmarkStart w:id="23" w:name="_Toc364749187"/>
      <w:bookmarkStart w:id="24" w:name="_Toc364749290"/>
      <w:bookmarkStart w:id="25" w:name="_Toc364749395"/>
      <w:bookmarkStart w:id="26" w:name="_Toc364749475"/>
      <w:bookmarkStart w:id="27" w:name="_Toc364749571"/>
      <w:bookmarkStart w:id="28" w:name="_Toc364749628"/>
      <w:bookmarkStart w:id="29" w:name="_Toc364749721"/>
      <w:bookmarkStart w:id="30" w:name="_Toc364749764"/>
      <w:bookmarkStart w:id="31" w:name="_Toc381620598"/>
      <w:bookmarkStart w:id="32" w:name="_Toc443488857"/>
      <w:bookmarkStart w:id="33" w:name="_Toc191246651"/>
      <w:bookmarkStart w:id="34" w:name="_Toc191573287"/>
      <w:r w:rsidRPr="003B5054">
        <w:rPr>
          <w:rFonts w:ascii="Times New Roman" w:hAnsi="Times New Roman" w:cs="Times New Roman"/>
        </w:rPr>
        <w:t>Declaration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267CBD6" w14:textId="77777777" w:rsidR="003B5054" w:rsidRPr="00637544" w:rsidRDefault="003B5054" w:rsidP="003B5054">
      <w:pPr>
        <w:spacing w:line="240" w:lineRule="auto"/>
      </w:pPr>
    </w:p>
    <w:p w14:paraId="4303C81A" w14:textId="77777777" w:rsidR="003B5054" w:rsidRPr="00637544" w:rsidRDefault="003B5054" w:rsidP="003B5054">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in the assignment references. This assignment, or any part of it, has not been previously submitted by me or any other person for assessment on this or any other course of study. </w:t>
      </w:r>
    </w:p>
    <w:p w14:paraId="032074DA" w14:textId="77777777" w:rsidR="003B5054" w:rsidRPr="00637544" w:rsidRDefault="003B5054" w:rsidP="003B5054">
      <w:pPr>
        <w:spacing w:line="240" w:lineRule="auto"/>
      </w:pPr>
      <w:r w:rsidRPr="00637544">
        <w:t xml:space="preserve"> </w:t>
      </w:r>
    </w:p>
    <w:p w14:paraId="0F2F75C9" w14:textId="77777777" w:rsidR="003B5054" w:rsidRPr="00637544" w:rsidRDefault="003B5054" w:rsidP="003B5054">
      <w:pPr>
        <w:spacing w:line="240" w:lineRule="auto"/>
      </w:pPr>
      <w:r w:rsidRPr="00637544">
        <w:t>I have read and understood the DCU Academic Integrity and Plagiarism policy at</w:t>
      </w:r>
    </w:p>
    <w:p w14:paraId="2AC66867" w14:textId="77777777" w:rsidR="003B5054" w:rsidRPr="00637544" w:rsidRDefault="003B5054" w:rsidP="003B5054">
      <w:pPr>
        <w:spacing w:line="240" w:lineRule="auto"/>
      </w:pPr>
      <w:r w:rsidRPr="00637544">
        <w:t>https://www.dcu.ie/policies/academic-integrity-plagiarism-policy</w:t>
      </w:r>
    </w:p>
    <w:p w14:paraId="18A013BB" w14:textId="77777777" w:rsidR="003B5054" w:rsidRPr="00637544" w:rsidRDefault="003B5054" w:rsidP="003B5054"/>
    <w:p w14:paraId="5021BE61" w14:textId="77777777" w:rsidR="003B5054" w:rsidRPr="00637544" w:rsidRDefault="003B5054" w:rsidP="003B5054">
      <w:pPr>
        <w:jc w:val="left"/>
      </w:pPr>
    </w:p>
    <w:p w14:paraId="39917A16" w14:textId="77777777" w:rsidR="003B5054" w:rsidRPr="00637544" w:rsidRDefault="003B5054" w:rsidP="003B5054">
      <w:r w:rsidRPr="00637544">
        <w:t xml:space="preserve">Name: Mohammed Al Shuaili    </w:t>
      </w:r>
      <w:r w:rsidRPr="00637544">
        <w:tab/>
      </w:r>
      <w:r w:rsidRPr="00637544">
        <w:tab/>
      </w:r>
      <w:r w:rsidRPr="00637544">
        <w:tab/>
      </w:r>
      <w:r>
        <w:tab/>
      </w:r>
      <w:r w:rsidRPr="00637544">
        <w:tab/>
        <w:t xml:space="preserve">Date:   </w:t>
      </w:r>
      <w:r>
        <w:t>21</w:t>
      </w:r>
      <w:r w:rsidRPr="00637544">
        <w:t>/2/2025</w:t>
      </w:r>
    </w:p>
    <w:p w14:paraId="1D057895" w14:textId="77777777" w:rsidR="003B5054" w:rsidRPr="00637544" w:rsidRDefault="003B5054" w:rsidP="003B5054"/>
    <w:p w14:paraId="35630488" w14:textId="77777777" w:rsidR="00647B66" w:rsidRDefault="00647B66"/>
    <w:p w14:paraId="2F0540C7" w14:textId="77777777" w:rsidR="003B5054" w:rsidRDefault="003B5054"/>
    <w:p w14:paraId="5999701C" w14:textId="77777777" w:rsidR="003B5054" w:rsidRDefault="003B5054"/>
    <w:p w14:paraId="2B4BF873" w14:textId="77777777" w:rsidR="003B5054" w:rsidRDefault="003B5054"/>
    <w:p w14:paraId="07C2E586" w14:textId="77777777" w:rsidR="003B5054" w:rsidRDefault="003B5054"/>
    <w:p w14:paraId="2AADFA9A" w14:textId="77777777" w:rsidR="003B5054" w:rsidRDefault="003B5054"/>
    <w:p w14:paraId="41DA0A02" w14:textId="77777777" w:rsidR="003B5054" w:rsidRDefault="003B5054"/>
    <w:p w14:paraId="6A6933FE" w14:textId="77777777" w:rsidR="003B5054" w:rsidRDefault="003B5054"/>
    <w:p w14:paraId="343523BA" w14:textId="34D549F9" w:rsidR="003B5054" w:rsidRPr="003B5054" w:rsidRDefault="003B5054" w:rsidP="003B5054">
      <w:pPr>
        <w:pStyle w:val="Heading1"/>
      </w:pPr>
      <w:bookmarkStart w:id="35" w:name="_Toc381620599"/>
      <w:bookmarkStart w:id="36" w:name="_Toc443488858"/>
      <w:bookmarkStart w:id="37" w:name="_Toc191246652"/>
      <w:bookmarkStart w:id="38" w:name="_Toc191573288"/>
      <w:r w:rsidRPr="003B5054">
        <w:lastRenderedPageBreak/>
        <w:t>Abstract</w:t>
      </w:r>
      <w:bookmarkEnd w:id="35"/>
      <w:bookmarkEnd w:id="36"/>
      <w:bookmarkEnd w:id="37"/>
      <w:bookmarkEnd w:id="38"/>
    </w:p>
    <w:p w14:paraId="75A85A14" w14:textId="77777777" w:rsidR="003B5054" w:rsidRPr="003B5054" w:rsidRDefault="003B5054" w:rsidP="003B5054">
      <w:r w:rsidRPr="003B5054">
        <w:t>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addition of small responses at high frequencies and comparison with exact solutions. The results highlight the importance of optimising the number of sections in the model to balance accuracy and computational efficiency. This work contributes to the advancement of THz communication systems by providing reliable modelling tools for future research and development.</w:t>
      </w:r>
    </w:p>
    <w:p w14:paraId="5694A45B" w14:textId="77777777" w:rsidR="003B5054" w:rsidRPr="003B5054" w:rsidRDefault="003B5054" w:rsidP="003B5054"/>
    <w:p w14:paraId="1F7210E6" w14:textId="77777777" w:rsidR="003B5054" w:rsidRPr="003B5054" w:rsidRDefault="003B5054" w:rsidP="003B5054"/>
    <w:p w14:paraId="75FF1939" w14:textId="77777777" w:rsidR="003B5054" w:rsidRPr="003B5054" w:rsidRDefault="003B5054" w:rsidP="003B5054"/>
    <w:p w14:paraId="56779F75" w14:textId="77777777" w:rsidR="003B5054" w:rsidRPr="003B5054" w:rsidRDefault="003B5054" w:rsidP="003B5054"/>
    <w:p w14:paraId="462D402B" w14:textId="77777777" w:rsidR="003B5054" w:rsidRPr="003B5054" w:rsidRDefault="003B5054" w:rsidP="003B5054"/>
    <w:p w14:paraId="51038457" w14:textId="77777777" w:rsidR="003B5054" w:rsidRPr="003B5054" w:rsidRDefault="003B5054" w:rsidP="003B5054"/>
    <w:p w14:paraId="0EF8EBD4" w14:textId="77777777" w:rsidR="003B5054" w:rsidRPr="003B5054" w:rsidRDefault="003B5054" w:rsidP="003B5054"/>
    <w:p w14:paraId="7E7BDEE8" w14:textId="77777777" w:rsidR="003B5054" w:rsidRPr="003B5054" w:rsidRDefault="003B5054" w:rsidP="003B5054">
      <w:pPr>
        <w:rPr>
          <w:b/>
          <w:bCs/>
        </w:rPr>
      </w:pPr>
    </w:p>
    <w:p w14:paraId="712361A4" w14:textId="77777777" w:rsidR="003B5054" w:rsidRPr="003B5054" w:rsidRDefault="003B5054" w:rsidP="003B5054">
      <w:pPr>
        <w:rPr>
          <w:b/>
          <w:bCs/>
        </w:rPr>
      </w:pPr>
    </w:p>
    <w:p w14:paraId="7565B80D" w14:textId="77777777" w:rsidR="003B5054" w:rsidRPr="003B5054" w:rsidRDefault="003B5054" w:rsidP="003B5054">
      <w:pPr>
        <w:rPr>
          <w:b/>
          <w:bCs/>
        </w:rPr>
      </w:pPr>
    </w:p>
    <w:p w14:paraId="5A52C514" w14:textId="77777777" w:rsidR="003B5054" w:rsidRPr="003B5054" w:rsidRDefault="003B5054" w:rsidP="003B5054">
      <w:pPr>
        <w:rPr>
          <w:b/>
          <w:bCs/>
        </w:rPr>
      </w:pPr>
    </w:p>
    <w:p w14:paraId="345F81EF" w14:textId="77777777" w:rsidR="003B5054" w:rsidRPr="003B5054" w:rsidRDefault="003B5054" w:rsidP="003B5054">
      <w:pPr>
        <w:rPr>
          <w:b/>
          <w:bCs/>
        </w:rPr>
      </w:pPr>
    </w:p>
    <w:p w14:paraId="4F08765B" w14:textId="77777777" w:rsidR="003B5054" w:rsidRPr="003B5054" w:rsidRDefault="003B5054" w:rsidP="003B5054">
      <w:pPr>
        <w:rPr>
          <w:b/>
          <w:bCs/>
        </w:rPr>
      </w:pPr>
    </w:p>
    <w:sdt>
      <w:sdtPr>
        <w:rPr>
          <w:rFonts w:ascii="Times New Roman" w:eastAsia="Times New Roman" w:hAnsi="Times New Roman" w:cs="Times New Roman"/>
          <w:color w:val="auto"/>
          <w:sz w:val="24"/>
          <w:szCs w:val="20"/>
          <w:lang w:val="en-IE" w:eastAsia="en-US"/>
        </w:rPr>
        <w:id w:val="-120455157"/>
        <w:docPartObj>
          <w:docPartGallery w:val="Table of Contents"/>
          <w:docPartUnique/>
        </w:docPartObj>
      </w:sdtPr>
      <w:sdtEndPr>
        <w:rPr>
          <w:b/>
          <w:bCs/>
          <w:noProof/>
        </w:rPr>
      </w:sdtEndPr>
      <w:sdtContent>
        <w:p w14:paraId="2CF96DE5" w14:textId="1D23AB27" w:rsidR="00B374AC" w:rsidRDefault="00B374AC">
          <w:pPr>
            <w:pStyle w:val="TOCHeading"/>
          </w:pPr>
          <w:r>
            <w:t>Table of Contents</w:t>
          </w:r>
        </w:p>
        <w:p w14:paraId="2F72492B" w14:textId="7F792889"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r>
            <w:fldChar w:fldCharType="begin"/>
          </w:r>
          <w:r>
            <w:instrText xml:space="preserve"> TOC \o "1-3" \h \z \u </w:instrText>
          </w:r>
          <w:r>
            <w:fldChar w:fldCharType="separate"/>
          </w:r>
          <w:hyperlink w:anchor="_Toc191573286" w:history="1">
            <w:r w:rsidRPr="00BB11B7">
              <w:rPr>
                <w:rStyle w:val="Hyperlink"/>
                <w:noProof/>
              </w:rPr>
              <w:t>Acknowledgements</w:t>
            </w:r>
            <w:r>
              <w:rPr>
                <w:noProof/>
                <w:webHidden/>
              </w:rPr>
              <w:tab/>
            </w:r>
            <w:r>
              <w:rPr>
                <w:noProof/>
                <w:webHidden/>
              </w:rPr>
              <w:fldChar w:fldCharType="begin"/>
            </w:r>
            <w:r>
              <w:rPr>
                <w:noProof/>
                <w:webHidden/>
              </w:rPr>
              <w:instrText xml:space="preserve"> PAGEREF _Toc191573286 \h </w:instrText>
            </w:r>
            <w:r>
              <w:rPr>
                <w:noProof/>
                <w:webHidden/>
              </w:rPr>
            </w:r>
            <w:r>
              <w:rPr>
                <w:noProof/>
                <w:webHidden/>
              </w:rPr>
              <w:fldChar w:fldCharType="separate"/>
            </w:r>
            <w:r>
              <w:rPr>
                <w:noProof/>
                <w:webHidden/>
              </w:rPr>
              <w:t>ii</w:t>
            </w:r>
            <w:r>
              <w:rPr>
                <w:noProof/>
                <w:webHidden/>
              </w:rPr>
              <w:fldChar w:fldCharType="end"/>
            </w:r>
          </w:hyperlink>
        </w:p>
        <w:p w14:paraId="4E6DC12D" w14:textId="0BB51DA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7" w:history="1">
            <w:r w:rsidRPr="00BB11B7">
              <w:rPr>
                <w:rStyle w:val="Hyperlink"/>
                <w:noProof/>
              </w:rPr>
              <w:t>Declaration</w:t>
            </w:r>
            <w:r>
              <w:rPr>
                <w:noProof/>
                <w:webHidden/>
              </w:rPr>
              <w:tab/>
            </w:r>
            <w:r>
              <w:rPr>
                <w:noProof/>
                <w:webHidden/>
              </w:rPr>
              <w:fldChar w:fldCharType="begin"/>
            </w:r>
            <w:r>
              <w:rPr>
                <w:noProof/>
                <w:webHidden/>
              </w:rPr>
              <w:instrText xml:space="preserve"> PAGEREF _Toc191573287 \h </w:instrText>
            </w:r>
            <w:r>
              <w:rPr>
                <w:noProof/>
                <w:webHidden/>
              </w:rPr>
            </w:r>
            <w:r>
              <w:rPr>
                <w:noProof/>
                <w:webHidden/>
              </w:rPr>
              <w:fldChar w:fldCharType="separate"/>
            </w:r>
            <w:r>
              <w:rPr>
                <w:noProof/>
                <w:webHidden/>
              </w:rPr>
              <w:t>ii</w:t>
            </w:r>
            <w:r>
              <w:rPr>
                <w:noProof/>
                <w:webHidden/>
              </w:rPr>
              <w:fldChar w:fldCharType="end"/>
            </w:r>
          </w:hyperlink>
        </w:p>
        <w:p w14:paraId="6398AAEB" w14:textId="055DDFFE"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8" w:history="1">
            <w:r w:rsidRPr="00BB11B7">
              <w:rPr>
                <w:rStyle w:val="Hyperlink"/>
                <w:noProof/>
              </w:rPr>
              <w:t>Abstract</w:t>
            </w:r>
            <w:r>
              <w:rPr>
                <w:noProof/>
                <w:webHidden/>
              </w:rPr>
              <w:tab/>
            </w:r>
            <w:r>
              <w:rPr>
                <w:noProof/>
                <w:webHidden/>
              </w:rPr>
              <w:fldChar w:fldCharType="begin"/>
            </w:r>
            <w:r>
              <w:rPr>
                <w:noProof/>
                <w:webHidden/>
              </w:rPr>
              <w:instrText xml:space="preserve"> PAGEREF _Toc191573288 \h </w:instrText>
            </w:r>
            <w:r>
              <w:rPr>
                <w:noProof/>
                <w:webHidden/>
              </w:rPr>
            </w:r>
            <w:r>
              <w:rPr>
                <w:noProof/>
                <w:webHidden/>
              </w:rPr>
              <w:fldChar w:fldCharType="separate"/>
            </w:r>
            <w:r>
              <w:rPr>
                <w:noProof/>
                <w:webHidden/>
              </w:rPr>
              <w:t>iii</w:t>
            </w:r>
            <w:r>
              <w:rPr>
                <w:noProof/>
                <w:webHidden/>
              </w:rPr>
              <w:fldChar w:fldCharType="end"/>
            </w:r>
          </w:hyperlink>
        </w:p>
        <w:p w14:paraId="72E1F5D3" w14:textId="14152EA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9" w:history="1">
            <w:r w:rsidRPr="00BB11B7">
              <w:rPr>
                <w:rStyle w:val="Hyperlink"/>
                <w:noProof/>
              </w:rPr>
              <w:t>Chapter 1 – Introduction</w:t>
            </w:r>
            <w:r>
              <w:rPr>
                <w:noProof/>
                <w:webHidden/>
              </w:rPr>
              <w:tab/>
            </w:r>
            <w:r>
              <w:rPr>
                <w:noProof/>
                <w:webHidden/>
              </w:rPr>
              <w:fldChar w:fldCharType="begin"/>
            </w:r>
            <w:r>
              <w:rPr>
                <w:noProof/>
                <w:webHidden/>
              </w:rPr>
              <w:instrText xml:space="preserve"> PAGEREF _Toc191573289 \h </w:instrText>
            </w:r>
            <w:r>
              <w:rPr>
                <w:noProof/>
                <w:webHidden/>
              </w:rPr>
            </w:r>
            <w:r>
              <w:rPr>
                <w:noProof/>
                <w:webHidden/>
              </w:rPr>
              <w:fldChar w:fldCharType="separate"/>
            </w:r>
            <w:r>
              <w:rPr>
                <w:noProof/>
                <w:webHidden/>
              </w:rPr>
              <w:t>7</w:t>
            </w:r>
            <w:r>
              <w:rPr>
                <w:noProof/>
                <w:webHidden/>
              </w:rPr>
              <w:fldChar w:fldCharType="end"/>
            </w:r>
          </w:hyperlink>
        </w:p>
        <w:p w14:paraId="61A0948A" w14:textId="267A367C"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0" w:history="1">
            <w:r w:rsidRPr="00BB11B7">
              <w:rPr>
                <w:rStyle w:val="Hyperlink"/>
                <w:noProof/>
              </w:rPr>
              <w:t>1.2 Summary</w:t>
            </w:r>
            <w:r>
              <w:rPr>
                <w:noProof/>
                <w:webHidden/>
              </w:rPr>
              <w:tab/>
            </w:r>
            <w:r>
              <w:rPr>
                <w:noProof/>
                <w:webHidden/>
              </w:rPr>
              <w:fldChar w:fldCharType="begin"/>
            </w:r>
            <w:r>
              <w:rPr>
                <w:noProof/>
                <w:webHidden/>
              </w:rPr>
              <w:instrText xml:space="preserve"> PAGEREF _Toc191573290 \h </w:instrText>
            </w:r>
            <w:r>
              <w:rPr>
                <w:noProof/>
                <w:webHidden/>
              </w:rPr>
            </w:r>
            <w:r>
              <w:rPr>
                <w:noProof/>
                <w:webHidden/>
              </w:rPr>
              <w:fldChar w:fldCharType="separate"/>
            </w:r>
            <w:r>
              <w:rPr>
                <w:noProof/>
                <w:webHidden/>
              </w:rPr>
              <w:t>8</w:t>
            </w:r>
            <w:r>
              <w:rPr>
                <w:noProof/>
                <w:webHidden/>
              </w:rPr>
              <w:fldChar w:fldCharType="end"/>
            </w:r>
          </w:hyperlink>
        </w:p>
        <w:p w14:paraId="686F59C2" w14:textId="456846C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1" w:history="1">
            <w:r w:rsidRPr="00BB11B7">
              <w:rPr>
                <w:rStyle w:val="Hyperlink"/>
                <w:noProof/>
              </w:rPr>
              <w:t>Chapter 2- Technical Background</w:t>
            </w:r>
            <w:r>
              <w:rPr>
                <w:noProof/>
                <w:webHidden/>
              </w:rPr>
              <w:tab/>
            </w:r>
            <w:r>
              <w:rPr>
                <w:noProof/>
                <w:webHidden/>
              </w:rPr>
              <w:fldChar w:fldCharType="begin"/>
            </w:r>
            <w:r>
              <w:rPr>
                <w:noProof/>
                <w:webHidden/>
              </w:rPr>
              <w:instrText xml:space="preserve"> PAGEREF _Toc191573291 \h </w:instrText>
            </w:r>
            <w:r>
              <w:rPr>
                <w:noProof/>
                <w:webHidden/>
              </w:rPr>
            </w:r>
            <w:r>
              <w:rPr>
                <w:noProof/>
                <w:webHidden/>
              </w:rPr>
              <w:fldChar w:fldCharType="separate"/>
            </w:r>
            <w:r>
              <w:rPr>
                <w:noProof/>
                <w:webHidden/>
              </w:rPr>
              <w:t>9</w:t>
            </w:r>
            <w:r>
              <w:rPr>
                <w:noProof/>
                <w:webHidden/>
              </w:rPr>
              <w:fldChar w:fldCharType="end"/>
            </w:r>
          </w:hyperlink>
        </w:p>
        <w:p w14:paraId="12D34956" w14:textId="5DA7460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2" w:history="1">
            <w:r w:rsidRPr="00BB11B7">
              <w:rPr>
                <w:rStyle w:val="Hyperlink"/>
                <w:noProof/>
              </w:rPr>
              <w:t>2.1 Finite-Difference Time-Domain (FDTD) Method</w:t>
            </w:r>
            <w:r>
              <w:rPr>
                <w:noProof/>
                <w:webHidden/>
              </w:rPr>
              <w:tab/>
            </w:r>
            <w:r>
              <w:rPr>
                <w:noProof/>
                <w:webHidden/>
              </w:rPr>
              <w:fldChar w:fldCharType="begin"/>
            </w:r>
            <w:r>
              <w:rPr>
                <w:noProof/>
                <w:webHidden/>
              </w:rPr>
              <w:instrText xml:space="preserve"> PAGEREF _Toc191573292 \h </w:instrText>
            </w:r>
            <w:r>
              <w:rPr>
                <w:noProof/>
                <w:webHidden/>
              </w:rPr>
            </w:r>
            <w:r>
              <w:rPr>
                <w:noProof/>
                <w:webHidden/>
              </w:rPr>
              <w:fldChar w:fldCharType="separate"/>
            </w:r>
            <w:r>
              <w:rPr>
                <w:noProof/>
                <w:webHidden/>
              </w:rPr>
              <w:t>9</w:t>
            </w:r>
            <w:r>
              <w:rPr>
                <w:noProof/>
                <w:webHidden/>
              </w:rPr>
              <w:fldChar w:fldCharType="end"/>
            </w:r>
          </w:hyperlink>
        </w:p>
        <w:p w14:paraId="4EB12442" w14:textId="2DEE46A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3" w:history="1">
            <w:r w:rsidRPr="00BB11B7">
              <w:rPr>
                <w:rStyle w:val="Hyperlink"/>
                <w:noProof/>
              </w:rPr>
              <w:t>2.3 RLC Ladder Approximations</w:t>
            </w:r>
            <w:r>
              <w:rPr>
                <w:noProof/>
                <w:webHidden/>
              </w:rPr>
              <w:tab/>
            </w:r>
            <w:r>
              <w:rPr>
                <w:noProof/>
                <w:webHidden/>
              </w:rPr>
              <w:fldChar w:fldCharType="begin"/>
            </w:r>
            <w:r>
              <w:rPr>
                <w:noProof/>
                <w:webHidden/>
              </w:rPr>
              <w:instrText xml:space="preserve"> PAGEREF _Toc191573293 \h </w:instrText>
            </w:r>
            <w:r>
              <w:rPr>
                <w:noProof/>
                <w:webHidden/>
              </w:rPr>
            </w:r>
            <w:r>
              <w:rPr>
                <w:noProof/>
                <w:webHidden/>
              </w:rPr>
              <w:fldChar w:fldCharType="separate"/>
            </w:r>
            <w:r>
              <w:rPr>
                <w:noProof/>
                <w:webHidden/>
              </w:rPr>
              <w:t>11</w:t>
            </w:r>
            <w:r>
              <w:rPr>
                <w:noProof/>
                <w:webHidden/>
              </w:rPr>
              <w:fldChar w:fldCharType="end"/>
            </w:r>
          </w:hyperlink>
        </w:p>
        <w:p w14:paraId="7CC8E4C5" w14:textId="3EE0805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4" w:history="1">
            <w:r w:rsidRPr="00BB11B7">
              <w:rPr>
                <w:rStyle w:val="Hyperlink"/>
                <w:noProof/>
              </w:rPr>
              <w:t>2.4 Asymptotic Waveform Evaluation (AWE):</w:t>
            </w:r>
            <w:r>
              <w:rPr>
                <w:noProof/>
                <w:webHidden/>
              </w:rPr>
              <w:tab/>
            </w:r>
            <w:r>
              <w:rPr>
                <w:noProof/>
                <w:webHidden/>
              </w:rPr>
              <w:fldChar w:fldCharType="begin"/>
            </w:r>
            <w:r>
              <w:rPr>
                <w:noProof/>
                <w:webHidden/>
              </w:rPr>
              <w:instrText xml:space="preserve"> PAGEREF _Toc191573294 \h </w:instrText>
            </w:r>
            <w:r>
              <w:rPr>
                <w:noProof/>
                <w:webHidden/>
              </w:rPr>
            </w:r>
            <w:r>
              <w:rPr>
                <w:noProof/>
                <w:webHidden/>
              </w:rPr>
              <w:fldChar w:fldCharType="separate"/>
            </w:r>
            <w:r>
              <w:rPr>
                <w:noProof/>
                <w:webHidden/>
              </w:rPr>
              <w:t>12</w:t>
            </w:r>
            <w:r>
              <w:rPr>
                <w:noProof/>
                <w:webHidden/>
              </w:rPr>
              <w:fldChar w:fldCharType="end"/>
            </w:r>
          </w:hyperlink>
        </w:p>
        <w:p w14:paraId="41FD4FE1" w14:textId="600751D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295" w:history="1">
            <w:r w:rsidRPr="00BB11B7">
              <w:rPr>
                <w:rStyle w:val="Hyperlink"/>
                <w:noProof/>
              </w:rPr>
              <w:t>2.4.1 A general definition of moments in AWE:</w:t>
            </w:r>
            <w:r>
              <w:rPr>
                <w:noProof/>
                <w:webHidden/>
              </w:rPr>
              <w:tab/>
            </w:r>
            <w:r>
              <w:rPr>
                <w:noProof/>
                <w:webHidden/>
              </w:rPr>
              <w:fldChar w:fldCharType="begin"/>
            </w:r>
            <w:r>
              <w:rPr>
                <w:noProof/>
                <w:webHidden/>
              </w:rPr>
              <w:instrText xml:space="preserve"> PAGEREF _Toc191573295 \h </w:instrText>
            </w:r>
            <w:r>
              <w:rPr>
                <w:noProof/>
                <w:webHidden/>
              </w:rPr>
            </w:r>
            <w:r>
              <w:rPr>
                <w:noProof/>
                <w:webHidden/>
              </w:rPr>
              <w:fldChar w:fldCharType="separate"/>
            </w:r>
            <w:r>
              <w:rPr>
                <w:noProof/>
                <w:webHidden/>
              </w:rPr>
              <w:t>12</w:t>
            </w:r>
            <w:r>
              <w:rPr>
                <w:noProof/>
                <w:webHidden/>
              </w:rPr>
              <w:fldChar w:fldCharType="end"/>
            </w:r>
          </w:hyperlink>
        </w:p>
        <w:p w14:paraId="2DEE3D63" w14:textId="104867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6" w:history="1">
            <w:r w:rsidRPr="00BB11B7">
              <w:rPr>
                <w:rStyle w:val="Hyperlink"/>
                <w:noProof/>
              </w:rPr>
              <w:t>2.5 Y-parameters:</w:t>
            </w:r>
            <w:r>
              <w:rPr>
                <w:noProof/>
                <w:webHidden/>
              </w:rPr>
              <w:tab/>
            </w:r>
            <w:r>
              <w:rPr>
                <w:noProof/>
                <w:webHidden/>
              </w:rPr>
              <w:fldChar w:fldCharType="begin"/>
            </w:r>
            <w:r>
              <w:rPr>
                <w:noProof/>
                <w:webHidden/>
              </w:rPr>
              <w:instrText xml:space="preserve"> PAGEREF _Toc191573296 \h </w:instrText>
            </w:r>
            <w:r>
              <w:rPr>
                <w:noProof/>
                <w:webHidden/>
              </w:rPr>
            </w:r>
            <w:r>
              <w:rPr>
                <w:noProof/>
                <w:webHidden/>
              </w:rPr>
              <w:fldChar w:fldCharType="separate"/>
            </w:r>
            <w:r>
              <w:rPr>
                <w:noProof/>
                <w:webHidden/>
              </w:rPr>
              <w:t>13</w:t>
            </w:r>
            <w:r>
              <w:rPr>
                <w:noProof/>
                <w:webHidden/>
              </w:rPr>
              <w:fldChar w:fldCharType="end"/>
            </w:r>
          </w:hyperlink>
        </w:p>
        <w:p w14:paraId="27B5BFDB" w14:textId="40FF223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7" w:history="1">
            <w:r w:rsidRPr="00BB11B7">
              <w:rPr>
                <w:rStyle w:val="Hyperlink"/>
                <w:noProof/>
              </w:rPr>
              <w:t>2.6 Summary</w:t>
            </w:r>
            <w:r>
              <w:rPr>
                <w:noProof/>
                <w:webHidden/>
              </w:rPr>
              <w:tab/>
            </w:r>
            <w:r>
              <w:rPr>
                <w:noProof/>
                <w:webHidden/>
              </w:rPr>
              <w:fldChar w:fldCharType="begin"/>
            </w:r>
            <w:r>
              <w:rPr>
                <w:noProof/>
                <w:webHidden/>
              </w:rPr>
              <w:instrText xml:space="preserve"> PAGEREF _Toc191573297 \h </w:instrText>
            </w:r>
            <w:r>
              <w:rPr>
                <w:noProof/>
                <w:webHidden/>
              </w:rPr>
            </w:r>
            <w:r>
              <w:rPr>
                <w:noProof/>
                <w:webHidden/>
              </w:rPr>
              <w:fldChar w:fldCharType="separate"/>
            </w:r>
            <w:r>
              <w:rPr>
                <w:noProof/>
                <w:webHidden/>
              </w:rPr>
              <w:t>14</w:t>
            </w:r>
            <w:r>
              <w:rPr>
                <w:noProof/>
                <w:webHidden/>
              </w:rPr>
              <w:fldChar w:fldCharType="end"/>
            </w:r>
          </w:hyperlink>
        </w:p>
        <w:p w14:paraId="028DF394" w14:textId="0C50EC50"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8" w:history="1">
            <w:r w:rsidRPr="00BB11B7">
              <w:rPr>
                <w:rStyle w:val="Hyperlink"/>
                <w:noProof/>
              </w:rPr>
              <w:t>Chapter 3- Design of Transmission lines models</w:t>
            </w:r>
            <w:r>
              <w:rPr>
                <w:noProof/>
                <w:webHidden/>
              </w:rPr>
              <w:tab/>
            </w:r>
            <w:r>
              <w:rPr>
                <w:noProof/>
                <w:webHidden/>
              </w:rPr>
              <w:fldChar w:fldCharType="begin"/>
            </w:r>
            <w:r>
              <w:rPr>
                <w:noProof/>
                <w:webHidden/>
              </w:rPr>
              <w:instrText xml:space="preserve"> PAGEREF _Toc191573298 \h </w:instrText>
            </w:r>
            <w:r>
              <w:rPr>
                <w:noProof/>
                <w:webHidden/>
              </w:rPr>
            </w:r>
            <w:r>
              <w:rPr>
                <w:noProof/>
                <w:webHidden/>
              </w:rPr>
              <w:fldChar w:fldCharType="separate"/>
            </w:r>
            <w:r>
              <w:rPr>
                <w:noProof/>
                <w:webHidden/>
              </w:rPr>
              <w:t>15</w:t>
            </w:r>
            <w:r>
              <w:rPr>
                <w:noProof/>
                <w:webHidden/>
              </w:rPr>
              <w:fldChar w:fldCharType="end"/>
            </w:r>
          </w:hyperlink>
        </w:p>
        <w:p w14:paraId="1AC61F07" w14:textId="255AB8A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9" w:history="1">
            <w:r w:rsidRPr="00BB11B7">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_Toc191573299 \h </w:instrText>
            </w:r>
            <w:r>
              <w:rPr>
                <w:noProof/>
                <w:webHidden/>
              </w:rPr>
            </w:r>
            <w:r>
              <w:rPr>
                <w:noProof/>
                <w:webHidden/>
              </w:rPr>
              <w:fldChar w:fldCharType="separate"/>
            </w:r>
            <w:r>
              <w:rPr>
                <w:noProof/>
                <w:webHidden/>
              </w:rPr>
              <w:t>15</w:t>
            </w:r>
            <w:r>
              <w:rPr>
                <w:noProof/>
                <w:webHidden/>
              </w:rPr>
              <w:fldChar w:fldCharType="end"/>
            </w:r>
          </w:hyperlink>
        </w:p>
        <w:p w14:paraId="3DA1141B" w14:textId="4E3096B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0" w:history="1">
            <w:r w:rsidRPr="00BB11B7">
              <w:rPr>
                <w:rStyle w:val="Hyperlink"/>
                <w:noProof/>
              </w:rPr>
              <w:t>3.1.2 Exact solution using (Lumped Element Model):</w:t>
            </w:r>
            <w:r>
              <w:rPr>
                <w:noProof/>
                <w:webHidden/>
              </w:rPr>
              <w:tab/>
            </w:r>
            <w:r>
              <w:rPr>
                <w:noProof/>
                <w:webHidden/>
              </w:rPr>
              <w:fldChar w:fldCharType="begin"/>
            </w:r>
            <w:r>
              <w:rPr>
                <w:noProof/>
                <w:webHidden/>
              </w:rPr>
              <w:instrText xml:space="preserve"> PAGEREF _Toc191573300 \h </w:instrText>
            </w:r>
            <w:r>
              <w:rPr>
                <w:noProof/>
                <w:webHidden/>
              </w:rPr>
            </w:r>
            <w:r>
              <w:rPr>
                <w:noProof/>
                <w:webHidden/>
              </w:rPr>
              <w:fldChar w:fldCharType="separate"/>
            </w:r>
            <w:r>
              <w:rPr>
                <w:noProof/>
                <w:webHidden/>
              </w:rPr>
              <w:t>16</w:t>
            </w:r>
            <w:r>
              <w:rPr>
                <w:noProof/>
                <w:webHidden/>
              </w:rPr>
              <w:fldChar w:fldCharType="end"/>
            </w:r>
          </w:hyperlink>
        </w:p>
        <w:p w14:paraId="678D2201" w14:textId="00C96FB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1" w:history="1">
            <w:r w:rsidRPr="00BB11B7">
              <w:rPr>
                <w:rStyle w:val="Hyperlink"/>
                <w:noProof/>
              </w:rPr>
              <w:t>3.2 AWE implementation:</w:t>
            </w:r>
            <w:r>
              <w:rPr>
                <w:noProof/>
                <w:webHidden/>
              </w:rPr>
              <w:tab/>
            </w:r>
            <w:r>
              <w:rPr>
                <w:noProof/>
                <w:webHidden/>
              </w:rPr>
              <w:fldChar w:fldCharType="begin"/>
            </w:r>
            <w:r>
              <w:rPr>
                <w:noProof/>
                <w:webHidden/>
              </w:rPr>
              <w:instrText xml:space="preserve"> PAGEREF _Toc191573301 \h </w:instrText>
            </w:r>
            <w:r>
              <w:rPr>
                <w:noProof/>
                <w:webHidden/>
              </w:rPr>
            </w:r>
            <w:r>
              <w:rPr>
                <w:noProof/>
                <w:webHidden/>
              </w:rPr>
              <w:fldChar w:fldCharType="separate"/>
            </w:r>
            <w:r>
              <w:rPr>
                <w:noProof/>
                <w:webHidden/>
              </w:rPr>
              <w:t>17</w:t>
            </w:r>
            <w:r>
              <w:rPr>
                <w:noProof/>
                <w:webHidden/>
              </w:rPr>
              <w:fldChar w:fldCharType="end"/>
            </w:r>
          </w:hyperlink>
        </w:p>
        <w:p w14:paraId="2C5E642B" w14:textId="0BDEE52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2" w:history="1">
            <w:r w:rsidRPr="00BB11B7">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_Toc191573302 \h </w:instrText>
            </w:r>
            <w:r>
              <w:rPr>
                <w:noProof/>
                <w:webHidden/>
              </w:rPr>
            </w:r>
            <w:r>
              <w:rPr>
                <w:noProof/>
                <w:webHidden/>
              </w:rPr>
              <w:fldChar w:fldCharType="separate"/>
            </w:r>
            <w:r>
              <w:rPr>
                <w:noProof/>
                <w:webHidden/>
              </w:rPr>
              <w:t>18</w:t>
            </w:r>
            <w:r>
              <w:rPr>
                <w:noProof/>
                <w:webHidden/>
              </w:rPr>
              <w:fldChar w:fldCharType="end"/>
            </w:r>
          </w:hyperlink>
        </w:p>
        <w:p w14:paraId="3C359D5D" w14:textId="5D61DAF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3" w:history="1">
            <w:r w:rsidRPr="00BB11B7">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_Toc191573303 \h </w:instrText>
            </w:r>
            <w:r>
              <w:rPr>
                <w:noProof/>
                <w:webHidden/>
              </w:rPr>
            </w:r>
            <w:r>
              <w:rPr>
                <w:noProof/>
                <w:webHidden/>
              </w:rPr>
              <w:fldChar w:fldCharType="separate"/>
            </w:r>
            <w:r>
              <w:rPr>
                <w:noProof/>
                <w:webHidden/>
              </w:rPr>
              <w:t>20</w:t>
            </w:r>
            <w:r>
              <w:rPr>
                <w:noProof/>
                <w:webHidden/>
              </w:rPr>
              <w:fldChar w:fldCharType="end"/>
            </w:r>
          </w:hyperlink>
        </w:p>
        <w:p w14:paraId="6FE2C728" w14:textId="70280A44"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4" w:history="1">
            <w:r w:rsidRPr="00BB11B7">
              <w:rPr>
                <w:rStyle w:val="Hyperlink"/>
                <w:noProof/>
              </w:rPr>
              <w:t>3.2.3 Step 3: Calculate the poles of the system</w:t>
            </w:r>
            <w:r>
              <w:rPr>
                <w:noProof/>
                <w:webHidden/>
              </w:rPr>
              <w:tab/>
            </w:r>
            <w:r>
              <w:rPr>
                <w:noProof/>
                <w:webHidden/>
              </w:rPr>
              <w:fldChar w:fldCharType="begin"/>
            </w:r>
            <w:r>
              <w:rPr>
                <w:noProof/>
                <w:webHidden/>
              </w:rPr>
              <w:instrText xml:space="preserve"> PAGEREF _Toc191573304 \h </w:instrText>
            </w:r>
            <w:r>
              <w:rPr>
                <w:noProof/>
                <w:webHidden/>
              </w:rPr>
            </w:r>
            <w:r>
              <w:rPr>
                <w:noProof/>
                <w:webHidden/>
              </w:rPr>
              <w:fldChar w:fldCharType="separate"/>
            </w:r>
            <w:r>
              <w:rPr>
                <w:noProof/>
                <w:webHidden/>
              </w:rPr>
              <w:t>21</w:t>
            </w:r>
            <w:r>
              <w:rPr>
                <w:noProof/>
                <w:webHidden/>
              </w:rPr>
              <w:fldChar w:fldCharType="end"/>
            </w:r>
          </w:hyperlink>
        </w:p>
        <w:p w14:paraId="69FF4995" w14:textId="2FACA31B"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5" w:history="1">
            <w:r w:rsidRPr="00BB11B7">
              <w:rPr>
                <w:rStyle w:val="Hyperlink"/>
                <w:noProof/>
              </w:rPr>
              <w:t>3.2.4 Step 4: find the residues:</w:t>
            </w:r>
            <w:r>
              <w:rPr>
                <w:noProof/>
                <w:webHidden/>
              </w:rPr>
              <w:tab/>
            </w:r>
            <w:r>
              <w:rPr>
                <w:noProof/>
                <w:webHidden/>
              </w:rPr>
              <w:fldChar w:fldCharType="begin"/>
            </w:r>
            <w:r>
              <w:rPr>
                <w:noProof/>
                <w:webHidden/>
              </w:rPr>
              <w:instrText xml:space="preserve"> PAGEREF _Toc191573305 \h </w:instrText>
            </w:r>
            <w:r>
              <w:rPr>
                <w:noProof/>
                <w:webHidden/>
              </w:rPr>
            </w:r>
            <w:r>
              <w:rPr>
                <w:noProof/>
                <w:webHidden/>
              </w:rPr>
              <w:fldChar w:fldCharType="separate"/>
            </w:r>
            <w:r>
              <w:rPr>
                <w:noProof/>
                <w:webHidden/>
              </w:rPr>
              <w:t>22</w:t>
            </w:r>
            <w:r>
              <w:rPr>
                <w:noProof/>
                <w:webHidden/>
              </w:rPr>
              <w:fldChar w:fldCharType="end"/>
            </w:r>
          </w:hyperlink>
        </w:p>
        <w:p w14:paraId="01B6C34E" w14:textId="29E78B4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6" w:history="1">
            <w:r w:rsidRPr="00BB11B7">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_Toc191573306 \h </w:instrText>
            </w:r>
            <w:r>
              <w:rPr>
                <w:noProof/>
                <w:webHidden/>
              </w:rPr>
            </w:r>
            <w:r>
              <w:rPr>
                <w:noProof/>
                <w:webHidden/>
              </w:rPr>
              <w:fldChar w:fldCharType="separate"/>
            </w:r>
            <w:r>
              <w:rPr>
                <w:noProof/>
                <w:webHidden/>
              </w:rPr>
              <w:t>23</w:t>
            </w:r>
            <w:r>
              <w:rPr>
                <w:noProof/>
                <w:webHidden/>
              </w:rPr>
              <w:fldChar w:fldCharType="end"/>
            </w:r>
          </w:hyperlink>
        </w:p>
        <w:p w14:paraId="5B6F4992" w14:textId="164CC12F"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07" w:history="1">
            <w:r w:rsidRPr="00BB11B7">
              <w:rPr>
                <w:rStyle w:val="Hyperlink"/>
                <w:noProof/>
              </w:rPr>
              <w:t>Chapter 4 – Testing, Results and Discussion</w:t>
            </w:r>
            <w:r>
              <w:rPr>
                <w:noProof/>
                <w:webHidden/>
              </w:rPr>
              <w:tab/>
            </w:r>
            <w:r>
              <w:rPr>
                <w:noProof/>
                <w:webHidden/>
              </w:rPr>
              <w:fldChar w:fldCharType="begin"/>
            </w:r>
            <w:r>
              <w:rPr>
                <w:noProof/>
                <w:webHidden/>
              </w:rPr>
              <w:instrText xml:space="preserve"> PAGEREF _Toc191573307 \h </w:instrText>
            </w:r>
            <w:r>
              <w:rPr>
                <w:noProof/>
                <w:webHidden/>
              </w:rPr>
            </w:r>
            <w:r>
              <w:rPr>
                <w:noProof/>
                <w:webHidden/>
              </w:rPr>
              <w:fldChar w:fldCharType="separate"/>
            </w:r>
            <w:r>
              <w:rPr>
                <w:noProof/>
                <w:webHidden/>
              </w:rPr>
              <w:t>27</w:t>
            </w:r>
            <w:r>
              <w:rPr>
                <w:noProof/>
                <w:webHidden/>
              </w:rPr>
              <w:fldChar w:fldCharType="end"/>
            </w:r>
          </w:hyperlink>
        </w:p>
        <w:p w14:paraId="576655C2" w14:textId="2482F03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8" w:history="1">
            <w:r w:rsidRPr="00BB11B7">
              <w:rPr>
                <w:rStyle w:val="Hyperlink"/>
                <w:noProof/>
              </w:rPr>
              <w:t>4.1 FDTD</w:t>
            </w:r>
            <w:r>
              <w:rPr>
                <w:noProof/>
                <w:webHidden/>
              </w:rPr>
              <w:tab/>
            </w:r>
            <w:r>
              <w:rPr>
                <w:noProof/>
                <w:webHidden/>
              </w:rPr>
              <w:fldChar w:fldCharType="begin"/>
            </w:r>
            <w:r>
              <w:rPr>
                <w:noProof/>
                <w:webHidden/>
              </w:rPr>
              <w:instrText xml:space="preserve"> PAGEREF _Toc191573308 \h </w:instrText>
            </w:r>
            <w:r>
              <w:rPr>
                <w:noProof/>
                <w:webHidden/>
              </w:rPr>
            </w:r>
            <w:r>
              <w:rPr>
                <w:noProof/>
                <w:webHidden/>
              </w:rPr>
              <w:fldChar w:fldCharType="separate"/>
            </w:r>
            <w:r>
              <w:rPr>
                <w:noProof/>
                <w:webHidden/>
              </w:rPr>
              <w:t>27</w:t>
            </w:r>
            <w:r>
              <w:rPr>
                <w:noProof/>
                <w:webHidden/>
              </w:rPr>
              <w:fldChar w:fldCharType="end"/>
            </w:r>
          </w:hyperlink>
        </w:p>
        <w:p w14:paraId="0BF4DDA7" w14:textId="5E85D8D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9" w:history="1">
            <w:r w:rsidRPr="00BB11B7">
              <w:rPr>
                <w:rStyle w:val="Hyperlink"/>
                <w:noProof/>
              </w:rPr>
              <w:t>4.2 RLC ladder</w:t>
            </w:r>
            <w:r>
              <w:rPr>
                <w:noProof/>
                <w:webHidden/>
              </w:rPr>
              <w:tab/>
            </w:r>
            <w:r>
              <w:rPr>
                <w:noProof/>
                <w:webHidden/>
              </w:rPr>
              <w:fldChar w:fldCharType="begin"/>
            </w:r>
            <w:r>
              <w:rPr>
                <w:noProof/>
                <w:webHidden/>
              </w:rPr>
              <w:instrText xml:space="preserve"> PAGEREF _Toc191573309 \h </w:instrText>
            </w:r>
            <w:r>
              <w:rPr>
                <w:noProof/>
                <w:webHidden/>
              </w:rPr>
            </w:r>
            <w:r>
              <w:rPr>
                <w:noProof/>
                <w:webHidden/>
              </w:rPr>
              <w:fldChar w:fldCharType="separate"/>
            </w:r>
            <w:r>
              <w:rPr>
                <w:noProof/>
                <w:webHidden/>
              </w:rPr>
              <w:t>28</w:t>
            </w:r>
            <w:r>
              <w:rPr>
                <w:noProof/>
                <w:webHidden/>
              </w:rPr>
              <w:fldChar w:fldCharType="end"/>
            </w:r>
          </w:hyperlink>
        </w:p>
        <w:p w14:paraId="4BE811E7" w14:textId="361EDE7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0" w:history="1">
            <w:r w:rsidRPr="00BB11B7">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_Toc191573310 \h </w:instrText>
            </w:r>
            <w:r>
              <w:rPr>
                <w:noProof/>
                <w:webHidden/>
              </w:rPr>
            </w:r>
            <w:r>
              <w:rPr>
                <w:noProof/>
                <w:webHidden/>
              </w:rPr>
              <w:fldChar w:fldCharType="separate"/>
            </w:r>
            <w:r>
              <w:rPr>
                <w:noProof/>
                <w:webHidden/>
              </w:rPr>
              <w:t>29</w:t>
            </w:r>
            <w:r>
              <w:rPr>
                <w:noProof/>
                <w:webHidden/>
              </w:rPr>
              <w:fldChar w:fldCharType="end"/>
            </w:r>
          </w:hyperlink>
        </w:p>
        <w:p w14:paraId="2103BAA3" w14:textId="5B1A80A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1" w:history="1">
            <w:r w:rsidRPr="00BB11B7">
              <w:rPr>
                <w:rStyle w:val="Hyperlink"/>
                <w:noProof/>
              </w:rPr>
              <w:t>4.3.1 Exact solution:</w:t>
            </w:r>
            <w:r>
              <w:rPr>
                <w:noProof/>
                <w:webHidden/>
              </w:rPr>
              <w:tab/>
            </w:r>
            <w:r>
              <w:rPr>
                <w:noProof/>
                <w:webHidden/>
              </w:rPr>
              <w:fldChar w:fldCharType="begin"/>
            </w:r>
            <w:r>
              <w:rPr>
                <w:noProof/>
                <w:webHidden/>
              </w:rPr>
              <w:instrText xml:space="preserve"> PAGEREF _Toc191573311 \h </w:instrText>
            </w:r>
            <w:r>
              <w:rPr>
                <w:noProof/>
                <w:webHidden/>
              </w:rPr>
            </w:r>
            <w:r>
              <w:rPr>
                <w:noProof/>
                <w:webHidden/>
              </w:rPr>
              <w:fldChar w:fldCharType="separate"/>
            </w:r>
            <w:r>
              <w:rPr>
                <w:noProof/>
                <w:webHidden/>
              </w:rPr>
              <w:t>29</w:t>
            </w:r>
            <w:r>
              <w:rPr>
                <w:noProof/>
                <w:webHidden/>
              </w:rPr>
              <w:fldChar w:fldCharType="end"/>
            </w:r>
          </w:hyperlink>
        </w:p>
        <w:p w14:paraId="271BD263" w14:textId="182020D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2" w:history="1">
            <w:r w:rsidRPr="00BB11B7">
              <w:rPr>
                <w:rStyle w:val="Hyperlink"/>
                <w:noProof/>
              </w:rPr>
              <w:t>4.3.2 RLC and FDTD</w:t>
            </w:r>
            <w:r>
              <w:rPr>
                <w:noProof/>
                <w:webHidden/>
              </w:rPr>
              <w:tab/>
            </w:r>
            <w:r>
              <w:rPr>
                <w:noProof/>
                <w:webHidden/>
              </w:rPr>
              <w:fldChar w:fldCharType="begin"/>
            </w:r>
            <w:r>
              <w:rPr>
                <w:noProof/>
                <w:webHidden/>
              </w:rPr>
              <w:instrText xml:space="preserve"> PAGEREF _Toc191573312 \h </w:instrText>
            </w:r>
            <w:r>
              <w:rPr>
                <w:noProof/>
                <w:webHidden/>
              </w:rPr>
            </w:r>
            <w:r>
              <w:rPr>
                <w:noProof/>
                <w:webHidden/>
              </w:rPr>
              <w:fldChar w:fldCharType="separate"/>
            </w:r>
            <w:r>
              <w:rPr>
                <w:noProof/>
                <w:webHidden/>
              </w:rPr>
              <w:t>29</w:t>
            </w:r>
            <w:r>
              <w:rPr>
                <w:noProof/>
                <w:webHidden/>
              </w:rPr>
              <w:fldChar w:fldCharType="end"/>
            </w:r>
          </w:hyperlink>
        </w:p>
        <w:p w14:paraId="7162EB44" w14:textId="5B322BCE"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3" w:history="1">
            <w:r w:rsidRPr="00BB11B7">
              <w:rPr>
                <w:rStyle w:val="Hyperlink"/>
                <w:noProof/>
              </w:rPr>
              <w:t>4.3.3 Visual inspections of all solutions (methods)</w:t>
            </w:r>
            <w:r>
              <w:rPr>
                <w:noProof/>
                <w:webHidden/>
              </w:rPr>
              <w:tab/>
            </w:r>
            <w:r>
              <w:rPr>
                <w:noProof/>
                <w:webHidden/>
              </w:rPr>
              <w:fldChar w:fldCharType="begin"/>
            </w:r>
            <w:r>
              <w:rPr>
                <w:noProof/>
                <w:webHidden/>
              </w:rPr>
              <w:instrText xml:space="preserve"> PAGEREF _Toc191573313 \h </w:instrText>
            </w:r>
            <w:r>
              <w:rPr>
                <w:noProof/>
                <w:webHidden/>
              </w:rPr>
            </w:r>
            <w:r>
              <w:rPr>
                <w:noProof/>
                <w:webHidden/>
              </w:rPr>
              <w:fldChar w:fldCharType="separate"/>
            </w:r>
            <w:r>
              <w:rPr>
                <w:noProof/>
                <w:webHidden/>
              </w:rPr>
              <w:t>30</w:t>
            </w:r>
            <w:r>
              <w:rPr>
                <w:noProof/>
                <w:webHidden/>
              </w:rPr>
              <w:fldChar w:fldCharType="end"/>
            </w:r>
          </w:hyperlink>
        </w:p>
        <w:p w14:paraId="7AE87E98" w14:textId="3479149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4" w:history="1">
            <w:r w:rsidRPr="00BB11B7">
              <w:rPr>
                <w:rStyle w:val="Hyperlink"/>
                <w:noProof/>
              </w:rPr>
              <w:t>4.4 AWE testing</w:t>
            </w:r>
            <w:r>
              <w:rPr>
                <w:noProof/>
                <w:webHidden/>
              </w:rPr>
              <w:tab/>
            </w:r>
            <w:r>
              <w:rPr>
                <w:noProof/>
                <w:webHidden/>
              </w:rPr>
              <w:fldChar w:fldCharType="begin"/>
            </w:r>
            <w:r>
              <w:rPr>
                <w:noProof/>
                <w:webHidden/>
              </w:rPr>
              <w:instrText xml:space="preserve"> PAGEREF _Toc191573314 \h </w:instrText>
            </w:r>
            <w:r>
              <w:rPr>
                <w:noProof/>
                <w:webHidden/>
              </w:rPr>
            </w:r>
            <w:r>
              <w:rPr>
                <w:noProof/>
                <w:webHidden/>
              </w:rPr>
              <w:fldChar w:fldCharType="separate"/>
            </w:r>
            <w:r>
              <w:rPr>
                <w:noProof/>
                <w:webHidden/>
              </w:rPr>
              <w:t>31</w:t>
            </w:r>
            <w:r>
              <w:rPr>
                <w:noProof/>
                <w:webHidden/>
              </w:rPr>
              <w:fldChar w:fldCharType="end"/>
            </w:r>
          </w:hyperlink>
        </w:p>
        <w:p w14:paraId="444D86D4" w14:textId="4616BAC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5" w:history="1">
            <w:r w:rsidRPr="00BB11B7">
              <w:rPr>
                <w:rStyle w:val="Hyperlink"/>
                <w:noProof/>
              </w:rPr>
              <w:t>4.4.1 Impulse response:</w:t>
            </w:r>
            <w:r>
              <w:rPr>
                <w:noProof/>
                <w:webHidden/>
              </w:rPr>
              <w:tab/>
            </w:r>
            <w:r>
              <w:rPr>
                <w:noProof/>
                <w:webHidden/>
              </w:rPr>
              <w:fldChar w:fldCharType="begin"/>
            </w:r>
            <w:r>
              <w:rPr>
                <w:noProof/>
                <w:webHidden/>
              </w:rPr>
              <w:instrText xml:space="preserve"> PAGEREF _Toc191573315 \h </w:instrText>
            </w:r>
            <w:r>
              <w:rPr>
                <w:noProof/>
                <w:webHidden/>
              </w:rPr>
            </w:r>
            <w:r>
              <w:rPr>
                <w:noProof/>
                <w:webHidden/>
              </w:rPr>
              <w:fldChar w:fldCharType="separate"/>
            </w:r>
            <w:r>
              <w:rPr>
                <w:noProof/>
                <w:webHidden/>
              </w:rPr>
              <w:t>31</w:t>
            </w:r>
            <w:r>
              <w:rPr>
                <w:noProof/>
                <w:webHidden/>
              </w:rPr>
              <w:fldChar w:fldCharType="end"/>
            </w:r>
          </w:hyperlink>
        </w:p>
        <w:p w14:paraId="6D3A455C" w14:textId="5B5C9DBC"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6" w:history="1">
            <w:r w:rsidRPr="00BB11B7">
              <w:rPr>
                <w:rStyle w:val="Hyperlink"/>
                <w:noProof/>
              </w:rPr>
              <w:t>4.4.2 A theoretical method for validating AWE.</w:t>
            </w:r>
            <w:r>
              <w:rPr>
                <w:noProof/>
                <w:webHidden/>
              </w:rPr>
              <w:tab/>
            </w:r>
            <w:r>
              <w:rPr>
                <w:noProof/>
                <w:webHidden/>
              </w:rPr>
              <w:fldChar w:fldCharType="begin"/>
            </w:r>
            <w:r>
              <w:rPr>
                <w:noProof/>
                <w:webHidden/>
              </w:rPr>
              <w:instrText xml:space="preserve"> PAGEREF _Toc191573316 \h </w:instrText>
            </w:r>
            <w:r>
              <w:rPr>
                <w:noProof/>
                <w:webHidden/>
              </w:rPr>
            </w:r>
            <w:r>
              <w:rPr>
                <w:noProof/>
                <w:webHidden/>
              </w:rPr>
              <w:fldChar w:fldCharType="separate"/>
            </w:r>
            <w:r>
              <w:rPr>
                <w:noProof/>
                <w:webHidden/>
              </w:rPr>
              <w:t>31</w:t>
            </w:r>
            <w:r>
              <w:rPr>
                <w:noProof/>
                <w:webHidden/>
              </w:rPr>
              <w:fldChar w:fldCharType="end"/>
            </w:r>
          </w:hyperlink>
        </w:p>
        <w:p w14:paraId="6F83CC29" w14:textId="5531302A"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7" w:history="1">
            <w:r w:rsidRPr="00BB11B7">
              <w:rPr>
                <w:rStyle w:val="Hyperlink"/>
                <w:noProof/>
              </w:rPr>
              <w:t>4.4.3-Unit step response.</w:t>
            </w:r>
            <w:r>
              <w:rPr>
                <w:noProof/>
                <w:webHidden/>
              </w:rPr>
              <w:tab/>
            </w:r>
            <w:r>
              <w:rPr>
                <w:noProof/>
                <w:webHidden/>
              </w:rPr>
              <w:fldChar w:fldCharType="begin"/>
            </w:r>
            <w:r>
              <w:rPr>
                <w:noProof/>
                <w:webHidden/>
              </w:rPr>
              <w:instrText xml:space="preserve"> PAGEREF _Toc191573317 \h </w:instrText>
            </w:r>
            <w:r>
              <w:rPr>
                <w:noProof/>
                <w:webHidden/>
              </w:rPr>
            </w:r>
            <w:r>
              <w:rPr>
                <w:noProof/>
                <w:webHidden/>
              </w:rPr>
              <w:fldChar w:fldCharType="separate"/>
            </w:r>
            <w:r>
              <w:rPr>
                <w:noProof/>
                <w:webHidden/>
              </w:rPr>
              <w:t>32</w:t>
            </w:r>
            <w:r>
              <w:rPr>
                <w:noProof/>
                <w:webHidden/>
              </w:rPr>
              <w:fldChar w:fldCharType="end"/>
            </w:r>
          </w:hyperlink>
        </w:p>
        <w:p w14:paraId="2E3C36E8" w14:textId="0A762E7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8" w:history="1">
            <w:r w:rsidRPr="00BB11B7">
              <w:rPr>
                <w:rStyle w:val="Hyperlink"/>
                <w:noProof/>
              </w:rPr>
              <w:t>4.5 Generating rational expression testing.</w:t>
            </w:r>
            <w:r>
              <w:rPr>
                <w:noProof/>
                <w:webHidden/>
              </w:rPr>
              <w:tab/>
            </w:r>
            <w:r>
              <w:rPr>
                <w:noProof/>
                <w:webHidden/>
              </w:rPr>
              <w:fldChar w:fldCharType="begin"/>
            </w:r>
            <w:r>
              <w:rPr>
                <w:noProof/>
                <w:webHidden/>
              </w:rPr>
              <w:instrText xml:space="preserve"> PAGEREF _Toc191573318 \h </w:instrText>
            </w:r>
            <w:r>
              <w:rPr>
                <w:noProof/>
                <w:webHidden/>
              </w:rPr>
            </w:r>
            <w:r>
              <w:rPr>
                <w:noProof/>
                <w:webHidden/>
              </w:rPr>
              <w:fldChar w:fldCharType="separate"/>
            </w:r>
            <w:r>
              <w:rPr>
                <w:noProof/>
                <w:webHidden/>
              </w:rPr>
              <w:t>32</w:t>
            </w:r>
            <w:r>
              <w:rPr>
                <w:noProof/>
                <w:webHidden/>
              </w:rPr>
              <w:fldChar w:fldCharType="end"/>
            </w:r>
          </w:hyperlink>
        </w:p>
        <w:p w14:paraId="57133F6B" w14:textId="17BDF0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9" w:history="1">
            <w:r w:rsidRPr="00BB11B7">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_Toc191573319 \h </w:instrText>
            </w:r>
            <w:r>
              <w:rPr>
                <w:noProof/>
                <w:webHidden/>
              </w:rPr>
            </w:r>
            <w:r>
              <w:rPr>
                <w:noProof/>
                <w:webHidden/>
              </w:rPr>
              <w:fldChar w:fldCharType="separate"/>
            </w:r>
            <w:r>
              <w:rPr>
                <w:noProof/>
                <w:webHidden/>
              </w:rPr>
              <w:t>32</w:t>
            </w:r>
            <w:r>
              <w:rPr>
                <w:noProof/>
                <w:webHidden/>
              </w:rPr>
              <w:fldChar w:fldCharType="end"/>
            </w:r>
          </w:hyperlink>
        </w:p>
        <w:p w14:paraId="1874BD3F" w14:textId="7CD3A0B3"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0" w:history="1">
            <w:r w:rsidRPr="00BB11B7">
              <w:rPr>
                <w:rStyle w:val="Hyperlink"/>
                <w:noProof/>
              </w:rPr>
              <w:t>Chapter 6 – Ethics</w:t>
            </w:r>
            <w:r>
              <w:rPr>
                <w:noProof/>
                <w:webHidden/>
              </w:rPr>
              <w:tab/>
            </w:r>
            <w:r>
              <w:rPr>
                <w:noProof/>
                <w:webHidden/>
              </w:rPr>
              <w:fldChar w:fldCharType="begin"/>
            </w:r>
            <w:r>
              <w:rPr>
                <w:noProof/>
                <w:webHidden/>
              </w:rPr>
              <w:instrText xml:space="preserve"> PAGEREF _Toc191573320 \h </w:instrText>
            </w:r>
            <w:r>
              <w:rPr>
                <w:noProof/>
                <w:webHidden/>
              </w:rPr>
            </w:r>
            <w:r>
              <w:rPr>
                <w:noProof/>
                <w:webHidden/>
              </w:rPr>
              <w:fldChar w:fldCharType="separate"/>
            </w:r>
            <w:r>
              <w:rPr>
                <w:noProof/>
                <w:webHidden/>
              </w:rPr>
              <w:t>34</w:t>
            </w:r>
            <w:r>
              <w:rPr>
                <w:noProof/>
                <w:webHidden/>
              </w:rPr>
              <w:fldChar w:fldCharType="end"/>
            </w:r>
          </w:hyperlink>
        </w:p>
        <w:p w14:paraId="518CD767" w14:textId="6E5F4BE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1" w:history="1">
            <w:r w:rsidRPr="00BB11B7">
              <w:rPr>
                <w:rStyle w:val="Hyperlink"/>
                <w:noProof/>
              </w:rPr>
              <w:t>6.1 IEEE Code of Ethics</w:t>
            </w:r>
            <w:r>
              <w:rPr>
                <w:noProof/>
                <w:webHidden/>
              </w:rPr>
              <w:tab/>
            </w:r>
            <w:r>
              <w:rPr>
                <w:noProof/>
                <w:webHidden/>
              </w:rPr>
              <w:fldChar w:fldCharType="begin"/>
            </w:r>
            <w:r>
              <w:rPr>
                <w:noProof/>
                <w:webHidden/>
              </w:rPr>
              <w:instrText xml:space="preserve"> PAGEREF _Toc191573321 \h </w:instrText>
            </w:r>
            <w:r>
              <w:rPr>
                <w:noProof/>
                <w:webHidden/>
              </w:rPr>
            </w:r>
            <w:r>
              <w:rPr>
                <w:noProof/>
                <w:webHidden/>
              </w:rPr>
              <w:fldChar w:fldCharType="separate"/>
            </w:r>
            <w:r>
              <w:rPr>
                <w:noProof/>
                <w:webHidden/>
              </w:rPr>
              <w:t>34</w:t>
            </w:r>
            <w:r>
              <w:rPr>
                <w:noProof/>
                <w:webHidden/>
              </w:rPr>
              <w:fldChar w:fldCharType="end"/>
            </w:r>
          </w:hyperlink>
        </w:p>
        <w:p w14:paraId="23306921" w14:textId="68AEC59A"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2" w:history="1">
            <w:r w:rsidRPr="00BB11B7">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_Toc191573322 \h </w:instrText>
            </w:r>
            <w:r>
              <w:rPr>
                <w:noProof/>
                <w:webHidden/>
              </w:rPr>
            </w:r>
            <w:r>
              <w:rPr>
                <w:noProof/>
                <w:webHidden/>
              </w:rPr>
              <w:fldChar w:fldCharType="separate"/>
            </w:r>
            <w:r>
              <w:rPr>
                <w:noProof/>
                <w:webHidden/>
              </w:rPr>
              <w:t>34</w:t>
            </w:r>
            <w:r>
              <w:rPr>
                <w:noProof/>
                <w:webHidden/>
              </w:rPr>
              <w:fldChar w:fldCharType="end"/>
            </w:r>
          </w:hyperlink>
        </w:p>
        <w:p w14:paraId="133DE13F" w14:textId="737D253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3" w:history="1">
            <w:r w:rsidRPr="00BB11B7">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_Toc191573323 \h </w:instrText>
            </w:r>
            <w:r>
              <w:rPr>
                <w:noProof/>
                <w:webHidden/>
              </w:rPr>
            </w:r>
            <w:r>
              <w:rPr>
                <w:noProof/>
                <w:webHidden/>
              </w:rPr>
              <w:fldChar w:fldCharType="separate"/>
            </w:r>
            <w:r>
              <w:rPr>
                <w:noProof/>
                <w:webHidden/>
              </w:rPr>
              <w:t>35</w:t>
            </w:r>
            <w:r>
              <w:rPr>
                <w:noProof/>
                <w:webHidden/>
              </w:rPr>
              <w:fldChar w:fldCharType="end"/>
            </w:r>
          </w:hyperlink>
        </w:p>
        <w:p w14:paraId="47F6E196" w14:textId="76EDD44B"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4" w:history="1">
            <w:r w:rsidRPr="00BB11B7">
              <w:rPr>
                <w:rStyle w:val="Hyperlink"/>
                <w:noProof/>
              </w:rPr>
              <w:t>Chapter 7 - Conclusions and Further Research</w:t>
            </w:r>
            <w:r>
              <w:rPr>
                <w:noProof/>
                <w:webHidden/>
              </w:rPr>
              <w:tab/>
            </w:r>
            <w:r>
              <w:rPr>
                <w:noProof/>
                <w:webHidden/>
              </w:rPr>
              <w:fldChar w:fldCharType="begin"/>
            </w:r>
            <w:r>
              <w:rPr>
                <w:noProof/>
                <w:webHidden/>
              </w:rPr>
              <w:instrText xml:space="preserve"> PAGEREF _Toc191573324 \h </w:instrText>
            </w:r>
            <w:r>
              <w:rPr>
                <w:noProof/>
                <w:webHidden/>
              </w:rPr>
            </w:r>
            <w:r>
              <w:rPr>
                <w:noProof/>
                <w:webHidden/>
              </w:rPr>
              <w:fldChar w:fldCharType="separate"/>
            </w:r>
            <w:r>
              <w:rPr>
                <w:noProof/>
                <w:webHidden/>
              </w:rPr>
              <w:t>36</w:t>
            </w:r>
            <w:r>
              <w:rPr>
                <w:noProof/>
                <w:webHidden/>
              </w:rPr>
              <w:fldChar w:fldCharType="end"/>
            </w:r>
          </w:hyperlink>
        </w:p>
        <w:p w14:paraId="65391E11" w14:textId="36432912"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5" w:history="1">
            <w:r w:rsidRPr="00BB11B7">
              <w:rPr>
                <w:rStyle w:val="Hyperlink"/>
                <w:noProof/>
              </w:rPr>
              <w:t>References</w:t>
            </w:r>
            <w:r>
              <w:rPr>
                <w:noProof/>
                <w:webHidden/>
              </w:rPr>
              <w:tab/>
            </w:r>
            <w:r>
              <w:rPr>
                <w:noProof/>
                <w:webHidden/>
              </w:rPr>
              <w:fldChar w:fldCharType="begin"/>
            </w:r>
            <w:r>
              <w:rPr>
                <w:noProof/>
                <w:webHidden/>
              </w:rPr>
              <w:instrText xml:space="preserve"> PAGEREF _Toc191573325 \h </w:instrText>
            </w:r>
            <w:r>
              <w:rPr>
                <w:noProof/>
                <w:webHidden/>
              </w:rPr>
            </w:r>
            <w:r>
              <w:rPr>
                <w:noProof/>
                <w:webHidden/>
              </w:rPr>
              <w:fldChar w:fldCharType="separate"/>
            </w:r>
            <w:r>
              <w:rPr>
                <w:noProof/>
                <w:webHidden/>
              </w:rPr>
              <w:t>37</w:t>
            </w:r>
            <w:r>
              <w:rPr>
                <w:noProof/>
                <w:webHidden/>
              </w:rPr>
              <w:fldChar w:fldCharType="end"/>
            </w:r>
          </w:hyperlink>
        </w:p>
        <w:p w14:paraId="5B436590" w14:textId="52628C2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6" w:history="1">
            <w:r w:rsidRPr="00BB11B7">
              <w:rPr>
                <w:rStyle w:val="Hyperlink"/>
                <w:noProof/>
              </w:rPr>
              <w:t>Appendix</w:t>
            </w:r>
            <w:r>
              <w:rPr>
                <w:noProof/>
                <w:webHidden/>
              </w:rPr>
              <w:tab/>
            </w:r>
            <w:r>
              <w:rPr>
                <w:noProof/>
                <w:webHidden/>
              </w:rPr>
              <w:fldChar w:fldCharType="begin"/>
            </w:r>
            <w:r>
              <w:rPr>
                <w:noProof/>
                <w:webHidden/>
              </w:rPr>
              <w:instrText xml:space="preserve"> PAGEREF _Toc191573326 \h </w:instrText>
            </w:r>
            <w:r>
              <w:rPr>
                <w:noProof/>
                <w:webHidden/>
              </w:rPr>
            </w:r>
            <w:r>
              <w:rPr>
                <w:noProof/>
                <w:webHidden/>
              </w:rPr>
              <w:fldChar w:fldCharType="separate"/>
            </w:r>
            <w:r>
              <w:rPr>
                <w:noProof/>
                <w:webHidden/>
              </w:rPr>
              <w:t>40</w:t>
            </w:r>
            <w:r>
              <w:rPr>
                <w:noProof/>
                <w:webHidden/>
              </w:rPr>
              <w:fldChar w:fldCharType="end"/>
            </w:r>
          </w:hyperlink>
        </w:p>
        <w:p w14:paraId="439C3B06" w14:textId="1BB5CB0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7" w:history="1">
            <w:r w:rsidRPr="00BB11B7">
              <w:rPr>
                <w:rStyle w:val="Hyperlink"/>
                <w:noProof/>
              </w:rPr>
              <w:t>Code 1 (FDTD)</w:t>
            </w:r>
            <w:r>
              <w:rPr>
                <w:noProof/>
                <w:webHidden/>
              </w:rPr>
              <w:tab/>
            </w:r>
            <w:r>
              <w:rPr>
                <w:noProof/>
                <w:webHidden/>
              </w:rPr>
              <w:fldChar w:fldCharType="begin"/>
            </w:r>
            <w:r>
              <w:rPr>
                <w:noProof/>
                <w:webHidden/>
              </w:rPr>
              <w:instrText xml:space="preserve"> PAGEREF _Toc191573327 \h </w:instrText>
            </w:r>
            <w:r>
              <w:rPr>
                <w:noProof/>
                <w:webHidden/>
              </w:rPr>
            </w:r>
            <w:r>
              <w:rPr>
                <w:noProof/>
                <w:webHidden/>
              </w:rPr>
              <w:fldChar w:fldCharType="separate"/>
            </w:r>
            <w:r>
              <w:rPr>
                <w:noProof/>
                <w:webHidden/>
              </w:rPr>
              <w:t>40</w:t>
            </w:r>
            <w:r>
              <w:rPr>
                <w:noProof/>
                <w:webHidden/>
              </w:rPr>
              <w:fldChar w:fldCharType="end"/>
            </w:r>
          </w:hyperlink>
        </w:p>
        <w:p w14:paraId="5B913CBB" w14:textId="149432B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8" w:history="1">
            <w:r w:rsidRPr="00BB11B7">
              <w:rPr>
                <w:rStyle w:val="Hyperlink"/>
                <w:noProof/>
              </w:rPr>
              <w:t>Code 2 (RLC)</w:t>
            </w:r>
            <w:r>
              <w:rPr>
                <w:noProof/>
                <w:webHidden/>
              </w:rPr>
              <w:tab/>
            </w:r>
            <w:r>
              <w:rPr>
                <w:noProof/>
                <w:webHidden/>
              </w:rPr>
              <w:fldChar w:fldCharType="begin"/>
            </w:r>
            <w:r>
              <w:rPr>
                <w:noProof/>
                <w:webHidden/>
              </w:rPr>
              <w:instrText xml:space="preserve"> PAGEREF _Toc191573328 \h </w:instrText>
            </w:r>
            <w:r>
              <w:rPr>
                <w:noProof/>
                <w:webHidden/>
              </w:rPr>
            </w:r>
            <w:r>
              <w:rPr>
                <w:noProof/>
                <w:webHidden/>
              </w:rPr>
              <w:fldChar w:fldCharType="separate"/>
            </w:r>
            <w:r>
              <w:rPr>
                <w:noProof/>
                <w:webHidden/>
              </w:rPr>
              <w:t>40</w:t>
            </w:r>
            <w:r>
              <w:rPr>
                <w:noProof/>
                <w:webHidden/>
              </w:rPr>
              <w:fldChar w:fldCharType="end"/>
            </w:r>
          </w:hyperlink>
        </w:p>
        <w:p w14:paraId="6DD3ACD2" w14:textId="24D2A53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9" w:history="1">
            <w:r w:rsidRPr="00BB11B7">
              <w:rPr>
                <w:rStyle w:val="Hyperlink"/>
                <w:noProof/>
              </w:rPr>
              <w:t>Code 3 (fline function)</w:t>
            </w:r>
            <w:r>
              <w:rPr>
                <w:noProof/>
                <w:webHidden/>
              </w:rPr>
              <w:tab/>
            </w:r>
            <w:r>
              <w:rPr>
                <w:noProof/>
                <w:webHidden/>
              </w:rPr>
              <w:fldChar w:fldCharType="begin"/>
            </w:r>
            <w:r>
              <w:rPr>
                <w:noProof/>
                <w:webHidden/>
              </w:rPr>
              <w:instrText xml:space="preserve"> PAGEREF _Toc191573329 \h </w:instrText>
            </w:r>
            <w:r>
              <w:rPr>
                <w:noProof/>
                <w:webHidden/>
              </w:rPr>
            </w:r>
            <w:r>
              <w:rPr>
                <w:noProof/>
                <w:webHidden/>
              </w:rPr>
              <w:fldChar w:fldCharType="separate"/>
            </w:r>
            <w:r>
              <w:rPr>
                <w:noProof/>
                <w:webHidden/>
              </w:rPr>
              <w:t>41</w:t>
            </w:r>
            <w:r>
              <w:rPr>
                <w:noProof/>
                <w:webHidden/>
              </w:rPr>
              <w:fldChar w:fldCharType="end"/>
            </w:r>
          </w:hyperlink>
        </w:p>
        <w:p w14:paraId="6C99DACA" w14:textId="61F854E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0" w:history="1">
            <w:r w:rsidRPr="00BB11B7">
              <w:rPr>
                <w:rStyle w:val="Hyperlink"/>
                <w:noProof/>
              </w:rPr>
              <w:t>Code 4 (NILTcv)</w:t>
            </w:r>
            <w:r>
              <w:rPr>
                <w:noProof/>
                <w:webHidden/>
              </w:rPr>
              <w:tab/>
            </w:r>
            <w:r>
              <w:rPr>
                <w:noProof/>
                <w:webHidden/>
              </w:rPr>
              <w:fldChar w:fldCharType="begin"/>
            </w:r>
            <w:r>
              <w:rPr>
                <w:noProof/>
                <w:webHidden/>
              </w:rPr>
              <w:instrText xml:space="preserve"> PAGEREF _Toc191573330 \h </w:instrText>
            </w:r>
            <w:r>
              <w:rPr>
                <w:noProof/>
                <w:webHidden/>
              </w:rPr>
            </w:r>
            <w:r>
              <w:rPr>
                <w:noProof/>
                <w:webHidden/>
              </w:rPr>
              <w:fldChar w:fldCharType="separate"/>
            </w:r>
            <w:r>
              <w:rPr>
                <w:noProof/>
                <w:webHidden/>
              </w:rPr>
              <w:t>41</w:t>
            </w:r>
            <w:r>
              <w:rPr>
                <w:noProof/>
                <w:webHidden/>
              </w:rPr>
              <w:fldChar w:fldCharType="end"/>
            </w:r>
          </w:hyperlink>
        </w:p>
        <w:p w14:paraId="656B63CD" w14:textId="71C17733"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1" w:history="1">
            <w:r w:rsidRPr="00BB11B7">
              <w:rPr>
                <w:rStyle w:val="Hyperlink"/>
                <w:noProof/>
                <w:lang w:val="en-US"/>
              </w:rPr>
              <w:t>Code 5 (Exact solution with NILTcv)</w:t>
            </w:r>
            <w:r>
              <w:rPr>
                <w:noProof/>
                <w:webHidden/>
              </w:rPr>
              <w:tab/>
            </w:r>
            <w:r>
              <w:rPr>
                <w:noProof/>
                <w:webHidden/>
              </w:rPr>
              <w:fldChar w:fldCharType="begin"/>
            </w:r>
            <w:r>
              <w:rPr>
                <w:noProof/>
                <w:webHidden/>
              </w:rPr>
              <w:instrText xml:space="preserve"> PAGEREF _Toc191573331 \h </w:instrText>
            </w:r>
            <w:r>
              <w:rPr>
                <w:noProof/>
                <w:webHidden/>
              </w:rPr>
            </w:r>
            <w:r>
              <w:rPr>
                <w:noProof/>
                <w:webHidden/>
              </w:rPr>
              <w:fldChar w:fldCharType="separate"/>
            </w:r>
            <w:r>
              <w:rPr>
                <w:noProof/>
                <w:webHidden/>
              </w:rPr>
              <w:t>42</w:t>
            </w:r>
            <w:r>
              <w:rPr>
                <w:noProof/>
                <w:webHidden/>
              </w:rPr>
              <w:fldChar w:fldCharType="end"/>
            </w:r>
          </w:hyperlink>
        </w:p>
        <w:p w14:paraId="63E0A961" w14:textId="67FD31F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2" w:history="1">
            <w:r w:rsidRPr="00BB11B7">
              <w:rPr>
                <w:rStyle w:val="Hyperlink"/>
                <w:noProof/>
              </w:rPr>
              <w:t>Code 6 (RLC to state space)</w:t>
            </w:r>
            <w:r>
              <w:rPr>
                <w:noProof/>
                <w:webHidden/>
              </w:rPr>
              <w:tab/>
            </w:r>
            <w:r>
              <w:rPr>
                <w:noProof/>
                <w:webHidden/>
              </w:rPr>
              <w:fldChar w:fldCharType="begin"/>
            </w:r>
            <w:r>
              <w:rPr>
                <w:noProof/>
                <w:webHidden/>
              </w:rPr>
              <w:instrText xml:space="preserve"> PAGEREF _Toc191573332 \h </w:instrText>
            </w:r>
            <w:r>
              <w:rPr>
                <w:noProof/>
                <w:webHidden/>
              </w:rPr>
            </w:r>
            <w:r>
              <w:rPr>
                <w:noProof/>
                <w:webHidden/>
              </w:rPr>
              <w:fldChar w:fldCharType="separate"/>
            </w:r>
            <w:r>
              <w:rPr>
                <w:noProof/>
                <w:webHidden/>
              </w:rPr>
              <w:t>43</w:t>
            </w:r>
            <w:r>
              <w:rPr>
                <w:noProof/>
                <w:webHidden/>
              </w:rPr>
              <w:fldChar w:fldCharType="end"/>
            </w:r>
          </w:hyperlink>
        </w:p>
        <w:p w14:paraId="3CCEDC62" w14:textId="4BF797A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3" w:history="1">
            <w:r w:rsidRPr="00BB11B7">
              <w:rPr>
                <w:rStyle w:val="Hyperlink"/>
                <w:noProof/>
              </w:rPr>
              <w:t>Code 7 (AWE s=0)</w:t>
            </w:r>
            <w:r>
              <w:rPr>
                <w:noProof/>
                <w:webHidden/>
              </w:rPr>
              <w:tab/>
            </w:r>
            <w:r>
              <w:rPr>
                <w:noProof/>
                <w:webHidden/>
              </w:rPr>
              <w:fldChar w:fldCharType="begin"/>
            </w:r>
            <w:r>
              <w:rPr>
                <w:noProof/>
                <w:webHidden/>
              </w:rPr>
              <w:instrText xml:space="preserve"> PAGEREF _Toc191573333 \h </w:instrText>
            </w:r>
            <w:r>
              <w:rPr>
                <w:noProof/>
                <w:webHidden/>
              </w:rPr>
            </w:r>
            <w:r>
              <w:rPr>
                <w:noProof/>
                <w:webHidden/>
              </w:rPr>
              <w:fldChar w:fldCharType="separate"/>
            </w:r>
            <w:r>
              <w:rPr>
                <w:noProof/>
                <w:webHidden/>
              </w:rPr>
              <w:t>43</w:t>
            </w:r>
            <w:r>
              <w:rPr>
                <w:noProof/>
                <w:webHidden/>
              </w:rPr>
              <w:fldChar w:fldCharType="end"/>
            </w:r>
          </w:hyperlink>
        </w:p>
        <w:p w14:paraId="66E975E3" w14:textId="3337E90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4" w:history="1">
            <w:r w:rsidRPr="00BB11B7">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_Toc191573334 \h </w:instrText>
            </w:r>
            <w:r>
              <w:rPr>
                <w:noProof/>
                <w:webHidden/>
              </w:rPr>
            </w:r>
            <w:r>
              <w:rPr>
                <w:noProof/>
                <w:webHidden/>
              </w:rPr>
              <w:fldChar w:fldCharType="separate"/>
            </w:r>
            <w:r>
              <w:rPr>
                <w:noProof/>
                <w:webHidden/>
              </w:rPr>
              <w:t>44</w:t>
            </w:r>
            <w:r>
              <w:rPr>
                <w:noProof/>
                <w:webHidden/>
              </w:rPr>
              <w:fldChar w:fldCharType="end"/>
            </w:r>
          </w:hyperlink>
        </w:p>
        <w:p w14:paraId="255C80F3" w14:textId="0676BD9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5" w:history="1">
            <w:r w:rsidRPr="00BB11B7">
              <w:rPr>
                <w:rStyle w:val="Hyperlink"/>
                <w:noProof/>
              </w:rPr>
              <w:t>Code 9 (Generate state space model)</w:t>
            </w:r>
            <w:r>
              <w:rPr>
                <w:noProof/>
                <w:webHidden/>
              </w:rPr>
              <w:tab/>
            </w:r>
            <w:r>
              <w:rPr>
                <w:noProof/>
                <w:webHidden/>
              </w:rPr>
              <w:fldChar w:fldCharType="begin"/>
            </w:r>
            <w:r>
              <w:rPr>
                <w:noProof/>
                <w:webHidden/>
              </w:rPr>
              <w:instrText xml:space="preserve"> PAGEREF _Toc191573335 \h </w:instrText>
            </w:r>
            <w:r>
              <w:rPr>
                <w:noProof/>
                <w:webHidden/>
              </w:rPr>
            </w:r>
            <w:r>
              <w:rPr>
                <w:noProof/>
                <w:webHidden/>
              </w:rPr>
              <w:fldChar w:fldCharType="separate"/>
            </w:r>
            <w:r>
              <w:rPr>
                <w:noProof/>
                <w:webHidden/>
              </w:rPr>
              <w:t>45</w:t>
            </w:r>
            <w:r>
              <w:rPr>
                <w:noProof/>
                <w:webHidden/>
              </w:rPr>
              <w:fldChar w:fldCharType="end"/>
            </w:r>
          </w:hyperlink>
        </w:p>
        <w:p w14:paraId="77F9A768" w14:textId="14550814" w:rsidR="00B374AC" w:rsidRDefault="00B374AC">
          <w:r>
            <w:rPr>
              <w:b/>
              <w:bCs/>
              <w:noProof/>
            </w:rPr>
            <w:fldChar w:fldCharType="end"/>
          </w:r>
        </w:p>
      </w:sdtContent>
    </w:sdt>
    <w:p w14:paraId="12B1544F" w14:textId="77777777" w:rsidR="003B5054" w:rsidRPr="003B5054" w:rsidRDefault="003B5054" w:rsidP="003B5054">
      <w:pPr>
        <w:rPr>
          <w:b/>
          <w:bCs/>
        </w:rPr>
      </w:pPr>
    </w:p>
    <w:p w14:paraId="37FC069C" w14:textId="77777777" w:rsidR="003B5054" w:rsidRPr="003B5054" w:rsidRDefault="003B5054" w:rsidP="003B5054">
      <w:pPr>
        <w:rPr>
          <w:b/>
          <w:bCs/>
        </w:rPr>
      </w:pPr>
    </w:p>
    <w:p w14:paraId="5A965315" w14:textId="77777777" w:rsidR="003B5054" w:rsidRPr="003B5054" w:rsidRDefault="003B5054" w:rsidP="003B5054">
      <w:pPr>
        <w:rPr>
          <w:b/>
          <w:bCs/>
        </w:rPr>
      </w:pPr>
    </w:p>
    <w:p w14:paraId="13C81C56" w14:textId="77777777" w:rsidR="00B374AC" w:rsidRDefault="003B5054" w:rsidP="00B374AC">
      <w:pPr>
        <w:rPr>
          <w:b/>
          <w:bCs/>
        </w:rPr>
      </w:pPr>
      <w:r w:rsidRPr="003B5054">
        <w:rPr>
          <w:b/>
          <w:bCs/>
        </w:rPr>
        <w:br w:type="page"/>
      </w:r>
      <w:bookmarkStart w:id="39" w:name="_Toc289593229"/>
      <w:bookmarkStart w:id="40" w:name="_Toc289690240"/>
      <w:bookmarkStart w:id="41" w:name="_Toc289745434"/>
      <w:bookmarkStart w:id="42" w:name="_Toc289745483"/>
    </w:p>
    <w:p w14:paraId="3A117B34" w14:textId="1A362873" w:rsidR="00B374AC" w:rsidRDefault="00B374AC" w:rsidP="00415C44">
      <w:pPr>
        <w:pStyle w:val="Heading1"/>
        <w:rPr>
          <w:noProof/>
        </w:rPr>
      </w:pPr>
      <w:r w:rsidRPr="00415C44">
        <w:rPr>
          <w:sz w:val="36"/>
          <w:szCs w:val="36"/>
        </w:rPr>
        <w:lastRenderedPageBreak/>
        <w:t xml:space="preserve">Table of Figures </w:t>
      </w:r>
      <w:r>
        <w:fldChar w:fldCharType="begin"/>
      </w:r>
      <w:r>
        <w:instrText xml:space="preserve"> TOC \h \z \c "Figure" </w:instrText>
      </w:r>
      <w:r>
        <w:fldChar w:fldCharType="separate"/>
      </w:r>
    </w:p>
    <w:p w14:paraId="4BB05561" w14:textId="591D9330"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6" w:history="1">
        <w:r w:rsidRPr="00E575F3">
          <w:rPr>
            <w:rStyle w:val="Hyperlink"/>
            <w:rFonts w:eastAsiaTheme="majorEastAsia"/>
            <w:noProof/>
          </w:rPr>
          <w:t>Figure 1</w:t>
        </w:r>
        <w:r w:rsidRPr="00E575F3">
          <w:rPr>
            <w:rStyle w:val="Hyperlink"/>
            <w:rFonts w:eastAsiaTheme="majorEastAsia"/>
            <w:noProof/>
            <w:lang w:val="en-US"/>
          </w:rPr>
          <w:t>: Equivalent representation of the transmission line using the Lumped Pi circuit model, illustrating the discretization of the line [5]</w:t>
        </w:r>
        <w:r>
          <w:rPr>
            <w:noProof/>
            <w:webHidden/>
          </w:rPr>
          <w:tab/>
        </w:r>
        <w:r>
          <w:rPr>
            <w:noProof/>
            <w:webHidden/>
          </w:rPr>
          <w:fldChar w:fldCharType="begin"/>
        </w:r>
        <w:r>
          <w:rPr>
            <w:noProof/>
            <w:webHidden/>
          </w:rPr>
          <w:instrText xml:space="preserve"> PAGEREF _Toc191573336 \h </w:instrText>
        </w:r>
        <w:r>
          <w:rPr>
            <w:noProof/>
            <w:webHidden/>
          </w:rPr>
        </w:r>
        <w:r>
          <w:rPr>
            <w:noProof/>
            <w:webHidden/>
          </w:rPr>
          <w:fldChar w:fldCharType="separate"/>
        </w:r>
        <w:r w:rsidR="00237F51">
          <w:rPr>
            <w:noProof/>
            <w:webHidden/>
          </w:rPr>
          <w:t>10</w:t>
        </w:r>
        <w:r>
          <w:rPr>
            <w:noProof/>
            <w:webHidden/>
          </w:rPr>
          <w:fldChar w:fldCharType="end"/>
        </w:r>
      </w:hyperlink>
    </w:p>
    <w:p w14:paraId="46C83BC3" w14:textId="3508FF3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7" w:history="1">
        <w:r w:rsidRPr="00E575F3">
          <w:rPr>
            <w:rStyle w:val="Hyperlink"/>
            <w:rFonts w:eastAsiaTheme="majorEastAsia"/>
            <w:noProof/>
          </w:rPr>
          <w:t>Figure 2</w:t>
        </w:r>
        <w:r w:rsidRPr="00E575F3">
          <w:rPr>
            <w:rStyle w:val="Hyperlink"/>
            <w:rFonts w:eastAsiaTheme="majorEastAsia"/>
            <w:noProof/>
            <w:lang w:val="en-US"/>
          </w:rPr>
          <w:t>: 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_Toc191573337 \h </w:instrText>
        </w:r>
        <w:r>
          <w:rPr>
            <w:noProof/>
            <w:webHidden/>
          </w:rPr>
        </w:r>
        <w:r>
          <w:rPr>
            <w:noProof/>
            <w:webHidden/>
          </w:rPr>
          <w:fldChar w:fldCharType="separate"/>
        </w:r>
        <w:r w:rsidR="00237F51">
          <w:rPr>
            <w:noProof/>
            <w:webHidden/>
          </w:rPr>
          <w:t>10</w:t>
        </w:r>
        <w:r>
          <w:rPr>
            <w:noProof/>
            <w:webHidden/>
          </w:rPr>
          <w:fldChar w:fldCharType="end"/>
        </w:r>
      </w:hyperlink>
    </w:p>
    <w:p w14:paraId="0AA9734C" w14:textId="54178014"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8" w:history="1">
        <w:r w:rsidRPr="00E575F3">
          <w:rPr>
            <w:rStyle w:val="Hyperlink"/>
            <w:rFonts w:eastAsiaTheme="majorEastAsia"/>
            <w:noProof/>
          </w:rPr>
          <w:t>Figure 3</w:t>
        </w:r>
        <w:r w:rsidRPr="00E575F3">
          <w:rPr>
            <w:rStyle w:val="Hyperlink"/>
            <w:rFonts w:eastAsiaTheme="majorEastAsia"/>
            <w:noProof/>
            <w:lang w:val="en-US"/>
          </w:rPr>
          <w:t>: RLC ladder network approximates a transmission line with N sections and lumped elements (R), (L), and (C).</w:t>
        </w:r>
        <w:r>
          <w:rPr>
            <w:noProof/>
            <w:webHidden/>
          </w:rPr>
          <w:tab/>
        </w:r>
        <w:r>
          <w:rPr>
            <w:noProof/>
            <w:webHidden/>
          </w:rPr>
          <w:fldChar w:fldCharType="begin"/>
        </w:r>
        <w:r>
          <w:rPr>
            <w:noProof/>
            <w:webHidden/>
          </w:rPr>
          <w:instrText xml:space="preserve"> PAGEREF _Toc191573338 \h </w:instrText>
        </w:r>
        <w:r>
          <w:rPr>
            <w:noProof/>
            <w:webHidden/>
          </w:rPr>
        </w:r>
        <w:r>
          <w:rPr>
            <w:noProof/>
            <w:webHidden/>
          </w:rPr>
          <w:fldChar w:fldCharType="separate"/>
        </w:r>
        <w:r w:rsidR="00237F51">
          <w:rPr>
            <w:noProof/>
            <w:webHidden/>
          </w:rPr>
          <w:t>11</w:t>
        </w:r>
        <w:r>
          <w:rPr>
            <w:noProof/>
            <w:webHidden/>
          </w:rPr>
          <w:fldChar w:fldCharType="end"/>
        </w:r>
      </w:hyperlink>
    </w:p>
    <w:p w14:paraId="21B8DAB7" w14:textId="5F3195F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9" w:history="1">
        <w:r w:rsidRPr="00E575F3">
          <w:rPr>
            <w:rStyle w:val="Hyperlink"/>
            <w:rFonts w:eastAsiaTheme="majorEastAsia"/>
            <w:noProof/>
          </w:rPr>
          <w:t>Figure 4</w:t>
        </w:r>
        <w:r w:rsidRPr="00E575F3">
          <w:rPr>
            <w:rStyle w:val="Hyperlink"/>
            <w:rFonts w:eastAsiaTheme="majorEastAsia"/>
            <w:noProof/>
            <w:lang w:val="en-US"/>
          </w:rPr>
          <w:t>: Equivalent circuit representation of a transmission line segment with series impedance (Z_series) and parallel admittance (Y_parallel ).</w:t>
        </w:r>
        <w:r>
          <w:rPr>
            <w:noProof/>
            <w:webHidden/>
          </w:rPr>
          <w:tab/>
        </w:r>
        <w:r>
          <w:rPr>
            <w:noProof/>
            <w:webHidden/>
          </w:rPr>
          <w:fldChar w:fldCharType="begin"/>
        </w:r>
        <w:r>
          <w:rPr>
            <w:noProof/>
            <w:webHidden/>
          </w:rPr>
          <w:instrText xml:space="preserve"> PAGEREF _Toc191573339 \h </w:instrText>
        </w:r>
        <w:r>
          <w:rPr>
            <w:noProof/>
            <w:webHidden/>
          </w:rPr>
        </w:r>
        <w:r>
          <w:rPr>
            <w:noProof/>
            <w:webHidden/>
          </w:rPr>
          <w:fldChar w:fldCharType="separate"/>
        </w:r>
        <w:r w:rsidR="00237F51">
          <w:rPr>
            <w:noProof/>
            <w:webHidden/>
          </w:rPr>
          <w:t>17</w:t>
        </w:r>
        <w:r>
          <w:rPr>
            <w:noProof/>
            <w:webHidden/>
          </w:rPr>
          <w:fldChar w:fldCharType="end"/>
        </w:r>
      </w:hyperlink>
    </w:p>
    <w:p w14:paraId="4BAB697C" w14:textId="16FC07C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0" w:history="1">
        <w:r w:rsidRPr="00E575F3">
          <w:rPr>
            <w:rStyle w:val="Hyperlink"/>
            <w:rFonts w:eastAsiaTheme="majorEastAsia"/>
            <w:noProof/>
          </w:rPr>
          <w:t>Figure 5</w:t>
        </w:r>
        <w:r w:rsidRPr="00E575F3">
          <w:rPr>
            <w:rStyle w:val="Hyperlink"/>
            <w:rFonts w:eastAsiaTheme="majorEastAsia"/>
            <w:noProof/>
            <w:lang w:val="en-US"/>
          </w:rPr>
          <w:t>: FDTD simulation of a transmission line with a 100 Ω load. The left plot corresponds to a discretization of 20 sections, while the right plot uses 200 sections.</w:t>
        </w:r>
        <w:r>
          <w:rPr>
            <w:noProof/>
            <w:webHidden/>
          </w:rPr>
          <w:tab/>
        </w:r>
        <w:r>
          <w:rPr>
            <w:noProof/>
            <w:webHidden/>
          </w:rPr>
          <w:fldChar w:fldCharType="begin"/>
        </w:r>
        <w:r>
          <w:rPr>
            <w:noProof/>
            <w:webHidden/>
          </w:rPr>
          <w:instrText xml:space="preserve"> PAGEREF _Toc191573340 \h </w:instrText>
        </w:r>
        <w:r>
          <w:rPr>
            <w:noProof/>
            <w:webHidden/>
          </w:rPr>
        </w:r>
        <w:r>
          <w:rPr>
            <w:noProof/>
            <w:webHidden/>
          </w:rPr>
          <w:fldChar w:fldCharType="separate"/>
        </w:r>
        <w:r w:rsidR="00237F51">
          <w:rPr>
            <w:noProof/>
            <w:webHidden/>
          </w:rPr>
          <w:t>28</w:t>
        </w:r>
        <w:r>
          <w:rPr>
            <w:noProof/>
            <w:webHidden/>
          </w:rPr>
          <w:fldChar w:fldCharType="end"/>
        </w:r>
      </w:hyperlink>
    </w:p>
    <w:p w14:paraId="09FA8D12" w14:textId="013BA4D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1" w:history="1">
        <w:r w:rsidRPr="00E575F3">
          <w:rPr>
            <w:rStyle w:val="Hyperlink"/>
            <w:rFonts w:eastAsiaTheme="majorEastAsia"/>
            <w:noProof/>
          </w:rPr>
          <w:t>Figure 6</w:t>
        </w:r>
        <w:r w:rsidRPr="00E575F3">
          <w:rPr>
            <w:rStyle w:val="Hyperlink"/>
            <w:rFonts w:eastAsiaTheme="majorEastAsia"/>
            <w:noProof/>
            <w:lang w:val="en-US"/>
          </w:rPr>
          <w:t>: Voltage response of an RLC circuit over time using different discretization levels. The left plot corresponds to 20 sections, while the right plot uses 200 sections.</w:t>
        </w:r>
        <w:r>
          <w:rPr>
            <w:noProof/>
            <w:webHidden/>
          </w:rPr>
          <w:tab/>
        </w:r>
        <w:r>
          <w:rPr>
            <w:noProof/>
            <w:webHidden/>
          </w:rPr>
          <w:fldChar w:fldCharType="begin"/>
        </w:r>
        <w:r>
          <w:rPr>
            <w:noProof/>
            <w:webHidden/>
          </w:rPr>
          <w:instrText xml:space="preserve"> PAGEREF _Toc191573341 \h </w:instrText>
        </w:r>
        <w:r>
          <w:rPr>
            <w:noProof/>
            <w:webHidden/>
          </w:rPr>
        </w:r>
        <w:r>
          <w:rPr>
            <w:noProof/>
            <w:webHidden/>
          </w:rPr>
          <w:fldChar w:fldCharType="separate"/>
        </w:r>
        <w:r w:rsidR="00237F51">
          <w:rPr>
            <w:noProof/>
            <w:webHidden/>
          </w:rPr>
          <w:t>29</w:t>
        </w:r>
        <w:r>
          <w:rPr>
            <w:noProof/>
            <w:webHidden/>
          </w:rPr>
          <w:fldChar w:fldCharType="end"/>
        </w:r>
      </w:hyperlink>
    </w:p>
    <w:p w14:paraId="6C02A8E7" w14:textId="5C0C738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2" w:history="1">
        <w:r w:rsidRPr="00E575F3">
          <w:rPr>
            <w:rStyle w:val="Hyperlink"/>
            <w:rFonts w:eastAsiaTheme="majorEastAsia"/>
            <w:noProof/>
          </w:rPr>
          <w:t>Figure 7</w:t>
        </w:r>
        <w:r w:rsidRPr="00E575F3">
          <w:rPr>
            <w:rStyle w:val="Hyperlink"/>
            <w:rFonts w:eastAsiaTheme="majorEastAsia"/>
            <w:noProof/>
            <w:lang w:val="en-US"/>
          </w:rPr>
          <w:t>:  Simulation of the exact solution of a lossless transmission line with an open-circuit termination and a 30V input.</w:t>
        </w:r>
        <w:r>
          <w:rPr>
            <w:noProof/>
            <w:webHidden/>
          </w:rPr>
          <w:tab/>
        </w:r>
        <w:r>
          <w:rPr>
            <w:noProof/>
            <w:webHidden/>
          </w:rPr>
          <w:fldChar w:fldCharType="begin"/>
        </w:r>
        <w:r>
          <w:rPr>
            <w:noProof/>
            <w:webHidden/>
          </w:rPr>
          <w:instrText xml:space="preserve"> PAGEREF _Toc191573342 \h </w:instrText>
        </w:r>
        <w:r>
          <w:rPr>
            <w:noProof/>
            <w:webHidden/>
          </w:rPr>
        </w:r>
        <w:r>
          <w:rPr>
            <w:noProof/>
            <w:webHidden/>
          </w:rPr>
          <w:fldChar w:fldCharType="separate"/>
        </w:r>
        <w:r w:rsidR="00237F51">
          <w:rPr>
            <w:noProof/>
            <w:webHidden/>
          </w:rPr>
          <w:t>30</w:t>
        </w:r>
        <w:r>
          <w:rPr>
            <w:noProof/>
            <w:webHidden/>
          </w:rPr>
          <w:fldChar w:fldCharType="end"/>
        </w:r>
      </w:hyperlink>
    </w:p>
    <w:p w14:paraId="3D169D0E" w14:textId="03D5B2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3" w:history="1">
        <w:r w:rsidRPr="00E575F3">
          <w:rPr>
            <w:rStyle w:val="Hyperlink"/>
            <w:rFonts w:eastAsiaTheme="majorEastAsia"/>
            <w:noProof/>
          </w:rPr>
          <w:t>Figure 8</w:t>
        </w:r>
        <w:r w:rsidRPr="00E575F3">
          <w:rPr>
            <w:rStyle w:val="Hyperlink"/>
            <w:rFonts w:eastAsiaTheme="majorEastAsia"/>
            <w:noProof/>
            <w:lang w:val="en-US"/>
          </w:rPr>
          <w:t>: Comparison of FDTD, RLC ladder, and exact simulation of a transmission line, showing output voltage Vo over time with numerical oscillations.</w:t>
        </w:r>
        <w:r>
          <w:rPr>
            <w:noProof/>
            <w:webHidden/>
          </w:rPr>
          <w:tab/>
        </w:r>
        <w:r>
          <w:rPr>
            <w:noProof/>
            <w:webHidden/>
          </w:rPr>
          <w:fldChar w:fldCharType="begin"/>
        </w:r>
        <w:r>
          <w:rPr>
            <w:noProof/>
            <w:webHidden/>
          </w:rPr>
          <w:instrText xml:space="preserve"> PAGEREF _Toc191573343 \h </w:instrText>
        </w:r>
        <w:r>
          <w:rPr>
            <w:noProof/>
            <w:webHidden/>
          </w:rPr>
        </w:r>
        <w:r>
          <w:rPr>
            <w:noProof/>
            <w:webHidden/>
          </w:rPr>
          <w:fldChar w:fldCharType="separate"/>
        </w:r>
        <w:r w:rsidR="00237F51">
          <w:rPr>
            <w:noProof/>
            <w:webHidden/>
          </w:rPr>
          <w:t>31</w:t>
        </w:r>
        <w:r>
          <w:rPr>
            <w:noProof/>
            <w:webHidden/>
          </w:rPr>
          <w:fldChar w:fldCharType="end"/>
        </w:r>
      </w:hyperlink>
    </w:p>
    <w:p w14:paraId="2793F4BC" w14:textId="070BBA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4" w:history="1">
        <w:r w:rsidRPr="00E575F3">
          <w:rPr>
            <w:rStyle w:val="Hyperlink"/>
            <w:rFonts w:eastAsiaTheme="majorEastAsia"/>
            <w:noProof/>
          </w:rPr>
          <w:t>Figure 9</w:t>
        </w:r>
        <w:r w:rsidRPr="00E575F3">
          <w:rPr>
            <w:rStyle w:val="Hyperlink"/>
            <w:rFonts w:eastAsiaTheme="majorEastAsia"/>
            <w:noProof/>
            <w:lang w:val="en-US"/>
          </w:rPr>
          <w:t>:  Comparison of AWE approximation and theoretical impulse response,</w:t>
        </w:r>
        <w:r>
          <w:rPr>
            <w:noProof/>
            <w:webHidden/>
          </w:rPr>
          <w:tab/>
        </w:r>
        <w:r>
          <w:rPr>
            <w:noProof/>
            <w:webHidden/>
          </w:rPr>
          <w:fldChar w:fldCharType="begin"/>
        </w:r>
        <w:r>
          <w:rPr>
            <w:noProof/>
            <w:webHidden/>
          </w:rPr>
          <w:instrText xml:space="preserve"> PAGEREF _Toc191573344 \h </w:instrText>
        </w:r>
        <w:r>
          <w:rPr>
            <w:noProof/>
            <w:webHidden/>
          </w:rPr>
        </w:r>
        <w:r>
          <w:rPr>
            <w:noProof/>
            <w:webHidden/>
          </w:rPr>
          <w:fldChar w:fldCharType="separate"/>
        </w:r>
        <w:r w:rsidR="00237F51">
          <w:rPr>
            <w:noProof/>
            <w:webHidden/>
          </w:rPr>
          <w:t>32</w:t>
        </w:r>
        <w:r>
          <w:rPr>
            <w:noProof/>
            <w:webHidden/>
          </w:rPr>
          <w:fldChar w:fldCharType="end"/>
        </w:r>
      </w:hyperlink>
    </w:p>
    <w:p w14:paraId="7220912F" w14:textId="524279A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5" w:history="1">
        <w:r w:rsidRPr="00E575F3">
          <w:rPr>
            <w:rStyle w:val="Hyperlink"/>
            <w:rFonts w:eastAsiaTheme="majorEastAsia"/>
            <w:noProof/>
          </w:rPr>
          <w:t>Figure 10</w:t>
        </w:r>
        <w:r w:rsidRPr="00E575F3">
          <w:rPr>
            <w:rStyle w:val="Hyperlink"/>
            <w:rFonts w:eastAsiaTheme="majorEastAsia"/>
            <w:noProof/>
            <w:lang w:val="en-US"/>
          </w:rPr>
          <w:t>: Comparison of AWE and the theoretical step response over time shows that AWE closely aligns with the theoretical model, highlighting its accuracy.</w:t>
        </w:r>
        <w:r>
          <w:rPr>
            <w:noProof/>
            <w:webHidden/>
          </w:rPr>
          <w:tab/>
        </w:r>
        <w:r>
          <w:rPr>
            <w:noProof/>
            <w:webHidden/>
          </w:rPr>
          <w:fldChar w:fldCharType="begin"/>
        </w:r>
        <w:r>
          <w:rPr>
            <w:noProof/>
            <w:webHidden/>
          </w:rPr>
          <w:instrText xml:space="preserve"> PAGEREF _Toc191573345 \h </w:instrText>
        </w:r>
        <w:r>
          <w:rPr>
            <w:noProof/>
            <w:webHidden/>
          </w:rPr>
        </w:r>
        <w:r>
          <w:rPr>
            <w:noProof/>
            <w:webHidden/>
          </w:rPr>
          <w:fldChar w:fldCharType="separate"/>
        </w:r>
        <w:r w:rsidR="00237F51">
          <w:rPr>
            <w:noProof/>
            <w:webHidden/>
          </w:rPr>
          <w:t>33</w:t>
        </w:r>
        <w:r>
          <w:rPr>
            <w:noProof/>
            <w:webHidden/>
          </w:rPr>
          <w:fldChar w:fldCharType="end"/>
        </w:r>
      </w:hyperlink>
    </w:p>
    <w:p w14:paraId="7CCDA1C9" w14:textId="26EF014C" w:rsidR="003B5054" w:rsidRPr="003B5054" w:rsidRDefault="00B374AC" w:rsidP="00B374AC">
      <w:pPr>
        <w:sectPr w:rsidR="003B5054" w:rsidRPr="003B5054" w:rsidSect="003B5054">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fldChar w:fldCharType="end"/>
      </w:r>
    </w:p>
    <w:p w14:paraId="4C50EC63" w14:textId="17857D8B" w:rsidR="003B5054" w:rsidRPr="003B5054" w:rsidRDefault="003B5054" w:rsidP="003B5054">
      <w:pPr>
        <w:pStyle w:val="Heading1"/>
      </w:pPr>
      <w:bookmarkStart w:id="43" w:name="_Toc329664890"/>
      <w:bookmarkStart w:id="44" w:name="_Toc364749192"/>
      <w:bookmarkStart w:id="45" w:name="_Toc364749295"/>
      <w:bookmarkStart w:id="46" w:name="_Toc364749400"/>
      <w:bookmarkStart w:id="47" w:name="_Toc364749480"/>
      <w:bookmarkStart w:id="48" w:name="_Toc364749576"/>
      <w:bookmarkStart w:id="49" w:name="_Toc364749633"/>
      <w:bookmarkStart w:id="50" w:name="_Toc364749725"/>
      <w:bookmarkStart w:id="51" w:name="_Toc364749768"/>
      <w:bookmarkStart w:id="52" w:name="_Toc21339853"/>
      <w:bookmarkStart w:id="53" w:name="_Toc21340046"/>
      <w:bookmarkStart w:id="54" w:name="_Toc381620602"/>
      <w:bookmarkStart w:id="55" w:name="_Toc443488859"/>
      <w:bookmarkStart w:id="56" w:name="_Toc191246653"/>
      <w:bookmarkStart w:id="57" w:name="_Toc191573289"/>
      <w:r w:rsidRPr="003B5054">
        <w:lastRenderedPageBreak/>
        <w:t>Chapter 1 – Introduction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7897817" w14:textId="33040AA4" w:rsidR="003B5054" w:rsidRPr="003B5054" w:rsidRDefault="00860A5F" w:rsidP="000A664D">
      <w:r w:rsidRPr="00860A5F">
        <w:t xml:space="preserve">The growing demand for wireless data rates exceeding 100 Gbit/s, driven by applications </w:t>
      </w:r>
      <w:r>
        <w:t>such as</w:t>
      </w:r>
      <w:r w:rsidRPr="00860A5F">
        <w:t xml:space="preserve"> 5G backhaul/fronthaul, data centres, and intra-device links, has spurred interest in terahertz (THz) frequencies (0.1–10 THz)</w:t>
      </w:r>
      <w:r w:rsidR="000A664D">
        <w:t xml:space="preserve"> [1]</w:t>
      </w:r>
      <w:r w:rsidRPr="00860A5F">
        <w:t xml:space="preserve">. This spectrum offers vast bandwidths, enabling high-speed THz communications for 6G networks and </w:t>
      </w:r>
      <w:r w:rsidR="000A664D" w:rsidRPr="000A664D">
        <w:t>applications such as remote sensing, biomedical imaging, and space communication</w:t>
      </w:r>
      <w:r w:rsidR="000A664D">
        <w:t xml:space="preserve"> [2]</w:t>
      </w:r>
      <w:r w:rsidRPr="00860A5F">
        <w:t>. However, challenges such as developing accurate channel models, reliable RF components, and standardized measurement methods remain</w:t>
      </w:r>
      <w:r w:rsidR="00D448D2">
        <w:t xml:space="preserve"> [1]</w:t>
      </w:r>
      <w:r w:rsidRPr="00860A5F">
        <w:t>. Recent hardware advancements, using both electronic and photonic approaches, demonstrate progress, but further research is essential to bridge the gap between theoretical potential and practical deployment.</w:t>
      </w:r>
    </w:p>
    <w:p w14:paraId="4FD0FA4C" w14:textId="77777777" w:rsidR="003B5054" w:rsidRPr="003B5054" w:rsidRDefault="003B5054" w:rsidP="003B5054"/>
    <w:p w14:paraId="1F1F1DB0" w14:textId="77777777" w:rsidR="003B5054" w:rsidRPr="003B5054" w:rsidRDefault="003B5054" w:rsidP="00EF78F5">
      <w:pPr>
        <w:ind w:firstLine="720"/>
      </w:pPr>
      <w:r w:rsidRPr="003B5054">
        <w:t>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In addition, the research focuses on developing an accurate model using Y-parameters and Asymptotic Waveform Evaluation (AWE). The developed model is then compared with the original methods to determine their effectiveness and limitations at THz frequencies.</w:t>
      </w:r>
    </w:p>
    <w:p w14:paraId="07C2A7E2" w14:textId="77777777" w:rsidR="003B5054" w:rsidRPr="003B5054" w:rsidRDefault="003B5054" w:rsidP="003B5054"/>
    <w:p w14:paraId="4846E75F" w14:textId="4CA0F090" w:rsidR="003B5054" w:rsidRDefault="003B5054" w:rsidP="00DE61C0">
      <w:pPr>
        <w:ind w:firstLine="720"/>
      </w:pPr>
      <w:r w:rsidRPr="003B5054">
        <w:t xml:space="preserve">Three primary methods are </w:t>
      </w:r>
      <w:r w:rsidR="00DE61C0">
        <w:t>used</w:t>
      </w:r>
      <w:r w:rsidRPr="003B5054">
        <w:t xml:space="preserve"> in this study: Finite-Difference Time-Domain (FDTD) for transient analysis, Numerical Inverse Laplace Transform (NILT) </w:t>
      </w:r>
      <w:r w:rsidR="00DE61C0">
        <w:t xml:space="preserve">for obtaining the </w:t>
      </w:r>
      <w:r w:rsidR="00DE61C0" w:rsidRPr="00DE61C0">
        <w:t xml:space="preserve">exact response from the </w:t>
      </w:r>
      <w:r w:rsidR="00DE61C0">
        <w:t xml:space="preserve">exact </w:t>
      </w:r>
      <w:r w:rsidR="00DE61C0" w:rsidRPr="00DE61C0">
        <w:t>s-domain solution</w:t>
      </w:r>
      <w:r w:rsidRPr="003B5054">
        <w:t xml:space="preserve">, and RLC ladder approximation for computational efficiency. The FDTD method provides a foundation for simulating time-domain electromagnetic wave propagation, while </w:t>
      </w:r>
      <w:r w:rsidR="00DE61C0">
        <w:t>the exact model</w:t>
      </w:r>
      <w:r w:rsidRPr="003B5054">
        <w:t xml:space="preserve"> offers precise frequency-domain insights</w:t>
      </w:r>
      <w:r w:rsidR="00DE61C0">
        <w:t xml:space="preserve"> and the NILT response </w:t>
      </w:r>
      <w:r w:rsidR="00DE61C0" w:rsidRPr="00DE61C0">
        <w:t>serving as a benchmark for evaluating other methods</w:t>
      </w:r>
      <w:r w:rsidRPr="003B5054">
        <w:t xml:space="preserve">. The RLC ladder approximation, on the other hand, </w:t>
      </w:r>
      <w:r w:rsidR="00DE61C0">
        <w:t>is</w:t>
      </w:r>
      <w:r w:rsidRPr="003B5054">
        <w:t xml:space="preserve"> used to simplify complex transmission line models, making them computationally tractable for large-scale simulations. These methods are compared against each other and</w:t>
      </w:r>
      <w:r w:rsidR="00DE61C0">
        <w:t xml:space="preserve"> to</w:t>
      </w:r>
      <w:r w:rsidRPr="003B5054">
        <w:t xml:space="preserve"> the obtained model using Y-parameters and Asymptotic Waveform Evaluation (AWE) </w:t>
      </w:r>
      <w:r w:rsidRPr="003B5054">
        <w:lastRenderedPageBreak/>
        <w:t>to evaluate their effectiveness for THz applications. Factors affecting their performance, such as the number of sections, computational cost, and accuracy, are analysed to determine the most efficient approach for THz transmission line modelling.</w:t>
      </w:r>
    </w:p>
    <w:p w14:paraId="02C80C32" w14:textId="77777777" w:rsidR="00D448D2" w:rsidRPr="003B5054" w:rsidRDefault="00D448D2" w:rsidP="00DE61C0">
      <w:pPr>
        <w:ind w:firstLine="720"/>
      </w:pPr>
    </w:p>
    <w:p w14:paraId="632708B1" w14:textId="06A6448F" w:rsidR="003B5054" w:rsidRPr="003B5054" w:rsidRDefault="003B5054" w:rsidP="00EF78F5">
      <w:pPr>
        <w:ind w:firstLine="720"/>
      </w:pPr>
      <w:r w:rsidRPr="003B5054">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addresses the limitations of earlier methods </w:t>
      </w:r>
      <w:r w:rsidR="00DE61C0">
        <w:t>and</w:t>
      </w:r>
      <w:r w:rsidRPr="003B5054">
        <w:t xml:space="preserve"> offers </w:t>
      </w:r>
      <w:r w:rsidR="00DE61C0">
        <w:t>the best</w:t>
      </w:r>
      <w:r w:rsidRPr="003B5054">
        <w:t xml:space="preserve">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aims to advance THz communication technologies by designing high-performance systems capable of operating at high frequencies.</w:t>
      </w:r>
    </w:p>
    <w:p w14:paraId="6B855EB1" w14:textId="77777777" w:rsidR="003B5054" w:rsidRPr="003B5054" w:rsidRDefault="003B5054" w:rsidP="003B5054">
      <w:pPr>
        <w:pStyle w:val="Heading2"/>
      </w:pPr>
      <w:bookmarkStart w:id="58" w:name="_Toc21339860"/>
      <w:bookmarkStart w:id="59" w:name="_Toc21340053"/>
      <w:bookmarkStart w:id="60" w:name="_Toc381620609"/>
      <w:bookmarkStart w:id="61" w:name="_Toc443488866"/>
      <w:bookmarkStart w:id="62" w:name="_Toc191246654"/>
      <w:bookmarkStart w:id="63" w:name="_Toc191573290"/>
      <w:r w:rsidRPr="003B5054">
        <w:t>1.2 Summary</w:t>
      </w:r>
      <w:bookmarkEnd w:id="58"/>
      <w:bookmarkEnd w:id="59"/>
      <w:bookmarkEnd w:id="60"/>
      <w:bookmarkEnd w:id="61"/>
      <w:bookmarkEnd w:id="62"/>
      <w:bookmarkEnd w:id="63"/>
    </w:p>
    <w:p w14:paraId="768E97D2" w14:textId="4BDA2AE5" w:rsidR="003B5054" w:rsidRPr="003B5054" w:rsidRDefault="003B5054" w:rsidP="003B5054">
      <w:r w:rsidRPr="003B5054">
        <w:t xml:space="preserve">This project develops and validates numerical models for THz transmission lines to optimize system performance and address propagation challenges. Three primary methods—FDTD, NILT (exact solution), and RLC ladder approximations—are evaluated for accuracy, computational efficiency, and effectiveness compared to the obtained model using AWE. </w:t>
      </w:r>
      <w:r w:rsidR="00DE61C0">
        <w:t xml:space="preserve">Additionally, </w:t>
      </w:r>
      <w:r w:rsidRPr="003B5054">
        <w:t>MATLAB</w:t>
      </w:r>
      <w:r w:rsidR="00DE61C0">
        <w:t xml:space="preserve"> circuit </w:t>
      </w:r>
      <w:r w:rsidR="006748BC">
        <w:t>code-based</w:t>
      </w:r>
      <w:r w:rsidR="00DE61C0">
        <w:t xml:space="preserve"> analyser</w:t>
      </w:r>
      <w:r w:rsidRPr="003B5054">
        <w:t xml:space="preserve"> is used for</w:t>
      </w:r>
      <w:r w:rsidR="00DE61C0">
        <w:t xml:space="preserve"> the</w:t>
      </w:r>
      <w:r w:rsidRPr="003B5054">
        <w:t xml:space="preserve"> implementation, but these methods can be applied using any coding language or software.</w:t>
      </w:r>
    </w:p>
    <w:p w14:paraId="5763464E" w14:textId="77777777" w:rsidR="003B5054" w:rsidRPr="003B5054" w:rsidRDefault="003B5054" w:rsidP="003B5054"/>
    <w:p w14:paraId="168CF149" w14:textId="77777777" w:rsidR="003B5054" w:rsidRPr="003B5054" w:rsidRDefault="003B5054" w:rsidP="003B5054">
      <w:r w:rsidRPr="003B5054">
        <w:br w:type="page"/>
      </w:r>
    </w:p>
    <w:p w14:paraId="381133EB" w14:textId="2132BC9E" w:rsidR="003B5054" w:rsidRPr="003B5054" w:rsidRDefault="003B5054" w:rsidP="003B5054">
      <w:pPr>
        <w:pStyle w:val="Heading1"/>
      </w:pPr>
      <w:bookmarkStart w:id="64" w:name="_Toc364749195"/>
      <w:bookmarkStart w:id="65" w:name="_Toc364749298"/>
      <w:bookmarkStart w:id="66" w:name="_Toc364749403"/>
      <w:bookmarkStart w:id="67" w:name="_Toc364749483"/>
      <w:bookmarkStart w:id="68" w:name="_Toc364749579"/>
      <w:bookmarkStart w:id="69" w:name="_Toc364749636"/>
      <w:bookmarkStart w:id="70" w:name="_Toc364749726"/>
      <w:bookmarkStart w:id="71" w:name="_Toc364749771"/>
      <w:bookmarkStart w:id="72" w:name="_Toc21339861"/>
      <w:bookmarkStart w:id="73" w:name="_Toc21340054"/>
      <w:bookmarkStart w:id="74" w:name="_Toc381620610"/>
      <w:bookmarkStart w:id="75" w:name="_Toc443488867"/>
      <w:bookmarkStart w:id="76" w:name="_Toc191246655"/>
      <w:bookmarkStart w:id="77" w:name="_Toc191573291"/>
      <w:bookmarkStart w:id="78" w:name="_Toc289745457"/>
      <w:bookmarkStart w:id="79" w:name="_Toc289745506"/>
      <w:r w:rsidRPr="003B5054">
        <w:lastRenderedPageBreak/>
        <w:t xml:space="preserve">Chapter </w:t>
      </w:r>
      <w:r>
        <w:t>2</w:t>
      </w:r>
      <w:r w:rsidRPr="003B5054">
        <w:t>- Technical Background</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7019345" w14:textId="77777777" w:rsidR="003B5054" w:rsidRPr="003B5054" w:rsidRDefault="003B5054" w:rsidP="003B5054"/>
    <w:p w14:paraId="627B69D3" w14:textId="4740E0A3" w:rsidR="003B5054" w:rsidRPr="003B5054" w:rsidRDefault="003B5054" w:rsidP="003B5054">
      <w:r w:rsidRPr="003B5054">
        <w:rPr>
          <w:noProof/>
        </w:rPr>
        <mc:AlternateContent>
          <mc:Choice Requires="wps">
            <w:drawing>
              <wp:anchor distT="0" distB="0" distL="114300" distR="114300" simplePos="0" relativeHeight="251659264" behindDoc="0" locked="0" layoutInCell="1" allowOverlap="1" wp14:anchorId="0313250A" wp14:editId="10809CFE">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154084B" w14:textId="77777777" w:rsidR="003B5054" w:rsidRDefault="003B5054" w:rsidP="003B50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3250A"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2154084B" w14:textId="77777777" w:rsidR="003B5054" w:rsidRDefault="003B5054" w:rsidP="003B5054">
                      <w:r>
                        <w:t>(1)</w:t>
                      </w:r>
                    </w:p>
                  </w:txbxContent>
                </v:textbox>
                <w10:wrap anchorx="margin"/>
              </v:shape>
            </w:pict>
          </mc:Fallback>
        </mc:AlternateContent>
      </w:r>
      <w:r w:rsidRPr="003B5054">
        <w:t>Modelling THz (0.1–10 THz) transmission lines require understanding wave propagation, transmission line theory, and numerical methods. At THz frequencies, the behaviour of transmission lines is governed by the Telegrapher's equations (1), which describe the relationship between voltage and current along the line. These equations are derived from Maxwell's equations and are given by</w:t>
      </w:r>
      <w:r w:rsidR="00C17A89">
        <w:t xml:space="preserve"> [</w:t>
      </w:r>
      <w:r w:rsidR="00D448D2">
        <w:t>3</w:t>
      </w:r>
      <w:r w:rsidR="00C17A89">
        <w:t>]</w:t>
      </w:r>
      <w:r w:rsidRPr="003B5054">
        <w:t>:</w:t>
      </w:r>
    </w:p>
    <w:p w14:paraId="3397A07D" w14:textId="3EB4EE06" w:rsidR="003B5054" w:rsidRPr="003B5054" w:rsidRDefault="00000000" w:rsidP="003B5054">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-R</m:t>
          </m:r>
          <m:d>
            <m:dPr>
              <m:ctrlPr>
                <w:rPr>
                  <w:rFonts w:ascii="Cambria Math" w:hAnsi="Cambria Math"/>
                  <w:i/>
                </w:rPr>
              </m:ctrlPr>
            </m:dPr>
            <m:e>
              <m:r>
                <w:rPr>
                  <w:rFonts w:ascii="Cambria Math" w:hAnsi="Cambria Math"/>
                </w:rPr>
                <m:t>x</m:t>
              </m:r>
            </m:e>
          </m:d>
          <m:r>
            <w:rPr>
              <w:rFonts w:ascii="Cambria Math" w:hAnsi="Cambria Math"/>
            </w:rPr>
            <m:t xml:space="preserve"> i</m:t>
          </m:r>
          <m:d>
            <m:dPr>
              <m:ctrlPr>
                <w:rPr>
                  <w:rFonts w:ascii="Cambria Math" w:hAnsi="Cambria Math"/>
                  <w:i/>
                </w:rPr>
              </m:ctrlPr>
            </m:dPr>
            <m:e>
              <m:r>
                <w:rPr>
                  <w:rFonts w:ascii="Cambria Math" w:hAnsi="Cambria Math"/>
                </w:rPr>
                <m:t>x,t</m:t>
              </m:r>
            </m:e>
          </m:d>
          <m:r>
            <w:rPr>
              <w:rFonts w:ascii="Cambria Math" w:hAnsi="Cambria Math"/>
            </w:rPr>
            <m:t>-L(x)</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5AF4B745" w14:textId="410E7ADF" w:rsidR="003B5054" w:rsidRPr="003B5054" w:rsidRDefault="00000000" w:rsidP="003B5054">
      <m:oMathPara>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 xml:space="preserve"> v</m:t>
          </m:r>
          <m:d>
            <m:dPr>
              <m:ctrlPr>
                <w:rPr>
                  <w:rFonts w:ascii="Cambria Math" w:hAnsi="Cambria Math"/>
                  <w:i/>
                </w:rPr>
              </m:ctrlPr>
            </m:dPr>
            <m:e>
              <m:r>
                <w:rPr>
                  <w:rFonts w:ascii="Cambria Math" w:hAnsi="Cambria Math"/>
                </w:rPr>
                <m:t>x,t</m:t>
              </m:r>
            </m:e>
          </m:d>
          <m:r>
            <w:rPr>
              <w:rFonts w:ascii="Cambria Math" w:hAnsi="Cambria Math"/>
            </w:rPr>
            <m:t>-C(x)</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7927C66D" w14:textId="2D1D40E7" w:rsidR="003B5054" w:rsidRPr="003B5054" w:rsidRDefault="003B5054" w:rsidP="006748BC">
      <w:r w:rsidRPr="003B5054">
        <w:t>where </w:t>
      </w:r>
      <m:oMath>
        <m:r>
          <w:rPr>
            <w:rFonts w:ascii="Cambria Math" w:hAnsi="Cambria Math"/>
          </w:rPr>
          <m:t>v(x,t)</m:t>
        </m:r>
      </m:oMath>
      <w:r w:rsidR="006748BC">
        <w:t xml:space="preserve"> </w:t>
      </w:r>
      <w:r w:rsidRPr="003B5054">
        <w:t>and </w:t>
      </w:r>
      <m:oMath>
        <m:r>
          <w:rPr>
            <w:rFonts w:ascii="Cambria Math" w:hAnsi="Cambria Math"/>
          </w:rPr>
          <m:t>i(x,t)</m:t>
        </m:r>
      </m:oMath>
      <w:r w:rsidRPr="003B5054">
        <w:t> represent the voltage and current at position </w:t>
      </w:r>
      <m:oMath>
        <m:r>
          <w:rPr>
            <w:rFonts w:ascii="Cambria Math" w:hAnsi="Cambria Math"/>
          </w:rPr>
          <m:t>x</m:t>
        </m:r>
      </m:oMath>
      <w:r w:rsidRPr="003B5054">
        <w:t> and time </w:t>
      </w:r>
      <m:oMath>
        <m:r>
          <w:rPr>
            <w:rFonts w:ascii="Cambria Math" w:hAnsi="Cambria Math"/>
          </w:rPr>
          <m:t>t</m:t>
        </m:r>
      </m:oMath>
      <w:r w:rsidRPr="003B5054">
        <w:t>, respectively. </w:t>
      </w:r>
      <m:oMath>
        <m:r>
          <w:rPr>
            <w:rFonts w:ascii="Cambria Math" w:hAnsi="Cambria Math"/>
          </w:rPr>
          <m:t xml:space="preserve">R, L, G, </m:t>
        </m:r>
      </m:oMath>
      <w:r w:rsidRPr="003B5054">
        <w:t>and </w:t>
      </w:r>
      <w:r w:rsidRPr="003B5054">
        <w:rPr>
          <w:i/>
          <w:iCs/>
        </w:rPr>
        <w:t>C</w:t>
      </w:r>
      <w:r w:rsidRPr="003B5054">
        <w:t> are the per-unit-length resistance, inductance, conductance, and capacitance of the transmission line. At THz frequencies, these parameters become highly frequency-dependent, making accurate modelling more complex.</w:t>
      </w:r>
    </w:p>
    <w:p w14:paraId="05F4472D" w14:textId="77777777" w:rsidR="003B5054" w:rsidRPr="003B5054" w:rsidRDefault="003B5054" w:rsidP="003B5054">
      <w:pPr>
        <w:pStyle w:val="Heading2"/>
      </w:pPr>
      <w:bookmarkStart w:id="80" w:name="_Toc191246656"/>
      <w:bookmarkStart w:id="81" w:name="_Toc191573292"/>
      <w:r w:rsidRPr="003B5054">
        <w:t>2.1 Finite-Difference Time-Domain (FDTD) Method</w:t>
      </w:r>
      <w:bookmarkEnd w:id="80"/>
      <w:bookmarkEnd w:id="81"/>
    </w:p>
    <w:p w14:paraId="075B3B54" w14:textId="57C14C0A" w:rsidR="003B5054" w:rsidRPr="003B5054" w:rsidRDefault="003B5054" w:rsidP="003B5054">
      <w:pPr>
        <w:rPr>
          <w:b/>
          <w:bCs/>
        </w:rPr>
      </w:pPr>
      <w:r w:rsidRPr="003B5054">
        <w:rPr>
          <w:noProof/>
        </w:rPr>
        <mc:AlternateContent>
          <mc:Choice Requires="wps">
            <w:drawing>
              <wp:anchor distT="0" distB="0" distL="114300" distR="114300" simplePos="0" relativeHeight="251661312" behindDoc="0" locked="0" layoutInCell="1" allowOverlap="1" wp14:anchorId="061B052F" wp14:editId="7D871A4C">
                <wp:simplePos x="0" y="0"/>
                <wp:positionH relativeFrom="margin">
                  <wp:align>right</wp:align>
                </wp:positionH>
                <wp:positionV relativeFrom="paragraph">
                  <wp:posOffset>2145665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4DA65D7" w14:textId="77777777" w:rsidR="003B5054" w:rsidRDefault="003B5054" w:rsidP="003B505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052F" id="_x0000_s1027" type="#_x0000_t202" style="position:absolute;left:0;text-align:left;margin-left:-20.1pt;margin-top:168.95pt;width:31.1pt;height:2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" fillcolor="white [3201]" stroked="f" strokeweight=".5pt">
                <v:textbox>
                  <w:txbxContent>
                    <w:p w14:paraId="24DA65D7" w14:textId="77777777" w:rsidR="003B5054" w:rsidRDefault="003B5054" w:rsidP="003B5054">
                      <w:r>
                        <w:t>(3)</w:t>
                      </w:r>
                    </w:p>
                  </w:txbxContent>
                </v:textbox>
                <w10:wrap anchorx="margin"/>
              </v:shape>
            </w:pict>
          </mc:Fallback>
        </mc:AlternateContent>
      </w:r>
      <w:r w:rsidRPr="003B5054">
        <w:rPr>
          <w:noProof/>
        </w:rPr>
        <mc:AlternateContent>
          <mc:Choice Requires="wps">
            <w:drawing>
              <wp:anchor distT="0" distB="0" distL="114300" distR="114300" simplePos="0" relativeHeight="251660288" behindDoc="0" locked="0" layoutInCell="1" allowOverlap="1" wp14:anchorId="31138422" wp14:editId="1EE48401">
                <wp:simplePos x="0" y="0"/>
                <wp:positionH relativeFrom="margin">
                  <wp:align>right</wp:align>
                </wp:positionH>
                <wp:positionV relativeFrom="paragraph">
                  <wp:posOffset>1612900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FCEE8AF" w14:textId="77777777" w:rsidR="003B5054" w:rsidRDefault="003B5054" w:rsidP="003B50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8422" id="_x0000_s1028" type="#_x0000_t202" style="position:absolute;left:0;text-align:left;margin-left:-20.1pt;margin-top:127pt;width:31.1pt;height:2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" fillcolor="white [3201]" stroked="f" strokeweight=".5pt">
                <v:textbox>
                  <w:txbxContent>
                    <w:p w14:paraId="2FCEE8AF" w14:textId="77777777" w:rsidR="003B5054" w:rsidRDefault="003B5054" w:rsidP="003B5054">
                      <w:r>
                        <w:t>(2)</w:t>
                      </w:r>
                    </w:p>
                  </w:txbxContent>
                </v:textbox>
                <w10:wrap anchorx="margin"/>
              </v:shape>
            </w:pict>
          </mc:Fallback>
        </mc:AlternateContent>
      </w:r>
      <w:r w:rsidRPr="003B5054">
        <w:t>The FDTD method is a widely used numerical technique for solving electromagnetic problems, particularly in the time domain. It discretizes the transmission line into small segments as in Figure 1, allowing for the simulation of voltage and current over time. The FDTD method is based on approximating the derivatives in the Telegrapher's equations using finite differences [</w:t>
      </w:r>
      <w:r w:rsidR="0026794D">
        <w:t>4</w:t>
      </w:r>
      <w:r w:rsidRPr="003B5054">
        <w:t>]. In this approach voltages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are calculated at the ends of each section, while currents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are computed at the middle of each section as illustrated in Figure 1 and 2. Then,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can be derived as. </w:t>
      </w:r>
    </w:p>
    <w:p w14:paraId="51FFBEE9" w14:textId="7155F99C" w:rsidR="003B5054" w:rsidRPr="003B5054" w:rsidRDefault="00000000" w:rsidP="003B5054">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ΔxC</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oMath>
      </m:oMathPara>
    </w:p>
    <w:p w14:paraId="5B4BCFBA" w14:textId="0FC2010C" w:rsidR="003B5054" w:rsidRPr="003B5054" w:rsidRDefault="00000000" w:rsidP="003B5054">
      <m:oMathPara>
        <m:oMath>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n+3/2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n+1/2</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ΔxL</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oMath>
      </m:oMathPara>
    </w:p>
    <w:p w14:paraId="066CFFAB" w14:textId="2A19EE9F" w:rsidR="003B5054" w:rsidRPr="003B5054" w:rsidRDefault="003B5054" w:rsidP="003B5054">
      <w:r w:rsidRPr="003B5054">
        <w:t xml:space="preserve">This method provides a foundation for simulating transient and steady-state </w:t>
      </w:r>
      <w:r w:rsidR="00757BF9" w:rsidRPr="003B5054">
        <w:t>behaviours</w:t>
      </w:r>
      <w:r w:rsidR="006748BC">
        <w:t xml:space="preserve"> </w:t>
      </w:r>
      <w:r w:rsidRPr="003B5054">
        <w:t>of transmission lines, but it can be computationally intensive, especially for long lines or high frequencies.</w:t>
      </w:r>
    </w:p>
    <w:p w14:paraId="1E990895" w14:textId="77777777" w:rsidR="003B5054" w:rsidRPr="003B5054" w:rsidRDefault="003B5054" w:rsidP="003B5054"/>
    <w:p w14:paraId="6FEAFE37" w14:textId="236349CD" w:rsidR="003B5054" w:rsidRPr="003B5054" w:rsidRDefault="003B5054" w:rsidP="003B5054"/>
    <w:p w14:paraId="002C79D7" w14:textId="77777777" w:rsidR="00062F80" w:rsidRDefault="00062F80" w:rsidP="00062F80">
      <w:pPr>
        <w:keepNext/>
        <w:jc w:val="center"/>
      </w:pPr>
      <w:r>
        <w:rPr>
          <w:noProof/>
        </w:rPr>
        <w:lastRenderedPageBreak/>
        <w:drawing>
          <wp:inline distT="0" distB="0" distL="0" distR="0" wp14:anchorId="22EC0EF8" wp14:editId="40E793D7">
            <wp:extent cx="3398504" cy="1334697"/>
            <wp:effectExtent l="0" t="0" r="0" b="0"/>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inline>
        </w:drawing>
      </w:r>
    </w:p>
    <w:p w14:paraId="0851B965" w14:textId="6434A90B" w:rsidR="003B5054" w:rsidRDefault="00062F80" w:rsidP="00062F80">
      <w:pPr>
        <w:pStyle w:val="Caption"/>
        <w:jc w:val="center"/>
      </w:pPr>
      <w:bookmarkStart w:id="82" w:name="_Toc191573336"/>
      <w:r>
        <w:t>Figure</w:t>
      </w:r>
      <w:r w:rsidR="004A149C">
        <w:t xml:space="preserve"> 2</w:t>
      </w:r>
      <w:r w:rsidR="0061618D">
        <w:rPr>
          <w:noProof/>
        </w:rPr>
        <w:t>.1</w:t>
      </w:r>
      <w:r>
        <w:rPr>
          <w:lang w:val="en-US"/>
        </w:rPr>
        <w:t xml:space="preserve">: </w:t>
      </w:r>
      <w:r w:rsidRPr="00642334">
        <w:rPr>
          <w:lang w:val="en-US"/>
        </w:rPr>
        <w:t>Equivalent representation of the transmission line using the Lumped Pi circuit model, illustrating the discretization of the line [</w:t>
      </w:r>
      <w:r w:rsidR="0026794D">
        <w:rPr>
          <w:lang w:val="en-US"/>
        </w:rPr>
        <w:t>4</w:t>
      </w:r>
      <w:r>
        <w:rPr>
          <w:lang w:val="en-US"/>
        </w:rPr>
        <w:t>]</w:t>
      </w:r>
      <w:bookmarkEnd w:id="82"/>
    </w:p>
    <w:p w14:paraId="50A9DA5E" w14:textId="77777777" w:rsidR="00062F80" w:rsidRDefault="00062F80" w:rsidP="00062F80">
      <w:pPr>
        <w:keepNext/>
        <w:jc w:val="center"/>
      </w:pPr>
      <w:r>
        <w:rPr>
          <w:noProof/>
        </w:rPr>
        <w:drawing>
          <wp:inline distT="0" distB="0" distL="0" distR="0" wp14:anchorId="3935F177" wp14:editId="07E85DC4">
            <wp:extent cx="3166745" cy="1966595"/>
            <wp:effectExtent l="0" t="0" r="0" b="0"/>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inline>
        </w:drawing>
      </w:r>
    </w:p>
    <w:p w14:paraId="252765C4" w14:textId="3FEF234C" w:rsidR="003B5054" w:rsidRPr="003B5054" w:rsidRDefault="00062F80" w:rsidP="00843A92">
      <w:pPr>
        <w:pStyle w:val="Caption"/>
        <w:jc w:val="center"/>
      </w:pPr>
      <w:bookmarkStart w:id="83" w:name="_Toc191573337"/>
      <w:r>
        <w:t xml:space="preserve">Figure </w:t>
      </w:r>
      <w:r w:rsidR="004A149C">
        <w:t>2</w:t>
      </w:r>
      <w:r w:rsidR="0061618D">
        <w:t>.</w:t>
      </w:r>
      <w:fldSimple w:instr=" SEQ Figure \* ARABIC ">
        <w:r w:rsidR="00335CFA">
          <w:rPr>
            <w:noProof/>
          </w:rPr>
          <w:t>2</w:t>
        </w:r>
      </w:fldSimple>
      <w:r>
        <w:rPr>
          <w:lang w:val="en-US"/>
        </w:rPr>
        <w:t xml:space="preserve">: </w:t>
      </w:r>
      <w:r w:rsidRPr="00B158A3">
        <w:rPr>
          <w:lang w:val="en-US"/>
        </w:rPr>
        <w:t>Staggered grid representation for the FDTD method, illustrating the spatial (z) and temporal (t) discretization. The voltage (V) is defined at grid points, while the current (I) is defined at the midpoints between the grid points [</w:t>
      </w:r>
      <w:r w:rsidR="0026794D">
        <w:rPr>
          <w:lang w:val="en-US"/>
        </w:rPr>
        <w:t>4</w:t>
      </w:r>
      <w:r w:rsidRPr="00B158A3">
        <w:rPr>
          <w:lang w:val="en-US"/>
        </w:rPr>
        <w:t>]</w:t>
      </w:r>
      <w:bookmarkEnd w:id="83"/>
    </w:p>
    <w:p w14:paraId="7377C553" w14:textId="46C11502" w:rsidR="003B5054" w:rsidRPr="003B5054" w:rsidRDefault="003B5054" w:rsidP="003B5054">
      <w:pPr>
        <w:rPr>
          <w:b/>
        </w:rPr>
      </w:pPr>
      <w:bookmarkStart w:id="84" w:name="_Toc191246657"/>
      <w:r w:rsidRPr="003B5054">
        <w:rPr>
          <w:b/>
        </w:rPr>
        <w:t>2.2 Numerical Inverse Laplace Transform (NILT)</w:t>
      </w:r>
      <w:bookmarkEnd w:id="84"/>
    </w:p>
    <w:p w14:paraId="058E9BB2" w14:textId="074563A9" w:rsidR="00F124E1" w:rsidRPr="00F124E1" w:rsidRDefault="003B5054" w:rsidP="00F124E1">
      <w:r w:rsidRPr="00F124E1">
        <w:t xml:space="preserve">The NILT method is a powerful tool for converting frequency-domain solutions into time-domain solutions for simulating transient phenomena in multiconductor transmission line (MTL) systems [7].  NILT0, the baseline variant, approximates time-domain responses using residues and poles of a </w:t>
      </w:r>
      <w:proofErr w:type="spellStart"/>
      <w:r w:rsidRPr="00F124E1">
        <w:t>Padé</w:t>
      </w:r>
      <w:proofErr w:type="spellEnd"/>
      <w:r w:rsidRPr="00F124E1">
        <w:t xml:space="preserve"> rational function, enabling sparse time points with L-stability</w:t>
      </w:r>
      <w:r w:rsidR="00F124E1">
        <w:t xml:space="preserve"> which d</w:t>
      </w:r>
      <w:r w:rsidR="00F124E1" w:rsidRPr="00F124E1">
        <w:t>amps errors exponentially for stiff systems, ensuring stability even with large time steps. It prevents oscillations and guarantees accurate transient simulations with sparse sampling</w:t>
      </w:r>
      <w:r w:rsidRPr="00F124E1">
        <w:t>. </w:t>
      </w:r>
      <w:proofErr w:type="spellStart"/>
      <w:r w:rsidRPr="00F124E1">
        <w:t>NILTn</w:t>
      </w:r>
      <w:proofErr w:type="spellEnd"/>
      <w:r w:rsidRPr="00F124E1">
        <w:t> (for </w:t>
      </w:r>
      <w:r w:rsidRPr="00F124E1">
        <w:rPr>
          <w:i/>
          <w:iCs/>
        </w:rPr>
        <w:t>n</w:t>
      </w:r>
      <w:r w:rsidRPr="00F124E1">
        <w:t xml:space="preserve">≥1) extends this by recursively computing high-order derivatives of Laplace-domain solutions, reducing truncation errors </w:t>
      </w:r>
      <w:r w:rsidR="00F124E1" w:rsidRPr="00F124E1">
        <w:t xml:space="preserve">a factor of (n+1) N+M, where </w:t>
      </w:r>
      <w:r w:rsidR="00F124E1" w:rsidRPr="00F124E1">
        <w:rPr>
          <w:i/>
          <w:iCs/>
        </w:rPr>
        <w:t>n</w:t>
      </w:r>
      <w:r w:rsidR="00F124E1" w:rsidRPr="00F124E1">
        <w:t xml:space="preserve"> represents the derivative order, and </w:t>
      </w:r>
      <w:r w:rsidR="00F124E1" w:rsidRPr="00F124E1">
        <w:rPr>
          <w:i/>
          <w:iCs/>
        </w:rPr>
        <w:t>N</w:t>
      </w:r>
      <w:r w:rsidR="00F124E1" w:rsidRPr="00F124E1">
        <w:t xml:space="preserve"> and </w:t>
      </w:r>
      <w:r w:rsidR="00F124E1" w:rsidRPr="00F124E1">
        <w:rPr>
          <w:i/>
          <w:iCs/>
        </w:rPr>
        <w:t>M</w:t>
      </w:r>
      <w:r w:rsidR="00F124E1" w:rsidRPr="00F124E1">
        <w:t xml:space="preserve"> are parameters of the </w:t>
      </w:r>
      <w:proofErr w:type="spellStart"/>
      <w:r w:rsidR="00F124E1" w:rsidRPr="00F124E1">
        <w:t>Padé</w:t>
      </w:r>
      <w:proofErr w:type="spellEnd"/>
      <w:r w:rsidR="00F124E1" w:rsidRPr="00F124E1">
        <w:t xml:space="preserve"> rational approximation that define the degrees of the numerator and denominator, respectively. Importantly, </w:t>
      </w:r>
      <w:proofErr w:type="spellStart"/>
      <w:r w:rsidR="00F124E1" w:rsidRPr="00F124E1">
        <w:t>NILTn</w:t>
      </w:r>
      <w:proofErr w:type="spellEnd"/>
      <w:r w:rsidR="00F124E1" w:rsidRPr="00F124E1">
        <w:t xml:space="preserve"> achieves this improvement while preserving numerical stability [6].</w:t>
      </w:r>
    </w:p>
    <w:p w14:paraId="18D3631A" w14:textId="77777777" w:rsidR="00F124E1" w:rsidRDefault="00F124E1" w:rsidP="003B5054"/>
    <w:p w14:paraId="54D9F909" w14:textId="371CD59B" w:rsidR="003B5054" w:rsidRPr="003B5054" w:rsidRDefault="003B5054" w:rsidP="00C83BD4">
      <w:pPr>
        <w:ind w:firstLine="720"/>
      </w:pPr>
      <w:r w:rsidRPr="003B5054">
        <w:t xml:space="preserve">Furthermore, </w:t>
      </w:r>
      <w:proofErr w:type="spellStart"/>
      <w:r w:rsidRPr="003B5054">
        <w:t>NILTcv</w:t>
      </w:r>
      <w:proofErr w:type="spellEnd"/>
      <w:r w:rsidRPr="003B5054">
        <w:t xml:space="preserve"> is based on the </w:t>
      </w:r>
      <w:r w:rsidRPr="00C83BD4">
        <w:t>Bromwich integral</w:t>
      </w:r>
      <w:r w:rsidR="00C83BD4">
        <w:t xml:space="preserve"> which is a </w:t>
      </w:r>
      <w:r w:rsidR="00C83BD4" w:rsidRPr="00C83BD4">
        <w:t>mathematical foundation for converting Laplace-domain solutions F(s) to time-domain functions f(t)</w:t>
      </w:r>
      <w:r w:rsidR="00C83BD4">
        <w:t xml:space="preserve">. This </w:t>
      </w:r>
      <w:r w:rsidR="00C83BD4">
        <w:lastRenderedPageBreak/>
        <w:t xml:space="preserve">integral </w:t>
      </w:r>
      <w:r w:rsidRPr="003B5054">
        <w:t>is numerically evaluated using the Fast Fourier Transform (FFT) and the quotient-difference (q-d) algorithm.</w:t>
      </w:r>
      <w:r w:rsidR="00C83BD4">
        <w:t xml:space="preserve"> </w:t>
      </w:r>
      <w:r w:rsidR="00C83BD4" w:rsidRPr="00C83BD4">
        <w:t>The algorithm computes coefficients</w:t>
      </w:r>
      <w:r w:rsidRPr="003B5054">
        <w:t xml:space="preserv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C83BD4">
        <w:t xml:space="preserve"> </w:t>
      </w:r>
      <w:r w:rsidR="00C83BD4" w:rsidRPr="00C83BD4">
        <w:t>by iteratively updating quotients and differences of series terms, enabling accurate approximation with fewer terms.</w:t>
      </w:r>
      <w:r w:rsidR="00C83BD4">
        <w:t xml:space="preserve"> Thus, it </w:t>
      </w:r>
      <w:r w:rsidR="00C83BD4" w:rsidRPr="00C83BD4">
        <w:t>transforms a slowly converging infinite series into a continued fraction</w:t>
      </w:r>
      <w:r w:rsidR="00C83BD4">
        <w:t xml:space="preserve"> </w:t>
      </w:r>
      <w:r w:rsidR="00C83BD4" w:rsidRPr="00C83BD4">
        <w:t>which converges faster and more efficiently</w:t>
      </w:r>
      <w:r w:rsidR="00C83BD4">
        <w:t>.</w:t>
      </w:r>
      <w:r w:rsidR="00C83BD4" w:rsidRPr="00C83BD4">
        <w:t xml:space="preserve"> </w:t>
      </w:r>
      <w:r w:rsidRPr="003B5054">
        <w:t>The time-domain function </w:t>
      </w:r>
      <w:r w:rsidRPr="003B5054">
        <w:rPr>
          <w:i/>
          <w:iCs/>
        </w:rPr>
        <w:t>f</w:t>
      </w:r>
      <w:r w:rsidRPr="003B5054">
        <w:t>(</w:t>
      </w:r>
      <w:r w:rsidRPr="003B5054">
        <w:rPr>
          <w:i/>
          <w:iCs/>
        </w:rPr>
        <w:t>t</w:t>
      </w:r>
      <w:r w:rsidRPr="003B5054">
        <w:t>) is approximated using a discrete form derived from the Laplace transform </w:t>
      </w:r>
      <w:r w:rsidRPr="003B5054">
        <w:rPr>
          <w:i/>
          <w:iCs/>
        </w:rPr>
        <w:t>F</w:t>
      </w:r>
      <w:r w:rsidRPr="003B5054">
        <w:t>(</w:t>
      </w:r>
      <w:r w:rsidRPr="003B5054">
        <w:rPr>
          <w:i/>
          <w:iCs/>
        </w:rPr>
        <w:t>s</w:t>
      </w:r>
      <w:r w:rsidRPr="003B5054">
        <w:t xml:space="preserve">) as in (4). The approximation involves a finite sum evaluated by the FFT and an infinite sum accelerated by the q-d algorithm, which uses a continued fraction to improve </w:t>
      </w:r>
      <w:r w:rsidR="00C83BD4" w:rsidRPr="00F124E1">
        <w:rPr>
          <w:noProof/>
        </w:rPr>
        <mc:AlternateContent>
          <mc:Choice Requires="wps">
            <w:drawing>
              <wp:anchor distT="0" distB="0" distL="114300" distR="114300" simplePos="0" relativeHeight="251663360" behindDoc="0" locked="0" layoutInCell="1" allowOverlap="1" wp14:anchorId="22627FCE" wp14:editId="200E677A">
                <wp:simplePos x="0" y="0"/>
                <wp:positionH relativeFrom="margin">
                  <wp:align>right</wp:align>
                </wp:positionH>
                <wp:positionV relativeFrom="paragraph">
                  <wp:posOffset>2145030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A995BB7" w14:textId="77777777" w:rsidR="003B5054" w:rsidRDefault="003B5054" w:rsidP="003B50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7FCE" id="_x0000_s1029" type="#_x0000_t202" style="position:absolute;left:0;text-align:left;margin-left:-20.1pt;margin-top:168.9pt;width:31.1pt;height:2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n/Lw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" fillcolor="white [3201]" stroked="f" strokeweight=".5pt">
                <v:textbox>
                  <w:txbxContent>
                    <w:p w14:paraId="0A995BB7" w14:textId="77777777" w:rsidR="003B5054" w:rsidRDefault="003B5054" w:rsidP="003B5054">
                      <w:r>
                        <w:t>(4)</w:t>
                      </w:r>
                    </w:p>
                  </w:txbxContent>
                </v:textbox>
                <w10:wrap anchorx="margin"/>
              </v:shape>
            </w:pict>
          </mc:Fallback>
        </mc:AlternateContent>
      </w:r>
      <w:r w:rsidRPr="003B5054">
        <w:t>convergence [7]</w:t>
      </w:r>
      <w:r w:rsidR="00E82D8A">
        <w:t>[8]</w:t>
      </w:r>
      <w:r w:rsidRPr="003B5054">
        <w:t>.</w:t>
      </w:r>
    </w:p>
    <w:p w14:paraId="4933C016" w14:textId="5D710884" w:rsidR="003B5054" w:rsidRPr="003B5054" w:rsidRDefault="003B5054" w:rsidP="003B5054">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2πj</m:t>
              </m:r>
            </m:den>
          </m:f>
          <m:nary>
            <m:naryPr>
              <m:limLoc m:val="subSup"/>
              <m:ctrlPr>
                <w:rPr>
                  <w:rFonts w:ascii="Cambria Math" w:hAnsi="Cambria Math"/>
                  <w:i/>
                </w:rPr>
              </m:ctrlPr>
            </m:naryPr>
            <m:sub>
              <m:r>
                <w:rPr>
                  <w:rFonts w:ascii="Cambria Math" w:hAnsi="Cambria Math"/>
                </w:rPr>
                <m:t>c-∞</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ds</m:t>
              </m:r>
            </m:e>
          </m:nary>
        </m:oMath>
      </m:oMathPara>
    </w:p>
    <w:p w14:paraId="615CE275" w14:textId="77777777" w:rsidR="003B5054" w:rsidRPr="003B5054" w:rsidRDefault="003B5054" w:rsidP="003B5054"/>
    <w:p w14:paraId="2CE4C1D9" w14:textId="3306AF3E" w:rsidR="00062F80" w:rsidRPr="003B5054" w:rsidRDefault="003B5054" w:rsidP="00062F80">
      <w:r w:rsidRPr="003B5054">
        <w:t>This approach allows for the exact solution of the transmission line's behaviour in the s-domain, which can then be compared with approximate methods such as the RLC ladder to validate accuracy.</w:t>
      </w:r>
    </w:p>
    <w:p w14:paraId="1DFDA509" w14:textId="77777777" w:rsidR="003B5054" w:rsidRPr="003B5054" w:rsidRDefault="003B5054" w:rsidP="00062F80">
      <w:pPr>
        <w:pStyle w:val="Heading2"/>
      </w:pPr>
      <w:bookmarkStart w:id="85" w:name="_Toc191246658"/>
      <w:bookmarkStart w:id="86" w:name="_Toc191573293"/>
      <w:r w:rsidRPr="003B5054">
        <w:t>2.3 RLC Ladder Approximations</w:t>
      </w:r>
      <w:bookmarkEnd w:id="85"/>
      <w:bookmarkEnd w:id="86"/>
    </w:p>
    <w:p w14:paraId="26B107A3" w14:textId="1DC237F5" w:rsidR="003B5054" w:rsidRPr="003B5054" w:rsidRDefault="003B5054" w:rsidP="003B5054">
      <w:r w:rsidRPr="003B5054">
        <w:t>The RLC ladder method approximates a transmission line by dividing it into multiple sections, each represented by lumped resistive (R), inductive (L), and capacitive (C) elements as shown in Figure</w:t>
      </w:r>
      <w:r w:rsidR="00511ABD">
        <w:t xml:space="preserve"> </w:t>
      </w:r>
      <w:r w:rsidRPr="003B5054">
        <w:t>3</w:t>
      </w:r>
      <w:r w:rsidR="006A590D">
        <w:t xml:space="preserve"> [3][5]</w:t>
      </w:r>
      <w:r w:rsidRPr="003B5054">
        <w:t>. This discretization simplifies the transmission line into a network of interconnected RLC circuits, making it easier to model and simulate</w:t>
      </w:r>
    </w:p>
    <w:p w14:paraId="61AA9134" w14:textId="77777777" w:rsidR="00062F80" w:rsidRDefault="003B5054" w:rsidP="00062F80">
      <w:pPr>
        <w:keepNext/>
      </w:pPr>
      <w:r w:rsidRPr="003B5054">
        <w:rPr>
          <w:noProof/>
        </w:rPr>
        <mc:AlternateContent>
          <mc:Choice Requires="wps">
            <w:drawing>
              <wp:anchor distT="0" distB="0" distL="114300" distR="114300" simplePos="0" relativeHeight="251675648" behindDoc="0" locked="0" layoutInCell="1" allowOverlap="1" wp14:anchorId="539D0D93" wp14:editId="057E5DB9">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9D0D93" id="Text Box 9" o:spid="_x0000_s1030" type="#_x0000_t202" style="position:absolute;left:0;text-align:left;margin-left:404.7pt;margin-top:47.7pt;width:21.45pt;height:21.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LN7rKgvAgAAWgQAAA4AAAAAAAAAAAAAAAAA&#10;LgIAAGRycy9lMm9Eb2MueG1sUEsBAi0AFAAGAAgAAAAhAJmo68biAAAACgEAAA8AAAAAAAAAAAAA&#10;AAAAiQQAAGRycy9kb3ducmV2LnhtbFBLBQYAAAAABAAEAPMAAACYBQAAAAA=&#10;" fillcolor="white [3201]" stroked="f" strokeweight=".5pt">
                <v:textbo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Pr="003B5054">
        <w:rPr>
          <w:noProof/>
        </w:rPr>
        <mc:AlternateContent>
          <mc:Choice Requires="wps">
            <w:drawing>
              <wp:anchor distT="0" distB="0" distL="114300" distR="114300" simplePos="0" relativeHeight="251666432" behindDoc="0" locked="0" layoutInCell="1" allowOverlap="1" wp14:anchorId="701B8DAD" wp14:editId="6C17151D">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B8DAD" id="Text Box 10" o:spid="_x0000_s1031" type="#_x0000_t202" style="position:absolute;left:0;text-align:left;margin-left:57.1pt;margin-top:39.8pt;width:32.6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" fillcolor="white [3201]" stroked="f" strokeweight=".5pt">
                <v:textbo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Pr="003B5054">
        <w:rPr>
          <w:noProof/>
        </w:rPr>
        <mc:AlternateContent>
          <mc:Choice Requires="wps">
            <w:drawing>
              <wp:anchor distT="0" distB="0" distL="114300" distR="114300" simplePos="0" relativeHeight="251665408" behindDoc="0" locked="0" layoutInCell="1" allowOverlap="1" wp14:anchorId="4C91EFB2" wp14:editId="15A56ABD">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1EFB2" id="_x0000_s1032" type="#_x0000_t202" style="position:absolute;left:0;text-align:left;margin-left:-14.1pt;margin-top:54.7pt;width:22.55pt;height:2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" fillcolor="white [3201]" stroked="f" strokeweight=".5pt">
                <v:textbo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Pr="003B5054">
        <w:rPr>
          <w:noProof/>
        </w:rPr>
        <mc:AlternateContent>
          <mc:Choice Requires="wps">
            <w:drawing>
              <wp:anchor distT="0" distB="0" distL="114300" distR="114300" simplePos="0" relativeHeight="251664384" behindDoc="0" locked="0" layoutInCell="1" allowOverlap="1" wp14:anchorId="05FC9DCB" wp14:editId="473E3303">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C9DCB" id="_x0000_s1033" type="#_x0000_t202" style="position:absolute;left:0;text-align:left;margin-left:-9.6pt;margin-top:22.05pt;width:22.55pt;height:2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FVMA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" fillcolor="white [3201]" stroked="f" strokeweight=".5pt">
                <v:textbo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Pr="003B5054">
        <w:rPr>
          <w:noProof/>
        </w:rPr>
        <w:drawing>
          <wp:inline distT="0" distB="0" distL="0" distR="0" wp14:anchorId="3837D1C2" wp14:editId="5076C6E2">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4"/>
                    <a:stretch>
                      <a:fillRect/>
                    </a:stretch>
                  </pic:blipFill>
                  <pic:spPr>
                    <a:xfrm>
                      <a:off x="0" y="0"/>
                      <a:ext cx="5652770" cy="1327785"/>
                    </a:xfrm>
                    <a:prstGeom prst="rect">
                      <a:avLst/>
                    </a:prstGeom>
                  </pic:spPr>
                </pic:pic>
              </a:graphicData>
            </a:graphic>
          </wp:inline>
        </w:drawing>
      </w:r>
    </w:p>
    <w:p w14:paraId="4AF16468" w14:textId="1F46D954" w:rsidR="003B5054" w:rsidRPr="003B5054" w:rsidRDefault="00062F80" w:rsidP="0061618D">
      <w:pPr>
        <w:pStyle w:val="Caption"/>
        <w:jc w:val="center"/>
      </w:pPr>
      <w:bookmarkStart w:id="87" w:name="_Toc191573338"/>
      <w:r>
        <w:t xml:space="preserve">Figure </w:t>
      </w:r>
      <w:r w:rsidR="004A149C">
        <w:t>2</w:t>
      </w:r>
      <w:r w:rsidR="0061618D">
        <w:t>.</w:t>
      </w:r>
      <w:fldSimple w:instr=" SEQ Figure \* ARABIC ">
        <w:r w:rsidR="00335CFA">
          <w:rPr>
            <w:noProof/>
          </w:rPr>
          <w:t>3</w:t>
        </w:r>
      </w:fldSimple>
      <w:r>
        <w:rPr>
          <w:lang w:val="en-US"/>
        </w:rPr>
        <w:t xml:space="preserve">: </w:t>
      </w:r>
      <w:r w:rsidRPr="0051212E">
        <w:rPr>
          <w:lang w:val="en-US"/>
        </w:rPr>
        <w:t>RLC ladder network approximates a transmission line with N sections and lumped elements (R), (L), and (C).</w:t>
      </w:r>
      <w:bookmarkEnd w:id="87"/>
    </w:p>
    <w:p w14:paraId="29A5C32C" w14:textId="77777777" w:rsidR="003B5054" w:rsidRPr="003B5054" w:rsidRDefault="003B5054" w:rsidP="003B5054">
      <w:r w:rsidRPr="003B5054">
        <w:t>Governing equations:</w:t>
      </w:r>
    </w:p>
    <w:p w14:paraId="573D3D35" w14:textId="77777777" w:rsidR="003B5054" w:rsidRPr="003B5054" w:rsidRDefault="003B5054" w:rsidP="003B5054">
      <w:r w:rsidRPr="003B5054">
        <w:rPr>
          <w:noProof/>
        </w:rPr>
        <mc:AlternateContent>
          <mc:Choice Requires="wps">
            <w:drawing>
              <wp:anchor distT="0" distB="0" distL="114300" distR="114300" simplePos="0" relativeHeight="251668480" behindDoc="0" locked="0" layoutInCell="1" allowOverlap="1" wp14:anchorId="77B8A9E9" wp14:editId="025B395F">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D9EAA07" w14:textId="77777777" w:rsidR="003B5054" w:rsidRDefault="003B5054" w:rsidP="003B505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A9E9" id="_x0000_s1034" type="#_x0000_t202" style="position:absolute;left:0;text-align:left;margin-left:-20.1pt;margin-top:53.2pt;width:31.1pt;height:25.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BH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" fillcolor="white [3201]" stroked="f" strokeweight=".5pt">
                <v:textbox>
                  <w:txbxContent>
                    <w:p w14:paraId="0D9EAA07" w14:textId="77777777" w:rsidR="003B5054" w:rsidRDefault="003B5054" w:rsidP="003B5054">
                      <w:r>
                        <w:t>(6)</w:t>
                      </w:r>
                    </w:p>
                  </w:txbxContent>
                </v:textbox>
                <w10:wrap anchorx="margin"/>
              </v:shape>
            </w:pict>
          </mc:Fallback>
        </mc:AlternateContent>
      </w:r>
      <w:r w:rsidRPr="003B5054">
        <w:rPr>
          <w:noProof/>
        </w:rPr>
        <mc:AlternateContent>
          <mc:Choice Requires="wps">
            <w:drawing>
              <wp:anchor distT="0" distB="0" distL="114300" distR="114300" simplePos="0" relativeHeight="251667456" behindDoc="0" locked="0" layoutInCell="1" allowOverlap="1" wp14:anchorId="00B4B061" wp14:editId="2EDF3BEE">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23265C90" w14:textId="77777777" w:rsidR="003B5054" w:rsidRDefault="003B5054" w:rsidP="003B505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B061" id="_x0000_s1035" type="#_x0000_t202" style="position:absolute;left:0;text-align:left;margin-left:-20.1pt;margin-top:21.7pt;width:31.1pt;height:2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" fillcolor="white [3201]" stroked="f" strokeweight=".5pt">
                <v:textbox>
                  <w:txbxContent>
                    <w:p w14:paraId="23265C90" w14:textId="77777777" w:rsidR="003B5054" w:rsidRDefault="003B5054" w:rsidP="003B5054">
                      <w:r>
                        <w:t>(5)</w:t>
                      </w:r>
                    </w:p>
                  </w:txbxContent>
                </v:textbox>
                <w10:wrap anchorx="margin"/>
              </v:shape>
            </w:pict>
          </mc:Fallback>
        </mc:AlternateContent>
      </w:r>
      <w:r w:rsidRPr="003B5054">
        <w:t>Considering one section of the RLC ladder, the following equations are derived:</w:t>
      </w:r>
    </w:p>
    <w:p w14:paraId="63620C5E" w14:textId="2C8B4C32"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dz+L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dz </m:t>
          </m:r>
        </m:oMath>
      </m:oMathPara>
    </w:p>
    <w:p w14:paraId="4381647D" w14:textId="38024768" w:rsidR="003B5054" w:rsidRP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dz</m:t>
          </m:r>
        </m:oMath>
      </m:oMathPara>
    </w:p>
    <w:p w14:paraId="55F8F04B" w14:textId="1DF4CE2E" w:rsidR="003B5054" w:rsidRPr="003B5054" w:rsidRDefault="003B5054" w:rsidP="003B5054">
      <w:r w:rsidRPr="003B5054">
        <w:rPr>
          <w:noProof/>
        </w:rPr>
        <w:lastRenderedPageBreak/>
        <mc:AlternateContent>
          <mc:Choice Requires="wps">
            <w:drawing>
              <wp:anchor distT="0" distB="0" distL="114300" distR="114300" simplePos="0" relativeHeight="251669504" behindDoc="0" locked="0" layoutInCell="1" allowOverlap="1" wp14:anchorId="450AD6E5" wp14:editId="4BE2FA2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D2A52EF" w14:textId="77777777" w:rsidR="003B5054" w:rsidRDefault="003B5054" w:rsidP="003B505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D6E5" id="_x0000_s1036" type="#_x0000_t202" style="position:absolute;left:0;text-align:left;margin-left:-20.1pt;margin-top:21.45pt;width:31.1pt;height:25.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cE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pMA4tYGyiPS4KBViLd8qbDYFfPhhTmUBHaOMg/PuEgNeBmcLEp24H79bT/m46QwSkmNEiuo/7ln&#10;TlCivxuc4X1vOIyaTM5wdNdHx91GNrcRs68WgAz08EFZnsyYH/TZlA6qN3wN83grhpjheHdBw9lc&#10;hFb4+Jq4mM9TEqrQsrAya8sjdGQ8juK1eWPOnuYVcNBPcBYjyz+Mrc2NJw3M9wGkSjO9snriHxWc&#10;VHF6bfGJ3Pop6/pPmP0G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6si3BC8CAABbBAAADgAAAAAAAAAAAAAAAAAuAgAA&#10;ZHJzL2Uyb0RvYy54bWxQSwECLQAUAAYACAAAACEAHJ9T4d4AAAAFAQAADwAAAAAAAAAAAAAAAACJ&#10;BAAAZHJzL2Rvd25yZXYueG1sUEsFBgAAAAAEAAQA8wAAAJQFAAAAAA==&#10;" fillcolor="white [3201]" stroked="f" strokeweight=".5pt">
                <v:textbox>
                  <w:txbxContent>
                    <w:p w14:paraId="1D2A52EF" w14:textId="77777777" w:rsidR="003B5054" w:rsidRDefault="003B5054" w:rsidP="003B5054">
                      <w:r>
                        <w:t>(7)</w:t>
                      </w:r>
                    </w:p>
                  </w:txbxContent>
                </v:textbox>
                <w10:wrap anchorx="margin"/>
              </v:shape>
            </w:pict>
          </mc:Fallback>
        </mc:AlternateContent>
      </w:r>
      <w:r w:rsidR="00511ABD">
        <w:t>h</w:t>
      </w:r>
      <w:r w:rsidRPr="003B5054">
        <w:t>ere, </w:t>
      </w:r>
      <m:oMath>
        <m:r>
          <w:rPr>
            <w:rFonts w:ascii="Cambria Math" w:hAnsi="Cambria Math"/>
          </w:rPr>
          <m:t>dz </m:t>
        </m:r>
      </m:oMath>
      <w:r w:rsidRPr="003B5054">
        <w:t>represents the length of a small segment of the transmission line and is defined as:</w:t>
      </w:r>
    </w:p>
    <w:p w14:paraId="4A2741C4" w14:textId="70D1D81C" w:rsidR="003B5054" w:rsidRPr="003B5054" w:rsidRDefault="003B5054" w:rsidP="003B5054">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5F12D1D8" w14:textId="2E70DB78" w:rsidR="003B5054" w:rsidRPr="003B5054" w:rsidRDefault="003B5054" w:rsidP="003B5054">
      <w:r w:rsidRPr="003B5054">
        <w:rPr>
          <w:noProof/>
        </w:rPr>
        <mc:AlternateContent>
          <mc:Choice Requires="wps">
            <w:drawing>
              <wp:anchor distT="0" distB="0" distL="114300" distR="114300" simplePos="0" relativeHeight="251670528" behindDoc="0" locked="0" layoutInCell="1" allowOverlap="1" wp14:anchorId="5DA37BFD" wp14:editId="63D8803C">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6647FFD" w14:textId="77777777" w:rsidR="003B5054" w:rsidRDefault="003B5054" w:rsidP="003B505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7BFD" id="_x0000_s1037" type="#_x0000_t202" style="position:absolute;left:0;text-align:left;margin-left:-20.1pt;margin-top:39.65pt;width:31.1pt;height:25.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" fillcolor="white [3201]" stroked="f" strokeweight=".5pt">
                <v:textbox>
                  <w:txbxContent>
                    <w:p w14:paraId="06647FFD" w14:textId="77777777" w:rsidR="003B5054" w:rsidRDefault="003B5054" w:rsidP="003B5054">
                      <w:r>
                        <w:t>(8)</w:t>
                      </w:r>
                    </w:p>
                  </w:txbxContent>
                </v:textbox>
                <w10:wrap anchorx="margin"/>
              </v:shape>
            </w:pict>
          </mc:Fallback>
        </mc:AlternateContent>
      </w:r>
      <w:r w:rsidRPr="003B5054">
        <w:rPr>
          <w:noProof/>
        </w:rPr>
        <mc:AlternateContent>
          <mc:Choice Requires="wps">
            <w:drawing>
              <wp:anchor distT="0" distB="0" distL="114300" distR="114300" simplePos="0" relativeHeight="251671552" behindDoc="0" locked="0" layoutInCell="1" allowOverlap="1" wp14:anchorId="03BC6A26" wp14:editId="6E40D9F1">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5FBF8B4" w14:textId="77777777" w:rsidR="003B5054" w:rsidRDefault="003B5054" w:rsidP="003B505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C6A26" id="_x0000_s1038" type="#_x0000_t202" style="position:absolute;left:0;text-align:left;margin-left:-20.1pt;margin-top:73pt;width:31.1pt;height:25.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" fillcolor="white [3201]" stroked="f" strokeweight=".5pt">
                <v:textbox>
                  <w:txbxContent>
                    <w:p w14:paraId="75FBF8B4" w14:textId="77777777" w:rsidR="003B5054" w:rsidRDefault="003B5054" w:rsidP="003B5054">
                      <w:r>
                        <w:t>(9)</w:t>
                      </w:r>
                    </w:p>
                  </w:txbxContent>
                </v:textbox>
                <w10:wrap anchorx="margin"/>
              </v:shape>
            </w:pict>
          </mc:Fallback>
        </mc:AlternateContent>
      </w:r>
      <w:r w:rsidRPr="003B5054">
        <w:rPr>
          <w:noProof/>
        </w:rPr>
        <mc:AlternateContent>
          <mc:Choice Requires="wps">
            <w:drawing>
              <wp:anchor distT="0" distB="0" distL="114300" distR="114300" simplePos="0" relativeHeight="251672576" behindDoc="0" locked="0" layoutInCell="1" allowOverlap="1" wp14:anchorId="48F5DDD9" wp14:editId="1B4CABDF">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983FAD9" w14:textId="77777777" w:rsidR="003B5054" w:rsidRDefault="003B5054" w:rsidP="003B505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DDD9" id="_x0000_s1039" type="#_x0000_t202" style="position:absolute;left:0;text-align:left;margin-left:-14.8pt;margin-top:110.7pt;width:36.4pt;height:25.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uu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" fillcolor="white [3201]" stroked="f" strokeweight=".5pt">
                <v:textbox>
                  <w:txbxContent>
                    <w:p w14:paraId="1983FAD9" w14:textId="77777777" w:rsidR="003B5054" w:rsidRDefault="003B5054" w:rsidP="003B5054">
                      <w:r>
                        <w:t>(10)</w:t>
                      </w:r>
                    </w:p>
                  </w:txbxContent>
                </v:textbox>
                <w10:wrap anchorx="margin"/>
              </v:shape>
            </w:pict>
          </mc:Fallback>
        </mc:AlternateContent>
      </w:r>
      <w:r w:rsidRPr="003B5054">
        <w:rPr>
          <w:noProof/>
        </w:rPr>
        <mc:AlternateContent>
          <mc:Choice Requires="wps">
            <w:drawing>
              <wp:anchor distT="0" distB="0" distL="114300" distR="114300" simplePos="0" relativeHeight="251673600" behindDoc="0" locked="0" layoutInCell="1" allowOverlap="1" wp14:anchorId="676A3BE9" wp14:editId="718958CC">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EA2AEE6" w14:textId="77777777" w:rsidR="003B5054" w:rsidRDefault="003B5054" w:rsidP="003B505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3BE9" id="_x0000_s1040" type="#_x0000_t202" style="position:absolute;left:0;text-align:left;margin-left:-14.8pt;margin-top:144.8pt;width:36.4pt;height:25.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bp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3Jqd8NVAekwUGvEG/5SmGxj8yHF+ZQEtg5yjw84yI14GVwtCipwf38237Mx0lhlJIWJVZS/2PH&#10;nKBEfzM4w7t8MomaTM7k5vMIHXcd2VxHzK5ZAjKQ44OyPJkxP+iTKR00b/gaFvFWDDHD8e6ShpO5&#10;DL3w8TVxsVikJFShZeHRrC2P0JHxOIrX7o05e5xXwEE/wUmMrHg3tj43njSw2AWQKs00Et2zeuQf&#10;FZxUcXxt8Ylc+ynr8k+Y/wI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EPQW6TECAABbBAAADgAAAAAAAAAAAAAAAAAu&#10;AgAAZHJzL2Uyb0RvYy54bWxQSwECLQAUAAYACAAAACEApPuA898AAAAHAQAADwAAAAAAAAAAAAAA&#10;AACLBAAAZHJzL2Rvd25yZXYueG1sUEsFBgAAAAAEAAQA8wAAAJcFAAAAAA==&#10;" fillcolor="white [3201]" stroked="f" strokeweight=".5pt">
                <v:textbox>
                  <w:txbxContent>
                    <w:p w14:paraId="2EA2AEE6" w14:textId="77777777" w:rsidR="003B5054" w:rsidRDefault="003B5054" w:rsidP="003B5054">
                      <w:r>
                        <w:t>(11)</w:t>
                      </w:r>
                    </w:p>
                  </w:txbxContent>
                </v:textbox>
                <w10:wrap anchorx="margin"/>
              </v:shape>
            </w:pict>
          </mc:Fallback>
        </mc:AlternateContent>
      </w:r>
      <w:r w:rsidRPr="003B5054">
        <w:t>where </w:t>
      </w:r>
      <w:r w:rsidRPr="003B5054">
        <w:rPr>
          <w:i/>
          <w:iCs/>
        </w:rPr>
        <w:t>l</w:t>
      </w:r>
      <w:r w:rsidRPr="003B5054">
        <w:t> is the total length of the line, and </w:t>
      </w:r>
      <w:r w:rsidRPr="003B5054">
        <w:rPr>
          <w:i/>
          <w:iCs/>
        </w:rPr>
        <w:t>N</w:t>
      </w:r>
      <w:r w:rsidRPr="003B5054">
        <w:t> is the number of sections or RLC circuits used to model the line.</w:t>
      </w:r>
    </w:p>
    <w:p w14:paraId="70093CE8" w14:textId="1991D4EC"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2D7290A3" w14:textId="32E6DF8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1F23768A" w14:textId="34F7D67B"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n-1</m:t>
              </m:r>
            </m:sub>
          </m:sSub>
        </m:oMath>
      </m:oMathPara>
    </w:p>
    <w:p w14:paraId="2E873DE3" w14:textId="116887E8"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n+1</m:t>
              </m:r>
            </m:sub>
          </m:sSub>
        </m:oMath>
      </m:oMathPara>
    </w:p>
    <w:p w14:paraId="155DF852" w14:textId="77777777" w:rsidR="003B5054" w:rsidRPr="003B5054" w:rsidRDefault="003B5054" w:rsidP="003B5054">
      <w:r w:rsidRPr="003B5054">
        <w:t>The impedances </w:t>
      </w:r>
      <w:r w:rsidRPr="003B5054">
        <w:rPr>
          <w:i/>
          <w:iCs/>
        </w:rPr>
        <w:t>R</w:t>
      </w:r>
      <w:r w:rsidRPr="003B5054">
        <w:t>, </w:t>
      </w:r>
      <w:r w:rsidRPr="003B5054">
        <w:rPr>
          <w:i/>
          <w:iCs/>
        </w:rPr>
        <w:t>L</w:t>
      </w:r>
      <w:r w:rsidRPr="003B5054">
        <w:t>, and </w:t>
      </w:r>
      <w:r w:rsidRPr="003B5054">
        <w:rPr>
          <w:i/>
          <w:iCs/>
        </w:rPr>
        <w:t>C</w:t>
      </w:r>
      <w:r w:rsidRPr="003B5054">
        <w:t> are defined per unit length (i.e., per </w:t>
      </w:r>
      <w:proofErr w:type="spellStart"/>
      <w:r w:rsidRPr="003B5054">
        <w:rPr>
          <w:i/>
          <w:iCs/>
        </w:rPr>
        <w:t>dz</w:t>
      </w:r>
      <w:proofErr w:type="spellEnd"/>
      <w:r w:rsidRPr="003B5054">
        <w:t>) in Equations (5) and (6). By rearranging Equations (5) and (6), Equations (8) and (9) are obtained. For the </w:t>
      </w:r>
      <w:r w:rsidRPr="003B5054">
        <w:rPr>
          <w:i/>
          <w:iCs/>
        </w:rPr>
        <w:t>n</w:t>
      </w:r>
      <w:r w:rsidRPr="003B5054">
        <w:t>-</w:t>
      </w:r>
      <w:proofErr w:type="spellStart"/>
      <w:r w:rsidRPr="003B5054">
        <w:t>th</w:t>
      </w:r>
      <w:proofErr w:type="spellEnd"/>
      <w:r w:rsidRPr="003B5054">
        <w:t xml:space="preserve"> section, the generalised forms are given by Equations (10) and (11). 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10C26DF" w14:textId="77777777" w:rsidR="003B5054" w:rsidRPr="003B5054" w:rsidRDefault="003B5054" w:rsidP="00062F80">
      <w:pPr>
        <w:pStyle w:val="Heading2"/>
      </w:pPr>
      <w:bookmarkStart w:id="88" w:name="_Toc191246659"/>
      <w:bookmarkStart w:id="89" w:name="_Toc191573294"/>
      <w:r w:rsidRPr="003B5054">
        <w:t>2.4 Asymptotic Waveform Evaluation (AWE):</w:t>
      </w:r>
      <w:bookmarkEnd w:id="88"/>
      <w:bookmarkEnd w:id="89"/>
    </w:p>
    <w:p w14:paraId="5A3C24FB" w14:textId="512FBF70" w:rsidR="003B5054" w:rsidRPr="003B5054" w:rsidRDefault="003B5054" w:rsidP="003B5054">
      <w:pPr>
        <w:rPr>
          <w:b/>
          <w:bCs/>
        </w:rPr>
      </w:pPr>
      <w:r w:rsidRPr="00813D8E">
        <w:t>Asymptotic Waveform Evaluation (AWE) is a computationally efficient technique used to approximate the transient response of large linear systems, such as electrical interconnects, by reducing their high-order state-space models into lower-order approximations. Traditional methods such as</w:t>
      </w:r>
      <w:r w:rsidR="00EF78F5" w:rsidRPr="00813D8E">
        <w:t xml:space="preserve"> method</w:t>
      </w:r>
      <w:r w:rsidR="0061618D" w:rsidRPr="00813D8E">
        <w:t>s</w:t>
      </w:r>
      <w:r w:rsidR="00EF78F5" w:rsidRPr="00813D8E">
        <w:t xml:space="preserve"> in</w:t>
      </w:r>
      <w:r w:rsidRPr="00813D8E">
        <w:t xml:space="preserve"> SPICE become prohibitively slow for circuits with hundreds of nodes (e.g., PEEC models), but AWE addresses this by extracting dominant poles and residues from the system's transfer function using </w:t>
      </w:r>
      <w:proofErr w:type="spellStart"/>
      <w:r w:rsidRPr="00813D8E">
        <w:t>Padé</w:t>
      </w:r>
      <w:proofErr w:type="spellEnd"/>
      <w:r w:rsidRPr="00813D8E">
        <w:t xml:space="preserve"> approximation and moment matching [9]. By focusing on these critical poles, AWE converts the state-space representation—which describes the system’s dynamics through differential equations—into a simplified time-domain model.</w:t>
      </w:r>
    </w:p>
    <w:p w14:paraId="5063A792" w14:textId="77777777" w:rsidR="003B5054" w:rsidRPr="003B5054" w:rsidRDefault="003B5054" w:rsidP="00062F80">
      <w:pPr>
        <w:pStyle w:val="Heading3"/>
      </w:pPr>
      <w:bookmarkStart w:id="90" w:name="_Toc191246660"/>
      <w:bookmarkStart w:id="91" w:name="_Toc191573295"/>
      <w:r w:rsidRPr="003B5054">
        <w:t>2.4.1 A general definition of moments in AWE:</w:t>
      </w:r>
      <w:bookmarkEnd w:id="90"/>
      <w:bookmarkEnd w:id="91"/>
    </w:p>
    <w:p w14:paraId="1A206595" w14:textId="5C0DF506" w:rsidR="003B5054" w:rsidRPr="003B5054" w:rsidRDefault="003B5054" w:rsidP="003B5054">
      <w:r w:rsidRPr="003B5054">
        <w:rPr>
          <w:noProof/>
        </w:rPr>
        <mc:AlternateContent>
          <mc:Choice Requires="wps">
            <w:drawing>
              <wp:anchor distT="0" distB="0" distL="114300" distR="114300" simplePos="0" relativeHeight="251676672" behindDoc="0" locked="0" layoutInCell="1" allowOverlap="1" wp14:anchorId="3D206D51" wp14:editId="200E82C9">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130FEC" w14:textId="77777777" w:rsidR="003B5054" w:rsidRDefault="003B5054" w:rsidP="003B5054">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6D51" id="_x0000_s1041" type="#_x0000_t202" style="position:absolute;left:0;text-align:left;margin-left:-14.8pt;margin-top:21.8pt;width:36.4pt;height:25.9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8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bHd87ncL5RFpcNApxFu+UljsmvnwwhxKAjtHmYdnXKQGvAxOFiUVuJ9/24/5OCmMUtKgxArqf+yZ&#10;E5TobwZneJ+PRlGTyRmNPw/QcbeR7W3E7OslIAM5PijLkxnzgz6b0kH9hq9hEW/FEDMc7y5oOJvL&#10;0AkfXxMXi0VKQhVaFtZmY3mEjozHUby2b8zZ07wCDvoJzmJk03dj63LjSQOLfQCp0kwj0R2rJ/5R&#10;wUkVp9cWn8itn7Ku/4T5LwA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G9GWTwxAgAAWwQAAA4AAAAAAAAAAAAAAAAALgIA&#10;AGRycy9lMm9Eb2MueG1sUEsBAi0AFAAGAAgAAAAhAPQDgwfdAAAABQEAAA8AAAAAAAAAAAAAAAAA&#10;iwQAAGRycy9kb3ducmV2LnhtbFBLBQYAAAAABAAEAPMAAACVBQAAAAA=&#10;" fillcolor="white [3201]" stroked="f" strokeweight=".5pt">
                <v:textbox>
                  <w:txbxContent>
                    <w:p w14:paraId="0A130FEC" w14:textId="77777777" w:rsidR="003B5054" w:rsidRDefault="003B5054" w:rsidP="003B5054">
                      <w:r>
                        <w:t>(12)</w:t>
                      </w:r>
                    </w:p>
                  </w:txbxContent>
                </v:textbox>
                <w10:wrap anchorx="margin"/>
              </v:shape>
            </w:pict>
          </mc:Fallback>
        </mc:AlternateContent>
      </w:r>
      <w:r w:rsidRPr="003B5054">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Pr="003B5054">
        <w:t xml:space="preserve"> moment is defined as:</w:t>
      </w:r>
    </w:p>
    <w:p w14:paraId="67E5BAED" w14:textId="78B0506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340FFF8" w14:textId="18D1E427"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1FA8C030" w14:textId="6905672F"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27E1A4EA" w14:textId="4A5E6221"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168076AF" w14:textId="6DCAF0D8" w:rsidR="003B5054" w:rsidRPr="003B5054" w:rsidRDefault="003B5054" w:rsidP="003B5054">
      <w:r w:rsidRPr="003B5054">
        <w:rPr>
          <w:noProof/>
        </w:rPr>
        <mc:AlternateContent>
          <mc:Choice Requires="wps">
            <w:drawing>
              <wp:anchor distT="0" distB="0" distL="114300" distR="114300" simplePos="0" relativeHeight="251677696" behindDoc="0" locked="0" layoutInCell="1" allowOverlap="1" wp14:anchorId="67BC21FF" wp14:editId="377130B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99AE9E" w14:textId="77777777" w:rsidR="003B5054" w:rsidRDefault="003B5054" w:rsidP="003B5054">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21FF" id="_x0000_s1042" type="#_x0000_t202" style="position:absolute;left:0;text-align:left;margin-left:-14.8pt;margin-top:21.5pt;width:36.4pt;height:25.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vlviYMQIAAFsEAAAOAAAAAAAAAAAAAAAAAC4C&#10;AABkcnMvZTJvRG9jLnhtbFBLAQItABQABgAIAAAAIQCmUvpO3gAAAAUBAAAPAAAAAAAAAAAAAAAA&#10;AIsEAABkcnMvZG93bnJldi54bWxQSwUGAAAAAAQABADzAAAAlgUAAAAA&#10;" fillcolor="white [3201]" stroked="f" strokeweight=".5pt">
                <v:textbox>
                  <w:txbxContent>
                    <w:p w14:paraId="4899AE9E" w14:textId="77777777" w:rsidR="003B5054" w:rsidRDefault="003B5054" w:rsidP="003B5054">
                      <w:r>
                        <w:t>(13)</w:t>
                      </w:r>
                    </w:p>
                  </w:txbxContent>
                </v:textbox>
                <w10:wrap anchorx="margin"/>
              </v:shape>
            </w:pict>
          </mc:Fallback>
        </mc:AlternateContent>
      </w:r>
      <w:r w:rsidRPr="003B5054">
        <w:t xml:space="preserve">Application of moments to represent the transfer function </w:t>
      </w:r>
      <m:oMath>
        <m:r>
          <w:rPr>
            <w:rFonts w:ascii="Cambria Math" w:hAnsi="Cambria Math"/>
          </w:rPr>
          <m:t>H(s):</m:t>
        </m:r>
      </m:oMath>
    </w:p>
    <w:p w14:paraId="5955CA99" w14:textId="35C7CB22"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4B4A442C" w14:textId="5768AC80"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7B2617BC" w14:textId="1B37C505" w:rsidR="003B5054" w:rsidRPr="003B5054" w:rsidRDefault="003B5054" w:rsidP="003B5054">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0C6C4340" w14:textId="50E95DAF" w:rsidR="003B5054" w:rsidRPr="003B5054" w:rsidRDefault="003B5054" w:rsidP="00424F5B">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05CAA6B" w14:textId="2EF65FF3" w:rsidR="003B5054" w:rsidRPr="003B5054" w:rsidRDefault="003B5054" w:rsidP="003B5054">
      <w:r w:rsidRPr="003B5054">
        <w:rPr>
          <w:noProof/>
        </w:rPr>
        <mc:AlternateContent>
          <mc:Choice Requires="wps">
            <w:drawing>
              <wp:anchor distT="0" distB="0" distL="114300" distR="114300" simplePos="0" relativeHeight="251678720" behindDoc="0" locked="0" layoutInCell="1" allowOverlap="1" wp14:anchorId="0C65D636" wp14:editId="39D79C46">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DB8057C" w14:textId="77777777" w:rsidR="003B5054" w:rsidRDefault="003B5054" w:rsidP="003B5054">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D636" id="_x0000_s1043" type="#_x0000_t202" style="position:absolute;left:0;text-align:left;margin-left:-14.8pt;margin-top:21.15pt;width:36.4pt;height:25.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DQJLdNMQIAAFsEAAAOAAAAAAAAAAAAAAAAAC4C&#10;AABkcnMvZTJvRG9jLnhtbFBLAQItABQABgAIAAAAIQD3JRqO3gAAAAUBAAAPAAAAAAAAAAAAAAAA&#10;AIsEAABkcnMvZG93bnJldi54bWxQSwUGAAAAAAQABADzAAAAlgUAAAAA&#10;" fillcolor="white [3201]" stroked="f" strokeweight=".5pt">
                <v:textbox>
                  <w:txbxContent>
                    <w:p w14:paraId="2DB8057C" w14:textId="77777777" w:rsidR="003B5054" w:rsidRDefault="003B5054" w:rsidP="003B5054">
                      <w:r>
                        <w:t>(14)</w:t>
                      </w:r>
                    </w:p>
                  </w:txbxContent>
                </v:textbox>
                <w10:wrap anchorx="margin"/>
              </v:shape>
            </w:pict>
          </mc:Fallback>
        </mc:AlternateContent>
      </w:r>
      <w:proofErr w:type="gramStart"/>
      <w:r w:rsidR="00062F80">
        <w:t>w</w:t>
      </w:r>
      <w:r w:rsidRPr="003B5054">
        <w:t>here</w:t>
      </w:r>
      <w:proofErr w:type="gramEnd"/>
    </w:p>
    <w:p w14:paraId="6E029F3D" w14:textId="234C43F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[10]</m:t>
          </m:r>
        </m:oMath>
      </m:oMathPara>
    </w:p>
    <w:p w14:paraId="75A3D53A" w14:textId="77777777" w:rsidR="003B5054" w:rsidRPr="003B5054" w:rsidRDefault="003B5054" w:rsidP="00062F80">
      <w:pPr>
        <w:pStyle w:val="Heading2"/>
      </w:pPr>
      <w:bookmarkStart w:id="92" w:name="_Toc191246661"/>
      <w:bookmarkStart w:id="93" w:name="_Toc191573296"/>
      <w:r w:rsidRPr="003B5054">
        <w:t>2.5 Y-parameters:</w:t>
      </w:r>
      <w:bookmarkEnd w:id="92"/>
      <w:bookmarkEnd w:id="93"/>
    </w:p>
    <w:p w14:paraId="29380BD5" w14:textId="78C214E8" w:rsidR="003B5054" w:rsidRPr="003B5054" w:rsidRDefault="003B5054" w:rsidP="003B5054">
      <w:r w:rsidRPr="003B5054">
        <w:rPr>
          <w:noProof/>
        </w:rPr>
        <mc:AlternateContent>
          <mc:Choice Requires="wps">
            <w:drawing>
              <wp:anchor distT="0" distB="0" distL="114300" distR="114300" simplePos="0" relativeHeight="251681792" behindDoc="0" locked="0" layoutInCell="1" allowOverlap="1" wp14:anchorId="1F930E49" wp14:editId="6797CCBA">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8FD89" w14:textId="77777777" w:rsidR="003B5054" w:rsidRDefault="003B5054" w:rsidP="003B5054">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0E49" id="_x0000_s1044" type="#_x0000_t202" style="position:absolute;left:0;text-align:left;margin-left:-14.8pt;margin-top:83.4pt;width:36.4pt;height:25.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070CFjECAABbBAAADgAAAAAAAAAAAAAAAAAu&#10;AgAAZHJzL2Uyb0RvYy54bWxQSwECLQAUAAYACAAAACEAlJddS98AAAAHAQAADwAAAAAAAAAAAAAA&#10;AACLBAAAZHJzL2Rvd25yZXYueG1sUEsFBgAAAAAEAAQA8wAAAJcFAAAAAA==&#10;" fillcolor="white [3201]" stroked="f" strokeweight=".5pt">
                <v:textbox>
                  <w:txbxContent>
                    <w:p w14:paraId="1BB8FD89" w14:textId="77777777" w:rsidR="003B5054" w:rsidRDefault="003B5054" w:rsidP="003B5054">
                      <w:r>
                        <w:t>(15)</w:t>
                      </w:r>
                    </w:p>
                  </w:txbxContent>
                </v:textbox>
                <w10:wrap anchorx="margin"/>
              </v:shape>
            </w:pict>
          </mc:Fallback>
        </mc:AlternateContent>
      </w:r>
      <w:r w:rsidRPr="003B5054">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 as explained in</w:t>
      </w:r>
      <w:r w:rsidR="00424F5B">
        <w:t xml:space="preserve"> equation</w:t>
      </w:r>
      <w:r w:rsidRPr="003B5054">
        <w:t xml:space="preserve"> (15) [</w:t>
      </w:r>
      <w:r w:rsidR="00AD1EB1">
        <w:t>10</w:t>
      </w:r>
      <w:r w:rsidRPr="003B5054">
        <w:t>].</w:t>
      </w:r>
    </w:p>
    <w:p w14:paraId="662AA44C" w14:textId="6A5CC683" w:rsidR="003B5054" w:rsidRPr="003B5054" w:rsidRDefault="00000000" w:rsidP="003B5054">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m:oMathPara>
    </w:p>
    <w:p w14:paraId="0CEDE11D" w14:textId="0A21019F" w:rsidR="003B5054" w:rsidRPr="003B5054" w:rsidRDefault="003B5054" w:rsidP="003B5054">
      <w:pPr>
        <w:rPr>
          <w:lang w:val="en-US"/>
        </w:rPr>
      </w:pPr>
      <w:r w:rsidRPr="003B5054">
        <w:rPr>
          <w:noProof/>
        </w:rPr>
        <mc:AlternateContent>
          <mc:Choice Requires="wps">
            <w:drawing>
              <wp:anchor distT="0" distB="0" distL="114300" distR="114300" simplePos="0" relativeHeight="251682816" behindDoc="0" locked="0" layoutInCell="1" allowOverlap="1" wp14:anchorId="4595DCFA" wp14:editId="7AB26B7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A12C25" w14:textId="77777777" w:rsidR="003B5054" w:rsidRDefault="003B5054" w:rsidP="003B5054">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DCFA" id="_x0000_s1045" type="#_x0000_t202" style="position:absolute;left:0;text-align:left;margin-left:-14.8pt;margin-top:21.05pt;width:36.4pt;height:25.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" fillcolor="white [3201]" stroked="f" strokeweight=".5pt">
                <v:textbox>
                  <w:txbxContent>
                    <w:p w14:paraId="02A12C25" w14:textId="77777777" w:rsidR="003B5054" w:rsidRDefault="003B5054" w:rsidP="003B5054">
                      <w:r>
                        <w:t>(16)</w:t>
                      </w:r>
                    </w:p>
                  </w:txbxContent>
                </v:textbox>
                <w10:wrap anchorx="margin"/>
              </v:shape>
            </w:pict>
          </mc:Fallback>
        </mc:AlternateContent>
      </w:r>
      <w:r w:rsidRPr="003B5054">
        <w:rPr>
          <w:lang w:val="en-US"/>
        </w:rPr>
        <w:t>Each one is approximated with a rational function as in</w:t>
      </w:r>
      <w:r w:rsidR="00424F5B">
        <w:rPr>
          <w:lang w:val="en-US"/>
        </w:rPr>
        <w:t xml:space="preserve"> equation</w:t>
      </w:r>
      <w:r w:rsidRPr="003B5054">
        <w:rPr>
          <w:lang w:val="en-US"/>
        </w:rPr>
        <w:t xml:space="preserve"> (16):</w:t>
      </w:r>
    </w:p>
    <w:p w14:paraId="1CE1BF6C" w14:textId="1F4F2D32"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nij</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0ij</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0ij</m:t>
                  </m:r>
                </m:sub>
              </m:sSub>
            </m:den>
          </m:f>
        </m:oMath>
      </m:oMathPara>
    </w:p>
    <w:p w14:paraId="1B795A51" w14:textId="2174D930" w:rsidR="003B5054" w:rsidRPr="003B5054" w:rsidRDefault="003B5054" w:rsidP="003B5054"/>
    <w:p w14:paraId="198AA53A" w14:textId="5BF9FB47" w:rsidR="003B5054" w:rsidRPr="003B5054" w:rsidRDefault="003B5054" w:rsidP="003B5054">
      <w:r w:rsidRPr="003B5054">
        <w:rPr>
          <w:noProof/>
        </w:rPr>
        <mc:AlternateContent>
          <mc:Choice Requires="wps">
            <w:drawing>
              <wp:anchor distT="0" distB="0" distL="114300" distR="114300" simplePos="0" relativeHeight="251683840" behindDoc="0" locked="0" layoutInCell="1" allowOverlap="1" wp14:anchorId="5F266845" wp14:editId="5D836759">
                <wp:simplePos x="0" y="0"/>
                <wp:positionH relativeFrom="margin">
                  <wp:align>right</wp:align>
                </wp:positionH>
                <wp:positionV relativeFrom="paragraph">
                  <wp:posOffset>3034393</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06A1EB58" w14:textId="77777777" w:rsidR="003B5054" w:rsidRDefault="003B5054"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6845" id="_x0000_s1046" type="#_x0000_t202" style="position:absolute;left:0;text-align:left;margin-left:-14.8pt;margin-top:238.95pt;width:36.4pt;height:25.9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4Y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" filled="f" stroked="f" strokeweight=".5pt">
                <v:textbox>
                  <w:txbxContent>
                    <w:p w14:paraId="06A1EB58" w14:textId="77777777" w:rsidR="003B5054" w:rsidRDefault="003B5054" w:rsidP="003B5054">
                      <w:r>
                        <w:t>(17)</w:t>
                      </w:r>
                    </w:p>
                  </w:txbxContent>
                </v:textbox>
                <w10:wrap anchorx="margin"/>
              </v:shape>
            </w:pict>
          </mc:Fallback>
        </mc:AlternateContent>
      </w:r>
      <w:r w:rsidRPr="003B5054">
        <w:t xml:space="preserve"> </w:t>
      </w:r>
      <w:r w:rsidRPr="003B5054">
        <w:tab/>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Pr="003B5054">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Pr="003B5054">
        <w:t xml:space="preserve">) is derived as a ratio of these rational functions (17). This transfer function is then converted into a state-space </w:t>
      </w:r>
      <w:r w:rsidR="00CC2C3F">
        <w:t>form</w:t>
      </w:r>
      <w:r w:rsidRPr="003B5054">
        <w:t xml:space="preserve">, to facilitate further analysis. Finally, AWE is applied to the state-space model to obtain a time-domain representation, enabling the study of the system's </w:t>
      </w:r>
      <w:r w:rsidRPr="003B5054">
        <w:lastRenderedPageBreak/>
        <w:t xml:space="preserve">transient and steady-state </w:t>
      </w:r>
      <w:r w:rsidR="00916EF9" w:rsidRPr="003B5054">
        <w:t>behaviour</w:t>
      </w:r>
      <w:r w:rsidRPr="003B5054">
        <w:t xml:space="preserve">. This approach provides a systematic method for </w:t>
      </w:r>
      <w:r w:rsidR="00916EF9" w:rsidRPr="003B5054">
        <w:t>modelling</w:t>
      </w:r>
      <w:r w:rsidRPr="003B5054">
        <w:t xml:space="preserve"> </w:t>
      </w:r>
      <w:r w:rsidR="00CC2C3F" w:rsidRPr="003B5054">
        <w:rPr>
          <w:noProof/>
        </w:rPr>
        <mc:AlternateContent>
          <mc:Choice Requires="wps">
            <w:drawing>
              <wp:anchor distT="0" distB="0" distL="114300" distR="114300" simplePos="0" relativeHeight="251757568" behindDoc="0" locked="0" layoutInCell="1" allowOverlap="1" wp14:anchorId="18DA4DC3" wp14:editId="2029A7C4">
                <wp:simplePos x="0" y="0"/>
                <wp:positionH relativeFrom="margin">
                  <wp:align>right</wp:align>
                </wp:positionH>
                <wp:positionV relativeFrom="paragraph">
                  <wp:posOffset>1839595</wp:posOffset>
                </wp:positionV>
                <wp:extent cx="461963" cy="328613"/>
                <wp:effectExtent l="0" t="0" r="0" b="0"/>
                <wp:wrapNone/>
                <wp:docPr id="185809735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F6BDC9D" w14:textId="51FDCF2D" w:rsidR="00CC2C3F" w:rsidRDefault="00CC2C3F"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A4DC3" id="_x0000_s1047" type="#_x0000_t202" style="position:absolute;left:0;text-align:left;margin-left:-14.8pt;margin-top:144.85pt;width:36.4pt;height:25.9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" fillcolor="white [3201]" stroked="f" strokeweight=".5pt">
                <v:textbox>
                  <w:txbxContent>
                    <w:p w14:paraId="7F6BDC9D" w14:textId="51FDCF2D" w:rsidR="00CC2C3F" w:rsidRDefault="00CC2C3F" w:rsidP="003B5054">
                      <w:r>
                        <w:t>(17)</w:t>
                      </w:r>
                    </w:p>
                  </w:txbxContent>
                </v:textbox>
                <w10:wrap anchorx="margin"/>
              </v:shape>
            </w:pict>
          </mc:Fallback>
        </mc:AlternateContent>
      </w:r>
      <w:r w:rsidRPr="003B5054">
        <w:t>and simulating the response of transmission lines.</w:t>
      </w:r>
    </w:p>
    <w:p w14:paraId="76F166B4" w14:textId="53267E82" w:rsidR="003B5054" w:rsidRPr="003B5054" w:rsidRDefault="00000000" w:rsidP="003B505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den>
          </m:f>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e>
          </m:d>
          <m:r>
            <w:rPr>
              <w:rFonts w:ascii="Cambria Math" w:hAnsi="Cambria Math"/>
              <w:lang w:val="en-US"/>
            </w:rPr>
            <m:t>= -</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den>
          </m:f>
          <m:r>
            <w:rPr>
              <w:rFonts w:ascii="Cambria Math" w:hAnsi="Cambria Math"/>
              <w:lang w:val="en-US"/>
            </w:rPr>
            <m:t xml:space="preserve">          </m:t>
          </m:r>
        </m:oMath>
      </m:oMathPara>
    </w:p>
    <w:p w14:paraId="25FDEFEB" w14:textId="2DCD114C" w:rsidR="003B5054" w:rsidRPr="003B5054" w:rsidRDefault="003B5054" w:rsidP="003B5054">
      <m:oMathPara>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en>
          </m:f>
        </m:oMath>
      </m:oMathPara>
    </w:p>
    <w:p w14:paraId="19E9CCD6" w14:textId="77777777" w:rsidR="003B5054" w:rsidRPr="003B5054" w:rsidRDefault="003B5054" w:rsidP="00062F80">
      <w:pPr>
        <w:pStyle w:val="Heading2"/>
      </w:pPr>
      <w:bookmarkStart w:id="94" w:name="_Toc21339867"/>
      <w:bookmarkStart w:id="95" w:name="_Toc21340060"/>
      <w:bookmarkStart w:id="96" w:name="_Toc381620616"/>
      <w:bookmarkStart w:id="97" w:name="_Toc443488873"/>
      <w:bookmarkStart w:id="98" w:name="_Toc191246662"/>
      <w:bookmarkStart w:id="99" w:name="_Toc191573297"/>
      <w:r w:rsidRPr="003B5054">
        <w:t>2.6 Summary</w:t>
      </w:r>
      <w:bookmarkEnd w:id="94"/>
      <w:bookmarkEnd w:id="95"/>
      <w:bookmarkEnd w:id="96"/>
      <w:bookmarkEnd w:id="97"/>
      <w:bookmarkEnd w:id="98"/>
      <w:bookmarkEnd w:id="99"/>
    </w:p>
    <w:p w14:paraId="3963E5A4" w14:textId="36945779" w:rsidR="003B5054" w:rsidRPr="003B5054" w:rsidRDefault="003B5054" w:rsidP="003B5054">
      <w:pPr>
        <w:rPr>
          <w:b/>
          <w:bCs/>
        </w:rPr>
      </w:pPr>
      <w:r w:rsidRPr="003B5054">
        <w:t xml:space="preserve">This section summarises methods for modelling transmission lines, governed by Telegrapher’s equations. Key approaches include the FDTD method for transient simulations via staggered discretization, Numerical Inverse Laplace Transform (NILT) variants (e.g., </w:t>
      </w:r>
      <w:proofErr w:type="spellStart"/>
      <w:r w:rsidRPr="003B5054">
        <w:t>NILTcv</w:t>
      </w:r>
      <w:proofErr w:type="spellEnd"/>
      <w:r w:rsidRPr="003B5054">
        <w:t xml:space="preserve"> using FFT) for frequency-to-time-domain conversion, and RLC ladder networks RLC ladder approximations (lumped-element networks). Furthermore, AWE simplifies high-order systems via dominant poles and Pade approximations, while Y-parameters characterize admittance relationships using rational functions. In addition, complex frequency hopping is implicitly integrated via pole-residue analysis and </w:t>
      </w:r>
      <w:r w:rsidRPr="00CC2C3F">
        <w:t>Bromwich contour</w:t>
      </w:r>
      <w:r w:rsidRPr="003B5054">
        <w:t xml:space="preserve"> methods to enhance stability and convergence in transient simulations [</w:t>
      </w:r>
      <w:r w:rsidR="00BD5259">
        <w:t>8</w:t>
      </w:r>
      <w:r w:rsidRPr="003B5054">
        <w:t>]</w:t>
      </w:r>
      <w:r w:rsidR="00BD5259">
        <w:t xml:space="preserve"> [11]</w:t>
      </w:r>
      <w:r w:rsidRPr="003B5054">
        <w:t>. These methods address challenges in simulating transient and steady-state behaviours of THz lines, prioritizing trade-offs between accuracy, stability, and computational efficiency.</w:t>
      </w:r>
      <w:r w:rsidRPr="003B5054">
        <w:br w:type="page"/>
      </w:r>
    </w:p>
    <w:p w14:paraId="486D8B63" w14:textId="3466C26F" w:rsidR="003B5054" w:rsidRPr="003B5054" w:rsidRDefault="00062F80" w:rsidP="00062F80">
      <w:pPr>
        <w:pStyle w:val="Heading1"/>
      </w:pPr>
      <w:bookmarkStart w:id="100" w:name="_Toc21339868"/>
      <w:bookmarkStart w:id="101" w:name="_Toc21340061"/>
      <w:bookmarkStart w:id="102" w:name="_Toc381620617"/>
      <w:bookmarkStart w:id="103" w:name="_Toc443488874"/>
      <w:bookmarkStart w:id="104" w:name="_Toc191246663"/>
      <w:bookmarkStart w:id="105" w:name="_Toc191573298"/>
      <w:r w:rsidRPr="003B5054">
        <w:lastRenderedPageBreak/>
        <w:t xml:space="preserve">Chapter </w:t>
      </w:r>
      <w:r>
        <w:t>3</w:t>
      </w:r>
      <w:r w:rsidR="003B5054" w:rsidRPr="003B5054">
        <w:t xml:space="preserve">- Design of </w:t>
      </w:r>
      <w:bookmarkEnd w:id="100"/>
      <w:bookmarkEnd w:id="101"/>
      <w:bookmarkEnd w:id="102"/>
      <w:bookmarkEnd w:id="103"/>
      <w:r w:rsidR="003B5054" w:rsidRPr="003B5054">
        <w:t>Transmission lines models</w:t>
      </w:r>
      <w:bookmarkEnd w:id="104"/>
      <w:bookmarkEnd w:id="105"/>
    </w:p>
    <w:p w14:paraId="2D892165" w14:textId="77777777" w:rsidR="003B5054" w:rsidRPr="003B5054" w:rsidRDefault="003B5054" w:rsidP="00062F80">
      <w:pPr>
        <w:pStyle w:val="Heading2"/>
      </w:pPr>
      <w:bookmarkStart w:id="106" w:name="_Toc191246664"/>
      <w:bookmarkStart w:id="107" w:name="_Toc191573299"/>
      <w:r w:rsidRPr="003B5054">
        <w:t>3.1.1 The exact solution of Transmission lines (RLCG approach):</w:t>
      </w:r>
      <w:bookmarkEnd w:id="106"/>
      <w:bookmarkEnd w:id="107"/>
    </w:p>
    <w:p w14:paraId="00D2DDA9" w14:textId="2572868E" w:rsidR="003B5054" w:rsidRPr="003B5054" w:rsidRDefault="003B5054" w:rsidP="003B5054">
      <w:r w:rsidRPr="003B5054">
        <w:t>The exact solution of the transmission line can be derived from the RLCG ladder in the frequency domain as follows</w:t>
      </w:r>
      <w:r w:rsidR="00FC1E49">
        <w:t xml:space="preserve"> [10][7]</w:t>
      </w:r>
      <w:r w:rsidRPr="003B5054">
        <w:t>.</w:t>
      </w:r>
    </w:p>
    <w:p w14:paraId="348E5830" w14:textId="0C97B72F" w:rsidR="003B5054" w:rsidRPr="003B5054" w:rsidRDefault="003B5054" w:rsidP="003B5054">
      <w:r w:rsidRPr="003B5054">
        <w:rPr>
          <w:noProof/>
        </w:rPr>
        <mc:AlternateContent>
          <mc:Choice Requires="wps">
            <w:drawing>
              <wp:anchor distT="0" distB="0" distL="114300" distR="114300" simplePos="0" relativeHeight="251692032" behindDoc="0" locked="0" layoutInCell="1" allowOverlap="1" wp14:anchorId="0F99C0B1" wp14:editId="017F0B50">
                <wp:simplePos x="0" y="0"/>
                <wp:positionH relativeFrom="margin">
                  <wp:align>right</wp:align>
                </wp:positionH>
                <wp:positionV relativeFrom="paragraph">
                  <wp:posOffset>268605</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08FD8CF" w14:textId="77777777" w:rsidR="003B5054" w:rsidRDefault="003B5054" w:rsidP="003B505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C0B1" id="_x0000_s1048" type="#_x0000_t202" style="position:absolute;left:0;text-align:left;margin-left:-14.8pt;margin-top:21.15pt;width:36.4pt;height:25.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" fillcolor="white [3201]" stroked="f" strokeweight=".5pt">
                <v:textbox>
                  <w:txbxContent>
                    <w:p w14:paraId="608FD8CF" w14:textId="77777777" w:rsidR="003B5054" w:rsidRDefault="003B5054" w:rsidP="003B5054">
                      <w:r>
                        <w:t>(18)</w:t>
                      </w:r>
                    </w:p>
                  </w:txbxContent>
                </v:textbox>
                <w10:wrap anchorx="margin"/>
              </v:shape>
            </w:pict>
          </mc:Fallback>
        </mc:AlternateContent>
      </w:r>
      <w:r w:rsidR="008A7E9C">
        <w:t xml:space="preserve">Firstly, </w:t>
      </w:r>
      <w:r w:rsidR="00FC1E49">
        <w:t>w</w:t>
      </w:r>
      <w:r w:rsidRPr="003B5054">
        <w:t>rit</w:t>
      </w:r>
      <w:r w:rsidR="008A7E9C">
        <w:t>e</w:t>
      </w:r>
      <w:r w:rsidRPr="003B5054">
        <w:t xml:space="preserve"> Telegrapher equations (1) in state space</w:t>
      </w:r>
      <w:r w:rsidR="00FC1E49">
        <w:t xml:space="preserve"> form</w:t>
      </w:r>
      <w:r w:rsidRPr="003B5054">
        <w:t xml:space="preserve"> </w:t>
      </w:r>
    </w:p>
    <w:p w14:paraId="53DA0154" w14:textId="1E29133C"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-R</m:t>
                    </m:r>
                    <m:d>
                      <m:dPr>
                        <m:ctrlPr>
                          <w:rPr>
                            <w:rFonts w:ascii="Cambria Math" w:hAnsi="Cambria Math"/>
                            <w:i/>
                          </w:rPr>
                        </m:ctrlPr>
                      </m:dPr>
                      <m:e>
                        <m:r>
                          <w:rPr>
                            <w:rFonts w:ascii="Cambria Math" w:hAnsi="Cambria Math"/>
                          </w:rPr>
                          <m:t>x</m:t>
                        </m:r>
                      </m:e>
                    </m:d>
                  </m:e>
                </m:mr>
                <m:mr>
                  <m:e>
                    <m:r>
                      <w:rPr>
                        <w:rFonts w:ascii="Cambria Math" w:hAnsi="Cambria Math"/>
                      </w:rPr>
                      <m:t>-G</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oMath>
      </m:oMathPara>
    </w:p>
    <w:p w14:paraId="6D71DB54" w14:textId="77777777" w:rsidR="003B5054" w:rsidRPr="003B5054" w:rsidRDefault="003B5054" w:rsidP="003B5054"/>
    <w:p w14:paraId="43F80593" w14:textId="38144AE2" w:rsidR="003B5054" w:rsidRPr="003B5054" w:rsidRDefault="003B5054" w:rsidP="003B5054">
      <w:r w:rsidRPr="003B5054">
        <w:rPr>
          <w:noProof/>
        </w:rPr>
        <mc:AlternateContent>
          <mc:Choice Requires="wps">
            <w:drawing>
              <wp:anchor distT="0" distB="0" distL="114300" distR="114300" simplePos="0" relativeHeight="251693056" behindDoc="0" locked="0" layoutInCell="1" allowOverlap="1" wp14:anchorId="4F96FF19" wp14:editId="6EC54F40">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27A4CE" w14:textId="77777777" w:rsidR="003B5054" w:rsidRDefault="003B5054" w:rsidP="003B505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FF19" id="_x0000_s1049" type="#_x0000_t202" style="position:absolute;left:0;text-align:left;margin-left:-14.8pt;margin-top:21.15pt;width:36.4pt;height:25.9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s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" fillcolor="white [3201]" stroked="f" strokeweight=".5pt">
                <v:textbox>
                  <w:txbxContent>
                    <w:p w14:paraId="2927A4CE" w14:textId="77777777" w:rsidR="003B5054" w:rsidRDefault="003B5054" w:rsidP="003B5054">
                      <w:r>
                        <w:t>(19)</w:t>
                      </w:r>
                    </w:p>
                  </w:txbxContent>
                </v:textbox>
                <w10:wrap anchorx="margin"/>
              </v:shape>
            </w:pict>
          </mc:Fallback>
        </mc:AlternateContent>
      </w:r>
      <w:r w:rsidR="008A7E9C">
        <w:t>m</w:t>
      </w:r>
      <w:r w:rsidRPr="003B5054">
        <w:t>oving</w:t>
      </w:r>
      <w:r w:rsidR="008A7E9C">
        <w:t xml:space="preserve"> the representation in</w:t>
      </w:r>
      <w:r w:rsidRPr="003B5054">
        <w:t xml:space="preserve"> (18) to</w:t>
      </w:r>
      <w:r w:rsidR="00EF78F5">
        <w:t xml:space="preserve"> the</w:t>
      </w:r>
      <w:r w:rsidRPr="003B5054">
        <w:t xml:space="preserve"> Laplace domain, </w:t>
      </w:r>
    </w:p>
    <w:p w14:paraId="1CFAAD26" w14:textId="24D29B23"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x,0</m:t>
                        </m:r>
                      </m:e>
                    </m:d>
                  </m:e>
                </m:mr>
                <m:mr>
                  <m:e>
                    <m:r>
                      <w:rPr>
                        <w:rFonts w:ascii="Cambria Math" w:hAnsi="Cambria Math"/>
                      </w:rPr>
                      <m:t>I</m:t>
                    </m:r>
                    <m:d>
                      <m:dPr>
                        <m:ctrlPr>
                          <w:rPr>
                            <w:rFonts w:ascii="Cambria Math" w:hAnsi="Cambria Math"/>
                            <w:i/>
                          </w:rPr>
                        </m:ctrlPr>
                      </m:dPr>
                      <m:e>
                        <m:r>
                          <w:rPr>
                            <w:rFonts w:ascii="Cambria Math" w:hAnsi="Cambria Math"/>
                          </w:rPr>
                          <m:t>x,0</m:t>
                        </m:r>
                      </m:e>
                    </m:d>
                  </m:e>
                </m:mr>
              </m:m>
            </m:e>
          </m:d>
        </m:oMath>
      </m:oMathPara>
    </w:p>
    <w:p w14:paraId="57D14EFD" w14:textId="37952237" w:rsidR="003B5054" w:rsidRPr="003B5054" w:rsidRDefault="00EF78F5" w:rsidP="003B5054">
      <w:r>
        <w:t>w</w:t>
      </w:r>
      <w:r w:rsidR="003B5054" w:rsidRPr="003B5054">
        <w:t xml:space="preserve">here </w:t>
      </w:r>
      <m:oMath>
        <m:r>
          <w:rPr>
            <w:rFonts w:ascii="Cambria Math" w:hAnsi="Cambria Math"/>
          </w:rPr>
          <m:t>Z (x, s) = R(x) + sL(x),</m:t>
        </m:r>
      </m:oMath>
      <w:r w:rsidR="003B5054" w:rsidRPr="003B5054">
        <w:t xml:space="preserve"> and </w:t>
      </w:r>
      <m:oMath>
        <m:r>
          <w:rPr>
            <w:rFonts w:ascii="Cambria Math" w:hAnsi="Cambria Math"/>
          </w:rPr>
          <m:t>Y (x, s) = G(x) + sC (x)</m:t>
        </m:r>
      </m:oMath>
      <w:r w:rsidR="003B5054" w:rsidRPr="003B5054">
        <w:t xml:space="preserve"> are series impedance. Now, let:</w:t>
      </w:r>
    </w:p>
    <w:p w14:paraId="13D024FE" w14:textId="0221CDF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x,s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 xml:space="preserve"> , 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r>
            <w:rPr>
              <w:rFonts w:ascii="Cambria Math" w:hAnsi="Cambria Math"/>
            </w:rPr>
            <m:t xml:space="preserve"> , and N=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r>
            <w:rPr>
              <w:rFonts w:ascii="Cambria Math" w:hAnsi="Cambria Math"/>
            </w:rPr>
            <m:t xml:space="preserve"> </m:t>
          </m:r>
        </m:oMath>
      </m:oMathPara>
    </w:p>
    <w:p w14:paraId="3327D906" w14:textId="2E5A8382" w:rsidR="003B5054" w:rsidRPr="003B5054" w:rsidRDefault="003B5054" w:rsidP="003B5054">
      <w:r w:rsidRPr="003B5054">
        <w:rPr>
          <w:noProof/>
        </w:rPr>
        <mc:AlternateContent>
          <mc:Choice Requires="wps">
            <w:drawing>
              <wp:anchor distT="0" distB="0" distL="114300" distR="114300" simplePos="0" relativeHeight="251694080" behindDoc="0" locked="0" layoutInCell="1" allowOverlap="1" wp14:anchorId="227E3D0B" wp14:editId="5FF88CF6">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7EA8E" w14:textId="77777777" w:rsidR="003B5054" w:rsidRDefault="003B5054" w:rsidP="003B505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3D0B" id="_x0000_s1050" type="#_x0000_t202" style="position:absolute;left:0;text-align:left;margin-left:-14.8pt;margin-top:20.35pt;width:36.4pt;height:25.9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Bwl9ZyMgIAAFsEAAAOAAAAAAAAAAAAAAAAAC4C&#10;AABkcnMvZTJvRG9jLnhtbFBLAQItABQABgAIAAAAIQAJSVua3QAAAAUBAAAPAAAAAAAAAAAAAAAA&#10;AIwEAABkcnMvZG93bnJldi54bWxQSwUGAAAAAAQABADzAAAAlgUAAAAA&#10;" fillcolor="white [3201]" stroked="f" strokeweight=".5pt">
                <v:textbox>
                  <w:txbxContent>
                    <w:p w14:paraId="6627EA8E" w14:textId="77777777" w:rsidR="003B5054" w:rsidRDefault="003B5054" w:rsidP="003B5054">
                      <w:r>
                        <w:t>(20)</w:t>
                      </w:r>
                    </w:p>
                  </w:txbxContent>
                </v:textbox>
                <w10:wrap anchorx="margin"/>
              </v:shape>
            </w:pict>
          </mc:Fallback>
        </mc:AlternateContent>
      </w:r>
      <w:proofErr w:type="gramStart"/>
      <w:r w:rsidR="00EF78F5">
        <w:t>w</w:t>
      </w:r>
      <w:r w:rsidRPr="003B5054">
        <w:t>here</w:t>
      </w:r>
      <w:proofErr w:type="gramEnd"/>
    </w:p>
    <w:p w14:paraId="1ABD903A" w14:textId="77B1291A" w:rsidR="003B5054" w:rsidRPr="003B5054" w:rsidRDefault="00000000" w:rsidP="003B5054">
      <m:oMathPara>
        <m:oMath>
          <m:f>
            <m:fPr>
              <m:ctrlPr>
                <w:rPr>
                  <w:rFonts w:ascii="Cambria Math" w:hAnsi="Cambria Math"/>
                  <w:i/>
                </w:rPr>
              </m:ctrlPr>
            </m:fPr>
            <m:num>
              <m:r>
                <w:rPr>
                  <w:rFonts w:ascii="Cambria Math" w:hAnsi="Cambria Math"/>
                </w:rPr>
                <m:t>dW</m:t>
              </m:r>
              <m:d>
                <m:dPr>
                  <m:ctrlPr>
                    <w:rPr>
                      <w:rFonts w:ascii="Cambria Math" w:hAnsi="Cambria Math"/>
                      <w:i/>
                    </w:rPr>
                  </m:ctrlPr>
                </m:dPr>
                <m:e>
                  <m:r>
                    <w:rPr>
                      <w:rFonts w:ascii="Cambria Math" w:hAnsi="Cambria Math"/>
                    </w:rPr>
                    <m:t>x,s</m:t>
                  </m:r>
                </m:e>
              </m:d>
            </m:num>
            <m:den>
              <m:r>
                <w:rPr>
                  <w:rFonts w:ascii="Cambria Math" w:hAnsi="Cambria Math"/>
                </w:rPr>
                <m:t>dx</m:t>
              </m:r>
            </m:den>
          </m:f>
          <m:r>
            <w:rPr>
              <w:rFonts w:ascii="Cambria Math" w:hAnsi="Cambria Math"/>
            </w:rPr>
            <m:t>=M W</m:t>
          </m:r>
          <m:d>
            <m:dPr>
              <m:ctrlPr>
                <w:rPr>
                  <w:rFonts w:ascii="Cambria Math" w:hAnsi="Cambria Math"/>
                  <w:i/>
                </w:rPr>
              </m:ctrlPr>
            </m:dPr>
            <m:e>
              <m:r>
                <w:rPr>
                  <w:rFonts w:ascii="Cambria Math" w:hAnsi="Cambria Math"/>
                </w:rPr>
                <m:t>x,s</m:t>
              </m:r>
            </m:e>
          </m:d>
          <m:r>
            <w:rPr>
              <w:rFonts w:ascii="Cambria Math" w:hAnsi="Cambria Math"/>
            </w:rPr>
            <m:t>+N W(x,0)</m:t>
          </m:r>
        </m:oMath>
      </m:oMathPara>
    </w:p>
    <w:p w14:paraId="7552BAC3" w14:textId="23819D1D" w:rsidR="003B5054" w:rsidRPr="003B5054" w:rsidRDefault="003B5054" w:rsidP="003B5054">
      <w:r w:rsidRPr="003B5054">
        <w:rPr>
          <w:noProof/>
        </w:rPr>
        <mc:AlternateContent>
          <mc:Choice Requires="wps">
            <w:drawing>
              <wp:anchor distT="0" distB="0" distL="114300" distR="114300" simplePos="0" relativeHeight="251695104" behindDoc="0" locked="0" layoutInCell="1" allowOverlap="1" wp14:anchorId="5D449B86" wp14:editId="2C0F3B92">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DC994" w14:textId="77777777" w:rsidR="003B5054" w:rsidRDefault="003B5054" w:rsidP="003B505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9B86" id="_x0000_s1051" type="#_x0000_t202" style="position:absolute;left:0;text-align:left;margin-left:-14.8pt;margin-top:21.4pt;width:36.4pt;height:25.9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" fillcolor="white [3201]" stroked="f" strokeweight=".5pt">
                <v:textbox>
                  <w:txbxContent>
                    <w:p w14:paraId="4C4DC994" w14:textId="77777777" w:rsidR="003B5054" w:rsidRDefault="003B5054" w:rsidP="003B5054">
                      <w:r>
                        <w:t>(21)</w:t>
                      </w:r>
                    </w:p>
                  </w:txbxContent>
                </v:textbox>
                <w10:wrap anchorx="margin"/>
              </v:shape>
            </w:pict>
          </mc:Fallback>
        </mc:AlternateContent>
      </w:r>
      <w:r w:rsidR="008A7E9C">
        <w:t>t</w:t>
      </w:r>
      <w:r w:rsidRPr="003B5054">
        <w:t xml:space="preserve">hen, </w:t>
      </w:r>
      <m:oMath>
        <m:r>
          <w:rPr>
            <w:rFonts w:ascii="Cambria Math" w:hAnsi="Cambria Math"/>
          </w:rPr>
          <m:t>W</m:t>
        </m:r>
        <m:d>
          <m:dPr>
            <m:ctrlPr>
              <w:rPr>
                <w:rFonts w:ascii="Cambria Math" w:hAnsi="Cambria Math"/>
                <w:i/>
              </w:rPr>
            </m:ctrlPr>
          </m:dPr>
          <m:e>
            <m:r>
              <w:rPr>
                <w:rFonts w:ascii="Cambria Math" w:hAnsi="Cambria Math"/>
              </w:rPr>
              <m:t>l,s</m:t>
            </m:r>
          </m:e>
        </m:d>
      </m:oMath>
      <w:r w:rsidRPr="003B5054">
        <w:t xml:space="preserve"> at the end of the transmission line</w:t>
      </w:r>
      <w:r w:rsidR="00EF78F5">
        <w:t xml:space="preserve"> is</w:t>
      </w:r>
      <w:r w:rsidRPr="003B5054">
        <w:t xml:space="preserve"> equal to,</w:t>
      </w:r>
    </w:p>
    <w:p w14:paraId="01D3C5CD" w14:textId="2135F5A9" w:rsidR="003B5054" w:rsidRPr="003B5054" w:rsidRDefault="003B5054" w:rsidP="003B5054">
      <m:oMathPara>
        <m:oMath>
          <m:r>
            <w:rPr>
              <w:rFonts w:ascii="Cambria Math" w:hAnsi="Cambria Math"/>
            </w:rPr>
            <m:t xml:space="preserve"> 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r>
                        <w:rPr>
                          <w:rFonts w:ascii="Cambria Math" w:hAnsi="Cambria Math"/>
                        </w:rPr>
                        <m:t>l-x</m:t>
                      </m:r>
                    </m:e>
                  </m:d>
                </m:sup>
              </m:sSup>
              <m:r>
                <w:rPr>
                  <w:rFonts w:ascii="Cambria Math" w:hAnsi="Cambria Math"/>
                </w:rPr>
                <m:t>NW</m:t>
              </m:r>
              <m:d>
                <m:dPr>
                  <m:ctrlPr>
                    <w:rPr>
                      <w:rFonts w:ascii="Cambria Math" w:hAnsi="Cambria Math"/>
                      <w:i/>
                    </w:rPr>
                  </m:ctrlPr>
                </m:dPr>
                <m:e>
                  <m:r>
                    <w:rPr>
                      <w:rFonts w:ascii="Cambria Math" w:hAnsi="Cambria Math"/>
                    </w:rPr>
                    <m:t>x,0</m:t>
                  </m:r>
                </m:e>
              </m:d>
              <m:r>
                <w:rPr>
                  <w:rFonts w:ascii="Cambria Math" w:hAnsi="Cambria Math"/>
                </w:rPr>
                <m:t>dx</m:t>
              </m:r>
            </m:e>
          </m:nary>
        </m:oMath>
      </m:oMathPara>
    </w:p>
    <w:p w14:paraId="3457FFCC" w14:textId="24D4CE24" w:rsidR="003B5054" w:rsidRPr="003B5054" w:rsidRDefault="003B5054" w:rsidP="003B5054">
      <w:r w:rsidRPr="003B5054">
        <w:rPr>
          <w:noProof/>
        </w:rPr>
        <mc:AlternateContent>
          <mc:Choice Requires="wps">
            <w:drawing>
              <wp:anchor distT="0" distB="0" distL="114300" distR="114300" simplePos="0" relativeHeight="251696128" behindDoc="0" locked="0" layoutInCell="1" allowOverlap="1" wp14:anchorId="5F6D2C59" wp14:editId="7A4B4A24">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3A352B" w14:textId="77777777" w:rsidR="003B5054" w:rsidRDefault="003B5054" w:rsidP="003B505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D2C59" id="_x0000_s1052" type="#_x0000_t202" style="position:absolute;left:0;text-align:left;margin-left:-14.8pt;margin-top:24.95pt;width:36.4pt;height:25.9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z/U4AzICAABbBAAADgAAAAAAAAAAAAAAAAAu&#10;AgAAZHJzL2Uyb0RvYy54bWxQSwECLQAUAAYACAAAACEAs6p73d4AAAAGAQAADwAAAAAAAAAAAAAA&#10;AACMBAAAZHJzL2Rvd25yZXYueG1sUEsFBgAAAAAEAAQA8wAAAJcFAAAAAA==&#10;" fillcolor="white [3201]" stroked="f" strokeweight=".5pt">
                <v:textbox>
                  <w:txbxContent>
                    <w:p w14:paraId="763A352B" w14:textId="77777777" w:rsidR="003B5054" w:rsidRDefault="003B5054" w:rsidP="003B5054">
                      <w:r>
                        <w:t>(22)</w:t>
                      </w:r>
                    </w:p>
                  </w:txbxContent>
                </v:textbox>
                <w10:wrap anchorx="margin"/>
              </v:shape>
            </w:pict>
          </mc:Fallback>
        </mc:AlternateContent>
      </w:r>
      <w:proofErr w:type="gramStart"/>
      <w:r w:rsidR="00EF78F5">
        <w:t>w</w:t>
      </w:r>
      <w:r w:rsidRPr="003B5054">
        <w:t>here</w:t>
      </w:r>
      <w:proofErr w:type="gramEnd"/>
      <w:r w:rsidRPr="003B5054">
        <w:t xml:space="preserve"> </w:t>
      </w:r>
    </w:p>
    <w:p w14:paraId="2EFD030A" w14:textId="13FE252C" w:rsidR="003B5054" w:rsidRPr="003B5054" w:rsidRDefault="003B5054" w:rsidP="003B5054">
      <m:oMathPara>
        <m:oMath>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Ml</m:t>
              </m:r>
            </m:sup>
          </m:sSup>
          <m:r>
            <w:rPr>
              <w:rFonts w:ascii="Cambria Math" w:hAnsi="Cambria Math"/>
            </w:rPr>
            <m:t xml:space="preserve"> , so 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oMath>
      </m:oMathPara>
    </w:p>
    <w:p w14:paraId="3B6A5D84" w14:textId="06DF252E" w:rsidR="003B5054" w:rsidRPr="003B5054" w:rsidRDefault="003B5054" w:rsidP="003B5054">
      <w:r w:rsidRPr="003B5054">
        <w:rPr>
          <w:noProof/>
        </w:rPr>
        <mc:AlternateContent>
          <mc:Choice Requires="wps">
            <w:drawing>
              <wp:anchor distT="0" distB="0" distL="114300" distR="114300" simplePos="0" relativeHeight="251697152" behindDoc="0" locked="0" layoutInCell="1" allowOverlap="1" wp14:anchorId="356831ED" wp14:editId="112D6E2A">
                <wp:simplePos x="0" y="0"/>
                <wp:positionH relativeFrom="margin">
                  <wp:align>right</wp:align>
                </wp:positionH>
                <wp:positionV relativeFrom="paragraph">
                  <wp:posOffset>189548</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B869E06" w14:textId="77777777" w:rsidR="003B5054" w:rsidRDefault="003B5054" w:rsidP="003B505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31ED" id="_x0000_s1053" type="#_x0000_t202" style="position:absolute;left:0;text-align:left;margin-left:-14.8pt;margin-top:14.95pt;width:36.4pt;height:25.9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" fillcolor="white [3201]" stroked="f" strokeweight=".5pt">
                <v:textbox>
                  <w:txbxContent>
                    <w:p w14:paraId="2B869E06" w14:textId="77777777" w:rsidR="003B5054" w:rsidRDefault="003B5054" w:rsidP="003B5054">
                      <w:r>
                        <w:t>(23)</w:t>
                      </w:r>
                    </w:p>
                  </w:txbxContent>
                </v:textbox>
                <w10:wrap anchorx="margin"/>
              </v:shape>
            </w:pict>
          </mc:Fallback>
        </mc:AlternateContent>
      </w:r>
      <w:r w:rsidR="008A7E9C">
        <w:t>c</w:t>
      </w:r>
      <w:r w:rsidRPr="003B5054">
        <w:t xml:space="preserve">onsidering zero initial conditions </w:t>
      </w:r>
      <m:oMath>
        <m:r>
          <w:rPr>
            <w:rFonts w:ascii="Cambria Math" w:hAnsi="Cambria Math"/>
          </w:rPr>
          <m:t xml:space="preserve">(i.e, at W(x,0) = 0) </m:t>
        </m:r>
      </m:oMath>
      <w:r w:rsidRPr="003B5054">
        <w:t>then,</w:t>
      </w:r>
    </w:p>
    <w:p w14:paraId="7A926458" w14:textId="70399FD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oMath>
      </m:oMathPara>
    </w:p>
    <w:p w14:paraId="5D208A8A" w14:textId="2D2CA055" w:rsidR="003B5054" w:rsidRPr="003B5054" w:rsidRDefault="008A7E9C" w:rsidP="003B5054">
      <w:r>
        <w:t>o</w:t>
      </w:r>
      <w:r w:rsidR="003B5054" w:rsidRPr="003B5054">
        <w:t xml:space="preserve">r </w:t>
      </w:r>
    </w:p>
    <w:p w14:paraId="446FB2AA" w14:textId="01E1BFF4"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I</m:t>
                    </m:r>
                    <m:d>
                      <m:dPr>
                        <m:ctrlPr>
                          <w:rPr>
                            <w:rFonts w:ascii="Cambria Math" w:hAnsi="Cambria Math"/>
                            <w:i/>
                          </w:rPr>
                        </m:ctrlPr>
                      </m:dPr>
                      <m:e>
                        <m:r>
                          <w:rPr>
                            <w:rFonts w:ascii="Cambria Math" w:hAnsi="Cambria Math"/>
                          </w:rPr>
                          <m:t>l,s</m:t>
                        </m:r>
                      </m:e>
                    </m:d>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0C25F821" w14:textId="16FF96DB" w:rsidR="003B5054" w:rsidRPr="003B5054" w:rsidRDefault="008A7E9C" w:rsidP="003B5054">
      <w:r>
        <w:t>c</w:t>
      </w:r>
      <w:r w:rsidR="003B5054" w:rsidRPr="003B5054">
        <w:t>onsidering open voltage transmission line (</w:t>
      </w:r>
      <w:proofErr w:type="spellStart"/>
      <w:r w:rsidR="003B5054" w:rsidRPr="003B5054">
        <w:t>i.e</w:t>
      </w:r>
      <w:proofErr w:type="spellEnd"/>
      <w:r w:rsidR="003B5054" w:rsidRPr="003B5054">
        <w:t xml:space="preserve">, </w:t>
      </w:r>
      <m:oMath>
        <m:r>
          <w:rPr>
            <w:rFonts w:ascii="Cambria Math" w:hAnsi="Cambria Math"/>
          </w:rPr>
          <m:t>I(l,s) = 0</m:t>
        </m:r>
      </m:oMath>
      <w:r w:rsidR="003B5054" w:rsidRPr="003B5054">
        <w:t xml:space="preserve">) then, </w:t>
      </w:r>
    </w:p>
    <w:p w14:paraId="27ACD1B2" w14:textId="6ED2E3C7" w:rsidR="003B5054" w:rsidRPr="003B5054" w:rsidRDefault="00000000" w:rsidP="003B505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2BF56CFC" w14:textId="540FE9CE" w:rsidR="003B5054" w:rsidRPr="003B5054" w:rsidRDefault="003B5054" w:rsidP="003B5054">
      <m:oMathPara>
        <m:oMath>
          <m:r>
            <w:rPr>
              <w:rFonts w:ascii="Cambria Math" w:hAnsi="Cambria Math"/>
            </w:rPr>
            <w:lastRenderedPageBreak/>
            <m:t xml:space="preserve">0=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r>
            <w:rPr>
              <w:rFonts w:ascii="Cambria Math" w:hAnsi="Cambria Math"/>
            </w:rPr>
            <m:t>I</m:t>
          </m:r>
          <m:d>
            <m:dPr>
              <m:ctrlPr>
                <w:rPr>
                  <w:rFonts w:ascii="Cambria Math" w:hAnsi="Cambria Math"/>
                  <w:i/>
                </w:rPr>
              </m:ctrlPr>
            </m:dPr>
            <m:e>
              <m:r>
                <w:rPr>
                  <w:rFonts w:ascii="Cambria Math" w:hAnsi="Cambria Math"/>
                </w:rPr>
                <m:t>0,s</m:t>
              </m:r>
            </m:e>
          </m:d>
        </m:oMath>
      </m:oMathPara>
    </w:p>
    <w:p w14:paraId="0162D8CA" w14:textId="02214848" w:rsidR="003B5054" w:rsidRPr="003B5054" w:rsidRDefault="003B5054" w:rsidP="003B5054">
      <m:oMathPara>
        <m:oMath>
          <m:r>
            <w:rPr>
              <w:rFonts w:ascii="Cambria Math" w:hAnsi="Cambria Math"/>
            </w:rPr>
            <m:t>I</m:t>
          </m:r>
          <m:d>
            <m:dPr>
              <m:ctrlPr>
                <w:rPr>
                  <w:rFonts w:ascii="Cambria Math" w:hAnsi="Cambria Math"/>
                  <w:i/>
                </w:rPr>
              </m:ctrlPr>
            </m:dPr>
            <m:e>
              <m:r>
                <w:rPr>
                  <w:rFonts w:ascii="Cambria Math" w:hAnsi="Cambria Math"/>
                </w:rPr>
                <m:t>0,s</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48237DAC" w14:textId="05EB596C"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I</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1499037C" w14:textId="2814A642"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V(0,s)</m:t>
          </m:r>
        </m:oMath>
      </m:oMathPara>
    </w:p>
    <w:p w14:paraId="4D275C60" w14:textId="6819326C" w:rsidR="003B5054" w:rsidRPr="003B5054" w:rsidRDefault="004840F6" w:rsidP="003B5054">
      <w:r w:rsidRPr="003B5054">
        <w:rPr>
          <w:noProof/>
        </w:rPr>
        <mc:AlternateContent>
          <mc:Choice Requires="wps">
            <w:drawing>
              <wp:anchor distT="0" distB="0" distL="114300" distR="114300" simplePos="0" relativeHeight="251735040" behindDoc="0" locked="0" layoutInCell="1" allowOverlap="1" wp14:anchorId="73199537" wp14:editId="68D54CE1">
                <wp:simplePos x="0" y="0"/>
                <wp:positionH relativeFrom="margin">
                  <wp:align>right</wp:align>
                </wp:positionH>
                <wp:positionV relativeFrom="paragraph">
                  <wp:posOffset>374922</wp:posOffset>
                </wp:positionV>
                <wp:extent cx="461963" cy="328613"/>
                <wp:effectExtent l="0" t="0" r="0" b="0"/>
                <wp:wrapNone/>
                <wp:docPr id="88327200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462E42" w14:textId="234036B3" w:rsidR="004840F6" w:rsidRDefault="004840F6" w:rsidP="004840F6">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9537" id="_x0000_s1054" type="#_x0000_t202" style="position:absolute;left:0;text-align:left;margin-left:-14.8pt;margin-top:29.5pt;width:36.4pt;height:25.9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" fillcolor="white [3201]" stroked="f" strokeweight=".5pt">
                <v:textbox>
                  <w:txbxContent>
                    <w:p w14:paraId="00462E42" w14:textId="234036B3" w:rsidR="004840F6" w:rsidRDefault="004840F6" w:rsidP="004840F6">
                      <w:r>
                        <w:t>(26)</w:t>
                      </w:r>
                    </w:p>
                  </w:txbxContent>
                </v:textbox>
                <w10:wrap anchorx="margin"/>
              </v:shape>
            </w:pict>
          </mc:Fallback>
        </mc:AlternateContent>
      </w:r>
      <w:r w:rsidR="00944A46" w:rsidRPr="003B5054">
        <w:rPr>
          <w:noProof/>
        </w:rPr>
        <mc:AlternateContent>
          <mc:Choice Requires="wps">
            <w:drawing>
              <wp:anchor distT="0" distB="0" distL="114300" distR="114300" simplePos="0" relativeHeight="251699200" behindDoc="0" locked="0" layoutInCell="1" allowOverlap="1" wp14:anchorId="13AE894F" wp14:editId="4630DE45">
                <wp:simplePos x="0" y="0"/>
                <wp:positionH relativeFrom="margin">
                  <wp:align>right</wp:align>
                </wp:positionH>
                <wp:positionV relativeFrom="paragraph">
                  <wp:posOffset>-611823</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A35EF" w14:textId="77777777" w:rsidR="003B5054" w:rsidRDefault="003B5054" w:rsidP="003B505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894F" id="_x0000_s1055" type="#_x0000_t202" style="position:absolute;left:0;text-align:left;margin-left:-14.8pt;margin-top:-48.2pt;width:36.4pt;height:25.9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" fillcolor="white [3201]" stroked="f" strokeweight=".5pt">
                <v:textbox>
                  <w:txbxContent>
                    <w:p w14:paraId="662A35EF" w14:textId="77777777" w:rsidR="003B5054" w:rsidRDefault="003B5054" w:rsidP="003B5054">
                      <w:r>
                        <w:t>(24)</w:t>
                      </w:r>
                    </w:p>
                  </w:txbxContent>
                </v:textbox>
                <w10:wrap anchorx="margin"/>
              </v:shape>
            </w:pict>
          </mc:Fallback>
        </mc:AlternateContent>
      </w:r>
      <w:r w:rsidR="003B5054" w:rsidRPr="003B5054">
        <w:rPr>
          <w:noProof/>
        </w:rPr>
        <mc:AlternateContent>
          <mc:Choice Requires="wps">
            <w:drawing>
              <wp:anchor distT="0" distB="0" distL="114300" distR="114300" simplePos="0" relativeHeight="251698176" behindDoc="0" locked="0" layoutInCell="1" allowOverlap="1" wp14:anchorId="21B31477" wp14:editId="6E24D8D8">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18DFC56" w14:textId="77777777" w:rsidR="003B5054" w:rsidRDefault="003B5054" w:rsidP="003B505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1477" id="_x0000_s1056" type="#_x0000_t202" style="position:absolute;left:0;text-align:left;margin-left:-14.8pt;margin-top:-21.8pt;width:36.4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BFxZVEwAgAAWwQAAA4AAAAAAAAAAAAAAAAALgIA&#10;AGRycy9lMm9Eb2MueG1sUEsBAi0AFAAGAAgAAAAhAEc5bxPeAAAABQEAAA8AAAAAAAAAAAAAAAAA&#10;igQAAGRycy9kb3ducmV2LnhtbFBLBQYAAAAABAAEAPMAAACVBQAAAAA=&#10;" fillcolor="white [3201]" stroked="f" strokeweight=".5pt">
                <v:textbox>
                  <w:txbxContent>
                    <w:p w14:paraId="218DFC56" w14:textId="77777777" w:rsidR="003B5054" w:rsidRDefault="003B5054" w:rsidP="003B5054">
                      <w:r>
                        <w:t>(25)</w:t>
                      </w:r>
                    </w:p>
                  </w:txbxContent>
                </v:textbox>
                <w10:wrap anchorx="margin"/>
              </v:shape>
            </w:pict>
          </mc:Fallback>
        </mc:AlternateContent>
      </w:r>
      <w:r w:rsidR="008A7E9C">
        <w:t>r</w:t>
      </w:r>
      <w:r w:rsidR="003B5054" w:rsidRPr="003B5054">
        <w:t>e arrange</w:t>
      </w:r>
      <w:r w:rsidR="00944A46">
        <w:t xml:space="preserve"> equation</w:t>
      </w:r>
      <w:r w:rsidR="003B5054" w:rsidRPr="003B5054">
        <w:t xml:space="preserve"> (25) and simplify, the following is achieved in the s domain,</w:t>
      </w:r>
    </w:p>
    <w:p w14:paraId="7A0FAEC8" w14:textId="1513BDBE"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l</m:t>
                  </m:r>
                  <m:rad>
                    <m:radPr>
                      <m:degHide m:val="1"/>
                      <m:ctrlPr>
                        <w:rPr>
                          <w:rFonts w:ascii="Cambria Math" w:hAnsi="Cambria Math"/>
                          <w:i/>
                        </w:rPr>
                      </m:ctrlPr>
                    </m:radPr>
                    <m:deg/>
                    <m:e>
                      <m:r>
                        <w:rPr>
                          <w:rFonts w:ascii="Cambria Math" w:hAnsi="Cambria Math"/>
                        </w:rPr>
                        <m:t>YZ</m:t>
                      </m:r>
                    </m:e>
                  </m:rad>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m:t>
                      </m:r>
                      <m:rad>
                        <m:radPr>
                          <m:degHide m:val="1"/>
                          <m:ctrlPr>
                            <w:rPr>
                              <w:rFonts w:ascii="Cambria Math" w:hAnsi="Cambria Math"/>
                              <w:i/>
                            </w:rPr>
                          </m:ctrlPr>
                        </m:radPr>
                        <m:deg/>
                        <m:e>
                          <m:r>
                            <w:rPr>
                              <w:rFonts w:ascii="Cambria Math" w:hAnsi="Cambria Math"/>
                            </w:rPr>
                            <m:t>YZ</m:t>
                          </m:r>
                        </m:e>
                      </m:rad>
                    </m:e>
                  </m:d>
                </m:sup>
              </m:sSup>
              <m:r>
                <w:rPr>
                  <w:rFonts w:ascii="Cambria Math" w:hAnsi="Cambria Math"/>
                </w:rPr>
                <m:t>+ 1</m:t>
              </m:r>
            </m:den>
          </m:f>
        </m:oMath>
      </m:oMathPara>
    </w:p>
    <w:p w14:paraId="3CBD1C7D" w14:textId="6D266EED" w:rsidR="004840F6" w:rsidRDefault="004840F6" w:rsidP="004840F6">
      <w:r w:rsidRPr="003B5054">
        <w:rPr>
          <w:noProof/>
        </w:rPr>
        <mc:AlternateContent>
          <mc:Choice Requires="wps">
            <w:drawing>
              <wp:anchor distT="0" distB="0" distL="114300" distR="114300" simplePos="0" relativeHeight="251739136" behindDoc="0" locked="0" layoutInCell="1" allowOverlap="1" wp14:anchorId="7C859BCC" wp14:editId="49AFCA4A">
                <wp:simplePos x="0" y="0"/>
                <wp:positionH relativeFrom="margin">
                  <wp:align>right</wp:align>
                </wp:positionH>
                <wp:positionV relativeFrom="paragraph">
                  <wp:posOffset>2263957</wp:posOffset>
                </wp:positionV>
                <wp:extent cx="461963" cy="328613"/>
                <wp:effectExtent l="0" t="0" r="0" b="0"/>
                <wp:wrapNone/>
                <wp:docPr id="29684486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5D5440" w14:textId="57D94971" w:rsidR="004840F6" w:rsidRDefault="004840F6" w:rsidP="004840F6">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59BCC" id="_x0000_s1057" type="#_x0000_t202" style="position:absolute;left:0;text-align:left;margin-left:-14.8pt;margin-top:178.25pt;width:36.4pt;height:25.9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" fillcolor="white [3201]" stroked="f" strokeweight=".5pt">
                <v:textbox>
                  <w:txbxContent>
                    <w:p w14:paraId="755D5440" w14:textId="57D94971" w:rsidR="004840F6" w:rsidRDefault="004840F6" w:rsidP="004840F6">
                      <w:r>
                        <w:t>(28)</w:t>
                      </w:r>
                    </w:p>
                  </w:txbxContent>
                </v:textbox>
                <w10:wrap anchorx="margin"/>
              </v:shape>
            </w:pict>
          </mc:Fallback>
        </mc:AlternateContent>
      </w:r>
      <w:r w:rsidRPr="003B5054">
        <w:rPr>
          <w:noProof/>
        </w:rPr>
        <mc:AlternateContent>
          <mc:Choice Requires="wps">
            <w:drawing>
              <wp:anchor distT="0" distB="0" distL="114300" distR="114300" simplePos="0" relativeHeight="251737088" behindDoc="0" locked="0" layoutInCell="1" allowOverlap="1" wp14:anchorId="724E6E7C" wp14:editId="79079400">
                <wp:simplePos x="0" y="0"/>
                <wp:positionH relativeFrom="margin">
                  <wp:align>right</wp:align>
                </wp:positionH>
                <wp:positionV relativeFrom="paragraph">
                  <wp:posOffset>1556657</wp:posOffset>
                </wp:positionV>
                <wp:extent cx="461963" cy="328613"/>
                <wp:effectExtent l="0" t="0" r="0" b="0"/>
                <wp:wrapNone/>
                <wp:docPr id="4091212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FF34C9" w14:textId="64EB7454" w:rsidR="004840F6" w:rsidRDefault="004840F6" w:rsidP="004840F6">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6E7C" id="_x0000_s1058" type="#_x0000_t202" style="position:absolute;left:0;text-align:left;margin-left:-14.8pt;margin-top:122.55pt;width:36.4pt;height:25.9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" fillcolor="white [3201]" stroked="f" strokeweight=".5pt">
                <v:textbox>
                  <w:txbxContent>
                    <w:p w14:paraId="26FF34C9" w14:textId="64EB7454" w:rsidR="004840F6" w:rsidRDefault="004840F6" w:rsidP="004840F6">
                      <w:r>
                        <w:t>(27)</w:t>
                      </w:r>
                    </w:p>
                  </w:txbxContent>
                </v:textbox>
                <w10:wrap anchorx="margin"/>
              </v:shape>
            </w:pict>
          </mc:Fallback>
        </mc:AlternateContent>
      </w:r>
      <w:r w:rsidR="00424F5B">
        <w:t>w</w:t>
      </w:r>
      <w:r w:rsidR="003B5054" w:rsidRPr="003B5054">
        <w:t xml:space="preserve">here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oMath>
      <w:r w:rsidR="003B5054" w:rsidRPr="003B5054">
        <w:t xml:space="preserve"> is the input in the </w:t>
      </w:r>
      <m:oMath>
        <m:r>
          <w:rPr>
            <w:rFonts w:ascii="Cambria Math" w:hAnsi="Cambria Math"/>
          </w:rPr>
          <m:t xml:space="preserve">s </m:t>
        </m:r>
      </m:oMath>
      <w:r w:rsidR="003B5054" w:rsidRPr="003B5054">
        <w:t>domain.</w:t>
      </w:r>
      <w:r>
        <w:t xml:space="preserve"> </w:t>
      </w:r>
      <w:r w:rsidR="008A7E9C">
        <w:t>However, i</w:t>
      </w:r>
      <w:r>
        <w:t xml:space="preserve">f the source resistance is considered then equation (25) can be expressed as equation (27) and thus, </w:t>
      </w:r>
      <m:oMath>
        <m:r>
          <w:rPr>
            <w:rFonts w:ascii="Cambria Math" w:hAnsi="Cambria Math"/>
          </w:rPr>
          <m:t>V(l,s)</m:t>
        </m:r>
      </m:oMath>
      <w:r>
        <w:t xml:space="preserve"> is equal to equation (28).</w:t>
      </w:r>
    </w:p>
    <w:p w14:paraId="569E29DB"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I(0,s)</m:t>
          </m:r>
        </m:oMath>
      </m:oMathPara>
    </w:p>
    <w:p w14:paraId="005427A1" w14:textId="77777777" w:rsidR="004840F6" w:rsidRPr="00600FB1" w:rsidRDefault="004840F6" w:rsidP="004840F6">
      <w:pPr>
        <w:rPr>
          <w:rFonts w:asciiTheme="majorBidi" w:eastAsiaTheme="minorEastAsia" w:hAnsiTheme="majorBidi" w:cstheme="majorBidi"/>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m:t>
          </m:r>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 xml:space="preserve"> )</m:t>
          </m:r>
        </m:oMath>
      </m:oMathPara>
    </w:p>
    <w:p w14:paraId="50CD1955"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oMath>
      </m:oMathPara>
    </w:p>
    <w:p w14:paraId="105ED31B" w14:textId="34D297FE" w:rsidR="004840F6" w:rsidRDefault="004840F6" w:rsidP="004840F6">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r>
                <m:rPr>
                  <m:sty m:val="p"/>
                </m:rPr>
                <w:rPr>
                  <w:rFonts w:ascii="Cambria Math" w:eastAsiaTheme="minorEastAsia" w:hAnsi="Cambria Math" w:cstheme="majorBidi"/>
                </w:rPr>
                <m:t xml:space="preserve"> (Φ</m:t>
              </m:r>
            </m:e>
            <m:sub>
              <m:r>
                <w:rPr>
                  <w:rFonts w:ascii="Cambria Math" w:eastAsiaTheme="minorEastAsia" w:hAnsi="Cambria Math" w:cstheme="majorBidi"/>
                </w:rPr>
                <m:t>11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m:t>
          </m:r>
        </m:oMath>
      </m:oMathPara>
    </w:p>
    <w:p w14:paraId="07E3A30E" w14:textId="3C9770D8" w:rsidR="004840F6" w:rsidRPr="004840F6" w:rsidRDefault="00000000" w:rsidP="004840F6">
      <w:pPr>
        <w:rPr>
          <w:rFonts w:asciiTheme="majorBidi" w:eastAsiaTheme="minorEastAsia" w:hAnsiTheme="majorBidi" w:cstheme="majorBidi"/>
          <w:szCs w:val="24"/>
          <w:lang w:val="en-US"/>
        </w:rPr>
      </w:pPr>
      <m:oMathPara>
        <m:oMath>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V</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l,s</m:t>
                  </m:r>
                </m:e>
              </m:d>
            </m:num>
            <m:den>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V</m:t>
                  </m:r>
                </m:e>
                <m:sub>
                  <m:r>
                    <w:rPr>
                      <w:rFonts w:ascii="Cambria Math" w:eastAsiaTheme="minorEastAsia" w:hAnsi="Cambria Math" w:cstheme="majorBidi"/>
                      <w:szCs w:val="24"/>
                      <w:lang w:val="en-US"/>
                    </w:rPr>
                    <m:t>s</m:t>
                  </m:r>
                </m:sub>
              </m:sSub>
            </m:den>
          </m:f>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num>
            <m:den>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 xml:space="preserve">Y + </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den>
          </m:f>
        </m:oMath>
      </m:oMathPara>
    </w:p>
    <w:p w14:paraId="46B11BAD" w14:textId="4598899A" w:rsidR="003B5054" w:rsidRPr="003B5054" w:rsidRDefault="004840F6" w:rsidP="003B5054">
      <w:r>
        <w:t>Now, l</w:t>
      </w:r>
      <w:r w:rsidR="003B5054" w:rsidRPr="003B5054">
        <w:t>et,</w:t>
      </w:r>
    </w:p>
    <w:p w14:paraId="00C55CDD" w14:textId="401D7C2C" w:rsidR="004840F6" w:rsidRPr="004840F6" w:rsidRDefault="003B5054" w:rsidP="003B5054">
      <m:oMathPara>
        <m:oMath>
          <m:r>
            <w:rPr>
              <w:rFonts w:ascii="Cambria Math" w:hAnsi="Cambria Math"/>
            </w:rPr>
            <m:t xml:space="preserve"> x=</m:t>
          </m:r>
          <m:rad>
            <m:radPr>
              <m:degHide m:val="1"/>
              <m:ctrlPr>
                <w:rPr>
                  <w:rFonts w:ascii="Cambria Math" w:hAnsi="Cambria Math"/>
                  <w:i/>
                </w:rPr>
              </m:ctrlPr>
            </m:radPr>
            <m:deg/>
            <m:e>
              <m:r>
                <w:rPr>
                  <w:rFonts w:ascii="Cambria Math" w:hAnsi="Cambria Math"/>
                </w:rPr>
                <m:t xml:space="preserve">YZ ,  </m:t>
              </m:r>
            </m:e>
          </m:rad>
          <m:r>
            <w:rPr>
              <w:rFonts w:ascii="Cambria Math" w:hAnsi="Cambria Math"/>
            </w:rPr>
            <m:t xml:space="preserve"> </m:t>
          </m:r>
        </m:oMath>
      </m:oMathPara>
    </w:p>
    <w:p w14:paraId="1FE15AAE" w14:textId="1D155605" w:rsidR="007D4223" w:rsidRPr="00B700C0" w:rsidRDefault="003B5054" w:rsidP="007D4223">
      <w:pPr>
        <w:rPr>
          <w:rFonts w:asciiTheme="majorBidi" w:eastAsiaTheme="minorEastAsia" w:hAnsiTheme="majorBidi" w:cstheme="majorBidi"/>
          <w:szCs w:val="24"/>
          <w:lang w:val="en-US"/>
        </w:rPr>
      </w:pPr>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2e</m:t>
                  </m:r>
                </m:e>
                <m:sup>
                  <m:r>
                    <w:rPr>
                      <w:rFonts w:ascii="Cambria Math" w:hAnsi="Cambria Math"/>
                    </w:rPr>
                    <m:t>lx</m:t>
                  </m:r>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2lx</m:t>
                      </m:r>
                    </m:e>
                  </m:d>
                </m:sup>
              </m:sSup>
              <m:r>
                <w:rPr>
                  <w:rFonts w:ascii="Cambria Math" w:hAnsi="Cambria Math"/>
                </w:rPr>
                <m:t>+ 1</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 xml:space="preserve"> V</m:t>
          </m:r>
          <m:d>
            <m:dPr>
              <m:ctrlPr>
                <w:rPr>
                  <w:rFonts w:ascii="Cambria Math" w:hAnsi="Cambria Math"/>
                  <w:i/>
                </w:rPr>
              </m:ctrlPr>
            </m:dPr>
            <m:e>
              <m:r>
                <w:rPr>
                  <w:rFonts w:ascii="Cambria Math" w:hAnsi="Cambria Math"/>
                </w:rPr>
                <m:t>l,s</m:t>
              </m:r>
            </m:e>
          </m:d>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2x</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sSub>
                <m:sSubPr>
                  <m:ctrlPr>
                    <w:rPr>
                      <w:rFonts w:ascii="Cambria Math" w:hAnsi="Cambria Math"/>
                      <w:i/>
                    </w:rPr>
                  </m:ctrlPr>
                </m:sSubPr>
                <m:e>
                  <m:r>
                    <w:rPr>
                      <w:rFonts w:ascii="Cambria Math" w:hAnsi="Cambria Math"/>
                    </w:rPr>
                    <m:t>V</m:t>
                  </m:r>
                </m:e>
                <m:sub>
                  <m:r>
                    <w:rPr>
                      <w:rFonts w:ascii="Cambria Math" w:hAnsi="Cambria Math"/>
                    </w:rPr>
                    <m:t>s</m:t>
                  </m:r>
                </m:sub>
              </m:sSub>
            </m:num>
            <m:den>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d>
                <m:dPr>
                  <m:ctrlPr>
                    <w:rPr>
                      <w:rFonts w:ascii="Cambria Math" w:eastAsiaTheme="minorEastAsia" w:hAnsi="Cambria Math" w:cstheme="majorBidi"/>
                      <w:i/>
                      <w:szCs w:val="24"/>
                      <w:lang w:val="en-US"/>
                    </w:rPr>
                  </m:ctrlPr>
                </m:d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r>
                    <w:rPr>
                      <w:rFonts w:ascii="Cambria Math" w:eastAsiaTheme="minorEastAsia" w:hAnsi="Cambria Math" w:cstheme="majorBidi"/>
                      <w:szCs w:val="24"/>
                      <w:lang w:val="en-US"/>
                    </w:rPr>
                    <m:t>+</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e>
              </m:d>
            </m:den>
          </m:f>
        </m:oMath>
      </m:oMathPara>
    </w:p>
    <w:p w14:paraId="137FA0C7" w14:textId="2360898C" w:rsidR="003B5054" w:rsidRPr="003B5054" w:rsidRDefault="003B5054" w:rsidP="003B5054"/>
    <w:p w14:paraId="2247BF79" w14:textId="07CC5011" w:rsidR="003B5054" w:rsidRPr="003B5054" w:rsidRDefault="007D4223" w:rsidP="003B5054">
      <w:r>
        <w:t>u</w:t>
      </w:r>
      <w:r w:rsidR="003B5054" w:rsidRPr="003B5054">
        <w:t xml:space="preserve">sing the fact that, </w:t>
      </w:r>
    </w:p>
    <w:p w14:paraId="35893BE1" w14:textId="727F749B" w:rsidR="003B5054" w:rsidRPr="003B5054" w:rsidRDefault="003B5054" w:rsidP="003B5054">
      <m:oMathPara>
        <m:oMath>
          <m:r>
            <w:rPr>
              <w:rFonts w:ascii="Cambria Math" w:hAnsi="Cambria Math"/>
            </w:rPr>
            <m:t>cosh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um>
            <m:den>
              <m:r>
                <w:rPr>
                  <w:rFonts w:ascii="Cambria Math" w:hAnsi="Cambria Math"/>
                </w:rPr>
                <m:t>2</m:t>
              </m:r>
            </m:den>
          </m:f>
          <m:r>
            <w:rPr>
              <w:rFonts w:ascii="Cambria Math" w:hAnsi="Cambria Math"/>
            </w:rPr>
            <m:t xml:space="preserve"> and ,</m:t>
          </m:r>
          <m:func>
            <m:funcPr>
              <m:ctrlPr>
                <w:rPr>
                  <w:rFonts w:ascii="Cambria Math" w:eastAsiaTheme="minorEastAsia" w:hAnsi="Cambria Math" w:cstheme="majorBidi"/>
                  <w:i/>
                  <w:szCs w:val="24"/>
                  <w:lang w:val="en-US"/>
                </w:rPr>
              </m:ctrlPr>
            </m:funcPr>
            <m:fName>
              <m:r>
                <m:rPr>
                  <m:sty m:val="p"/>
                </m:rPr>
                <w:rPr>
                  <w:rFonts w:ascii="Cambria Math" w:eastAsiaTheme="minorEastAsia" w:hAnsi="Cambria Math" w:cstheme="majorBidi"/>
                  <w:szCs w:val="24"/>
                  <w:lang w:val="en-US"/>
                </w:rPr>
                <m:t>sinh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e>
              </m:d>
            </m:e>
          </m:func>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num>
            <m:den>
              <m:r>
                <w:rPr>
                  <w:rFonts w:ascii="Cambria Math" w:eastAsiaTheme="minorEastAsia" w:hAnsi="Cambria Math" w:cstheme="majorBidi"/>
                  <w:szCs w:val="24"/>
                  <w:lang w:val="en-US"/>
                </w:rPr>
                <m:t>2</m:t>
              </m:r>
            </m:den>
          </m:f>
        </m:oMath>
      </m:oMathPara>
    </w:p>
    <w:p w14:paraId="6CCB060B" w14:textId="77777777" w:rsidR="003B5054" w:rsidRPr="003B5054" w:rsidRDefault="003B5054" w:rsidP="003B5054">
      <w:r w:rsidRPr="003B5054">
        <w:rPr>
          <w:noProof/>
        </w:rPr>
        <mc:AlternateContent>
          <mc:Choice Requires="wps">
            <w:drawing>
              <wp:anchor distT="0" distB="0" distL="114300" distR="114300" simplePos="0" relativeHeight="251700224" behindDoc="0" locked="0" layoutInCell="1" allowOverlap="1" wp14:anchorId="169FB87A" wp14:editId="0874EA47">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DCABE4" w14:textId="506E1B97" w:rsidR="003B5054" w:rsidRDefault="003B5054" w:rsidP="003B5054">
                            <w:r>
                              <w:t>(2</w:t>
                            </w:r>
                            <w:r w:rsidR="00876FC8">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B87A" id="_x0000_s1059" type="#_x0000_t202" style="position:absolute;left:0;text-align:left;margin-left:-14.8pt;margin-top:20.85pt;width:36.4pt;height:25.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T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UadzaQHVAGhz0CvGWrxQW+8h8eGEOJYGdo8zDMy5SA14GR4uSGtzPv+3HfJwURilpUWIl9T92&#10;zAlK9DeDM7zLJ5OoyeRMbj6P0HHXkc11xOyaJSADOT4oy5MZ84M+mdJB84avYRFvxRAzHO8uaTiZ&#10;y9ALH18TF4tFSkIVWhYezdryCB0Zj6N47d6Ys8d5BRz0E5zEyIp3Y+tz40kDi10AqdJML6we+UcF&#10;J1UcX1t8Itd+yrr8E+a/AA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NGhxPUwAgAAWwQAAA4AAAAAAAAAAAAAAAAALgIA&#10;AGRycy9lMm9Eb2MueG1sUEsBAi0AFAAGAAgAAAAhANqmTGreAAAABQEAAA8AAAAAAAAAAAAAAAAA&#10;igQAAGRycy9kb3ducmV2LnhtbFBLBQYAAAAABAAEAPMAAACVBQAAAAA=&#10;" fillcolor="white [3201]" stroked="f" strokeweight=".5pt">
                <v:textbox>
                  <w:txbxContent>
                    <w:p w14:paraId="70DCABE4" w14:textId="506E1B97" w:rsidR="003B5054" w:rsidRDefault="003B5054" w:rsidP="003B5054">
                      <w:r>
                        <w:t>(2</w:t>
                      </w:r>
                      <w:r w:rsidR="00876FC8">
                        <w:t>9</w:t>
                      </w:r>
                      <w:r>
                        <w:t>)</w:t>
                      </w:r>
                    </w:p>
                  </w:txbxContent>
                </v:textbox>
                <w10:wrap anchorx="margin"/>
              </v:shape>
            </w:pict>
          </mc:Fallback>
        </mc:AlternateContent>
      </w:r>
      <w:r w:rsidRPr="003B5054">
        <w:t xml:space="preserve">Then, </w:t>
      </w:r>
    </w:p>
    <w:p w14:paraId="43B3D5FF" w14:textId="3115E498" w:rsidR="003B5054" w:rsidRPr="003B5054" w:rsidRDefault="00000000" w:rsidP="003B5054">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l,s</m:t>
                  </m:r>
                </m:e>
              </m:d>
            </m:num>
            <m:den>
              <m:r>
                <w:rPr>
                  <w:rFonts w:ascii="Cambria Math" w:hAnsi="Cambria Math"/>
                </w:rPr>
                <m:t>Vs</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cosh⁡</m:t>
              </m:r>
              <m:r>
                <w:rPr>
                  <w:rFonts w:ascii="Cambria Math" w:hAnsi="Cambria Math"/>
                </w:rPr>
                <m:t>(l</m:t>
              </m:r>
              <m:rad>
                <m:radPr>
                  <m:degHide m:val="1"/>
                  <m:ctrlPr>
                    <w:rPr>
                      <w:rFonts w:ascii="Cambria Math" w:hAnsi="Cambria Math"/>
                      <w:i/>
                    </w:rPr>
                  </m:ctrlPr>
                </m:radPr>
                <m:deg/>
                <m:e>
                  <m:r>
                    <w:rPr>
                      <w:rFonts w:ascii="Cambria Math" w:hAnsi="Cambria Math"/>
                    </w:rPr>
                    <m:t>YZ</m:t>
                  </m:r>
                </m:e>
              </m:rad>
              <m:r>
                <w:rPr>
                  <w:rFonts w:ascii="Cambria Math" w:hAnsi="Cambria Math"/>
                </w:rPr>
                <m:t>)</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m:t>
          </m:r>
          <m:f>
            <m:fPr>
              <m:ctrlPr>
                <w:rPr>
                  <w:rFonts w:ascii="Cambria Math" w:eastAsiaTheme="minorEastAsia" w:hAnsi="Cambria Math" w:cstheme="majorBidi"/>
                  <w:i/>
                  <w:szCs w:val="24"/>
                  <w:lang w:val="en-US"/>
                </w:rPr>
              </m:ctrlPr>
            </m:fPr>
            <m:num>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num>
            <m:den>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func>
                <m:funcPr>
                  <m:ctrlPr>
                    <w:rPr>
                      <w:rFonts w:ascii="Cambria Math" w:eastAsiaTheme="minorEastAsia" w:hAnsi="Cambria Math" w:cstheme="majorBidi"/>
                      <w:szCs w:val="24"/>
                      <w:lang w:val="en-US"/>
                    </w:rPr>
                  </m:ctrlPr>
                </m:funcPr>
                <m:fName>
                  <m:r>
                    <m:rPr>
                      <m:sty m:val="p"/>
                    </m:rPr>
                    <w:rPr>
                      <w:rFonts w:ascii="Cambria Math" w:eastAsiaTheme="minorEastAsia" w:hAnsi="Cambria Math" w:cstheme="majorBidi"/>
                      <w:szCs w:val="24"/>
                      <w:lang w:val="en-US"/>
                    </w:rPr>
                    <m:t>cosh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e>
              </m:func>
              <m:r>
                <w:rPr>
                  <w:rFonts w:ascii="Cambria Math" w:eastAsiaTheme="minorEastAsia" w:hAnsi="Cambria Math" w:cstheme="majorBidi"/>
                  <w:szCs w:val="24"/>
                  <w:lang w:val="en-US"/>
                </w:rPr>
                <m:t>+</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Ysinh</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den>
          </m:f>
        </m:oMath>
      </m:oMathPara>
    </w:p>
    <w:p w14:paraId="6525772B" w14:textId="77777777" w:rsidR="003B5054" w:rsidRPr="003B5054" w:rsidRDefault="003B5054" w:rsidP="003B5054"/>
    <w:p w14:paraId="69599D29" w14:textId="0DF2649D" w:rsidR="003B5054" w:rsidRPr="003B5054" w:rsidRDefault="003B5054" w:rsidP="003B5054">
      <w:r w:rsidRPr="003B5054">
        <w:lastRenderedPageBreak/>
        <w:t xml:space="preserve">One then can use </w:t>
      </w:r>
      <w:proofErr w:type="spellStart"/>
      <w:r w:rsidRPr="003B5054">
        <w:t>NILTcv</w:t>
      </w:r>
      <w:proofErr w:type="spellEnd"/>
      <w:r w:rsidRPr="003B5054">
        <w:t xml:space="preserve"> as in code 5</w:t>
      </w:r>
      <w:r w:rsidR="00944A46">
        <w:t xml:space="preserve"> in the appendix</w:t>
      </w:r>
      <w:r w:rsidRPr="003B5054">
        <w:t>, to simulate this with different values of R, L, C and G, and ultimately compare the output to the approaches mentioned earlier.</w:t>
      </w:r>
    </w:p>
    <w:p w14:paraId="2DEF275B" w14:textId="77777777" w:rsidR="003B5054" w:rsidRPr="003B5054" w:rsidRDefault="003B5054" w:rsidP="00062F80">
      <w:pPr>
        <w:pStyle w:val="Heading2"/>
      </w:pPr>
      <w:bookmarkStart w:id="108" w:name="_Toc191246665"/>
      <w:bookmarkStart w:id="109" w:name="_Toc191573300"/>
      <w:r w:rsidRPr="003B5054">
        <w:t>3.1.2 Exact solution using (Lumped Element Model):</w:t>
      </w:r>
      <w:bookmarkEnd w:id="108"/>
      <w:bookmarkEnd w:id="109"/>
    </w:p>
    <w:p w14:paraId="4AC59265" w14:textId="51234B34" w:rsidR="003B5054" w:rsidRPr="003B5054" w:rsidRDefault="00C80AED" w:rsidP="003B5054">
      <w:r w:rsidRPr="003B5054">
        <w:rPr>
          <w:noProof/>
        </w:rPr>
        <mc:AlternateContent>
          <mc:Choice Requires="wps">
            <w:drawing>
              <wp:anchor distT="0" distB="0" distL="114300" distR="114300" simplePos="0" relativeHeight="251685888" behindDoc="0" locked="0" layoutInCell="1" allowOverlap="1" wp14:anchorId="084C63FD" wp14:editId="25B9EE40">
                <wp:simplePos x="0" y="0"/>
                <wp:positionH relativeFrom="column">
                  <wp:posOffset>2423160</wp:posOffset>
                </wp:positionH>
                <wp:positionV relativeFrom="paragraph">
                  <wp:posOffset>747758</wp:posOffset>
                </wp:positionV>
                <wp:extent cx="717550" cy="30988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09880"/>
                        </a:xfrm>
                        <a:prstGeom prst="rect">
                          <a:avLst/>
                        </a:prstGeom>
                        <a:solidFill>
                          <a:schemeClr val="bg1"/>
                        </a:solidFill>
                        <a:ln w="6350">
                          <a:noFill/>
                        </a:ln>
                      </wps:spPr>
                      <wps:txb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C63FD" id="Text Box 22" o:spid="_x0000_s1060" type="#_x0000_t202" style="position:absolute;left:0;text-align:left;margin-left:190.8pt;margin-top:58.9pt;width:56.5pt;height:2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q2MQIAAFs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" fillcolor="white [3212]" stroked="f" strokeweight=".5pt">
                <v:textbo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003B5054" w:rsidRPr="003B5054">
        <w:t>In this approach, the transmission line is represented as a cascade of small segments, each consisting of a series impedance (</w:t>
      </w:r>
      <m:oMath>
        <m:sSub>
          <m:sSubPr>
            <m:ctrlPr>
              <w:rPr>
                <w:rFonts w:ascii="Cambria Math" w:hAnsi="Cambria Math"/>
                <w:i/>
              </w:rPr>
            </m:ctrlPr>
          </m:sSubPr>
          <m:e>
            <m:r>
              <w:rPr>
                <w:rFonts w:ascii="Cambria Math" w:hAnsi="Cambria Math"/>
              </w:rPr>
              <m:t>Z</m:t>
            </m:r>
          </m:e>
          <m:sub>
            <m:r>
              <w:rPr>
                <w:rFonts w:ascii="Cambria Math" w:hAnsi="Cambria Math"/>
              </w:rPr>
              <m:t>series</m:t>
            </m:r>
          </m:sub>
        </m:sSub>
      </m:oMath>
      <w:r w:rsidR="003B5054" w:rsidRPr="003B5054">
        <w:t>) and a parallel admittance (</w:t>
      </w:r>
      <m:oMath>
        <m:sSub>
          <m:sSubPr>
            <m:ctrlPr>
              <w:rPr>
                <w:rFonts w:ascii="Cambria Math" w:hAnsi="Cambria Math"/>
                <w:i/>
              </w:rPr>
            </m:ctrlPr>
          </m:sSubPr>
          <m:e>
            <m:r>
              <w:rPr>
                <w:rFonts w:ascii="Cambria Math" w:hAnsi="Cambria Math"/>
              </w:rPr>
              <m:t>Y</m:t>
            </m:r>
          </m:e>
          <m:sub>
            <m:r>
              <w:rPr>
                <w:rFonts w:ascii="Cambria Math" w:hAnsi="Cambria Math"/>
              </w:rPr>
              <m:t>parallel</m:t>
            </m:r>
          </m:sub>
        </m:sSub>
      </m:oMath>
      <w:r w:rsidR="003B5054" w:rsidRPr="003B5054">
        <w:t>) as illustrated in Figure 3.1. These elements correspond to the physical properties of the transmission line [10].</w:t>
      </w:r>
    </w:p>
    <w:p w14:paraId="406CD171" w14:textId="32CDD73B" w:rsidR="00C80AED" w:rsidRDefault="00062F80" w:rsidP="00C80AED">
      <w:pPr>
        <w:keepNext/>
        <w:jc w:val="center"/>
      </w:pPr>
      <w:r w:rsidRPr="003B5054">
        <w:rPr>
          <w:noProof/>
        </w:rPr>
        <mc:AlternateContent>
          <mc:Choice Requires="wps">
            <w:drawing>
              <wp:anchor distT="0" distB="0" distL="114300" distR="114300" simplePos="0" relativeHeight="251684864" behindDoc="0" locked="0" layoutInCell="1" allowOverlap="1" wp14:anchorId="158C40CD" wp14:editId="3C5D19ED">
                <wp:simplePos x="0" y="0"/>
                <wp:positionH relativeFrom="margin">
                  <wp:posOffset>2691130</wp:posOffset>
                </wp:positionH>
                <wp:positionV relativeFrom="paragraph">
                  <wp:posOffset>784225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40CD" id="_x0000_s1061" type="#_x0000_t202" style="position:absolute;left:0;text-align:left;margin-left:211.9pt;margin-top:61.75pt;width:56.5pt;height:3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" fillcolor="white [3201]" stroked="f" strokeweight=".5pt">
                <v:textbo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w10:wrap anchorx="margin"/>
              </v:shape>
            </w:pict>
          </mc:Fallback>
        </mc:AlternateContent>
      </w:r>
      <w:r w:rsidR="003B5054" w:rsidRPr="003B5054">
        <w:rPr>
          <w:noProof/>
        </w:rPr>
        <w:drawing>
          <wp:inline distT="0" distB="0" distL="0" distR="0" wp14:anchorId="21402613" wp14:editId="0C8413AB">
            <wp:extent cx="3155950" cy="1464288"/>
            <wp:effectExtent l="152400" t="114300" r="120650" b="15557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5"/>
                    <a:stretch>
                      <a:fillRect/>
                    </a:stretch>
                  </pic:blipFill>
                  <pic:spPr>
                    <a:xfrm>
                      <a:off x="0" y="0"/>
                      <a:ext cx="3161849" cy="14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8DF959" w14:textId="004E794C" w:rsidR="003B5054" w:rsidRPr="003B5054" w:rsidRDefault="00C80AED" w:rsidP="00C80AED">
      <w:pPr>
        <w:pStyle w:val="Caption"/>
        <w:jc w:val="center"/>
      </w:pPr>
      <w:bookmarkStart w:id="110" w:name="_Toc191573339"/>
      <w:r>
        <w:t>Figure</w:t>
      </w:r>
      <w:r w:rsidR="004A149C">
        <w:t xml:space="preserve"> 3.1</w:t>
      </w:r>
      <w:r>
        <w:rPr>
          <w:lang w:val="en-US"/>
        </w:rPr>
        <w:t xml:space="preserve">: </w:t>
      </w:r>
      <w:r w:rsidRPr="00D55569">
        <w:rPr>
          <w:lang w:val="en-US"/>
        </w:rPr>
        <w:t>Equivalent circuit representation of a transmission line segment with series impedance (</w:t>
      </w:r>
      <w:proofErr w:type="spellStart"/>
      <w:r w:rsidRPr="00D55569">
        <w:rPr>
          <w:lang w:val="en-US"/>
        </w:rPr>
        <w:t>Z_series</w:t>
      </w:r>
      <w:proofErr w:type="spellEnd"/>
      <w:r w:rsidRPr="00D55569">
        <w:rPr>
          <w:lang w:val="en-US"/>
        </w:rPr>
        <w:t>) and parallel admittance (</w:t>
      </w:r>
      <w:proofErr w:type="spellStart"/>
      <w:r w:rsidRPr="00D55569">
        <w:rPr>
          <w:lang w:val="en-US"/>
        </w:rPr>
        <w:t>Y_</w:t>
      </w:r>
      <w:proofErr w:type="gramStart"/>
      <w:r w:rsidRPr="00D55569">
        <w:rPr>
          <w:lang w:val="en-US"/>
        </w:rPr>
        <w:t>parallel</w:t>
      </w:r>
      <w:proofErr w:type="spellEnd"/>
      <w:r w:rsidRPr="00D55569">
        <w:rPr>
          <w:lang w:val="en-US"/>
        </w:rPr>
        <w:t xml:space="preserve"> )</w:t>
      </w:r>
      <w:proofErr w:type="gramEnd"/>
      <w:r w:rsidRPr="00D55569">
        <w:rPr>
          <w:lang w:val="en-US"/>
        </w:rPr>
        <w:t>.</w:t>
      </w:r>
      <w:bookmarkEnd w:id="110"/>
    </w:p>
    <w:p w14:paraId="19A377D8" w14:textId="5E7C818F" w:rsidR="003B5054" w:rsidRPr="003B5054" w:rsidRDefault="00944A46" w:rsidP="003B5054">
      <w:proofErr w:type="gramStart"/>
      <w:r>
        <w:t>w</w:t>
      </w:r>
      <w:r w:rsidR="003B5054" w:rsidRPr="003B5054">
        <w:t>here</w:t>
      </w:r>
      <w:proofErr w:type="gramEnd"/>
      <w:r w:rsidR="003B5054" w:rsidRPr="003B5054">
        <w:t xml:space="preserve">, </w:t>
      </w:r>
    </w:p>
    <w:p w14:paraId="2F3948E6" w14:textId="7FCA2268"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γl</m:t>
                  </m:r>
                </m:e>
              </m:d>
            </m:e>
          </m:func>
          <m:r>
            <w:rPr>
              <w:rFonts w:ascii="Cambria Math" w:hAnsi="Cambria Math"/>
            </w:rPr>
            <m:t xml:space="preserve"> </m:t>
          </m:r>
        </m:oMath>
      </m:oMathPara>
    </w:p>
    <w:p w14:paraId="43AE7892" w14:textId="6C97B261"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z</m:t>
                  </m:r>
                </m:num>
                <m:den>
                  <m:r>
                    <w:rPr>
                      <w:rFonts w:ascii="Cambria Math" w:hAnsi="Cambria Math"/>
                    </w:rPr>
                    <m:t>Y</m:t>
                  </m:r>
                </m:den>
              </m:f>
            </m:e>
          </m:rad>
          <m:r>
            <w:rPr>
              <w:rFonts w:ascii="Cambria Math" w:hAnsi="Cambria Math"/>
            </w:rPr>
            <m:t xml:space="preserve"> ,  Y=G+sC,  Z=</m:t>
          </m:r>
          <m:d>
            <m:dPr>
              <m:ctrlPr>
                <w:rPr>
                  <w:rFonts w:ascii="Cambria Math" w:hAnsi="Cambria Math"/>
                  <w:i/>
                </w:rPr>
              </m:ctrlPr>
            </m:dPr>
            <m:e>
              <m:r>
                <w:rPr>
                  <w:rFonts w:ascii="Cambria Math" w:hAnsi="Cambria Math"/>
                </w:rPr>
                <m:t>R+sL</m:t>
              </m:r>
            </m:e>
          </m:d>
          <m:r>
            <w:rPr>
              <w:rFonts w:ascii="Cambria Math" w:hAnsi="Cambria Math"/>
            </w:rPr>
            <m:t xml:space="preserve">,    γ= </m:t>
          </m:r>
          <m:rad>
            <m:radPr>
              <m:degHide m:val="1"/>
              <m:ctrlPr>
                <w:rPr>
                  <w:rFonts w:ascii="Cambria Math" w:hAnsi="Cambria Math"/>
                  <w:i/>
                </w:rPr>
              </m:ctrlPr>
            </m:radPr>
            <m:deg/>
            <m:e>
              <m:r>
                <w:rPr>
                  <w:rFonts w:ascii="Cambria Math" w:hAnsi="Cambria Math"/>
                </w:rPr>
                <m:t>ZY</m:t>
              </m:r>
            </m:e>
          </m:rad>
          <m:r>
            <w:rPr>
              <w:rFonts w:ascii="Cambria Math" w:hAnsi="Cambria Math"/>
            </w:rPr>
            <m:t xml:space="preserve">      </m:t>
          </m:r>
        </m:oMath>
      </m:oMathPara>
    </w:p>
    <w:p w14:paraId="17544ACA" w14:textId="2EF26D35"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γl</m:t>
                      </m:r>
                    </m:num>
                    <m:den>
                      <m:r>
                        <w:rPr>
                          <w:rFonts w:ascii="Cambria Math" w:hAnsi="Cambria Math"/>
                        </w:rPr>
                        <m:t>2</m:t>
                      </m:r>
                    </m:den>
                  </m:f>
                </m:e>
              </m:d>
            </m:e>
          </m:fun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o</m:t>
                  </m:r>
                </m:sub>
              </m:sSub>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parallel</m:t>
                  </m:r>
                </m:sub>
              </m:sSub>
            </m:den>
          </m:f>
          <m:r>
            <w:rPr>
              <w:rFonts w:ascii="Cambria Math" w:hAnsi="Cambria Math"/>
            </w:rPr>
            <m:t xml:space="preserve">      </m:t>
          </m:r>
        </m:oMath>
      </m:oMathPara>
    </w:p>
    <w:p w14:paraId="17C5E161" w14:textId="77777777" w:rsidR="003B5054" w:rsidRPr="003B5054" w:rsidRDefault="003B5054" w:rsidP="003B5054"/>
    <w:p w14:paraId="1D641058" w14:textId="4EDBA395" w:rsidR="003B5054" w:rsidRPr="003B5054" w:rsidRDefault="003B5054" w:rsidP="003B5054">
      <w:r w:rsidRPr="003B5054">
        <w:rPr>
          <w:noProof/>
        </w:rPr>
        <mc:AlternateContent>
          <mc:Choice Requires="wps">
            <w:drawing>
              <wp:anchor distT="0" distB="0" distL="114300" distR="114300" simplePos="0" relativeHeight="251701248" behindDoc="0" locked="0" layoutInCell="1" allowOverlap="1" wp14:anchorId="11427DE9" wp14:editId="3EE51B5A">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CDDEE1D" w14:textId="1E827F58" w:rsidR="003B5054" w:rsidRDefault="003B5054" w:rsidP="003B5054">
                            <w:r>
                              <w:t>(</w:t>
                            </w:r>
                            <w:r w:rsidR="00876FC8">
                              <w:t>30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27DE9" id="_x0000_s1062" type="#_x0000_t202" style="position:absolute;left:0;text-align:left;margin-left:-14.8pt;margin-top:20.95pt;width:36.4pt;height:25.9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5CDDEE1D" w14:textId="1E827F58" w:rsidR="003B5054" w:rsidRDefault="003B5054" w:rsidP="003B5054">
                      <w:r>
                        <w:t>(</w:t>
                      </w:r>
                      <w:r w:rsidR="00876FC8">
                        <w:t>30</w:t>
                      </w:r>
                      <w:r>
                        <w:t>)</w:t>
                      </w:r>
                    </w:p>
                  </w:txbxContent>
                </v:textbox>
                <w10:wrap anchorx="margin"/>
              </v:shape>
            </w:pict>
          </mc:Fallback>
        </mc:AlternateContent>
      </w:r>
      <w:r w:rsidRPr="003B5054">
        <w:t xml:space="preserve">From Figure </w:t>
      </w:r>
      <w:r w:rsidR="008A7E9C">
        <w:t>3.1</w:t>
      </w:r>
      <w:r w:rsidRPr="003B5054">
        <w:t>, the following equation of the transfer function is obtained:</w:t>
      </w:r>
    </w:p>
    <w:p w14:paraId="22D3CC19" w14:textId="06588A47"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 xml:space="preserve">  </m:t>
              </m:r>
            </m:num>
            <m:den>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parallel</m:t>
                  </m:r>
                </m:sub>
              </m:sSub>
            </m:den>
          </m:f>
          <m:r>
            <w:rPr>
              <w:rFonts w:ascii="Cambria Math" w:hAnsi="Cambria Math"/>
            </w:rPr>
            <m:t xml:space="preserve"> </m:t>
          </m:r>
        </m:oMath>
      </m:oMathPara>
    </w:p>
    <w:p w14:paraId="3249A38A" w14:textId="26B8105C"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4E13B169" w14:textId="3238B050" w:rsidR="003B5054" w:rsidRPr="003B5054" w:rsidRDefault="003B5054" w:rsidP="003B5054">
      <m:oMathPara>
        <m:oMath>
          <m:r>
            <w:rPr>
              <w:rFonts w:ascii="Cambria Math" w:hAnsi="Cambria Math"/>
            </w:rPr>
            <w:lastRenderedPageBreak/>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6489DF89" w14:textId="7FAB4D08" w:rsidR="003B5054" w:rsidRPr="003B5054" w:rsidRDefault="003B5054" w:rsidP="003B5054">
      <w:r w:rsidRPr="003B5054">
        <w:rPr>
          <w:noProof/>
        </w:rPr>
        <mc:AlternateContent>
          <mc:Choice Requires="wps">
            <w:drawing>
              <wp:anchor distT="0" distB="0" distL="114300" distR="114300" simplePos="0" relativeHeight="251702272" behindDoc="0" locked="0" layoutInCell="1" allowOverlap="1" wp14:anchorId="76571F03" wp14:editId="074DB5B2">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1FE8515" w14:textId="1B8E52B4" w:rsidR="003B5054" w:rsidRDefault="003B5054" w:rsidP="003B5054">
                            <w:r>
                              <w:t>(</w:t>
                            </w:r>
                            <w:r w:rsidR="00876FC8">
                              <w:t>31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71F03" id="_x0000_s1063" type="#_x0000_t202" style="position:absolute;left:0;text-align:left;margin-left:-14.8pt;margin-top:58.1pt;width:36.4pt;height:25.9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51FE8515" w14:textId="1B8E52B4" w:rsidR="003B5054" w:rsidRDefault="003B5054" w:rsidP="003B5054">
                      <w:r>
                        <w:t>(</w:t>
                      </w:r>
                      <w:r w:rsidR="00876FC8">
                        <w:t>31</w:t>
                      </w:r>
                      <w:r>
                        <w:t>)</w:t>
                      </w:r>
                    </w:p>
                  </w:txbxContent>
                </v:textbox>
                <w10:wrap anchorx="margin"/>
              </v:shape>
            </w:pict>
          </mc:Fallback>
        </mc:AlternateContent>
      </w:r>
      <w:r w:rsidR="006A590D">
        <w:t>u</w:t>
      </w:r>
      <w:r w:rsidRPr="003B5054">
        <w:t>sing the fact that,</w:t>
      </w:r>
    </w:p>
    <w:p w14:paraId="1851752C" w14:textId="189DD8A8" w:rsidR="003B5054" w:rsidRPr="003B5054" w:rsidRDefault="00000000" w:rsidP="003B5054">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num>
            <m:den>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x</m:t>
                      </m:r>
                    </m:e>
                  </m:d>
                </m:e>
              </m:func>
            </m:den>
          </m:f>
          <m:r>
            <w:rPr>
              <w:rFonts w:ascii="Cambria Math" w:hAnsi="Cambria Math"/>
            </w:rPr>
            <m:t xml:space="preserve">   </m:t>
          </m:r>
        </m:oMath>
      </m:oMathPara>
    </w:p>
    <w:p w14:paraId="0808C9C4" w14:textId="4C0A107D"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den>
          </m:f>
        </m:oMath>
      </m:oMathPara>
    </w:p>
    <w:p w14:paraId="54312132" w14:textId="5B1F760D" w:rsidR="003B5054" w:rsidRPr="003B5054" w:rsidRDefault="00944A46" w:rsidP="003B5054">
      <w:r>
        <w:t>w</w:t>
      </w:r>
      <w:r w:rsidR="003B5054" w:rsidRPr="003B5054">
        <w:t>hich is the same as in</w:t>
      </w:r>
      <w:r w:rsidR="0061618D">
        <w:t xml:space="preserve"> equation</w:t>
      </w:r>
      <w:r w:rsidR="003B5054" w:rsidRPr="003B5054">
        <w:t xml:space="preserve"> (</w:t>
      </w:r>
      <w:r w:rsidR="00876FC8">
        <w:t>29</w:t>
      </w:r>
      <w:r w:rsidR="003B5054" w:rsidRPr="003B5054">
        <w:t>).</w:t>
      </w:r>
    </w:p>
    <w:p w14:paraId="7BD34F74" w14:textId="77777777" w:rsidR="003B5054" w:rsidRPr="003B5054" w:rsidRDefault="003B5054" w:rsidP="00C80AED">
      <w:pPr>
        <w:pStyle w:val="Heading2"/>
      </w:pPr>
      <w:bookmarkStart w:id="111" w:name="_Toc191246666"/>
      <w:bookmarkStart w:id="112" w:name="_Toc191573301"/>
      <w:r w:rsidRPr="003B5054">
        <w:t>3.2 AWE implementation:</w:t>
      </w:r>
      <w:bookmarkEnd w:id="111"/>
      <w:bookmarkEnd w:id="112"/>
    </w:p>
    <w:p w14:paraId="5D58EA1D" w14:textId="4075B6CA" w:rsidR="003B5054" w:rsidRPr="003B5054" w:rsidRDefault="003B5054" w:rsidP="00C80AED">
      <w:r w:rsidRPr="003B5054">
        <w:t>AWE involves 4 main steps</w:t>
      </w:r>
      <w:r w:rsidR="00C80AED">
        <w:t xml:space="preserve"> that gives the impulse response in the form </w:t>
      </w:r>
      <w:r w:rsidR="00944A46">
        <w:t>of equation (</w:t>
      </w:r>
      <w:r w:rsidR="00876FC8">
        <w:t>32</w:t>
      </w:r>
      <w:r w:rsidR="00C80AED">
        <w:t>):</w:t>
      </w:r>
      <w:r w:rsidRPr="003B5054">
        <w:rPr>
          <w:noProof/>
        </w:rPr>
        <mc:AlternateContent>
          <mc:Choice Requires="wps">
            <w:drawing>
              <wp:anchor distT="0" distB="0" distL="114300" distR="114300" simplePos="0" relativeHeight="251703296" behindDoc="0" locked="0" layoutInCell="1" allowOverlap="1" wp14:anchorId="4B402E07" wp14:editId="78329D81">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442D817" w14:textId="4C51E6A2" w:rsidR="003B5054" w:rsidRDefault="003B5054" w:rsidP="003B5054">
                            <w:r>
                              <w:t>(</w:t>
                            </w:r>
                            <w:r w:rsidR="00876FC8">
                              <w:t>32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2E07" id="_x0000_s1064" type="#_x0000_t202" style="position:absolute;left:0;text-align:left;margin-left:-14.8pt;margin-top:10.8pt;width:36.4pt;height:25.9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5442D817" w14:textId="4C51E6A2" w:rsidR="003B5054" w:rsidRDefault="003B5054" w:rsidP="003B5054">
                      <w:r>
                        <w:t>(</w:t>
                      </w:r>
                      <w:r w:rsidR="00876FC8">
                        <w:t>32</w:t>
                      </w:r>
                      <w:r>
                        <w:t>)</w:t>
                      </w:r>
                    </w:p>
                  </w:txbxContent>
                </v:textbox>
                <w10:wrap anchorx="margin"/>
              </v:shape>
            </w:pict>
          </mc:Fallback>
        </mc:AlternateContent>
      </w:r>
    </w:p>
    <w:p w14:paraId="5D1E1323" w14:textId="2C22F67D" w:rsidR="003B5054" w:rsidRPr="003B5054" w:rsidRDefault="003B5054" w:rsidP="006A590D">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sup>
          </m:sSup>
        </m:oMath>
      </m:oMathPara>
    </w:p>
    <w:p w14:paraId="65D10DB7" w14:textId="77777777" w:rsidR="003B5054" w:rsidRPr="003B5054" w:rsidRDefault="003B5054" w:rsidP="00C80AED">
      <w:pPr>
        <w:pStyle w:val="Heading3"/>
      </w:pPr>
      <w:bookmarkStart w:id="113" w:name="_Toc191246667"/>
      <w:bookmarkStart w:id="114" w:name="_Toc191573302"/>
      <w:r w:rsidRPr="003B5054">
        <w:t>3.2.1 Step 1: Form a state – space representation out of a model (RLC ladder or general TF):</w:t>
      </w:r>
      <w:bookmarkEnd w:id="113"/>
      <w:bookmarkEnd w:id="114"/>
    </w:p>
    <w:p w14:paraId="200803D1" w14:textId="72C43AA9" w:rsidR="003B5054" w:rsidRPr="003B5054" w:rsidRDefault="003B5054" w:rsidP="003B5054">
      <w:r w:rsidRPr="003B5054">
        <w:rPr>
          <w:noProof/>
        </w:rPr>
        <mc:AlternateContent>
          <mc:Choice Requires="wps">
            <w:drawing>
              <wp:anchor distT="0" distB="0" distL="114300" distR="114300" simplePos="0" relativeHeight="251704320" behindDoc="0" locked="0" layoutInCell="1" allowOverlap="1" wp14:anchorId="48D14B55" wp14:editId="2043E442">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35160F" w14:textId="7ABB68B9" w:rsidR="003B5054" w:rsidRDefault="003B5054" w:rsidP="003B5054">
                            <w:r>
                              <w:t>(3</w:t>
                            </w:r>
                            <w:r w:rsidR="00876FC8">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4B55" id="_x0000_s1065" type="#_x0000_t202" style="position:absolute;left:0;text-align:left;margin-left:-14.8pt;margin-top:23.55pt;width:36.4pt;height:25.9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935160F" w14:textId="7ABB68B9" w:rsidR="003B5054" w:rsidRDefault="003B5054" w:rsidP="003B5054">
                      <w:r>
                        <w:t>(3</w:t>
                      </w:r>
                      <w:r w:rsidR="00876FC8">
                        <w:t>3</w:t>
                      </w:r>
                      <w:r>
                        <w:t>)</w:t>
                      </w:r>
                    </w:p>
                  </w:txbxContent>
                </v:textbox>
                <w10:wrap anchorx="margin"/>
              </v:shape>
            </w:pict>
          </mc:Fallback>
        </mc:AlternateContent>
      </w:r>
      <w:r w:rsidRPr="003B5054">
        <w:t xml:space="preserve">Consider 2 sections of the RLC ladder in Figure </w:t>
      </w:r>
      <w:r w:rsidR="008A7E9C">
        <w:t>2.</w:t>
      </w:r>
      <w:r w:rsidRPr="003B5054">
        <w:t>3, the following equations are derived:</w:t>
      </w:r>
    </w:p>
    <w:p w14:paraId="6E8736B3" w14:textId="4DF079FE"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544A5FB2" w14:textId="07C1C71E" w:rsidR="003B5054" w:rsidRPr="003B5054" w:rsidRDefault="00000000" w:rsidP="003B505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44461471" w14:textId="77777777" w:rsidR="003B5054" w:rsidRPr="003B5054" w:rsidRDefault="003B5054" w:rsidP="003B5054">
      <w:r w:rsidRPr="003B5054">
        <w:rPr>
          <w:noProof/>
        </w:rPr>
        <mc:AlternateContent>
          <mc:Choice Requires="wps">
            <w:drawing>
              <wp:anchor distT="0" distB="0" distL="114300" distR="114300" simplePos="0" relativeHeight="251705344" behindDoc="0" locked="0" layoutInCell="1" allowOverlap="1" wp14:anchorId="67986C6D" wp14:editId="5D847121">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3D085A" w14:textId="559AE745" w:rsidR="003B5054" w:rsidRDefault="003B5054" w:rsidP="003B5054">
                            <w:r>
                              <w:t>(3</w:t>
                            </w:r>
                            <w:r w:rsidR="00876FC8">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6C6D" id="_x0000_s1066" type="#_x0000_t202" style="position:absolute;left:0;text-align:left;margin-left:-14.8pt;margin-top:28.05pt;width:36.4pt;height:25.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7D3D085A" w14:textId="559AE745" w:rsidR="003B5054" w:rsidRDefault="003B5054" w:rsidP="003B5054">
                      <w:r>
                        <w:t>(3</w:t>
                      </w:r>
                      <w:r w:rsidR="00876FC8">
                        <w:t>4</w:t>
                      </w:r>
                      <w:r>
                        <w:t>)</w:t>
                      </w:r>
                    </w:p>
                  </w:txbxContent>
                </v:textbox>
                <w10:wrap anchorx="margin"/>
              </v:shape>
            </w:pict>
          </mc:Fallback>
        </mc:AlternateContent>
      </w:r>
      <w:r w:rsidRPr="003B5054">
        <w:t>Let,</w:t>
      </w:r>
    </w:p>
    <w:p w14:paraId="4F8B18A7" w14:textId="52094EB1" w:rsidR="003B5054" w:rsidRPr="003B5054" w:rsidRDefault="003B5054" w:rsidP="003B5054">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o</m:t>
                        </m:r>
                      </m:sub>
                    </m:sSub>
                  </m:e>
                </m:mr>
              </m:m>
            </m:e>
          </m:d>
        </m:oMath>
      </m:oMathPara>
    </w:p>
    <w:p w14:paraId="263DA433" w14:textId="77777777" w:rsidR="003B5054" w:rsidRPr="003B5054" w:rsidRDefault="003B5054" w:rsidP="003B5054">
      <w:r w:rsidRPr="003B5054">
        <w:t>Rewriting the equations,</w:t>
      </w:r>
    </w:p>
    <w:p w14:paraId="25D0F0BA" w14:textId="27A64B46"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5BAFCBE3" w14:textId="3842197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22DA5C6" w14:textId="739B718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2C3D5C65" w14:textId="138B6E2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490E62C3" w14:textId="7CE99188" w:rsidR="003B5054" w:rsidRPr="003B5054" w:rsidRDefault="003B5054" w:rsidP="003B5054">
      <w:r w:rsidRPr="003B5054">
        <w:rPr>
          <w:noProof/>
        </w:rPr>
        <mc:AlternateContent>
          <mc:Choice Requires="wps">
            <w:drawing>
              <wp:anchor distT="0" distB="0" distL="114300" distR="114300" simplePos="0" relativeHeight="251706368" behindDoc="0" locked="0" layoutInCell="1" allowOverlap="1" wp14:anchorId="3CF4EF88" wp14:editId="5F803230">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ED2D440" w14:textId="49B90935" w:rsidR="003B5054" w:rsidRDefault="003B5054" w:rsidP="003B5054">
                            <w:r>
                              <w:t>(3</w:t>
                            </w:r>
                            <w:r w:rsidR="00C50D58">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EF88" id="_x0000_s1067" type="#_x0000_t202" style="position:absolute;left:0;text-align:left;margin-left:-14.8pt;margin-top:94.35pt;width:36.4pt;height:25.9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3ED2D440" w14:textId="49B90935" w:rsidR="003B5054" w:rsidRDefault="003B5054" w:rsidP="003B5054">
                      <w:r>
                        <w:t>(3</w:t>
                      </w:r>
                      <w:r w:rsidR="00C50D58">
                        <w:t>5</w:t>
                      </w:r>
                      <w:r>
                        <w:t>)</w:t>
                      </w:r>
                    </w:p>
                  </w:txbxContent>
                </v:textbox>
                <w10:wrap anchorx="margin"/>
              </v:shape>
            </w:pict>
          </mc:Fallback>
        </mc:AlternateContent>
      </w:r>
      <w:r w:rsidRPr="003B5054">
        <w:t>Then the state space representation is:</w:t>
      </w:r>
    </w:p>
    <w:p w14:paraId="47EFBC0A" w14:textId="4B8B1798"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mr>
                <m:mr>
                  <m:e>
                    <m:r>
                      <w:rPr>
                        <w:rFonts w:ascii="Cambria Math" w:hAnsi="Cambria Math"/>
                      </w:rPr>
                      <m:t>0</m:t>
                    </m:r>
                  </m:e>
                </m:mr>
                <m:mr>
                  <m:e>
                    <m:r>
                      <w:rPr>
                        <w:rFonts w:ascii="Cambria Math" w:hAnsi="Cambria Math"/>
                      </w:rPr>
                      <m:t>0</m:t>
                    </m:r>
                    <m:ctrlPr>
                      <w:rPr>
                        <w:rFonts w:ascii="Cambria Math" w:hAnsi="Cambria Math"/>
                        <w:i/>
                      </w:rPr>
                    </m:ctrlPr>
                  </m:e>
                </m:mr>
                <m:mr>
                  <m:e>
                    <m:r>
                      <w:rPr>
                        <w:rFonts w:ascii="Cambria Math" w:hAnsi="Cambria Math"/>
                      </w:rPr>
                      <m:t>0</m:t>
                    </m:r>
                  </m:e>
                </m:mr>
              </m:m>
            </m:e>
          </m:d>
          <m:r>
            <w:rPr>
              <w:rFonts w:ascii="Cambria Math" w:hAnsi="Cambria Math"/>
            </w:rPr>
            <m:t>,  C=</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r>
            <w:rPr>
              <w:rFonts w:ascii="Cambria Math" w:hAnsi="Cambria Math"/>
            </w:rPr>
            <m:t xml:space="preserve"> and D=0</m:t>
          </m:r>
        </m:oMath>
      </m:oMathPara>
    </w:p>
    <w:p w14:paraId="530DA65F" w14:textId="77777777" w:rsidR="003B5054" w:rsidRPr="003B5054" w:rsidRDefault="003B5054" w:rsidP="003B5054"/>
    <w:p w14:paraId="5506C165" w14:textId="6CF7C9AC" w:rsidR="003B5054" w:rsidRPr="003B5054" w:rsidRDefault="003B5054" w:rsidP="003B5054">
      <w:r w:rsidRPr="003B5054">
        <w:t xml:space="preserve">In general, the RLC ladder can be expressed </w:t>
      </w:r>
      <w:r w:rsidR="00F9374E">
        <w:t>in</w:t>
      </w:r>
      <w:r w:rsidRPr="003B5054">
        <w:t xml:space="preserve"> state space </w:t>
      </w:r>
      <w:r w:rsidR="00F9374E">
        <w:t>form</w:t>
      </w:r>
      <w:r w:rsidRPr="003B5054">
        <w:t xml:space="preserve"> following the same pattern</w:t>
      </w:r>
      <w:r w:rsidR="004B57CB">
        <w:t>. T</w:t>
      </w:r>
      <w:r w:rsidR="00C50D58" w:rsidRPr="003B5054">
        <w:t>his</w:t>
      </w:r>
      <w:r w:rsidRPr="003B5054">
        <w:t xml:space="preserve"> is coded in code 4</w:t>
      </w:r>
      <w:r w:rsidR="00944A46">
        <w:t xml:space="preserve"> in the appendix</w:t>
      </w:r>
      <w:r w:rsidRPr="003B5054">
        <w:t xml:space="preserve">, where it generates matrix </w:t>
      </w:r>
      <m:oMath>
        <m:r>
          <w:rPr>
            <w:rFonts w:ascii="Cambria Math" w:hAnsi="Cambria Math"/>
          </w:rPr>
          <m:t>A, B</m:t>
        </m:r>
      </m:oMath>
      <w:r w:rsidRPr="003B5054">
        <w:t xml:space="preserve"> and </w:t>
      </w:r>
      <m:oMath>
        <m:r>
          <w:rPr>
            <w:rFonts w:ascii="Cambria Math" w:hAnsi="Cambria Math"/>
          </w:rPr>
          <m:t>C</m:t>
        </m:r>
      </m:oMath>
      <w:r w:rsidRPr="003B5054">
        <w:t xml:space="preserve"> based on </w:t>
      </w:r>
      <m:oMath>
        <m:r>
          <w:rPr>
            <w:rFonts w:ascii="Cambria Math" w:hAnsi="Cambria Math"/>
          </w:rPr>
          <m:t>n</m:t>
        </m:r>
      </m:oMath>
      <w:r w:rsidR="004B57CB">
        <w:t xml:space="preserve"> number of sections</w:t>
      </w:r>
      <w:r w:rsidRPr="003B5054">
        <w:t>.</w:t>
      </w:r>
    </w:p>
    <w:p w14:paraId="7F362DE8" w14:textId="5F9D9F6C" w:rsidR="003B5054" w:rsidRDefault="00BD5259" w:rsidP="003B5054">
      <w:r>
        <w:t>Generally,</w:t>
      </w:r>
      <w:r w:rsidR="00C50D58">
        <w:t xml:space="preserve"> the m</w:t>
      </w:r>
      <w:r w:rsidR="001B257C">
        <w:t>atrix definitions (for n stages):</w:t>
      </w:r>
    </w:p>
    <w:p w14:paraId="109E2B4A" w14:textId="6A6FF012" w:rsidR="001B257C" w:rsidRDefault="001B257C" w:rsidP="001B257C">
      <w:pPr>
        <w:pStyle w:val="ListParagraph"/>
        <w:numPr>
          <w:ilvl w:val="0"/>
          <w:numId w:val="24"/>
        </w:numPr>
      </w:pPr>
      <w:r>
        <w:t>State matrix A (size 2n x 2n)</w:t>
      </w:r>
    </w:p>
    <w:p w14:paraId="4FDAA27E" w14:textId="3B25AEFC"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3232" behindDoc="0" locked="0" layoutInCell="1" allowOverlap="1" wp14:anchorId="1E2782BF" wp14:editId="5AC0065C">
                <wp:simplePos x="0" y="0"/>
                <wp:positionH relativeFrom="margin">
                  <wp:align>right</wp:align>
                </wp:positionH>
                <wp:positionV relativeFrom="paragraph">
                  <wp:posOffset>655320</wp:posOffset>
                </wp:positionV>
                <wp:extent cx="461963" cy="328613"/>
                <wp:effectExtent l="0" t="0" r="0" b="0"/>
                <wp:wrapNone/>
                <wp:docPr id="14976693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759B1C6" w14:textId="039929ED" w:rsidR="00C50D58" w:rsidRDefault="00C50D58" w:rsidP="003B5054">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782BF" id="_x0000_s1068" type="#_x0000_t202" style="position:absolute;left:0;text-align:left;margin-left:-14.8pt;margin-top:51.6pt;width:36.4pt;height:25.9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" fillcolor="white [3201]" stroked="f" strokeweight=".5pt">
                <v:textbox>
                  <w:txbxContent>
                    <w:p w14:paraId="4759B1C6" w14:textId="039929ED" w:rsidR="00C50D58" w:rsidRDefault="00C50D58" w:rsidP="003B5054">
                      <w:r>
                        <w:t>(37)</w:t>
                      </w:r>
                    </w:p>
                  </w:txbxContent>
                </v:textbox>
                <w10:wrap anchorx="margin"/>
              </v:shape>
            </w:pict>
          </mc:Fallback>
        </mc:AlternateContent>
      </w:r>
      <w:r w:rsidRPr="003B5054">
        <w:rPr>
          <w:noProof/>
        </w:rPr>
        <mc:AlternateContent>
          <mc:Choice Requires="wps">
            <w:drawing>
              <wp:anchor distT="0" distB="0" distL="114300" distR="114300" simplePos="0" relativeHeight="251741184" behindDoc="0" locked="0" layoutInCell="1" allowOverlap="1" wp14:anchorId="361B89EE" wp14:editId="1E875812">
                <wp:simplePos x="0" y="0"/>
                <wp:positionH relativeFrom="margin">
                  <wp:align>right</wp:align>
                </wp:positionH>
                <wp:positionV relativeFrom="paragraph">
                  <wp:posOffset>236220</wp:posOffset>
                </wp:positionV>
                <wp:extent cx="461963" cy="328613"/>
                <wp:effectExtent l="0" t="0" r="0" b="0"/>
                <wp:wrapNone/>
                <wp:docPr id="4704286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221833D" w14:textId="4919022E" w:rsidR="00C50D58" w:rsidRDefault="00C50D58" w:rsidP="003B505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89EE" id="_x0000_s1069" type="#_x0000_t202" style="position:absolute;left:0;text-align:left;margin-left:-14.8pt;margin-top:18.6pt;width:36.4pt;height:25.9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rZ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" fillcolor="white [3201]" stroked="f" strokeweight=".5pt">
                <v:textbox>
                  <w:txbxContent>
                    <w:p w14:paraId="3221833D" w14:textId="4919022E" w:rsidR="00C50D58" w:rsidRDefault="00C50D58" w:rsidP="003B5054">
                      <w:r>
                        <w:t>(36)</w:t>
                      </w:r>
                    </w:p>
                  </w:txbxContent>
                </v:textbox>
                <w10:wrap anchorx="margin"/>
              </v:shape>
            </w:pict>
          </mc:Fallback>
        </mc:AlternateContent>
      </w:r>
      <w:r w:rsidR="001B257C">
        <w:t xml:space="preserve"> </w:t>
      </w:r>
      <w:r w:rsidR="001B257C" w:rsidRPr="001B257C">
        <w:t>Inductor</w:t>
      </w:r>
      <w:r w:rsidR="001B257C" w:rsidRPr="001B257C">
        <w:rPr>
          <w:b/>
          <w:bCs/>
        </w:rPr>
        <w:t xml:space="preserve"> </w:t>
      </w:r>
      <w:r w:rsidR="001B257C">
        <w:t xml:space="preserve">rows (odd indices 1, 3, </w:t>
      </w:r>
      <w:proofErr w:type="gramStart"/>
      <w:r w:rsidR="001B257C">
        <w:t>…..</w:t>
      </w:r>
      <w:proofErr w:type="gramEnd"/>
      <w:r w:rsidR="001B257C">
        <w:t>, 2n-1)</w:t>
      </w:r>
    </w:p>
    <w:p w14:paraId="551B8625" w14:textId="6AEE5EBE" w:rsidR="001B257C" w:rsidRDefault="001B257C" w:rsidP="00C50D58">
      <w:pPr>
        <w:pStyle w:val="ListParagraph"/>
        <w:ind w:left="1440"/>
      </w:pPr>
      <m:oMath>
        <m:r>
          <w:rPr>
            <w:rFonts w:ascii="Cambria Math" w:hAnsi="Cambria Math"/>
          </w:rPr>
          <m:t>A</m:t>
        </m:r>
        <m:d>
          <m:dPr>
            <m:begChr m:val="["/>
            <m:endChr m:val="]"/>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first  inductor</m:t>
            </m:r>
          </m:e>
        </m:d>
        <m:r>
          <w:rPr>
            <w:rFonts w:ascii="Cambria Math" w:hAnsi="Cambria Math"/>
          </w:rPr>
          <m:t>, A</m:t>
        </m:r>
        <m:d>
          <m:dPr>
            <m:begChr m:val="["/>
            <m:endChr m:val="]"/>
            <m:ctrlPr>
              <w:rPr>
                <w:rFonts w:ascii="Cambria Math" w:hAnsi="Cambria Math"/>
                <w:i/>
              </w:rPr>
            </m:ctrlPr>
          </m:dPr>
          <m:e>
            <m:r>
              <w:rPr>
                <w:rFonts w:ascii="Cambria Math" w:hAnsi="Cambria Math"/>
              </w:rPr>
              <m:t>k,k</m:t>
            </m:r>
          </m:e>
        </m:d>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subsequent</m:t>
            </m:r>
          </m:e>
        </m:d>
        <m:r>
          <w:rPr>
            <w:rFonts w:ascii="Cambria Math" w:hAnsi="Cambria Math"/>
          </w:rPr>
          <m:t xml:space="preserve">.     </m:t>
        </m:r>
      </m:oMath>
      <w:r w:rsidR="00C50D58">
        <w:t xml:space="preserve">      </w:t>
      </w:r>
    </w:p>
    <w:p w14:paraId="66FB9721" w14:textId="67687757" w:rsidR="001B257C" w:rsidRDefault="00210150"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if k&gt;1</m:t>
              </m:r>
            </m:e>
          </m:d>
          <m:r>
            <w:rPr>
              <w:rFonts w:ascii="Cambria Math" w:hAnsi="Cambria Math"/>
            </w:rPr>
            <m:t>.</m:t>
          </m:r>
        </m:oMath>
      </m:oMathPara>
    </w:p>
    <w:p w14:paraId="4AC45D87" w14:textId="1B3165A2"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5280" behindDoc="0" locked="0" layoutInCell="1" allowOverlap="1" wp14:anchorId="5E7C074C" wp14:editId="61CA7576">
                <wp:simplePos x="0" y="0"/>
                <wp:positionH relativeFrom="margin">
                  <wp:align>right</wp:align>
                </wp:positionH>
                <wp:positionV relativeFrom="paragraph">
                  <wp:posOffset>287655</wp:posOffset>
                </wp:positionV>
                <wp:extent cx="461963" cy="328613"/>
                <wp:effectExtent l="0" t="0" r="0" b="0"/>
                <wp:wrapNone/>
                <wp:docPr id="1942851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7F2DBB" w14:textId="21082034" w:rsidR="00C50D58" w:rsidRDefault="00C50D58" w:rsidP="003B5054">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C074C" id="_x0000_s1070" type="#_x0000_t202" style="position:absolute;left:0;text-align:left;margin-left:-14.8pt;margin-top:22.65pt;width:36.4pt;height:25.9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e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" fillcolor="white [3201]" stroked="f" strokeweight=".5pt">
                <v:textbox>
                  <w:txbxContent>
                    <w:p w14:paraId="6C7F2DBB" w14:textId="21082034" w:rsidR="00C50D58" w:rsidRDefault="00C50D58" w:rsidP="003B5054">
                      <w:r>
                        <w:t>(38)</w:t>
                      </w:r>
                    </w:p>
                  </w:txbxContent>
                </v:textbox>
                <w10:wrap anchorx="margin"/>
              </v:shape>
            </w:pict>
          </mc:Fallback>
        </mc:AlternateContent>
      </w:r>
      <w:r w:rsidR="001B257C">
        <w:t xml:space="preserve">Capacitor rows (even indices 2, 4, </w:t>
      </w:r>
      <w:proofErr w:type="gramStart"/>
      <w:r w:rsidR="001B257C">
        <w:t>…..</w:t>
      </w:r>
      <w:proofErr w:type="gramEnd"/>
      <w:r w:rsidR="001B257C">
        <w:t>, 2n).</w:t>
      </w:r>
    </w:p>
    <w:p w14:paraId="02EB122C" w14:textId="4AB7BE45" w:rsidR="001B257C" w:rsidRDefault="001B257C"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d>
            <m:dPr>
              <m:ctrlPr>
                <w:rPr>
                  <w:rFonts w:ascii="Cambria Math" w:hAnsi="Cambria Math"/>
                  <w:i/>
                </w:rPr>
              </m:ctrlPr>
            </m:dPr>
            <m:e>
              <m:r>
                <w:rPr>
                  <w:rFonts w:ascii="Cambria Math" w:hAnsi="Cambria Math"/>
                </w:rPr>
                <m:t>if k&lt;2n</m:t>
              </m:r>
            </m:e>
          </m:d>
          <m:r>
            <w:rPr>
              <w:rFonts w:ascii="Cambria Math" w:hAnsi="Cambria Math"/>
            </w:rPr>
            <m:t xml:space="preserve">. </m:t>
          </m:r>
        </m:oMath>
      </m:oMathPara>
    </w:p>
    <w:p w14:paraId="72237A1C" w14:textId="267D1A81"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7328" behindDoc="0" locked="0" layoutInCell="1" allowOverlap="1" wp14:anchorId="0EF09E1C" wp14:editId="1DE74F15">
                <wp:simplePos x="0" y="0"/>
                <wp:positionH relativeFrom="margin">
                  <wp:align>right</wp:align>
                </wp:positionH>
                <wp:positionV relativeFrom="paragraph">
                  <wp:posOffset>274320</wp:posOffset>
                </wp:positionV>
                <wp:extent cx="461963" cy="328613"/>
                <wp:effectExtent l="0" t="0" r="0" b="0"/>
                <wp:wrapNone/>
                <wp:docPr id="114009475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0343D6" w14:textId="5E474D70" w:rsidR="00C50D58" w:rsidRDefault="00C50D58" w:rsidP="003B5054">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9E1C" id="_x0000_s1071" type="#_x0000_t202" style="position:absolute;left:0;text-align:left;margin-left:-14.8pt;margin-top:21.6pt;width:36.4pt;height:25.9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h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" fillcolor="white [3201]" stroked="f" strokeweight=".5pt">
                <v:textbox>
                  <w:txbxContent>
                    <w:p w14:paraId="4C0343D6" w14:textId="5E474D70" w:rsidR="00C50D58" w:rsidRDefault="00C50D58" w:rsidP="003B5054">
                      <w:r>
                        <w:t>(39)</w:t>
                      </w:r>
                    </w:p>
                  </w:txbxContent>
                </v:textbox>
                <w10:wrap anchorx="margin"/>
              </v:shape>
            </w:pict>
          </mc:Fallback>
        </mc:AlternateContent>
      </w:r>
      <w:r w:rsidR="00210150">
        <w:t>Input matrix B (size 2n x 1).</w:t>
      </w:r>
    </w:p>
    <w:p w14:paraId="5554A20E" w14:textId="5A498D0A" w:rsidR="00210150" w:rsidRPr="00210150" w:rsidRDefault="00210150" w:rsidP="00210150">
      <w:pPr>
        <w:pStyle w:val="ListParagraph"/>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0, 0, ……,0</m:t>
                  </m:r>
                </m:e>
              </m:d>
            </m:e>
            <m:sup>
              <m:r>
                <w:rPr>
                  <w:rFonts w:ascii="Cambria Math" w:hAnsi="Cambria Math"/>
                </w:rPr>
                <m:t>T</m:t>
              </m:r>
            </m:sup>
          </m:sSup>
          <m:r>
            <w:rPr>
              <w:rFonts w:ascii="Cambria Math" w:hAnsi="Cambria Math"/>
            </w:rPr>
            <m:t>.</m:t>
          </m:r>
        </m:oMath>
      </m:oMathPara>
    </w:p>
    <w:p w14:paraId="3C34C4D3" w14:textId="286E8D86"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9376" behindDoc="0" locked="0" layoutInCell="1" allowOverlap="1" wp14:anchorId="1BADF616" wp14:editId="34380C2C">
                <wp:simplePos x="0" y="0"/>
                <wp:positionH relativeFrom="margin">
                  <wp:align>right</wp:align>
                </wp:positionH>
                <wp:positionV relativeFrom="paragraph">
                  <wp:posOffset>107950</wp:posOffset>
                </wp:positionV>
                <wp:extent cx="461963" cy="328613"/>
                <wp:effectExtent l="0" t="0" r="0" b="0"/>
                <wp:wrapNone/>
                <wp:docPr id="182608341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B388C4" w14:textId="11E00399" w:rsidR="00C50D58" w:rsidRDefault="00C50D58" w:rsidP="003B5054">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DF616" id="_x0000_s1072" type="#_x0000_t202" style="position:absolute;left:0;text-align:left;margin-left:-14.8pt;margin-top:8.5pt;width:36.4pt;height:25.9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" fillcolor="white [3201]" stroked="f" strokeweight=".5pt">
                <v:textbox>
                  <w:txbxContent>
                    <w:p w14:paraId="0EB388C4" w14:textId="11E00399" w:rsidR="00C50D58" w:rsidRDefault="00C50D58" w:rsidP="003B5054">
                      <w:r>
                        <w:t>(40)</w:t>
                      </w:r>
                    </w:p>
                  </w:txbxContent>
                </v:textbox>
                <w10:wrap anchorx="margin"/>
              </v:shape>
            </w:pict>
          </mc:Fallback>
        </mc:AlternateContent>
      </w:r>
      <w:r w:rsidR="00210150">
        <w:t>Output matrix C (size 1 x 2n):</w:t>
      </w:r>
    </w:p>
    <w:p w14:paraId="06E70830" w14:textId="08D9EC6A" w:rsidR="00210150" w:rsidRPr="00210150" w:rsidRDefault="00210150" w:rsidP="00210150">
      <w:pPr>
        <w:pStyle w:val="ListParagraph"/>
      </w:pPr>
      <m:oMathPara>
        <m:oMath>
          <m:r>
            <w:rPr>
              <w:rFonts w:ascii="Cambria Math" w:hAnsi="Cambria Math"/>
            </w:rPr>
            <m:t>C=</m:t>
          </m:r>
          <m:d>
            <m:dPr>
              <m:begChr m:val="["/>
              <m:endChr m:val="]"/>
              <m:ctrlPr>
                <w:rPr>
                  <w:rFonts w:ascii="Cambria Math" w:hAnsi="Cambria Math"/>
                  <w:i/>
                </w:rPr>
              </m:ctrlPr>
            </m:dPr>
            <m:e>
              <m:r>
                <w:rPr>
                  <w:rFonts w:ascii="Cambria Math" w:hAnsi="Cambria Math"/>
                </w:rPr>
                <m:t>0,0,……,0,1</m:t>
              </m:r>
            </m:e>
          </m:d>
          <m:r>
            <w:rPr>
              <w:rFonts w:ascii="Cambria Math" w:hAnsi="Cambria Math"/>
            </w:rPr>
            <m:t>.</m:t>
          </m:r>
        </m:oMath>
      </m:oMathPara>
    </w:p>
    <w:p w14:paraId="3B4A4D92" w14:textId="77777777" w:rsidR="00C50D58" w:rsidRDefault="00C50D58" w:rsidP="003B5054"/>
    <w:p w14:paraId="6CEDFBDB" w14:textId="77777777" w:rsidR="00C50D58" w:rsidRDefault="00C50D58" w:rsidP="003B5054"/>
    <w:p w14:paraId="5C8C24E6" w14:textId="04F4EA03" w:rsidR="003B5054" w:rsidRPr="003B5054" w:rsidRDefault="003B5054" w:rsidP="003B5054">
      <w:r w:rsidRPr="003B5054">
        <w:rPr>
          <w:noProof/>
        </w:rPr>
        <mc:AlternateContent>
          <mc:Choice Requires="wps">
            <w:drawing>
              <wp:anchor distT="0" distB="0" distL="114300" distR="114300" simplePos="0" relativeHeight="251707392" behindDoc="0" locked="0" layoutInCell="1" allowOverlap="1" wp14:anchorId="65AAA432" wp14:editId="2159F4CD">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073C2D" w14:textId="1DD45FC0" w:rsidR="003B5054" w:rsidRDefault="003B5054" w:rsidP="003B5054">
                            <w:r>
                              <w:t>(</w:t>
                            </w:r>
                            <w:r w:rsidR="00C50D58">
                              <w:t>41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A432" id="_x0000_s1073" type="#_x0000_t202" style="position:absolute;left:0;text-align:left;margin-left:-14.8pt;margin-top:23.95pt;width:36.4pt;height:25.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GHhjoxAgAAWwQAAA4AAAAAAAAAAAAAAAAALgIA&#10;AGRycy9lMm9Eb2MueG1sUEsBAi0AFAAGAAgAAAAhAJ8sv4bdAAAABQEAAA8AAAAAAAAAAAAAAAAA&#10;iwQAAGRycy9kb3ducmV2LnhtbFBLBQYAAAAABAAEAPMAAACVBQAAAAA=&#10;" fillcolor="white [3201]" stroked="f" strokeweight=".5pt">
                <v:textbox>
                  <w:txbxContent>
                    <w:p w14:paraId="6B073C2D" w14:textId="1DD45FC0" w:rsidR="003B5054" w:rsidRDefault="003B5054" w:rsidP="003B5054">
                      <w:r>
                        <w:t>(</w:t>
                      </w:r>
                      <w:r w:rsidR="00C50D58">
                        <w:t>41</w:t>
                      </w:r>
                      <w:r>
                        <w:t>)</w:t>
                      </w:r>
                    </w:p>
                  </w:txbxContent>
                </v:textbox>
                <w10:wrap anchorx="margin"/>
              </v:shape>
            </w:pict>
          </mc:Fallback>
        </mc:AlternateContent>
      </w:r>
      <w:r w:rsidRPr="003B5054">
        <w:t>Now, consider</w:t>
      </w:r>
      <w:r w:rsidR="00C50D58">
        <w:t xml:space="preserve">ing </w:t>
      </w:r>
      <w:r w:rsidRPr="003B5054">
        <w:t>a general form of a transfer function that is:</w:t>
      </w:r>
    </w:p>
    <w:p w14:paraId="07708312" w14:textId="78A3263B"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den>
          </m:f>
        </m:oMath>
      </m:oMathPara>
    </w:p>
    <w:p w14:paraId="0260F227" w14:textId="1D9C7A39" w:rsidR="003B5054" w:rsidRPr="003B5054" w:rsidRDefault="00C50D58" w:rsidP="003B5054">
      <w:pPr>
        <w:rPr>
          <w:lang w:val="en-US"/>
        </w:rPr>
      </w:pPr>
      <w:r>
        <w:rPr>
          <w:lang w:val="en-US"/>
        </w:rPr>
        <w:t>Equation (41)</w:t>
      </w:r>
      <w:r w:rsidR="003B5054" w:rsidRPr="003B5054">
        <w:rPr>
          <w:lang w:val="en-US"/>
        </w:rPr>
        <w:t xml:space="preserve"> can then be converted into a state space </w:t>
      </w:r>
      <w:r>
        <w:rPr>
          <w:lang w:val="en-US"/>
        </w:rPr>
        <w:t>form</w:t>
      </w:r>
      <w:r w:rsidR="003B5054" w:rsidRPr="003B5054">
        <w:rPr>
          <w:lang w:val="en-US"/>
        </w:rPr>
        <w:t xml:space="preserve"> as follows:</w:t>
      </w:r>
    </w:p>
    <w:p w14:paraId="5C3686E0" w14:textId="2BCB836D" w:rsidR="003B5054" w:rsidRPr="003B5054" w:rsidRDefault="00000000" w:rsidP="003B5054">
      <w:pPr>
        <w:rPr>
          <w:lang w:val="en-US"/>
        </w:rPr>
      </w:pPr>
      <m:oMathPara>
        <m:oMath>
          <m:f>
            <m:fPr>
              <m:ctrlPr>
                <w:rPr>
                  <w:rFonts w:ascii="Cambria Math" w:hAnsi="Cambria Math"/>
                  <w:i/>
                  <w:lang w:val="en-US"/>
                </w:rPr>
              </m:ctrlPr>
            </m:fPr>
            <m:num>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en>
          </m:f>
          <m:r>
            <w:rPr>
              <w:rFonts w:ascii="Cambria Math" w:hAnsi="Cambria Math"/>
              <w:lang w:val="en-US"/>
            </w:rPr>
            <m:t xml:space="preserve"> and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num>
            <m:den>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den>
          </m:f>
        </m:oMath>
      </m:oMathPara>
    </w:p>
    <w:p w14:paraId="32E12EDF" w14:textId="5CD86EB6" w:rsidR="003B5054" w:rsidRPr="003B5054" w:rsidRDefault="003B5054" w:rsidP="003B5054">
      <w:pPr>
        <w:rPr>
          <w:lang w:val="en-US"/>
        </w:rPr>
      </w:pPr>
      <w:r w:rsidRPr="003B5054">
        <w:rPr>
          <w:noProof/>
          <w:lang w:val="en-US"/>
        </w:rPr>
        <mc:AlternateContent>
          <mc:Choice Requires="wps">
            <w:drawing>
              <wp:anchor distT="0" distB="0" distL="114300" distR="114300" simplePos="0" relativeHeight="251691008" behindDoc="0" locked="0" layoutInCell="1" allowOverlap="1" wp14:anchorId="24558895" wp14:editId="315D48D4">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7EFB68E7" w14:textId="77777777" w:rsidR="003B5054" w:rsidRDefault="003B5054" w:rsidP="003B5054">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895" id="Text Box 3" o:spid="_x0000_s1074" type="#_x0000_t202" style="position:absolute;left:0;text-align:left;margin-left:191.15pt;margin-top:17.4pt;width:42.4pt;height:2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4x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2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DDhp4xHAIAADMEAAAOAAAAAAAAAAAAAAAAAC4CAABkcnMvZTJvRG9jLnhtbFBL&#10;AQItABQABgAIAAAAIQAzIjvP4QAAAAkBAAAPAAAAAAAAAAAAAAAAAHYEAABkcnMvZG93bnJldi54&#10;bWxQSwUGAAAAAAQABADzAAAAhAUAAAAA&#10;" filled="f" stroked="f" strokeweight=".5pt">
                <v:textbox>
                  <w:txbxContent>
                    <w:p w14:paraId="7EFB68E7" w14:textId="77777777" w:rsidR="003B5054" w:rsidRDefault="003B5054" w:rsidP="003B5054">
                      <m:oMathPara>
                        <m:oMath>
                          <m:r>
                            <w:rPr>
                              <w:rFonts w:ascii="Cambria Math" w:hAnsi="Cambria Math"/>
                            </w:rPr>
                            <m:t xml:space="preserve">Z(s) </m:t>
                          </m:r>
                        </m:oMath>
                      </m:oMathPara>
                    </w:p>
                  </w:txbxContent>
                </v:textbox>
              </v:shape>
            </w:pict>
          </mc:Fallback>
        </mc:AlternateContent>
      </w:r>
      <w:r w:rsidRPr="003B5054">
        <w:rPr>
          <w:noProof/>
          <w:lang w:val="en-US"/>
        </w:rPr>
        <mc:AlternateContent>
          <mc:Choice Requires="wps">
            <w:drawing>
              <wp:anchor distT="0" distB="0" distL="114300" distR="114300" simplePos="0" relativeHeight="251689984" behindDoc="0" locked="0" layoutInCell="1" allowOverlap="1" wp14:anchorId="539BE3C0" wp14:editId="1E7D0E80">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4C34E"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" strokecolor="#156082 [3204]" strokeweight=".5pt">
                <v:stroke endarrow="block" joinstyle="miter"/>
              </v:shape>
            </w:pict>
          </mc:Fallback>
        </mc:AlternateContent>
      </w:r>
      <w:r w:rsidRPr="003B5054">
        <w:rPr>
          <w:noProof/>
          <w:lang w:val="en-US"/>
        </w:rPr>
        <mc:AlternateContent>
          <mc:Choice Requires="wps">
            <w:drawing>
              <wp:anchor distT="0" distB="0" distL="114300" distR="114300" simplePos="0" relativeHeight="251688960" behindDoc="0" locked="0" layoutInCell="1" allowOverlap="1" wp14:anchorId="3EA20CE2" wp14:editId="69D4FF68">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0CE2" id="Rectangle 1" o:spid="_x0000_s1075" style="position:absolute;left:0;text-align:left;margin-left:242.75pt;margin-top:18.25pt;width:164.4pt;height:4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" filled="f" strokecolor="black [3213]" strokeweight="1pt">
                <v:textbo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sidRPr="003B5054">
        <w:rPr>
          <w:noProof/>
          <w:lang w:val="en-US"/>
        </w:rPr>
        <mc:AlternateContent>
          <mc:Choice Requires="wps">
            <w:drawing>
              <wp:anchor distT="0" distB="0" distL="114300" distR="114300" simplePos="0" relativeHeight="251687936" behindDoc="0" locked="0" layoutInCell="1" allowOverlap="1" wp14:anchorId="2B5739A9" wp14:editId="4C4BCC0E">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739A9" id="_x0000_s1076" style="position:absolute;left:0;text-align:left;margin-left:27.6pt;margin-top:16.95pt;width:164.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" filled="f" strokecolor="black [3213]" strokeweight="1pt">
                <v:textbo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03CFF649" w14:textId="42C21A67" w:rsidR="003B5054" w:rsidRPr="003B5054" w:rsidRDefault="00C50D58" w:rsidP="003B5054">
      <w:pPr>
        <w:rPr>
          <w:lang w:val="en-US"/>
        </w:rPr>
      </w:pPr>
      <w:r w:rsidRPr="003B5054">
        <w:rPr>
          <w:noProof/>
        </w:rPr>
        <mc:AlternateContent>
          <mc:Choice Requires="wps">
            <w:drawing>
              <wp:anchor distT="0" distB="0" distL="114300" distR="114300" simplePos="0" relativeHeight="251751424" behindDoc="0" locked="0" layoutInCell="1" allowOverlap="1" wp14:anchorId="1E11CBF6" wp14:editId="2B7BCCCB">
                <wp:simplePos x="0" y="0"/>
                <wp:positionH relativeFrom="margin">
                  <wp:align>right</wp:align>
                </wp:positionH>
                <wp:positionV relativeFrom="paragraph">
                  <wp:posOffset>8255</wp:posOffset>
                </wp:positionV>
                <wp:extent cx="461963" cy="328613"/>
                <wp:effectExtent l="0" t="0" r="0" b="0"/>
                <wp:wrapNone/>
                <wp:docPr id="80654854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4C876F" w14:textId="1FD5181D" w:rsidR="00C50D58" w:rsidRDefault="00C50D58" w:rsidP="003B5054">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1CBF6" id="_x0000_s1077" type="#_x0000_t202" style="position:absolute;left:0;text-align:left;margin-left:-14.8pt;margin-top:.65pt;width:36.4pt;height:25.9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" fillcolor="white [3201]" stroked="f" strokeweight=".5pt">
                <v:textbox>
                  <w:txbxContent>
                    <w:p w14:paraId="244C876F" w14:textId="1FD5181D" w:rsidR="00C50D58" w:rsidRDefault="00C50D58" w:rsidP="003B5054">
                      <w:r>
                        <w:t>(42)</w:t>
                      </w:r>
                    </w:p>
                  </w:txbxContent>
                </v:textbox>
                <w10:wrap anchorx="margin"/>
              </v:shape>
            </w:pict>
          </mc:Fallback>
        </mc:AlternateContent>
      </w:r>
    </w:p>
    <w:p w14:paraId="5C27F6C1" w14:textId="77777777" w:rsidR="003B5054" w:rsidRPr="003B5054" w:rsidRDefault="003B5054" w:rsidP="003B5054">
      <w:pPr>
        <w:rPr>
          <w:lang w:val="en-US"/>
        </w:rPr>
      </w:pPr>
    </w:p>
    <w:p w14:paraId="043238B6" w14:textId="77777777" w:rsidR="003B5054" w:rsidRPr="003B5054" w:rsidRDefault="003B5054" w:rsidP="003B5054">
      <w:pPr>
        <w:rPr>
          <w:lang w:val="en-US"/>
        </w:rPr>
      </w:pPr>
    </w:p>
    <w:p w14:paraId="15B6557E" w14:textId="3D26C8C3" w:rsidR="003B5054" w:rsidRPr="003B5054" w:rsidRDefault="003B5054" w:rsidP="003B5054">
      <w:pPr>
        <w:rPr>
          <w:lang w:val="en-US"/>
        </w:rPr>
      </w:pPr>
      <w:r w:rsidRPr="003B5054">
        <w:rPr>
          <w:lang w:val="en-US"/>
        </w:rPr>
        <w:t xml:space="preserve">Then, </w:t>
      </w:r>
      <w:r w:rsidR="00C50D58">
        <w:rPr>
          <w:lang w:val="en-US"/>
        </w:rPr>
        <w:t>moving</w:t>
      </w:r>
      <w:r w:rsidR="004B57CB">
        <w:rPr>
          <w:lang w:val="en-US"/>
        </w:rPr>
        <w:t xml:space="preserve"> equation</w:t>
      </w:r>
      <w:r w:rsidRPr="003B5054">
        <w:rPr>
          <w:lang w:val="en-US"/>
        </w:rPr>
        <w:t xml:space="preserve"> </w:t>
      </w:r>
      <w:r w:rsidR="00C50D58">
        <w:rPr>
          <w:lang w:val="en-US"/>
        </w:rPr>
        <w:t>(42)</w:t>
      </w:r>
      <w:r w:rsidRPr="003B5054">
        <w:rPr>
          <w:lang w:val="en-US"/>
        </w:rPr>
        <w:t xml:space="preserve"> to </w:t>
      </w:r>
      <w:r w:rsidR="00C50D58">
        <w:rPr>
          <w:lang w:val="en-US"/>
        </w:rPr>
        <w:t xml:space="preserve">the </w:t>
      </w:r>
      <w:r w:rsidRPr="003B5054">
        <w:rPr>
          <w:lang w:val="en-US"/>
        </w:rPr>
        <w:t>time domain gives:</w:t>
      </w:r>
    </w:p>
    <w:p w14:paraId="0EFA7F2B" w14:textId="2149DCB9" w:rsidR="003B5054" w:rsidRPr="003B5054" w:rsidRDefault="00000000"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3AED5788" w14:textId="66AD0E1A" w:rsidR="003B5054" w:rsidRPr="003B5054" w:rsidRDefault="00C50D58" w:rsidP="003B5054">
      <w:pPr>
        <w:rPr>
          <w:lang w:val="en-US"/>
        </w:rPr>
      </w:pPr>
      <w:r>
        <w:rPr>
          <w:lang w:val="en-US"/>
        </w:rPr>
        <w:t>a</w:t>
      </w:r>
      <w:r w:rsidR="003B5054" w:rsidRPr="003B5054">
        <w:rPr>
          <w:lang w:val="en-US"/>
        </w:rPr>
        <w:t xml:space="preserve">nd, </w:t>
      </w:r>
    </w:p>
    <w:p w14:paraId="3E43DE1D" w14:textId="6BBC824C"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oMath>
      </m:oMathPara>
    </w:p>
    <w:p w14:paraId="4CACD2FB"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08416" behindDoc="0" locked="0" layoutInCell="1" allowOverlap="1" wp14:anchorId="12E00FC1" wp14:editId="38C90A59">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332A4" w14:textId="18514F7C" w:rsidR="003B5054" w:rsidRDefault="003B5054" w:rsidP="003B5054">
                            <w:r>
                              <w:t>(</w:t>
                            </w:r>
                            <w:r w:rsidR="00C50D58">
                              <w:t>43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0FC1" id="_x0000_s1078" type="#_x0000_t202" style="position:absolute;left:0;text-align:left;margin-left:-14.8pt;margin-top:23.65pt;width:36.4pt;height:25.9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Fiva5X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" fillcolor="white [3201]" stroked="f" strokeweight=".5pt">
                <v:textbox>
                  <w:txbxContent>
                    <w:p w14:paraId="187332A4" w14:textId="18514F7C" w:rsidR="003B5054" w:rsidRDefault="003B5054" w:rsidP="003B5054">
                      <w:r>
                        <w:t>(</w:t>
                      </w:r>
                      <w:r w:rsidR="00C50D58">
                        <w:t>43</w:t>
                      </w:r>
                      <w:r>
                        <w:t>)</w:t>
                      </w:r>
                    </w:p>
                  </w:txbxContent>
                </v:textbox>
                <w10:wrap anchorx="margin"/>
              </v:shape>
            </w:pict>
          </mc:Fallback>
        </mc:AlternateContent>
      </w:r>
      <w:r w:rsidRPr="003B5054">
        <w:rPr>
          <w:lang w:val="en-US"/>
        </w:rPr>
        <w:t xml:space="preserve">Now, let </w:t>
      </w:r>
    </w:p>
    <w:p w14:paraId="1D26B5DC" w14:textId="40E72475"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=Z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oMath>
      </m:oMathPara>
    </w:p>
    <w:p w14:paraId="711B881E" w14:textId="4FFB3ECA" w:rsidR="003B5054" w:rsidRPr="003B5054" w:rsidRDefault="00C50D58" w:rsidP="003B5054">
      <w:pPr>
        <w:rPr>
          <w:lang w:val="en-US"/>
        </w:rPr>
      </w:pPr>
      <w:r>
        <w:rPr>
          <w:lang w:val="en-US"/>
        </w:rPr>
        <w:t>That</w:t>
      </w:r>
      <w:r w:rsidR="003B5054" w:rsidRPr="003B5054">
        <w:rPr>
          <w:lang w:val="en-US"/>
        </w:rPr>
        <w:t xml:space="preserve"> gives the A matrix as:</w:t>
      </w:r>
    </w:p>
    <w:p w14:paraId="4841E6E0" w14:textId="3AEBBAE9" w:rsidR="003B5054" w:rsidRPr="003B5054" w:rsidRDefault="003B5054" w:rsidP="003B5054">
      <w:pPr>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5"/>
                        <m:mcJc m:val="center"/>
                      </m:mcPr>
                    </m:mc>
                  </m:mcs>
                  <m:ctrlPr>
                    <w:rPr>
                      <w:rFonts w:ascii="Cambria Math" w:hAnsi="Cambria Math"/>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m:t>
                    </m:r>
                  </m:e>
                  <m:e>
                    <m:r>
                      <w:rPr>
                        <w:rFonts w:ascii="Cambria Math" w:hAnsi="Cambria Math"/>
                        <w:lang w:val="en-US"/>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lang w:val="en-US"/>
                      </w:rPr>
                      <m:t>0</m:t>
                    </m:r>
                  </m:e>
                  <m:e>
                    <m:r>
                      <w:rPr>
                        <w:rFonts w:ascii="Cambria Math" w:hAnsi="Cambria Math"/>
                        <w:lang w:val="en-US"/>
                      </w:rPr>
                      <m:t>1</m:t>
                    </m:r>
                  </m:e>
                  <m:e>
                    <m:r>
                      <w:rPr>
                        <w:rFonts w:ascii="Cambria Math" w:hAnsi="Cambria Math"/>
                        <w:lang w:val="en-US"/>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m:t>
                    </m:r>
                  </m:e>
                  <m:e>
                    <m:r>
                      <w:rPr>
                        <w:rFonts w:ascii="Cambria Math" w:hAnsi="Cambria Math"/>
                        <w:lang w:val="en-US"/>
                      </w:rPr>
                      <m:t>..</m:t>
                    </m:r>
                  </m:e>
                  <m:e>
                    <m:r>
                      <w:rPr>
                        <w:rFonts w:ascii="Cambria Math" w:hAnsi="Cambria Math"/>
                        <w:lang w:val="en-US"/>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mr>
              </m:m>
            </m:e>
          </m:d>
        </m:oMath>
      </m:oMathPara>
    </w:p>
    <w:p w14:paraId="23430282" w14:textId="682A2FA4" w:rsidR="003B5054" w:rsidRPr="003B5054" w:rsidRDefault="008B7012" w:rsidP="003B5054">
      <w:pPr>
        <w:rPr>
          <w:lang w:val="en-US"/>
        </w:rPr>
      </w:pPr>
      <w:r w:rsidRPr="003B5054">
        <w:rPr>
          <w:noProof/>
        </w:rPr>
        <mc:AlternateContent>
          <mc:Choice Requires="wps">
            <w:drawing>
              <wp:anchor distT="0" distB="0" distL="114300" distR="114300" simplePos="0" relativeHeight="251755520" behindDoc="0" locked="0" layoutInCell="1" allowOverlap="1" wp14:anchorId="187853C6" wp14:editId="77C5977F">
                <wp:simplePos x="0" y="0"/>
                <wp:positionH relativeFrom="margin">
                  <wp:align>right</wp:align>
                </wp:positionH>
                <wp:positionV relativeFrom="paragraph">
                  <wp:posOffset>1024255</wp:posOffset>
                </wp:positionV>
                <wp:extent cx="461645" cy="328295"/>
                <wp:effectExtent l="0" t="0" r="0" b="0"/>
                <wp:wrapNone/>
                <wp:docPr id="115137412" name="Text Box 4"/>
                <wp:cNvGraphicFramePr/>
                <a:graphic xmlns:a="http://schemas.openxmlformats.org/drawingml/2006/main">
                  <a:graphicData uri="http://schemas.microsoft.com/office/word/2010/wordprocessingShape">
                    <wps:wsp>
                      <wps:cNvSpPr txBox="1"/>
                      <wps:spPr>
                        <a:xfrm>
                          <a:off x="0" y="0"/>
                          <a:ext cx="461645" cy="328295"/>
                        </a:xfrm>
                        <a:prstGeom prst="rect">
                          <a:avLst/>
                        </a:prstGeom>
                        <a:solidFill>
                          <a:schemeClr val="lt1"/>
                        </a:solidFill>
                        <a:ln w="6350">
                          <a:noFill/>
                        </a:ln>
                      </wps:spPr>
                      <wps:txbx>
                        <w:txbxContent>
                          <w:p w14:paraId="3FECF46C" w14:textId="08362037" w:rsidR="008B7012" w:rsidRDefault="008B7012" w:rsidP="003B505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853C6" id="_x0000_s1079" type="#_x0000_t202" style="position:absolute;left:0;text-align:left;margin-left:-14.85pt;margin-top:80.65pt;width:36.35pt;height:25.8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" fillcolor="white [3201]" stroked="f" strokeweight=".5pt">
                <v:textbox>
                  <w:txbxContent>
                    <w:p w14:paraId="3FECF46C" w14:textId="08362037" w:rsidR="008B7012" w:rsidRDefault="008B7012" w:rsidP="003B5054">
                      <w:r>
                        <w:t>(46)</w:t>
                      </w:r>
                    </w:p>
                  </w:txbxContent>
                </v:textbox>
                <w10:wrap anchorx="margin"/>
              </v:shape>
            </w:pict>
          </mc:Fallback>
        </mc:AlternateContent>
      </w:r>
      <w:r w:rsidRPr="003B5054">
        <w:rPr>
          <w:noProof/>
        </w:rPr>
        <mc:AlternateContent>
          <mc:Choice Requires="wps">
            <w:drawing>
              <wp:anchor distT="0" distB="0" distL="114300" distR="114300" simplePos="0" relativeHeight="251753472" behindDoc="0" locked="0" layoutInCell="1" allowOverlap="1" wp14:anchorId="7779F86E" wp14:editId="17A8A5AB">
                <wp:simplePos x="0" y="0"/>
                <wp:positionH relativeFrom="margin">
                  <wp:align>right</wp:align>
                </wp:positionH>
                <wp:positionV relativeFrom="paragraph">
                  <wp:posOffset>346075</wp:posOffset>
                </wp:positionV>
                <wp:extent cx="461963" cy="328613"/>
                <wp:effectExtent l="0" t="0" r="0" b="0"/>
                <wp:wrapNone/>
                <wp:docPr id="7848624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D3F08CB" w14:textId="700D64C3" w:rsidR="008B7012" w:rsidRDefault="008B7012" w:rsidP="003B505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F86E" id="_x0000_s1080" type="#_x0000_t202" style="position:absolute;left:0;text-align:left;margin-left:-14.8pt;margin-top:27.25pt;width:36.4pt;height:25.9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" fillcolor="white [3201]" stroked="f" strokeweight=".5pt">
                <v:textbox>
                  <w:txbxContent>
                    <w:p w14:paraId="6D3F08CB" w14:textId="700D64C3" w:rsidR="008B7012" w:rsidRDefault="008B7012" w:rsidP="003B5054">
                      <w:r>
                        <w:t>(45)</w:t>
                      </w:r>
                    </w:p>
                  </w:txbxContent>
                </v:textbox>
                <w10:wrap anchorx="margin"/>
              </v:shape>
            </w:pict>
          </mc:Fallback>
        </mc:AlternateContent>
      </w:r>
      <w:r w:rsidR="003B5054" w:rsidRPr="003B5054">
        <w:rPr>
          <w:noProof/>
        </w:rPr>
        <mc:AlternateContent>
          <mc:Choice Requires="wps">
            <w:drawing>
              <wp:anchor distT="0" distB="0" distL="114300" distR="114300" simplePos="0" relativeHeight="251709440" behindDoc="0" locked="0" layoutInCell="1" allowOverlap="1" wp14:anchorId="139ECAC2" wp14:editId="4DD52075">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7A6388" w14:textId="376DBA0C" w:rsidR="003B5054" w:rsidRDefault="003B5054" w:rsidP="003B5054">
                            <w:r>
                              <w:t>(</w:t>
                            </w:r>
                            <w:r w:rsidR="00C50D58">
                              <w:t>44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CAC2" id="_x0000_s1081" type="#_x0000_t202" style="position:absolute;left:0;text-align:left;margin-left:-14.8pt;margin-top:-52.55pt;width:36.4pt;height:25.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e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7H5363UB6RBgedQrzlK4XFrpkPL8yhJLBzlHl4xkVqwMvgZFFSgfv5t/2Yj5PCKCUNSqyg/see&#10;OUGJ/mZwhvf5aBQ1mZzR+PMAHXcb2d5GzL5eAjKQ44OyPJkxP+izKR3Ub/gaFvFWDDHD8e6ChrO5&#10;DJ3w8TVxsVikJFShZWFtNpZH6Mh4HMVr+8acPc0r4KCf4CxGNn03ti43njSw2AeQKs00Et2xeuIf&#10;FZxUcXpt8Ync+inr+k+Y/wI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JHGB4sxAgAAWwQAAA4AAAAAAAAAAAAAAAAA&#10;LgIAAGRycy9lMm9Eb2MueG1sUEsBAi0AFAAGAAgAAAAhANU0gP3gAAAACAEAAA8AAAAAAAAAAAAA&#10;AAAAiwQAAGRycy9kb3ducmV2LnhtbFBLBQYAAAAABAAEAPMAAACYBQAAAAA=&#10;" fillcolor="white [3201]" stroked="f" strokeweight=".5pt">
                <v:textbox>
                  <w:txbxContent>
                    <w:p w14:paraId="0B7A6388" w14:textId="376DBA0C" w:rsidR="003B5054" w:rsidRDefault="003B5054" w:rsidP="003B5054">
                      <w:r>
                        <w:t>(</w:t>
                      </w:r>
                      <w:r w:rsidR="00C50D58">
                        <w:t>44</w:t>
                      </w:r>
                      <w:r>
                        <w:t>)</w:t>
                      </w:r>
                    </w:p>
                  </w:txbxContent>
                </v:textbox>
                <w10:wrap anchorx="margin"/>
              </v:shape>
            </w:pict>
          </mc:Fallback>
        </mc:AlternateContent>
      </w:r>
      <w:r w:rsidR="003B5054" w:rsidRPr="003B5054">
        <w:rPr>
          <w:lang w:val="en-US"/>
        </w:rPr>
        <w:t>The B matrix:</w:t>
      </w:r>
    </w:p>
    <w:p w14:paraId="5CC3F49D" w14:textId="6FE2FCD9" w:rsidR="003B5054" w:rsidRPr="003B5054" w:rsidRDefault="003B5054" w:rsidP="003B5054">
      <w:pPr>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m:t>
                    </m:r>
                    <m:ctrlPr>
                      <w:rPr>
                        <w:rFonts w:ascii="Cambria Math" w:hAnsi="Cambria Math"/>
                        <w:i/>
                      </w:rPr>
                    </m:ctrlPr>
                  </m:e>
                </m:mr>
                <m:mr>
                  <m:e>
                    <m:r>
                      <w:rPr>
                        <w:rFonts w:ascii="Cambria Math" w:hAnsi="Cambria Math"/>
                      </w:rPr>
                      <m:t>1</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nx1</m:t>
              </m:r>
            </m:e>
          </m:d>
          <m:r>
            <w:rPr>
              <w:rFonts w:ascii="Cambria Math" w:hAnsi="Cambria Math"/>
              <w:lang w:val="en-US"/>
            </w:rPr>
            <m:t xml:space="preserve">entries </m:t>
          </m:r>
        </m:oMath>
      </m:oMathPara>
    </w:p>
    <w:p w14:paraId="648C1E7F" w14:textId="28C81926" w:rsidR="003B5054" w:rsidRPr="003B5054" w:rsidRDefault="00C50D58" w:rsidP="003B5054">
      <w:pPr>
        <w:rPr>
          <w:lang w:val="en-US"/>
        </w:rPr>
      </w:pPr>
      <w:r>
        <w:rPr>
          <w:lang w:val="en-US"/>
        </w:rPr>
        <w:t>and t</w:t>
      </w:r>
      <w:r w:rsidR="003B5054" w:rsidRPr="003B5054">
        <w:rPr>
          <w:lang w:val="en-US"/>
        </w:rPr>
        <w:t>he C matrix:</w:t>
      </w:r>
    </w:p>
    <w:p w14:paraId="6E7AEAD1" w14:textId="1F22E0D8" w:rsidR="003B5054" w:rsidRPr="003B5054" w:rsidRDefault="003B5054" w:rsidP="003B5054">
      <w:pPr>
        <w:rPr>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r>
                      <w:rPr>
                        <w:rFonts w:ascii="Cambria Math" w:hAnsi="Cambria Math"/>
                        <w:lang w:val="en-US"/>
                      </w:rPr>
                      <m:t>…..</m:t>
                    </m:r>
                    <m:ctrlPr>
                      <w:rPr>
                        <w:rFonts w:ascii="Cambria Math" w:hAnsi="Cambria Math"/>
                        <w:i/>
                      </w:rPr>
                    </m:ctrlPr>
                  </m:e>
                  <m:e>
                    <m:sSub>
                      <m:sSubPr>
                        <m:ctrlPr>
                          <w:rPr>
                            <w:rFonts w:ascii="Cambria Math" w:hAnsi="Cambria Math"/>
                            <w:i/>
                          </w:rPr>
                        </m:ctrlPr>
                      </m:sSubPr>
                      <m:e>
                        <m:r>
                          <w:rPr>
                            <w:rFonts w:ascii="Cambria Math" w:hAnsi="Cambria Math"/>
                          </w:rPr>
                          <m:t>a</m:t>
                        </m:r>
                      </m:e>
                      <m:sub>
                        <m:r>
                          <w:rPr>
                            <w:rFonts w:ascii="Cambria Math" w:hAnsi="Cambria Math"/>
                          </w:rPr>
                          <m:t>n-1</m:t>
                        </m:r>
                      </m:sub>
                    </m:sSub>
                  </m:e>
                </m:mr>
              </m:m>
            </m:e>
          </m:d>
        </m:oMath>
      </m:oMathPara>
    </w:p>
    <w:p w14:paraId="7C8F375A" w14:textId="2C23B5B8" w:rsidR="003B5054" w:rsidRPr="003B5054" w:rsidRDefault="003B5054" w:rsidP="003B5054">
      <w:r w:rsidRPr="003B5054">
        <w:t>One can make the rational fraction in (</w:t>
      </w:r>
      <w:r w:rsidR="008B7012">
        <w:t>41</w:t>
      </w:r>
      <w:r w:rsidRPr="003B5054">
        <w:t>) proper (numerator degree &lt; denominator degree) by preforming polynomial division as follows.</w:t>
      </w:r>
    </w:p>
    <w:p w14:paraId="1D4B7966" w14:textId="6D8184A5" w:rsidR="003B5054" w:rsidRPr="003B5054" w:rsidRDefault="003B5054" w:rsidP="003B5054">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737D01B6" w14:textId="05731203" w:rsidR="003B5054" w:rsidRPr="003B5054" w:rsidRDefault="00EB5379" w:rsidP="003B5054">
      <w:proofErr w:type="gramStart"/>
      <w:r>
        <w:t>w</w:t>
      </w:r>
      <w:r w:rsidR="003B5054" w:rsidRPr="003B5054">
        <w:t>here</w:t>
      </w:r>
      <w:proofErr w:type="gramEnd"/>
      <w:r w:rsidR="003B5054" w:rsidRPr="003B5054">
        <w:t xml:space="preserve">, </w:t>
      </w:r>
    </w:p>
    <w:p w14:paraId="1DB7A425" w14:textId="2038205E" w:rsidR="003B5054" w:rsidRPr="003B5054" w:rsidRDefault="003B5054" w:rsidP="003B5054">
      <m:oMathPara>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+R(s)</m:t>
          </m:r>
        </m:oMath>
      </m:oMathPara>
    </w:p>
    <w:p w14:paraId="2920F131" w14:textId="77777777" w:rsidR="003B5054" w:rsidRPr="003B5054" w:rsidRDefault="003B5054" w:rsidP="003B5054">
      <w:r w:rsidRPr="003B5054">
        <w:rPr>
          <w:noProof/>
        </w:rPr>
        <mc:AlternateContent>
          <mc:Choice Requires="wps">
            <w:drawing>
              <wp:anchor distT="0" distB="0" distL="114300" distR="114300" simplePos="0" relativeHeight="251710464" behindDoc="0" locked="0" layoutInCell="1" allowOverlap="1" wp14:anchorId="044B1A40" wp14:editId="503AB263">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FDDE6D" w14:textId="0CC2ABE4" w:rsidR="003B5054" w:rsidRDefault="003B5054" w:rsidP="003B5054">
                            <w:r>
                              <w:t>(</w:t>
                            </w:r>
                            <w:r w:rsidR="008B7012">
                              <w:t>47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1A40" id="_x0000_s1082" type="#_x0000_t202" style="position:absolute;left:0;text-align:left;margin-left:-14.8pt;margin-top:21.2pt;width:36.4pt;height:25.9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" fillcolor="white [3201]" stroked="f" strokeweight=".5pt">
                <v:textbox>
                  <w:txbxContent>
                    <w:p w14:paraId="18FDDE6D" w14:textId="0CC2ABE4" w:rsidR="003B5054" w:rsidRDefault="003B5054" w:rsidP="003B5054">
                      <w:r>
                        <w:t>(</w:t>
                      </w:r>
                      <w:r w:rsidR="008B7012">
                        <w:t>47</w:t>
                      </w:r>
                      <w:r>
                        <w:t>)</w:t>
                      </w:r>
                    </w:p>
                  </w:txbxContent>
                </v:textbox>
                <w10:wrap anchorx="margin"/>
              </v:shape>
            </w:pict>
          </mc:Fallback>
        </mc:AlternateContent>
      </w:r>
      <w:r w:rsidRPr="003B5054">
        <w:t>Then the proper form is:</w:t>
      </w:r>
    </w:p>
    <w:p w14:paraId="6FD19ECB" w14:textId="7E7197DE"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57C5C236" w14:textId="29254B8D" w:rsidR="003B5054" w:rsidRPr="003B5054" w:rsidRDefault="00EB5379" w:rsidP="003B5054">
      <w:r>
        <w:t>w</w:t>
      </w:r>
      <w:r w:rsidR="003B5054" w:rsidRPr="003B5054">
        <w:t xml:space="preserve">here </w:t>
      </w:r>
      <m:oMath>
        <m:r>
          <w:rPr>
            <w:rFonts w:ascii="Cambria Math" w:hAnsi="Cambria Math"/>
          </w:rPr>
          <m:t>deg(R) &lt; deg(D)</m:t>
        </m:r>
      </m:oMath>
      <w:r w:rsidR="003B5054" w:rsidRPr="003B5054">
        <w:t xml:space="preserve">, and the </w:t>
      </w:r>
      <m:oMath>
        <m:r>
          <w:rPr>
            <w:rFonts w:ascii="Cambria Math" w:hAnsi="Cambria Math"/>
          </w:rPr>
          <m:t>D</m:t>
        </m:r>
      </m:oMath>
      <w:r w:rsidR="003B5054" w:rsidRPr="003B5054">
        <w:t xml:space="preserve"> matrix in the state space equal to </w:t>
      </w:r>
      <m:oMath>
        <m:r>
          <w:rPr>
            <w:rFonts w:ascii="Cambria Math" w:hAnsi="Cambria Math"/>
          </w:rPr>
          <m:t>Q(s)</m:t>
        </m:r>
      </m:oMath>
      <w:r w:rsidR="003B5054" w:rsidRPr="003B5054">
        <w:t>.</w:t>
      </w:r>
    </w:p>
    <w:p w14:paraId="58B8842E" w14:textId="77777777" w:rsidR="003B5054" w:rsidRPr="003B5054" w:rsidRDefault="003B5054" w:rsidP="00C80AED">
      <w:pPr>
        <w:pStyle w:val="Heading3"/>
      </w:pPr>
      <w:bookmarkStart w:id="115" w:name="_Toc191246668"/>
      <w:bookmarkStart w:id="116" w:name="_Toc191573303"/>
      <w:r w:rsidRPr="003B5054">
        <w:t>3.2.2 Step 2: Compute the moments associated with the system:</w:t>
      </w:r>
      <w:bookmarkEnd w:id="115"/>
      <w:bookmarkEnd w:id="116"/>
    </w:p>
    <w:p w14:paraId="39B3CE80" w14:textId="77777777" w:rsidR="003B5054" w:rsidRPr="003B5054" w:rsidRDefault="003B5054" w:rsidP="003B5054">
      <w:r w:rsidRPr="003B5054">
        <w:rPr>
          <w:noProof/>
        </w:rPr>
        <mc:AlternateContent>
          <mc:Choice Requires="wps">
            <w:drawing>
              <wp:anchor distT="0" distB="0" distL="114300" distR="114300" simplePos="0" relativeHeight="251711488" behindDoc="0" locked="0" layoutInCell="1" allowOverlap="1" wp14:anchorId="76DA4F16" wp14:editId="3018F801">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19FE59" w14:textId="098E0E61" w:rsidR="003B5054" w:rsidRDefault="003B5054" w:rsidP="003B5054">
                            <w:r>
                              <w:t>(</w:t>
                            </w:r>
                            <w:r w:rsidR="008B7012">
                              <w:t>48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4F16" id="_x0000_s1083" type="#_x0000_t202" style="position:absolute;left:0;text-align:left;margin-left:-14.8pt;margin-top:16.85pt;width:36.4pt;height:25.9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" fillcolor="white [3201]" stroked="f" strokeweight=".5pt">
                <v:textbox>
                  <w:txbxContent>
                    <w:p w14:paraId="7219FE59" w14:textId="098E0E61" w:rsidR="003B5054" w:rsidRDefault="003B5054" w:rsidP="003B5054">
                      <w:r>
                        <w:t>(</w:t>
                      </w:r>
                      <w:r w:rsidR="008B7012">
                        <w:t>48</w:t>
                      </w:r>
                      <w:r>
                        <w:t>)</w:t>
                      </w:r>
                    </w:p>
                  </w:txbxContent>
                </v:textbox>
                <w10:wrap anchorx="margin"/>
              </v:shape>
            </w:pict>
          </mc:Fallback>
        </mc:AlternateContent>
      </w:r>
      <w:r w:rsidRPr="003B5054">
        <w:t>Looking at the general form of Y(s):</w:t>
      </w:r>
    </w:p>
    <w:p w14:paraId="4205CCA8" w14:textId="01673D2D" w:rsidR="003B5054" w:rsidRPr="003B5054" w:rsidRDefault="003B5054" w:rsidP="003B5054">
      <m:oMathPara>
        <m:oMath>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=AX</m:t>
          </m:r>
          <m:d>
            <m:dPr>
              <m:ctrlPr>
                <w:rPr>
                  <w:rFonts w:ascii="Cambria Math" w:hAnsi="Cambria Math"/>
                  <w:i/>
                </w:rPr>
              </m:ctrlPr>
            </m:dPr>
            <m:e>
              <m:r>
                <w:rPr>
                  <w:rFonts w:ascii="Cambria Math" w:hAnsi="Cambria Math"/>
                </w:rPr>
                <m:t>s</m:t>
              </m:r>
            </m:e>
          </m:d>
          <m:r>
            <w:rPr>
              <w:rFonts w:ascii="Cambria Math" w:hAnsi="Cambria Math"/>
            </w:rPr>
            <m:t>+BU</m:t>
          </m:r>
          <m:d>
            <m:dPr>
              <m:ctrlPr>
                <w:rPr>
                  <w:rFonts w:ascii="Cambria Math" w:hAnsi="Cambria Math"/>
                  <w:i/>
                </w:rPr>
              </m:ctrlPr>
            </m:dPr>
            <m:e>
              <m:r>
                <w:rPr>
                  <w:rFonts w:ascii="Cambria Math" w:hAnsi="Cambria Math"/>
                </w:rPr>
                <m:t>s</m:t>
              </m:r>
            </m:e>
          </m:d>
        </m:oMath>
      </m:oMathPara>
    </w:p>
    <w:p w14:paraId="73891FCC" w14:textId="3EF5CCD2"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6E95BBFC" w14:textId="77777777" w:rsidR="003B5054" w:rsidRPr="003B5054" w:rsidRDefault="003B5054" w:rsidP="003B5054">
      <w:r w:rsidRPr="003B5054">
        <w:rPr>
          <w:noProof/>
        </w:rPr>
        <mc:AlternateContent>
          <mc:Choice Requires="wps">
            <w:drawing>
              <wp:anchor distT="0" distB="0" distL="114300" distR="114300" simplePos="0" relativeHeight="251712512" behindDoc="0" locked="0" layoutInCell="1" allowOverlap="1" wp14:anchorId="48EEFF53" wp14:editId="13C5FF80">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3489DD5" w14:textId="6E0E1AC1" w:rsidR="003B5054" w:rsidRDefault="003B5054" w:rsidP="003B5054">
                            <w:r>
                              <w:t>(</w:t>
                            </w:r>
                            <w:r w:rsidR="008B7012">
                              <w:t>49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FF53" id="_x0000_s1084" type="#_x0000_t202" style="position:absolute;left:0;text-align:left;margin-left:-14.8pt;margin-top:21.75pt;width:36.4pt;height:25.9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" fillcolor="white [3201]" stroked="f" strokeweight=".5pt">
                <v:textbox>
                  <w:txbxContent>
                    <w:p w14:paraId="23489DD5" w14:textId="6E0E1AC1" w:rsidR="003B5054" w:rsidRDefault="003B5054" w:rsidP="003B5054">
                      <w:r>
                        <w:t>(</w:t>
                      </w:r>
                      <w:r w:rsidR="008B7012">
                        <w:t>49</w:t>
                      </w:r>
                      <w:r>
                        <w:t>)</w:t>
                      </w:r>
                    </w:p>
                  </w:txbxContent>
                </v:textbox>
                <w10:wrap anchorx="margin"/>
              </v:shape>
            </w:pict>
          </mc:Fallback>
        </mc:AlternateContent>
      </w:r>
      <w:r w:rsidRPr="003B5054">
        <w:t>For impulse input, U(s) = 1.</w:t>
      </w:r>
    </w:p>
    <w:p w14:paraId="01599B87" w14:textId="7069F927"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65B02996" w14:textId="012BB57F" w:rsidR="003B5054" w:rsidRPr="003B5054" w:rsidRDefault="003B5054" w:rsidP="003B5054">
      <w:r w:rsidRPr="003B5054">
        <w:t xml:space="preserve">If </w:t>
      </w:r>
      <w:r w:rsidR="008B7012">
        <w:t xml:space="preserve">equation </w:t>
      </w:r>
      <w:r w:rsidRPr="003B5054">
        <w:t>(</w:t>
      </w:r>
      <w:r w:rsidR="008B7012">
        <w:t>49</w:t>
      </w:r>
      <w:r w:rsidRPr="003B5054">
        <w:t xml:space="preserve">) is expanded about </w:t>
      </w:r>
      <m:oMath>
        <m:r>
          <w:rPr>
            <w:rFonts w:ascii="Cambria Math" w:hAnsi="Cambria Math"/>
          </w:rPr>
          <m:t>s=0.</m:t>
        </m:r>
      </m:oMath>
    </w:p>
    <w:p w14:paraId="32384B64" w14:textId="5B6B5914"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4B10FD9" w14:textId="6435EF6A" w:rsidR="003B5054" w:rsidRPr="003B5054" w:rsidRDefault="003B5054" w:rsidP="003B5054">
      <w:r w:rsidRPr="003B5054">
        <w:rPr>
          <w:noProof/>
        </w:rPr>
        <mc:AlternateContent>
          <mc:Choice Requires="wps">
            <w:drawing>
              <wp:anchor distT="0" distB="0" distL="114300" distR="114300" simplePos="0" relativeHeight="251713536" behindDoc="0" locked="0" layoutInCell="1" allowOverlap="1" wp14:anchorId="2DE79E01" wp14:editId="29A5514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DCD60D" w14:textId="49B7B946" w:rsidR="003B5054" w:rsidRDefault="003B5054" w:rsidP="003B5054">
                            <w:r>
                              <w:t>(</w:t>
                            </w:r>
                            <w:r w:rsidR="008B7012">
                              <w:t>50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79E01" id="_x0000_s1085" type="#_x0000_t202" style="position:absolute;left:0;text-align:left;margin-left:-14.8pt;margin-top:15.3pt;width:36.4pt;height:25.9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" fillcolor="white [3201]" stroked="f" strokeweight=".5pt">
                <v:textbox>
                  <w:txbxContent>
                    <w:p w14:paraId="0EDCD60D" w14:textId="49B7B946" w:rsidR="003B5054" w:rsidRDefault="003B5054" w:rsidP="003B5054">
                      <w:r>
                        <w:t>(</w:t>
                      </w:r>
                      <w:r w:rsidR="008B7012">
                        <w:t>50</w:t>
                      </w:r>
                      <w:r>
                        <w:t>)</w:t>
                      </w:r>
                    </w:p>
                  </w:txbxContent>
                </v:textbox>
                <w10:wrap anchorx="margin"/>
              </v:shape>
            </w:pict>
          </mc:Fallback>
        </mc:AlternateContent>
      </w:r>
      <w:r w:rsidR="008B7012">
        <w:t>However, since</w:t>
      </w:r>
      <w:r w:rsidRPr="003B5054">
        <w:t>:</w:t>
      </w:r>
    </w:p>
    <w:p w14:paraId="07B9CD7B" w14:textId="148F7A3F"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7E0C8C65" w14:textId="4B707F5C" w:rsidR="003B5054" w:rsidRPr="003B5054" w:rsidRDefault="008B7012" w:rsidP="003B5054">
      <w:r>
        <w:t>Thus</w:t>
      </w:r>
      <w:r w:rsidR="003B5054" w:rsidRPr="003B5054">
        <w:t xml:space="preserve">, </w:t>
      </w:r>
    </w:p>
    <w:p w14:paraId="4272FF0B" w14:textId="75885D0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oMath>
      </m:oMathPara>
    </w:p>
    <w:p w14:paraId="50AF28AE" w14:textId="5010BF06"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oMath>
      </m:oMathPara>
    </w:p>
    <w:p w14:paraId="6AB87353" w14:textId="13250D0D"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oMath>
      </m:oMathPara>
    </w:p>
    <w:p w14:paraId="412D285F" w14:textId="5088FAAF"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7C728998" w14:textId="17266277" w:rsidR="003B5054" w:rsidRPr="003B5054" w:rsidRDefault="003B5054" w:rsidP="003B5054">
      <w:r w:rsidRPr="003B5054">
        <w:rPr>
          <w:noProof/>
        </w:rPr>
        <mc:AlternateContent>
          <mc:Choice Requires="wps">
            <w:drawing>
              <wp:anchor distT="0" distB="0" distL="114300" distR="114300" simplePos="0" relativeHeight="251714560" behindDoc="0" locked="0" layoutInCell="1" allowOverlap="1" wp14:anchorId="462CAEA5" wp14:editId="3B34C835">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ADA30CB" w14:textId="10A5526D" w:rsidR="003B5054" w:rsidRDefault="003B5054" w:rsidP="003B5054">
                            <w:r>
                              <w:t>(</w:t>
                            </w:r>
                            <w:r w:rsidR="008B7012">
                              <w:t>51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AEA5" id="_x0000_s1086" type="#_x0000_t202" style="position:absolute;left:0;text-align:left;margin-left:-14.8pt;margin-top:-36.4pt;width:36.4pt;height:25.9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" fillcolor="white [3201]" stroked="f" strokeweight=".5pt">
                <v:textbox>
                  <w:txbxContent>
                    <w:p w14:paraId="7ADA30CB" w14:textId="10A5526D" w:rsidR="003B5054" w:rsidRDefault="003B5054" w:rsidP="003B5054">
                      <w:r>
                        <w:t>(</w:t>
                      </w:r>
                      <w:r w:rsidR="008B7012">
                        <w:t>51</w:t>
                      </w:r>
                      <w:r>
                        <w:t>)</w:t>
                      </w:r>
                    </w:p>
                  </w:txbxContent>
                </v:textbox>
                <w10:wrap anchorx="margin"/>
              </v:shape>
            </w:pict>
          </mc:Fallback>
        </mc:AlternateContent>
      </w:r>
      <w:r w:rsidRPr="003B5054">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3B5054">
        <w:t>, then expanding (</w:t>
      </w:r>
      <w:r w:rsidR="008B7012">
        <w:t>49</w:t>
      </w:r>
      <w:r w:rsidRPr="003B5054">
        <w:t xml:space="preserve">) </w:t>
      </w:r>
    </w:p>
    <w:p w14:paraId="51157831" w14:textId="4ABB42F5"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oMath>
      </m:oMathPara>
    </w:p>
    <w:p w14:paraId="3FB0BFE6" w14:textId="6E181A3F" w:rsidR="003B5054" w:rsidRPr="003B5054" w:rsidRDefault="008B7012" w:rsidP="003B5054">
      <w:r>
        <w:t>Thus</w:t>
      </w:r>
      <w:r w:rsidR="003B5054" w:rsidRPr="003B5054">
        <w:t xml:space="preserve">, </w:t>
      </w:r>
    </w:p>
    <w:p w14:paraId="7ABEBB0F" w14:textId="57379B7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oMath>
      </m:oMathPara>
    </w:p>
    <w:p w14:paraId="021B2CDB" w14:textId="43C47E7C"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oMath>
      </m:oMathPara>
    </w:p>
    <w:p w14:paraId="67949184" w14:textId="1331DF37"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-3</m:t>
              </m:r>
            </m:sup>
          </m:sSup>
          <m:r>
            <w:rPr>
              <w:rFonts w:ascii="Cambria Math" w:hAnsi="Cambria Math"/>
            </w:rPr>
            <m:t>B</m:t>
          </m:r>
        </m:oMath>
      </m:oMathPara>
    </w:p>
    <w:p w14:paraId="499F6B7E" w14:textId="1616E0E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03EB98E5" w14:textId="2DB3D441" w:rsidR="003B5054" w:rsidRPr="003B5054" w:rsidRDefault="008B7012" w:rsidP="003B5054">
      <w:pPr>
        <w:rPr>
          <w:b/>
          <w:bCs/>
        </w:rPr>
      </w:pPr>
      <w:r w:rsidRPr="003B5054">
        <w:rPr>
          <w:noProof/>
        </w:rPr>
        <mc:AlternateContent>
          <mc:Choice Requires="wps">
            <w:drawing>
              <wp:anchor distT="0" distB="0" distL="114300" distR="114300" simplePos="0" relativeHeight="251715584" behindDoc="0" locked="0" layoutInCell="1" allowOverlap="1" wp14:anchorId="72F1720B" wp14:editId="66E294B5">
                <wp:simplePos x="0" y="0"/>
                <wp:positionH relativeFrom="margin">
                  <wp:align>right</wp:align>
                </wp:positionH>
                <wp:positionV relativeFrom="paragraph">
                  <wp:posOffset>-459105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3880E68" w14:textId="7FD52D30" w:rsidR="003B5054" w:rsidRDefault="003B5054" w:rsidP="003B5054">
                            <w:r>
                              <w:t>(</w:t>
                            </w:r>
                            <w:r w:rsidR="008B7012">
                              <w:t>52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1720B" id="_x0000_s1087" type="#_x0000_t202" style="position:absolute;left:0;text-align:left;margin-left:-14.8pt;margin-top:-36.15pt;width:36.4pt;height:25.9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" fillcolor="white [3201]" stroked="f" strokeweight=".5pt">
                <v:textbox>
                  <w:txbxContent>
                    <w:p w14:paraId="43880E68" w14:textId="7FD52D30" w:rsidR="003B5054" w:rsidRDefault="003B5054" w:rsidP="003B5054">
                      <w:r>
                        <w:t>(</w:t>
                      </w:r>
                      <w:r w:rsidR="008B7012">
                        <w:t>52</w:t>
                      </w:r>
                      <w:r>
                        <w:t>)</w:t>
                      </w:r>
                    </w:p>
                  </w:txbxContent>
                </v:textbox>
                <w10:wrap anchorx="margin"/>
              </v:shape>
            </w:pict>
          </mc:Fallback>
        </mc:AlternateContent>
      </w:r>
    </w:p>
    <w:p w14:paraId="00552DB0" w14:textId="77777777" w:rsidR="003B5054" w:rsidRPr="003B5054" w:rsidRDefault="003B5054" w:rsidP="00C80AED">
      <w:pPr>
        <w:pStyle w:val="Heading3"/>
      </w:pPr>
      <w:bookmarkStart w:id="117" w:name="_Toc191246669"/>
      <w:bookmarkStart w:id="118" w:name="_Toc191573304"/>
      <w:r w:rsidRPr="003B5054">
        <w:t>3.2.3 Step 3: Calculate the poles of the system</w:t>
      </w:r>
      <w:bookmarkEnd w:id="117"/>
      <w:bookmarkEnd w:id="118"/>
    </w:p>
    <w:p w14:paraId="5EC657A8" w14:textId="07CCF48A" w:rsidR="003B5054" w:rsidRPr="003B5054" w:rsidRDefault="003B5054" w:rsidP="003B5054">
      <w:r w:rsidRPr="003B5054">
        <w:t xml:space="preserve">In AWE, the poles and residues are determined using the system's moments </w:t>
      </w:r>
      <w:proofErr w:type="gramStart"/>
      <w:r w:rsidRPr="003B5054">
        <w:t>in order to</w:t>
      </w:r>
      <w:proofErr w:type="gramEnd"/>
      <w:r w:rsidRPr="003B5054">
        <w:t xml:space="preserve"> obtain the time-domain model as outlined </w:t>
      </w:r>
      <w:r w:rsidR="00805666">
        <w:t>in the following equations and derivations</w:t>
      </w:r>
      <w:r w:rsidRPr="003B5054">
        <w:t>.</w:t>
      </w:r>
    </w:p>
    <w:p w14:paraId="7A1DB400" w14:textId="77777777" w:rsidR="003B5054" w:rsidRPr="003B5054" w:rsidRDefault="003B5054" w:rsidP="003B5054"/>
    <w:p w14:paraId="608F68C5" w14:textId="77777777" w:rsidR="003B5054" w:rsidRPr="003B5054" w:rsidRDefault="003B5054" w:rsidP="003B5054">
      <w:r w:rsidRPr="003B5054">
        <w:rPr>
          <w:noProof/>
        </w:rPr>
        <mc:AlternateContent>
          <mc:Choice Requires="wps">
            <w:drawing>
              <wp:anchor distT="0" distB="0" distL="114300" distR="114300" simplePos="0" relativeHeight="251679744" behindDoc="0" locked="0" layoutInCell="1" allowOverlap="1" wp14:anchorId="266ED840" wp14:editId="056AD83C">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541ABC6" w14:textId="231E9F55" w:rsidR="003B5054" w:rsidRDefault="003B5054" w:rsidP="003B5054">
                            <w:r>
                              <w:t>(</w:t>
                            </w:r>
                            <w:r w:rsidR="008B7012">
                              <w:t>5</w:t>
                            </w:r>
                            <w:r w:rsidR="00805666">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D840" id="_x0000_s1088" type="#_x0000_t202" style="position:absolute;left:0;text-align:left;margin-left:-14.8pt;margin-top:22.4pt;width:36.4pt;height:25.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BPsLpXMQIAAFsEAAAOAAAAAAAAAAAAAAAAAC4C&#10;AABkcnMvZTJvRG9jLnhtbFBLAQItABQABgAIAAAAIQDQsLyG3gAAAAUBAAAPAAAAAAAAAAAAAAAA&#10;AIsEAABkcnMvZG93bnJldi54bWxQSwUGAAAAAAQABADzAAAAlgUAAAAA&#10;" fillcolor="white [3201]" stroked="f" strokeweight=".5pt">
                <v:textbox>
                  <w:txbxContent>
                    <w:p w14:paraId="1541ABC6" w14:textId="231E9F55" w:rsidR="003B5054" w:rsidRDefault="003B5054" w:rsidP="003B5054">
                      <w:r>
                        <w:t>(</w:t>
                      </w:r>
                      <w:r w:rsidR="008B7012">
                        <w:t>5</w:t>
                      </w:r>
                      <w:r w:rsidR="00805666">
                        <w:t>3</w:t>
                      </w:r>
                      <w:r>
                        <w:t>)</w:t>
                      </w:r>
                    </w:p>
                  </w:txbxContent>
                </v:textbox>
                <w10:wrap anchorx="margin"/>
              </v:shape>
            </w:pict>
          </mc:Fallback>
        </mc:AlternateContent>
      </w:r>
      <w:r w:rsidRPr="003B5054">
        <w:t xml:space="preserve">Consider a general form of a transfer function. </w:t>
      </w:r>
    </w:p>
    <w:p w14:paraId="78B348AC" w14:textId="3132E1B4" w:rsidR="003B5054" w:rsidRPr="003B5054" w:rsidRDefault="003B5054" w:rsidP="003B5054">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10F7D909" w14:textId="6B4FCF8C" w:rsidR="003B5054" w:rsidRPr="003B5054" w:rsidRDefault="00EB5379" w:rsidP="003B5054">
      <w:r w:rsidRPr="003B5054">
        <w:rPr>
          <w:noProof/>
        </w:rPr>
        <mc:AlternateContent>
          <mc:Choice Requires="wps">
            <w:drawing>
              <wp:anchor distT="0" distB="0" distL="114300" distR="114300" simplePos="0" relativeHeight="251680768" behindDoc="0" locked="0" layoutInCell="1" allowOverlap="1" wp14:anchorId="6EF62620" wp14:editId="4632DC49">
                <wp:simplePos x="0" y="0"/>
                <wp:positionH relativeFrom="margin">
                  <wp:posOffset>5479098</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08825E41" w14:textId="268DD6D5" w:rsidR="003B5054" w:rsidRDefault="003B5054" w:rsidP="003B5054">
                            <w:r>
                              <w:t>(</w:t>
                            </w:r>
                            <w:r w:rsidR="00805666">
                              <w:t>54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2620" id="_x0000_s1089" type="#_x0000_t202" style="position:absolute;left:0;text-align:left;margin-left:431.45pt;margin-top:16.6pt;width:35.5pt;height:25.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pAGQIAADMEAAAOAAAAZHJzL2Uyb0RvYy54bWysU01v2zAMvQ/YfxB0X+ykSZc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" filled="f" stroked="f" strokeweight=".5pt">
                <v:textbox>
                  <w:txbxContent>
                    <w:p w14:paraId="08825E41" w14:textId="268DD6D5" w:rsidR="003B5054" w:rsidRDefault="003B5054" w:rsidP="003B5054">
                      <w:r>
                        <w:t>(</w:t>
                      </w:r>
                      <w:r w:rsidR="00805666">
                        <w:t>54</w:t>
                      </w:r>
                      <w:r>
                        <w:t>)</w:t>
                      </w:r>
                    </w:p>
                  </w:txbxContent>
                </v:textbox>
                <w10:wrap anchorx="margin"/>
              </v:shape>
            </w:pict>
          </mc:Fallback>
        </mc:AlternateContent>
      </w:r>
      <w:r w:rsidR="003B5054" w:rsidRPr="003B5054">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rsidR="003B5054" w:rsidRPr="003B5054">
        <w:t xml:space="preserve"> and, </w:t>
      </w:r>
    </w:p>
    <w:p w14:paraId="0F4DED23" w14:textId="1774E5EF" w:rsidR="003B5054" w:rsidRPr="003B5054" w:rsidRDefault="00000000" w:rsidP="003B5054">
      <w:pPr>
        <w:rPr>
          <w:b/>
          <w:bCs/>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 xml:space="preserve">3 </m:t>
              </m:r>
            </m:sup>
          </m:sSup>
          <m:r>
            <w:rPr>
              <w:rFonts w:ascii="Cambria Math" w:hAnsi="Cambria Math"/>
            </w:rPr>
            <m:t xml:space="preserve">     </m:t>
          </m:r>
        </m:oMath>
      </m:oMathPara>
    </w:p>
    <w:p w14:paraId="3B8F1A67" w14:textId="77777777" w:rsidR="003B5054" w:rsidRPr="003B5054" w:rsidRDefault="003B5054" w:rsidP="003B5054"/>
    <w:p w14:paraId="7BF4AE37" w14:textId="5B6FFF8D" w:rsidR="003B5054" w:rsidRPr="003B5054" w:rsidRDefault="003B5054" w:rsidP="003B5054">
      <w:r w:rsidRPr="003B5054">
        <w:t xml:space="preserve">Multiply and equate powers of </w:t>
      </w:r>
      <m:oMath>
        <m:r>
          <w:rPr>
            <w:rFonts w:ascii="Cambria Math" w:hAnsi="Cambria Math"/>
          </w:rPr>
          <m:t>s</m:t>
        </m:r>
      </m:oMath>
      <w:r w:rsidRPr="003B5054">
        <w:t xml:space="preserve"> in (</w:t>
      </w:r>
      <w:r w:rsidR="00805666">
        <w:t>54</w:t>
      </w:r>
      <w:r w:rsidRPr="003B5054">
        <w:t>) to obtain,</w:t>
      </w:r>
    </w:p>
    <w:p w14:paraId="74CC7B26" w14:textId="3F27597B" w:rsidR="003B5054" w:rsidRPr="003B5054" w:rsidRDefault="003B5054" w:rsidP="003B5054">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9D54B8" w14:textId="1EAD9A26"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25C7F0AF" w14:textId="15033B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2693B40" w14:textId="6D4501BE"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1A12B947" w14:textId="1963EAB9" w:rsidR="003B5054" w:rsidRPr="003B5054" w:rsidRDefault="003B5054" w:rsidP="003B5054">
      <w:r w:rsidRPr="003B5054">
        <w:t xml:space="preserve">Higher powers of </w:t>
      </w:r>
      <m:oMath>
        <m:r>
          <w:rPr>
            <w:rFonts w:ascii="Cambria Math" w:hAnsi="Cambria Math"/>
          </w:rPr>
          <m:t>s</m:t>
        </m:r>
      </m:oMath>
      <w:r w:rsidRPr="003B5054">
        <w:t>:</w:t>
      </w:r>
    </w:p>
    <w:p w14:paraId="5B5AA705" w14:textId="6299B1F4"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3FC64D92" w14:textId="421FD7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59AC350" w14:textId="7FE4F51D"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0D43B5C6" w14:textId="6C7FEEBC"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79A11B02" w14:textId="6EFFE34F" w:rsidR="003B5054" w:rsidRPr="003B5054" w:rsidRDefault="003B5054" w:rsidP="003B5054">
      <w:r w:rsidRPr="003B5054">
        <w:t xml:space="preserve">Putting this in </w:t>
      </w:r>
      <w:r w:rsidR="00EB5379">
        <w:t>matrix form</w:t>
      </w:r>
      <w:r w:rsidRPr="003B5054">
        <w:t xml:space="preserve">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3B5054">
        <w:t xml:space="preserve"> coefficients in general. </w:t>
      </w:r>
    </w:p>
    <w:p w14:paraId="349610C4" w14:textId="2DB69F6B" w:rsidR="003B5054" w:rsidRPr="003B5054" w:rsidRDefault="00000000" w:rsidP="003B505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3</m:t>
                        </m:r>
                      </m:sub>
                    </m:sSub>
                  </m:e>
                  <m:e>
                    <m:sSub>
                      <m:sSubPr>
                        <m:ctrlPr>
                          <w:rPr>
                            <w:rFonts w:ascii="Cambria Math" w:hAnsi="Cambria Math"/>
                            <w:i/>
                          </w:rPr>
                        </m:ctrlPr>
                      </m:sSubPr>
                      <m:e>
                        <m:r>
                          <w:rPr>
                            <w:rFonts w:ascii="Cambria Math" w:hAnsi="Cambria Math"/>
                          </w:rPr>
                          <m:t>m</m:t>
                        </m:r>
                      </m:e>
                      <m:sub>
                        <m:r>
                          <w:rPr>
                            <w:rFonts w:ascii="Cambria Math" w:hAnsi="Cambria Math"/>
                          </w:rPr>
                          <m:t>4</m:t>
                        </m:r>
                      </m:sub>
                    </m:sSub>
                  </m:e>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2q-1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q</m:t>
                        </m:r>
                      </m:sub>
                    </m:sSub>
                  </m:e>
                </m:mr>
                <m:mr>
                  <m:e>
                    <m:sSub>
                      <m:sSubPr>
                        <m:ctrlPr>
                          <w:rPr>
                            <w:rFonts w:ascii="Cambria Math" w:hAnsi="Cambria Math"/>
                            <w:i/>
                          </w:rPr>
                        </m:ctrlPr>
                      </m:sSubPr>
                      <m:e>
                        <m:r>
                          <w:rPr>
                            <w:rFonts w:ascii="Cambria Math" w:hAnsi="Cambria Math"/>
                          </w:rPr>
                          <m:t>b</m:t>
                        </m:r>
                      </m:e>
                      <m:sub>
                        <m:r>
                          <w:rPr>
                            <w:rFonts w:ascii="Cambria Math" w:hAnsi="Cambria Math"/>
                          </w:rPr>
                          <m:t>q-1</m:t>
                        </m:r>
                      </m:sub>
                    </m:sSub>
                  </m:e>
                </m:mr>
                <m:mr>
                  <m:e>
                    <m:sSub>
                      <m:sSubPr>
                        <m:ctrlPr>
                          <w:rPr>
                            <w:rFonts w:ascii="Cambria Math" w:hAnsi="Cambria Math"/>
                            <w:i/>
                          </w:rPr>
                        </m:ctrlPr>
                      </m:sSubPr>
                      <m:e>
                        <m:r>
                          <w:rPr>
                            <w:rFonts w:ascii="Cambria Math" w:hAnsi="Cambria Math"/>
                          </w:rPr>
                          <m:t>b</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2q-1</m:t>
                        </m:r>
                      </m:sub>
                    </m:sSub>
                  </m:e>
                </m:mr>
              </m:m>
            </m:e>
          </m:d>
        </m:oMath>
      </m:oMathPara>
    </w:p>
    <w:p w14:paraId="7C0DFE8D" w14:textId="2B7322D9" w:rsidR="003B5054" w:rsidRPr="003B5054" w:rsidRDefault="003B5054" w:rsidP="003B5054">
      <w:r w:rsidRPr="003B5054">
        <w:rPr>
          <w:noProof/>
        </w:rPr>
        <w:lastRenderedPageBreak/>
        <mc:AlternateContent>
          <mc:Choice Requires="wps">
            <w:drawing>
              <wp:anchor distT="0" distB="0" distL="114300" distR="114300" simplePos="0" relativeHeight="251717632" behindDoc="0" locked="0" layoutInCell="1" allowOverlap="1" wp14:anchorId="0746B539" wp14:editId="3EA302A1">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17DC023" w14:textId="5B5C9CE6" w:rsidR="003B5054" w:rsidRDefault="003B5054" w:rsidP="003B5054">
                            <w:r>
                              <w:t>(</w:t>
                            </w:r>
                            <w:r w:rsidR="00805666">
                              <w:t>55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B539" id="_x0000_s1090" type="#_x0000_t202" style="position:absolute;left:0;text-align:left;margin-left:-14.8pt;margin-top:40.3pt;width:36.4pt;height:25.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" fillcolor="white [3201]" stroked="f" strokeweight=".5pt">
                <v:textbox>
                  <w:txbxContent>
                    <w:p w14:paraId="617DC023" w14:textId="5B5C9CE6" w:rsidR="003B5054" w:rsidRDefault="003B5054" w:rsidP="003B5054">
                      <w:r>
                        <w:t>(</w:t>
                      </w:r>
                      <w:r w:rsidR="00805666">
                        <w:t>55</w:t>
                      </w:r>
                      <w:r>
                        <w:t>)</w:t>
                      </w:r>
                    </w:p>
                  </w:txbxContent>
                </v:textbox>
                <w10:wrap anchorx="margin"/>
              </v:shape>
            </w:pict>
          </mc:Fallback>
        </mc:AlternateContent>
      </w:r>
      <w:r w:rsidRPr="003B5054">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Pr="003B5054">
        <w:t xml:space="preserve">) with </w:t>
      </w:r>
      <m:oMath>
        <m:r>
          <w:rPr>
            <w:rFonts w:ascii="Cambria Math" w:hAnsi="Cambria Math"/>
          </w:rPr>
          <m:t>( q=4</m:t>
        </m:r>
      </m:oMath>
      <w:r w:rsidRPr="003B5054">
        <w:t xml:space="preserve">) in this case. The poles of the system are found by solving ( </w:t>
      </w:r>
      <m:oMath>
        <m:r>
          <w:rPr>
            <w:rFonts w:ascii="Cambria Math" w:hAnsi="Cambria Math"/>
          </w:rPr>
          <m:t xml:space="preserve">B(s) = 0 </m:t>
        </m:r>
      </m:oMath>
      <w:r w:rsidRPr="003B5054">
        <w:t>). That is, solve:</w:t>
      </w:r>
    </w:p>
    <w:p w14:paraId="3FEB4EC6" w14:textId="09B6D98B" w:rsidR="003B5054" w:rsidRPr="003B5054" w:rsidRDefault="00000000" w:rsidP="003B5054">
      <m:oMathPara>
        <m:oMath>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s+1=0</m:t>
          </m:r>
        </m:oMath>
      </m:oMathPara>
    </w:p>
    <w:p w14:paraId="4139DCF8" w14:textId="0F73FFF2" w:rsidR="003B5054" w:rsidRPr="003B5054" w:rsidRDefault="00EB5379" w:rsidP="003B5054">
      <w:r>
        <w:t>w</w:t>
      </w:r>
      <w:r w:rsidR="003B5054" w:rsidRPr="003B5054">
        <w:t>hich gives the poles of the system.</w:t>
      </w:r>
    </w:p>
    <w:p w14:paraId="63DEE42B" w14:textId="77777777" w:rsidR="003B5054" w:rsidRPr="003B5054" w:rsidRDefault="003B5054" w:rsidP="00C80AED">
      <w:pPr>
        <w:pStyle w:val="Heading3"/>
      </w:pPr>
      <w:bookmarkStart w:id="119" w:name="_Toc191246670"/>
      <w:bookmarkStart w:id="120" w:name="_Toc191573305"/>
      <w:r w:rsidRPr="003B5054">
        <w:t>3.2.4 Step 4: find the residues:</w:t>
      </w:r>
      <w:bookmarkEnd w:id="119"/>
      <w:bookmarkEnd w:id="120"/>
    </w:p>
    <w:p w14:paraId="78E429CC" w14:textId="77777777" w:rsidR="003B5054" w:rsidRPr="003B5054" w:rsidRDefault="003B5054" w:rsidP="003B5054">
      <w:r w:rsidRPr="003B5054">
        <w:rPr>
          <w:noProof/>
        </w:rPr>
        <mc:AlternateContent>
          <mc:Choice Requires="wps">
            <w:drawing>
              <wp:anchor distT="0" distB="0" distL="114300" distR="114300" simplePos="0" relativeHeight="251718656" behindDoc="0" locked="0" layoutInCell="1" allowOverlap="1" wp14:anchorId="0EA8B9CD" wp14:editId="79ECA2BE">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2C930DF" w14:textId="4A52FA48" w:rsidR="003B5054" w:rsidRDefault="003B5054" w:rsidP="003B5054">
                            <w:r>
                              <w:t>(</w:t>
                            </w:r>
                            <w:r w:rsidR="00805666">
                              <w:t>56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B9CD" id="_x0000_s1091" type="#_x0000_t202" style="position:absolute;left:0;text-align:left;margin-left:-14.8pt;margin-top:21.2pt;width:36.4pt;height:25.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PGlxxAxAgAAWwQAAA4AAAAAAAAAAAAAAAAALgIA&#10;AGRycy9lMm9Eb2MueG1sUEsBAi0AFAAGAAgAAAAhAOXOBS7dAAAABQEAAA8AAAAAAAAAAAAAAAAA&#10;iwQAAGRycy9kb3ducmV2LnhtbFBLBQYAAAAABAAEAPMAAACVBQAAAAA=&#10;" fillcolor="white [3201]" stroked="f" strokeweight=".5pt">
                <v:textbox>
                  <w:txbxContent>
                    <w:p w14:paraId="42C930DF" w14:textId="4A52FA48" w:rsidR="003B5054" w:rsidRDefault="003B5054" w:rsidP="003B5054">
                      <w:r>
                        <w:t>(</w:t>
                      </w:r>
                      <w:r w:rsidR="00805666">
                        <w:t>56</w:t>
                      </w:r>
                      <w:r>
                        <w:t>)</w:t>
                      </w:r>
                    </w:p>
                  </w:txbxContent>
                </v:textbox>
                <w10:wrap anchorx="margin"/>
              </v:shape>
            </w:pict>
          </mc:Fallback>
        </mc:AlternateContent>
      </w:r>
      <w:r w:rsidRPr="003B5054">
        <w:t>Generalised approach to determining the residues:</w:t>
      </w:r>
    </w:p>
    <w:p w14:paraId="642471B1" w14:textId="42F1E95A"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652A736F" w14:textId="5AEA59C5" w:rsidR="003B5054" w:rsidRPr="003B5054" w:rsidRDefault="003B5054" w:rsidP="003B5054">
      <w:r w:rsidRPr="003B5054">
        <w:t xml:space="preserve">in the </w:t>
      </w:r>
      <m:oMath>
        <m:r>
          <w:rPr>
            <w:rFonts w:ascii="Cambria Math" w:hAnsi="Cambria Math"/>
          </w:rPr>
          <m:t>s</m:t>
        </m:r>
      </m:oMath>
      <w:r w:rsidRPr="003B5054">
        <w:t xml:space="preserve"> domain:</w:t>
      </w:r>
    </w:p>
    <w:p w14:paraId="289B44E3" w14:textId="4E614AAF"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67AE90F4" w14:textId="03D37174" w:rsidR="003B5054" w:rsidRPr="003B5054" w:rsidRDefault="00000000"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2EFBCE56" w14:textId="593DF651" w:rsidR="003B5054" w:rsidRPr="003B5054" w:rsidRDefault="003B5054" w:rsidP="003B5054">
      <w:r w:rsidRPr="003B5054">
        <w:rPr>
          <w:noProof/>
        </w:rPr>
        <mc:AlternateContent>
          <mc:Choice Requires="wps">
            <w:drawing>
              <wp:anchor distT="0" distB="0" distL="114300" distR="114300" simplePos="0" relativeHeight="251720704" behindDoc="0" locked="0" layoutInCell="1" allowOverlap="1" wp14:anchorId="062C58D9" wp14:editId="6E594031">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F8F56FC" w14:textId="1C6F8F56" w:rsidR="003B5054" w:rsidRDefault="003B5054" w:rsidP="003B5054">
                            <w:r>
                              <w:t>(</w:t>
                            </w:r>
                            <w:r w:rsidR="00805666">
                              <w:t>57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58D9" id="_x0000_s1092" type="#_x0000_t202" style="position:absolute;left:0;text-align:left;margin-left:-14.8pt;margin-top:29.6pt;width:36.4pt;height:25.9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AxdWa0MQIAAFsEAAAOAAAAAAAAAAAAAAAAAC4C&#10;AABkcnMvZTJvRG9jLnhtbFBLAQItABQABgAIAAAAIQBUlVeR3gAAAAYBAAAPAAAAAAAAAAAAAAAA&#10;AIsEAABkcnMvZG93bnJldi54bWxQSwUGAAAAAAQABADzAAAAlgUAAAAA&#10;" fillcolor="white [3201]" stroked="f" strokeweight=".5pt">
                <v:textbox>
                  <w:txbxContent>
                    <w:p w14:paraId="1F8F56FC" w14:textId="1C6F8F56" w:rsidR="003B5054" w:rsidRDefault="003B5054" w:rsidP="003B5054">
                      <w:r>
                        <w:t>(</w:t>
                      </w:r>
                      <w:r w:rsidR="00805666">
                        <w:t>57</w:t>
                      </w:r>
                      <w:r>
                        <w:t>)</w:t>
                      </w:r>
                    </w:p>
                  </w:txbxContent>
                </v:textbox>
                <w10:wrap anchorx="margin"/>
              </v:shape>
            </w:pict>
          </mc:Fallback>
        </mc:AlternateContent>
      </w:r>
      <w:r w:rsidRPr="003B5054">
        <w:t xml:space="preserve">Let: </w:t>
      </w:r>
      <m:oMath>
        <m:r>
          <w:rPr>
            <w:rFonts w:ascii="Cambria Math" w:hAnsi="Cambria Math"/>
          </w:rPr>
          <m:t>x=</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3B5054">
        <w:t>, Thus</w:t>
      </w:r>
    </w:p>
    <w:p w14:paraId="0D279016" w14:textId="5AF8CEAF" w:rsidR="003B5054" w:rsidRPr="003B5054" w:rsidRDefault="00000000" w:rsidP="003B5054">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-1</m:t>
              </m:r>
            </m:sup>
          </m:sSup>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oMath>
      </m:oMathPara>
    </w:p>
    <w:p w14:paraId="41CF6379" w14:textId="77777777" w:rsidR="003B5054" w:rsidRPr="003B5054" w:rsidRDefault="003B5054" w:rsidP="003B5054">
      <w:r w:rsidRPr="003B5054">
        <w:rPr>
          <w:noProof/>
        </w:rPr>
        <mc:AlternateContent>
          <mc:Choice Requires="wps">
            <w:drawing>
              <wp:anchor distT="0" distB="0" distL="114300" distR="114300" simplePos="0" relativeHeight="251719680" behindDoc="0" locked="0" layoutInCell="1" allowOverlap="1" wp14:anchorId="71007CF4" wp14:editId="3AC67EDF">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23812F" w14:textId="03372165" w:rsidR="003B5054" w:rsidRDefault="003B5054" w:rsidP="003B5054">
                            <w:r>
                              <w:t>(</w:t>
                            </w:r>
                            <w:r w:rsidR="00805666">
                              <w:t>58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CF4" id="_x0000_s1093" type="#_x0000_t202" style="position:absolute;left:0;text-align:left;margin-left:-14.8pt;margin-top:29.1pt;width:36.4pt;height:25.9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" fillcolor="white [3201]" stroked="f" strokeweight=".5pt">
                <v:textbox>
                  <w:txbxContent>
                    <w:p w14:paraId="4023812F" w14:textId="03372165" w:rsidR="003B5054" w:rsidRDefault="003B5054" w:rsidP="003B5054">
                      <w:r>
                        <w:t>(</w:t>
                      </w:r>
                      <w:r w:rsidR="00805666">
                        <w:t>58</w:t>
                      </w:r>
                      <w:r>
                        <w:t>)</w:t>
                      </w:r>
                    </w:p>
                  </w:txbxContent>
                </v:textbox>
                <w10:wrap anchorx="margin"/>
              </v:shape>
            </w:pict>
          </mc:Fallback>
        </mc:AlternateContent>
      </w:r>
      <w:r w:rsidRPr="003B5054">
        <w:t>Hence:</w:t>
      </w:r>
    </w:p>
    <w:p w14:paraId="4C27FDBC" w14:textId="20B87036"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e>
              </m:d>
            </m:e>
          </m:nary>
        </m:oMath>
      </m:oMathPara>
    </w:p>
    <w:p w14:paraId="353DFAE7" w14:textId="77F618F2" w:rsidR="003B5054" w:rsidRPr="003B5054" w:rsidRDefault="00EB5379" w:rsidP="003B5054">
      <w:r>
        <w:t>since</w:t>
      </w:r>
      <w:r w:rsidR="003B5054" w:rsidRPr="003B5054">
        <w:t xml:space="preserve"> </w:t>
      </w:r>
      <m:oMath>
        <m:r>
          <w:rPr>
            <w:rFonts w:ascii="Cambria Math" w:hAnsi="Cambria Math"/>
          </w:rPr>
          <m:t>H</m:t>
        </m:r>
        <m:d>
          <m:dPr>
            <m:ctrlPr>
              <w:rPr>
                <w:rFonts w:ascii="Cambria Math" w:hAnsi="Cambria Math"/>
                <w:i/>
              </w:rPr>
            </m:ctrlPr>
          </m:dPr>
          <m:e>
            <m:r>
              <w:rPr>
                <w:rFonts w:ascii="Cambria Math" w:hAnsi="Cambria Math"/>
              </w:rPr>
              <m:t>s</m:t>
            </m:r>
          </m:e>
        </m:d>
      </m:oMath>
      <w:r w:rsidR="003B5054" w:rsidRPr="003B5054">
        <w:t xml:space="preserve"> is as in </w:t>
      </w:r>
      <w:r>
        <w:t xml:space="preserve">equation </w:t>
      </w:r>
      <w:r w:rsidR="003B5054" w:rsidRPr="003B5054">
        <w:t xml:space="preserve">(42), </w:t>
      </w:r>
      <w:r>
        <w:t>hence</w:t>
      </w:r>
      <w:r w:rsidR="003B5054" w:rsidRPr="003B5054">
        <w:t xml:space="preserve"> </w:t>
      </w:r>
    </w:p>
    <w:p w14:paraId="25CF2F16" w14:textId="5B6D605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
                    <m:sSubPr>
                      <m:ctrlPr>
                        <w:rPr>
                          <w:rFonts w:ascii="Cambria Math" w:hAnsi="Cambria Math"/>
                          <w:i/>
                        </w:rPr>
                      </m:ctrlPr>
                    </m:sSubPr>
                    <m:e>
                      <m:r>
                        <w:rPr>
                          <w:rFonts w:ascii="Cambria Math" w:hAnsi="Cambria Math"/>
                        </w:rPr>
                        <m:t>p</m:t>
                      </m:r>
                    </m:e>
                    <m:sub>
                      <m:r>
                        <w:rPr>
                          <w:rFonts w:ascii="Cambria Math" w:hAnsi="Cambria Math"/>
                        </w:rPr>
                        <m:t>q</m:t>
                      </m:r>
                    </m:sub>
                  </m:sSub>
                </m:den>
              </m:f>
            </m:e>
          </m:d>
        </m:oMath>
      </m:oMathPara>
    </w:p>
    <w:p w14:paraId="184E1731" w14:textId="1B16C83E"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d>
        </m:oMath>
      </m:oMathPara>
    </w:p>
    <w:p w14:paraId="06DC6F1F" w14:textId="10897AA8"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2q-1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2q</m:t>
                      </m:r>
                    </m:sup>
                  </m:sSubSup>
                </m:den>
              </m:f>
            </m:e>
          </m:d>
        </m:oMath>
      </m:oMathPara>
    </w:p>
    <w:p w14:paraId="519FB434" w14:textId="10EC4015" w:rsidR="003B5054" w:rsidRPr="003B5054" w:rsidRDefault="00EB5379" w:rsidP="003B5054">
      <w:r>
        <w:t>w</w:t>
      </w:r>
      <w:r w:rsidR="003B5054" w:rsidRPr="003B5054">
        <w:t xml:space="preserve">hich can be solved using </w:t>
      </w:r>
      <m:oMath>
        <m:r>
          <w:rPr>
            <w:rFonts w:ascii="Cambria Math" w:hAnsi="Cambria Math"/>
          </w:rPr>
          <m:t>V</m:t>
        </m:r>
        <m:r>
          <m:rPr>
            <m:sty m:val="p"/>
          </m:rPr>
          <w:rPr>
            <w:rFonts w:ascii="Cambria Math" w:hAnsi="Cambria Math"/>
          </w:rPr>
          <m:t>Λ</m:t>
        </m:r>
        <m:r>
          <w:rPr>
            <w:rFonts w:ascii="Cambria Math" w:hAnsi="Cambria Math"/>
          </w:rPr>
          <m:t>k=-m</m:t>
        </m:r>
      </m:oMath>
      <w:r w:rsidR="003B5054" w:rsidRPr="003B5054">
        <w:t xml:space="preserve"> </w:t>
      </w:r>
      <w:proofErr w:type="gramStart"/>
      <w:r w:rsidR="003B5054" w:rsidRPr="003B5054">
        <w:t>where</w:t>
      </w:r>
      <w:proofErr w:type="gramEnd"/>
    </w:p>
    <w:p w14:paraId="76D114B7" w14:textId="77777777" w:rsidR="003B5054" w:rsidRPr="003B5054" w:rsidRDefault="003B5054" w:rsidP="003B5054"/>
    <w:p w14:paraId="4E14AAEA" w14:textId="49E30E90" w:rsidR="003B5054" w:rsidRPr="003B5054" w:rsidRDefault="003B5054" w:rsidP="003B5054">
      <m:oMath>
        <m:r>
          <w:rPr>
            <w:rFonts w:ascii="Cambria Math" w:hAnsi="Cambria Math"/>
          </w:rPr>
          <w:lastRenderedPageBreak/>
          <m:t>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q-1</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q-1</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q-1</m:t>
                          </m:r>
                        </m:sup>
                      </m:sSubSup>
                    </m:den>
                  </m:f>
                </m:e>
              </m:mr>
            </m:m>
          </m:e>
        </m:d>
        <m:r>
          <w:rPr>
            <w:rFonts w:ascii="Cambria Math" w:hAnsi="Cambria Math"/>
          </w:rPr>
          <m:t xml:space="preserve">, </m:t>
        </m:r>
        <m:r>
          <m:rPr>
            <m:sty m:val="p"/>
          </m:rPr>
          <w:rPr>
            <w:rFonts w:ascii="Cambria Math" w:hAnsi="Cambria Math"/>
          </w:rPr>
          <m:t>Λ=</m:t>
        </m:r>
        <m:d>
          <m:dPr>
            <m:begChr m:val="["/>
            <m:endChr m:val="]"/>
            <m:ctrlPr>
              <w:rPr>
                <w:rFonts w:ascii="Cambria Math" w:hAnsi="Cambria Math"/>
              </w:rPr>
            </m:ctrlPr>
          </m:dPr>
          <m:e>
            <m:m>
              <m:mPr>
                <m:mcs>
                  <m:mc>
                    <m:mcPr>
                      <m:count m:val="5"/>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q-1</m:t>
                          </m:r>
                        </m:sub>
                      </m:sSub>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
            <m:ctrlPr>
              <w:rPr>
                <w:rFonts w:ascii="Cambria Math" w:hAnsi="Cambria Math"/>
                <w:i/>
              </w:rPr>
            </m:ctrlPr>
          </m:e>
        </m:d>
        <m:r>
          <w:rPr>
            <w:rFonts w:ascii="Cambria Math" w:hAnsi="Cambria Math"/>
          </w:rPr>
          <m:t>, 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q</m:t>
                      </m:r>
                    </m:sub>
                  </m:sSub>
                </m:e>
              </m:mr>
            </m:m>
          </m:e>
        </m:d>
        <m:r>
          <w:rPr>
            <w:rFonts w:ascii="Cambria Math" w:hAnsi="Cambria Math"/>
          </w:rPr>
          <m:t>, 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
          </m:e>
        </m:d>
      </m:oMath>
      <w:r w:rsidRPr="003B5054">
        <w:t xml:space="preserve">  </w:t>
      </w:r>
    </w:p>
    <w:p w14:paraId="09EDA55C" w14:textId="0A124681" w:rsidR="003B5054" w:rsidRPr="003B5054" w:rsidRDefault="003B5054" w:rsidP="003B5054">
      <w:r w:rsidRPr="003B5054">
        <w:rPr>
          <w:noProof/>
        </w:rPr>
        <mc:AlternateContent>
          <mc:Choice Requires="wps">
            <w:drawing>
              <wp:anchor distT="0" distB="0" distL="114300" distR="114300" simplePos="0" relativeHeight="251721728" behindDoc="0" locked="0" layoutInCell="1" allowOverlap="1" wp14:anchorId="6BFE0FF2" wp14:editId="0CB69614">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44C9D3" w14:textId="03002DD3" w:rsidR="003B5054" w:rsidRDefault="003B5054" w:rsidP="003B5054">
                            <w:r>
                              <w:t>(</w:t>
                            </w:r>
                            <w:r w:rsidR="00805666">
                              <w:t>59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0FF2" id="_x0000_s1094" type="#_x0000_t202" style="position:absolute;left:0;text-align:left;margin-left:-14.8pt;margin-top:-68.15pt;width:36.4pt;height:25.9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" fillcolor="white [3201]" stroked="f" strokeweight=".5pt">
                <v:textbox>
                  <w:txbxContent>
                    <w:p w14:paraId="3844C9D3" w14:textId="03002DD3" w:rsidR="003B5054" w:rsidRDefault="003B5054" w:rsidP="003B5054">
                      <w:r>
                        <w:t>(</w:t>
                      </w:r>
                      <w:r w:rsidR="00805666">
                        <w:t>59</w:t>
                      </w:r>
                      <w:r>
                        <w:t>)</w:t>
                      </w:r>
                    </w:p>
                  </w:txbxContent>
                </v:textbox>
                <w10:wrap anchorx="margin"/>
              </v:shape>
            </w:pict>
          </mc:Fallback>
        </mc:AlternateContent>
      </w:r>
      <w:r w:rsidRPr="003B5054">
        <w:t xml:space="preserve">Thus </w:t>
      </w:r>
      <m:oMath>
        <m:r>
          <w:rPr>
            <w:rFonts w:ascii="Cambria Math" w:hAnsi="Cambria Math"/>
          </w:rPr>
          <m:t>k=-</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m:t>
        </m:r>
      </m:oMath>
      <w:r w:rsidRPr="003B5054">
        <w:t xml:space="preserve"> which are the residues of the system. Finaly, the poles obtained in (</w:t>
      </w:r>
      <w:r w:rsidR="00805666">
        <w:t>55</w:t>
      </w:r>
      <w:r w:rsidRPr="003B5054">
        <w:t>) are combined with the residues in (48) to obtain the time domain impulse response in equation (29).</w:t>
      </w:r>
    </w:p>
    <w:p w14:paraId="7CED5F6F" w14:textId="77777777" w:rsidR="003B5054" w:rsidRPr="003B5054" w:rsidRDefault="003B5054" w:rsidP="00C80AED">
      <w:pPr>
        <w:pStyle w:val="Heading2"/>
        <w:jc w:val="both"/>
      </w:pPr>
      <w:bookmarkStart w:id="121" w:name="_Toc191246671"/>
      <w:bookmarkStart w:id="122" w:name="_Toc191573306"/>
      <w:r w:rsidRPr="003B5054">
        <w:t>3.3 Adapting AWE to Obtain a Response to a Unit Step Input (integration method):</w:t>
      </w:r>
      <w:bookmarkEnd w:id="121"/>
      <w:bookmarkEnd w:id="122"/>
    </w:p>
    <w:p w14:paraId="39731B30" w14:textId="77777777" w:rsidR="003B5054" w:rsidRPr="003B5054" w:rsidRDefault="003B5054" w:rsidP="003B5054">
      <w:r w:rsidRPr="003B5054">
        <w:rPr>
          <w:noProof/>
        </w:rPr>
        <mc:AlternateContent>
          <mc:Choice Requires="wps">
            <w:drawing>
              <wp:anchor distT="0" distB="0" distL="114300" distR="114300" simplePos="0" relativeHeight="251722752" behindDoc="0" locked="0" layoutInCell="1" allowOverlap="1" wp14:anchorId="53A824C1" wp14:editId="7496CF62">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89C771" w14:textId="0F9A1E17" w:rsidR="003B5054" w:rsidRDefault="003B5054" w:rsidP="003B5054">
                            <w:r>
                              <w:t>(</w:t>
                            </w:r>
                            <w:r w:rsidR="00805666">
                              <w:t>60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824C1" id="_x0000_s1095" type="#_x0000_t202" style="position:absolute;left:0;text-align:left;margin-left:-14.8pt;margin-top:62.3pt;width:36.4pt;height:25.9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PvMQIAAFsEAAAOAAAAZHJzL2Uyb0RvYy54bWysVE2P2jAQvVfqf7B8LyHA0g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Ay7NPvMQIAAFsEAAAOAAAAAAAAAAAAAAAAAC4C&#10;AABkcnMvZTJvRG9jLnhtbFBLAQItABQABgAIAAAAIQBi4RXR3gAAAAcBAAAPAAAAAAAAAAAAAAAA&#10;AIsEAABkcnMvZG93bnJldi54bWxQSwUGAAAAAAQABADzAAAAlgUAAAAA&#10;" fillcolor="white [3201]" stroked="f" strokeweight=".5pt">
                <v:textbox>
                  <w:txbxContent>
                    <w:p w14:paraId="0089C771" w14:textId="0F9A1E17" w:rsidR="003B5054" w:rsidRDefault="003B5054" w:rsidP="003B5054">
                      <w:r>
                        <w:t>(</w:t>
                      </w:r>
                      <w:r w:rsidR="00805666">
                        <w:t>60</w:t>
                      </w:r>
                      <w:r>
                        <w:t>)</w:t>
                      </w:r>
                    </w:p>
                  </w:txbxContent>
                </v:textbox>
                <w10:wrap anchorx="margin"/>
              </v:shape>
            </w:pict>
          </mc:Fallback>
        </mc:AlternateContent>
      </w:r>
      <w:r w:rsidRPr="003B5054">
        <w:t>To avoid computationally expensive explicit convolution, recursive convolution is applied based on the pole-residue representation of the transfer function [10]. For a system described in the Laplace domain as:</w:t>
      </w:r>
    </w:p>
    <w:p w14:paraId="0FE6CFA4" w14:textId="6AB0CF8B"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X</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x(t)</m:t>
          </m:r>
        </m:oMath>
      </m:oMathPara>
    </w:p>
    <w:p w14:paraId="24B879D5" w14:textId="77777777" w:rsidR="003B5054" w:rsidRPr="003B5054" w:rsidRDefault="003B5054" w:rsidP="003B5054">
      <w:pPr>
        <w:rPr>
          <w:lang w:val="en-US"/>
        </w:rPr>
      </w:pPr>
    </w:p>
    <w:p w14:paraId="54269D25" w14:textId="738D07DD" w:rsidR="003B5054" w:rsidRPr="003B5054" w:rsidRDefault="003B5054" w:rsidP="003B5054">
      <w:pPr>
        <w:rPr>
          <w:lang w:val="en-US"/>
        </w:rPr>
      </w:pPr>
      <w:r w:rsidRPr="003B5054">
        <w:rPr>
          <w:noProof/>
        </w:rPr>
        <mc:AlternateContent>
          <mc:Choice Requires="wps">
            <w:drawing>
              <wp:anchor distT="0" distB="0" distL="114300" distR="114300" simplePos="0" relativeHeight="251723776" behindDoc="0" locked="0" layoutInCell="1" allowOverlap="1" wp14:anchorId="589EE98C" wp14:editId="63727EF1">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8B87DD3" w14:textId="5E9D1298" w:rsidR="003B5054" w:rsidRDefault="003B5054" w:rsidP="003B5054">
                            <w:r>
                              <w:t>(</w:t>
                            </w:r>
                            <w:r w:rsidR="00805666">
                              <w:t>61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E98C" id="_x0000_s1096" type="#_x0000_t202" style="position:absolute;left:0;text-align:left;margin-left:-14.8pt;margin-top:52.55pt;width:36.4pt;height:25.9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vm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" fillcolor="white [3201]" stroked="f" strokeweight=".5pt">
                <v:textbox>
                  <w:txbxContent>
                    <w:p w14:paraId="78B87DD3" w14:textId="5E9D1298" w:rsidR="003B5054" w:rsidRDefault="003B5054" w:rsidP="003B5054">
                      <w:r>
                        <w:t>(</w:t>
                      </w:r>
                      <w:r w:rsidR="00805666">
                        <w:t>61</w:t>
                      </w:r>
                      <w:r>
                        <w:t>)</w:t>
                      </w:r>
                    </w:p>
                  </w:txbxContent>
                </v:textbox>
                <w10:wrap anchorx="margin"/>
              </v:shape>
            </w:pict>
          </mc:Fallback>
        </mc:AlternateContent>
      </w:r>
      <w:r w:rsidRPr="003B5054">
        <w:rPr>
          <w:lang w:val="en-US"/>
        </w:rPr>
        <w:t xml:space="preserve">Assume </w:t>
      </w:r>
      <w:r w:rsidRPr="003B5054">
        <w:rPr>
          <w:i/>
          <w:iCs/>
          <w:lang w:val="en-US"/>
        </w:rPr>
        <w:t>x</w:t>
      </w:r>
      <w:r w:rsidRPr="003B5054">
        <w:rPr>
          <w:lang w:val="en-US"/>
        </w:rPr>
        <w:t>(</w:t>
      </w:r>
      <w:r w:rsidRPr="003B5054">
        <w:rPr>
          <w:i/>
          <w:iCs/>
          <w:lang w:val="en-US"/>
        </w:rPr>
        <w:t>t</w:t>
      </w:r>
      <w:r w:rsidRPr="003B5054">
        <w:rPr>
          <w:lang w:val="en-US"/>
        </w:rPr>
        <w:t>) is piecewise constant over each time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 xml:space="preserve">]. </m:t>
        </m:r>
      </m:oMath>
      <w:r w:rsidRPr="003B5054">
        <w:rPr>
          <w:lang w:val="en-US"/>
        </w:rPr>
        <w:t xml:space="preserve">Solving </w:t>
      </w:r>
      <w:r w:rsidR="00EB5379">
        <w:rPr>
          <w:lang w:val="en-US"/>
        </w:rPr>
        <w:t>equation (49)</w:t>
      </w:r>
      <w:r w:rsidRPr="003B5054">
        <w:rPr>
          <w:lang w:val="en-US"/>
        </w:rPr>
        <w:t xml:space="preserve"> over </w:t>
      </w:r>
      <w:r w:rsidR="005F4FD1">
        <w:rPr>
          <w:lang w:val="en-US"/>
        </w:rPr>
        <w:t>a</w:t>
      </w:r>
      <w:r w:rsidRPr="003B5054">
        <w:rPr>
          <w:lang w:val="en-US"/>
        </w:rPr>
        <w:t xml:space="preserve"> time interval ​using the recursive solution is:</w:t>
      </w:r>
    </w:p>
    <w:p w14:paraId="68677A31" w14:textId="1B967318"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nary>
        </m:oMath>
      </m:oMathPara>
    </w:p>
    <w:p w14:paraId="64C79D43" w14:textId="618F56C6" w:rsidR="003B5054" w:rsidRPr="003B5054" w:rsidRDefault="003B5054" w:rsidP="003B5054">
      <w:pPr>
        <w:rPr>
          <w:lang w:val="en-US"/>
        </w:rPr>
      </w:pPr>
      <w:r w:rsidRPr="003B5054">
        <w:rPr>
          <w:noProof/>
        </w:rPr>
        <mc:AlternateContent>
          <mc:Choice Requires="wps">
            <w:drawing>
              <wp:anchor distT="0" distB="0" distL="114300" distR="114300" simplePos="0" relativeHeight="251724800" behindDoc="0" locked="0" layoutInCell="1" allowOverlap="1" wp14:anchorId="3A7CD0A6" wp14:editId="456A9DC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733FE4" w14:textId="45005991" w:rsidR="003B5054" w:rsidRDefault="003B5054" w:rsidP="003B5054">
                            <w:r>
                              <w:t>(</w:t>
                            </w:r>
                            <w:r w:rsidR="00805666">
                              <w:t>62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D0A6" id="_x0000_s1097" type="#_x0000_t202" style="position:absolute;left:0;text-align:left;margin-left:-14.8pt;margin-top:10.9pt;width:36.4pt;height:25.9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Qz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c79rqA5Ig4NOId7yhcJil8yHF+ZQEtg5yjw84yI14GVwtCjZgvv1t/2Yj5PCKCUNSqyk/ueO&#10;OUGJ/m5whvf5aBQ1mZzRze0AHXcdWV9HzK6eAzKQ44OyPJkxP+iTKR3Ub/gaZvFWDDHD8e6ShpM5&#10;D53w8TVxMZulJFShZWFpVpZH6Mh4HMVr+8acPc4r4KCf4CRGVnwYW5cbTxqY7QJIlWYaie5YPfKP&#10;Ck6qOL62+ESu/ZR1+SdMfwM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JBDdDMxAgAAWwQAAA4AAAAAAAAAAAAAAAAALgIA&#10;AGRycy9lMm9Eb2MueG1sUEsBAi0AFAAGAAgAAAAhAL2eG2fdAAAABQEAAA8AAAAAAAAAAAAAAAAA&#10;iwQAAGRycy9kb3ducmV2LnhtbFBLBQYAAAAABAAEAPMAAACVBQAAAAA=&#10;" fillcolor="white [3201]" stroked="f" strokeweight=".5pt">
                <v:textbox>
                  <w:txbxContent>
                    <w:p w14:paraId="58733FE4" w14:textId="45005991" w:rsidR="003B5054" w:rsidRDefault="003B5054" w:rsidP="003B5054">
                      <w:r>
                        <w:t>(</w:t>
                      </w:r>
                      <w:r w:rsidR="00805666">
                        <w:t>62</w:t>
                      </w:r>
                      <w:r>
                        <w:t>)</w:t>
                      </w:r>
                    </w:p>
                  </w:txbxContent>
                </v:textbox>
                <w10:wrap anchorx="margin"/>
              </v:shape>
            </w:pict>
          </mc:Fallback>
        </mc:AlternateContent>
      </w:r>
      <w:proofErr w:type="gramStart"/>
      <w:r w:rsidR="00813D8E">
        <w:rPr>
          <w:lang w:val="en-US"/>
        </w:rPr>
        <w:t>w</w:t>
      </w:r>
      <w:r w:rsidRPr="003B5054">
        <w:rPr>
          <w:lang w:val="en-US"/>
        </w:rPr>
        <w:t>here</w:t>
      </w:r>
      <w:proofErr w:type="gramEnd"/>
    </w:p>
    <w:p w14:paraId="58E91005" w14:textId="2C6980FC" w:rsidR="003B5054" w:rsidRPr="003B5054" w:rsidRDefault="00000000" w:rsidP="00C80AED">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00187340" w14:textId="05B6F541" w:rsidR="003B5054" w:rsidRDefault="003B5054" w:rsidP="003B5054">
      <w:pPr>
        <w:rPr>
          <w:lang w:val="en-US"/>
        </w:rPr>
      </w:pPr>
      <w:r w:rsidRPr="003B5054">
        <w:rPr>
          <w:lang w:val="en-US"/>
        </w:rPr>
        <w:t>The equation in (</w:t>
      </w:r>
      <w:r w:rsidR="00805666">
        <w:rPr>
          <w:lang w:val="en-US"/>
        </w:rPr>
        <w:t>62</w:t>
      </w:r>
      <w:r w:rsidRPr="003B5054">
        <w:rPr>
          <w:lang w:val="en-US"/>
        </w:rPr>
        <w:t>) updates the output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sidRPr="003B5054">
        <w:rPr>
          <w:lang w:val="en-US"/>
        </w:rPr>
        <w:t>​ using only the previous state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and the input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eliminating the need to store the entire history of </w:t>
      </w:r>
      <m:oMath>
        <m:r>
          <w:rPr>
            <w:rFonts w:ascii="Cambria Math" w:hAnsi="Cambria Math"/>
            <w:lang w:val="en-US"/>
          </w:rPr>
          <m:t>x(t)</m:t>
        </m:r>
      </m:oMath>
      <w:r w:rsidRPr="003B5054">
        <w:rPr>
          <w:lang w:val="en-US"/>
        </w:rPr>
        <w:t xml:space="preserve"> [10]</w:t>
      </w:r>
      <w:r w:rsidR="0082279E">
        <w:rPr>
          <w:i/>
          <w:iCs/>
          <w:lang w:val="en-US"/>
        </w:rPr>
        <w:t>.</w:t>
      </w:r>
      <w:r w:rsidR="0082279E">
        <w:rPr>
          <w:lang w:val="en-US"/>
        </w:rPr>
        <w:t xml:space="preserve"> However, </w:t>
      </w:r>
      <w:proofErr w:type="gramStart"/>
      <w:r w:rsidR="0082279E">
        <w:rPr>
          <w:lang w:val="en-US"/>
        </w:rPr>
        <w:t>in order to</w:t>
      </w:r>
      <w:proofErr w:type="gramEnd"/>
      <w:r w:rsidR="0082279E">
        <w:rPr>
          <w:lang w:val="en-US"/>
        </w:rPr>
        <w:t xml:space="preserve"> integrate this </w:t>
      </w:r>
      <w:proofErr w:type="gramStart"/>
      <w:r w:rsidR="0082279E">
        <w:rPr>
          <w:lang w:val="en-US"/>
        </w:rPr>
        <w:t>to</w:t>
      </w:r>
      <w:proofErr w:type="gramEnd"/>
      <w:r w:rsidR="0082279E">
        <w:rPr>
          <w:lang w:val="en-US"/>
        </w:rPr>
        <w:t xml:space="preserve"> AWE, equation (62) is adapted as follows:</w:t>
      </w:r>
    </w:p>
    <w:p w14:paraId="00725594" w14:textId="57621D15" w:rsidR="0082279E" w:rsidRPr="003B5054" w:rsidRDefault="00000000" w:rsidP="0082279E">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nary>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lang w:val="en-US"/>
            </w:rPr>
            <m:t>dt+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790E2345" w14:textId="159EE350" w:rsidR="0082279E" w:rsidRDefault="0082279E" w:rsidP="003B5054">
      <w:pPr>
        <w:rPr>
          <w:lang w:val="en-US"/>
        </w:rPr>
      </w:pPr>
      <w:r>
        <w:rPr>
          <w:lang w:val="en-US"/>
        </w:rPr>
        <w:t>Thus, for a unit step response (62) is equal to:</w:t>
      </w:r>
    </w:p>
    <w:p w14:paraId="3E168B22" w14:textId="50B6AB5A" w:rsidR="0082279E" w:rsidRDefault="0082279E" w:rsidP="003B5054">
      <w:pPr>
        <w:rPr>
          <w:lang w:val="en-US"/>
        </w:rPr>
      </w:pPr>
      <w:r w:rsidRPr="003B5054">
        <w:rPr>
          <w:noProof/>
        </w:rPr>
        <mc:AlternateContent>
          <mc:Choice Requires="wps">
            <w:drawing>
              <wp:anchor distT="0" distB="0" distL="114300" distR="114300" simplePos="0" relativeHeight="251759616" behindDoc="0" locked="0" layoutInCell="1" allowOverlap="1" wp14:anchorId="53DF5C20" wp14:editId="0AD87144">
                <wp:simplePos x="0" y="0"/>
                <wp:positionH relativeFrom="margin">
                  <wp:align>right</wp:align>
                </wp:positionH>
                <wp:positionV relativeFrom="paragraph">
                  <wp:posOffset>268152</wp:posOffset>
                </wp:positionV>
                <wp:extent cx="461963" cy="328613"/>
                <wp:effectExtent l="0" t="0" r="0" b="0"/>
                <wp:wrapNone/>
                <wp:docPr id="12400976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1BF3C1" w14:textId="791866AB" w:rsidR="0082279E" w:rsidRDefault="0082279E" w:rsidP="003B5054">
                            <w: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F5C20" id="_x0000_s1098" type="#_x0000_t202" style="position:absolute;left:0;text-align:left;margin-left:-14.8pt;margin-top:21.1pt;width:36.4pt;height:25.9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WX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" fillcolor="white [3201]" stroked="f" strokeweight=".5pt">
                <v:textbox>
                  <w:txbxContent>
                    <w:p w14:paraId="751BF3C1" w14:textId="791866AB" w:rsidR="0082279E" w:rsidRDefault="0082279E" w:rsidP="003B5054">
                      <w:r>
                        <w:t>(63)</w:t>
                      </w:r>
                    </w:p>
                  </w:txbxContent>
                </v:textbox>
                <w10:wrap anchorx="margin"/>
              </v:shape>
            </w:pict>
          </mc:Fallback>
        </mc:AlternateContent>
      </w:r>
    </w:p>
    <w:p w14:paraId="6ED9ABF7" w14:textId="77996B16" w:rsidR="0082279E" w:rsidRPr="003B5054" w:rsidRDefault="00000000" w:rsidP="0082279E">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2B2AF672" w14:textId="77777777" w:rsidR="0082279E" w:rsidRDefault="0082279E" w:rsidP="003B5054">
      <w:pPr>
        <w:rPr>
          <w:lang w:val="en-US"/>
        </w:rPr>
      </w:pPr>
    </w:p>
    <w:p w14:paraId="0D258426" w14:textId="77777777" w:rsidR="0082279E" w:rsidRPr="0082279E" w:rsidRDefault="0082279E" w:rsidP="003B5054">
      <w:pPr>
        <w:rPr>
          <w:lang w:val="en-US"/>
        </w:rPr>
      </w:pPr>
    </w:p>
    <w:p w14:paraId="450A1326" w14:textId="77777777" w:rsidR="003B5054" w:rsidRPr="003B5054" w:rsidRDefault="003B5054" w:rsidP="003B5054">
      <w:pPr>
        <w:rPr>
          <w:b/>
        </w:rPr>
      </w:pPr>
      <w:bookmarkStart w:id="123" w:name="_Toc191246672"/>
      <w:r w:rsidRPr="003B5054">
        <w:rPr>
          <w:b/>
        </w:rPr>
        <w:t>3.4 Implementation of Y parameters:</w:t>
      </w:r>
      <w:bookmarkEnd w:id="123"/>
    </w:p>
    <w:p w14:paraId="2E8D7BCA" w14:textId="02C9C0A8" w:rsidR="003B5054" w:rsidRPr="003B5054" w:rsidRDefault="003B5054" w:rsidP="003B5054">
      <w:r w:rsidRPr="003B5054">
        <w:rPr>
          <w:noProof/>
        </w:rPr>
        <mc:AlternateContent>
          <mc:Choice Requires="wps">
            <w:drawing>
              <wp:anchor distT="0" distB="0" distL="114300" distR="114300" simplePos="0" relativeHeight="251725824" behindDoc="0" locked="0" layoutInCell="1" allowOverlap="1" wp14:anchorId="4FE4624A" wp14:editId="079B92AB">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34D4932" w14:textId="66266E96" w:rsidR="003B5054" w:rsidRDefault="003B5054" w:rsidP="003B5054">
                            <w:r>
                              <w:t>(</w:t>
                            </w:r>
                            <w:r w:rsidR="00805666">
                              <w:t>6</w:t>
                            </w:r>
                            <w:r w:rsidR="0082279E">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4624A" id="_x0000_s1099" type="#_x0000_t202" style="position:absolute;left:0;text-align:left;margin-left:-14.8pt;margin-top:40.1pt;width:36.4pt;height:25.9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pC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VGncWkN1QBocdArxli8UFrtkPrwwh5LAzlHm4RkXqQEvg6NFyRbcr7/tx3ycFEYpaVBiJfU/&#10;d8wJSvR3gzO8z0ejqMnkjG5uB+i468j6OmJ29RyQgRwflOXJjPlBn0zpoH7D1zCLt2KIGY53lzSc&#10;zHnohI+viYvZLCWhCi0LS7OyPEJHxuMoXts35uxxXgEH/QQnMbLiw9i63HjSwGwXQKo00wurR/5R&#10;wUkVx9cWn8i1n7Iu/4Tpb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AvIZpCMQIAAFsEAAAOAAAAAAAAAAAAAAAAAC4C&#10;AABkcnMvZTJvRG9jLnhtbFBLAQItABQABgAIAAAAIQC9mTXn3gAAAAYBAAAPAAAAAAAAAAAAAAAA&#10;AIsEAABkcnMvZG93bnJldi54bWxQSwUGAAAAAAQABADzAAAAlgUAAAAA&#10;" fillcolor="white [3201]" stroked="f" strokeweight=".5pt">
                <v:textbox>
                  <w:txbxContent>
                    <w:p w14:paraId="034D4932" w14:textId="66266E96" w:rsidR="003B5054" w:rsidRDefault="003B5054" w:rsidP="003B5054">
                      <w:r>
                        <w:t>(</w:t>
                      </w:r>
                      <w:r w:rsidR="00805666">
                        <w:t>6</w:t>
                      </w:r>
                      <w:r w:rsidR="0082279E">
                        <w:t>4</w:t>
                      </w:r>
                      <w:r>
                        <w:t>)</w:t>
                      </w:r>
                    </w:p>
                  </w:txbxContent>
                </v:textbox>
                <w10:wrap anchorx="margin"/>
              </v:shape>
            </w:pict>
          </mc:Fallback>
        </mc:AlternateContent>
      </w:r>
      <w:r w:rsidRPr="003B5054">
        <w:t xml:space="preserve">Considering the general form derived in equation (17) with </w:t>
      </w:r>
      <m:oMath>
        <m:r>
          <w:rPr>
            <w:rFonts w:ascii="Cambria Math" w:hAnsi="Cambria Math"/>
          </w:rPr>
          <m:t>n=2</m:t>
        </m:r>
      </m:oMath>
      <w:r w:rsidRPr="003B5054">
        <w:t>. One can generate rational expression from a given Y values of a transmission line as follows:</w:t>
      </w:r>
    </w:p>
    <w:p w14:paraId="04D2B37A" w14:textId="4C07DB9D"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jY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223C008D" w14:textId="3A0061E3" w:rsidR="003B5054" w:rsidRPr="003B5054" w:rsidRDefault="003B5054" w:rsidP="003B5054">
      <w:pPr>
        <w:rPr>
          <w:lang w:val="en-US"/>
        </w:rPr>
      </w:pPr>
      <w:r w:rsidRPr="003B5054">
        <w:rPr>
          <w:noProof/>
        </w:rPr>
        <mc:AlternateContent>
          <mc:Choice Requires="wps">
            <w:drawing>
              <wp:anchor distT="0" distB="0" distL="114300" distR="114300" simplePos="0" relativeHeight="251727872" behindDoc="0" locked="0" layoutInCell="1" allowOverlap="1" wp14:anchorId="76565F2B" wp14:editId="4CC44361">
                <wp:simplePos x="0" y="0"/>
                <wp:positionH relativeFrom="margin">
                  <wp:posOffset>5481955</wp:posOffset>
                </wp:positionH>
                <wp:positionV relativeFrom="paragraph">
                  <wp:posOffset>288290</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F5AD9" w14:textId="4346CA1C" w:rsidR="003B5054" w:rsidRDefault="003B5054" w:rsidP="003B5054">
                            <w:r>
                              <w:t>(</w:t>
                            </w:r>
                            <w:r w:rsidR="00805666">
                              <w:t>6</w:t>
                            </w:r>
                            <w:r w:rsidR="0082279E">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5F2B" id="_x0000_s1100" type="#_x0000_t202" style="position:absolute;left:0;text-align:left;margin-left:431.65pt;margin-top:22.7pt;width:36.4pt;height:25.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cF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" fillcolor="white [3201]" stroked="f" strokeweight=".5pt">
                <v:textbox>
                  <w:txbxContent>
                    <w:p w14:paraId="0F0F5AD9" w14:textId="4346CA1C" w:rsidR="003B5054" w:rsidRDefault="003B5054" w:rsidP="003B5054">
                      <w:r>
                        <w:t>(</w:t>
                      </w:r>
                      <w:r w:rsidR="00805666">
                        <w:t>6</w:t>
                      </w:r>
                      <w:r w:rsidR="0082279E">
                        <w:t>5</w:t>
                      </w:r>
                      <w:r>
                        <w:t>)</w:t>
                      </w:r>
                    </w:p>
                  </w:txbxContent>
                </v:textbox>
                <w10:wrap anchorx="margin"/>
              </v:shape>
            </w:pict>
          </mc:Fallback>
        </mc:AlternateContent>
      </w:r>
      <w:r w:rsidRPr="003B5054">
        <w:rPr>
          <w:lang w:val="en-US"/>
        </w:rPr>
        <w:t xml:space="preserve">At </w:t>
      </w:r>
      <m:oMath>
        <m:r>
          <w:rPr>
            <w:rFonts w:ascii="Cambria Math" w:hAnsi="Cambria Math"/>
            <w:lang w:val="en-US"/>
          </w:rPr>
          <m:t>s=jw</m:t>
        </m:r>
      </m:oMath>
    </w:p>
    <w:p w14:paraId="72EDE1A9" w14:textId="7E565D7B"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jY</m:t>
              </m:r>
            </m:e>
            <m:sub>
              <m:r>
                <w:rPr>
                  <w:rFonts w:ascii="Cambria Math" w:hAnsi="Cambria Math"/>
                  <w:lang w:val="en-US"/>
                </w:rPr>
                <m:t>i</m:t>
              </m:r>
            </m:sub>
          </m:sSub>
          <m:r>
            <w:rPr>
              <w:rFonts w:ascii="Cambria Math" w:hAnsi="Cambria Math"/>
            </w:rPr>
            <m:t>)</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2AF6F254" w14:textId="606C8D08" w:rsidR="003B5054" w:rsidRPr="003B5054" w:rsidRDefault="00000000" w:rsidP="003B5054">
      <w:pPr>
        <w:rPr>
          <w:lang w:val="en-US"/>
        </w:rPr>
      </w:pPr>
      <m:oMathPara>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w:bookmarkStart w:id="124" w:name="_Hlk190088752"/>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w:bookmarkEnd w:id="124"/>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5EBB4393" w14:textId="70EDD458" w:rsidR="003B5054" w:rsidRPr="003B5054" w:rsidRDefault="003B5054" w:rsidP="003B5054">
      <w:pPr>
        <w:rPr>
          <w:lang w:val="en-US"/>
        </w:rPr>
      </w:pPr>
      <w:r w:rsidRPr="003B5054">
        <w:rPr>
          <w:noProof/>
        </w:rPr>
        <mc:AlternateContent>
          <mc:Choice Requires="wps">
            <w:drawing>
              <wp:anchor distT="0" distB="0" distL="114300" distR="114300" simplePos="0" relativeHeight="251726848" behindDoc="0" locked="0" layoutInCell="1" allowOverlap="1" wp14:anchorId="60ABAEC8" wp14:editId="355D0BB8">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D0C249" w14:textId="44AEAFE6" w:rsidR="003B5054" w:rsidRDefault="003B5054" w:rsidP="003B5054">
                            <w:r>
                              <w:t>(</w:t>
                            </w:r>
                            <w:r w:rsidR="00D057D5">
                              <w:t>6</w:t>
                            </w:r>
                            <w:r w:rsidR="0082279E">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AEC8" id="_x0000_s1101" type="#_x0000_t202" style="position:absolute;left:0;text-align:left;margin-left:-14.8pt;margin-top:13.9pt;width:36.4pt;height:25.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jQ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" fillcolor="white [3201]" stroked="f" strokeweight=".5pt">
                <v:textbox>
                  <w:txbxContent>
                    <w:p w14:paraId="02D0C249" w14:textId="44AEAFE6" w:rsidR="003B5054" w:rsidRDefault="003B5054" w:rsidP="003B5054">
                      <w:r>
                        <w:t>(</w:t>
                      </w:r>
                      <w:r w:rsidR="00D057D5">
                        <w:t>6</w:t>
                      </w:r>
                      <w:r w:rsidR="0082279E">
                        <w:t>6</w:t>
                      </w:r>
                      <w:r>
                        <w:t>)</w:t>
                      </w:r>
                    </w:p>
                  </w:txbxContent>
                </v:textbox>
                <w10:wrap anchorx="margin"/>
              </v:shape>
            </w:pict>
          </mc:Fallback>
        </mc:AlternateContent>
      </w:r>
      <w:r w:rsidRPr="003B5054">
        <w:rPr>
          <w:lang w:val="en-US"/>
        </w:rPr>
        <w:t>Re-write (</w:t>
      </w:r>
      <w:r w:rsidR="0082279E">
        <w:rPr>
          <w:lang w:val="en-US"/>
        </w:rPr>
        <w:t>65</w:t>
      </w:r>
      <w:r w:rsidRPr="003B5054">
        <w:rPr>
          <w:lang w:val="en-US"/>
        </w:rPr>
        <w:t>) as:</w:t>
      </w:r>
    </w:p>
    <w:p w14:paraId="511C4E0B" w14:textId="0C081446" w:rsidR="003B5054" w:rsidRPr="003B5054" w:rsidRDefault="00000000" w:rsidP="003B5054">
      <w:pPr>
        <w:rPr>
          <w:lang w:val="en-US"/>
        </w:rPr>
      </w:pPr>
      <m:oMathPara>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jw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oMath>
      </m:oMathPara>
    </w:p>
    <w:p w14:paraId="45EAEE90" w14:textId="77777777" w:rsidR="003B5054" w:rsidRPr="003B5054" w:rsidRDefault="003B5054" w:rsidP="003B5054">
      <w:r w:rsidRPr="003B5054">
        <w:t>To find the coefficients the following is applied:</w:t>
      </w:r>
    </w:p>
    <w:p w14:paraId="60CED9BC" w14:textId="77777777" w:rsidR="003B5054" w:rsidRPr="003B5054" w:rsidRDefault="003B5054" w:rsidP="003B5054">
      <w:r w:rsidRPr="003B5054">
        <w:rPr>
          <w:noProof/>
        </w:rPr>
        <mc:AlternateContent>
          <mc:Choice Requires="wps">
            <w:drawing>
              <wp:anchor distT="0" distB="0" distL="114300" distR="114300" simplePos="0" relativeHeight="251728896" behindDoc="0" locked="0" layoutInCell="1" allowOverlap="1" wp14:anchorId="4D975C3F" wp14:editId="2181DE73">
                <wp:simplePos x="0" y="0"/>
                <wp:positionH relativeFrom="margin">
                  <wp:align>right</wp:align>
                </wp:positionH>
                <wp:positionV relativeFrom="paragraph">
                  <wp:posOffset>530225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651A602" w14:textId="76790AB0" w:rsidR="003B5054" w:rsidRDefault="003B5054" w:rsidP="003B5054">
                            <w:r>
                              <w:t>(</w:t>
                            </w:r>
                            <w:r w:rsidR="00D057D5">
                              <w:t>6</w:t>
                            </w:r>
                            <w:r w:rsidR="0082279E">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5C3F" id="_x0000_s1102" type="#_x0000_t202" style="position:absolute;left:0;text-align:left;margin-left:-14.8pt;margin-top:41.75pt;width:36.4pt;height:25.9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" fillcolor="white [3201]" stroked="f" strokeweight=".5pt">
                <v:textbox>
                  <w:txbxContent>
                    <w:p w14:paraId="0651A602" w14:textId="76790AB0" w:rsidR="003B5054" w:rsidRDefault="003B5054" w:rsidP="003B5054">
                      <w:r>
                        <w:t>(</w:t>
                      </w:r>
                      <w:r w:rsidR="00D057D5">
                        <w:t>6</w:t>
                      </w:r>
                      <w:r w:rsidR="0082279E">
                        <w:t>7</w:t>
                      </w:r>
                      <w:r>
                        <w:t>)</w:t>
                      </w:r>
                    </w:p>
                  </w:txbxContent>
                </v:textbox>
                <w10:wrap anchorx="margin"/>
              </v:shape>
            </w:pict>
          </mc:Fallback>
        </mc:AlternateContent>
      </w:r>
    </w:p>
    <w:p w14:paraId="7A83EFD0" w14:textId="7ED660B9"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1</m:t>
                        </m:r>
                      </m:sup>
                    </m:sSup>
                  </m:e>
                  <m:e>
                    <m:r>
                      <w:rPr>
                        <w:rFonts w:ascii="Cambria Math" w:hAnsi="Cambria Math"/>
                      </w:rPr>
                      <m:t>jw</m:t>
                    </m:r>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N</m:t>
                        </m:r>
                      </m:sup>
                    </m:sSup>
                  </m:e>
                  <m:e>
                    <m:sSup>
                      <m:sSupPr>
                        <m:ctrlPr>
                          <w:rPr>
                            <w:rFonts w:ascii="Cambria Math" w:hAnsi="Cambria Math"/>
                            <w:i/>
                          </w:rPr>
                        </m:ctrlPr>
                      </m:sSupPr>
                      <m:e>
                        <m:r>
                          <w:rPr>
                            <w:rFonts w:ascii="Cambria Math" w:hAnsi="Cambria Math"/>
                          </w:rPr>
                          <m:t>-w</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
            </m:e>
          </m:d>
          <m:r>
            <w:rPr>
              <w:rFonts w:ascii="Cambria Math" w:hAnsi="Cambria Math"/>
            </w:rPr>
            <m:t xml:space="preserve"> </m:t>
          </m:r>
        </m:oMath>
      </m:oMathPara>
    </w:p>
    <w:p w14:paraId="3293FBB2" w14:textId="32228A2F" w:rsidR="003B5054" w:rsidRPr="003B5054" w:rsidRDefault="003B5054" w:rsidP="003B5054">
      <m:oMath>
        <m:r>
          <w:rPr>
            <w:rFonts w:ascii="Cambria Math" w:hAnsi="Cambria Math"/>
          </w:rPr>
          <m:t>where A B=C and B=</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sidRPr="003B5054">
        <w:t xml:space="preserve"> </w:t>
      </w:r>
    </w:p>
    <w:p w14:paraId="06D12369" w14:textId="701FE60C" w:rsidR="004B57CB" w:rsidRDefault="003B5054" w:rsidP="004B57CB">
      <w:r w:rsidRPr="003B5054">
        <w:t xml:space="preserve">Once the rational fraction is derived, AWE is used to obtain the response of the transmission line and compare it to the exact results. </w:t>
      </w:r>
      <w:r w:rsidR="004B57CB">
        <w:t>Moreover, t</w:t>
      </w:r>
      <w:r w:rsidR="004B57CB" w:rsidRPr="003B5054">
        <w:t xml:space="preserve">he approach to obtain an efficient model </w:t>
      </w:r>
      <w:r w:rsidR="004B57CB">
        <w:t xml:space="preserve">using AWE and Y measurements </w:t>
      </w:r>
      <w:r w:rsidR="004B57CB" w:rsidRPr="003B5054">
        <w:t xml:space="preserve">is as </w:t>
      </w:r>
      <w:r w:rsidR="004B57CB">
        <w:t xml:space="preserve">outlined as </w:t>
      </w:r>
      <w:r w:rsidR="004B57CB" w:rsidRPr="003B5054">
        <w:t>follows:</w:t>
      </w:r>
    </w:p>
    <w:p w14:paraId="51117E94" w14:textId="77777777" w:rsidR="004B57CB" w:rsidRPr="003B5054" w:rsidRDefault="004B57CB" w:rsidP="004B57CB"/>
    <w:p w14:paraId="20483502" w14:textId="27107777" w:rsidR="004B57CB" w:rsidRDefault="004B57CB" w:rsidP="004B57CB">
      <w:r w:rsidRPr="003B5054">
        <w:t xml:space="preserve">consider 100 points of given Y values and follow the same steps </w:t>
      </w:r>
      <w:r>
        <w:t>until the desired accuracy is achieved.</w:t>
      </w:r>
      <w:r w:rsidRPr="003B5054">
        <w:t xml:space="preserve"> </w:t>
      </w:r>
    </w:p>
    <w:p w14:paraId="5B1E4821" w14:textId="12190D27" w:rsidR="004B57CB" w:rsidRDefault="004B57CB" w:rsidP="00AE12AB">
      <w:pPr>
        <w:pStyle w:val="ListParagraph"/>
        <w:numPr>
          <w:ilvl w:val="0"/>
          <w:numId w:val="12"/>
        </w:numPr>
      </w:pPr>
      <w:r>
        <w:t>Generate the first</w:t>
      </w:r>
      <w:r w:rsidR="00AE12AB">
        <w:t xml:space="preserve"> rational approximation</w:t>
      </w:r>
      <w:r>
        <w:t xml:space="preserve"> model using </w:t>
      </w:r>
      <w:r w:rsidR="00AE12AB">
        <w:t>Y measurements at low frequency (i.e., the first 15 points) using (66) and (42).</w:t>
      </w:r>
    </w:p>
    <w:p w14:paraId="1C3AB7EA" w14:textId="73CC1C20" w:rsidR="00AE12AB" w:rsidRDefault="00AE12AB" w:rsidP="00AE12AB">
      <w:pPr>
        <w:pStyle w:val="ListParagraph"/>
        <w:numPr>
          <w:ilvl w:val="0"/>
          <w:numId w:val="12"/>
        </w:numPr>
      </w:pPr>
      <w:r>
        <w:t>Evaluate the obtained model at the next number of desired frequency points (i.e., 16 until 25).</w:t>
      </w:r>
    </w:p>
    <w:p w14:paraId="0C4B9C40" w14:textId="290D06D7" w:rsidR="00AE12AB" w:rsidRDefault="00AE12AB" w:rsidP="00AE12AB">
      <w:pPr>
        <w:pStyle w:val="ListParagraph"/>
        <w:numPr>
          <w:ilvl w:val="0"/>
          <w:numId w:val="12"/>
        </w:numPr>
      </w:pPr>
      <w:r>
        <w:t>Subtract the generated model from the measured values at the evaluated frequency points in step 2.</w:t>
      </w:r>
    </w:p>
    <w:p w14:paraId="147CB426" w14:textId="3F624AA4" w:rsidR="00AE12AB" w:rsidRDefault="00AE12AB" w:rsidP="00AE12AB">
      <w:pPr>
        <w:pStyle w:val="ListParagraph"/>
        <w:numPr>
          <w:ilvl w:val="0"/>
          <w:numId w:val="12"/>
        </w:numPr>
      </w:pPr>
      <w:r>
        <w:lastRenderedPageBreak/>
        <w:t>Use the result to obtain the next rational approximation and combine the two models.</w:t>
      </w:r>
    </w:p>
    <w:p w14:paraId="10445276" w14:textId="15F804AC" w:rsidR="00AE12AB" w:rsidRPr="003B5054" w:rsidRDefault="00AE12AB" w:rsidP="00AE12AB">
      <w:pPr>
        <w:pStyle w:val="ListParagraph"/>
        <w:numPr>
          <w:ilvl w:val="0"/>
          <w:numId w:val="12"/>
        </w:numPr>
      </w:pPr>
      <w:r>
        <w:t xml:space="preserve">Repeat step 2 to 4 until the desired number of models is achieved then compare the response to the exact model. </w:t>
      </w:r>
    </w:p>
    <w:p w14:paraId="0E1912FE" w14:textId="77777777" w:rsidR="003B5054" w:rsidRPr="003B5054" w:rsidRDefault="003B5054" w:rsidP="003B5054"/>
    <w:p w14:paraId="72FA510B" w14:textId="77777777" w:rsidR="003B5054" w:rsidRPr="00D057D5" w:rsidRDefault="003B5054" w:rsidP="003B5054">
      <w:pPr>
        <w:rPr>
          <w:highlight w:val="yellow"/>
        </w:rPr>
      </w:pPr>
      <w:r w:rsidRPr="00D057D5">
        <w:rPr>
          <w:highlight w:val="yellow"/>
        </w:rPr>
        <w:t>----------------------------------------------------------------------------------</w:t>
      </w:r>
    </w:p>
    <w:p w14:paraId="4C27E077" w14:textId="3904710C" w:rsidR="003B5054" w:rsidRPr="004B57CB" w:rsidRDefault="003B5054" w:rsidP="004B57CB">
      <w:pPr>
        <w:rPr>
          <w:b/>
          <w:bCs/>
        </w:rPr>
      </w:pPr>
      <w:r w:rsidRPr="00D057D5">
        <w:rPr>
          <w:b/>
          <w:bCs/>
          <w:highlight w:val="yellow"/>
        </w:rPr>
        <w:t xml:space="preserve">(next few </w:t>
      </w:r>
      <w:r w:rsidR="004B57CB">
        <w:rPr>
          <w:b/>
          <w:bCs/>
          <w:highlight w:val="yellow"/>
        </w:rPr>
        <w:t>days</w:t>
      </w:r>
      <w:r w:rsidRPr="00D057D5">
        <w:rPr>
          <w:b/>
          <w:bCs/>
          <w:highlight w:val="yellow"/>
        </w:rPr>
        <w:t>) this will depend on what’s achieved</w:t>
      </w:r>
      <w:r w:rsidR="004B57CB">
        <w:rPr>
          <w:b/>
          <w:bCs/>
        </w:rPr>
        <w:t xml:space="preserve"> (improvements and considerations + novel feature)</w:t>
      </w:r>
    </w:p>
    <w:p w14:paraId="2485D9DC" w14:textId="77777777" w:rsidR="003B5054" w:rsidRPr="003B5054" w:rsidRDefault="003B5054" w:rsidP="003B5054"/>
    <w:p w14:paraId="3E03966D" w14:textId="405497AE" w:rsidR="003B5054" w:rsidRPr="003B5054" w:rsidRDefault="003B5054" w:rsidP="003B5054">
      <w:pPr>
        <w:rPr>
          <w:b/>
        </w:rPr>
      </w:pPr>
      <w:bookmarkStart w:id="125" w:name="_Toc191246673"/>
      <w:r w:rsidRPr="003B5054">
        <w:rPr>
          <w:b/>
        </w:rPr>
        <w:t>3.5 Complex frequency hopping</w:t>
      </w:r>
      <w:r w:rsidR="00813D8E">
        <w:rPr>
          <w:b/>
        </w:rPr>
        <w:t xml:space="preserve"> or Novel feature</w:t>
      </w:r>
      <w:r w:rsidRPr="003B5054">
        <w:rPr>
          <w:b/>
        </w:rPr>
        <w:t>:</w:t>
      </w:r>
      <w:bookmarkEnd w:id="125"/>
    </w:p>
    <w:p w14:paraId="2AAEB4B5" w14:textId="77777777" w:rsidR="003B5054" w:rsidRPr="003B5054" w:rsidRDefault="003B5054" w:rsidP="003B5054"/>
    <w:p w14:paraId="0B5746D1" w14:textId="77777777" w:rsidR="003B5054" w:rsidRPr="003B5054" w:rsidRDefault="003B5054" w:rsidP="003B5054"/>
    <w:p w14:paraId="2E448935" w14:textId="77777777" w:rsidR="003B5054" w:rsidRPr="003B5054" w:rsidRDefault="003B5054" w:rsidP="003B5054"/>
    <w:p w14:paraId="16508275" w14:textId="77777777" w:rsidR="003B5054" w:rsidRPr="003B5054" w:rsidRDefault="003B5054" w:rsidP="003B5054"/>
    <w:p w14:paraId="29A991EE" w14:textId="77777777" w:rsidR="003B5054" w:rsidRPr="003B5054" w:rsidRDefault="003B5054" w:rsidP="003B5054"/>
    <w:p w14:paraId="69501F9D" w14:textId="77777777" w:rsidR="003B5054" w:rsidRPr="003B5054" w:rsidRDefault="003B5054" w:rsidP="003B5054"/>
    <w:p w14:paraId="41D9C72A" w14:textId="77777777" w:rsidR="003B5054" w:rsidRPr="003B5054" w:rsidRDefault="003B5054" w:rsidP="003B5054"/>
    <w:p w14:paraId="5ABA7D22" w14:textId="77777777" w:rsidR="003B5054" w:rsidRPr="003B5054" w:rsidRDefault="003B5054" w:rsidP="003B5054"/>
    <w:p w14:paraId="3F5F6A40" w14:textId="77777777" w:rsidR="003B5054" w:rsidRPr="003B5054" w:rsidRDefault="003B5054" w:rsidP="003B5054"/>
    <w:p w14:paraId="4A7BFE7A" w14:textId="77777777" w:rsidR="003B5054" w:rsidRPr="003B5054" w:rsidRDefault="003B5054" w:rsidP="003B5054"/>
    <w:p w14:paraId="11DE775F" w14:textId="77777777" w:rsidR="003B5054" w:rsidRPr="003B5054" w:rsidRDefault="003B5054" w:rsidP="003B5054"/>
    <w:p w14:paraId="1E964451" w14:textId="77777777" w:rsidR="003B5054" w:rsidRPr="003B5054" w:rsidRDefault="003B5054" w:rsidP="003B5054"/>
    <w:p w14:paraId="05C791E0" w14:textId="77777777" w:rsidR="003B5054" w:rsidRPr="003B5054" w:rsidRDefault="003B5054" w:rsidP="003B5054"/>
    <w:p w14:paraId="5433E590" w14:textId="77777777" w:rsidR="003B5054" w:rsidRPr="003B5054" w:rsidRDefault="003B5054" w:rsidP="003B5054"/>
    <w:p w14:paraId="65FA9F13" w14:textId="77777777" w:rsidR="003B5054" w:rsidRPr="003B5054" w:rsidRDefault="003B5054" w:rsidP="003B5054"/>
    <w:p w14:paraId="5AB58CF8" w14:textId="77777777" w:rsidR="003B5054" w:rsidRPr="003B5054" w:rsidRDefault="003B5054" w:rsidP="003B5054"/>
    <w:p w14:paraId="01EDE39C" w14:textId="77777777" w:rsidR="003B5054" w:rsidRPr="003B5054" w:rsidRDefault="003B5054" w:rsidP="003B5054"/>
    <w:p w14:paraId="1E417F29" w14:textId="77777777" w:rsidR="003B5054" w:rsidRPr="003B5054" w:rsidRDefault="003B5054" w:rsidP="003B5054"/>
    <w:p w14:paraId="51B8172C" w14:textId="77777777" w:rsidR="003B5054" w:rsidRPr="003B5054" w:rsidRDefault="003B5054" w:rsidP="003B5054"/>
    <w:p w14:paraId="1E5DC436" w14:textId="77777777" w:rsidR="003B5054" w:rsidRPr="003B5054" w:rsidRDefault="003B5054" w:rsidP="003B5054"/>
    <w:p w14:paraId="0E3CFB33" w14:textId="77777777" w:rsidR="003B5054" w:rsidRPr="003B5054" w:rsidRDefault="003B5054" w:rsidP="003B5054"/>
    <w:p w14:paraId="547D941D" w14:textId="77777777" w:rsidR="003B5054" w:rsidRPr="003B5054" w:rsidRDefault="003B5054" w:rsidP="003B5054"/>
    <w:p w14:paraId="70A80C67" w14:textId="77777777" w:rsidR="003B5054" w:rsidRPr="003B5054" w:rsidRDefault="003B5054" w:rsidP="003B5054"/>
    <w:p w14:paraId="79F0AC86" w14:textId="77777777" w:rsidR="003B5054" w:rsidRPr="003B5054" w:rsidRDefault="003B5054" w:rsidP="003B5054"/>
    <w:p w14:paraId="21177A1B" w14:textId="77777777" w:rsidR="003B5054" w:rsidRPr="003B5054" w:rsidRDefault="003B5054" w:rsidP="003B5054"/>
    <w:p w14:paraId="1CB4272A" w14:textId="77777777" w:rsidR="003B5054" w:rsidRPr="003B5054" w:rsidRDefault="003B5054" w:rsidP="003B5054"/>
    <w:p w14:paraId="464F496E" w14:textId="77777777" w:rsidR="003B5054" w:rsidRPr="003B5054" w:rsidRDefault="003B5054" w:rsidP="003B5054"/>
    <w:p w14:paraId="6AC0CC43" w14:textId="77777777" w:rsidR="003B5054" w:rsidRPr="003B5054" w:rsidRDefault="003B5054" w:rsidP="003B5054"/>
    <w:p w14:paraId="0169153D" w14:textId="77777777" w:rsidR="003B5054" w:rsidRPr="003B5054" w:rsidRDefault="003B5054" w:rsidP="003B5054"/>
    <w:p w14:paraId="3760720B" w14:textId="77777777" w:rsidR="003B5054" w:rsidRPr="003B5054" w:rsidRDefault="003B5054" w:rsidP="003B5054"/>
    <w:p w14:paraId="0A03E246" w14:textId="77777777" w:rsidR="003B5054" w:rsidRPr="003B5054" w:rsidRDefault="003B5054" w:rsidP="003B5054"/>
    <w:p w14:paraId="520C40F0" w14:textId="77777777" w:rsidR="003B5054" w:rsidRPr="003B5054" w:rsidRDefault="003B5054" w:rsidP="003B5054"/>
    <w:p w14:paraId="3B242927" w14:textId="77777777" w:rsidR="003B5054" w:rsidRPr="003B5054" w:rsidRDefault="003B5054" w:rsidP="003B5054"/>
    <w:p w14:paraId="754BA192" w14:textId="77777777" w:rsidR="003B5054" w:rsidRPr="003B5054" w:rsidRDefault="003B5054" w:rsidP="003B5054">
      <w:pPr>
        <w:rPr>
          <w:b/>
          <w:bCs/>
        </w:rPr>
      </w:pPr>
      <w:r w:rsidRPr="003B5054">
        <w:br w:type="page"/>
      </w:r>
    </w:p>
    <w:p w14:paraId="71824729" w14:textId="77777777" w:rsidR="003B5054" w:rsidRPr="003B5054" w:rsidRDefault="003B5054" w:rsidP="00C80AED">
      <w:pPr>
        <w:pStyle w:val="Heading1"/>
      </w:pPr>
      <w:bookmarkStart w:id="126" w:name="_Toc21339870"/>
      <w:bookmarkStart w:id="127" w:name="_Toc21340063"/>
      <w:bookmarkStart w:id="128" w:name="_Toc381620619"/>
      <w:bookmarkStart w:id="129" w:name="_Toc443488876"/>
      <w:bookmarkStart w:id="130" w:name="_Toc191246674"/>
      <w:bookmarkStart w:id="131" w:name="_Toc191573307"/>
      <w:r w:rsidRPr="003B5054">
        <w:lastRenderedPageBreak/>
        <w:t>Chapter 4 – Testing, Results and Discussion</w:t>
      </w:r>
      <w:bookmarkEnd w:id="126"/>
      <w:bookmarkEnd w:id="127"/>
      <w:bookmarkEnd w:id="128"/>
      <w:bookmarkEnd w:id="129"/>
      <w:bookmarkEnd w:id="130"/>
      <w:bookmarkEnd w:id="131"/>
    </w:p>
    <w:p w14:paraId="2DF0EA1B" w14:textId="5F87B416" w:rsidR="003B5054" w:rsidRPr="003B5054" w:rsidRDefault="003B5054" w:rsidP="003B5054">
      <w:r w:rsidRPr="003B5054">
        <w:t xml:space="preserve">This chapter evaluates the accuracy and efficiency of FDTD, RLC ladder networks and AWE with rational expression models in transmission line analysis, comparing them to exact solutions. Using root mean squared </w:t>
      </w:r>
      <w:r w:rsidR="00813D8E" w:rsidRPr="003B5054">
        <w:t xml:space="preserve">error </w:t>
      </w:r>
      <w:r w:rsidRPr="003B5054">
        <w:t>(RMS</w:t>
      </w:r>
      <w:r w:rsidR="00813D8E">
        <w:t>E</w:t>
      </w:r>
      <w:r w:rsidRPr="003B5054">
        <w:t>) and computational</w:t>
      </w:r>
      <w:r w:rsidR="00813D8E">
        <w:t xml:space="preserve"> CPU</w:t>
      </w:r>
      <w:r w:rsidRPr="003B5054">
        <w:t xml:space="preserve"> speed as metrics (tic toc on MATLAB), the chapter highlights trade-offs between precision and resource demands. Challenges in transient response, AWE’s unit step performance, and enhancements via Complex Frequency Hopping (CFH) are explored. The chapter concludes with a comparison and guiding method selection for high-speed circuit design based on accuracy and computational cost.</w:t>
      </w:r>
    </w:p>
    <w:p w14:paraId="0E51CB2E" w14:textId="77777777" w:rsidR="003B5054" w:rsidRPr="003B5054" w:rsidRDefault="003B5054" w:rsidP="00C80AED">
      <w:pPr>
        <w:pStyle w:val="Heading2"/>
      </w:pPr>
      <w:bookmarkStart w:id="132" w:name="_Toc191246675"/>
      <w:bookmarkStart w:id="133" w:name="_Toc191573308"/>
      <w:r w:rsidRPr="003B5054">
        <w:t>4.1 FDTD</w:t>
      </w:r>
      <w:bookmarkEnd w:id="132"/>
      <w:bookmarkEnd w:id="133"/>
    </w:p>
    <w:p w14:paraId="72EC4E1E" w14:textId="77777777" w:rsidR="003B5054" w:rsidRPr="003B5054" w:rsidRDefault="003B5054" w:rsidP="003B5054">
      <w:pPr>
        <w:rPr>
          <w:lang w:val="en-US"/>
        </w:rPr>
      </w:pPr>
      <w:r w:rsidRPr="003B5054">
        <w:rPr>
          <w:lang w:val="en-US"/>
        </w:rPr>
        <w:t>Code 1 from the appendix is used with the same parameters for all methods and a load of 100 ohms. The following table and figure highlight the main results.</w:t>
      </w:r>
    </w:p>
    <w:p w14:paraId="53524887" w14:textId="52940953" w:rsidR="00C80AED" w:rsidRDefault="003B5054" w:rsidP="00C80AED">
      <w:pPr>
        <w:keepNext/>
      </w:pPr>
      <w:r w:rsidRPr="003B5054">
        <w:rPr>
          <w:b/>
          <w:bCs/>
        </w:rPr>
        <w:t xml:space="preserve"> </w:t>
      </w:r>
      <w:r w:rsidRPr="003B5054">
        <w:rPr>
          <w:b/>
          <w:bCs/>
          <w:noProof/>
        </w:rPr>
        <w:drawing>
          <wp:inline distT="0" distB="0" distL="0" distR="0" wp14:anchorId="4539538E" wp14:editId="4347535D">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6"/>
                    <a:stretch>
                      <a:fillRect/>
                    </a:stretch>
                  </pic:blipFill>
                  <pic:spPr>
                    <a:xfrm>
                      <a:off x="0" y="0"/>
                      <a:ext cx="2810170" cy="2331284"/>
                    </a:xfrm>
                    <a:prstGeom prst="rect">
                      <a:avLst/>
                    </a:prstGeom>
                  </pic:spPr>
                </pic:pic>
              </a:graphicData>
            </a:graphic>
          </wp:inline>
        </w:drawing>
      </w:r>
      <w:r w:rsidR="00C80AED" w:rsidRPr="00C80AED">
        <w:rPr>
          <w:b/>
          <w:bCs/>
        </w:rPr>
        <w:t xml:space="preserve"> </w:t>
      </w:r>
      <w:r w:rsidR="00C80AED" w:rsidRPr="003B5054">
        <w:rPr>
          <w:b/>
          <w:bCs/>
          <w:noProof/>
        </w:rPr>
        <w:drawing>
          <wp:inline distT="0" distB="0" distL="0" distR="0" wp14:anchorId="7593C5F8" wp14:editId="411EB860">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7"/>
                    <a:stretch>
                      <a:fillRect/>
                    </a:stretch>
                  </pic:blipFill>
                  <pic:spPr>
                    <a:xfrm>
                      <a:off x="0" y="0"/>
                      <a:ext cx="2860977" cy="2381787"/>
                    </a:xfrm>
                    <a:prstGeom prst="rect">
                      <a:avLst/>
                    </a:prstGeom>
                  </pic:spPr>
                </pic:pic>
              </a:graphicData>
            </a:graphic>
          </wp:inline>
        </w:drawing>
      </w:r>
    </w:p>
    <w:p w14:paraId="16B53B16" w14:textId="0231B244" w:rsidR="00C80AED" w:rsidRDefault="00C80AED" w:rsidP="00C80AED">
      <w:pPr>
        <w:pStyle w:val="Caption"/>
      </w:pPr>
      <w:bookmarkStart w:id="134" w:name="_Toc191573340"/>
      <w:r>
        <w:t>Figure</w:t>
      </w:r>
      <w:r w:rsidR="004A149C">
        <w:t xml:space="preserve"> 4.1</w:t>
      </w:r>
      <w:r>
        <w:rPr>
          <w:lang w:val="en-US"/>
        </w:rPr>
        <w:t xml:space="preserve">: </w:t>
      </w:r>
      <w:r w:rsidRPr="00C651A8">
        <w:rPr>
          <w:lang w:val="en-US"/>
        </w:rPr>
        <w:t>FDTD simulation of a transmission line with a 100 Ω load. The left plot corresponds to a discretization of 20 sections, while the right plot uses 200 sections.</w:t>
      </w:r>
      <w:bookmarkEnd w:id="134"/>
    </w:p>
    <w:p w14:paraId="466966F3" w14:textId="77777777" w:rsidR="003B5054" w:rsidRPr="003B5054" w:rsidRDefault="003B5054" w:rsidP="003B5054">
      <w:pPr>
        <w:rPr>
          <w:b/>
          <w:bCs/>
        </w:rPr>
      </w:pPr>
    </w:p>
    <w:tbl>
      <w:tblPr>
        <w:tblStyle w:val="TableGrid"/>
        <w:tblW w:w="0" w:type="auto"/>
        <w:tblLook w:val="04A0" w:firstRow="1" w:lastRow="0" w:firstColumn="1" w:lastColumn="0" w:noHBand="0" w:noVBand="1"/>
      </w:tblPr>
      <w:tblGrid>
        <w:gridCol w:w="4446"/>
        <w:gridCol w:w="4446"/>
      </w:tblGrid>
      <w:tr w:rsidR="003B5054" w:rsidRPr="003B5054" w14:paraId="43134AB5" w14:textId="77777777" w:rsidTr="00D9230A">
        <w:tc>
          <w:tcPr>
            <w:tcW w:w="4446" w:type="dxa"/>
          </w:tcPr>
          <w:p w14:paraId="549F4B12" w14:textId="77777777" w:rsidR="003B5054" w:rsidRPr="003B5054" w:rsidRDefault="003B5054" w:rsidP="003B5054">
            <w:r w:rsidRPr="003B5054">
              <w:t xml:space="preserve">Number of sections </w:t>
            </w:r>
          </w:p>
        </w:tc>
        <w:tc>
          <w:tcPr>
            <w:tcW w:w="4446" w:type="dxa"/>
          </w:tcPr>
          <w:p w14:paraId="7E0FE6B9" w14:textId="77777777" w:rsidR="003B5054" w:rsidRPr="003B5054" w:rsidRDefault="003B5054" w:rsidP="003B5054">
            <w:r w:rsidRPr="003B5054">
              <w:t xml:space="preserve">Time taken </w:t>
            </w:r>
          </w:p>
        </w:tc>
      </w:tr>
      <w:tr w:rsidR="003B5054" w:rsidRPr="003B5054" w14:paraId="7C46DB76" w14:textId="77777777" w:rsidTr="00D9230A">
        <w:tc>
          <w:tcPr>
            <w:tcW w:w="4446" w:type="dxa"/>
          </w:tcPr>
          <w:p w14:paraId="5625D333" w14:textId="77777777" w:rsidR="003B5054" w:rsidRPr="003B5054" w:rsidRDefault="003B5054" w:rsidP="003B5054">
            <w:r w:rsidRPr="003B5054">
              <w:t>20</w:t>
            </w:r>
          </w:p>
        </w:tc>
        <w:tc>
          <w:tcPr>
            <w:tcW w:w="4446" w:type="dxa"/>
          </w:tcPr>
          <w:p w14:paraId="04243661" w14:textId="77777777" w:rsidR="003B5054" w:rsidRPr="003B5054" w:rsidRDefault="003B5054" w:rsidP="003B5054">
            <w:r w:rsidRPr="003B5054">
              <w:t>0.372277</w:t>
            </w:r>
          </w:p>
        </w:tc>
      </w:tr>
      <w:tr w:rsidR="003B5054" w:rsidRPr="003B5054" w14:paraId="183E9B34" w14:textId="77777777" w:rsidTr="00D9230A">
        <w:tc>
          <w:tcPr>
            <w:tcW w:w="4446" w:type="dxa"/>
          </w:tcPr>
          <w:p w14:paraId="455E2EDC" w14:textId="77777777" w:rsidR="003B5054" w:rsidRPr="003B5054" w:rsidRDefault="003B5054" w:rsidP="003B5054">
            <w:r w:rsidRPr="003B5054">
              <w:t>100</w:t>
            </w:r>
          </w:p>
        </w:tc>
        <w:tc>
          <w:tcPr>
            <w:tcW w:w="4446" w:type="dxa"/>
          </w:tcPr>
          <w:p w14:paraId="49388477" w14:textId="77777777" w:rsidR="003B5054" w:rsidRPr="003B5054" w:rsidRDefault="003B5054" w:rsidP="003B5054">
            <w:r w:rsidRPr="003B5054">
              <w:t>1.440476</w:t>
            </w:r>
          </w:p>
        </w:tc>
      </w:tr>
      <w:tr w:rsidR="003B5054" w:rsidRPr="003B5054" w14:paraId="245595AA" w14:textId="77777777" w:rsidTr="00D9230A">
        <w:tc>
          <w:tcPr>
            <w:tcW w:w="4446" w:type="dxa"/>
          </w:tcPr>
          <w:p w14:paraId="34D4E8CB" w14:textId="77777777" w:rsidR="003B5054" w:rsidRPr="003B5054" w:rsidRDefault="003B5054" w:rsidP="003B5054">
            <w:r w:rsidRPr="003B5054">
              <w:t>200</w:t>
            </w:r>
          </w:p>
        </w:tc>
        <w:tc>
          <w:tcPr>
            <w:tcW w:w="4446" w:type="dxa"/>
          </w:tcPr>
          <w:p w14:paraId="66F3717C" w14:textId="77777777" w:rsidR="003B5054" w:rsidRPr="003B5054" w:rsidRDefault="003B5054" w:rsidP="003B5054">
            <w:r w:rsidRPr="003B5054">
              <w:t>2.862272</w:t>
            </w:r>
          </w:p>
        </w:tc>
      </w:tr>
    </w:tbl>
    <w:p w14:paraId="025B58A7" w14:textId="77777777" w:rsidR="003B5054" w:rsidRPr="003B5054" w:rsidRDefault="003B5054" w:rsidP="003B5054">
      <w:pPr>
        <w:rPr>
          <w:b/>
          <w:bCs/>
        </w:rPr>
      </w:pPr>
    </w:p>
    <w:p w14:paraId="633B0B16" w14:textId="5607B3D5" w:rsidR="00307180" w:rsidRPr="003B5054" w:rsidRDefault="003B5054" w:rsidP="00307180">
      <w:r w:rsidRPr="003B5054">
        <w:t xml:space="preserve">The Finite-Difference Time-Domain (FDTD) method demonstrates a clear trade-off between accuracy and computational efficiency. As the number of sections increases, the time required for </w:t>
      </w:r>
      <w:r w:rsidRPr="003B5054">
        <w:lastRenderedPageBreak/>
        <w:t>computation grows significantly. For instance, at 200 sections, the time taken is approximately 2.86 seconds, which is much higher compared to the RLC ladder network. The requirement of a very small-time step to maintain accuracy further adds to its computational burden, making it less efficient for large-scale simulations.</w:t>
      </w:r>
    </w:p>
    <w:p w14:paraId="0346C4CB" w14:textId="77777777" w:rsidR="003B5054" w:rsidRPr="003B5054" w:rsidRDefault="003B5054" w:rsidP="00C80AED">
      <w:pPr>
        <w:pStyle w:val="Heading2"/>
      </w:pPr>
      <w:bookmarkStart w:id="135" w:name="_Toc191246676"/>
      <w:bookmarkStart w:id="136" w:name="_Toc191573309"/>
      <w:r w:rsidRPr="003B5054">
        <w:t>4.2 RLC ladder</w:t>
      </w:r>
      <w:bookmarkEnd w:id="135"/>
      <w:bookmarkEnd w:id="136"/>
      <w:r w:rsidRPr="003B5054">
        <w:t xml:space="preserve"> </w:t>
      </w:r>
    </w:p>
    <w:p w14:paraId="4CF845F3" w14:textId="77777777" w:rsidR="003B5054" w:rsidRPr="003B5054" w:rsidRDefault="003B5054" w:rsidP="003B5054">
      <w:pPr>
        <w:rPr>
          <w:lang w:val="en-US"/>
        </w:rPr>
      </w:pPr>
      <w:r w:rsidRPr="003B5054">
        <w:rPr>
          <w:lang w:val="en-US"/>
        </w:rPr>
        <w:t>Code 2 from the appendix is used with the same parameters as in FDTD. The following table and figure show the key results.</w:t>
      </w:r>
    </w:p>
    <w:p w14:paraId="7D6D3C89" w14:textId="5655F697" w:rsidR="00C80AED" w:rsidRDefault="003B5054" w:rsidP="00C80AED">
      <w:pPr>
        <w:keepNext/>
      </w:pPr>
      <w:r w:rsidRPr="003B5054">
        <w:rPr>
          <w:b/>
          <w:bCs/>
          <w:noProof/>
        </w:rPr>
        <w:drawing>
          <wp:inline distT="0" distB="0" distL="0" distR="0" wp14:anchorId="30F23642" wp14:editId="38438E48">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18"/>
                    <a:stretch>
                      <a:fillRect/>
                    </a:stretch>
                  </pic:blipFill>
                  <pic:spPr>
                    <a:xfrm>
                      <a:off x="0" y="0"/>
                      <a:ext cx="2806479" cy="2331472"/>
                    </a:xfrm>
                    <a:prstGeom prst="rect">
                      <a:avLst/>
                    </a:prstGeom>
                  </pic:spPr>
                </pic:pic>
              </a:graphicData>
            </a:graphic>
          </wp:inline>
        </w:drawing>
      </w:r>
      <w:r w:rsidR="00C80AED" w:rsidRPr="003B5054">
        <w:rPr>
          <w:noProof/>
        </w:rPr>
        <w:drawing>
          <wp:inline distT="0" distB="0" distL="0" distR="0" wp14:anchorId="3AE1E79A" wp14:editId="7D3661CA">
            <wp:extent cx="2867025" cy="2298700"/>
            <wp:effectExtent l="0" t="0" r="9525"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19"/>
                    <a:stretch>
                      <a:fillRect/>
                    </a:stretch>
                  </pic:blipFill>
                  <pic:spPr>
                    <a:xfrm>
                      <a:off x="0" y="0"/>
                      <a:ext cx="2878266" cy="2307713"/>
                    </a:xfrm>
                    <a:prstGeom prst="rect">
                      <a:avLst/>
                    </a:prstGeom>
                  </pic:spPr>
                </pic:pic>
              </a:graphicData>
            </a:graphic>
          </wp:inline>
        </w:drawing>
      </w:r>
    </w:p>
    <w:p w14:paraId="074C3A3C" w14:textId="5233C842" w:rsidR="003B5054" w:rsidRPr="003B5054" w:rsidRDefault="00C80AED" w:rsidP="00C80AED">
      <w:pPr>
        <w:pStyle w:val="Caption"/>
      </w:pPr>
      <w:bookmarkStart w:id="137" w:name="_Toc191573341"/>
      <w:r>
        <w:t>Figure</w:t>
      </w:r>
      <w:r w:rsidR="004A149C">
        <w:t xml:space="preserve"> 4.2</w:t>
      </w:r>
      <w:r>
        <w:rPr>
          <w:lang w:val="en-US"/>
        </w:rPr>
        <w:t xml:space="preserve">: </w:t>
      </w:r>
      <w:r w:rsidRPr="002C0FAF">
        <w:rPr>
          <w:lang w:val="en-US"/>
        </w:rPr>
        <w:t>Voltage response of an RLC circuit over time using different discretization levels. The left plot corresponds to 20 sections, while the right plot uses 200 sections</w:t>
      </w:r>
      <w:r>
        <w:rPr>
          <w:lang w:val="en-US"/>
        </w:rPr>
        <w:t>.</w:t>
      </w:r>
      <w:bookmarkEnd w:id="137"/>
    </w:p>
    <w:tbl>
      <w:tblPr>
        <w:tblStyle w:val="TableGrid"/>
        <w:tblW w:w="0" w:type="auto"/>
        <w:tblLook w:val="04A0" w:firstRow="1" w:lastRow="0" w:firstColumn="1" w:lastColumn="0" w:noHBand="0" w:noVBand="1"/>
      </w:tblPr>
      <w:tblGrid>
        <w:gridCol w:w="4446"/>
        <w:gridCol w:w="4446"/>
      </w:tblGrid>
      <w:tr w:rsidR="003B5054" w:rsidRPr="003B5054" w14:paraId="11542363" w14:textId="77777777" w:rsidTr="00D9230A">
        <w:tc>
          <w:tcPr>
            <w:tcW w:w="4446" w:type="dxa"/>
          </w:tcPr>
          <w:p w14:paraId="1262B56B" w14:textId="77777777" w:rsidR="003B5054" w:rsidRPr="003B5054" w:rsidRDefault="003B5054" w:rsidP="003B5054">
            <w:r w:rsidRPr="003B5054">
              <w:t xml:space="preserve">Number of sections </w:t>
            </w:r>
          </w:p>
        </w:tc>
        <w:tc>
          <w:tcPr>
            <w:tcW w:w="4446" w:type="dxa"/>
          </w:tcPr>
          <w:p w14:paraId="6FD67505" w14:textId="77777777" w:rsidR="003B5054" w:rsidRPr="003B5054" w:rsidRDefault="003B5054" w:rsidP="003B5054">
            <w:r w:rsidRPr="003B5054">
              <w:t xml:space="preserve">Time taken </w:t>
            </w:r>
          </w:p>
        </w:tc>
      </w:tr>
      <w:tr w:rsidR="003B5054" w:rsidRPr="003B5054" w14:paraId="317AB573" w14:textId="77777777" w:rsidTr="00D9230A">
        <w:tc>
          <w:tcPr>
            <w:tcW w:w="4446" w:type="dxa"/>
          </w:tcPr>
          <w:p w14:paraId="63DE51AC" w14:textId="77777777" w:rsidR="003B5054" w:rsidRPr="003B5054" w:rsidRDefault="003B5054" w:rsidP="003B5054">
            <w:r w:rsidRPr="003B5054">
              <w:t>20</w:t>
            </w:r>
          </w:p>
        </w:tc>
        <w:tc>
          <w:tcPr>
            <w:tcW w:w="4446" w:type="dxa"/>
          </w:tcPr>
          <w:p w14:paraId="62F022FA" w14:textId="77777777" w:rsidR="003B5054" w:rsidRPr="003B5054" w:rsidRDefault="003B5054" w:rsidP="003B5054">
            <w:r w:rsidRPr="003B5054">
              <w:t>0.061710</w:t>
            </w:r>
          </w:p>
        </w:tc>
      </w:tr>
      <w:tr w:rsidR="003B5054" w:rsidRPr="003B5054" w14:paraId="131EB61A" w14:textId="77777777" w:rsidTr="00D9230A">
        <w:tc>
          <w:tcPr>
            <w:tcW w:w="4446" w:type="dxa"/>
          </w:tcPr>
          <w:p w14:paraId="4B8FD471" w14:textId="77777777" w:rsidR="003B5054" w:rsidRPr="003B5054" w:rsidRDefault="003B5054" w:rsidP="003B5054">
            <w:r w:rsidRPr="003B5054">
              <w:t>100</w:t>
            </w:r>
          </w:p>
        </w:tc>
        <w:tc>
          <w:tcPr>
            <w:tcW w:w="4446" w:type="dxa"/>
          </w:tcPr>
          <w:p w14:paraId="67D5E0D2" w14:textId="77777777" w:rsidR="003B5054" w:rsidRPr="003B5054" w:rsidRDefault="003B5054" w:rsidP="003B5054">
            <w:r w:rsidRPr="003B5054">
              <w:t>0.077910</w:t>
            </w:r>
          </w:p>
        </w:tc>
      </w:tr>
      <w:tr w:rsidR="003B5054" w:rsidRPr="003B5054" w14:paraId="3CF018FE" w14:textId="77777777" w:rsidTr="00D9230A">
        <w:tc>
          <w:tcPr>
            <w:tcW w:w="4446" w:type="dxa"/>
          </w:tcPr>
          <w:p w14:paraId="1C3CC6CF" w14:textId="77777777" w:rsidR="003B5054" w:rsidRPr="003B5054" w:rsidRDefault="003B5054" w:rsidP="003B5054">
            <w:r w:rsidRPr="003B5054">
              <w:t>200</w:t>
            </w:r>
          </w:p>
        </w:tc>
        <w:tc>
          <w:tcPr>
            <w:tcW w:w="4446" w:type="dxa"/>
          </w:tcPr>
          <w:p w14:paraId="62A3B1FD" w14:textId="77777777" w:rsidR="003B5054" w:rsidRPr="003B5054" w:rsidRDefault="003B5054" w:rsidP="003B5054">
            <w:r w:rsidRPr="003B5054">
              <w:t>0.127065</w:t>
            </w:r>
          </w:p>
        </w:tc>
      </w:tr>
    </w:tbl>
    <w:p w14:paraId="61FB9932" w14:textId="77777777" w:rsidR="003B5054" w:rsidRPr="003B5054" w:rsidRDefault="003B5054" w:rsidP="003B5054">
      <w:pPr>
        <w:rPr>
          <w:b/>
          <w:bCs/>
        </w:rPr>
      </w:pPr>
    </w:p>
    <w:p w14:paraId="0C30F39A" w14:textId="77777777" w:rsidR="003B5054" w:rsidRPr="003B5054" w:rsidRDefault="003B5054" w:rsidP="003B5054">
      <w:r w:rsidRPr="003B5054">
        <w:t>The RLC ladder network, particularly when solved using ode45, shows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p>
    <w:p w14:paraId="4CFE05A7" w14:textId="77777777" w:rsidR="003B5054" w:rsidRPr="003B5054" w:rsidRDefault="003B5054" w:rsidP="00C80AED">
      <w:pPr>
        <w:pStyle w:val="Heading2"/>
      </w:pPr>
      <w:bookmarkStart w:id="138" w:name="_Toc191246677"/>
      <w:bookmarkStart w:id="139" w:name="_Toc191573310"/>
      <w:r w:rsidRPr="003B5054">
        <w:lastRenderedPageBreak/>
        <w:t>4.3 Exact solution compared with FDTD, RLC and challenges.</w:t>
      </w:r>
      <w:bookmarkEnd w:id="138"/>
      <w:bookmarkEnd w:id="139"/>
    </w:p>
    <w:p w14:paraId="482BC60A" w14:textId="77777777" w:rsidR="003B5054" w:rsidRPr="003B5054" w:rsidRDefault="003B5054" w:rsidP="00C80AED">
      <w:pPr>
        <w:pStyle w:val="Heading3"/>
      </w:pPr>
      <w:bookmarkStart w:id="140" w:name="_Toc191246678"/>
      <w:bookmarkStart w:id="141" w:name="_Toc191573311"/>
      <w:r w:rsidRPr="003B5054">
        <w:t>4.3.1 Exact solution:</w:t>
      </w:r>
      <w:bookmarkEnd w:id="140"/>
      <w:bookmarkEnd w:id="141"/>
    </w:p>
    <w:p w14:paraId="52593676" w14:textId="77777777" w:rsidR="003B5054" w:rsidRPr="003B5054" w:rsidRDefault="003B5054" w:rsidP="003B5054">
      <w:r w:rsidRPr="003B5054">
        <w:t>The exact transmission line model for an open-circuit design is derived using equation (26) or (28). By assuming a lossless line and applying the same parameters as those used in the RLC and FDTD methods, the following results are obtained using code 6 in the appendix. These results are then compared against other models to evaluate their accuracy and computational performance.</w:t>
      </w:r>
    </w:p>
    <w:p w14:paraId="1A2A30D5" w14:textId="77777777" w:rsidR="00C80AED" w:rsidRDefault="003B5054" w:rsidP="00C80AED">
      <w:pPr>
        <w:keepNext/>
      </w:pPr>
      <w:r w:rsidRPr="003B5054">
        <w:rPr>
          <w:b/>
          <w:bCs/>
          <w:noProof/>
        </w:rPr>
        <w:drawing>
          <wp:inline distT="0" distB="0" distL="0" distR="0" wp14:anchorId="4EC8726D" wp14:editId="41FE0827">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0"/>
                    <a:stretch>
                      <a:fillRect/>
                    </a:stretch>
                  </pic:blipFill>
                  <pic:spPr>
                    <a:xfrm>
                      <a:off x="0" y="0"/>
                      <a:ext cx="5652770" cy="3438525"/>
                    </a:xfrm>
                    <a:prstGeom prst="rect">
                      <a:avLst/>
                    </a:prstGeom>
                  </pic:spPr>
                </pic:pic>
              </a:graphicData>
            </a:graphic>
          </wp:inline>
        </w:drawing>
      </w:r>
    </w:p>
    <w:p w14:paraId="59D20AEF" w14:textId="0CAA15F0" w:rsidR="003B5054" w:rsidRPr="003B5054" w:rsidRDefault="00C80AED" w:rsidP="00C80AED">
      <w:pPr>
        <w:pStyle w:val="Caption"/>
        <w:rPr>
          <w:b/>
          <w:bCs/>
        </w:rPr>
      </w:pPr>
      <w:bookmarkStart w:id="142" w:name="_Toc191573342"/>
      <w:r>
        <w:t xml:space="preserve">Figure </w:t>
      </w:r>
      <w:fldSimple w:instr=" SEQ Figure \* ARABIC ">
        <w:r w:rsidR="00335CFA">
          <w:rPr>
            <w:noProof/>
          </w:rPr>
          <w:t>7</w:t>
        </w:r>
      </w:fldSimple>
      <w:r>
        <w:rPr>
          <w:lang w:val="en-US"/>
        </w:rPr>
        <w:t xml:space="preserve">: </w:t>
      </w:r>
      <w:r w:rsidRPr="00374D6E">
        <w:rPr>
          <w:lang w:val="en-US"/>
        </w:rPr>
        <w:t xml:space="preserve"> Simulation of the exact solution of a lossless transmission line with an open-circuit termination and a 30V input.</w:t>
      </w:r>
      <w:bookmarkEnd w:id="142"/>
    </w:p>
    <w:p w14:paraId="69FA5EB8" w14:textId="3204F847" w:rsidR="003B5054" w:rsidRPr="003B5054" w:rsidRDefault="003B5054" w:rsidP="003B5054">
      <w:pPr>
        <w:rPr>
          <w:lang w:val="en-US"/>
        </w:rPr>
      </w:pPr>
      <w:r w:rsidRPr="003B5054">
        <w:rPr>
          <w:lang w:val="en-US"/>
        </w:rPr>
        <w:t xml:space="preserve">The result in Figure 4.3.1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lang w:val="en-US"/>
          </w:rPr>
          <m:t xml:space="preserve">V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m:t>
        </m:r>
      </m:oMath>
    </w:p>
    <w:p w14:paraId="4510A843" w14:textId="77777777" w:rsidR="003B5054" w:rsidRPr="003B5054" w:rsidRDefault="003B5054" w:rsidP="00C80AED">
      <w:pPr>
        <w:pStyle w:val="Heading3"/>
      </w:pPr>
      <w:bookmarkStart w:id="143" w:name="_Toc191246679"/>
      <w:bookmarkStart w:id="144" w:name="_Toc191573312"/>
      <w:r w:rsidRPr="003B5054">
        <w:t>4.3.2 RLC and FDTD</w:t>
      </w:r>
      <w:bookmarkEnd w:id="143"/>
      <w:bookmarkEnd w:id="144"/>
    </w:p>
    <w:p w14:paraId="2B13F000" w14:textId="4349702A" w:rsidR="003B5054" w:rsidRDefault="003B5054" w:rsidP="003B5054">
      <w:r w:rsidRPr="003B5054">
        <w:t xml:space="preserve">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seconds is used for the RLC method. The table below compares the efficiency of the Finite-Difference Time-Domain (FDTD) method and the RLC ladder network in terms of Root Mean Square Error (RMSE) and computation time.</w:t>
      </w:r>
    </w:p>
    <w:p w14:paraId="6DB78A09" w14:textId="77777777" w:rsidR="00C80AED" w:rsidRPr="003B5054" w:rsidRDefault="00C80AED" w:rsidP="003B5054"/>
    <w:tbl>
      <w:tblPr>
        <w:tblStyle w:val="TableGrid"/>
        <w:tblW w:w="0" w:type="auto"/>
        <w:tblLook w:val="04A0" w:firstRow="1" w:lastRow="0" w:firstColumn="1" w:lastColumn="0" w:noHBand="0" w:noVBand="1"/>
      </w:tblPr>
      <w:tblGrid>
        <w:gridCol w:w="1778"/>
        <w:gridCol w:w="1778"/>
        <w:gridCol w:w="1778"/>
        <w:gridCol w:w="1779"/>
        <w:gridCol w:w="1779"/>
      </w:tblGrid>
      <w:tr w:rsidR="003B5054" w:rsidRPr="003B5054" w14:paraId="0E698A26" w14:textId="77777777" w:rsidTr="00D9230A">
        <w:tc>
          <w:tcPr>
            <w:tcW w:w="1778" w:type="dxa"/>
            <w:vMerge w:val="restart"/>
          </w:tcPr>
          <w:p w14:paraId="36EB0BCA" w14:textId="77777777" w:rsidR="003B5054" w:rsidRPr="003B5054" w:rsidRDefault="003B5054" w:rsidP="00C80AED">
            <w:pPr>
              <w:jc w:val="center"/>
            </w:pPr>
            <w:r w:rsidRPr="003B5054">
              <w:lastRenderedPageBreak/>
              <w:t>Number of sections</w:t>
            </w:r>
          </w:p>
        </w:tc>
        <w:tc>
          <w:tcPr>
            <w:tcW w:w="3556" w:type="dxa"/>
            <w:gridSpan w:val="2"/>
          </w:tcPr>
          <w:p w14:paraId="72300B69" w14:textId="77777777" w:rsidR="003B5054" w:rsidRPr="003B5054" w:rsidRDefault="003B5054" w:rsidP="00C80AED">
            <w:pPr>
              <w:jc w:val="center"/>
            </w:pPr>
            <w:r w:rsidRPr="003B5054">
              <w:t>RLC ladder</w:t>
            </w:r>
          </w:p>
        </w:tc>
        <w:tc>
          <w:tcPr>
            <w:tcW w:w="3558" w:type="dxa"/>
            <w:gridSpan w:val="2"/>
          </w:tcPr>
          <w:p w14:paraId="3832C2D7" w14:textId="77777777" w:rsidR="003B5054" w:rsidRPr="003B5054" w:rsidRDefault="003B5054" w:rsidP="00C80AED">
            <w:pPr>
              <w:jc w:val="center"/>
            </w:pPr>
            <w:r w:rsidRPr="003B5054">
              <w:t>FDTD</w:t>
            </w:r>
          </w:p>
        </w:tc>
      </w:tr>
      <w:tr w:rsidR="003B5054" w:rsidRPr="003B5054" w14:paraId="17150B59" w14:textId="77777777" w:rsidTr="00D9230A">
        <w:tc>
          <w:tcPr>
            <w:tcW w:w="1778" w:type="dxa"/>
            <w:vMerge/>
          </w:tcPr>
          <w:p w14:paraId="01E597B2" w14:textId="77777777" w:rsidR="003B5054" w:rsidRPr="003B5054" w:rsidRDefault="003B5054" w:rsidP="00C80AED">
            <w:pPr>
              <w:jc w:val="center"/>
            </w:pPr>
          </w:p>
        </w:tc>
        <w:tc>
          <w:tcPr>
            <w:tcW w:w="1778" w:type="dxa"/>
          </w:tcPr>
          <w:p w14:paraId="5FF92A81" w14:textId="77777777" w:rsidR="003B5054" w:rsidRPr="003B5054" w:rsidRDefault="003B5054" w:rsidP="00C80AED">
            <w:pPr>
              <w:jc w:val="center"/>
            </w:pPr>
            <w:r w:rsidRPr="003B5054">
              <w:t>Error (RMSE)</w:t>
            </w:r>
          </w:p>
        </w:tc>
        <w:tc>
          <w:tcPr>
            <w:tcW w:w="1778" w:type="dxa"/>
          </w:tcPr>
          <w:p w14:paraId="74E08276" w14:textId="77777777" w:rsidR="003B5054" w:rsidRPr="003B5054" w:rsidRDefault="003B5054" w:rsidP="00C80AED">
            <w:pPr>
              <w:jc w:val="center"/>
            </w:pPr>
            <w:r w:rsidRPr="003B5054">
              <w:t>time</w:t>
            </w:r>
          </w:p>
        </w:tc>
        <w:tc>
          <w:tcPr>
            <w:tcW w:w="1779" w:type="dxa"/>
          </w:tcPr>
          <w:p w14:paraId="63F9D36A" w14:textId="77777777" w:rsidR="003B5054" w:rsidRPr="003B5054" w:rsidRDefault="003B5054" w:rsidP="00C80AED">
            <w:pPr>
              <w:jc w:val="center"/>
            </w:pPr>
            <w:r w:rsidRPr="003B5054">
              <w:t>Error (RMSE)</w:t>
            </w:r>
          </w:p>
        </w:tc>
        <w:tc>
          <w:tcPr>
            <w:tcW w:w="1779" w:type="dxa"/>
          </w:tcPr>
          <w:p w14:paraId="02306EBD" w14:textId="77777777" w:rsidR="003B5054" w:rsidRPr="003B5054" w:rsidRDefault="003B5054" w:rsidP="00C80AED">
            <w:pPr>
              <w:jc w:val="center"/>
            </w:pPr>
            <w:r w:rsidRPr="003B5054">
              <w:t>time</w:t>
            </w:r>
          </w:p>
        </w:tc>
      </w:tr>
      <w:tr w:rsidR="003B5054" w:rsidRPr="003B5054" w14:paraId="6841BD4C" w14:textId="77777777" w:rsidTr="00D9230A">
        <w:tc>
          <w:tcPr>
            <w:tcW w:w="1778" w:type="dxa"/>
          </w:tcPr>
          <w:p w14:paraId="1D612223" w14:textId="77777777" w:rsidR="003B5054" w:rsidRPr="003B5054" w:rsidRDefault="003B5054" w:rsidP="00C80AED">
            <w:pPr>
              <w:jc w:val="center"/>
            </w:pPr>
            <w:r w:rsidRPr="003B5054">
              <w:t>50</w:t>
            </w:r>
          </w:p>
        </w:tc>
        <w:tc>
          <w:tcPr>
            <w:tcW w:w="1778" w:type="dxa"/>
          </w:tcPr>
          <w:p w14:paraId="32676A2A" w14:textId="77777777" w:rsidR="003B5054" w:rsidRPr="003B5054" w:rsidRDefault="003B5054" w:rsidP="00C80AED">
            <w:pPr>
              <w:jc w:val="center"/>
            </w:pPr>
            <w:r w:rsidRPr="003B5054">
              <w:t>9.8279</w:t>
            </w:r>
          </w:p>
        </w:tc>
        <w:tc>
          <w:tcPr>
            <w:tcW w:w="1778" w:type="dxa"/>
          </w:tcPr>
          <w:p w14:paraId="446091BE" w14:textId="77777777" w:rsidR="003B5054" w:rsidRPr="003B5054" w:rsidRDefault="003B5054" w:rsidP="00C80AED">
            <w:pPr>
              <w:jc w:val="center"/>
            </w:pPr>
            <w:r w:rsidRPr="003B5054">
              <w:t>0.497539</w:t>
            </w:r>
          </w:p>
        </w:tc>
        <w:tc>
          <w:tcPr>
            <w:tcW w:w="1779" w:type="dxa"/>
          </w:tcPr>
          <w:p w14:paraId="47C4009D" w14:textId="77777777" w:rsidR="003B5054" w:rsidRPr="003B5054" w:rsidRDefault="003B5054" w:rsidP="00C80AED">
            <w:pPr>
              <w:jc w:val="center"/>
            </w:pPr>
            <w:r w:rsidRPr="003B5054">
              <w:t>7.2862</w:t>
            </w:r>
          </w:p>
        </w:tc>
        <w:tc>
          <w:tcPr>
            <w:tcW w:w="1779" w:type="dxa"/>
          </w:tcPr>
          <w:p w14:paraId="455851AA" w14:textId="77777777" w:rsidR="003B5054" w:rsidRPr="003B5054" w:rsidRDefault="003B5054" w:rsidP="00C80AED">
            <w:pPr>
              <w:jc w:val="center"/>
            </w:pPr>
            <w:r w:rsidRPr="003B5054">
              <w:t>0.6940</w:t>
            </w:r>
          </w:p>
        </w:tc>
      </w:tr>
      <w:tr w:rsidR="003B5054" w:rsidRPr="003B5054" w14:paraId="1AA72065" w14:textId="77777777" w:rsidTr="00D9230A">
        <w:tc>
          <w:tcPr>
            <w:tcW w:w="1778" w:type="dxa"/>
          </w:tcPr>
          <w:p w14:paraId="3D0804F2" w14:textId="77777777" w:rsidR="003B5054" w:rsidRPr="003B5054" w:rsidRDefault="003B5054" w:rsidP="00C80AED">
            <w:pPr>
              <w:jc w:val="center"/>
            </w:pPr>
            <w:r w:rsidRPr="003B5054">
              <w:t>100</w:t>
            </w:r>
          </w:p>
        </w:tc>
        <w:tc>
          <w:tcPr>
            <w:tcW w:w="1778" w:type="dxa"/>
          </w:tcPr>
          <w:p w14:paraId="77B286CF" w14:textId="77777777" w:rsidR="003B5054" w:rsidRPr="003B5054" w:rsidRDefault="003B5054" w:rsidP="00C80AED">
            <w:pPr>
              <w:jc w:val="center"/>
            </w:pPr>
            <w:r w:rsidRPr="003B5054">
              <w:t>7.3491</w:t>
            </w:r>
          </w:p>
        </w:tc>
        <w:tc>
          <w:tcPr>
            <w:tcW w:w="1778" w:type="dxa"/>
          </w:tcPr>
          <w:p w14:paraId="16EABDAB" w14:textId="77777777" w:rsidR="003B5054" w:rsidRPr="003B5054" w:rsidRDefault="003B5054" w:rsidP="00C80AED">
            <w:pPr>
              <w:jc w:val="center"/>
            </w:pPr>
            <w:r w:rsidRPr="003B5054">
              <w:t>0.615154</w:t>
            </w:r>
          </w:p>
        </w:tc>
        <w:tc>
          <w:tcPr>
            <w:tcW w:w="1779" w:type="dxa"/>
          </w:tcPr>
          <w:p w14:paraId="467B165F" w14:textId="77777777" w:rsidR="003B5054" w:rsidRPr="003B5054" w:rsidRDefault="003B5054" w:rsidP="00C80AED">
            <w:pPr>
              <w:jc w:val="center"/>
            </w:pPr>
            <w:r w:rsidRPr="003B5054">
              <w:t>5.5268</w:t>
            </w:r>
          </w:p>
        </w:tc>
        <w:tc>
          <w:tcPr>
            <w:tcW w:w="1779" w:type="dxa"/>
          </w:tcPr>
          <w:p w14:paraId="7B161EC3" w14:textId="77777777" w:rsidR="003B5054" w:rsidRPr="003B5054" w:rsidRDefault="003B5054" w:rsidP="00C80AED">
            <w:pPr>
              <w:jc w:val="center"/>
            </w:pPr>
            <w:r w:rsidRPr="003B5054">
              <w:t>1.277740</w:t>
            </w:r>
          </w:p>
        </w:tc>
      </w:tr>
      <w:tr w:rsidR="003B5054" w:rsidRPr="003B5054" w14:paraId="63F0C601" w14:textId="77777777" w:rsidTr="00D9230A">
        <w:tc>
          <w:tcPr>
            <w:tcW w:w="1778" w:type="dxa"/>
          </w:tcPr>
          <w:p w14:paraId="1892786B" w14:textId="77777777" w:rsidR="003B5054" w:rsidRPr="003B5054" w:rsidRDefault="003B5054" w:rsidP="00C80AED">
            <w:pPr>
              <w:jc w:val="center"/>
            </w:pPr>
            <w:r w:rsidRPr="003B5054">
              <w:t>200</w:t>
            </w:r>
          </w:p>
        </w:tc>
        <w:tc>
          <w:tcPr>
            <w:tcW w:w="1778" w:type="dxa"/>
          </w:tcPr>
          <w:p w14:paraId="46225D6A" w14:textId="77777777" w:rsidR="003B5054" w:rsidRPr="003B5054" w:rsidRDefault="003B5054" w:rsidP="00C80AED">
            <w:pPr>
              <w:jc w:val="center"/>
            </w:pPr>
            <w:r w:rsidRPr="003B5054">
              <w:t>5.5411</w:t>
            </w:r>
          </w:p>
        </w:tc>
        <w:tc>
          <w:tcPr>
            <w:tcW w:w="1778" w:type="dxa"/>
          </w:tcPr>
          <w:p w14:paraId="2F667C5B" w14:textId="77777777" w:rsidR="003B5054" w:rsidRPr="003B5054" w:rsidRDefault="003B5054" w:rsidP="00C80AED">
            <w:pPr>
              <w:jc w:val="center"/>
            </w:pPr>
            <w:r w:rsidRPr="003B5054">
              <w:t>0.923801</w:t>
            </w:r>
          </w:p>
        </w:tc>
        <w:tc>
          <w:tcPr>
            <w:tcW w:w="1779" w:type="dxa"/>
          </w:tcPr>
          <w:p w14:paraId="09BD8887" w14:textId="77777777" w:rsidR="003B5054" w:rsidRPr="003B5054" w:rsidRDefault="003B5054" w:rsidP="00C80AED">
            <w:pPr>
              <w:jc w:val="center"/>
            </w:pPr>
            <w:r w:rsidRPr="003B5054">
              <w:t>5.0746</w:t>
            </w:r>
          </w:p>
        </w:tc>
        <w:tc>
          <w:tcPr>
            <w:tcW w:w="1779" w:type="dxa"/>
          </w:tcPr>
          <w:p w14:paraId="472B51DF" w14:textId="77777777" w:rsidR="003B5054" w:rsidRPr="003B5054" w:rsidRDefault="003B5054" w:rsidP="00C80AED">
            <w:pPr>
              <w:jc w:val="center"/>
            </w:pPr>
            <w:r w:rsidRPr="003B5054">
              <w:t>2.526845</w:t>
            </w:r>
          </w:p>
        </w:tc>
      </w:tr>
      <w:tr w:rsidR="003B5054" w:rsidRPr="003B5054" w14:paraId="71E57015" w14:textId="77777777" w:rsidTr="00D9230A">
        <w:tc>
          <w:tcPr>
            <w:tcW w:w="1778" w:type="dxa"/>
          </w:tcPr>
          <w:p w14:paraId="26E90715" w14:textId="77777777" w:rsidR="003B5054" w:rsidRPr="003B5054" w:rsidRDefault="003B5054" w:rsidP="00C80AED">
            <w:pPr>
              <w:jc w:val="center"/>
            </w:pPr>
            <w:r w:rsidRPr="003B5054">
              <w:t>400</w:t>
            </w:r>
          </w:p>
        </w:tc>
        <w:tc>
          <w:tcPr>
            <w:tcW w:w="1778" w:type="dxa"/>
          </w:tcPr>
          <w:p w14:paraId="54C167A0" w14:textId="77777777" w:rsidR="003B5054" w:rsidRPr="003B5054" w:rsidRDefault="003B5054" w:rsidP="00C80AED">
            <w:pPr>
              <w:jc w:val="center"/>
            </w:pPr>
            <w:r w:rsidRPr="003B5054">
              <w:t>4.2304</w:t>
            </w:r>
          </w:p>
        </w:tc>
        <w:tc>
          <w:tcPr>
            <w:tcW w:w="1778" w:type="dxa"/>
          </w:tcPr>
          <w:p w14:paraId="1AB14B68" w14:textId="77777777" w:rsidR="003B5054" w:rsidRPr="003B5054" w:rsidRDefault="003B5054" w:rsidP="00C80AED">
            <w:pPr>
              <w:jc w:val="center"/>
            </w:pPr>
            <w:r w:rsidRPr="003B5054">
              <w:t>1.492597</w:t>
            </w:r>
          </w:p>
        </w:tc>
        <w:tc>
          <w:tcPr>
            <w:tcW w:w="1779" w:type="dxa"/>
          </w:tcPr>
          <w:p w14:paraId="1EA685F0" w14:textId="77777777" w:rsidR="003B5054" w:rsidRPr="003B5054" w:rsidRDefault="003B5054" w:rsidP="00C80AED">
            <w:pPr>
              <w:jc w:val="center"/>
            </w:pPr>
            <w:r w:rsidRPr="003B5054">
              <w:t>4.3942</w:t>
            </w:r>
          </w:p>
        </w:tc>
        <w:tc>
          <w:tcPr>
            <w:tcW w:w="1779" w:type="dxa"/>
          </w:tcPr>
          <w:p w14:paraId="756D01A8" w14:textId="77777777" w:rsidR="003B5054" w:rsidRPr="003B5054" w:rsidRDefault="003B5054" w:rsidP="00C80AED">
            <w:pPr>
              <w:jc w:val="center"/>
            </w:pPr>
            <w:r w:rsidRPr="003B5054">
              <w:t>16.828843</w:t>
            </w:r>
          </w:p>
        </w:tc>
      </w:tr>
    </w:tbl>
    <w:p w14:paraId="0A09BEC2" w14:textId="77777777" w:rsidR="003B5054" w:rsidRPr="003B5054" w:rsidRDefault="003B5054" w:rsidP="003B5054"/>
    <w:p w14:paraId="32E7C5F6" w14:textId="5546CD72" w:rsidR="003B5054" w:rsidRPr="003B5054" w:rsidRDefault="003B5054" w:rsidP="003B5054">
      <w:r w:rsidRPr="003B5054">
        <w:t xml:space="preserve">When 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00A22BAA" w14:textId="77777777" w:rsidR="003B5054" w:rsidRPr="003B5054" w:rsidRDefault="003B5054" w:rsidP="00C80AED">
      <w:pPr>
        <w:pStyle w:val="Heading3"/>
      </w:pPr>
      <w:bookmarkStart w:id="145" w:name="_Toc191246680"/>
      <w:bookmarkStart w:id="146" w:name="_Toc191573313"/>
      <w:r w:rsidRPr="003B5054">
        <w:t>4.3.3 Visual inspections of all solutions (methods)</w:t>
      </w:r>
      <w:bookmarkEnd w:id="145"/>
      <w:bookmarkEnd w:id="146"/>
      <w:r w:rsidRPr="003B5054">
        <w:t xml:space="preserve"> </w:t>
      </w:r>
    </w:p>
    <w:p w14:paraId="5DFCE15E" w14:textId="77777777" w:rsidR="00C80AED" w:rsidRDefault="003B5054" w:rsidP="00C80AED">
      <w:pPr>
        <w:keepNext/>
      </w:pPr>
      <w:r w:rsidRPr="003B5054">
        <w:rPr>
          <w:b/>
          <w:bCs/>
          <w:noProof/>
        </w:rPr>
        <w:drawing>
          <wp:inline distT="0" distB="0" distL="0" distR="0" wp14:anchorId="29902881" wp14:editId="4E6144E2">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1"/>
                    <a:stretch>
                      <a:fillRect/>
                    </a:stretch>
                  </pic:blipFill>
                  <pic:spPr>
                    <a:xfrm>
                      <a:off x="0" y="0"/>
                      <a:ext cx="5652770" cy="3433445"/>
                    </a:xfrm>
                    <a:prstGeom prst="rect">
                      <a:avLst/>
                    </a:prstGeom>
                  </pic:spPr>
                </pic:pic>
              </a:graphicData>
            </a:graphic>
          </wp:inline>
        </w:drawing>
      </w:r>
    </w:p>
    <w:p w14:paraId="38DDBAD9" w14:textId="7FF196B1" w:rsidR="003B5054" w:rsidRPr="003B5054" w:rsidRDefault="00C80AED" w:rsidP="00C80AED">
      <w:pPr>
        <w:pStyle w:val="Caption"/>
        <w:rPr>
          <w:b/>
          <w:bCs/>
        </w:rPr>
      </w:pPr>
      <w:bookmarkStart w:id="147" w:name="_Toc191573343"/>
      <w:r>
        <w:t xml:space="preserve">Figure </w:t>
      </w:r>
      <w:fldSimple w:instr=" SEQ Figure \* ARABIC ">
        <w:r w:rsidR="00335CFA">
          <w:rPr>
            <w:noProof/>
          </w:rPr>
          <w:t>8</w:t>
        </w:r>
      </w:fldSimple>
      <w:r>
        <w:rPr>
          <w:lang w:val="en-US"/>
        </w:rPr>
        <w:t xml:space="preserve">: </w:t>
      </w:r>
      <w:r w:rsidRPr="0095559F">
        <w:rPr>
          <w:lang w:val="en-US"/>
        </w:rPr>
        <w:t>Comparison of FDTD, RLC ladder, and exact simulation of a transmission line, showing output voltage Vo over time with numerical oscillations.</w:t>
      </w:r>
      <w:bookmarkEnd w:id="147"/>
    </w:p>
    <w:p w14:paraId="23F4AAB8" w14:textId="71B2FF9F" w:rsidR="00307180" w:rsidRDefault="00307180" w:rsidP="00307180">
      <w:pPr>
        <w:pStyle w:val="Heading2"/>
      </w:pPr>
      <w:bookmarkStart w:id="148" w:name="_Toc191246681"/>
      <w:bookmarkStart w:id="149" w:name="_Toc191573314"/>
      <w:r>
        <w:lastRenderedPageBreak/>
        <w:t xml:space="preserve">4.4 </w:t>
      </w:r>
      <w:r>
        <w:t>THz Results:</w:t>
      </w:r>
    </w:p>
    <w:p w14:paraId="2DF3E20E" w14:textId="77777777" w:rsidR="00307180" w:rsidRDefault="00307180" w:rsidP="00307180">
      <w:r w:rsidRPr="00307180">
        <w:t xml:space="preserve">This test evaluates the model's response to three distinct input types: a unit step input, a sine wave with a THz frequency, and a trapezoidal pulse input. The trapezoidal pulse has a rise time of 1 </w:t>
      </w:r>
      <w:proofErr w:type="spellStart"/>
      <w:r w:rsidRPr="00307180">
        <w:t>ps</w:t>
      </w:r>
      <w:proofErr w:type="spellEnd"/>
      <w:r w:rsidRPr="00307180">
        <w:t xml:space="preserve"> from 0 to 1 V, a fall time of 1 </w:t>
      </w:r>
      <w:proofErr w:type="spellStart"/>
      <w:r w:rsidRPr="00307180">
        <w:t>ps</w:t>
      </w:r>
      <w:proofErr w:type="spellEnd"/>
      <w:r w:rsidRPr="00307180">
        <w:t>, and remains at 1 V for 5 ps. The results are based on the following lumped transmission line (TL) parameters.</w:t>
      </w:r>
    </w:p>
    <w:p w14:paraId="43FB7064" w14:textId="27597540" w:rsidR="00307180" w:rsidRDefault="00307180" w:rsidP="00307180">
      <m:oMathPara>
        <m:oMath>
          <m:r>
            <w:rPr>
              <w:rFonts w:ascii="Cambria Math" w:hAnsi="Cambria Math" w:cstheme="majorBidi"/>
              <w:color w:val="000000" w:themeColor="text1"/>
              <w:lang w:val="en-US"/>
            </w:rPr>
            <m:t>C=1x</m:t>
          </m:r>
          <m:sSup>
            <m:sSupPr>
              <m:ctrlPr>
                <w:rPr>
                  <w:rFonts w:ascii="Cambria Math" w:hAnsi="Cambria Math" w:cstheme="majorBidi"/>
                  <w:i/>
                  <w:color w:val="000000" w:themeColor="text1"/>
                  <w:lang w:val="en-US"/>
                </w:rPr>
              </m:ctrlPr>
            </m:sSupPr>
            <m:e>
              <m:r>
                <w:rPr>
                  <w:rFonts w:ascii="Cambria Math" w:hAnsi="Cambria Math" w:cstheme="majorBidi"/>
                  <w:color w:val="000000" w:themeColor="text1"/>
                  <w:lang w:val="en-US"/>
                </w:rPr>
                <m:t>10</m:t>
              </m:r>
            </m:e>
            <m:sup>
              <m:r>
                <w:rPr>
                  <w:rFonts w:ascii="Cambria Math" w:hAnsi="Cambria Math" w:cstheme="majorBidi"/>
                  <w:color w:val="000000" w:themeColor="text1"/>
                  <w:lang w:val="en-US"/>
                </w:rPr>
                <m:t>-10</m:t>
              </m:r>
            </m:sup>
          </m:sSup>
          <m:r>
            <w:rPr>
              <w:rFonts w:ascii="Cambria Math" w:hAnsi="Cambria Math" w:cstheme="majorBidi"/>
              <w:color w:val="000000" w:themeColor="text1"/>
              <w:lang w:val="en-US"/>
            </w:rPr>
            <m:t>F,  L=250x</m:t>
          </m:r>
          <m:sSup>
            <m:sSupPr>
              <m:ctrlPr>
                <w:rPr>
                  <w:rFonts w:ascii="Cambria Math" w:hAnsi="Cambria Math" w:cstheme="majorBidi"/>
                  <w:i/>
                  <w:color w:val="000000" w:themeColor="text1"/>
                  <w:lang w:val="en-US"/>
                </w:rPr>
              </m:ctrlPr>
            </m:sSupPr>
            <m:e>
              <m:r>
                <w:rPr>
                  <w:rFonts w:ascii="Cambria Math" w:hAnsi="Cambria Math" w:cstheme="majorBidi"/>
                  <w:color w:val="000000" w:themeColor="text1"/>
                  <w:lang w:val="en-US"/>
                </w:rPr>
                <m:t>10</m:t>
              </m:r>
            </m:e>
            <m:sup>
              <m:r>
                <w:rPr>
                  <w:rFonts w:ascii="Cambria Math" w:hAnsi="Cambria Math" w:cstheme="majorBidi"/>
                  <w:color w:val="000000" w:themeColor="text1"/>
                  <w:lang w:val="en-US"/>
                </w:rPr>
                <m:t>-9</m:t>
              </m:r>
            </m:sup>
          </m:sSup>
          <m:r>
            <w:rPr>
              <w:rFonts w:ascii="Cambria Math" w:hAnsi="Cambria Math" w:cstheme="majorBidi"/>
              <w:color w:val="000000" w:themeColor="text1"/>
              <w:lang w:val="en-US"/>
            </w:rPr>
            <m:t>H,  R=1200Ohms,  l=</m:t>
          </m:r>
          <m:r>
            <w:rPr>
              <w:rFonts w:ascii="Cambria Math" w:hAnsi="Cambria Math" w:cstheme="majorBidi"/>
              <w:color w:val="000000" w:themeColor="text1"/>
            </w:rPr>
            <m:t>150x</m:t>
          </m:r>
          <m:sSup>
            <m:sSupPr>
              <m:ctrlPr>
                <w:rPr>
                  <w:rFonts w:ascii="Cambria Math" w:hAnsi="Cambria Math" w:cstheme="majorBidi"/>
                  <w:i/>
                  <w:color w:val="000000" w:themeColor="text1"/>
                </w:rPr>
              </m:ctrlPr>
            </m:sSupPr>
            <m:e>
              <m:r>
                <w:rPr>
                  <w:rFonts w:ascii="Cambria Math" w:hAnsi="Cambria Math" w:cstheme="majorBidi"/>
                  <w:color w:val="000000" w:themeColor="text1"/>
                </w:rPr>
                <m:t>10</m:t>
              </m:r>
            </m:e>
            <m:sup>
              <m:r>
                <w:rPr>
                  <w:rFonts w:ascii="Cambria Math" w:hAnsi="Cambria Math" w:cstheme="majorBidi"/>
                  <w:color w:val="000000" w:themeColor="text1"/>
                </w:rPr>
                <m:t>-6</m:t>
              </m:r>
            </m:sup>
          </m:sSup>
          <m:r>
            <w:rPr>
              <w:rFonts w:ascii="Cambria Math" w:hAnsi="Cambria Math" w:cstheme="majorBidi"/>
              <w:color w:val="000000" w:themeColor="text1"/>
            </w:rPr>
            <m:t>m</m:t>
          </m:r>
        </m:oMath>
      </m:oMathPara>
    </w:p>
    <w:p w14:paraId="6C52EA82" w14:textId="19CC0F3F" w:rsidR="00307180" w:rsidRDefault="00307180" w:rsidP="00307180">
      <w:pPr>
        <w:pStyle w:val="Heading3"/>
        <w:rPr>
          <w:lang w:val="en-US"/>
        </w:rPr>
      </w:pPr>
      <w:r>
        <w:rPr>
          <w:lang w:val="en-US"/>
        </w:rPr>
        <w:t>Unit step response:</w:t>
      </w:r>
    </w:p>
    <w:p w14:paraId="1FBEA79C" w14:textId="77777777" w:rsidR="00307180" w:rsidRPr="00307180" w:rsidRDefault="00307180" w:rsidP="00307180">
      <w:pPr>
        <w:rPr>
          <w:lang w:val="en-US"/>
        </w:rPr>
      </w:pPr>
    </w:p>
    <w:p w14:paraId="57945C41" w14:textId="77777777" w:rsidR="00307180" w:rsidRDefault="00307180" w:rsidP="00307180">
      <w:pPr>
        <w:rPr>
          <w:lang w:val="en-US"/>
        </w:rPr>
      </w:pPr>
    </w:p>
    <w:p w14:paraId="6A19775F" w14:textId="77777777" w:rsidR="00307180" w:rsidRPr="00307180" w:rsidRDefault="00307180" w:rsidP="00C80AED">
      <w:pPr>
        <w:pStyle w:val="Heading2"/>
        <w:rPr>
          <w:lang w:val="en-US"/>
        </w:rPr>
      </w:pPr>
    </w:p>
    <w:p w14:paraId="61FF8DED" w14:textId="77777777" w:rsidR="00307180" w:rsidRDefault="00307180" w:rsidP="00C80AED">
      <w:pPr>
        <w:pStyle w:val="Heading2"/>
      </w:pPr>
    </w:p>
    <w:p w14:paraId="2D55D998" w14:textId="1BC012C2" w:rsidR="003B5054" w:rsidRPr="003B5054" w:rsidRDefault="003B5054" w:rsidP="00C80AED">
      <w:pPr>
        <w:pStyle w:val="Heading2"/>
      </w:pPr>
      <w:r w:rsidRPr="003B5054">
        <w:t>4.</w:t>
      </w:r>
      <w:r w:rsidR="00307180">
        <w:t>5</w:t>
      </w:r>
      <w:r w:rsidRPr="003B5054">
        <w:t xml:space="preserve"> AWE testing</w:t>
      </w:r>
      <w:bookmarkEnd w:id="148"/>
      <w:bookmarkEnd w:id="149"/>
    </w:p>
    <w:p w14:paraId="51896FFD" w14:textId="344EF74F" w:rsidR="003B5054" w:rsidRPr="003B5054" w:rsidRDefault="003B5054" w:rsidP="00C80AED">
      <w:pPr>
        <w:pStyle w:val="Heading3"/>
      </w:pPr>
      <w:bookmarkStart w:id="150" w:name="_Toc191246682"/>
      <w:bookmarkStart w:id="151" w:name="_Toc191573315"/>
      <w:r w:rsidRPr="003B5054">
        <w:t>4.</w:t>
      </w:r>
      <w:r w:rsidR="00307180">
        <w:t>5</w:t>
      </w:r>
      <w:r w:rsidRPr="003B5054">
        <w:t>.1 Impulse response:</w:t>
      </w:r>
      <w:bookmarkEnd w:id="150"/>
      <w:bookmarkEnd w:id="151"/>
    </w:p>
    <w:p w14:paraId="209A1999" w14:textId="77777777" w:rsidR="003B5054" w:rsidRPr="003B5054" w:rsidRDefault="003B5054" w:rsidP="003B5054">
      <w:r w:rsidRPr="003B5054">
        <w:rPr>
          <w:noProof/>
        </w:rPr>
        <mc:AlternateContent>
          <mc:Choice Requires="wps">
            <w:drawing>
              <wp:anchor distT="0" distB="0" distL="114300" distR="114300" simplePos="0" relativeHeight="251729920" behindDoc="0" locked="0" layoutInCell="1" allowOverlap="1" wp14:anchorId="21AC485D" wp14:editId="6960CAA9">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97DCBB1" w14:textId="77777777" w:rsidR="003B5054" w:rsidRDefault="003B5054" w:rsidP="003B505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485D" id="_x0000_s1103" type="#_x0000_t202" style="position:absolute;left:0;text-align:left;margin-left:-14.8pt;margin-top:34.55pt;width:36.4pt;height:25.9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Eah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" fillcolor="white [3201]" stroked="f" strokeweight=".5pt">
                <v:textbox>
                  <w:txbxContent>
                    <w:p w14:paraId="797DCBB1" w14:textId="77777777" w:rsidR="003B5054" w:rsidRDefault="003B5054" w:rsidP="003B5054">
                      <w:r>
                        <w:t>(56)</w:t>
                      </w:r>
                    </w:p>
                  </w:txbxContent>
                </v:textbox>
                <w10:wrap anchorx="margin"/>
              </v:shape>
            </w:pict>
          </mc:Fallback>
        </mc:AlternateContent>
      </w:r>
      <w:r w:rsidRPr="003B5054">
        <w:t>Consider the following example:</w:t>
      </w:r>
    </w:p>
    <w:p w14:paraId="52D4D082" w14:textId="76A9AD53" w:rsidR="003B5054" w:rsidRPr="003B5054" w:rsidRDefault="003B5054" w:rsidP="003B5054">
      <m:oMathPara>
        <m:oMath>
          <m:r>
            <w:rPr>
              <w:rFonts w:ascii="Cambria Math" w:hAnsi="Cambria Math"/>
            </w:rPr>
            <m:t>A=</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-2 </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494FE178" w14:textId="77777777" w:rsidR="003B5054" w:rsidRPr="003B5054" w:rsidRDefault="003B5054" w:rsidP="003B5054"/>
    <w:p w14:paraId="1889950F" w14:textId="77777777" w:rsidR="003B5054" w:rsidRPr="003B5054" w:rsidRDefault="003B5054" w:rsidP="003B5054">
      <w:r w:rsidRPr="003B5054">
        <w:t xml:space="preserve">One can find the impulse response by calculation moments, poles and residues using equations (40), (44) and (48) respectively, </w:t>
      </w:r>
    </w:p>
    <w:p w14:paraId="71281978" w14:textId="140A587A"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=1 ,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=-4,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=30,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-246,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=2037, </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 xml:space="preserve">=-16886, </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=140000</m:t>
          </m:r>
        </m:oMath>
      </m:oMathPara>
    </w:p>
    <w:p w14:paraId="2A65F333" w14:textId="2BC73965" w:rsidR="003B5054" w:rsidRPr="003B5054" w:rsidRDefault="00000000" w:rsidP="003B5054">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=-3.53,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=-2.35,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=-0.12</m:t>
          </m:r>
        </m:oMath>
      </m:oMathPara>
    </w:p>
    <w:p w14:paraId="242FC6DE" w14:textId="1CB8D1CD" w:rsidR="003B5054" w:rsidRPr="003B5054" w:rsidRDefault="00000000" w:rsidP="003B505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=0.18,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=0.43,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=0.33,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=0.05</m:t>
          </m:r>
        </m:oMath>
      </m:oMathPara>
    </w:p>
    <w:p w14:paraId="57ECF63C" w14:textId="77777777" w:rsidR="003B5054" w:rsidRPr="003B5054" w:rsidRDefault="003B5054" w:rsidP="003B5054">
      <w:r w:rsidRPr="003B5054">
        <w:rPr>
          <w:noProof/>
        </w:rPr>
        <mc:AlternateContent>
          <mc:Choice Requires="wps">
            <w:drawing>
              <wp:anchor distT="0" distB="0" distL="114300" distR="114300" simplePos="0" relativeHeight="251731968" behindDoc="0" locked="0" layoutInCell="1" allowOverlap="1" wp14:anchorId="414B9C0C" wp14:editId="0CAE4C5C">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F55ACA" w14:textId="77777777" w:rsidR="003B5054" w:rsidRDefault="003B5054" w:rsidP="003B505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9C0C" id="_x0000_s1104" type="#_x0000_t202" style="position:absolute;left:0;text-align:left;margin-left:-14.8pt;margin-top:11.25pt;width:36.4pt;height:25.9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" fillcolor="white [3201]" stroked="f" strokeweight=".5pt">
                <v:textbox>
                  <w:txbxContent>
                    <w:p w14:paraId="0AF55ACA" w14:textId="77777777" w:rsidR="003B5054" w:rsidRDefault="003B5054" w:rsidP="003B5054">
                      <w:r>
                        <w:t>(57)</w:t>
                      </w:r>
                    </w:p>
                  </w:txbxContent>
                </v:textbox>
                <w10:wrap anchorx="margin"/>
              </v:shape>
            </w:pict>
          </mc:Fallback>
        </mc:AlternateContent>
      </w:r>
      <w:r w:rsidRPr="003B5054">
        <w:t>Then the impulse response is:</w:t>
      </w:r>
    </w:p>
    <w:p w14:paraId="38AF2F7E" w14:textId="37E78301"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0.18</m:t>
          </m:r>
          <m:sSup>
            <m:sSupPr>
              <m:ctrlPr>
                <w:rPr>
                  <w:rFonts w:ascii="Cambria Math" w:hAnsi="Cambria Math"/>
                  <w:i/>
                </w:rPr>
              </m:ctrlPr>
            </m:sSupPr>
            <m:e>
              <m:r>
                <w:rPr>
                  <w:rFonts w:ascii="Cambria Math" w:hAnsi="Cambria Math"/>
                </w:rPr>
                <m:t>e</m:t>
              </m:r>
            </m:e>
            <m:sup>
              <m:r>
                <w:rPr>
                  <w:rFonts w:ascii="Cambria Math" w:hAnsi="Cambria Math"/>
                </w:rPr>
                <m:t>-3.53t</m:t>
              </m:r>
            </m:sup>
          </m:sSup>
          <m:r>
            <w:rPr>
              <w:rFonts w:ascii="Cambria Math" w:hAnsi="Cambria Math"/>
            </w:rPr>
            <m:t xml:space="preserve"> + 0.43</m:t>
          </m:r>
          <m:sSup>
            <m:sSupPr>
              <m:ctrlPr>
                <w:rPr>
                  <w:rFonts w:ascii="Cambria Math" w:hAnsi="Cambria Math"/>
                  <w:i/>
                </w:rPr>
              </m:ctrlPr>
            </m:sSupPr>
            <m:e>
              <m:r>
                <w:rPr>
                  <w:rFonts w:ascii="Cambria Math" w:hAnsi="Cambria Math"/>
                </w:rPr>
                <m:t>e</m:t>
              </m:r>
            </m:e>
            <m:sup>
              <m:r>
                <w:rPr>
                  <w:rFonts w:ascii="Cambria Math" w:hAnsi="Cambria Math"/>
                </w:rPr>
                <m:t>-2.35t</m:t>
              </m:r>
            </m:sup>
          </m:sSup>
          <m:r>
            <w:rPr>
              <w:rFonts w:ascii="Cambria Math" w:hAnsi="Cambria Math"/>
            </w:rPr>
            <m:t>+0.33</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+ 0.05</m:t>
          </m:r>
          <m:sSup>
            <m:sSupPr>
              <m:ctrlPr>
                <w:rPr>
                  <w:rFonts w:ascii="Cambria Math" w:hAnsi="Cambria Math"/>
                  <w:i/>
                </w:rPr>
              </m:ctrlPr>
            </m:sSupPr>
            <m:e>
              <m:r>
                <w:rPr>
                  <w:rFonts w:ascii="Cambria Math" w:hAnsi="Cambria Math"/>
                </w:rPr>
                <m:t>e</m:t>
              </m:r>
            </m:e>
            <m:sup>
              <m:r>
                <w:rPr>
                  <w:rFonts w:ascii="Cambria Math" w:hAnsi="Cambria Math"/>
                </w:rPr>
                <m:t>-0.12t</m:t>
              </m:r>
            </m:sup>
          </m:sSup>
        </m:oMath>
      </m:oMathPara>
    </w:p>
    <w:p w14:paraId="33BDCA7E" w14:textId="44F61A68" w:rsidR="003B5054" w:rsidRPr="003B5054" w:rsidRDefault="003B5054" w:rsidP="00C80AED">
      <w:pPr>
        <w:pStyle w:val="Heading3"/>
      </w:pPr>
      <w:bookmarkStart w:id="152" w:name="_Toc191246683"/>
      <w:bookmarkStart w:id="153" w:name="_Toc191573316"/>
      <w:r w:rsidRPr="003B5054">
        <w:t>4.</w:t>
      </w:r>
      <w:r w:rsidR="00307180">
        <w:t>5</w:t>
      </w:r>
      <w:r w:rsidRPr="003B5054">
        <w:t>.2 A theoretical method for validating AWE.</w:t>
      </w:r>
      <w:bookmarkEnd w:id="152"/>
      <w:bookmarkEnd w:id="153"/>
      <w:r w:rsidRPr="003B5054">
        <w:t xml:space="preserve"> </w:t>
      </w:r>
    </w:p>
    <w:p w14:paraId="130E15D3" w14:textId="77777777" w:rsidR="003B5054" w:rsidRPr="003B5054" w:rsidRDefault="003B5054" w:rsidP="003B5054">
      <w:r w:rsidRPr="003B5054">
        <w:rPr>
          <w:noProof/>
        </w:rPr>
        <mc:AlternateContent>
          <mc:Choice Requires="wps">
            <w:drawing>
              <wp:anchor distT="0" distB="0" distL="114300" distR="114300" simplePos="0" relativeHeight="251732992" behindDoc="0" locked="0" layoutInCell="1" allowOverlap="1" wp14:anchorId="15B40A4A" wp14:editId="36FB7A72">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EB91DC" w14:textId="77777777" w:rsidR="003B5054" w:rsidRDefault="003B5054" w:rsidP="003B505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0A4A" id="_x0000_s1105" type="#_x0000_t202" style="position:absolute;left:0;text-align:left;margin-left:-14.8pt;margin-top:10.2pt;width:36.4pt;height:2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" fillcolor="white [3201]" stroked="f" strokeweight=".5pt">
                <v:textbox>
                  <w:txbxContent>
                    <w:p w14:paraId="40EB91DC" w14:textId="77777777" w:rsidR="003B5054" w:rsidRDefault="003B5054" w:rsidP="003B5054">
                      <w:r>
                        <w:t>(58)</w:t>
                      </w:r>
                    </w:p>
                  </w:txbxContent>
                </v:textbox>
                <w10:wrap anchorx="margin"/>
              </v:shape>
            </w:pict>
          </mc:Fallback>
        </mc:AlternateContent>
      </w:r>
      <w:r w:rsidRPr="003B5054">
        <w:t>The impulse response of a state space model is given by:</w:t>
      </w:r>
    </w:p>
    <w:p w14:paraId="1E67EF29" w14:textId="5D6C8C22" w:rsidR="003B5054" w:rsidRPr="003B5054" w:rsidRDefault="003B5054" w:rsidP="003B5054">
      <w:pPr>
        <w:rPr>
          <w:bCs/>
        </w:rPr>
      </w:pPr>
      <m:oMathPara>
        <m:oMath>
          <m:r>
            <w:rPr>
              <w:rFonts w:ascii="Cambria Math" w:hAnsi="Cambria Math"/>
            </w:rPr>
            <m:t>y</m:t>
          </m:r>
          <m:d>
            <m:dPr>
              <m:ctrlPr>
                <w:rPr>
                  <w:rFonts w:ascii="Cambria Math" w:hAnsi="Cambria Math"/>
                  <w:bCs/>
                  <w:i/>
                </w:rPr>
              </m:ctrlPr>
            </m:dPr>
            <m:e>
              <m:r>
                <w:rPr>
                  <w:rFonts w:ascii="Cambria Math" w:hAnsi="Cambria Math"/>
                </w:rPr>
                <m:t>t</m:t>
              </m:r>
            </m:e>
          </m:d>
          <m:r>
            <w:rPr>
              <w:rFonts w:ascii="Cambria Math" w:hAnsi="Cambria Math"/>
            </w:rPr>
            <m:t>=C</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B</m:t>
          </m:r>
        </m:oMath>
      </m:oMathPara>
    </w:p>
    <w:p w14:paraId="144EB184" w14:textId="33594153" w:rsidR="003B5054" w:rsidRPr="003B5054" w:rsidRDefault="003B5054" w:rsidP="003B5054">
      <w:pPr>
        <w:rPr>
          <w:bCs/>
        </w:rPr>
      </w:pPr>
      <m:oMathPara>
        <m:oMath>
          <m:r>
            <w:rPr>
              <w:rFonts w:ascii="Cambria Math" w:hAnsi="Cambria Math"/>
            </w:rPr>
            <m:t xml:space="preserve">where,      </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=M</m:t>
          </m:r>
          <m:sSup>
            <m:sSupPr>
              <m:ctrlPr>
                <w:rPr>
                  <w:rFonts w:ascii="Cambria Math" w:hAnsi="Cambria Math"/>
                  <w:bCs/>
                  <w:i/>
                </w:rPr>
              </m:ctrlPr>
            </m:sSupPr>
            <m:e>
              <m:r>
                <w:rPr>
                  <w:rFonts w:ascii="Cambria Math" w:hAnsi="Cambria Math"/>
                </w:rPr>
                <m:t>e</m:t>
              </m:r>
            </m:e>
            <m:sup>
              <m:r>
                <m:rPr>
                  <m:sty m:val="p"/>
                </m:rPr>
                <w:rPr>
                  <w:rFonts w:ascii="Cambria Math" w:hAnsi="Cambria Math"/>
                </w:rPr>
                <m:t>Ω</m:t>
              </m:r>
              <m:r>
                <w:rPr>
                  <w:rFonts w:ascii="Cambria Math" w:hAnsi="Cambria Math"/>
                </w:rPr>
                <m:t>t</m:t>
              </m:r>
            </m:sup>
          </m:sSup>
          <m:sSup>
            <m:sSupPr>
              <m:ctrlPr>
                <w:rPr>
                  <w:rFonts w:ascii="Cambria Math" w:hAnsi="Cambria Math"/>
                  <w:bCs/>
                  <w:i/>
                </w:rPr>
              </m:ctrlPr>
            </m:sSupPr>
            <m:e>
              <m:r>
                <w:rPr>
                  <w:rFonts w:ascii="Cambria Math" w:hAnsi="Cambria Math"/>
                </w:rPr>
                <m:t>M</m:t>
              </m:r>
            </m:e>
            <m:sup>
              <m:r>
                <w:rPr>
                  <w:rFonts w:ascii="Cambria Math" w:hAnsi="Cambria Math"/>
                </w:rPr>
                <m:t>-1</m:t>
              </m:r>
            </m:sup>
          </m:sSup>
        </m:oMath>
      </m:oMathPara>
    </w:p>
    <w:p w14:paraId="29FCE295" w14:textId="478F76E3" w:rsidR="003B5054" w:rsidRPr="003B5054" w:rsidRDefault="003B5054" w:rsidP="003B5054">
      <w:pPr>
        <w:rPr>
          <w:bCs/>
        </w:rPr>
      </w:pPr>
      <m:oMathPara>
        <m:oMath>
          <m:r>
            <w:rPr>
              <w:rFonts w:ascii="Cambria Math" w:hAnsi="Cambria Math"/>
            </w:rPr>
            <w:lastRenderedPageBreak/>
            <m:t xml:space="preserve">and </m:t>
          </m:r>
          <m:r>
            <m:rPr>
              <m:sty m:val="p"/>
            </m:rPr>
            <w:rPr>
              <w:rFonts w:ascii="Cambria Math" w:hAnsi="Cambria Math"/>
            </w:rPr>
            <m:t>Ω</m:t>
          </m:r>
          <m:r>
            <w:rPr>
              <w:rFonts w:ascii="Cambria Math" w:hAnsi="Cambria Math"/>
            </w:rPr>
            <m:t>=</m:t>
          </m:r>
          <m:sSup>
            <m:sSupPr>
              <m:ctrlPr>
                <w:rPr>
                  <w:rFonts w:ascii="Cambria Math" w:hAnsi="Cambria Math"/>
                  <w:bCs/>
                  <w:i/>
                </w:rPr>
              </m:ctrlPr>
            </m:sSupPr>
            <m:e>
              <m:r>
                <w:rPr>
                  <w:rFonts w:ascii="Cambria Math" w:hAnsi="Cambria Math"/>
                </w:rPr>
                <m:t>M</m:t>
              </m:r>
            </m:e>
            <m:sup>
              <m:r>
                <w:rPr>
                  <w:rFonts w:ascii="Cambria Math" w:hAnsi="Cambria Math"/>
                </w:rPr>
                <m:t>-1</m:t>
              </m:r>
            </m:sup>
          </m:sSup>
          <m:r>
            <w:rPr>
              <w:rFonts w:ascii="Cambria Math" w:hAnsi="Cambria Math"/>
            </w:rPr>
            <m:t>AM=</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n</m:t>
                        </m:r>
                      </m:sub>
                    </m:sSub>
                  </m:e>
                </m:mr>
              </m:m>
            </m:e>
          </m:d>
        </m:oMath>
      </m:oMathPara>
    </w:p>
    <w:p w14:paraId="658D287F" w14:textId="448880D9" w:rsidR="003B5054" w:rsidRPr="003B5054" w:rsidRDefault="003B5054" w:rsidP="003B5054">
      <w:pPr>
        <w:rPr>
          <w:bCs/>
        </w:rPr>
      </w:pPr>
      <w:r w:rsidRPr="003B5054">
        <w:rPr>
          <w:bCs/>
        </w:rPr>
        <w:t xml:space="preserve">Considering the same example with </w:t>
      </w:r>
      <m:oMath>
        <m:r>
          <w:rPr>
            <w:rFonts w:ascii="Cambria Math" w:hAnsi="Cambria Math"/>
          </w:rPr>
          <m:t>t=0:2</m:t>
        </m:r>
      </m:oMath>
      <w:r w:rsidRPr="003B5054">
        <w:rPr>
          <w:bCs/>
        </w:rPr>
        <w:t xml:space="preserve"> with time step of 0.001 the following is obtained:</w:t>
      </w:r>
    </w:p>
    <w:p w14:paraId="09344E3D" w14:textId="77777777" w:rsidR="00335CFA" w:rsidRDefault="003B5054" w:rsidP="00335CFA">
      <w:pPr>
        <w:keepNext/>
        <w:jc w:val="center"/>
      </w:pPr>
      <w:r w:rsidRPr="003B5054">
        <w:rPr>
          <w:b/>
          <w:bCs/>
          <w:noProof/>
        </w:rPr>
        <w:drawing>
          <wp:inline distT="0" distB="0" distL="0" distR="0" wp14:anchorId="619D1F84" wp14:editId="5B8F3D89">
            <wp:extent cx="3373120" cy="2023417"/>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2"/>
                    <a:stretch>
                      <a:fillRect/>
                    </a:stretch>
                  </pic:blipFill>
                  <pic:spPr>
                    <a:xfrm>
                      <a:off x="0" y="0"/>
                      <a:ext cx="3435669" cy="2060938"/>
                    </a:xfrm>
                    <a:prstGeom prst="rect">
                      <a:avLst/>
                    </a:prstGeom>
                  </pic:spPr>
                </pic:pic>
              </a:graphicData>
            </a:graphic>
          </wp:inline>
        </w:drawing>
      </w:r>
    </w:p>
    <w:p w14:paraId="73577D14" w14:textId="0E826578" w:rsidR="003B5054" w:rsidRPr="003B5054" w:rsidRDefault="00335CFA" w:rsidP="00335CFA">
      <w:pPr>
        <w:pStyle w:val="Caption"/>
        <w:jc w:val="center"/>
        <w:rPr>
          <w:b/>
          <w:bCs/>
        </w:rPr>
      </w:pPr>
      <w:bookmarkStart w:id="154" w:name="_Toc191573344"/>
      <w:r>
        <w:t xml:space="preserve">Figure </w:t>
      </w:r>
      <w:fldSimple w:instr=" SEQ Figure \* ARABIC ">
        <w:r>
          <w:rPr>
            <w:noProof/>
          </w:rPr>
          <w:t>9</w:t>
        </w:r>
      </w:fldSimple>
      <w:r>
        <w:rPr>
          <w:lang w:val="en-US"/>
        </w:rPr>
        <w:t xml:space="preserve">: </w:t>
      </w:r>
      <w:r w:rsidRPr="003804D7">
        <w:rPr>
          <w:lang w:val="en-US"/>
        </w:rPr>
        <w:t xml:space="preserve"> Comparison of AWE approximation and theoretical impulse response,</w:t>
      </w:r>
      <w:bookmarkEnd w:id="154"/>
    </w:p>
    <w:p w14:paraId="7E666C83" w14:textId="77777777" w:rsidR="003B5054" w:rsidRPr="003B5054" w:rsidRDefault="003B5054" w:rsidP="003B5054"/>
    <w:p w14:paraId="3A5DCE5C" w14:textId="649D55C0" w:rsidR="003B5054" w:rsidRPr="003B5054" w:rsidRDefault="003B5054" w:rsidP="003B5054">
      <w:r w:rsidRPr="003B5054">
        <w:t xml:space="preserve">The Asymptotic Waveform Evaluation (AWE) method is tested using a system matrix approach, generating moments, poles, and residues to derive the impulse response function. The obtained RMSE value of </w:t>
      </w:r>
      <m:oMath>
        <m:r>
          <w:rPr>
            <w:rFonts w:ascii="Cambria Math" w:hAnsi="Cambria Math"/>
          </w:rPr>
          <m:t>5.6523x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xml:space="preserve"> indicates high accuracy, suggesting that AWE is a highly reliable method for transmission line analysis.</w:t>
      </w:r>
    </w:p>
    <w:p w14:paraId="3BC26122" w14:textId="6B4DCC30" w:rsidR="003B5054" w:rsidRPr="003B5054" w:rsidRDefault="003B5054" w:rsidP="00335CFA">
      <w:pPr>
        <w:pStyle w:val="Heading3"/>
      </w:pPr>
      <w:bookmarkStart w:id="155" w:name="_Toc191246684"/>
      <w:bookmarkStart w:id="156" w:name="_Toc191573317"/>
      <w:r w:rsidRPr="003B5054">
        <w:t>4.</w:t>
      </w:r>
      <w:r w:rsidR="00307180">
        <w:t>5</w:t>
      </w:r>
      <w:r w:rsidRPr="003B5054">
        <w:t>.3-Unit step response.</w:t>
      </w:r>
      <w:bookmarkEnd w:id="155"/>
      <w:bookmarkEnd w:id="156"/>
    </w:p>
    <w:p w14:paraId="2B153AA8" w14:textId="77777777" w:rsidR="003B5054" w:rsidRPr="003B5054" w:rsidRDefault="003B5054" w:rsidP="003B5054">
      <w:r w:rsidRPr="003B5054">
        <w:t>Using the same example in (56),</w:t>
      </w:r>
    </w:p>
    <w:p w14:paraId="36A8FDBC" w14:textId="77777777" w:rsidR="00335CFA" w:rsidRDefault="003B5054" w:rsidP="00335CFA">
      <w:pPr>
        <w:keepNext/>
        <w:jc w:val="center"/>
      </w:pPr>
      <w:r w:rsidRPr="003B5054">
        <w:rPr>
          <w:b/>
          <w:bCs/>
          <w:noProof/>
        </w:rPr>
        <w:drawing>
          <wp:inline distT="0" distB="0" distL="0" distR="0" wp14:anchorId="7C83727E" wp14:editId="32659D0A">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3"/>
                    <a:stretch>
                      <a:fillRect/>
                    </a:stretch>
                  </pic:blipFill>
                  <pic:spPr>
                    <a:xfrm>
                      <a:off x="0" y="0"/>
                      <a:ext cx="4179240" cy="2566134"/>
                    </a:xfrm>
                    <a:prstGeom prst="rect">
                      <a:avLst/>
                    </a:prstGeom>
                  </pic:spPr>
                </pic:pic>
              </a:graphicData>
            </a:graphic>
          </wp:inline>
        </w:drawing>
      </w:r>
    </w:p>
    <w:p w14:paraId="687808AF" w14:textId="6BFB0B95" w:rsidR="003B5054" w:rsidRPr="003B5054" w:rsidRDefault="00335CFA" w:rsidP="00335CFA">
      <w:pPr>
        <w:pStyle w:val="Caption"/>
        <w:jc w:val="center"/>
        <w:rPr>
          <w:b/>
          <w:bCs/>
        </w:rPr>
      </w:pPr>
      <w:bookmarkStart w:id="157" w:name="_Toc191573345"/>
      <w:r>
        <w:t xml:space="preserve">Figure </w:t>
      </w:r>
      <w:fldSimple w:instr=" SEQ Figure \* ARABIC ">
        <w:r>
          <w:rPr>
            <w:noProof/>
          </w:rPr>
          <w:t>10</w:t>
        </w:r>
      </w:fldSimple>
      <w:r>
        <w:rPr>
          <w:lang w:val="en-US"/>
        </w:rPr>
        <w:t xml:space="preserve">: </w:t>
      </w:r>
      <w:r w:rsidRPr="000C778E">
        <w:rPr>
          <w:lang w:val="en-US"/>
        </w:rPr>
        <w:t>Comparison of AWE and the theoretical step response over time shows that AWE closely aligns with the theoretical model, highlighting its accuracy.</w:t>
      </w:r>
      <w:bookmarkEnd w:id="157"/>
    </w:p>
    <w:p w14:paraId="64745E94" w14:textId="77777777" w:rsidR="003B5054" w:rsidRPr="003B5054" w:rsidRDefault="003B5054" w:rsidP="003B5054"/>
    <w:p w14:paraId="5F5D4428" w14:textId="416B87D5" w:rsidR="003B5054" w:rsidRPr="003B5054" w:rsidRDefault="003B5054" w:rsidP="003B5054">
      <w:proofErr w:type="gramStart"/>
      <w:r w:rsidRPr="003B5054">
        <w:t>Similar to</w:t>
      </w:r>
      <w:proofErr w:type="gramEnd"/>
      <w:r w:rsidRPr="003B5054">
        <w:t xml:space="preserve"> its impulse response, the unit step response of AWE also demonstrates exceptional accuracy, with an RMSE of </w:t>
      </w:r>
      <m:oMath>
        <m:r>
          <w:rPr>
            <w:rFonts w:ascii="Cambria Math" w:hAnsi="Cambria Math"/>
          </w:rPr>
          <m:t>1.2973x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The results highlight that reducing the time step further enhances AWE’s accuracy, though at the cost of increased computational time.</w:t>
      </w:r>
    </w:p>
    <w:p w14:paraId="180C9E0E" w14:textId="51A3BEA8" w:rsidR="003B5054" w:rsidRPr="003B5054" w:rsidRDefault="003B5054" w:rsidP="00335CFA">
      <w:pPr>
        <w:pStyle w:val="Heading2"/>
      </w:pPr>
      <w:bookmarkStart w:id="158" w:name="_Toc191246685"/>
      <w:bookmarkStart w:id="159" w:name="_Toc191573318"/>
      <w:r w:rsidRPr="003B5054">
        <w:t>4.</w:t>
      </w:r>
      <w:r w:rsidR="00307180">
        <w:t>6</w:t>
      </w:r>
      <w:r w:rsidRPr="003B5054">
        <w:t xml:space="preserve"> Generating rational expression testing.</w:t>
      </w:r>
      <w:bookmarkEnd w:id="158"/>
      <w:bookmarkEnd w:id="159"/>
    </w:p>
    <w:p w14:paraId="37184BAA" w14:textId="77777777" w:rsidR="003B5054" w:rsidRPr="003B5054" w:rsidRDefault="003B5054" w:rsidP="003B5054">
      <w:pPr>
        <w:rPr>
          <w:b/>
          <w:bCs/>
        </w:rPr>
      </w:pPr>
      <w:r w:rsidRPr="003B5054">
        <w:rPr>
          <w:b/>
          <w:bCs/>
        </w:rPr>
        <w:t>(next few weeks) this will depend on what’s achieved.</w:t>
      </w:r>
    </w:p>
    <w:p w14:paraId="3A1B84A9" w14:textId="77777777" w:rsidR="003B5054" w:rsidRPr="003B5054" w:rsidRDefault="003B5054" w:rsidP="003B5054">
      <w:pPr>
        <w:rPr>
          <w:b/>
          <w:bCs/>
        </w:rPr>
      </w:pPr>
    </w:p>
    <w:p w14:paraId="4CBD214F" w14:textId="5BDDF700" w:rsidR="003B5054" w:rsidRPr="003B5054" w:rsidRDefault="003B5054" w:rsidP="00335CFA">
      <w:pPr>
        <w:pStyle w:val="Heading2"/>
      </w:pPr>
      <w:bookmarkStart w:id="160" w:name="_Toc191246686"/>
      <w:bookmarkStart w:id="161" w:name="_Toc191573319"/>
      <w:r w:rsidRPr="003B5054">
        <w:t>4.</w:t>
      </w:r>
      <w:r w:rsidR="00307180">
        <w:t>7</w:t>
      </w:r>
      <w:r w:rsidRPr="003B5054">
        <w:t xml:space="preserve"> Generating transmission line testing (considering different factors).</w:t>
      </w:r>
      <w:bookmarkEnd w:id="160"/>
      <w:bookmarkEnd w:id="161"/>
    </w:p>
    <w:p w14:paraId="0EB3AC58" w14:textId="77777777" w:rsidR="003B5054" w:rsidRPr="003B5054" w:rsidRDefault="003B5054" w:rsidP="003B5054">
      <w:pPr>
        <w:rPr>
          <w:b/>
          <w:bCs/>
        </w:rPr>
      </w:pPr>
      <w:r w:rsidRPr="003B5054">
        <w:rPr>
          <w:b/>
          <w:bCs/>
        </w:rPr>
        <w:t>(next few weeks) this will depend on what’s achieved.</w:t>
      </w:r>
    </w:p>
    <w:p w14:paraId="1DE75AE0" w14:textId="77777777" w:rsidR="003B5054" w:rsidRPr="003B5054" w:rsidRDefault="003B5054" w:rsidP="003B5054">
      <w:pPr>
        <w:rPr>
          <w:b/>
          <w:bCs/>
        </w:rPr>
      </w:pPr>
    </w:p>
    <w:p w14:paraId="4F9611F9" w14:textId="77777777" w:rsidR="003B5054" w:rsidRPr="003B5054" w:rsidRDefault="003B5054" w:rsidP="003B5054">
      <w:pPr>
        <w:numPr>
          <w:ilvl w:val="0"/>
          <w:numId w:val="15"/>
        </w:numPr>
        <w:rPr>
          <w:b/>
          <w:bCs/>
          <w:lang w:val="en-US"/>
        </w:rPr>
      </w:pPr>
      <w:r w:rsidRPr="003B5054">
        <w:rPr>
          <w:b/>
          <w:bCs/>
          <w:lang w:val="en-US"/>
        </w:rPr>
        <w:t>Comparing all methods in terms of accuracy and speed.</w:t>
      </w:r>
    </w:p>
    <w:p w14:paraId="4B3C6C0D" w14:textId="5B56E72F" w:rsidR="003B5054" w:rsidRPr="003B5054" w:rsidRDefault="003B5054" w:rsidP="003B5054">
      <w:pPr>
        <w:numPr>
          <w:ilvl w:val="0"/>
          <w:numId w:val="15"/>
        </w:numPr>
        <w:rPr>
          <w:b/>
          <w:bCs/>
          <w:lang w:val="en-US"/>
        </w:rPr>
      </w:pPr>
      <w:r w:rsidRPr="003B5054">
        <w:rPr>
          <w:b/>
          <w:bCs/>
          <w:lang w:val="en-US"/>
        </w:rPr>
        <w:t xml:space="preserve">Applying complex frequency </w:t>
      </w:r>
      <w:proofErr w:type="gramStart"/>
      <w:r w:rsidRPr="003B5054">
        <w:rPr>
          <w:b/>
          <w:bCs/>
          <w:lang w:val="en-US"/>
        </w:rPr>
        <w:t>hopping</w:t>
      </w:r>
      <w:proofErr w:type="gramEnd"/>
      <w:r w:rsidR="00307180">
        <w:rPr>
          <w:b/>
          <w:bCs/>
          <w:lang w:val="en-US"/>
        </w:rPr>
        <w:t xml:space="preserve"> any improvement. </w:t>
      </w:r>
    </w:p>
    <w:p w14:paraId="680A0C75" w14:textId="77777777" w:rsidR="003B5054" w:rsidRPr="003B5054" w:rsidRDefault="003B5054" w:rsidP="003B5054">
      <w:pPr>
        <w:numPr>
          <w:ilvl w:val="0"/>
          <w:numId w:val="15"/>
        </w:numPr>
        <w:rPr>
          <w:lang w:val="en-US"/>
        </w:rPr>
      </w:pPr>
      <w:r w:rsidRPr="003B5054">
        <w:rPr>
          <w:lang w:val="en-US"/>
        </w:rPr>
        <w:br w:type="page"/>
      </w:r>
    </w:p>
    <w:p w14:paraId="648CC742" w14:textId="77777777" w:rsidR="003B5054" w:rsidRPr="003B5054" w:rsidRDefault="003B5054" w:rsidP="00335CFA">
      <w:pPr>
        <w:pStyle w:val="Heading1"/>
      </w:pPr>
      <w:bookmarkStart w:id="162" w:name="_Toc443488877"/>
      <w:bookmarkStart w:id="163" w:name="_Toc191246687"/>
      <w:bookmarkStart w:id="164" w:name="_Toc191573320"/>
      <w:bookmarkStart w:id="165" w:name="_Toc21339871"/>
      <w:bookmarkStart w:id="166" w:name="_Toc21340064"/>
      <w:bookmarkStart w:id="167" w:name="_Toc381620620"/>
      <w:r w:rsidRPr="003B5054">
        <w:lastRenderedPageBreak/>
        <w:t>Chapter 6 – Ethics</w:t>
      </w:r>
      <w:bookmarkEnd w:id="162"/>
      <w:bookmarkEnd w:id="163"/>
      <w:bookmarkEnd w:id="164"/>
    </w:p>
    <w:p w14:paraId="07C51841" w14:textId="77777777" w:rsidR="003B5054" w:rsidRPr="003B5054" w:rsidRDefault="003B5054" w:rsidP="003B5054">
      <w:pPr>
        <w:rPr>
          <w:lang w:val="en-US"/>
        </w:rPr>
      </w:pPr>
      <w:r w:rsidRPr="003B5054">
        <w:rPr>
          <w:lang w:val="en-US"/>
        </w:rPr>
        <w:t>Engineering ethics play a crucial role in the responsible development and implementation of technology. This project, which focuses on the simulation and exploration of terahertz (THz) transmission lines, adheres the ethical principles outlined in the IEEE Code of Ethics, the Engineers Ireland (IEI) Code of Ethics, and best practices in software usage, ensuring fairness, integrity, and professionalism throughout the research process.</w:t>
      </w:r>
    </w:p>
    <w:p w14:paraId="2F4030F5" w14:textId="77777777" w:rsidR="003B5054" w:rsidRPr="003B5054" w:rsidRDefault="003B5054" w:rsidP="00335CFA">
      <w:pPr>
        <w:pStyle w:val="Heading2"/>
      </w:pPr>
      <w:bookmarkStart w:id="168" w:name="_Toc191246688"/>
      <w:bookmarkStart w:id="169" w:name="_Toc191573321"/>
      <w:r w:rsidRPr="003B5054">
        <w:t>6.1 IEEE Code of Ethics</w:t>
      </w:r>
      <w:bookmarkEnd w:id="168"/>
      <w:bookmarkEnd w:id="169"/>
    </w:p>
    <w:p w14:paraId="4CA2FB73" w14:textId="77777777" w:rsidR="003B5054" w:rsidRPr="003B5054" w:rsidRDefault="003B5054" w:rsidP="003B5054">
      <w:r w:rsidRPr="003B5054">
        <w:t>The IEEE Code of Ethics [12] highlights the importance of integrity, safety, fairness, and professional responsibility in engineering practices. In alignment with these principles, the following ethical considerations were observed throughout this project:</w:t>
      </w:r>
    </w:p>
    <w:p w14:paraId="23953974" w14:textId="77777777" w:rsidR="003B5054" w:rsidRPr="003B5054" w:rsidRDefault="003B5054" w:rsidP="003B5054">
      <w:pPr>
        <w:numPr>
          <w:ilvl w:val="0"/>
          <w:numId w:val="18"/>
        </w:numPr>
        <w:rPr>
          <w:lang w:val="en-US"/>
        </w:rPr>
      </w:pPr>
      <w:r w:rsidRPr="003B5054">
        <w:rPr>
          <w:b/>
          <w:bCs/>
          <w:lang w:val="en-US"/>
        </w:rPr>
        <w:t>Public Safety and Welfare:</w:t>
      </w:r>
      <w:r w:rsidRPr="003B5054">
        <w:rPr>
          <w:lang w:val="en-US"/>
        </w:rPr>
        <w:t xml:space="preserve"> The research was conducted with a focus on minimizing risks to public welfare, ensuring transparency in reporting findings, and considering the broader impact of THz technology.</w:t>
      </w:r>
    </w:p>
    <w:p w14:paraId="2EC9E657" w14:textId="77777777" w:rsidR="003B5054" w:rsidRPr="003B5054" w:rsidRDefault="003B5054" w:rsidP="003B5054">
      <w:pPr>
        <w:numPr>
          <w:ilvl w:val="0"/>
          <w:numId w:val="18"/>
        </w:numPr>
        <w:rPr>
          <w:lang w:val="en-US"/>
        </w:rPr>
      </w:pPr>
      <w:r w:rsidRPr="003B5054">
        <w:rPr>
          <w:b/>
          <w:bCs/>
          <w:lang w:val="en-US"/>
        </w:rPr>
        <w:t>Honest Representation of Results:</w:t>
      </w:r>
      <w:r w:rsidRPr="003B5054">
        <w:rPr>
          <w:lang w:val="en-US"/>
        </w:rPr>
        <w:t xml:space="preserve"> All data, simulations, and conclusions have been presented accurately, avoiding any misleading claims or misinterpretations.</w:t>
      </w:r>
    </w:p>
    <w:p w14:paraId="12967139" w14:textId="77777777" w:rsidR="003B5054" w:rsidRPr="003B5054" w:rsidRDefault="003B5054" w:rsidP="003B5054">
      <w:pPr>
        <w:numPr>
          <w:ilvl w:val="0"/>
          <w:numId w:val="18"/>
        </w:numPr>
        <w:rPr>
          <w:lang w:val="en-US"/>
        </w:rPr>
      </w:pPr>
      <w:r w:rsidRPr="003B5054">
        <w:rPr>
          <w:b/>
          <w:bCs/>
          <w:lang w:val="en-US"/>
        </w:rPr>
        <w:t>Proper Credit and Acknowledgment:</w:t>
      </w:r>
      <w:r w:rsidRPr="003B5054">
        <w:rPr>
          <w:lang w:val="en-US"/>
        </w:rPr>
        <w:t xml:space="preserve"> Previous research, methodologies, and contributions from other professionals have been properly cited to maintain intellectual integrity.</w:t>
      </w:r>
    </w:p>
    <w:p w14:paraId="3082547A" w14:textId="77777777" w:rsidR="003B5054" w:rsidRPr="003B5054" w:rsidRDefault="003B5054" w:rsidP="003B5054">
      <w:pPr>
        <w:numPr>
          <w:ilvl w:val="0"/>
          <w:numId w:val="18"/>
        </w:numPr>
        <w:rPr>
          <w:lang w:val="en-US"/>
        </w:rPr>
      </w:pPr>
      <w:r w:rsidRPr="003B5054">
        <w:rPr>
          <w:b/>
          <w:bCs/>
          <w:lang w:val="en-US"/>
        </w:rPr>
        <w:t>Avoiding Conflicts of Interest:</w:t>
      </w:r>
      <w:r w:rsidRPr="003B5054">
        <w:rPr>
          <w:lang w:val="en-US"/>
        </w:rPr>
        <w:t xml:space="preserve"> The work was conducted objectively, with no external influence affecting the outcomes.</w:t>
      </w:r>
    </w:p>
    <w:p w14:paraId="12EF8BB6" w14:textId="77777777" w:rsidR="003B5054" w:rsidRPr="003B5054" w:rsidRDefault="003B5054" w:rsidP="00335CFA">
      <w:pPr>
        <w:pStyle w:val="Heading2"/>
        <w:rPr>
          <w:lang w:val="en-US"/>
        </w:rPr>
      </w:pPr>
      <w:bookmarkStart w:id="170" w:name="_Toc191246689"/>
      <w:bookmarkStart w:id="171" w:name="_Toc191573322"/>
      <w:r w:rsidRPr="003B5054">
        <w:rPr>
          <w:lang w:val="en-US"/>
        </w:rPr>
        <w:t>6.2 Engineers Ireland (IEI) Code of Ethics</w:t>
      </w:r>
      <w:bookmarkEnd w:id="170"/>
      <w:bookmarkEnd w:id="171"/>
    </w:p>
    <w:p w14:paraId="0ACF9239" w14:textId="77777777" w:rsidR="003B5054" w:rsidRPr="003B5054" w:rsidRDefault="003B5054" w:rsidP="003B5054">
      <w:pPr>
        <w:rPr>
          <w:lang w:val="en-US"/>
        </w:rPr>
      </w:pPr>
      <w:r w:rsidRPr="003B5054">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82944A9" w14:textId="77777777" w:rsidR="003B5054" w:rsidRPr="003B5054" w:rsidRDefault="003B5054" w:rsidP="003B5054">
      <w:pPr>
        <w:numPr>
          <w:ilvl w:val="0"/>
          <w:numId w:val="19"/>
        </w:numPr>
        <w:rPr>
          <w:lang w:val="en-US"/>
        </w:rPr>
      </w:pPr>
      <w:r w:rsidRPr="003B5054">
        <w:rPr>
          <w:b/>
          <w:bCs/>
          <w:lang w:val="en-US"/>
        </w:rPr>
        <w:t>Commitment to Public Safety and Environmental Protection:</w:t>
      </w:r>
      <w:r w:rsidRPr="003B5054">
        <w:rPr>
          <w:lang w:val="en-US"/>
        </w:rPr>
        <w:t xml:space="preserve"> The research was conducted responsibly, ensuring that findings contribute positively to engineering knowledge without causing harm.</w:t>
      </w:r>
    </w:p>
    <w:p w14:paraId="423BEAD3" w14:textId="77777777" w:rsidR="003B5054" w:rsidRPr="003B5054" w:rsidRDefault="003B5054" w:rsidP="003B5054">
      <w:pPr>
        <w:numPr>
          <w:ilvl w:val="0"/>
          <w:numId w:val="19"/>
        </w:numPr>
        <w:rPr>
          <w:lang w:val="en-US"/>
        </w:rPr>
      </w:pPr>
      <w:r w:rsidRPr="003B5054">
        <w:rPr>
          <w:b/>
          <w:bCs/>
          <w:lang w:val="en-US"/>
        </w:rPr>
        <w:t>Professional Competence and Integrity:</w:t>
      </w:r>
      <w:r w:rsidRPr="003B5054">
        <w:rPr>
          <w:lang w:val="en-US"/>
        </w:rPr>
        <w:t xml:space="preserve"> The project was executed within the researcher’s field of expertise, with clear communication of results and limitations.</w:t>
      </w:r>
    </w:p>
    <w:p w14:paraId="0FAC7BEB" w14:textId="77777777" w:rsidR="003B5054" w:rsidRPr="003B5054" w:rsidRDefault="003B5054" w:rsidP="003B5054">
      <w:pPr>
        <w:numPr>
          <w:ilvl w:val="0"/>
          <w:numId w:val="19"/>
        </w:numPr>
        <w:rPr>
          <w:lang w:val="en-US"/>
        </w:rPr>
      </w:pPr>
      <w:r w:rsidRPr="003B5054">
        <w:rPr>
          <w:b/>
          <w:bCs/>
          <w:lang w:val="en-US"/>
        </w:rPr>
        <w:lastRenderedPageBreak/>
        <w:t>Fairness, Courtesy, and Good Faith:</w:t>
      </w:r>
      <w:r w:rsidRPr="003B5054">
        <w:rPr>
          <w:lang w:val="en-US"/>
        </w:rPr>
        <w:t xml:space="preserve"> All collaborations and academic discussions were conducted respectfully and professionally, upholding ethical engineering standards.</w:t>
      </w:r>
    </w:p>
    <w:p w14:paraId="671AA2FC" w14:textId="77777777" w:rsidR="003B5054" w:rsidRPr="003B5054" w:rsidRDefault="003B5054" w:rsidP="00335CFA">
      <w:pPr>
        <w:pStyle w:val="Heading2"/>
        <w:rPr>
          <w:lang w:val="en-US"/>
        </w:rPr>
      </w:pPr>
      <w:bookmarkStart w:id="172" w:name="_Toc191246690"/>
      <w:bookmarkStart w:id="173" w:name="_Toc191573323"/>
      <w:r w:rsidRPr="003B5054">
        <w:rPr>
          <w:lang w:val="en-US"/>
        </w:rPr>
        <w:t>6.3 Use of Licensed MATLAB and Software for Implementation and Testing.</w:t>
      </w:r>
      <w:bookmarkEnd w:id="172"/>
      <w:bookmarkEnd w:id="173"/>
    </w:p>
    <w:p w14:paraId="03EB9BBB" w14:textId="66D3A5F2" w:rsidR="003B5054" w:rsidRPr="003B5054" w:rsidRDefault="003B5054" w:rsidP="003B5054">
      <w:pPr>
        <w:rPr>
          <w:lang w:val="en-US"/>
        </w:rPr>
      </w:pPr>
      <w:r w:rsidRPr="003B5054">
        <w:rPr>
          <w:lang w:val="en-US"/>
        </w:rPr>
        <w:t xml:space="preserve">In compliance with ethical engineering practices and software licensing agreements, this project exclusively used licensed versions of MATLAB and other required software for simulation, </w:t>
      </w:r>
      <w:r w:rsidR="00B61ED1" w:rsidRPr="003B5054">
        <w:rPr>
          <w:lang w:val="en-US"/>
        </w:rPr>
        <w:t>testing</w:t>
      </w:r>
      <w:r w:rsidR="00B61ED1">
        <w:rPr>
          <w:lang w:val="en-US"/>
        </w:rPr>
        <w:t>,</w:t>
      </w:r>
      <w:r w:rsidRPr="003B5054">
        <w:rPr>
          <w:lang w:val="en-US"/>
        </w:rPr>
        <w:t xml:space="preserve"> and </w:t>
      </w:r>
      <w:r w:rsidR="00B61ED1" w:rsidRPr="003B5054">
        <w:rPr>
          <w:lang w:val="en-US"/>
        </w:rPr>
        <w:t>implementation</w:t>
      </w:r>
      <w:r w:rsidR="00B61ED1" w:rsidRPr="00B61ED1">
        <w:rPr>
          <w:lang w:val="en-US"/>
        </w:rPr>
        <w:t xml:space="preserve"> [15]</w:t>
      </w:r>
      <w:r w:rsidRPr="003B5054">
        <w:rPr>
          <w:lang w:val="en-US"/>
        </w:rPr>
        <w:t xml:space="preserve">. This aligns with professional </w:t>
      </w:r>
      <w:r w:rsidRPr="00B61ED1">
        <w:rPr>
          <w:lang w:val="en-US"/>
        </w:rPr>
        <w:t>engineering standards, ensuring:</w:t>
      </w:r>
    </w:p>
    <w:p w14:paraId="00C203EB" w14:textId="77777777" w:rsidR="003B5054" w:rsidRPr="003B5054" w:rsidRDefault="003B5054" w:rsidP="003B5054">
      <w:pPr>
        <w:numPr>
          <w:ilvl w:val="0"/>
          <w:numId w:val="20"/>
        </w:numPr>
        <w:rPr>
          <w:lang w:val="en-US"/>
        </w:rPr>
      </w:pPr>
      <w:r w:rsidRPr="003B5054">
        <w:rPr>
          <w:b/>
          <w:bCs/>
          <w:lang w:val="en-US"/>
        </w:rPr>
        <w:t>Legal and Ethical Software Usage:</w:t>
      </w:r>
      <w:r w:rsidRPr="003B5054">
        <w:rPr>
          <w:lang w:val="en-US"/>
        </w:rPr>
        <w:t xml:space="preserve"> Unauthorized or pirated software was strictly avoided, maintaining compliance with intellectual property laws.</w:t>
      </w:r>
    </w:p>
    <w:p w14:paraId="2E1CFD94" w14:textId="77777777" w:rsidR="003B5054" w:rsidRPr="003B5054" w:rsidRDefault="003B5054" w:rsidP="003B5054">
      <w:pPr>
        <w:numPr>
          <w:ilvl w:val="0"/>
          <w:numId w:val="20"/>
        </w:numPr>
        <w:rPr>
          <w:lang w:val="en-US"/>
        </w:rPr>
      </w:pPr>
      <w:r w:rsidRPr="003B5054">
        <w:rPr>
          <w:b/>
          <w:bCs/>
          <w:lang w:val="en-US"/>
        </w:rPr>
        <w:t>Reliability and Accuracy of Results:</w:t>
      </w:r>
      <w:r w:rsidRPr="003B5054">
        <w:rPr>
          <w:lang w:val="en-US"/>
        </w:rPr>
        <w:t xml:space="preserve"> Using licensed software ensured that the simulations and calculations were performed using verified, up-to-date tools, minimizing errors and inaccuracies.</w:t>
      </w:r>
    </w:p>
    <w:p w14:paraId="2938DAE1" w14:textId="77777777" w:rsidR="003B5054" w:rsidRPr="003B5054" w:rsidRDefault="003B5054" w:rsidP="003B5054">
      <w:pPr>
        <w:numPr>
          <w:ilvl w:val="0"/>
          <w:numId w:val="20"/>
        </w:numPr>
        <w:rPr>
          <w:lang w:val="en-US"/>
        </w:rPr>
      </w:pPr>
      <w:r w:rsidRPr="003B5054">
        <w:rPr>
          <w:b/>
          <w:bCs/>
        </w:rPr>
        <w:t>Multiple Testing for Accuracy:</w:t>
      </w:r>
      <w:r w:rsidRPr="003B5054">
        <w:t xml:space="preserve"> The achieved results were tested multiple times using different parameter variations to ensure accuracy and reliability</w:t>
      </w:r>
    </w:p>
    <w:p w14:paraId="0531ACFE" w14:textId="2D292AB3" w:rsidR="003B5054" w:rsidRPr="003B5054" w:rsidRDefault="003B5054" w:rsidP="003B5054">
      <w:pPr>
        <w:numPr>
          <w:ilvl w:val="0"/>
          <w:numId w:val="20"/>
        </w:numPr>
        <w:rPr>
          <w:lang w:val="en-US"/>
        </w:rPr>
      </w:pPr>
      <w:r w:rsidRPr="003B5054">
        <w:rPr>
          <w:b/>
          <w:bCs/>
          <w:lang w:val="en-US"/>
        </w:rPr>
        <w:t>Adherence to Industry Standards:</w:t>
      </w:r>
      <w:r w:rsidRPr="003B5054">
        <w:rPr>
          <w:lang w:val="en-US"/>
        </w:rPr>
        <w:t xml:space="preserve"> The project follows </w:t>
      </w:r>
      <w:r w:rsidR="00335CFA" w:rsidRPr="003B5054">
        <w:rPr>
          <w:lang w:val="en-US"/>
        </w:rPr>
        <w:t>the best</w:t>
      </w:r>
      <w:r w:rsidRPr="003B5054">
        <w:rPr>
          <w:lang w:val="en-US"/>
        </w:rPr>
        <w:t xml:space="preserve"> practices in software implementation to ensure high-quality, reproducible research outcomes.</w:t>
      </w:r>
    </w:p>
    <w:p w14:paraId="5DC62D6D" w14:textId="77777777" w:rsidR="003B5054" w:rsidRPr="003B5054" w:rsidRDefault="003B5054" w:rsidP="003B5054">
      <w:pPr>
        <w:rPr>
          <w:lang w:val="en-US"/>
        </w:rPr>
      </w:pPr>
      <w:r w:rsidRPr="003B5054">
        <w:rPr>
          <w:lang w:val="en-US"/>
        </w:rPr>
        <w:t>By adhering to these ethical principles, this project upholds professional engineering standards, ensuring responsible and ethical research in THz transmission line modeling.</w:t>
      </w:r>
    </w:p>
    <w:p w14:paraId="16C9AA0B" w14:textId="77777777" w:rsidR="003B5054" w:rsidRPr="003B5054" w:rsidRDefault="003B5054" w:rsidP="003B5054">
      <w:r w:rsidRPr="003B5054">
        <w:br w:type="page"/>
      </w:r>
    </w:p>
    <w:p w14:paraId="31B670D7" w14:textId="56CDE6AE" w:rsidR="003B5054" w:rsidRPr="003B5054" w:rsidRDefault="003B5054" w:rsidP="00335CFA">
      <w:pPr>
        <w:pStyle w:val="Heading1"/>
      </w:pPr>
      <w:bookmarkStart w:id="174" w:name="_Toc443488878"/>
      <w:bookmarkStart w:id="175" w:name="_Toc191246691"/>
      <w:bookmarkStart w:id="176" w:name="_Toc191573324"/>
      <w:r w:rsidRPr="003B5054">
        <w:lastRenderedPageBreak/>
        <w:t>Chapter 7 - Conclusions and Further Research</w:t>
      </w:r>
      <w:bookmarkEnd w:id="165"/>
      <w:bookmarkEnd w:id="166"/>
      <w:bookmarkEnd w:id="167"/>
      <w:bookmarkEnd w:id="174"/>
      <w:bookmarkEnd w:id="175"/>
      <w:bookmarkEnd w:id="176"/>
    </w:p>
    <w:p w14:paraId="3F13B3C9" w14:textId="6829EA41" w:rsidR="003B5054" w:rsidRPr="003B5054" w:rsidRDefault="003B5054" w:rsidP="003B5054">
      <w:r w:rsidRPr="003B5054">
        <w:t>This project evaluated the effectiveness of numerical methods for modelling terahertz (THz) transmission lines, focusing on balancing computational efficiency and accuracy. The Finite-Difference Time-Domain (FDTD) method provided foundational insights into transient and steady-state behaviours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for step responses, though its computational cost increased with finer time steps.</w:t>
      </w:r>
    </w:p>
    <w:p w14:paraId="71E4EB07" w14:textId="77777777" w:rsidR="003B5054" w:rsidRPr="003B5054" w:rsidRDefault="003B5054" w:rsidP="003B5054"/>
    <w:p w14:paraId="7619508B" w14:textId="77777777" w:rsidR="003B5054" w:rsidRPr="003B5054" w:rsidRDefault="003B5054" w:rsidP="00335CFA">
      <w:pPr>
        <w:ind w:firstLine="720"/>
      </w:pPr>
      <w:r w:rsidRPr="003B5054">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3B5054">
        <w:rPr>
          <w:u w:val="single"/>
        </w:rPr>
        <w:t>while AWE excels in scenarios demanding precise transient analysis</w:t>
      </w:r>
      <w:r w:rsidRPr="003B5054">
        <w:t>. The integration of Y-parameters and pole-residue models further enhances the reliability of these tools for designing next-generation technologies such as 6G networks and biomedical imaging systems.</w:t>
      </w:r>
    </w:p>
    <w:p w14:paraId="4433DF01" w14:textId="77777777" w:rsidR="003B5054" w:rsidRPr="003B5054" w:rsidRDefault="003B5054" w:rsidP="003B5054"/>
    <w:p w14:paraId="14FF029B" w14:textId="77777777" w:rsidR="003B5054" w:rsidRPr="003B5054" w:rsidRDefault="003B5054" w:rsidP="003B5054">
      <w:r w:rsidRPr="003B5054">
        <w:t>--------------------------------------------------------------------------</w:t>
      </w:r>
    </w:p>
    <w:p w14:paraId="1613B49A" w14:textId="77777777" w:rsidR="003B5054" w:rsidRPr="003B5054" w:rsidRDefault="003B5054" w:rsidP="003B5054">
      <w:pPr>
        <w:rPr>
          <w:b/>
          <w:bCs/>
        </w:rPr>
      </w:pPr>
      <w:bookmarkStart w:id="177" w:name="_Toc21339872"/>
      <w:bookmarkStart w:id="178" w:name="_Toc21340065"/>
      <w:bookmarkEnd w:id="177"/>
      <w:bookmarkEnd w:id="178"/>
      <w:r w:rsidRPr="003B5054">
        <w:rPr>
          <w:b/>
          <w:bCs/>
        </w:rPr>
        <w:t>This will depend on what’s achieved.</w:t>
      </w:r>
    </w:p>
    <w:p w14:paraId="0D042595" w14:textId="77777777" w:rsidR="003B5054" w:rsidRDefault="003B5054" w:rsidP="00335CFA">
      <w:pPr>
        <w:pStyle w:val="Heading1"/>
      </w:pPr>
      <w:r w:rsidRPr="003B5054">
        <w:br w:type="page"/>
      </w:r>
      <w:bookmarkStart w:id="179" w:name="_Toc329664893"/>
      <w:bookmarkStart w:id="180" w:name="_Toc21339873"/>
      <w:bookmarkStart w:id="181" w:name="_Toc21340066"/>
      <w:bookmarkStart w:id="182" w:name="_Toc381620621"/>
      <w:bookmarkStart w:id="183" w:name="_Toc443488879"/>
      <w:bookmarkStart w:id="184" w:name="_Toc191246693"/>
      <w:bookmarkStart w:id="185" w:name="_Toc191573325"/>
      <w:r w:rsidRPr="003B5054">
        <w:lastRenderedPageBreak/>
        <w:t>References</w:t>
      </w:r>
      <w:bookmarkEnd w:id="78"/>
      <w:bookmarkEnd w:id="79"/>
      <w:bookmarkEnd w:id="179"/>
      <w:bookmarkEnd w:id="180"/>
      <w:bookmarkEnd w:id="181"/>
      <w:bookmarkEnd w:id="182"/>
      <w:bookmarkEnd w:id="183"/>
      <w:bookmarkEnd w:id="184"/>
      <w:bookmarkEnd w:id="185"/>
    </w:p>
    <w:p w14:paraId="6CDDDCF8" w14:textId="14616A0E" w:rsidR="000A664D" w:rsidRDefault="00860A5F" w:rsidP="000A664D">
      <w:pPr>
        <w:pStyle w:val="ListParagraph"/>
        <w:numPr>
          <w:ilvl w:val="0"/>
          <w:numId w:val="8"/>
        </w:numPr>
      </w:pPr>
      <w:r w:rsidRPr="00860A5F">
        <w:t xml:space="preserve">T. </w:t>
      </w:r>
      <w:proofErr w:type="spellStart"/>
      <w:r w:rsidRPr="00860A5F">
        <w:t>Kürner</w:t>
      </w:r>
      <w:proofErr w:type="spellEnd"/>
      <w:r w:rsidRPr="00860A5F">
        <w:t xml:space="preserve">, "Turning THz Communications into Reality: Status on Technology, Standardization and Regulation," </w:t>
      </w:r>
      <w:r w:rsidRPr="00860A5F">
        <w:rPr>
          <w:i/>
          <w:iCs/>
        </w:rPr>
        <w:t xml:space="preserve">IRMMW-THz 2018 - 43rd International Conference on Infrared, </w:t>
      </w:r>
      <w:proofErr w:type="spellStart"/>
      <w:r w:rsidRPr="00860A5F">
        <w:rPr>
          <w:i/>
          <w:iCs/>
        </w:rPr>
        <w:t>Millimeter</w:t>
      </w:r>
      <w:proofErr w:type="spellEnd"/>
      <w:r w:rsidRPr="00860A5F">
        <w:rPr>
          <w:i/>
          <w:iCs/>
        </w:rPr>
        <w:t>, and Terahertz Waves</w:t>
      </w:r>
      <w:r w:rsidRPr="00860A5F">
        <w:t xml:space="preserve">, Nagoya, Japan, 2018, pp. 1-2, </w:t>
      </w:r>
      <w:proofErr w:type="spellStart"/>
      <w:r w:rsidRPr="00860A5F">
        <w:t>doi</w:t>
      </w:r>
      <w:proofErr w:type="spellEnd"/>
      <w:r w:rsidRPr="00860A5F">
        <w:t>: 10.1109/IRMMW-THz.2018.8510317.</w:t>
      </w:r>
    </w:p>
    <w:p w14:paraId="32CA60EF" w14:textId="160F5BB4" w:rsidR="00860A5F" w:rsidRDefault="000A664D" w:rsidP="000A664D">
      <w:pPr>
        <w:pStyle w:val="ListParagraph"/>
        <w:numPr>
          <w:ilvl w:val="0"/>
          <w:numId w:val="8"/>
        </w:numPr>
      </w:pPr>
      <w:r w:rsidRPr="000A664D">
        <w:t xml:space="preserve">X. Mou, Y. Chen, C. Ma, Y. Che, and J. He, “A numerical method to simulate THz-wave generation and detection of field-effect transistors,” in </w:t>
      </w:r>
      <w:r w:rsidRPr="000A664D">
        <w:rPr>
          <w:i/>
          <w:iCs/>
        </w:rPr>
        <w:t>Proc. IEEE</w:t>
      </w:r>
      <w:r w:rsidRPr="000A664D">
        <w:t xml:space="preserve">, 2008, p. 1, </w:t>
      </w:r>
      <w:proofErr w:type="spellStart"/>
      <w:r w:rsidRPr="000A664D">
        <w:t>doi</w:t>
      </w:r>
      <w:proofErr w:type="spellEnd"/>
      <w:r w:rsidRPr="000A664D">
        <w:t>: 10.1109/IRMMW-THz.2008.2186.</w:t>
      </w:r>
    </w:p>
    <w:p w14:paraId="51876380" w14:textId="07B22943" w:rsidR="00C17A89" w:rsidRDefault="00C17A89" w:rsidP="00C17A89">
      <w:pPr>
        <w:pStyle w:val="ListParagraph"/>
        <w:numPr>
          <w:ilvl w:val="0"/>
          <w:numId w:val="8"/>
        </w:numPr>
      </w:pPr>
      <w:r w:rsidRPr="00C17A89">
        <w:t xml:space="preserve">D. M. Pozar, </w:t>
      </w:r>
      <w:r w:rsidRPr="00C17A89">
        <w:rPr>
          <w:i/>
          <w:iCs/>
        </w:rPr>
        <w:t>Microwave Engineering</w:t>
      </w:r>
      <w:r w:rsidRPr="00C17A89">
        <w:t>, 4th ed. Hoboken, NJ, USA: Wiley, 2012, pp. 48–50.</w:t>
      </w:r>
    </w:p>
    <w:p w14:paraId="5DE0B9C7" w14:textId="0797F84D" w:rsidR="0026794D" w:rsidRPr="0026794D" w:rsidRDefault="0026794D" w:rsidP="0026794D">
      <w:pPr>
        <w:numPr>
          <w:ilvl w:val="0"/>
          <w:numId w:val="8"/>
        </w:numPr>
        <w:rPr>
          <w:lang w:val="en-US"/>
        </w:rPr>
      </w:pPr>
      <w:r w:rsidRPr="003B5054">
        <w:rPr>
          <w:lang w:val="en-US"/>
        </w:rPr>
        <w:t>C. R. Paul, "Incorporation of terminal constraints in the FDTD analysis of transmission lines," in </w:t>
      </w:r>
      <w:r w:rsidRPr="003B5054">
        <w:rPr>
          <w:i/>
          <w:iCs/>
          <w:lang w:val="en-US"/>
        </w:rPr>
        <w:t>IEEE Transactions on Electromagnetic Compatibility</w:t>
      </w:r>
      <w:r w:rsidRPr="003B5054">
        <w:rPr>
          <w:lang w:val="en-US"/>
        </w:rPr>
        <w:t xml:space="preserve">, vol. 36, no. 2, pp. 85-91, May 1994, </w:t>
      </w:r>
      <w:proofErr w:type="spellStart"/>
      <w:r w:rsidRPr="003B5054">
        <w:rPr>
          <w:lang w:val="en-US"/>
        </w:rPr>
        <w:t>doi</w:t>
      </w:r>
      <w:proofErr w:type="spellEnd"/>
      <w:r w:rsidRPr="003B5054">
        <w:rPr>
          <w:lang w:val="en-US"/>
        </w:rPr>
        <w:t>: 10.1109/15.293284.</w:t>
      </w:r>
    </w:p>
    <w:p w14:paraId="6C619677" w14:textId="61CA32F9" w:rsidR="003B5054" w:rsidRPr="0026794D" w:rsidRDefault="003B5054" w:rsidP="0026794D">
      <w:pPr>
        <w:numPr>
          <w:ilvl w:val="0"/>
          <w:numId w:val="8"/>
        </w:numPr>
        <w:rPr>
          <w:lang w:val="en-US"/>
        </w:rPr>
      </w:pPr>
      <w:r w:rsidRPr="003B5054">
        <w:rPr>
          <w:lang w:val="en-US"/>
        </w:rPr>
        <w:t>Y. Shang, H. Yu and W. Fei, "Design and Analysis of CMOS-Based Terahertz Integrated Circuits by Causal Fractional-Order RLGC Transmission Line Model," in </w:t>
      </w:r>
      <w:r w:rsidRPr="003B5054">
        <w:rPr>
          <w:i/>
          <w:iCs/>
          <w:lang w:val="en-US"/>
        </w:rPr>
        <w:t>IEEE Journal on Emerging and Selected Topics in Circuits and Systems</w:t>
      </w:r>
      <w:r w:rsidRPr="003B5054">
        <w:rPr>
          <w:lang w:val="en-US"/>
        </w:rPr>
        <w:t xml:space="preserve">, vol. 3, no. 3, p. 355, Sept. 2013, </w:t>
      </w:r>
      <w:proofErr w:type="spellStart"/>
      <w:r w:rsidRPr="003B5054">
        <w:rPr>
          <w:lang w:val="en-US"/>
        </w:rPr>
        <w:t>doi</w:t>
      </w:r>
      <w:proofErr w:type="spellEnd"/>
      <w:r w:rsidRPr="003B5054">
        <w:rPr>
          <w:lang w:val="en-US"/>
        </w:rPr>
        <w:t>: 10.1109/JETCAS.2013.2268948.</w:t>
      </w:r>
    </w:p>
    <w:p w14:paraId="165D05BC" w14:textId="56B4FCE4" w:rsidR="003B5054" w:rsidRPr="006A590D" w:rsidRDefault="003B5054" w:rsidP="006A590D">
      <w:pPr>
        <w:numPr>
          <w:ilvl w:val="0"/>
          <w:numId w:val="8"/>
        </w:numPr>
        <w:rPr>
          <w:lang w:val="en-US"/>
        </w:rPr>
      </w:pPr>
      <w:r w:rsidRPr="003B5054">
        <w:rPr>
          <w:lang w:val="en-US"/>
        </w:rPr>
        <w:t>E. Gad, Y. Tao and M. Nakhla, "Fast and Stable Circuit Simulation via Interpolation- Supported Numerical Inversion of the Laplace Transform," in </w:t>
      </w:r>
      <w:r w:rsidRPr="003B5054">
        <w:rPr>
          <w:i/>
          <w:iCs/>
          <w:lang w:val="en-US"/>
        </w:rPr>
        <w:t>IEEE Transactions on Components, Packaging and Manufacturing Technology</w:t>
      </w:r>
      <w:r w:rsidRPr="003B5054">
        <w:rPr>
          <w:lang w:val="en-US"/>
        </w:rPr>
        <w:t xml:space="preserve">, vol. 12, no. 1, pp. 121-130, Jan. 2022, </w:t>
      </w:r>
      <w:proofErr w:type="spellStart"/>
      <w:r w:rsidRPr="003B5054">
        <w:rPr>
          <w:lang w:val="en-US"/>
        </w:rPr>
        <w:t>doi</w:t>
      </w:r>
      <w:proofErr w:type="spellEnd"/>
      <w:r w:rsidRPr="003B5054">
        <w:rPr>
          <w:lang w:val="en-US"/>
        </w:rPr>
        <w:t>: 10.1109/TCPMT.2021.3122840.</w:t>
      </w:r>
    </w:p>
    <w:p w14:paraId="004D73D0" w14:textId="2727266A" w:rsidR="003B5054" w:rsidRPr="006A590D" w:rsidRDefault="003B5054" w:rsidP="006A590D">
      <w:pPr>
        <w:numPr>
          <w:ilvl w:val="0"/>
          <w:numId w:val="8"/>
        </w:numPr>
        <w:rPr>
          <w:lang w:val="en-US"/>
        </w:rPr>
      </w:pPr>
      <w:r w:rsidRPr="003B5054">
        <w:rPr>
          <w:lang w:val="en-US"/>
        </w:rPr>
        <w:t xml:space="preserve">L. </w:t>
      </w:r>
      <w:proofErr w:type="spellStart"/>
      <w:r w:rsidRPr="003B5054">
        <w:rPr>
          <w:lang w:val="en-US"/>
        </w:rPr>
        <w:t>Brancik</w:t>
      </w:r>
      <w:proofErr w:type="spellEnd"/>
      <w:r w:rsidRPr="003B5054">
        <w:rPr>
          <w:lang w:val="en-US"/>
        </w:rPr>
        <w:t>, "</w:t>
      </w:r>
      <w:proofErr w:type="spellStart"/>
      <w:r w:rsidRPr="003B5054">
        <w:rPr>
          <w:lang w:val="en-US"/>
        </w:rPr>
        <w:t>Matlab</w:t>
      </w:r>
      <w:proofErr w:type="spellEnd"/>
      <w:r w:rsidRPr="003B5054">
        <w:rPr>
          <w:lang w:val="en-US"/>
        </w:rPr>
        <w:t xml:space="preserve"> based time-domain simulation of multiconductor transmission line systems," </w:t>
      </w:r>
      <w:r w:rsidRPr="003B5054">
        <w:rPr>
          <w:i/>
          <w:iCs/>
          <w:lang w:val="en-US"/>
        </w:rPr>
        <w:t>The IEEE Region 8 EUROCON 2003. Computer as a Tool.</w:t>
      </w:r>
      <w:r w:rsidRPr="003B5054">
        <w:rPr>
          <w:lang w:val="en-US"/>
        </w:rPr>
        <w:t xml:space="preserve">, Ljubljana, Slovenia, 2003, pp. 464-468 vol.1, </w:t>
      </w:r>
      <w:proofErr w:type="spellStart"/>
      <w:r w:rsidRPr="003B5054">
        <w:rPr>
          <w:lang w:val="en-US"/>
        </w:rPr>
        <w:t>doi</w:t>
      </w:r>
      <w:proofErr w:type="spellEnd"/>
      <w:r w:rsidRPr="003B5054">
        <w:rPr>
          <w:lang w:val="en-US"/>
        </w:rPr>
        <w:t>: 10.1109/EURCON.2003.1248066.</w:t>
      </w:r>
    </w:p>
    <w:p w14:paraId="35A355BD" w14:textId="2132955C" w:rsidR="003B5054" w:rsidRPr="006A590D" w:rsidRDefault="00E82D8A" w:rsidP="006A590D">
      <w:pPr>
        <w:numPr>
          <w:ilvl w:val="0"/>
          <w:numId w:val="8"/>
        </w:numPr>
        <w:rPr>
          <w:lang w:val="en-US"/>
        </w:rPr>
      </w:pPr>
      <w:r w:rsidRPr="00E82D8A">
        <w:rPr>
          <w:lang w:val="en-US"/>
        </w:rPr>
        <w:t xml:space="preserve">L. </w:t>
      </w:r>
      <w:proofErr w:type="spellStart"/>
      <w:r w:rsidRPr="00E82D8A">
        <w:rPr>
          <w:lang w:val="en-US"/>
        </w:rPr>
        <w:t>Brančík</w:t>
      </w:r>
      <w:proofErr w:type="spellEnd"/>
      <w:r w:rsidRPr="00E82D8A">
        <w:rPr>
          <w:lang w:val="en-US"/>
        </w:rPr>
        <w:t xml:space="preserve">, "Numerical Inverse Laplace Transforms for Electrical Engineering Simulation," in MATLAB for Engineers – Applications in Control, Electrical Engineering, IT and Robotics, K. </w:t>
      </w:r>
      <w:proofErr w:type="spellStart"/>
      <w:r w:rsidRPr="00E82D8A">
        <w:rPr>
          <w:lang w:val="en-US"/>
        </w:rPr>
        <w:t>Perutka</w:t>
      </w:r>
      <w:proofErr w:type="spellEnd"/>
      <w:r w:rsidRPr="00E82D8A">
        <w:rPr>
          <w:lang w:val="en-US"/>
        </w:rPr>
        <w:t xml:space="preserve">, Ed. </w:t>
      </w:r>
      <w:proofErr w:type="spellStart"/>
      <w:r w:rsidRPr="00E82D8A">
        <w:rPr>
          <w:lang w:val="en-US"/>
        </w:rPr>
        <w:t>InTech</w:t>
      </w:r>
      <w:proofErr w:type="spellEnd"/>
      <w:r w:rsidRPr="00E82D8A">
        <w:rPr>
          <w:lang w:val="en-US"/>
        </w:rPr>
        <w:t>, 2011, pp. 51-56</w:t>
      </w:r>
      <w:r w:rsidR="003B5054" w:rsidRPr="003B5054">
        <w:rPr>
          <w:lang w:val="en-US"/>
        </w:rPr>
        <w:t xml:space="preserve">. Available: </w:t>
      </w:r>
      <w:hyperlink r:id="rId24" w:history="1">
        <w:r w:rsidR="003B5054" w:rsidRPr="003B5054">
          <w:rPr>
            <w:rStyle w:val="Hyperlink"/>
            <w:lang w:val="en-US"/>
          </w:rPr>
          <w:t>https://doi.org/10.5772/2468</w:t>
        </w:r>
      </w:hyperlink>
      <w:r w:rsidR="003B5054" w:rsidRPr="003B5054">
        <w:rPr>
          <w:lang w:val="en-US"/>
        </w:rPr>
        <w:t>.</w:t>
      </w:r>
    </w:p>
    <w:p w14:paraId="561CF705" w14:textId="77777777" w:rsidR="003B5054" w:rsidRPr="003B5054" w:rsidRDefault="003B5054" w:rsidP="003B5054">
      <w:pPr>
        <w:numPr>
          <w:ilvl w:val="0"/>
          <w:numId w:val="8"/>
        </w:numPr>
        <w:rPr>
          <w:lang w:val="en-US"/>
        </w:rPr>
      </w:pPr>
      <w:r w:rsidRPr="003B5054">
        <w:rPr>
          <w:lang w:val="en-US"/>
        </w:rPr>
        <w:t>W. T. Smith and S. K. Das, "Application of asymptotic waveform evaluation for EMC analysis of electrical interconnects," </w:t>
      </w:r>
      <w:r w:rsidRPr="003B5054">
        <w:rPr>
          <w:i/>
          <w:iCs/>
          <w:lang w:val="en-US"/>
        </w:rPr>
        <w:t xml:space="preserve">Proceedings of International Symposium on </w:t>
      </w:r>
      <w:r w:rsidRPr="003B5054">
        <w:rPr>
          <w:i/>
          <w:iCs/>
          <w:lang w:val="en-US"/>
        </w:rPr>
        <w:lastRenderedPageBreak/>
        <w:t>Electromagnetic Compatibility</w:t>
      </w:r>
      <w:r w:rsidRPr="003B5054">
        <w:rPr>
          <w:lang w:val="en-US"/>
        </w:rPr>
        <w:t xml:space="preserve">, Atlanta, GA, USA, 1995, pp. 429-434, </w:t>
      </w:r>
      <w:proofErr w:type="spellStart"/>
      <w:r w:rsidRPr="003B5054">
        <w:rPr>
          <w:lang w:val="en-US"/>
        </w:rPr>
        <w:t>doi</w:t>
      </w:r>
      <w:proofErr w:type="spellEnd"/>
      <w:r w:rsidRPr="003B5054">
        <w:rPr>
          <w:lang w:val="en-US"/>
        </w:rPr>
        <w:t>: 10.1109/ISEMC.1995.523595.</w:t>
      </w:r>
    </w:p>
    <w:p w14:paraId="303D5FF9" w14:textId="09E51CBC" w:rsidR="003B5054" w:rsidRPr="001E227A" w:rsidRDefault="001E227A" w:rsidP="001E227A">
      <w:pPr>
        <w:pStyle w:val="ListParagraph"/>
        <w:numPr>
          <w:ilvl w:val="0"/>
          <w:numId w:val="8"/>
        </w:numPr>
        <w:rPr>
          <w:lang w:val="en-US"/>
        </w:rPr>
      </w:pPr>
      <w:r w:rsidRPr="001E227A">
        <w:t xml:space="preserve">M. Condon, </w:t>
      </w:r>
      <w:r w:rsidRPr="001E227A">
        <w:rPr>
          <w:i/>
          <w:iCs/>
        </w:rPr>
        <w:t>Lecture Notes</w:t>
      </w:r>
      <w:r w:rsidRPr="001E227A">
        <w:t>, 2025</w:t>
      </w:r>
      <w:r>
        <w:t>.</w:t>
      </w:r>
    </w:p>
    <w:p w14:paraId="3D978F2D" w14:textId="77777777" w:rsidR="003B5054" w:rsidRPr="003B5054" w:rsidRDefault="003B5054" w:rsidP="003B5054">
      <w:pPr>
        <w:numPr>
          <w:ilvl w:val="0"/>
          <w:numId w:val="8"/>
        </w:numPr>
        <w:rPr>
          <w:lang w:val="en-US"/>
        </w:rPr>
      </w:pPr>
      <w:r w:rsidRPr="003B5054">
        <w:t>W. T. Beyene and J. E. Schutt-</w:t>
      </w:r>
      <w:proofErr w:type="spellStart"/>
      <w:r w:rsidRPr="003B5054">
        <w:t>Ainé</w:t>
      </w:r>
      <w:proofErr w:type="spellEnd"/>
      <w:r w:rsidRPr="003B5054">
        <w:t xml:space="preserve">, "Efficient transient simulation of high-speed interconnects characterized by sampled data," </w:t>
      </w:r>
      <w:r w:rsidRPr="003B5054">
        <w:rPr>
          <w:i/>
          <w:iCs/>
        </w:rPr>
        <w:t>IEEE Transactions on Components, Packaging, and Manufacturing Technology—Part B</w:t>
      </w:r>
      <w:r w:rsidRPr="003B5054">
        <w:t>, vol. 21, no. 1, pp. 105-114, Feb. 1998.</w:t>
      </w:r>
    </w:p>
    <w:p w14:paraId="7A5C8244" w14:textId="77777777" w:rsidR="003B5054" w:rsidRPr="003B5054" w:rsidRDefault="003B5054" w:rsidP="003B5054">
      <w:pPr>
        <w:numPr>
          <w:ilvl w:val="0"/>
          <w:numId w:val="8"/>
        </w:numPr>
      </w:pPr>
      <w:r w:rsidRPr="003B5054">
        <w:t xml:space="preserve"> F. </w:t>
      </w:r>
      <w:proofErr w:type="spellStart"/>
      <w:r w:rsidRPr="003B5054">
        <w:t>Vandrevala</w:t>
      </w:r>
      <w:proofErr w:type="spellEnd"/>
      <w:r w:rsidRPr="003B5054">
        <w:t xml:space="preserve">, "Transmission Line Model for Material Characterization using Terahertz Time-Domain Spectroscopy," </w:t>
      </w:r>
      <w:r w:rsidRPr="003B5054">
        <w:rPr>
          <w:i/>
          <w:iCs/>
        </w:rPr>
        <w:t>Ph.D. dissertation</w:t>
      </w:r>
      <w:r w:rsidRPr="003B5054">
        <w:t>, Univ. of Virginia, July 2019.</w:t>
      </w:r>
    </w:p>
    <w:p w14:paraId="49FE7180" w14:textId="77777777" w:rsidR="003B5054" w:rsidRPr="003B5054" w:rsidRDefault="003B5054" w:rsidP="003B5054">
      <w:pPr>
        <w:numPr>
          <w:ilvl w:val="0"/>
          <w:numId w:val="8"/>
        </w:numPr>
      </w:pPr>
      <w:r w:rsidRPr="003B5054">
        <w:t xml:space="preserve">IEEE, "IEEE Code of Ethics," IEEE, Jun. 2020. Available: </w:t>
      </w:r>
      <w:hyperlink r:id="rId25" w:tgtFrame="_new" w:history="1">
        <w:r w:rsidRPr="003B5054">
          <w:rPr>
            <w:rStyle w:val="Hyperlink"/>
          </w:rPr>
          <w:t>https://www.ieee.org/about/corporate/governance/p7-8.html</w:t>
        </w:r>
      </w:hyperlink>
      <w:r w:rsidRPr="003B5054">
        <w:t>.</w:t>
      </w:r>
    </w:p>
    <w:p w14:paraId="41550CA6" w14:textId="77777777" w:rsidR="003B5054" w:rsidRDefault="003B5054" w:rsidP="003B5054">
      <w:pPr>
        <w:numPr>
          <w:ilvl w:val="0"/>
          <w:numId w:val="8"/>
        </w:numPr>
      </w:pPr>
      <w:r w:rsidRPr="003B5054">
        <w:t xml:space="preserve">Engineers Ireland, "Code of Ethics," Engineers Ireland, Feb. 2023. Available: </w:t>
      </w:r>
      <w:hyperlink r:id="rId26" w:tgtFrame="_new" w:history="1">
        <w:r w:rsidRPr="003B5054">
          <w:rPr>
            <w:rStyle w:val="Hyperlink"/>
          </w:rPr>
          <w:t>https://www.engineersireland.ie</w:t>
        </w:r>
      </w:hyperlink>
      <w:r w:rsidRPr="003B5054">
        <w:t>.</w:t>
      </w:r>
    </w:p>
    <w:p w14:paraId="3B624767" w14:textId="1DD73E7B" w:rsidR="00B61ED1" w:rsidRPr="003B5054" w:rsidRDefault="00B61ED1" w:rsidP="00B61ED1">
      <w:pPr>
        <w:numPr>
          <w:ilvl w:val="0"/>
          <w:numId w:val="8"/>
        </w:numPr>
      </w:pPr>
      <w:r w:rsidRPr="00B61ED1">
        <w:t xml:space="preserve">MathWorks, “Policies and Statements.” Available: </w:t>
      </w:r>
      <w:hyperlink r:id="rId27" w:tgtFrame="_new" w:history="1">
        <w:r w:rsidRPr="00B61ED1">
          <w:rPr>
            <w:rStyle w:val="Hyperlink"/>
          </w:rPr>
          <w:t>https://www.mathworks.com/company/aboutus/policies_statements.html</w:t>
        </w:r>
      </w:hyperlink>
      <w:r w:rsidRPr="00B61ED1">
        <w:t xml:space="preserve">. Accessed: Mar. </w:t>
      </w:r>
      <w:r>
        <w:t>10</w:t>
      </w:r>
      <w:r w:rsidRPr="00B61ED1">
        <w:t>, 2025.</w:t>
      </w:r>
    </w:p>
    <w:p w14:paraId="76D30B47" w14:textId="77777777" w:rsidR="003B5054" w:rsidRPr="003B5054" w:rsidRDefault="003B5054" w:rsidP="003B5054">
      <w:r w:rsidRPr="003B5054">
        <w:br w:type="page"/>
      </w:r>
    </w:p>
    <w:p w14:paraId="19648DDE" w14:textId="19A58E89" w:rsidR="003B5054" w:rsidRPr="003B5054" w:rsidRDefault="003B5054" w:rsidP="00335CFA">
      <w:pPr>
        <w:pStyle w:val="Heading1"/>
      </w:pPr>
      <w:r w:rsidRPr="003B5054">
        <w:lastRenderedPageBreak/>
        <w:br w:type="page"/>
      </w:r>
      <w:bookmarkStart w:id="186" w:name="_Toc191573326"/>
      <w:bookmarkStart w:id="187" w:name="_Toc21339874"/>
      <w:bookmarkStart w:id="188" w:name="_Toc21340067"/>
      <w:bookmarkStart w:id="189" w:name="_Toc381620622"/>
      <w:bookmarkStart w:id="190" w:name="_Toc443488880"/>
      <w:bookmarkStart w:id="191" w:name="_Toc191246694"/>
      <w:r w:rsidRPr="003B5054">
        <w:lastRenderedPageBreak/>
        <w:t>Appendix</w:t>
      </w:r>
      <w:bookmarkEnd w:id="186"/>
      <w:r w:rsidRPr="003B5054">
        <w:t xml:space="preserve"> </w:t>
      </w:r>
      <w:bookmarkEnd w:id="187"/>
      <w:bookmarkEnd w:id="188"/>
      <w:bookmarkEnd w:id="189"/>
      <w:bookmarkEnd w:id="190"/>
      <w:bookmarkEnd w:id="191"/>
    </w:p>
    <w:p w14:paraId="41A346DB" w14:textId="77777777" w:rsidR="003B5054" w:rsidRPr="003B5054" w:rsidRDefault="003B5054" w:rsidP="00335CFA">
      <w:pPr>
        <w:pStyle w:val="Heading2"/>
      </w:pPr>
      <w:bookmarkStart w:id="192" w:name="_Toc191246695"/>
      <w:bookmarkStart w:id="193" w:name="_Toc191573327"/>
      <w:r w:rsidRPr="003B5054">
        <w:t>Code 1 (FDTD)</w:t>
      </w:r>
      <w:bookmarkEnd w:id="192"/>
      <w:bookmarkEnd w:id="193"/>
    </w:p>
    <w:p w14:paraId="52E6F5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15C10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43EE7C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w:t>
      </w:r>
      <w:proofErr w:type="gramStart"/>
      <w:r w:rsidRPr="00335CFA">
        <w:rPr>
          <w:rFonts w:ascii="Consolas" w:hAnsi="Consolas" w:cs="Courier New"/>
          <w:color w:val="000000" w:themeColor="text1"/>
          <w:sz w:val="17"/>
          <w:szCs w:val="17"/>
        </w:rPr>
        <w:t>lossless ,</w:t>
      </w:r>
      <w:proofErr w:type="gramEnd"/>
      <w:r w:rsidRPr="00335CFA">
        <w:rPr>
          <w:rFonts w:ascii="Consolas" w:hAnsi="Consolas" w:cs="Courier New"/>
          <w:color w:val="000000" w:themeColor="text1"/>
          <w:sz w:val="17"/>
          <w:szCs w:val="17"/>
        </w:rPr>
        <w:t xml:space="preserve"> two-conductor line with Vs(t)=30,</w:t>
      </w:r>
    </w:p>
    <w:p w14:paraId="2F351EE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Rs = 0 R, VL(t) = 0, and RL = 100 R. The line is of </w:t>
      </w:r>
    </w:p>
    <w:p w14:paraId="23EF75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length L = 400 m and has TJ = 2 x 10' m/s and ZC = 50 R</w:t>
      </w:r>
    </w:p>
    <w:p w14:paraId="348D23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
    <w:p w14:paraId="2592FE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400;  %</w:t>
      </w:r>
      <w:proofErr w:type="gramEnd"/>
      <w:r w:rsidRPr="00335CFA">
        <w:rPr>
          <w:rFonts w:ascii="Consolas" w:hAnsi="Consolas" w:cs="Courier New"/>
          <w:color w:val="000000" w:themeColor="text1"/>
          <w:sz w:val="17"/>
          <w:szCs w:val="17"/>
        </w:rPr>
        <w:t xml:space="preserve"> Total length of the line (m)</w:t>
      </w:r>
    </w:p>
    <w:p w14:paraId="1348D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50;  %</w:t>
      </w:r>
      <w:proofErr w:type="gramEnd"/>
      <w:r w:rsidRPr="00335CFA">
        <w:rPr>
          <w:rFonts w:ascii="Consolas" w:hAnsi="Consolas" w:cs="Courier New"/>
          <w:color w:val="000000" w:themeColor="text1"/>
          <w:sz w:val="17"/>
          <w:szCs w:val="17"/>
        </w:rPr>
        <w:t xml:space="preserve"> Characteristic impedance (Ohms)</w:t>
      </w:r>
    </w:p>
    <w:p w14:paraId="6BA8A4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2e</w:t>
      </w:r>
      <w:proofErr w:type="gramStart"/>
      <w:r w:rsidRPr="00335CFA">
        <w:rPr>
          <w:rFonts w:ascii="Consolas" w:hAnsi="Consolas" w:cs="Courier New"/>
          <w:color w:val="000000" w:themeColor="text1"/>
          <w:sz w:val="17"/>
          <w:szCs w:val="17"/>
        </w:rPr>
        <w:t>8;  %</w:t>
      </w:r>
      <w:proofErr w:type="gramEnd"/>
      <w:r w:rsidRPr="00335CFA">
        <w:rPr>
          <w:rFonts w:ascii="Consolas" w:hAnsi="Consolas" w:cs="Courier New"/>
          <w:color w:val="000000" w:themeColor="text1"/>
          <w:sz w:val="17"/>
          <w:szCs w:val="17"/>
        </w:rPr>
        <w:t xml:space="preserve"> Speed of propagation (m/s)</w:t>
      </w:r>
    </w:p>
    <w:p w14:paraId="3FB2A4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0;  %</w:t>
      </w:r>
      <w:proofErr w:type="gramEnd"/>
      <w:r w:rsidRPr="00335CFA">
        <w:rPr>
          <w:rFonts w:ascii="Consolas" w:hAnsi="Consolas" w:cs="Courier New"/>
          <w:color w:val="000000" w:themeColor="text1"/>
          <w:sz w:val="17"/>
          <w:szCs w:val="17"/>
        </w:rPr>
        <w:t xml:space="preserve"> Source resistance (Ohms)</w:t>
      </w:r>
    </w:p>
    <w:p w14:paraId="435942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RL = </w:t>
      </w:r>
      <w:proofErr w:type="gramStart"/>
      <w:r w:rsidRPr="00335CFA">
        <w:rPr>
          <w:rFonts w:ascii="Consolas" w:hAnsi="Consolas" w:cs="Courier New"/>
          <w:color w:val="000000" w:themeColor="text1"/>
          <w:sz w:val="17"/>
          <w:szCs w:val="17"/>
        </w:rPr>
        <w:t>100;  %</w:t>
      </w:r>
      <w:proofErr w:type="gramEnd"/>
      <w:r w:rsidRPr="00335CFA">
        <w:rPr>
          <w:rFonts w:ascii="Consolas" w:hAnsi="Consolas" w:cs="Courier New"/>
          <w:color w:val="000000" w:themeColor="text1"/>
          <w:sz w:val="17"/>
          <w:szCs w:val="17"/>
        </w:rPr>
        <w:t xml:space="preserve"> Load resistance (Ohms)</w:t>
      </w:r>
    </w:p>
    <w:p w14:paraId="524BCA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r w:rsidRPr="00335CFA">
        <w:rPr>
          <w:rFonts w:ascii="Consolas" w:hAnsi="Consolas" w:cs="Courier New"/>
          <w:color w:val="000000" w:themeColor="text1"/>
          <w:sz w:val="17"/>
          <w:szCs w:val="17"/>
        </w:rPr>
        <w:t xml:space="preserve">  % Input voltage (V)</w:t>
      </w:r>
    </w:p>
    <w:p w14:paraId="409EC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Compute inductance and capacitance</w:t>
      </w:r>
    </w:p>
    <w:p w14:paraId="261F9A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1 / (v * </w:t>
      </w:r>
      <w:proofErr w:type="spellStart"/>
      <w:r w:rsidRPr="00335CFA">
        <w:rPr>
          <w:rFonts w:ascii="Consolas" w:hAnsi="Consolas" w:cs="Courier New"/>
          <w:color w:val="000000" w:themeColor="text1"/>
          <w:sz w:val="17"/>
          <w:szCs w:val="17"/>
        </w:rPr>
        <w:t>Zc</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56A09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v;</w:t>
      </w:r>
      <w:proofErr w:type="gramEnd"/>
      <w:r w:rsidRPr="00335CFA">
        <w:rPr>
          <w:rFonts w:ascii="Consolas" w:hAnsi="Consolas" w:cs="Courier New"/>
          <w:color w:val="000000" w:themeColor="text1"/>
          <w:sz w:val="17"/>
          <w:szCs w:val="17"/>
        </w:rPr>
        <w:t xml:space="preserve">  </w:t>
      </w:r>
    </w:p>
    <w:p w14:paraId="70054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NDZ = </w:t>
      </w:r>
      <w:proofErr w:type="gramStart"/>
      <w:r w:rsidRPr="00335CFA">
        <w:rPr>
          <w:rFonts w:ascii="Consolas" w:hAnsi="Consolas" w:cs="Courier New"/>
          <w:color w:val="000000" w:themeColor="text1"/>
          <w:sz w:val="17"/>
          <w:szCs w:val="17"/>
        </w:rPr>
        <w:t>20;  %</w:t>
      </w:r>
      <w:proofErr w:type="gramEnd"/>
      <w:r w:rsidRPr="00335CFA">
        <w:rPr>
          <w:rFonts w:ascii="Consolas" w:hAnsi="Consolas" w:cs="Courier New"/>
          <w:color w:val="000000" w:themeColor="text1"/>
          <w:sz w:val="17"/>
          <w:szCs w:val="17"/>
        </w:rPr>
        <w:t xml:space="preserve"> Number of spatial steps</w:t>
      </w:r>
    </w:p>
    <w:p w14:paraId="14DF83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NDZ;  %</w:t>
      </w:r>
      <w:proofErr w:type="gramEnd"/>
      <w:r w:rsidRPr="00335CFA">
        <w:rPr>
          <w:rFonts w:ascii="Consolas" w:hAnsi="Consolas" w:cs="Courier New"/>
          <w:color w:val="000000" w:themeColor="text1"/>
          <w:sz w:val="17"/>
          <w:szCs w:val="17"/>
        </w:rPr>
        <w:t xml:space="preserve"> Spatial step delta z</w:t>
      </w:r>
    </w:p>
    <w:p w14:paraId="5DD673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dt = 1e-</w:t>
      </w:r>
      <w:proofErr w:type="gramStart"/>
      <w:r w:rsidRPr="00335CFA">
        <w:rPr>
          <w:rFonts w:ascii="Consolas" w:hAnsi="Consolas" w:cs="Courier New"/>
          <w:color w:val="000000" w:themeColor="text1"/>
          <w:sz w:val="17"/>
          <w:szCs w:val="17"/>
        </w:rPr>
        <w:t>11;  %</w:t>
      </w:r>
      <w:proofErr w:type="gramEnd"/>
      <w:r w:rsidRPr="00335CFA">
        <w:rPr>
          <w:rFonts w:ascii="Consolas" w:hAnsi="Consolas" w:cs="Courier New"/>
          <w:color w:val="000000" w:themeColor="text1"/>
          <w:sz w:val="17"/>
          <w:szCs w:val="17"/>
        </w:rPr>
        <w:t xml:space="preserve"> Time step delta t </w:t>
      </w:r>
    </w:p>
    <w:p w14:paraId="07095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20e-</w:t>
      </w:r>
      <w:proofErr w:type="gramStart"/>
      <w:r w:rsidRPr="00335CFA">
        <w:rPr>
          <w:rFonts w:ascii="Consolas" w:hAnsi="Consolas" w:cs="Courier New"/>
          <w:color w:val="000000" w:themeColor="text1"/>
          <w:sz w:val="17"/>
          <w:szCs w:val="17"/>
        </w:rPr>
        <w:t>6;  %</w:t>
      </w:r>
      <w:proofErr w:type="gramEnd"/>
      <w:r w:rsidRPr="00335CFA">
        <w:rPr>
          <w:rFonts w:ascii="Consolas" w:hAnsi="Consolas" w:cs="Courier New"/>
          <w:color w:val="000000" w:themeColor="text1"/>
          <w:sz w:val="17"/>
          <w:szCs w:val="17"/>
        </w:rPr>
        <w:t xml:space="preserve"> Maximum simulation time (20 as in the paper)</w:t>
      </w:r>
    </w:p>
    <w:p w14:paraId="0CB397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round(</w:t>
      </w:r>
      <w:proofErr w:type="spellStart"/>
      <w:proofErr w:type="gramEnd"/>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dt);  % Number of time steps</w:t>
      </w:r>
    </w:p>
    <w:p w14:paraId="60CF4E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allocate</w:t>
      </w:r>
      <w:proofErr w:type="gramEnd"/>
      <w:r w:rsidRPr="00335CFA">
        <w:rPr>
          <w:rFonts w:ascii="Consolas" w:hAnsi="Consolas" w:cs="Courier New"/>
          <w:color w:val="000000" w:themeColor="text1"/>
          <w:sz w:val="17"/>
          <w:szCs w:val="17"/>
        </w:rPr>
        <w:t xml:space="preserve"> voltage and current arrays</w:t>
      </w:r>
    </w:p>
    <w:p w14:paraId="0BFF64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NDZ+1,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w:t>
      </w:r>
    </w:p>
    <w:p w14:paraId="5FBFDE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=Vs*ones(1,t_steps);</w:t>
      </w:r>
    </w:p>
    <w:p w14:paraId="5EB607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w:t>
      </w:r>
    </w:p>
    <w:p w14:paraId="084748E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FDTD Loop for Time Stepping</w:t>
      </w:r>
    </w:p>
    <w:p w14:paraId="31C550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for n = 1:t_steps-1</w:t>
      </w:r>
    </w:p>
    <w:p w14:paraId="79A5F6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V(1,n);</w:t>
      </w:r>
    </w:p>
    <w:p w14:paraId="6EECBC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w:t>
      </w:r>
      <w:proofErr w:type="gramStart"/>
      <w:r w:rsidRPr="00335CFA">
        <w:rPr>
          <w:rFonts w:ascii="Consolas" w:hAnsi="Consolas" w:cs="Courier New"/>
          <w:color w:val="000000" w:themeColor="text1"/>
          <w:sz w:val="17"/>
          <w:szCs w:val="17"/>
        </w:rPr>
        <w:t>1:NDZ</w:t>
      </w:r>
      <w:proofErr w:type="gramEnd"/>
    </w:p>
    <w:p w14:paraId="0B0C08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k&gt;1</w:t>
      </w:r>
    </w:p>
    <w:p w14:paraId="67A2BB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k,n</w:t>
      </w:r>
      <w:proofErr w:type="gramEnd"/>
      <w:r w:rsidRPr="00335CFA">
        <w:rPr>
          <w:rFonts w:ascii="Consolas" w:hAnsi="Consolas" w:cs="Courier New"/>
          <w:color w:val="000000" w:themeColor="text1"/>
          <w:sz w:val="17"/>
          <w:szCs w:val="17"/>
        </w:rPr>
        <w:t>+1)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*C)* (I(k-1,n) - I(</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xml:space="preserve">));  % Update </w:t>
      </w:r>
      <w:proofErr w:type="spellStart"/>
      <w:r w:rsidRPr="00335CFA">
        <w:rPr>
          <w:rFonts w:ascii="Consolas" w:hAnsi="Consolas" w:cs="Courier New"/>
          <w:color w:val="000000" w:themeColor="text1"/>
          <w:sz w:val="17"/>
          <w:szCs w:val="17"/>
        </w:rPr>
        <w:t>voltag</w:t>
      </w:r>
      <w:proofErr w:type="spellEnd"/>
      <w:r w:rsidRPr="00335CFA">
        <w:rPr>
          <w:rFonts w:ascii="Consolas" w:hAnsi="Consolas" w:cs="Courier New"/>
          <w:color w:val="000000" w:themeColor="text1"/>
          <w:sz w:val="17"/>
          <w:szCs w:val="17"/>
        </w:rPr>
        <w:t xml:space="preserve">        </w:t>
      </w:r>
    </w:p>
    <w:p w14:paraId="68FB5CF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 V(k-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Voltage difference between points</w:t>
      </w:r>
    </w:p>
    <w:p w14:paraId="0E29683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I(k-1,n)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*L) *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w:t>
      </w:r>
    </w:p>
    <w:p w14:paraId="658EBC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FEAE3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2259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NDZ,n</w:t>
      </w:r>
      <w:proofErr w:type="gramEnd"/>
      <w:r w:rsidRPr="00335CFA">
        <w:rPr>
          <w:rFonts w:ascii="Consolas" w:hAnsi="Consolas" w:cs="Courier New"/>
          <w:color w:val="000000" w:themeColor="text1"/>
          <w:sz w:val="17"/>
          <w:szCs w:val="17"/>
        </w:rPr>
        <w:t>+1) =V(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)+dt*(I(NDZ-1,n)/(C*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)/(RL*C*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
    <w:p w14:paraId="7DD186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6A3322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6C3070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Plot the results for the voltage at the load</w:t>
      </w:r>
    </w:p>
    <w:p w14:paraId="42F22B6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5F78ED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plot((0:t_steps-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dt/1e-6, V(NDZ,:));</w:t>
      </w:r>
    </w:p>
    <w:p w14:paraId="3D2EFB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w:t>
      </w:r>
      <w:proofErr w:type="spellStart"/>
      <w:r w:rsidRPr="00335CFA">
        <w:rPr>
          <w:rFonts w:ascii="Consolas" w:hAnsi="Consolas" w:cs="Courier New"/>
          <w:color w:val="000000" w:themeColor="text1"/>
          <w:sz w:val="17"/>
          <w:szCs w:val="17"/>
        </w:rPr>
        <w:t>mus</w:t>
      </w:r>
      <w:proofErr w:type="spellEnd"/>
      <w:r w:rsidRPr="00335CFA">
        <w:rPr>
          <w:rFonts w:ascii="Consolas" w:hAnsi="Consolas" w:cs="Courier New"/>
          <w:color w:val="000000" w:themeColor="text1"/>
          <w:sz w:val="17"/>
          <w:szCs w:val="17"/>
        </w:rPr>
        <w:t>)');</w:t>
      </w:r>
    </w:p>
    <w:p w14:paraId="4E6CE9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 Load (Volts)');</w:t>
      </w:r>
    </w:p>
    <w:p w14:paraId="435936E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'FDTD Simulation of Transmission Line');</w:t>
      </w:r>
    </w:p>
    <w:p w14:paraId="509CD56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grid </w:t>
      </w:r>
      <w:proofErr w:type="gramStart"/>
      <w:r w:rsidRPr="00335CFA">
        <w:rPr>
          <w:rFonts w:ascii="Consolas" w:hAnsi="Consolas" w:cs="Courier New"/>
          <w:color w:val="000000" w:themeColor="text1"/>
          <w:sz w:val="17"/>
          <w:szCs w:val="17"/>
        </w:rPr>
        <w:t>on;</w:t>
      </w:r>
      <w:proofErr w:type="gramEnd"/>
    </w:p>
    <w:p w14:paraId="2BB47A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F19E3BA" w14:textId="05D3DB50" w:rsidR="003B5054" w:rsidRPr="003B5054" w:rsidRDefault="003B5054" w:rsidP="00335CFA">
      <w:r w:rsidRPr="003B5054">
        <w:t> </w:t>
      </w:r>
    </w:p>
    <w:p w14:paraId="2F423668" w14:textId="77777777" w:rsidR="003B5054" w:rsidRPr="003B5054" w:rsidRDefault="003B5054" w:rsidP="00335CFA">
      <w:pPr>
        <w:pStyle w:val="Heading2"/>
      </w:pPr>
      <w:bookmarkStart w:id="194" w:name="_Toc191246696"/>
      <w:bookmarkStart w:id="195" w:name="_Toc191573328"/>
      <w:r w:rsidRPr="003B5054">
        <w:t>Code 2 (RLC)</w:t>
      </w:r>
      <w:bookmarkEnd w:id="194"/>
      <w:bookmarkEnd w:id="195"/>
    </w:p>
    <w:p w14:paraId="3D021E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clear </w:t>
      </w:r>
    </w:p>
    <w:p w14:paraId="155552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5440C2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400;</w:t>
      </w:r>
      <w:proofErr w:type="gramEnd"/>
    </w:p>
    <w:p w14:paraId="1E91F6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N = 20; % Number of sections in the transmission line</w:t>
      </w:r>
    </w:p>
    <w:p w14:paraId="60AB56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N;</w:t>
      </w:r>
      <w:proofErr w:type="gramEnd"/>
    </w:p>
    <w:p w14:paraId="282D2A4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Inductance</w:t>
      </w:r>
    </w:p>
    <w:p w14:paraId="67BB7D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xml:space="preserve"> % Capacitance</w:t>
      </w:r>
    </w:p>
    <w:p w14:paraId="1EC38DF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section</w:t>
      </w:r>
    </w:p>
    <w:p w14:paraId="4F2A8B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Source resistance</w:t>
      </w:r>
    </w:p>
    <w:p w14:paraId="2E4346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 xml:space="preserve">100;   </w:t>
      </w:r>
      <w:proofErr w:type="gramEnd"/>
      <w:r w:rsidRPr="00335CFA">
        <w:rPr>
          <w:rFonts w:ascii="Consolas" w:hAnsi="Consolas" w:cs="Courier New"/>
          <w:color w:val="000000" w:themeColor="text1"/>
          <w:sz w:val="17"/>
          <w:szCs w:val="17"/>
        </w:rPr>
        <w:t xml:space="preserve">  % Load resistance</w:t>
      </w:r>
    </w:p>
    <w:p w14:paraId="65ED6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Vs  =</w:t>
      </w:r>
      <w:proofErr w:type="gramEnd"/>
      <w:r w:rsidRPr="00335CFA">
        <w:rPr>
          <w:rFonts w:ascii="Consolas" w:hAnsi="Consolas" w:cs="Courier New"/>
          <w:color w:val="000000" w:themeColor="text1"/>
          <w:sz w:val="17"/>
          <w:szCs w:val="17"/>
        </w:rPr>
        <w:t xml:space="preserve"> 30;      % Source voltage (could be a function of time)</w:t>
      </w:r>
    </w:p>
    <w:p w14:paraId="5F7E09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y0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2 * N, 1);</w:t>
      </w:r>
    </w:p>
    <w:p w14:paraId="014A166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xml:space="preserve"> = [0 20e-6</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124916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using ode45</w:t>
      </w:r>
    </w:p>
    <w:p w14:paraId="18FA8E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 y] = ode45(</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y) </w:t>
      </w:r>
      <w:proofErr w:type="spell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 xml:space="preserve">(t, y, N, L, C, R, Rs,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Vs), </w:t>
      </w: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y0);</w:t>
      </w:r>
    </w:p>
    <w:p w14:paraId="5F2F4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Plot voltage at the end of the transmission line (VN)</w:t>
      </w:r>
    </w:p>
    <w:p w14:paraId="32F233F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10C18C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plot(</w:t>
      </w:r>
      <w:proofErr w:type="gramEnd"/>
      <w:r w:rsidRPr="00335CFA">
        <w:rPr>
          <w:rFonts w:ascii="Consolas" w:hAnsi="Consolas" w:cs="Courier New"/>
          <w:color w:val="000000" w:themeColor="text1"/>
          <w:sz w:val="17"/>
          <w:szCs w:val="17"/>
        </w:rPr>
        <w:t>t, y(:,N*2));  % Plot voltage at the load (VN)</w:t>
      </w:r>
    </w:p>
    <w:p w14:paraId="6C2AE8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(us)');</w:t>
      </w:r>
    </w:p>
    <w:p w14:paraId="4527182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'Voltage at Load (V)');</w:t>
      </w:r>
    </w:p>
    <w:p w14:paraId="07D732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'RLC Voltage at Load over Time');</w:t>
      </w:r>
    </w:p>
    <w:p w14:paraId="65B9C6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grid on </w:t>
      </w:r>
    </w:p>
    <w:p w14:paraId="22FA25D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BAED0DD" w14:textId="77777777" w:rsidR="003B5054" w:rsidRPr="003B5054" w:rsidRDefault="003B5054" w:rsidP="003B5054">
      <w:pPr>
        <w:rPr>
          <w:b/>
          <w:bCs/>
        </w:rPr>
      </w:pPr>
    </w:p>
    <w:p w14:paraId="6C8F73AB" w14:textId="77777777" w:rsidR="003B5054" w:rsidRPr="003B5054" w:rsidRDefault="003B5054" w:rsidP="00335CFA">
      <w:pPr>
        <w:pStyle w:val="Heading2"/>
      </w:pPr>
      <w:bookmarkStart w:id="196" w:name="_Toc191246697"/>
      <w:bookmarkStart w:id="197" w:name="_Toc191573329"/>
      <w:r w:rsidRPr="003B5054">
        <w:t>Code 3 (</w:t>
      </w:r>
      <w:proofErr w:type="spellStart"/>
      <w:r w:rsidRPr="003B5054">
        <w:t>fline</w:t>
      </w:r>
      <w:proofErr w:type="spellEnd"/>
      <w:r w:rsidRPr="003B5054">
        <w:t xml:space="preserve"> function)</w:t>
      </w:r>
      <w:bookmarkEnd w:id="196"/>
      <w:bookmarkEnd w:id="197"/>
    </w:p>
    <w:p w14:paraId="02DB0A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function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w:t>
      </w:r>
      <w:proofErr w:type="spellStart"/>
      <w:r w:rsidRPr="00335CFA">
        <w:rPr>
          <w:rFonts w:ascii="Consolas" w:hAnsi="Consolas" w:cs="Courier New"/>
          <w:color w:val="000000" w:themeColor="text1"/>
          <w:sz w:val="17"/>
          <w:szCs w:val="17"/>
        </w:rPr>
        <w:t>y,N,L,C,R,Rs,Rl,Vs</w:t>
      </w:r>
      <w:proofErr w:type="spellEnd"/>
      <w:r w:rsidRPr="00335CFA">
        <w:rPr>
          <w:rFonts w:ascii="Consolas" w:hAnsi="Consolas" w:cs="Courier New"/>
          <w:color w:val="000000" w:themeColor="text1"/>
          <w:sz w:val="17"/>
          <w:szCs w:val="17"/>
        </w:rPr>
        <w:t>)</w:t>
      </w:r>
    </w:p>
    <w:p w14:paraId="2837A3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the</w:t>
      </w:r>
      <w:proofErr w:type="gramEnd"/>
      <w:r w:rsidRPr="00335CFA">
        <w:rPr>
          <w:rFonts w:ascii="Consolas" w:hAnsi="Consolas" w:cs="Courier New"/>
          <w:color w:val="000000" w:themeColor="text1"/>
          <w:sz w:val="17"/>
          <w:szCs w:val="17"/>
        </w:rPr>
        <w:t xml:space="preserve"> use of t involves input dependent on time (</w:t>
      </w:r>
      <w:proofErr w:type="spellStart"/>
      <w:r w:rsidRPr="00335CFA">
        <w:rPr>
          <w:rFonts w:ascii="Consolas" w:hAnsi="Consolas" w:cs="Courier New"/>
          <w:color w:val="000000" w:themeColor="text1"/>
          <w:sz w:val="17"/>
          <w:szCs w:val="17"/>
        </w:rPr>
        <w:t>i.e</w:t>
      </w:r>
      <w:proofErr w:type="spellEnd"/>
      <w:r w:rsidRPr="00335CFA">
        <w:rPr>
          <w:rFonts w:ascii="Consolas" w:hAnsi="Consolas" w:cs="Courier New"/>
          <w:color w:val="000000" w:themeColor="text1"/>
          <w:sz w:val="17"/>
          <w:szCs w:val="17"/>
        </w:rPr>
        <w:t>, sin(t))</w:t>
      </w:r>
    </w:p>
    <w:p w14:paraId="79935F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2 * N, 1);  </w:t>
      </w:r>
    </w:p>
    <w:p w14:paraId="25D280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Currents and voltages</w:t>
      </w:r>
    </w:p>
    <w:p w14:paraId="17A028F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In = y(1:2:2*N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Currents</w:t>
      </w:r>
    </w:p>
    <w:p w14:paraId="7650990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 = y(2:2:2*N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Voltages</w:t>
      </w:r>
    </w:p>
    <w:p w14:paraId="0D0C2AD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Boundary conditions at the source end (n=1)</w:t>
      </w:r>
    </w:p>
    <w:p w14:paraId="26D541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(1) - (Rs + R) / L * In(1) + (1 / L) * Vs;  % dI1/dt</w:t>
      </w:r>
    </w:p>
    <w:p w14:paraId="5E3D62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 = (1 / C) * In(1) - (1 / C) * In(2);  % dV1/dt   </w:t>
      </w:r>
    </w:p>
    <w:p w14:paraId="73FD59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Interior sections (n=2 to N-1)</w:t>
      </w:r>
    </w:p>
    <w:p w14:paraId="5957121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w:t>
      </w:r>
    </w:p>
    <w:p w14:paraId="7C5E152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2*n + 1)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(n+1) - R / L * In(n)+(1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w:t>
      </w:r>
      <w:proofErr w:type="spellStart"/>
      <w:r w:rsidRPr="00335CFA">
        <w:rPr>
          <w:rFonts w:ascii="Consolas" w:hAnsi="Consolas" w:cs="Courier New"/>
          <w:color w:val="000000" w:themeColor="text1"/>
          <w:sz w:val="17"/>
          <w:szCs w:val="17"/>
        </w:rPr>
        <w:t>dIn</w:t>
      </w:r>
      <w:proofErr w:type="spellEnd"/>
      <w:r w:rsidRPr="00335CFA">
        <w:rPr>
          <w:rFonts w:ascii="Consolas" w:hAnsi="Consolas" w:cs="Courier New"/>
          <w:color w:val="000000" w:themeColor="text1"/>
          <w:sz w:val="17"/>
          <w:szCs w:val="17"/>
        </w:rPr>
        <w:t>/dt</w:t>
      </w:r>
    </w:p>
    <w:p w14:paraId="405DA1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(2*n) = (1 / C) * In(n) - (1 / C) * In(n+1</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w:t>
      </w:r>
    </w:p>
    <w:p w14:paraId="62FE18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8FC64A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R / L * In(N)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(N-1</w:t>
      </w:r>
      <w:proofErr w:type="gramStart"/>
      <w:r w:rsidRPr="00335CFA">
        <w:rPr>
          <w:rFonts w:ascii="Consolas" w:hAnsi="Consolas" w:cs="Courier New"/>
          <w:color w:val="000000" w:themeColor="text1"/>
          <w:sz w:val="17"/>
          <w:szCs w:val="17"/>
        </w:rPr>
        <w:t>);</w:t>
      </w:r>
      <w:proofErr w:type="gramEnd"/>
    </w:p>
    <w:p w14:paraId="15ADC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 = (1 / C) * In(N)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 /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C</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 (voltage at the load)</w:t>
      </w:r>
    </w:p>
    <w:p w14:paraId="47A823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1857C3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BAAA577" w14:textId="4408BF08" w:rsidR="003B5054" w:rsidRPr="003B5054" w:rsidRDefault="003B5054" w:rsidP="00335CFA">
      <w:r w:rsidRPr="003B5054">
        <w:t> </w:t>
      </w:r>
    </w:p>
    <w:p w14:paraId="6C9A93DB" w14:textId="77777777" w:rsidR="003B5054" w:rsidRPr="003B5054" w:rsidRDefault="003B5054" w:rsidP="00335CFA">
      <w:pPr>
        <w:pStyle w:val="Heading2"/>
      </w:pPr>
      <w:bookmarkStart w:id="198" w:name="_Toc191246698"/>
      <w:bookmarkStart w:id="199" w:name="_Toc191573330"/>
      <w:r w:rsidRPr="003B5054">
        <w:t>Code 4 (</w:t>
      </w:r>
      <w:proofErr w:type="spellStart"/>
      <w:r w:rsidRPr="003B5054">
        <w:t>NILTcv</w:t>
      </w:r>
      <w:proofErr w:type="spellEnd"/>
      <w:r w:rsidRPr="003B5054">
        <w:t>)</w:t>
      </w:r>
      <w:bookmarkEnd w:id="198"/>
      <w:bookmarkEnd w:id="199"/>
    </w:p>
    <w:p w14:paraId="5E6B81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proofErr w:type="gramStart"/>
      <w:r w:rsidRPr="00335CFA">
        <w:rPr>
          <w:rFonts w:ascii="Consolas" w:hAnsi="Consolas" w:cs="Courier New"/>
          <w:color w:val="000000" w:themeColor="text1"/>
          <w:sz w:val="17"/>
          <w:szCs w:val="17"/>
        </w:rPr>
        <w:t>ft,t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F,tm,depict</w:t>
      </w:r>
      <w:proofErr w:type="spellEnd"/>
      <w:r w:rsidRPr="00335CFA">
        <w:rPr>
          <w:rFonts w:ascii="Consolas" w:hAnsi="Consolas" w:cs="Courier New"/>
          <w:color w:val="000000" w:themeColor="text1"/>
          <w:sz w:val="17"/>
          <w:szCs w:val="17"/>
        </w:rPr>
        <w:t>);</w:t>
      </w:r>
    </w:p>
    <w:p w14:paraId="5D526F4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alfa=0; M=2506; P=3; Er=1e-10; % adjustable</w:t>
      </w:r>
    </w:p>
    <w:p w14:paraId="3E8491D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N=2*M; </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=2*P+1; t=</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0,tm</w:t>
      </w:r>
      <w:proofErr w:type="gramEnd"/>
      <w:r w:rsidRPr="00335CFA">
        <w:rPr>
          <w:rFonts w:ascii="Consolas" w:hAnsi="Consolas" w:cs="Courier New"/>
          <w:color w:val="000000" w:themeColor="text1"/>
          <w:sz w:val="17"/>
          <w:szCs w:val="17"/>
        </w:rPr>
        <w:t>,M); NT=2*tm*N/(N-2);</w:t>
      </w:r>
    </w:p>
    <w:p w14:paraId="7EDCFA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omega=2*pi/</w:t>
      </w:r>
      <w:proofErr w:type="gramStart"/>
      <w:r w:rsidRPr="00335CFA">
        <w:rPr>
          <w:rFonts w:ascii="Consolas" w:hAnsi="Consolas" w:cs="Courier New"/>
          <w:color w:val="000000" w:themeColor="text1"/>
          <w:sz w:val="17"/>
          <w:szCs w:val="17"/>
        </w:rPr>
        <w:t>NT;</w:t>
      </w:r>
      <w:proofErr w:type="gramEnd"/>
    </w:p>
    <w:p w14:paraId="7E95BA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c=</w:t>
      </w:r>
      <w:proofErr w:type="spellStart"/>
      <w:r w:rsidRPr="00335CFA">
        <w:rPr>
          <w:rFonts w:ascii="Consolas" w:hAnsi="Consolas" w:cs="Courier New"/>
          <w:color w:val="000000" w:themeColor="text1"/>
          <w:sz w:val="17"/>
          <w:szCs w:val="17"/>
        </w:rPr>
        <w:t>alfa+log</w:t>
      </w:r>
      <w:proofErr w:type="spellEnd"/>
      <w:r w:rsidRPr="00335CFA">
        <w:rPr>
          <w:rFonts w:ascii="Consolas" w:hAnsi="Consolas" w:cs="Courier New"/>
          <w:color w:val="000000" w:themeColor="text1"/>
          <w:sz w:val="17"/>
          <w:szCs w:val="17"/>
        </w:rPr>
        <w:t>(1+1/Er)/NT; s=c-</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w:t>
      </w:r>
      <w:proofErr w:type="gramStart"/>
      <w:r w:rsidRPr="00335CFA">
        <w:rPr>
          <w:rFonts w:ascii="Consolas" w:hAnsi="Consolas" w:cs="Courier New"/>
          <w:color w:val="000000" w:themeColor="text1"/>
          <w:sz w:val="17"/>
          <w:szCs w:val="17"/>
        </w:rPr>
        <w:t>0:N</w:t>
      </w:r>
      <w:proofErr w:type="gramEnd"/>
      <w:r w:rsidRPr="00335CFA">
        <w:rPr>
          <w:rFonts w:ascii="Consolas" w:hAnsi="Consolas" w:cs="Courier New"/>
          <w:color w:val="000000" w:themeColor="text1"/>
          <w:sz w:val="17"/>
          <w:szCs w:val="17"/>
        </w:rPr>
        <w:t>+qd-1);</w:t>
      </w:r>
    </w:p>
    <w:p w14:paraId="5110D9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(F,s); Fs(:,:,2)=</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F,conj</w:t>
      </w:r>
      <w:proofErr w:type="spellEnd"/>
      <w:r w:rsidRPr="00335CFA">
        <w:rPr>
          <w:rFonts w:ascii="Consolas" w:hAnsi="Consolas" w:cs="Courier New"/>
          <w:color w:val="000000" w:themeColor="text1"/>
          <w:sz w:val="17"/>
          <w:szCs w:val="17"/>
        </w:rPr>
        <w:t>(s)); lv=size(Fs,1);</w:t>
      </w:r>
    </w:p>
    <w:p w14:paraId="0E7C7D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fft</w:t>
      </w:r>
      <w:proofErr w:type="spellEnd"/>
      <w:r w:rsidRPr="00335CFA">
        <w:rPr>
          <w:rFonts w:ascii="Consolas" w:hAnsi="Consolas" w:cs="Courier New"/>
          <w:color w:val="000000" w:themeColor="text1"/>
          <w:sz w:val="17"/>
          <w:szCs w:val="17"/>
        </w:rPr>
        <w:t>(Fs(:,:,1),N,2); ft(:,:,2)=N*</w:t>
      </w:r>
      <w:proofErr w:type="spellStart"/>
      <w:r w:rsidRPr="00335CFA">
        <w:rPr>
          <w:rFonts w:ascii="Consolas" w:hAnsi="Consolas" w:cs="Courier New"/>
          <w:color w:val="000000" w:themeColor="text1"/>
          <w:sz w:val="17"/>
          <w:szCs w:val="17"/>
        </w:rPr>
        <w:t>ifft</w:t>
      </w:r>
      <w:proofErr w:type="spellEnd"/>
      <w:r w:rsidRPr="00335CFA">
        <w:rPr>
          <w:rFonts w:ascii="Consolas" w:hAnsi="Consolas" w:cs="Courier New"/>
          <w:color w:val="000000" w:themeColor="text1"/>
          <w:sz w:val="17"/>
          <w:szCs w:val="17"/>
        </w:rPr>
        <w:t>(Fs(:,:,2),N,2);</w:t>
      </w:r>
    </w:p>
    <w:p w14:paraId="58EDFA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1:M,:);</w:t>
      </w:r>
    </w:p>
    <w:p w14:paraId="3CB240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D=zeros(</w:t>
      </w:r>
      <w:proofErr w:type="gramStart"/>
      <w:r w:rsidRPr="00335CFA">
        <w:rPr>
          <w:rFonts w:ascii="Consolas" w:hAnsi="Consolas" w:cs="Courier New"/>
          <w:color w:val="000000" w:themeColor="text1"/>
          <w:sz w:val="17"/>
          <w:szCs w:val="17"/>
        </w:rPr>
        <w:t>lv,qd</w:t>
      </w:r>
      <w:proofErr w:type="gramEnd"/>
      <w:r w:rsidRPr="00335CFA">
        <w:rPr>
          <w:rFonts w:ascii="Consolas" w:hAnsi="Consolas" w:cs="Courier New"/>
          <w:color w:val="000000" w:themeColor="text1"/>
          <w:sz w:val="17"/>
          <w:szCs w:val="17"/>
        </w:rPr>
        <w:t>,2); E=D; Q=Fs(:,N+2:N+qd,:)./Fs(:,N+1:N+qd-1,:);</w:t>
      </w:r>
    </w:p>
    <w:p w14:paraId="1D59A99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1,:)=Fs(:,N+1,:); D(:,2,:)=-Q(:,1,:);</w:t>
      </w:r>
    </w:p>
    <w:p w14:paraId="13CB8A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r=</w:t>
      </w:r>
      <w:proofErr w:type="gramStart"/>
      <w:r w:rsidRPr="00335CFA">
        <w:rPr>
          <w:rFonts w:ascii="Consolas" w:hAnsi="Consolas" w:cs="Courier New"/>
          <w:color w:val="000000" w:themeColor="text1"/>
          <w:sz w:val="17"/>
          <w:szCs w:val="17"/>
        </w:rPr>
        <w:t>2:2:qd</w:t>
      </w:r>
      <w:proofErr w:type="gramEnd"/>
      <w:r w:rsidRPr="00335CFA">
        <w:rPr>
          <w:rFonts w:ascii="Consolas" w:hAnsi="Consolas" w:cs="Courier New"/>
          <w:color w:val="000000" w:themeColor="text1"/>
          <w:sz w:val="17"/>
          <w:szCs w:val="17"/>
        </w:rPr>
        <w:t>-1</w:t>
      </w:r>
    </w:p>
    <w:p w14:paraId="028494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r;</w:t>
      </w:r>
      <w:proofErr w:type="gramEnd"/>
    </w:p>
    <w:p w14:paraId="334C0E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1:w,:)=Q(:,2:w+1,:)-Q(:,1:w,:)+E(:,2:w+1,:);</w:t>
      </w:r>
    </w:p>
    <w:p w14:paraId="07CC82E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r+1,:)=-E(:,1,:);</w:t>
      </w:r>
    </w:p>
    <w:p w14:paraId="4BC793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r&gt;2</w:t>
      </w:r>
    </w:p>
    <w:p w14:paraId="426D4B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1:w-1,:)=Q(:,2:w,:).*E(:,2:w,:)./E(:,1:w-1,:);</w:t>
      </w:r>
    </w:p>
    <w:p w14:paraId="75FFCC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r,:)=-Q(:,1,:);</w:t>
      </w:r>
    </w:p>
    <w:p w14:paraId="716796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E1598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D7CCCD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A2=zeros(</w:t>
      </w:r>
      <w:proofErr w:type="gramStart"/>
      <w:r w:rsidRPr="00335CFA">
        <w:rPr>
          <w:rFonts w:ascii="Consolas" w:hAnsi="Consolas" w:cs="Courier New"/>
          <w:color w:val="000000" w:themeColor="text1"/>
          <w:sz w:val="17"/>
          <w:szCs w:val="17"/>
        </w:rPr>
        <w:t>lv,M</w:t>
      </w:r>
      <w:proofErr w:type="gramEnd"/>
      <w:r w:rsidRPr="00335CFA">
        <w:rPr>
          <w:rFonts w:ascii="Consolas" w:hAnsi="Consolas" w:cs="Courier New"/>
          <w:color w:val="000000" w:themeColor="text1"/>
          <w:sz w:val="17"/>
          <w:szCs w:val="17"/>
        </w:rPr>
        <w:t>,2); B2=ones(lv,M,2); A1=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(D(:,1,:),[1,M,1]);</w:t>
      </w:r>
    </w:p>
    <w:p w14:paraId="07CB5F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B1=B2; z1=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lv,1]); z=cat(3,z1,conj(z1));</w:t>
      </w:r>
    </w:p>
    <w:p w14:paraId="200939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n=</w:t>
      </w:r>
      <w:proofErr w:type="gramStart"/>
      <w:r w:rsidRPr="00335CFA">
        <w:rPr>
          <w:rFonts w:ascii="Consolas" w:hAnsi="Consolas" w:cs="Courier New"/>
          <w:color w:val="000000" w:themeColor="text1"/>
          <w:sz w:val="17"/>
          <w:szCs w:val="17"/>
        </w:rPr>
        <w:t>2:qd</w:t>
      </w:r>
      <w:proofErr w:type="gramEnd"/>
    </w:p>
    <w:p w14:paraId="1CFE384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Dn</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n,:),[1,M,1]);</w:t>
      </w:r>
    </w:p>
    <w:p w14:paraId="5FC1662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A=A1+Dn.*z.*A2; B=B1+Dn.*z.*B2; A2=A1; B2=B1; A1=A; B1=</w:t>
      </w:r>
      <w:proofErr w:type="gramStart"/>
      <w:r w:rsidRPr="00335CFA">
        <w:rPr>
          <w:rFonts w:ascii="Consolas" w:hAnsi="Consolas" w:cs="Courier New"/>
          <w:color w:val="000000" w:themeColor="text1"/>
          <w:sz w:val="17"/>
          <w:szCs w:val="17"/>
        </w:rPr>
        <w:t>B;</w:t>
      </w:r>
      <w:proofErr w:type="gramEnd"/>
    </w:p>
    <w:p w14:paraId="197839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45465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ft+A</w:t>
      </w:r>
      <w:proofErr w:type="spellEnd"/>
      <w:r w:rsidRPr="00335CFA">
        <w:rPr>
          <w:rFonts w:ascii="Consolas" w:hAnsi="Consolas" w:cs="Courier New"/>
          <w:color w:val="000000" w:themeColor="text1"/>
          <w:sz w:val="17"/>
          <w:szCs w:val="17"/>
        </w:rPr>
        <w:t>./B; ft=sum(ft,3)-</w:t>
      </w:r>
      <w:proofErr w:type="spellStart"/>
      <w:proofErr w:type="gram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Fs(:,1,2),[1,M,1]);</w:t>
      </w:r>
    </w:p>
    <w:p w14:paraId="24D0CA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(exp(c*t)/</w:t>
      </w:r>
      <w:proofErr w:type="gramStart"/>
      <w:r w:rsidRPr="00335CFA">
        <w:rPr>
          <w:rFonts w:ascii="Consolas" w:hAnsi="Consolas" w:cs="Courier New"/>
          <w:color w:val="000000" w:themeColor="text1"/>
          <w:sz w:val="17"/>
          <w:szCs w:val="17"/>
        </w:rPr>
        <w:t>NT,[</w:t>
      </w:r>
      <w:proofErr w:type="gramEnd"/>
      <w:r w:rsidRPr="00335CFA">
        <w:rPr>
          <w:rFonts w:ascii="Consolas" w:hAnsi="Consolas" w:cs="Courier New"/>
          <w:color w:val="000000" w:themeColor="text1"/>
          <w:sz w:val="17"/>
          <w:szCs w:val="17"/>
        </w:rPr>
        <w:t>lv,1]).*ft; ft(:,1)=2*ft(:,1);</w:t>
      </w:r>
    </w:p>
    <w:p w14:paraId="78E410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switch</w:t>
      </w:r>
      <w:proofErr w:type="gramEnd"/>
      <w:r w:rsidRPr="00335CFA">
        <w:rPr>
          <w:rFonts w:ascii="Consolas" w:hAnsi="Consolas" w:cs="Courier New"/>
          <w:color w:val="000000" w:themeColor="text1"/>
          <w:sz w:val="17"/>
          <w:szCs w:val="17"/>
        </w:rPr>
        <w:t xml:space="preserve"> depict</w:t>
      </w:r>
    </w:p>
    <w:p w14:paraId="6068CF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'p1',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case 'p2', plott2(</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w:t>
      </w:r>
    </w:p>
    <w:p w14:paraId="2FE19F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'p3',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otherwise display('Invalid Plot');</w:t>
      </w:r>
    </w:p>
    <w:p w14:paraId="7DAC53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719EF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881792D" w14:textId="77777777" w:rsidR="003B5054" w:rsidRPr="003B5054" w:rsidRDefault="003B5054" w:rsidP="003B5054">
      <w:r w:rsidRPr="003B5054">
        <w:t> </w:t>
      </w:r>
    </w:p>
    <w:p w14:paraId="3A1277E8" w14:textId="77777777" w:rsidR="003B5054" w:rsidRPr="003B5054" w:rsidRDefault="003B5054" w:rsidP="003B5054">
      <w:pPr>
        <w:rPr>
          <w:b/>
          <w:bCs/>
          <w:lang w:val="en-US"/>
        </w:rPr>
      </w:pPr>
    </w:p>
    <w:p w14:paraId="43BD65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functions called by 1D NILT, vector version ----</w:t>
      </w:r>
    </w:p>
    <w:p w14:paraId="53FAD2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Multiple plotting into single figure -------------</w:t>
      </w:r>
    </w:p>
    <w:p w14:paraId="586AF8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1AB927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 grid on;</w:t>
      </w:r>
    </w:p>
    <w:p w14:paraId="4C26FA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 grid on; % optional</w:t>
      </w:r>
    </w:p>
    <w:p w14:paraId="0E627F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Plotting into separate figures ----------------</w:t>
      </w:r>
    </w:p>
    <w:p w14:paraId="73C69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plott2(</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2597EDB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for k=</w:t>
      </w:r>
      <w:proofErr w:type="gramStart"/>
      <w:r w:rsidRPr="00335CFA">
        <w:rPr>
          <w:rFonts w:ascii="Consolas" w:hAnsi="Consolas" w:cs="Courier New"/>
          <w:color w:val="000000" w:themeColor="text1"/>
          <w:sz w:val="17"/>
          <w:szCs w:val="17"/>
        </w:rPr>
        <w:t>1:size</w:t>
      </w:r>
      <w:proofErr w:type="gramEnd"/>
      <w:r w:rsidRPr="00335CFA">
        <w:rPr>
          <w:rFonts w:ascii="Consolas" w:hAnsi="Consolas" w:cs="Courier New"/>
          <w:color w:val="000000" w:themeColor="text1"/>
          <w:sz w:val="17"/>
          <w:szCs w:val="17"/>
        </w:rPr>
        <w:t>(ft,1)</w:t>
      </w:r>
    </w:p>
    <w:p w14:paraId="508658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(ft(k,:))); grid on;</w:t>
      </w:r>
    </w:p>
    <w:p w14:paraId="4CF72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(ft(k,:))); grid on; % optional</w:t>
      </w:r>
    </w:p>
    <w:p w14:paraId="403C120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B8C80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into 3D graphs ------------------</w:t>
      </w:r>
    </w:p>
    <w:p w14:paraId="382A35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46521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global </w:t>
      </w:r>
      <w:proofErr w:type="gram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 xml:space="preserve"> % x must be global in F</w:t>
      </w:r>
    </w:p>
    <w:p w14:paraId="559559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m=length(t); </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=[1:m/64:</w:t>
      </w:r>
      <w:proofErr w:type="gramStart"/>
      <w:r w:rsidRPr="00335CFA">
        <w:rPr>
          <w:rFonts w:ascii="Consolas" w:hAnsi="Consolas" w:cs="Courier New"/>
          <w:color w:val="000000" w:themeColor="text1"/>
          <w:sz w:val="17"/>
          <w:szCs w:val="17"/>
        </w:rPr>
        <w:t>m,m</w:t>
      </w:r>
      <w:proofErr w:type="gramEnd"/>
      <w:r w:rsidRPr="00335CFA">
        <w:rPr>
          <w:rFonts w:ascii="Consolas" w:hAnsi="Consolas" w:cs="Courier New"/>
          <w:color w:val="000000" w:themeColor="text1"/>
          <w:sz w:val="17"/>
          <w:szCs w:val="17"/>
        </w:rPr>
        <w:t>]; % 65 time points chosen</w:t>
      </w:r>
    </w:p>
    <w:p w14:paraId="5D885D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,real</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536628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,imag</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113103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45CCC57" w14:textId="111806BD" w:rsidR="003B5054" w:rsidRPr="003B5054" w:rsidRDefault="003B5054" w:rsidP="00335CFA">
      <w:r w:rsidRPr="003B5054">
        <w:t> </w:t>
      </w:r>
    </w:p>
    <w:p w14:paraId="5718152C" w14:textId="77777777" w:rsidR="003B5054" w:rsidRPr="003B5054" w:rsidRDefault="003B5054" w:rsidP="00335CFA">
      <w:pPr>
        <w:pStyle w:val="Heading2"/>
        <w:rPr>
          <w:lang w:val="en-US"/>
        </w:rPr>
      </w:pPr>
      <w:bookmarkStart w:id="200" w:name="_Toc191573331"/>
      <w:r w:rsidRPr="003B5054">
        <w:rPr>
          <w:lang w:val="en-US"/>
        </w:rPr>
        <w:t xml:space="preserve">Code 5 (Exact solution with </w:t>
      </w:r>
      <w:proofErr w:type="spellStart"/>
      <w:r w:rsidRPr="003B5054">
        <w:rPr>
          <w:lang w:val="en-US"/>
        </w:rPr>
        <w:t>NILTcv</w:t>
      </w:r>
      <w:proofErr w:type="spellEnd"/>
      <w:r w:rsidRPr="003B5054">
        <w:rPr>
          <w:lang w:val="en-US"/>
        </w:rPr>
        <w:t>)</w:t>
      </w:r>
      <w:bookmarkEnd w:id="200"/>
    </w:p>
    <w:p w14:paraId="211B02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242A7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C7C4A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unit length (Ohms per meter)</w:t>
      </w:r>
    </w:p>
    <w:p w14:paraId="17514D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2.5e-</w:t>
      </w:r>
      <w:proofErr w:type="gramStart"/>
      <w:r w:rsidRPr="00335CFA">
        <w:rPr>
          <w:rFonts w:ascii="Consolas" w:hAnsi="Consolas" w:cs="Courier New"/>
          <w:color w:val="000000" w:themeColor="text1"/>
          <w:sz w:val="17"/>
          <w:szCs w:val="17"/>
        </w:rPr>
        <w:t xml:space="preserve">7;   </w:t>
      </w:r>
      <w:proofErr w:type="gramEnd"/>
      <w:r w:rsidRPr="00335CFA">
        <w:rPr>
          <w:rFonts w:ascii="Consolas" w:hAnsi="Consolas" w:cs="Courier New"/>
          <w:color w:val="000000" w:themeColor="text1"/>
          <w:sz w:val="17"/>
          <w:szCs w:val="17"/>
        </w:rPr>
        <w:t xml:space="preserve">  % Inductance per unit length (Henries per meter)</w:t>
      </w:r>
    </w:p>
    <w:p w14:paraId="250EE8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Conductance per unit length (Siemens per meter)</w:t>
      </w:r>
    </w:p>
    <w:p w14:paraId="47FB31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 = 1e-</w:t>
      </w:r>
      <w:proofErr w:type="gramStart"/>
      <w:r w:rsidRPr="00335CFA">
        <w:rPr>
          <w:rFonts w:ascii="Consolas" w:hAnsi="Consolas" w:cs="Courier New"/>
          <w:color w:val="000000" w:themeColor="text1"/>
          <w:sz w:val="17"/>
          <w:szCs w:val="17"/>
        </w:rPr>
        <w:t xml:space="preserve">10;   </w:t>
      </w:r>
      <w:proofErr w:type="gramEnd"/>
      <w:r w:rsidRPr="00335CFA">
        <w:rPr>
          <w:rFonts w:ascii="Consolas" w:hAnsi="Consolas" w:cs="Courier New"/>
          <w:color w:val="000000" w:themeColor="text1"/>
          <w:sz w:val="17"/>
          <w:szCs w:val="17"/>
        </w:rPr>
        <w:t xml:space="preserve"> % Capacitance per unit length (Farads per meter)</w:t>
      </w:r>
    </w:p>
    <w:p w14:paraId="0AB805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gramStart"/>
      <w:r w:rsidRPr="00335CFA">
        <w:rPr>
          <w:rFonts w:ascii="Consolas" w:hAnsi="Consolas" w:cs="Courier New"/>
          <w:color w:val="000000" w:themeColor="text1"/>
          <w:sz w:val="17"/>
          <w:szCs w:val="17"/>
        </w:rPr>
        <w:t xml:space="preserve">400;   </w:t>
      </w:r>
      <w:proofErr w:type="gramEnd"/>
      <w:r w:rsidRPr="00335CFA">
        <w:rPr>
          <w:rFonts w:ascii="Consolas" w:hAnsi="Consolas" w:cs="Courier New"/>
          <w:color w:val="000000" w:themeColor="text1"/>
          <w:sz w:val="17"/>
          <w:szCs w:val="17"/>
        </w:rPr>
        <w:t xml:space="preserve"> % Length of the transmission line (meters)</w:t>
      </w:r>
    </w:p>
    <w:p w14:paraId="50C650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p>
    <w:p w14:paraId="631D17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 0:1e-11:20e-</w:t>
      </w:r>
      <w:proofErr w:type="gramStart"/>
      <w:r w:rsidRPr="00335CFA">
        <w:rPr>
          <w:rFonts w:ascii="Consolas" w:hAnsi="Consolas" w:cs="Courier New"/>
          <w:color w:val="000000" w:themeColor="text1"/>
          <w:sz w:val="17"/>
          <w:szCs w:val="17"/>
        </w:rPr>
        <w:t>6;</w:t>
      </w:r>
      <w:proofErr w:type="gramEnd"/>
    </w:p>
    <w:p w14:paraId="6E280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h = </w:t>
      </w:r>
      <w:proofErr w:type="gramStart"/>
      <w:r w:rsidRPr="00335CFA">
        <w:rPr>
          <w:rFonts w:ascii="Consolas" w:hAnsi="Consolas" w:cs="Courier New"/>
          <w:color w:val="000000" w:themeColor="text1"/>
          <w:sz w:val="17"/>
          <w:szCs w:val="17"/>
        </w:rPr>
        <w:t>t(</w:t>
      </w:r>
      <w:proofErr w:type="gramEnd"/>
      <w:r w:rsidRPr="00335CFA">
        <w:rPr>
          <w:rFonts w:ascii="Consolas" w:hAnsi="Consolas" w:cs="Courier New"/>
          <w:color w:val="000000" w:themeColor="text1"/>
          <w:sz w:val="17"/>
          <w:szCs w:val="17"/>
        </w:rPr>
        <w:t>2) - t(1);</w:t>
      </w:r>
    </w:p>
    <w:p w14:paraId="0FFF28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propagation constant (gamma) in the s-domain</w:t>
      </w:r>
    </w:p>
    <w:p w14:paraId="4ACEA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 = @(s)(R+s.*L</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74255C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 = @(s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G + s .* C);</w:t>
      </w:r>
    </w:p>
    <w:p w14:paraId="5868EE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gamma = @(s)sqrt(z(s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4C8A82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characteristic impedance (Z0) in the s-domain</w:t>
      </w:r>
    </w:p>
    <w:p w14:paraId="78CC68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Z0 = @(s) 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54C8500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series impedance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in the s-domain</w:t>
      </w:r>
    </w:p>
    <w:p w14:paraId="23B291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sinh</w:t>
      </w:r>
      <w:proofErr w:type="spellEnd"/>
      <w:r w:rsidRPr="00335CFA">
        <w:rPr>
          <w:rFonts w:ascii="Consolas" w:hAnsi="Consolas" w:cs="Courier New"/>
          <w:color w:val="000000" w:themeColor="text1"/>
          <w:sz w:val="17"/>
          <w:szCs w:val="17"/>
        </w:rPr>
        <w:t>(gamma(s) .* l);</w:t>
      </w:r>
    </w:p>
    <w:p w14:paraId="1485CD5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1 .</w:t>
      </w:r>
      <w:proofErr w:type="gramEnd"/>
      <w:r w:rsidRPr="00335CFA">
        <w:rPr>
          <w:rFonts w:ascii="Consolas" w:hAnsi="Consolas" w:cs="Courier New"/>
          <w:color w:val="000000" w:themeColor="text1"/>
          <w:sz w:val="17"/>
          <w:szCs w:val="17"/>
        </w:rPr>
        <w:t>/ Z0(s)) .* tanh((gamma(s) .* l)./2); %y *tanh(gamma*l/2)</w:t>
      </w:r>
    </w:p>
    <w:p w14:paraId="6C2398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parallel impedance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in the s-domain</w:t>
      </w:r>
    </w:p>
    <w:p w14:paraId="2CB0EA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tanh(gamma(s) .* l);</w:t>
      </w:r>
    </w:p>
    <w:p w14:paraId="1A2484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@(s) </w:t>
      </w:r>
      <w:proofErr w:type="gramStart"/>
      <w:r w:rsidRPr="00335CFA">
        <w:rPr>
          <w:rFonts w:ascii="Consolas" w:hAnsi="Consolas" w:cs="Courier New"/>
          <w:color w:val="000000" w:themeColor="text1"/>
          <w:sz w:val="17"/>
          <w:szCs w:val="17"/>
        </w:rPr>
        <w:t>1./</w:t>
      </w:r>
      <w:proofErr w:type="spellStart"/>
      <w:proofErr w:type="gramEnd"/>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(s);</w:t>
      </w:r>
    </w:p>
    <w:p w14:paraId="05EFFD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Transfer function TF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w:t>
      </w:r>
    </w:p>
    <w:p w14:paraId="62D93B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TF = @(s)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(s)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
    <w:p w14:paraId="42D40F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TF(s) * vs./</w:t>
      </w:r>
      <w:proofErr w:type="gramStart"/>
      <w:r w:rsidRPr="00335CFA">
        <w:rPr>
          <w:rFonts w:ascii="Consolas" w:hAnsi="Consolas" w:cs="Courier New"/>
          <w:color w:val="000000" w:themeColor="text1"/>
          <w:sz w:val="17"/>
          <w:szCs w:val="17"/>
        </w:rPr>
        <w:t>s;</w:t>
      </w:r>
      <w:proofErr w:type="gramEnd"/>
    </w:p>
    <w:p w14:paraId="5C5DDA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%simplified</w:t>
      </w:r>
    </w:p>
    <w:p w14:paraId="17A4407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vs.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s.*cosh(l.*(G + C.*s).^(1/2).*(R + L.*s).^(1/2))); %</w:t>
      </w:r>
    </w:p>
    <w:p w14:paraId="1348E5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proofErr w:type="gramStart"/>
      <w:r w:rsidRPr="00335CFA">
        <w:rPr>
          <w:rFonts w:ascii="Consolas" w:hAnsi="Consolas" w:cs="Courier New"/>
          <w:color w:val="000000" w:themeColor="text1"/>
          <w:sz w:val="17"/>
          <w:szCs w:val="17"/>
        </w:rPr>
        <w:t>y,t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(vo,20e-6,'p1');</w:t>
      </w:r>
    </w:p>
    <w:p w14:paraId="6E88E2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EAD5DE0" w14:textId="6DF15A0F" w:rsidR="003B5054" w:rsidRPr="003B5054" w:rsidRDefault="003B5054" w:rsidP="00335CFA">
      <w:r w:rsidRPr="003B5054">
        <w:t> </w:t>
      </w:r>
    </w:p>
    <w:p w14:paraId="2BF71A4A" w14:textId="77777777" w:rsidR="003B5054" w:rsidRPr="003B5054" w:rsidRDefault="003B5054" w:rsidP="00335CFA">
      <w:pPr>
        <w:pStyle w:val="Heading2"/>
      </w:pPr>
      <w:bookmarkStart w:id="201" w:name="_Toc191246699"/>
      <w:bookmarkStart w:id="202" w:name="_Toc191573332"/>
      <w:r w:rsidRPr="003B5054">
        <w:t>Code 6 (RLC to state space)</w:t>
      </w:r>
      <w:bookmarkEnd w:id="201"/>
      <w:bookmarkEnd w:id="202"/>
    </w:p>
    <w:p w14:paraId="681F111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ADF82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3B97F50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Rs =</w:t>
      </w:r>
      <w:proofErr w:type="gramStart"/>
      <w:r w:rsidRPr="00335CFA">
        <w:rPr>
          <w:rFonts w:ascii="Consolas" w:hAnsi="Consolas" w:cs="Courier New"/>
          <w:color w:val="000000" w:themeColor="text1"/>
          <w:sz w:val="17"/>
          <w:szCs w:val="17"/>
        </w:rPr>
        <w:t>0;</w:t>
      </w:r>
      <w:proofErr w:type="gramEnd"/>
    </w:p>
    <w:p w14:paraId="4FA115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w:t>
      </w:r>
      <w:proofErr w:type="gramEnd"/>
    </w:p>
    <w:p w14:paraId="71CDE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2;</w:t>
      </w:r>
      <w:proofErr w:type="gramEnd"/>
    </w:p>
    <w:p w14:paraId="02700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10;</w:t>
      </w:r>
      <w:proofErr w:type="gramEnd"/>
    </w:p>
    <w:p w14:paraId="1DF7C2F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gramStart"/>
      <w:r w:rsidRPr="00335CFA">
        <w:rPr>
          <w:rFonts w:ascii="Consolas" w:hAnsi="Consolas" w:cs="Courier New"/>
          <w:color w:val="000000" w:themeColor="text1"/>
          <w:sz w:val="17"/>
          <w:szCs w:val="17"/>
        </w:rPr>
        <w:t>4;</w:t>
      </w:r>
      <w:proofErr w:type="gramEnd"/>
    </w:p>
    <w:p w14:paraId="44FEF0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 2 * N; % Each section has 2 states (current and voltage)</w:t>
      </w:r>
    </w:p>
    <w:p w14:paraId="036A7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Initialize A matrix</w:t>
      </w:r>
    </w:p>
    <w:p w14:paraId="263E78B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1:N</w:t>
      </w:r>
      <w:proofErr w:type="gramEnd"/>
    </w:p>
    <w:p w14:paraId="45A977E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w:t>
      </w:r>
    </w:p>
    <w:p w14:paraId="1169524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1, 1) =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firs term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w:t>
      </w:r>
    </w:p>
    <w:p w14:paraId="108534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61445E0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2*i-1)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16D7C43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E8FB9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&gt; 1</w:t>
      </w:r>
    </w:p>
    <w:p w14:paraId="1AD84B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2*i-1, 2*(i-1))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76C656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31ED70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CF288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&lt; N</w:t>
      </w:r>
    </w:p>
    <w:p w14:paraId="7F7569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565275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465B4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CD545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5CD47E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5EF569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   </w:t>
      </w:r>
    </w:p>
    <w:p w14:paraId="07E9DC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1BA4F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Initialize B matrix</w:t>
      </w:r>
    </w:p>
    <w:p w14:paraId="5394AE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1);</w:t>
      </w:r>
    </w:p>
    <w:p w14:paraId="0A08E9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 xml:space="preserve">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w:t>
      </w:r>
    </w:p>
    <w:p w14:paraId="12EE42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matrix</w:t>
      </w:r>
    </w:p>
    <w:p w14:paraId="597AD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w:t>
      </w:r>
    </w:p>
    <w:p w14:paraId="58264B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C(end) = </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 xml:space="preserve"> </w:t>
      </w:r>
    </w:p>
    <w:p w14:paraId="5023622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7EB68CAF" w14:textId="3AC45EDE" w:rsidR="003B5054" w:rsidRPr="003B5054" w:rsidRDefault="003B5054" w:rsidP="00335CFA">
      <w:r w:rsidRPr="003B5054">
        <w:t> </w:t>
      </w:r>
    </w:p>
    <w:p w14:paraId="3C401554" w14:textId="77777777" w:rsidR="003B5054" w:rsidRPr="003B5054" w:rsidRDefault="003B5054" w:rsidP="00335CFA">
      <w:pPr>
        <w:pStyle w:val="Heading2"/>
      </w:pPr>
      <w:bookmarkStart w:id="203" w:name="_Toc191246700"/>
      <w:bookmarkStart w:id="204" w:name="_Toc191573333"/>
      <w:r w:rsidRPr="003B5054">
        <w:t>Code 7 (AWE s=0)</w:t>
      </w:r>
      <w:bookmarkEnd w:id="203"/>
      <w:bookmarkEnd w:id="204"/>
    </w:p>
    <w:p w14:paraId="4CE9937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impulse,h</w:t>
      </w:r>
      <w:proofErr w:type="gramEnd"/>
      <w:r w:rsidRPr="00335CFA">
        <w:rPr>
          <w:rFonts w:ascii="Consolas" w:hAnsi="Consolas" w:cs="Courier New"/>
          <w:color w:val="000000" w:themeColor="text1"/>
          <w:sz w:val="17"/>
          <w:szCs w:val="17"/>
        </w:rPr>
        <w:t>_s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t] = AWE(</w:t>
      </w:r>
      <w:proofErr w:type="spellStart"/>
      <w:r w:rsidRPr="00335CFA">
        <w:rPr>
          <w:rFonts w:ascii="Consolas" w:hAnsi="Consolas" w:cs="Courier New"/>
          <w:color w:val="000000" w:themeColor="text1"/>
          <w:sz w:val="17"/>
          <w:szCs w:val="17"/>
        </w:rPr>
        <w:t>A,B,C,D,input,time</w:t>
      </w:r>
      <w:proofErr w:type="spellEnd"/>
      <w:r w:rsidRPr="00335CFA">
        <w:rPr>
          <w:rFonts w:ascii="Consolas" w:hAnsi="Consolas" w:cs="Courier New"/>
          <w:color w:val="000000" w:themeColor="text1"/>
          <w:sz w:val="17"/>
          <w:szCs w:val="17"/>
        </w:rPr>
        <w:t xml:space="preserve">)   </w:t>
      </w:r>
    </w:p>
    <w:p w14:paraId="37CC34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 = </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0,time</w:t>
      </w:r>
      <w:proofErr w:type="gramEnd"/>
      <w:r w:rsidRPr="00335CFA">
        <w:rPr>
          <w:rFonts w:ascii="Consolas" w:hAnsi="Consolas" w:cs="Courier New"/>
          <w:color w:val="000000" w:themeColor="text1"/>
          <w:sz w:val="17"/>
          <w:szCs w:val="17"/>
        </w:rPr>
        <w:t>,250);</w:t>
      </w:r>
    </w:p>
    <w:p w14:paraId="2FF6749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 length(B</w:t>
      </w:r>
      <w:proofErr w:type="gramStart"/>
      <w:r w:rsidRPr="00335CFA">
        <w:rPr>
          <w:rFonts w:ascii="Consolas" w:hAnsi="Consolas" w:cs="Courier New"/>
          <w:color w:val="000000" w:themeColor="text1"/>
          <w:sz w:val="17"/>
          <w:szCs w:val="17"/>
        </w:rPr>
        <w:t>);</w:t>
      </w:r>
      <w:proofErr w:type="gramEnd"/>
    </w:p>
    <w:p w14:paraId="1CE303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 xml:space="preserve"> = 2 * </w:t>
      </w:r>
      <w:proofErr w:type="gramStart"/>
      <w:r w:rsidRPr="00335CFA">
        <w:rPr>
          <w:rFonts w:ascii="Consolas" w:hAnsi="Consolas" w:cs="Courier New"/>
          <w:color w:val="000000" w:themeColor="text1"/>
          <w:sz w:val="17"/>
          <w:szCs w:val="17"/>
        </w:rPr>
        <w:t>q;</w:t>
      </w:r>
      <w:proofErr w:type="gramEnd"/>
    </w:p>
    <w:p w14:paraId="4C108F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w:t>
      </w:r>
    </w:p>
    <w:p w14:paraId="326DC0D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r,c</w:t>
      </w:r>
      <w:proofErr w:type="spellEnd"/>
      <w:proofErr w:type="gramEnd"/>
      <w:r w:rsidRPr="00335CFA">
        <w:rPr>
          <w:rFonts w:ascii="Consolas" w:hAnsi="Consolas" w:cs="Courier New"/>
          <w:color w:val="000000" w:themeColor="text1"/>
          <w:sz w:val="17"/>
          <w:szCs w:val="17"/>
        </w:rPr>
        <w:t>]=size(C); % make sure C matrix in correct form</w:t>
      </w:r>
    </w:p>
    <w:p w14:paraId="378C318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r~=1</w:t>
      </w:r>
    </w:p>
    <w:p w14:paraId="1855D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C</w:t>
      </w:r>
      <w:proofErr w:type="gramStart"/>
      <w:r w:rsidRPr="00335CFA">
        <w:rPr>
          <w:rFonts w:ascii="Consolas" w:hAnsi="Consolas" w:cs="Courier New"/>
          <w:color w:val="000000" w:themeColor="text1"/>
          <w:sz w:val="17"/>
          <w:szCs w:val="17"/>
        </w:rPr>
        <w:t>';</w:t>
      </w:r>
      <w:proofErr w:type="gramEnd"/>
    </w:p>
    <w:p w14:paraId="3121DA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AC328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1:num_moments</w:t>
      </w:r>
    </w:p>
    <w:p w14:paraId="2BE48E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moments(k) = (-1) * C * (A)^-(k) * </w:t>
      </w:r>
      <w:proofErr w:type="gramStart"/>
      <w:r w:rsidRPr="00335CFA">
        <w:rPr>
          <w:rFonts w:ascii="Consolas" w:hAnsi="Consolas" w:cs="Courier New"/>
          <w:color w:val="000000" w:themeColor="text1"/>
          <w:sz w:val="17"/>
          <w:szCs w:val="17"/>
        </w:rPr>
        <w:t>B;</w:t>
      </w:r>
      <w:proofErr w:type="gramEnd"/>
    </w:p>
    <w:p w14:paraId="7A2C86B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1939CDD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moments(1)+D;</w:t>
      </w:r>
    </w:p>
    <w:p w14:paraId="599A682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    </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 xml:space="preserve"> = length(B</w:t>
      </w:r>
      <w:proofErr w:type="gramStart"/>
      <w:r w:rsidRPr="00335CFA">
        <w:rPr>
          <w:rFonts w:ascii="Consolas" w:hAnsi="Consolas" w:cs="Courier New"/>
          <w:color w:val="000000" w:themeColor="text1"/>
          <w:sz w:val="17"/>
          <w:szCs w:val="17"/>
        </w:rPr>
        <w:t>);</w:t>
      </w:r>
      <w:proofErr w:type="gramEnd"/>
    </w:p>
    <w:p w14:paraId="139B73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AE61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the moment matrix</w:t>
      </w:r>
    </w:p>
    <w:p w14:paraId="35E3A4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7920C1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Vector_c</w:t>
      </w:r>
      <w:proofErr w:type="spellEnd"/>
      <w:r w:rsidRPr="00335CFA">
        <w:rPr>
          <w:rFonts w:ascii="Consolas" w:hAnsi="Consolas" w:cs="Courier New"/>
          <w:color w:val="000000" w:themeColor="text1"/>
          <w:sz w:val="17"/>
          <w:szCs w:val="17"/>
        </w:rPr>
        <w:t xml:space="preserve"> = -moments(approx_order+1:2*</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789B0A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EECF25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1A94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w:t>
      </w:r>
      <w:proofErr w:type="gramStart"/>
      <w:r w:rsidRPr="00335CFA">
        <w:rPr>
          <w:rFonts w:ascii="Consolas" w:hAnsi="Consolas" w:cs="Courier New"/>
          <w:color w:val="000000" w:themeColor="text1"/>
          <w:sz w:val="17"/>
          <w:szCs w:val="17"/>
        </w:rPr>
        <w:t>matrix</w:t>
      </w:r>
      <w:proofErr w:type="spellEnd"/>
      <w:r w:rsidRPr="00335CFA">
        <w:rPr>
          <w:rFonts w:ascii="Consolas" w:hAnsi="Consolas" w:cs="Courier New"/>
          <w:color w:val="000000" w:themeColor="text1"/>
          <w:sz w:val="17"/>
          <w:szCs w:val="17"/>
        </w:rPr>
        <w:t>(</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 moments(i:i+approx_order-1);</w:t>
      </w:r>
    </w:p>
    <w:p w14:paraId="7DC988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7792A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E5D143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Solve for denominator coefficients</w:t>
      </w:r>
    </w:p>
    <w:p w14:paraId="13DDC8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^-1 * </w:t>
      </w:r>
      <w:proofErr w:type="spellStart"/>
      <w:r w:rsidRPr="00335CFA">
        <w:rPr>
          <w:rFonts w:ascii="Consolas" w:hAnsi="Consolas" w:cs="Courier New"/>
          <w:color w:val="000000" w:themeColor="text1"/>
          <w:sz w:val="17"/>
          <w:szCs w:val="17"/>
        </w:rPr>
        <w:t>Vector_</w:t>
      </w:r>
      <w:proofErr w:type="gramStart"/>
      <w:r w:rsidRPr="00335CFA">
        <w:rPr>
          <w:rFonts w:ascii="Consolas" w:hAnsi="Consolas" w:cs="Courier New"/>
          <w:color w:val="000000" w:themeColor="text1"/>
          <w:sz w:val="17"/>
          <w:szCs w:val="17"/>
        </w:rPr>
        <w:t>c</w:t>
      </w:r>
      <w:proofErr w:type="spellEnd"/>
      <w:r w:rsidRPr="00335CFA">
        <w:rPr>
          <w:rFonts w:ascii="Consolas" w:hAnsi="Consolas" w:cs="Courier New"/>
          <w:color w:val="000000" w:themeColor="text1"/>
          <w:sz w:val="17"/>
          <w:szCs w:val="17"/>
        </w:rPr>
        <w:t>;</w:t>
      </w:r>
      <w:proofErr w:type="gramEnd"/>
    </w:p>
    <w:p w14:paraId="3E57BD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71A368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poles</w:t>
      </w:r>
    </w:p>
    <w:p w14:paraId="53AB6C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poles = </w:t>
      </w:r>
      <w:proofErr w:type="gramStart"/>
      <w:r w:rsidRPr="00335CFA">
        <w:rPr>
          <w:rFonts w:ascii="Consolas" w:hAnsi="Consolas" w:cs="Courier New"/>
          <w:color w:val="000000" w:themeColor="text1"/>
          <w:sz w:val="17"/>
          <w:szCs w:val="17"/>
        </w:rPr>
        <w:t>roots(</w:t>
      </w:r>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1]);</w:t>
      </w:r>
    </w:p>
    <w:p w14:paraId="725F1A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5785C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residues</w:t>
      </w:r>
    </w:p>
    <w:p w14:paraId="356FBF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1B0BCF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F1A02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j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EBEE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V(</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j) = 1 / poles(j)^(i-1);</w:t>
      </w:r>
    </w:p>
    <w:p w14:paraId="5D2339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B5733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B671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C8653A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diag</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 ./ poles);</w:t>
      </w:r>
    </w:p>
    <w:p w14:paraId="5843721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 xml:space="preserve"> = moments(</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E7D19C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residues = -1 *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(V \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1052A1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1C3CD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Impulse response</w:t>
      </w:r>
    </w:p>
    <w:p w14:paraId="4F5638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39B13CE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5F7AAF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exp(poles(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t</w:t>
      </w:r>
      <w:proofErr w:type="gramStart"/>
      <w:r w:rsidRPr="00335CFA">
        <w:rPr>
          <w:rFonts w:ascii="Consolas" w:hAnsi="Consolas" w:cs="Courier New"/>
          <w:color w:val="000000" w:themeColor="text1"/>
          <w:sz w:val="17"/>
          <w:szCs w:val="17"/>
        </w:rPr>
        <w:t>);</w:t>
      </w:r>
      <w:proofErr w:type="gramEnd"/>
    </w:p>
    <w:p w14:paraId="00BD00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DC544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0;</w:t>
      </w:r>
      <w:proofErr w:type="gramEnd"/>
    </w:p>
    <w:p w14:paraId="43DA83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30E78A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(s) + residues(</w:t>
      </w:r>
      <w:proofErr w:type="spellStart"/>
      <w:r w:rsidRPr="00335CFA">
        <w:rPr>
          <w:rFonts w:ascii="Consolas" w:hAnsi="Consolas" w:cs="Courier New"/>
          <w:color w:val="000000" w:themeColor="text1"/>
          <w:sz w:val="17"/>
          <w:szCs w:val="17"/>
        </w:rPr>
        <w:t>i</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w:t>
      </w:r>
    </w:p>
    <w:p w14:paraId="3DB7389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902D8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D343E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Step response using recursive convolution</w:t>
      </w:r>
    </w:p>
    <w:p w14:paraId="184ED45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233438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 = zeros(length(poles), 1</w:t>
      </w:r>
      <w:proofErr w:type="gramStart"/>
      <w:r w:rsidRPr="00335CFA">
        <w:rPr>
          <w:rFonts w:ascii="Consolas" w:hAnsi="Consolas" w:cs="Courier New"/>
          <w:color w:val="000000" w:themeColor="text1"/>
          <w:sz w:val="17"/>
          <w:szCs w:val="17"/>
        </w:rPr>
        <w:t>);</w:t>
      </w:r>
      <w:proofErr w:type="gramEnd"/>
    </w:p>
    <w:p w14:paraId="2567E0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D0B98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2:length</w:t>
      </w:r>
      <w:proofErr w:type="gramEnd"/>
      <w:r w:rsidRPr="00335CFA">
        <w:rPr>
          <w:rFonts w:ascii="Consolas" w:hAnsi="Consolas" w:cs="Courier New"/>
          <w:color w:val="000000" w:themeColor="text1"/>
          <w:sz w:val="17"/>
          <w:szCs w:val="17"/>
        </w:rPr>
        <w:t>(t)</w:t>
      </w:r>
    </w:p>
    <w:p w14:paraId="60ED47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dt = t(n) - t(n-1</w:t>
      </w:r>
      <w:proofErr w:type="gramStart"/>
      <w:r w:rsidRPr="00335CFA">
        <w:rPr>
          <w:rFonts w:ascii="Consolas" w:hAnsi="Consolas" w:cs="Courier New"/>
          <w:color w:val="000000" w:themeColor="text1"/>
          <w:sz w:val="17"/>
          <w:szCs w:val="17"/>
        </w:rPr>
        <w:t>);</w:t>
      </w:r>
      <w:proofErr w:type="gramEnd"/>
    </w:p>
    <w:p w14:paraId="09D7BA2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exp(</w:t>
      </w:r>
      <w:proofErr w:type="gramEnd"/>
      <w:r w:rsidRPr="00335CFA">
        <w:rPr>
          <w:rFonts w:ascii="Consolas" w:hAnsi="Consolas" w:cs="Courier New"/>
          <w:color w:val="000000" w:themeColor="text1"/>
          <w:sz w:val="17"/>
          <w:szCs w:val="17"/>
        </w:rPr>
        <w:t>poles * dt);</w:t>
      </w:r>
    </w:p>
    <w:p w14:paraId="340DAF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0BFF99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input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y(i</w:t>
      </w:r>
      <w:proofErr w:type="gramStart"/>
      <w:r w:rsidRPr="00335CFA">
        <w:rPr>
          <w:rFonts w:ascii="Consolas" w:hAnsi="Consolas" w:cs="Courier New"/>
          <w:color w:val="000000" w:themeColor="text1"/>
          <w:sz w:val="17"/>
          <w:szCs w:val="17"/>
        </w:rPr>
        <w:t>);</w:t>
      </w:r>
      <w:proofErr w:type="gramEnd"/>
    </w:p>
    <w:p w14:paraId="67B918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2E681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(n) = sum(y</w:t>
      </w:r>
      <w:proofErr w:type="gramStart"/>
      <w:r w:rsidRPr="00335CFA">
        <w:rPr>
          <w:rFonts w:ascii="Consolas" w:hAnsi="Consolas" w:cs="Courier New"/>
          <w:color w:val="000000" w:themeColor="text1"/>
          <w:sz w:val="17"/>
          <w:szCs w:val="17"/>
        </w:rPr>
        <w:t>);</w:t>
      </w:r>
      <w:proofErr w:type="gramEnd"/>
    </w:p>
    <w:p w14:paraId="1FF6F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5E99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52A290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F5EC3FD" w14:textId="19331C17" w:rsidR="003B5054" w:rsidRPr="003B5054" w:rsidRDefault="003B5054" w:rsidP="00335CFA">
      <w:r w:rsidRPr="003B5054">
        <w:t> </w:t>
      </w:r>
    </w:p>
    <w:p w14:paraId="11919548" w14:textId="77777777" w:rsidR="003B5054" w:rsidRPr="003B5054" w:rsidRDefault="003B5054" w:rsidP="00335CFA">
      <w:pPr>
        <w:pStyle w:val="Heading2"/>
      </w:pPr>
      <w:bookmarkStart w:id="205" w:name="_Toc191246701"/>
      <w:bookmarkStart w:id="206" w:name="_Toc191573334"/>
      <w:r w:rsidRPr="003B5054">
        <w:t>Code 8 (generate Y parameters (rational approximation))</w:t>
      </w:r>
      <w:bookmarkEnd w:id="205"/>
      <w:bookmarkEnd w:id="206"/>
    </w:p>
    <w:p w14:paraId="79BEA7A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impulse,num</w:t>
      </w:r>
      <w:proofErr w:type="gramEnd"/>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]=generate_yp2(</w:t>
      </w:r>
      <w:proofErr w:type="spellStart"/>
      <w:r w:rsidRPr="00335CFA">
        <w:rPr>
          <w:rFonts w:ascii="Consolas" w:hAnsi="Consolas" w:cs="Courier New"/>
          <w:color w:val="000000" w:themeColor="text1"/>
          <w:sz w:val="17"/>
          <w:szCs w:val="17"/>
        </w:rPr>
        <w:t>realV,imagV,wo</w:t>
      </w:r>
      <w:proofErr w:type="spellEnd"/>
      <w:r w:rsidRPr="00335CFA">
        <w:rPr>
          <w:rFonts w:ascii="Consolas" w:hAnsi="Consolas" w:cs="Courier New"/>
          <w:color w:val="000000" w:themeColor="text1"/>
          <w:sz w:val="17"/>
          <w:szCs w:val="17"/>
        </w:rPr>
        <w:t>)</w:t>
      </w:r>
    </w:p>
    <w:p w14:paraId="22328A0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Yr = </w:t>
      </w:r>
      <w:proofErr w:type="spellStart"/>
      <w:proofErr w:type="gramStart"/>
      <w:r w:rsidRPr="00335CFA">
        <w:rPr>
          <w:rFonts w:ascii="Consolas" w:hAnsi="Consolas" w:cs="Courier New"/>
          <w:color w:val="000000" w:themeColor="text1"/>
          <w:sz w:val="17"/>
          <w:szCs w:val="17"/>
        </w:rPr>
        <w:t>realV</w:t>
      </w:r>
      <w:proofErr w:type="spellEnd"/>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Real part of Y11</w:t>
      </w:r>
    </w:p>
    <w:p w14:paraId="07E54E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Yi = </w:t>
      </w:r>
      <w:proofErr w:type="spellStart"/>
      <w:r w:rsidRPr="00335CFA">
        <w:rPr>
          <w:rFonts w:ascii="Consolas" w:hAnsi="Consolas" w:cs="Courier New"/>
          <w:color w:val="000000" w:themeColor="text1"/>
          <w:sz w:val="17"/>
          <w:szCs w:val="17"/>
        </w:rPr>
        <w:t>imagV</w:t>
      </w:r>
      <w:proofErr w:type="spellEnd"/>
      <w:r w:rsidRPr="00335CFA">
        <w:rPr>
          <w:rFonts w:ascii="Consolas" w:hAnsi="Consolas" w:cs="Courier New"/>
          <w:color w:val="000000" w:themeColor="text1"/>
          <w:sz w:val="17"/>
          <w:szCs w:val="17"/>
        </w:rPr>
        <w:t>; % Imaginary part of Y11</w:t>
      </w:r>
    </w:p>
    <w:p w14:paraId="0303AA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w = </w:t>
      </w:r>
      <w:proofErr w:type="gramStart"/>
      <w:r w:rsidRPr="00335CFA">
        <w:rPr>
          <w:rFonts w:ascii="Consolas" w:hAnsi="Consolas" w:cs="Courier New"/>
          <w:color w:val="000000" w:themeColor="text1"/>
          <w:sz w:val="17"/>
          <w:szCs w:val="17"/>
        </w:rPr>
        <w:t>wo;</w:t>
      </w:r>
      <w:proofErr w:type="gramEnd"/>
      <w:r w:rsidRPr="00335CFA">
        <w:rPr>
          <w:rFonts w:ascii="Consolas" w:hAnsi="Consolas" w:cs="Courier New"/>
          <w:color w:val="000000" w:themeColor="text1"/>
          <w:sz w:val="17"/>
          <w:szCs w:val="17"/>
        </w:rPr>
        <w:t xml:space="preserve"> </w:t>
      </w:r>
    </w:p>
    <w:p w14:paraId="3E9DAA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roofErr w:type="gramStart"/>
      <w:r w:rsidRPr="00335CFA">
        <w:rPr>
          <w:rFonts w:ascii="Consolas" w:hAnsi="Consolas" w:cs="Courier New"/>
          <w:color w:val="000000" w:themeColor="text1"/>
          <w:sz w:val="17"/>
          <w:szCs w:val="17"/>
        </w:rPr>
        <w:t>];</w:t>
      </w:r>
      <w:proofErr w:type="gramEnd"/>
    </w:p>
    <w:p w14:paraId="41B4FE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579A48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54E000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 = [</w:t>
      </w:r>
      <w:proofErr w:type="gramStart"/>
      <w:r w:rsidRPr="00335CFA">
        <w:rPr>
          <w:rFonts w:ascii="Consolas" w:hAnsi="Consolas" w:cs="Courier New"/>
          <w:color w:val="000000" w:themeColor="text1"/>
          <w:sz w:val="17"/>
          <w:szCs w:val="17"/>
        </w:rPr>
        <w:t>];</w:t>
      </w:r>
      <w:proofErr w:type="gramEnd"/>
    </w:p>
    <w:p w14:paraId="306EF7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2C0E18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33CAD5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k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(w)</w:t>
      </w:r>
    </w:p>
    <w:p w14:paraId="0775FDC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 w(k</w:t>
      </w:r>
      <w:proofErr w:type="gramStart"/>
      <w:r w:rsidRPr="00335CFA">
        <w:rPr>
          <w:rFonts w:ascii="Consolas" w:hAnsi="Consolas" w:cs="Courier New"/>
          <w:color w:val="000000" w:themeColor="text1"/>
          <w:sz w:val="17"/>
          <w:szCs w:val="17"/>
        </w:rPr>
        <w:t>);</w:t>
      </w:r>
      <w:proofErr w:type="gramEnd"/>
    </w:p>
    <w:p w14:paraId="5495F1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Yr(k</w:t>
      </w:r>
      <w:proofErr w:type="gramStart"/>
      <w:r w:rsidRPr="00335CFA">
        <w:rPr>
          <w:rFonts w:ascii="Consolas" w:hAnsi="Consolas" w:cs="Courier New"/>
          <w:color w:val="000000" w:themeColor="text1"/>
          <w:sz w:val="17"/>
          <w:szCs w:val="17"/>
        </w:rPr>
        <w:t>);</w:t>
      </w:r>
      <w:proofErr w:type="gramEnd"/>
    </w:p>
    <w:p w14:paraId="1753CC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Yi(k</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04C91A3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rows for A and C</w:t>
      </w:r>
    </w:p>
    <w:p w14:paraId="31FEBE7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A_row1 = [-1,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0,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Real part </w:t>
      </w:r>
    </w:p>
    <w:p w14:paraId="14DDAD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A_row2 = [0,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Imaginary part </w:t>
      </w:r>
    </w:p>
    <w:p w14:paraId="176731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
    <w:p w14:paraId="6CE2B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A</w:t>
      </w:r>
    </w:p>
    <w:p w14:paraId="507C11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 [A; A_row1; A_row2</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42BF74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w:t>
      </w:r>
    </w:p>
    <w:p w14:paraId="45E1DA6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C_row1 = wk^2 *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 Real part</w:t>
      </w:r>
    </w:p>
    <w:p w14:paraId="048572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C_row2 = wk^2 *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Imaginary part   </w:t>
      </w:r>
    </w:p>
    <w:p w14:paraId="0E7BBA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C</w:t>
      </w:r>
    </w:p>
    <w:p w14:paraId="3BAA65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 [C; C_row1; C_row2</w:t>
      </w:r>
      <w:proofErr w:type="gramStart"/>
      <w:r w:rsidRPr="00335CFA">
        <w:rPr>
          <w:rFonts w:ascii="Consolas" w:hAnsi="Consolas" w:cs="Courier New"/>
          <w:color w:val="000000" w:themeColor="text1"/>
          <w:sz w:val="17"/>
          <w:szCs w:val="17"/>
        </w:rPr>
        <w:t>];</w:t>
      </w:r>
      <w:proofErr w:type="gramEnd"/>
    </w:p>
    <w:p w14:paraId="12FDD03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2E295D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3FFF4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for B = [a0; b0; a1; b1]</w:t>
      </w:r>
    </w:p>
    <w:p w14:paraId="0D5CAE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A \ </w:t>
      </w:r>
      <w:proofErr w:type="gramStart"/>
      <w:r w:rsidRPr="00335CFA">
        <w:rPr>
          <w:rFonts w:ascii="Consolas" w:hAnsi="Consolas" w:cs="Courier New"/>
          <w:color w:val="000000" w:themeColor="text1"/>
          <w:sz w:val="17"/>
          <w:szCs w:val="17"/>
        </w:rPr>
        <w:t>C;</w:t>
      </w:r>
      <w:proofErr w:type="gramEnd"/>
    </w:p>
    <w:p w14:paraId="37AA0A5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get</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cof</w:t>
      </w:r>
      <w:proofErr w:type="spellEnd"/>
    </w:p>
    <w:p w14:paraId="115C9E9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1);</w:t>
      </w:r>
    </w:p>
    <w:p w14:paraId="293C52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2);</w:t>
      </w:r>
    </w:p>
    <w:p w14:paraId="0A4373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3);</w:t>
      </w:r>
    </w:p>
    <w:p w14:paraId="58A55F9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4);</w:t>
      </w:r>
    </w:p>
    <w:p w14:paraId="5B519F3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w:t>
      </w:r>
      <w:proofErr w:type="spellEnd"/>
      <w:r w:rsidRPr="00335CFA">
        <w:rPr>
          <w:rFonts w:ascii="Consolas" w:hAnsi="Consolas" w:cs="Courier New"/>
          <w:color w:val="000000" w:themeColor="text1"/>
          <w:sz w:val="17"/>
          <w:szCs w:val="17"/>
        </w:rPr>
        <w:t xml:space="preserve"> = [a</w:t>
      </w:r>
      <w:proofErr w:type="gramStart"/>
      <w:r w:rsidRPr="00335CFA">
        <w:rPr>
          <w:rFonts w:ascii="Consolas" w:hAnsi="Consolas" w:cs="Courier New"/>
          <w:color w:val="000000" w:themeColor="text1"/>
          <w:sz w:val="17"/>
          <w:szCs w:val="17"/>
        </w:rPr>
        <w:t>1,a</w:t>
      </w:r>
      <w:proofErr w:type="gramEnd"/>
      <w:r w:rsidRPr="00335CFA">
        <w:rPr>
          <w:rFonts w:ascii="Consolas" w:hAnsi="Consolas" w:cs="Courier New"/>
          <w:color w:val="000000" w:themeColor="text1"/>
          <w:sz w:val="17"/>
          <w:szCs w:val="17"/>
        </w:rPr>
        <w:t>0];</w:t>
      </w:r>
    </w:p>
    <w:p w14:paraId="6556D0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1,b</w:t>
      </w:r>
      <w:proofErr w:type="gramEnd"/>
      <w:r w:rsidRPr="00335CFA">
        <w:rPr>
          <w:rFonts w:ascii="Consolas" w:hAnsi="Consolas" w:cs="Courier New"/>
          <w:color w:val="000000" w:themeColor="text1"/>
          <w:sz w:val="17"/>
          <w:szCs w:val="17"/>
        </w:rPr>
        <w:t>1,b0];</w:t>
      </w:r>
    </w:p>
    <w:p w14:paraId="4E89F3E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generated H</w:t>
      </w:r>
    </w:p>
    <w:p w14:paraId="1D5EB5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=@(s) (a1*s+a0</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(s.^2+b1*s+b0);</w:t>
      </w:r>
    </w:p>
    <w:p w14:paraId="555BDA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FDD051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F12265C" w14:textId="5FB0CE82" w:rsidR="003B5054" w:rsidRPr="003B5054" w:rsidRDefault="003B5054" w:rsidP="00335CFA">
      <w:r w:rsidRPr="003B5054">
        <w:t> </w:t>
      </w:r>
    </w:p>
    <w:p w14:paraId="66566771" w14:textId="77777777" w:rsidR="003B5054" w:rsidRPr="003B5054" w:rsidRDefault="003B5054" w:rsidP="00335CFA">
      <w:pPr>
        <w:pStyle w:val="Heading2"/>
      </w:pPr>
      <w:bookmarkStart w:id="207" w:name="_Toc191246702"/>
      <w:bookmarkStart w:id="208" w:name="_Toc191573335"/>
      <w:r w:rsidRPr="003B5054">
        <w:t>Code 9 (Generate state space model)</w:t>
      </w:r>
      <w:bookmarkEnd w:id="207"/>
      <w:bookmarkEnd w:id="208"/>
    </w:p>
    <w:p w14:paraId="30C085A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gramStart"/>
      <w:r w:rsidRPr="00335CFA">
        <w:rPr>
          <w:rFonts w:ascii="Consolas" w:hAnsi="Consolas" w:cs="Courier New"/>
          <w:color w:val="000000" w:themeColor="text1"/>
          <w:sz w:val="17"/>
          <w:szCs w:val="17"/>
        </w:rPr>
        <w:t>A,B</w:t>
      </w:r>
      <w:proofErr w:type="gramEnd"/>
      <w:r w:rsidRPr="00335CFA">
        <w:rPr>
          <w:rFonts w:ascii="Consolas" w:hAnsi="Consolas" w:cs="Courier New"/>
          <w:color w:val="000000" w:themeColor="text1"/>
          <w:sz w:val="17"/>
          <w:szCs w:val="17"/>
        </w:rPr>
        <w:t xml:space="preserve">,C,D]= </w:t>
      </w:r>
      <w:proofErr w:type="spellStart"/>
      <w:r w:rsidRPr="00335CFA">
        <w:rPr>
          <w:rFonts w:ascii="Consolas" w:hAnsi="Consolas" w:cs="Courier New"/>
          <w:color w:val="000000" w:themeColor="text1"/>
          <w:sz w:val="17"/>
          <w:szCs w:val="17"/>
        </w:rPr>
        <w:t>create_state_space</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nem,deno</w:t>
      </w:r>
      <w:proofErr w:type="spellEnd"/>
      <w:r w:rsidRPr="00335CFA">
        <w:rPr>
          <w:rFonts w:ascii="Consolas" w:hAnsi="Consolas" w:cs="Courier New"/>
          <w:color w:val="000000" w:themeColor="text1"/>
          <w:sz w:val="17"/>
          <w:szCs w:val="17"/>
        </w:rPr>
        <w:t>)</w:t>
      </w:r>
    </w:p>
    <w:p w14:paraId="64D4BB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spellStart"/>
      <w:proofErr w:type="gramStart"/>
      <w:r w:rsidRPr="00335CFA">
        <w:rPr>
          <w:rFonts w:ascii="Consolas" w:hAnsi="Consolas" w:cs="Courier New"/>
          <w:color w:val="000000" w:themeColor="text1"/>
          <w:sz w:val="17"/>
          <w:szCs w:val="17"/>
        </w:rPr>
        <w:t>nem</w:t>
      </w:r>
      <w:proofErr w:type="spellEnd"/>
      <w:r w:rsidRPr="00335CFA">
        <w:rPr>
          <w:rFonts w:ascii="Consolas" w:hAnsi="Consolas" w:cs="Courier New"/>
          <w:color w:val="000000" w:themeColor="text1"/>
          <w:sz w:val="17"/>
          <w:szCs w:val="17"/>
        </w:rPr>
        <w:t>;</w:t>
      </w:r>
      <w:proofErr w:type="gramEnd"/>
    </w:p>
    <w:p w14:paraId="50280BC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spellStart"/>
      <w:proofErr w:type="gram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B59E6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Perform polynomial division to make it strictly proper</w:t>
      </w:r>
    </w:p>
    <w:p w14:paraId="32F288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1D68D6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check</w:t>
      </w:r>
      <w:proofErr w:type="gramEnd"/>
      <w:r w:rsidRPr="00335CFA">
        <w:rPr>
          <w:rFonts w:ascii="Consolas" w:hAnsi="Consolas" w:cs="Courier New"/>
          <w:color w:val="000000" w:themeColor="text1"/>
          <w:sz w:val="17"/>
          <w:szCs w:val="17"/>
        </w:rPr>
        <w:t xml:space="preserve"> leading coefficient (assumed to be 1)</w:t>
      </w:r>
    </w:p>
    <w:p w14:paraId="59EC69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 ~= 1</w:t>
      </w:r>
    </w:p>
    <w:p w14:paraId="5D895A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D=D/</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7959EA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 = N/</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098628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7ADF28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E1D13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Extract coefficients for state-space representation</w:t>
      </w:r>
    </w:p>
    <w:p w14:paraId="1C808A6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g = D(</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  % Exclude leading coefficient ( g terms )</w:t>
      </w:r>
    </w:p>
    <w:p w14:paraId="0A499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terms </w:t>
      </w:r>
    </w:p>
    <w:p w14:paraId="441B2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1) ==0</w:t>
      </w:r>
    </w:p>
    <w:p w14:paraId="60435A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f=R(</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w:t>
      </w:r>
    </w:p>
    <w:p w14:paraId="12ECD3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else</w:t>
      </w:r>
    </w:p>
    <w:p w14:paraId="228756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 xml:space="preserve"> </w:t>
      </w:r>
    </w:p>
    <w:p w14:paraId="3D0537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C3EAAE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Construct state-space matrices</w:t>
      </w:r>
    </w:p>
    <w:p w14:paraId="5B2E4D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length(g); % Order of system</w:t>
      </w:r>
    </w:p>
    <w:p w14:paraId="1A57B14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[zeros(n-1,1), eye(n-1); -flip(g)</w:t>
      </w:r>
      <w:proofErr w:type="gramStart"/>
      <w:r w:rsidRPr="00335CFA">
        <w:rPr>
          <w:rFonts w:ascii="Consolas" w:hAnsi="Consolas" w:cs="Courier New"/>
          <w:color w:val="000000" w:themeColor="text1"/>
          <w:sz w:val="17"/>
          <w:szCs w:val="17"/>
        </w:rPr>
        <w:t>];</w:t>
      </w:r>
      <w:proofErr w:type="gramEnd"/>
    </w:p>
    <w:p w14:paraId="3139B14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[zeros(n-1,1); 1</w:t>
      </w:r>
      <w:proofErr w:type="gramStart"/>
      <w:r w:rsidRPr="00335CFA">
        <w:rPr>
          <w:rFonts w:ascii="Consolas" w:hAnsi="Consolas" w:cs="Courier New"/>
          <w:color w:val="000000" w:themeColor="text1"/>
          <w:sz w:val="17"/>
          <w:szCs w:val="17"/>
        </w:rPr>
        <w:t>];</w:t>
      </w:r>
      <w:proofErr w:type="gramEnd"/>
    </w:p>
    <w:p w14:paraId="0D522C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C = flip(f</w:t>
      </w:r>
      <w:proofErr w:type="gramStart"/>
      <w:r w:rsidRPr="00335CFA">
        <w:rPr>
          <w:rFonts w:ascii="Consolas" w:hAnsi="Consolas" w:cs="Courier New"/>
          <w:color w:val="000000" w:themeColor="text1"/>
          <w:sz w:val="17"/>
          <w:szCs w:val="17"/>
        </w:rPr>
        <w:t>);</w:t>
      </w:r>
      <w:proofErr w:type="gramEnd"/>
    </w:p>
    <w:p w14:paraId="24806B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gramStart"/>
      <w:r w:rsidRPr="00335CFA">
        <w:rPr>
          <w:rFonts w:ascii="Consolas" w:hAnsi="Consolas" w:cs="Courier New"/>
          <w:color w:val="000000" w:themeColor="text1"/>
          <w:sz w:val="17"/>
          <w:szCs w:val="17"/>
        </w:rPr>
        <w:t>Q;</w:t>
      </w:r>
      <w:proofErr w:type="gramEnd"/>
      <w:r w:rsidRPr="00335CFA">
        <w:rPr>
          <w:rFonts w:ascii="Consolas" w:hAnsi="Consolas" w:cs="Courier New"/>
          <w:color w:val="000000" w:themeColor="text1"/>
          <w:sz w:val="17"/>
          <w:szCs w:val="17"/>
        </w:rPr>
        <w:t xml:space="preserve"> </w:t>
      </w:r>
    </w:p>
    <w:p w14:paraId="6DAA10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05664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215ADF18" w14:textId="77777777" w:rsidR="003B5054" w:rsidRPr="003B5054" w:rsidRDefault="003B5054" w:rsidP="003B5054">
      <w:r w:rsidRPr="003B5054">
        <w:t> </w:t>
      </w:r>
    </w:p>
    <w:p w14:paraId="362D4DEC" w14:textId="77777777" w:rsidR="003B5054" w:rsidRPr="003B5054" w:rsidRDefault="003B5054" w:rsidP="003B5054">
      <w:pPr>
        <w:rPr>
          <w:b/>
          <w:bCs/>
        </w:rPr>
      </w:pPr>
      <w:r w:rsidRPr="003B5054">
        <w:rPr>
          <w:b/>
          <w:bCs/>
        </w:rPr>
        <w:br w:type="page"/>
      </w:r>
    </w:p>
    <w:p w14:paraId="526C1619" w14:textId="77777777" w:rsidR="003B5054" w:rsidRDefault="003B5054"/>
    <w:sectPr w:rsidR="003B5054" w:rsidSect="001D4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8BD1B" w14:textId="77777777" w:rsidR="003913AF" w:rsidRDefault="003913AF">
      <w:pPr>
        <w:spacing w:line="240" w:lineRule="auto"/>
      </w:pPr>
      <w:r>
        <w:separator/>
      </w:r>
    </w:p>
  </w:endnote>
  <w:endnote w:type="continuationSeparator" w:id="0">
    <w:p w14:paraId="6CD2C48F" w14:textId="77777777" w:rsidR="003913AF" w:rsidRDefault="00391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998E"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4D72A651" w14:textId="77777777" w:rsidR="00126644" w:rsidRPr="00637544" w:rsidRDefault="00126644">
    <w:pPr>
      <w:pStyle w:val="Footer"/>
      <w:ind w:right="360"/>
    </w:pPr>
  </w:p>
  <w:p w14:paraId="42634113" w14:textId="77777777" w:rsidR="00126644" w:rsidRDefault="001266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9823"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vi</w:t>
    </w:r>
    <w:r w:rsidRPr="00637544">
      <w:rPr>
        <w:rStyle w:val="PageNumber"/>
      </w:rPr>
      <w:fldChar w:fldCharType="end"/>
    </w:r>
  </w:p>
  <w:p w14:paraId="2D6C386E" w14:textId="77777777" w:rsidR="00126644" w:rsidRPr="00637544" w:rsidRDefault="00000000">
    <w:pPr>
      <w:pStyle w:val="Footer"/>
    </w:pPr>
    <w:r w:rsidRPr="00637544">
      <w:rPr>
        <w:rStyle w:val="PageNumber"/>
      </w:rPr>
      <w:tab/>
    </w:r>
    <w:r w:rsidRPr="00637544">
      <w:rPr>
        <w:rStyle w:val="PageNumber"/>
      </w:rPr>
      <w:tab/>
    </w:r>
    <w:r w:rsidRPr="00637544">
      <w:rPr>
        <w:rStyle w:val="PageNumber"/>
      </w:rPr>
      <w:tab/>
    </w:r>
  </w:p>
  <w:p w14:paraId="2BBD92E7" w14:textId="77777777" w:rsidR="00126644" w:rsidRDefault="001266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CC315" w14:textId="77777777" w:rsidR="003913AF" w:rsidRDefault="003913AF">
      <w:pPr>
        <w:spacing w:line="240" w:lineRule="auto"/>
      </w:pPr>
      <w:r>
        <w:separator/>
      </w:r>
    </w:p>
  </w:footnote>
  <w:footnote w:type="continuationSeparator" w:id="0">
    <w:p w14:paraId="7012EA9E" w14:textId="77777777" w:rsidR="003913AF" w:rsidRDefault="003913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070E" w14:textId="77777777" w:rsidR="00126644" w:rsidRPr="00637544" w:rsidRDefault="00126644">
    <w:pPr>
      <w:ind w:right="-594"/>
      <w:jc w:val="right"/>
      <w:rPr>
        <w:rFonts w:ascii="Arial" w:hAnsi="Arial" w:cs="Arial"/>
        <w:sz w:val="20"/>
      </w:rPr>
    </w:pPr>
  </w:p>
  <w:p w14:paraId="75F64D98" w14:textId="77777777" w:rsidR="00126644" w:rsidRDefault="00126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2789B"/>
    <w:multiLevelType w:val="hybridMultilevel"/>
    <w:tmpl w:val="31EEC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80A8A"/>
    <w:multiLevelType w:val="hybridMultilevel"/>
    <w:tmpl w:val="E2683D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949118984">
    <w:abstractNumId w:val="6"/>
  </w:num>
  <w:num w:numId="5" w16cid:durableId="332614900">
    <w:abstractNumId w:val="8"/>
  </w:num>
  <w:num w:numId="6" w16cid:durableId="1002126054">
    <w:abstractNumId w:val="24"/>
  </w:num>
  <w:num w:numId="7" w16cid:durableId="1251155457">
    <w:abstractNumId w:val="17"/>
  </w:num>
  <w:num w:numId="8" w16cid:durableId="918708961">
    <w:abstractNumId w:val="23"/>
  </w:num>
  <w:num w:numId="9" w16cid:durableId="1623683199">
    <w:abstractNumId w:val="22"/>
  </w:num>
  <w:num w:numId="10" w16cid:durableId="624655491">
    <w:abstractNumId w:val="1"/>
  </w:num>
  <w:num w:numId="11" w16cid:durableId="2036733825">
    <w:abstractNumId w:val="19"/>
  </w:num>
  <w:num w:numId="12" w16cid:durableId="329213058">
    <w:abstractNumId w:val="15"/>
  </w:num>
  <w:num w:numId="13" w16cid:durableId="728579252">
    <w:abstractNumId w:val="4"/>
  </w:num>
  <w:num w:numId="14" w16cid:durableId="1551065428">
    <w:abstractNumId w:val="2"/>
  </w:num>
  <w:num w:numId="15" w16cid:durableId="497501528">
    <w:abstractNumId w:val="5"/>
  </w:num>
  <w:num w:numId="16" w16cid:durableId="1737165067">
    <w:abstractNumId w:val="11"/>
  </w:num>
  <w:num w:numId="17" w16cid:durableId="1013993116">
    <w:abstractNumId w:val="20"/>
  </w:num>
  <w:num w:numId="18" w16cid:durableId="912013009">
    <w:abstractNumId w:val="3"/>
  </w:num>
  <w:num w:numId="19" w16cid:durableId="177543678">
    <w:abstractNumId w:val="10"/>
  </w:num>
  <w:num w:numId="20" w16cid:durableId="1630015345">
    <w:abstractNumId w:val="18"/>
  </w:num>
  <w:num w:numId="21" w16cid:durableId="1232351081">
    <w:abstractNumId w:val="16"/>
  </w:num>
  <w:num w:numId="22" w16cid:durableId="871262558">
    <w:abstractNumId w:val="14"/>
  </w:num>
  <w:num w:numId="23" w16cid:durableId="468591561">
    <w:abstractNumId w:val="13"/>
  </w:num>
  <w:num w:numId="24" w16cid:durableId="767506272">
    <w:abstractNumId w:val="12"/>
  </w:num>
  <w:num w:numId="25" w16cid:durableId="17721668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5D"/>
    <w:rsid w:val="000015D6"/>
    <w:rsid w:val="00062F80"/>
    <w:rsid w:val="0006670F"/>
    <w:rsid w:val="00087CF1"/>
    <w:rsid w:val="000A664D"/>
    <w:rsid w:val="000F3E3F"/>
    <w:rsid w:val="00112E5C"/>
    <w:rsid w:val="00126644"/>
    <w:rsid w:val="001B257C"/>
    <w:rsid w:val="001D4485"/>
    <w:rsid w:val="001E227A"/>
    <w:rsid w:val="00210150"/>
    <w:rsid w:val="00237F51"/>
    <w:rsid w:val="0026794D"/>
    <w:rsid w:val="002D1C9C"/>
    <w:rsid w:val="002F2577"/>
    <w:rsid w:val="00307180"/>
    <w:rsid w:val="00335CFA"/>
    <w:rsid w:val="00373860"/>
    <w:rsid w:val="003755F1"/>
    <w:rsid w:val="003913AF"/>
    <w:rsid w:val="003B5054"/>
    <w:rsid w:val="00415C44"/>
    <w:rsid w:val="00424F5B"/>
    <w:rsid w:val="00430173"/>
    <w:rsid w:val="004404B4"/>
    <w:rsid w:val="004840F6"/>
    <w:rsid w:val="004A149C"/>
    <w:rsid w:val="004B57CB"/>
    <w:rsid w:val="00511ABD"/>
    <w:rsid w:val="005A0EF8"/>
    <w:rsid w:val="005B5F9E"/>
    <w:rsid w:val="005F4FD1"/>
    <w:rsid w:val="0061618D"/>
    <w:rsid w:val="00647B66"/>
    <w:rsid w:val="006748BC"/>
    <w:rsid w:val="006A590D"/>
    <w:rsid w:val="006E18C1"/>
    <w:rsid w:val="006F2A59"/>
    <w:rsid w:val="006F7AB1"/>
    <w:rsid w:val="00757BF9"/>
    <w:rsid w:val="007D4223"/>
    <w:rsid w:val="00805666"/>
    <w:rsid w:val="00813D8E"/>
    <w:rsid w:val="0082279E"/>
    <w:rsid w:val="00843A92"/>
    <w:rsid w:val="00860A5F"/>
    <w:rsid w:val="00876FC8"/>
    <w:rsid w:val="00883DBE"/>
    <w:rsid w:val="00886D3E"/>
    <w:rsid w:val="008A7E9C"/>
    <w:rsid w:val="008B7012"/>
    <w:rsid w:val="008D1057"/>
    <w:rsid w:val="00913F36"/>
    <w:rsid w:val="00916EF9"/>
    <w:rsid w:val="00944A46"/>
    <w:rsid w:val="009647A9"/>
    <w:rsid w:val="00990F8F"/>
    <w:rsid w:val="00A45946"/>
    <w:rsid w:val="00A906EB"/>
    <w:rsid w:val="00A90818"/>
    <w:rsid w:val="00AD1EB1"/>
    <w:rsid w:val="00AE12AB"/>
    <w:rsid w:val="00B1625D"/>
    <w:rsid w:val="00B374AC"/>
    <w:rsid w:val="00B47CE5"/>
    <w:rsid w:val="00B61ED1"/>
    <w:rsid w:val="00BD5259"/>
    <w:rsid w:val="00C17A89"/>
    <w:rsid w:val="00C50D58"/>
    <w:rsid w:val="00C80AED"/>
    <w:rsid w:val="00C83BD4"/>
    <w:rsid w:val="00CC2C3F"/>
    <w:rsid w:val="00D057D5"/>
    <w:rsid w:val="00D448D2"/>
    <w:rsid w:val="00DE61C0"/>
    <w:rsid w:val="00E5315C"/>
    <w:rsid w:val="00E82D8A"/>
    <w:rsid w:val="00EB5379"/>
    <w:rsid w:val="00EF78F5"/>
    <w:rsid w:val="00F124E1"/>
    <w:rsid w:val="00F9374E"/>
    <w:rsid w:val="00FC1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88BF"/>
  <w15:chartTrackingRefBased/>
  <w15:docId w15:val="{21DED0B5-17B4-49B5-8F46-DE3FE1A5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54"/>
    <w:pPr>
      <w:spacing w:after="0" w:line="360" w:lineRule="auto"/>
      <w:jc w:val="both"/>
    </w:pPr>
    <w:rPr>
      <w:rFonts w:ascii="Times New Roman" w:eastAsia="Times New Roman" w:hAnsi="Times New Roman" w:cs="Times New Roman"/>
      <w:sz w:val="24"/>
      <w:szCs w:val="20"/>
      <w14:ligatures w14:val="none"/>
    </w:rPr>
  </w:style>
  <w:style w:type="paragraph" w:styleId="Heading1">
    <w:name w:val="heading 1"/>
    <w:basedOn w:val="Normal"/>
    <w:next w:val="Normal"/>
    <w:link w:val="Heading1Char"/>
    <w:qFormat/>
    <w:rsid w:val="00062F80"/>
    <w:pPr>
      <w:keepNext/>
      <w:keepLines/>
      <w:spacing w:before="360" w:after="80"/>
      <w:jc w:val="center"/>
      <w:outlineLvl w:val="0"/>
    </w:pPr>
    <w:rPr>
      <w:rFonts w:asciiTheme="majorBidi" w:eastAsiaTheme="majorEastAsia" w:hAnsiTheme="majorBidi" w:cstheme="majorBidi"/>
      <w:b/>
      <w:color w:val="000000" w:themeColor="text1"/>
      <w:sz w:val="40"/>
      <w:szCs w:val="40"/>
    </w:rPr>
  </w:style>
  <w:style w:type="paragraph" w:styleId="Heading2">
    <w:name w:val="heading 2"/>
    <w:basedOn w:val="Normal"/>
    <w:next w:val="Normal"/>
    <w:link w:val="Heading2Char"/>
    <w:unhideWhenUsed/>
    <w:qFormat/>
    <w:rsid w:val="00062F80"/>
    <w:pPr>
      <w:keepNext/>
      <w:keepLines/>
      <w:spacing w:before="160" w:after="80" w:line="240" w:lineRule="auto"/>
      <w:jc w:val="left"/>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nhideWhenUsed/>
    <w:qFormat/>
    <w:rsid w:val="00062F80"/>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nhideWhenUsed/>
    <w:qFormat/>
    <w:rsid w:val="00B1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1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B16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16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B16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B16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F80"/>
    <w:rPr>
      <w:rFonts w:asciiTheme="majorBidi" w:eastAsiaTheme="majorEastAsia" w:hAnsiTheme="majorBidi" w:cstheme="majorBidi"/>
      <w:b/>
      <w:color w:val="000000" w:themeColor="text1"/>
      <w:sz w:val="40"/>
      <w:szCs w:val="40"/>
      <w14:ligatures w14:val="none"/>
    </w:rPr>
  </w:style>
  <w:style w:type="character" w:customStyle="1" w:styleId="Heading2Char">
    <w:name w:val="Heading 2 Char"/>
    <w:basedOn w:val="DefaultParagraphFont"/>
    <w:link w:val="Heading2"/>
    <w:rsid w:val="00062F80"/>
    <w:rPr>
      <w:rFonts w:asciiTheme="majorBidi" w:eastAsiaTheme="majorEastAsia" w:hAnsiTheme="majorBidi" w:cstheme="majorBidi"/>
      <w:b/>
      <w:color w:val="000000" w:themeColor="text1"/>
      <w:sz w:val="28"/>
      <w:szCs w:val="32"/>
      <w14:ligatures w14:val="none"/>
    </w:rPr>
  </w:style>
  <w:style w:type="character" w:customStyle="1" w:styleId="Heading3Char">
    <w:name w:val="Heading 3 Char"/>
    <w:basedOn w:val="DefaultParagraphFont"/>
    <w:link w:val="Heading3"/>
    <w:rsid w:val="00062F80"/>
    <w:rPr>
      <w:rFonts w:ascii="Times New Roman" w:eastAsiaTheme="majorEastAsia" w:hAnsi="Times New Roman" w:cstheme="majorBidi"/>
      <w:b/>
      <w:color w:val="000000" w:themeColor="text1"/>
      <w:sz w:val="24"/>
      <w:szCs w:val="28"/>
      <w14:ligatures w14:val="none"/>
    </w:rPr>
  </w:style>
  <w:style w:type="character" w:customStyle="1" w:styleId="Heading4Char">
    <w:name w:val="Heading 4 Char"/>
    <w:basedOn w:val="DefaultParagraphFont"/>
    <w:link w:val="Heading4"/>
    <w:rsid w:val="00B1625D"/>
    <w:rPr>
      <w:rFonts w:eastAsiaTheme="majorEastAsia" w:cstheme="majorBidi"/>
      <w:i/>
      <w:iCs/>
      <w:color w:val="0F4761" w:themeColor="accent1" w:themeShade="BF"/>
    </w:rPr>
  </w:style>
  <w:style w:type="character" w:customStyle="1" w:styleId="Heading5Char">
    <w:name w:val="Heading 5 Char"/>
    <w:basedOn w:val="DefaultParagraphFont"/>
    <w:link w:val="Heading5"/>
    <w:rsid w:val="00B1625D"/>
    <w:rPr>
      <w:rFonts w:eastAsiaTheme="majorEastAsia" w:cstheme="majorBidi"/>
      <w:color w:val="0F4761" w:themeColor="accent1" w:themeShade="BF"/>
    </w:rPr>
  </w:style>
  <w:style w:type="character" w:customStyle="1" w:styleId="Heading6Char">
    <w:name w:val="Heading 6 Char"/>
    <w:basedOn w:val="DefaultParagraphFont"/>
    <w:link w:val="Heading6"/>
    <w:rsid w:val="00B1625D"/>
    <w:rPr>
      <w:rFonts w:eastAsiaTheme="majorEastAsia" w:cstheme="majorBidi"/>
      <w:i/>
      <w:iCs/>
      <w:color w:val="595959" w:themeColor="text1" w:themeTint="A6"/>
    </w:rPr>
  </w:style>
  <w:style w:type="character" w:customStyle="1" w:styleId="Heading7Char">
    <w:name w:val="Heading 7 Char"/>
    <w:basedOn w:val="DefaultParagraphFont"/>
    <w:link w:val="Heading7"/>
    <w:rsid w:val="00B1625D"/>
    <w:rPr>
      <w:rFonts w:eastAsiaTheme="majorEastAsia" w:cstheme="majorBidi"/>
      <w:color w:val="595959" w:themeColor="text1" w:themeTint="A6"/>
    </w:rPr>
  </w:style>
  <w:style w:type="character" w:customStyle="1" w:styleId="Heading8Char">
    <w:name w:val="Heading 8 Char"/>
    <w:basedOn w:val="DefaultParagraphFont"/>
    <w:link w:val="Heading8"/>
    <w:rsid w:val="00B1625D"/>
    <w:rPr>
      <w:rFonts w:eastAsiaTheme="majorEastAsia" w:cstheme="majorBidi"/>
      <w:i/>
      <w:iCs/>
      <w:color w:val="272727" w:themeColor="text1" w:themeTint="D8"/>
    </w:rPr>
  </w:style>
  <w:style w:type="character" w:customStyle="1" w:styleId="Heading9Char">
    <w:name w:val="Heading 9 Char"/>
    <w:basedOn w:val="DefaultParagraphFont"/>
    <w:link w:val="Heading9"/>
    <w:rsid w:val="00B1625D"/>
    <w:rPr>
      <w:rFonts w:eastAsiaTheme="majorEastAsia" w:cstheme="majorBidi"/>
      <w:color w:val="272727" w:themeColor="text1" w:themeTint="D8"/>
    </w:rPr>
  </w:style>
  <w:style w:type="paragraph" w:styleId="Title">
    <w:name w:val="Title"/>
    <w:basedOn w:val="Normal"/>
    <w:next w:val="Normal"/>
    <w:link w:val="TitleChar"/>
    <w:uiPriority w:val="10"/>
    <w:qFormat/>
    <w:rsid w:val="00B1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1625D"/>
    <w:rPr>
      <w:i/>
      <w:iCs/>
      <w:color w:val="404040" w:themeColor="text1" w:themeTint="BF"/>
    </w:rPr>
  </w:style>
  <w:style w:type="paragraph" w:styleId="ListParagraph">
    <w:name w:val="List Paragraph"/>
    <w:basedOn w:val="Normal"/>
    <w:uiPriority w:val="34"/>
    <w:qFormat/>
    <w:rsid w:val="00B1625D"/>
    <w:pPr>
      <w:ind w:left="720"/>
      <w:contextualSpacing/>
    </w:pPr>
  </w:style>
  <w:style w:type="character" w:styleId="IntenseEmphasis">
    <w:name w:val="Intense Emphasis"/>
    <w:basedOn w:val="DefaultParagraphFont"/>
    <w:uiPriority w:val="21"/>
    <w:qFormat/>
    <w:rsid w:val="00B1625D"/>
    <w:rPr>
      <w:i/>
      <w:iCs/>
      <w:color w:val="0F4761" w:themeColor="accent1" w:themeShade="BF"/>
    </w:rPr>
  </w:style>
  <w:style w:type="paragraph" w:styleId="IntenseQuote">
    <w:name w:val="Intense Quote"/>
    <w:basedOn w:val="Normal"/>
    <w:next w:val="Normal"/>
    <w:link w:val="IntenseQuoteChar"/>
    <w:uiPriority w:val="30"/>
    <w:qFormat/>
    <w:rsid w:val="00B1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25D"/>
    <w:rPr>
      <w:i/>
      <w:iCs/>
      <w:color w:val="0F4761" w:themeColor="accent1" w:themeShade="BF"/>
    </w:rPr>
  </w:style>
  <w:style w:type="character" w:styleId="IntenseReference">
    <w:name w:val="Intense Reference"/>
    <w:basedOn w:val="DefaultParagraphFont"/>
    <w:uiPriority w:val="32"/>
    <w:qFormat/>
    <w:rsid w:val="00B1625D"/>
    <w:rPr>
      <w:b/>
      <w:bCs/>
      <w:smallCaps/>
      <w:color w:val="0F4761" w:themeColor="accent1" w:themeShade="BF"/>
      <w:spacing w:val="5"/>
    </w:rPr>
  </w:style>
  <w:style w:type="paragraph" w:styleId="Caption">
    <w:name w:val="caption"/>
    <w:basedOn w:val="Normal"/>
    <w:next w:val="Normal"/>
    <w:unhideWhenUsed/>
    <w:qFormat/>
    <w:rsid w:val="003B5054"/>
    <w:pPr>
      <w:spacing w:after="200" w:line="240" w:lineRule="auto"/>
    </w:pPr>
    <w:rPr>
      <w:i/>
      <w:iCs/>
      <w:color w:val="0E2841" w:themeColor="text2"/>
      <w:sz w:val="18"/>
      <w:szCs w:val="18"/>
    </w:rPr>
  </w:style>
  <w:style w:type="paragraph" w:styleId="FootnoteText">
    <w:name w:val="footnote text"/>
    <w:basedOn w:val="Normal"/>
    <w:link w:val="FootnoteTextChar"/>
    <w:semiHidden/>
    <w:rsid w:val="003B5054"/>
    <w:pPr>
      <w:spacing w:line="300" w:lineRule="auto"/>
    </w:pPr>
  </w:style>
  <w:style w:type="character" w:customStyle="1" w:styleId="FootnoteTextChar">
    <w:name w:val="Footnote Text Char"/>
    <w:basedOn w:val="DefaultParagraphFont"/>
    <w:link w:val="FootnoteText"/>
    <w:semiHidden/>
    <w:rsid w:val="003B5054"/>
    <w:rPr>
      <w:rFonts w:ascii="Times New Roman" w:eastAsia="Times New Roman" w:hAnsi="Times New Roman" w:cs="Times New Roman"/>
      <w:sz w:val="24"/>
      <w:szCs w:val="20"/>
      <w14:ligatures w14:val="none"/>
    </w:rPr>
  </w:style>
  <w:style w:type="paragraph" w:styleId="TOC1">
    <w:name w:val="toc 1"/>
    <w:basedOn w:val="Normal"/>
    <w:next w:val="Normal"/>
    <w:uiPriority w:val="39"/>
    <w:rsid w:val="003B5054"/>
    <w:pPr>
      <w:spacing w:before="120" w:after="120"/>
      <w:jc w:val="left"/>
    </w:pPr>
    <w:rPr>
      <w:b/>
      <w:bCs/>
      <w:caps/>
      <w:szCs w:val="24"/>
    </w:rPr>
  </w:style>
  <w:style w:type="paragraph" w:styleId="TOC2">
    <w:name w:val="toc 2"/>
    <w:basedOn w:val="Normal"/>
    <w:next w:val="Normal"/>
    <w:uiPriority w:val="39"/>
    <w:rsid w:val="003B5054"/>
    <w:pPr>
      <w:ind w:left="240"/>
      <w:jc w:val="left"/>
    </w:pPr>
    <w:rPr>
      <w:smallCaps/>
      <w:szCs w:val="24"/>
    </w:rPr>
  </w:style>
  <w:style w:type="paragraph" w:styleId="TOC3">
    <w:name w:val="toc 3"/>
    <w:basedOn w:val="Normal"/>
    <w:next w:val="Normal"/>
    <w:uiPriority w:val="39"/>
    <w:rsid w:val="003B5054"/>
    <w:pPr>
      <w:ind w:left="480"/>
      <w:jc w:val="left"/>
    </w:pPr>
    <w:rPr>
      <w:i/>
      <w:iCs/>
      <w:szCs w:val="24"/>
    </w:rPr>
  </w:style>
  <w:style w:type="paragraph" w:styleId="TOC4">
    <w:name w:val="toc 4"/>
    <w:basedOn w:val="Normal"/>
    <w:next w:val="Normal"/>
    <w:semiHidden/>
    <w:rsid w:val="003B5054"/>
    <w:pPr>
      <w:ind w:left="720"/>
      <w:jc w:val="left"/>
    </w:pPr>
    <w:rPr>
      <w:szCs w:val="21"/>
    </w:rPr>
  </w:style>
  <w:style w:type="paragraph" w:styleId="TOC5">
    <w:name w:val="toc 5"/>
    <w:basedOn w:val="Normal"/>
    <w:next w:val="Normal"/>
    <w:semiHidden/>
    <w:rsid w:val="003B5054"/>
    <w:pPr>
      <w:ind w:left="960"/>
      <w:jc w:val="left"/>
    </w:pPr>
    <w:rPr>
      <w:szCs w:val="21"/>
    </w:rPr>
  </w:style>
  <w:style w:type="paragraph" w:styleId="TOC6">
    <w:name w:val="toc 6"/>
    <w:basedOn w:val="Normal"/>
    <w:next w:val="Normal"/>
    <w:semiHidden/>
    <w:rsid w:val="003B5054"/>
    <w:pPr>
      <w:ind w:left="1200"/>
      <w:jc w:val="left"/>
    </w:pPr>
    <w:rPr>
      <w:szCs w:val="21"/>
    </w:rPr>
  </w:style>
  <w:style w:type="paragraph" w:styleId="TOC7">
    <w:name w:val="toc 7"/>
    <w:basedOn w:val="Normal"/>
    <w:next w:val="Normal"/>
    <w:semiHidden/>
    <w:rsid w:val="003B5054"/>
    <w:pPr>
      <w:ind w:left="1440"/>
      <w:jc w:val="left"/>
    </w:pPr>
    <w:rPr>
      <w:szCs w:val="21"/>
    </w:rPr>
  </w:style>
  <w:style w:type="paragraph" w:styleId="TOC8">
    <w:name w:val="toc 8"/>
    <w:basedOn w:val="Normal"/>
    <w:next w:val="Normal"/>
    <w:semiHidden/>
    <w:rsid w:val="003B5054"/>
    <w:pPr>
      <w:ind w:left="1680"/>
      <w:jc w:val="left"/>
    </w:pPr>
    <w:rPr>
      <w:szCs w:val="21"/>
    </w:rPr>
  </w:style>
  <w:style w:type="paragraph" w:styleId="TOC9">
    <w:name w:val="toc 9"/>
    <w:basedOn w:val="Normal"/>
    <w:next w:val="Normal"/>
    <w:semiHidden/>
    <w:rsid w:val="003B5054"/>
    <w:pPr>
      <w:ind w:left="1920"/>
      <w:jc w:val="left"/>
    </w:pPr>
    <w:rPr>
      <w:szCs w:val="21"/>
    </w:rPr>
  </w:style>
  <w:style w:type="paragraph" w:styleId="Header">
    <w:name w:val="header"/>
    <w:basedOn w:val="Normal"/>
    <w:link w:val="HeaderChar"/>
    <w:semiHidden/>
    <w:rsid w:val="003B5054"/>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sid w:val="003B5054"/>
    <w:rPr>
      <w:rFonts w:ascii="Times New Roman" w:eastAsia="Times New Roman" w:hAnsi="Times New Roman" w:cs="Times New Roman"/>
      <w:b/>
      <w:bCs/>
      <w:sz w:val="40"/>
      <w:szCs w:val="20"/>
      <w14:ligatures w14:val="none"/>
    </w:rPr>
  </w:style>
  <w:style w:type="paragraph" w:styleId="Footer">
    <w:name w:val="footer"/>
    <w:basedOn w:val="Normal"/>
    <w:link w:val="FooterChar"/>
    <w:semiHidden/>
    <w:rsid w:val="003B5054"/>
    <w:pPr>
      <w:tabs>
        <w:tab w:val="center" w:pos="4153"/>
        <w:tab w:val="right" w:pos="8306"/>
      </w:tabs>
      <w:spacing w:line="300" w:lineRule="auto"/>
    </w:pPr>
  </w:style>
  <w:style w:type="character" w:customStyle="1" w:styleId="FooterChar">
    <w:name w:val="Footer Char"/>
    <w:basedOn w:val="DefaultParagraphFont"/>
    <w:link w:val="Footer"/>
    <w:semiHidden/>
    <w:rsid w:val="003B5054"/>
    <w:rPr>
      <w:rFonts w:ascii="Times New Roman" w:eastAsia="Times New Roman" w:hAnsi="Times New Roman" w:cs="Times New Roman"/>
      <w:sz w:val="24"/>
      <w:szCs w:val="20"/>
      <w14:ligatures w14:val="none"/>
    </w:rPr>
  </w:style>
  <w:style w:type="paragraph" w:styleId="TableofFigures">
    <w:name w:val="table of figures"/>
    <w:basedOn w:val="Normal"/>
    <w:next w:val="Normal"/>
    <w:uiPriority w:val="99"/>
    <w:rsid w:val="003B5054"/>
    <w:pPr>
      <w:tabs>
        <w:tab w:val="right" w:leader="dot" w:pos="8306"/>
      </w:tabs>
      <w:spacing w:line="300" w:lineRule="auto"/>
      <w:ind w:left="480" w:hanging="480"/>
    </w:pPr>
    <w:rPr>
      <w:smallCaps/>
    </w:rPr>
  </w:style>
  <w:style w:type="character" w:styleId="PageNumber">
    <w:name w:val="page number"/>
    <w:basedOn w:val="DefaultParagraphFont"/>
    <w:semiHidden/>
    <w:rsid w:val="003B5054"/>
  </w:style>
  <w:style w:type="character" w:styleId="FootnoteReference">
    <w:name w:val="footnote reference"/>
    <w:basedOn w:val="DefaultParagraphFont"/>
    <w:semiHidden/>
    <w:rsid w:val="003B5054"/>
    <w:rPr>
      <w:vertAlign w:val="superscript"/>
    </w:rPr>
  </w:style>
  <w:style w:type="character" w:styleId="CommentReference">
    <w:name w:val="annotation reference"/>
    <w:basedOn w:val="DefaultParagraphFont"/>
    <w:semiHidden/>
    <w:rsid w:val="003B5054"/>
    <w:rPr>
      <w:sz w:val="16"/>
      <w:szCs w:val="16"/>
    </w:rPr>
  </w:style>
  <w:style w:type="paragraph" w:styleId="CommentText">
    <w:name w:val="annotation text"/>
    <w:basedOn w:val="Normal"/>
    <w:link w:val="CommentTextChar"/>
    <w:semiHidden/>
    <w:rsid w:val="003B5054"/>
    <w:rPr>
      <w:sz w:val="20"/>
    </w:rPr>
  </w:style>
  <w:style w:type="character" w:customStyle="1" w:styleId="CommentTextChar">
    <w:name w:val="Comment Text Char"/>
    <w:basedOn w:val="DefaultParagraphFont"/>
    <w:link w:val="CommentText"/>
    <w:semiHidden/>
    <w:rsid w:val="003B5054"/>
    <w:rPr>
      <w:rFonts w:ascii="Times New Roman" w:eastAsia="Times New Roman" w:hAnsi="Times New Roman" w:cs="Times New Roman"/>
      <w:sz w:val="20"/>
      <w:szCs w:val="20"/>
      <w14:ligatures w14:val="none"/>
    </w:rPr>
  </w:style>
  <w:style w:type="paragraph" w:styleId="NormalWeb">
    <w:name w:val="Normal (Web)"/>
    <w:basedOn w:val="Normal"/>
    <w:uiPriority w:val="99"/>
    <w:rsid w:val="003B5054"/>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sid w:val="003B5054"/>
    <w:rPr>
      <w:rFonts w:ascii="Arial" w:hAnsi="Arial" w:cs="Arial" w:hint="default"/>
      <w:i/>
      <w:iCs/>
    </w:rPr>
  </w:style>
  <w:style w:type="character" w:styleId="Hyperlink">
    <w:name w:val="Hyperlink"/>
    <w:basedOn w:val="DefaultParagraphFont"/>
    <w:uiPriority w:val="99"/>
    <w:rsid w:val="003B5054"/>
    <w:rPr>
      <w:color w:val="0000FF"/>
      <w:u w:val="single"/>
    </w:rPr>
  </w:style>
  <w:style w:type="paragraph" w:styleId="DocumentMap">
    <w:name w:val="Document Map"/>
    <w:basedOn w:val="Normal"/>
    <w:link w:val="DocumentMapChar"/>
    <w:semiHidden/>
    <w:rsid w:val="003B5054"/>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5054"/>
    <w:rPr>
      <w:rFonts w:ascii="Tahoma" w:eastAsia="Times New Roman" w:hAnsi="Tahoma" w:cs="Tahoma"/>
      <w:sz w:val="24"/>
      <w:szCs w:val="20"/>
      <w:shd w:val="clear" w:color="auto" w:fill="000080"/>
      <w14:ligatures w14:val="none"/>
    </w:rPr>
  </w:style>
  <w:style w:type="paragraph" w:styleId="BalloonText">
    <w:name w:val="Balloon Text"/>
    <w:basedOn w:val="Normal"/>
    <w:link w:val="BalloonTextChar"/>
    <w:uiPriority w:val="99"/>
    <w:semiHidden/>
    <w:unhideWhenUsed/>
    <w:rsid w:val="003B5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54"/>
    <w:rPr>
      <w:rFonts w:ascii="Tahoma" w:eastAsia="Times New Roman" w:hAnsi="Tahoma" w:cs="Tahoma"/>
      <w:sz w:val="16"/>
      <w:szCs w:val="16"/>
      <w14:ligatures w14:val="none"/>
    </w:rPr>
  </w:style>
  <w:style w:type="paragraph" w:styleId="TOCHeading">
    <w:name w:val="TOC Heading"/>
    <w:basedOn w:val="Heading1"/>
    <w:next w:val="Normal"/>
    <w:uiPriority w:val="39"/>
    <w:unhideWhenUsed/>
    <w:qFormat/>
    <w:rsid w:val="003B5054"/>
    <w:pPr>
      <w:keepNext w:val="0"/>
      <w:tabs>
        <w:tab w:val="center" w:pos="4153"/>
        <w:tab w:val="right" w:pos="8306"/>
      </w:tabs>
      <w:spacing w:before="480" w:after="0" w:line="276" w:lineRule="auto"/>
      <w:outlineLvl w:val="9"/>
    </w:pPr>
    <w:rPr>
      <w:b w:val="0"/>
      <w:sz w:val="28"/>
      <w:szCs w:val="28"/>
      <w:lang w:val="en-US" w:eastAsia="ja-JP"/>
    </w:rPr>
  </w:style>
  <w:style w:type="character" w:customStyle="1" w:styleId="UnresolvedMention1">
    <w:name w:val="Unresolved Mention1"/>
    <w:basedOn w:val="DefaultParagraphFont"/>
    <w:uiPriority w:val="99"/>
    <w:semiHidden/>
    <w:unhideWhenUsed/>
    <w:rsid w:val="003B5054"/>
    <w:rPr>
      <w:color w:val="605E5C"/>
      <w:shd w:val="clear" w:color="auto" w:fill="E1DFDD"/>
    </w:rPr>
  </w:style>
  <w:style w:type="character" w:styleId="PlaceholderText">
    <w:name w:val="Placeholder Text"/>
    <w:basedOn w:val="DefaultParagraphFont"/>
    <w:uiPriority w:val="99"/>
    <w:semiHidden/>
    <w:rsid w:val="003B5054"/>
    <w:rPr>
      <w:color w:val="666666"/>
    </w:rPr>
  </w:style>
  <w:style w:type="character" w:styleId="UnresolvedMention">
    <w:name w:val="Unresolved Mention"/>
    <w:basedOn w:val="DefaultParagraphFont"/>
    <w:uiPriority w:val="99"/>
    <w:semiHidden/>
    <w:unhideWhenUsed/>
    <w:rsid w:val="003B5054"/>
    <w:rPr>
      <w:color w:val="605E5C"/>
      <w:shd w:val="clear" w:color="auto" w:fill="E1DFDD"/>
    </w:rPr>
  </w:style>
  <w:style w:type="table" w:styleId="TableGrid">
    <w:name w:val="Table Grid"/>
    <w:basedOn w:val="TableNormal"/>
    <w:uiPriority w:val="59"/>
    <w:rsid w:val="003B5054"/>
    <w:pPr>
      <w:spacing w:after="0" w:line="240" w:lineRule="auto"/>
    </w:pPr>
    <w:rPr>
      <w:rFonts w:ascii="Times New Roman" w:eastAsia="Times New Roman" w:hAnsi="Times New Roman" w:cs="Times New Roman"/>
      <w:sz w:val="20"/>
      <w:szCs w:val="20"/>
      <w:lang w:eastAsia="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48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3706">
      <w:bodyDiv w:val="1"/>
      <w:marLeft w:val="0"/>
      <w:marRight w:val="0"/>
      <w:marTop w:val="0"/>
      <w:marBottom w:val="0"/>
      <w:divBdr>
        <w:top w:val="none" w:sz="0" w:space="0" w:color="auto"/>
        <w:left w:val="none" w:sz="0" w:space="0" w:color="auto"/>
        <w:bottom w:val="none" w:sz="0" w:space="0" w:color="auto"/>
        <w:right w:val="none" w:sz="0" w:space="0" w:color="auto"/>
      </w:divBdr>
      <w:divsChild>
        <w:div w:id="444076981">
          <w:marLeft w:val="0"/>
          <w:marRight w:val="0"/>
          <w:marTop w:val="0"/>
          <w:marBottom w:val="0"/>
          <w:divBdr>
            <w:top w:val="none" w:sz="0" w:space="0" w:color="auto"/>
            <w:left w:val="none" w:sz="0" w:space="0" w:color="auto"/>
            <w:bottom w:val="none" w:sz="0" w:space="0" w:color="auto"/>
            <w:right w:val="none" w:sz="0" w:space="0" w:color="auto"/>
          </w:divBdr>
        </w:div>
      </w:divsChild>
    </w:div>
    <w:div w:id="237247572">
      <w:bodyDiv w:val="1"/>
      <w:marLeft w:val="0"/>
      <w:marRight w:val="0"/>
      <w:marTop w:val="0"/>
      <w:marBottom w:val="0"/>
      <w:divBdr>
        <w:top w:val="none" w:sz="0" w:space="0" w:color="auto"/>
        <w:left w:val="none" w:sz="0" w:space="0" w:color="auto"/>
        <w:bottom w:val="none" w:sz="0" w:space="0" w:color="auto"/>
        <w:right w:val="none" w:sz="0" w:space="0" w:color="auto"/>
      </w:divBdr>
      <w:divsChild>
        <w:div w:id="379866044">
          <w:marLeft w:val="0"/>
          <w:marRight w:val="0"/>
          <w:marTop w:val="0"/>
          <w:marBottom w:val="0"/>
          <w:divBdr>
            <w:top w:val="none" w:sz="0" w:space="0" w:color="auto"/>
            <w:left w:val="none" w:sz="0" w:space="0" w:color="auto"/>
            <w:bottom w:val="none" w:sz="0" w:space="0" w:color="auto"/>
            <w:right w:val="none" w:sz="0" w:space="0" w:color="auto"/>
          </w:divBdr>
        </w:div>
      </w:divsChild>
    </w:div>
    <w:div w:id="251085664">
      <w:bodyDiv w:val="1"/>
      <w:marLeft w:val="0"/>
      <w:marRight w:val="0"/>
      <w:marTop w:val="0"/>
      <w:marBottom w:val="0"/>
      <w:divBdr>
        <w:top w:val="none" w:sz="0" w:space="0" w:color="auto"/>
        <w:left w:val="none" w:sz="0" w:space="0" w:color="auto"/>
        <w:bottom w:val="none" w:sz="0" w:space="0" w:color="auto"/>
        <w:right w:val="none" w:sz="0" w:space="0" w:color="auto"/>
      </w:divBdr>
      <w:divsChild>
        <w:div w:id="2096050160">
          <w:marLeft w:val="0"/>
          <w:marRight w:val="0"/>
          <w:marTop w:val="0"/>
          <w:marBottom w:val="0"/>
          <w:divBdr>
            <w:top w:val="none" w:sz="0" w:space="0" w:color="auto"/>
            <w:left w:val="none" w:sz="0" w:space="0" w:color="auto"/>
            <w:bottom w:val="none" w:sz="0" w:space="0" w:color="auto"/>
            <w:right w:val="none" w:sz="0" w:space="0" w:color="auto"/>
          </w:divBdr>
        </w:div>
      </w:divsChild>
    </w:div>
    <w:div w:id="416050838">
      <w:bodyDiv w:val="1"/>
      <w:marLeft w:val="0"/>
      <w:marRight w:val="0"/>
      <w:marTop w:val="0"/>
      <w:marBottom w:val="0"/>
      <w:divBdr>
        <w:top w:val="none" w:sz="0" w:space="0" w:color="auto"/>
        <w:left w:val="none" w:sz="0" w:space="0" w:color="auto"/>
        <w:bottom w:val="none" w:sz="0" w:space="0" w:color="auto"/>
        <w:right w:val="none" w:sz="0" w:space="0" w:color="auto"/>
      </w:divBdr>
      <w:divsChild>
        <w:div w:id="1489519091">
          <w:marLeft w:val="0"/>
          <w:marRight w:val="0"/>
          <w:marTop w:val="0"/>
          <w:marBottom w:val="0"/>
          <w:divBdr>
            <w:top w:val="none" w:sz="0" w:space="0" w:color="auto"/>
            <w:left w:val="none" w:sz="0" w:space="0" w:color="auto"/>
            <w:bottom w:val="none" w:sz="0" w:space="0" w:color="auto"/>
            <w:right w:val="none" w:sz="0" w:space="0" w:color="auto"/>
          </w:divBdr>
        </w:div>
      </w:divsChild>
    </w:div>
    <w:div w:id="772359656">
      <w:bodyDiv w:val="1"/>
      <w:marLeft w:val="0"/>
      <w:marRight w:val="0"/>
      <w:marTop w:val="0"/>
      <w:marBottom w:val="0"/>
      <w:divBdr>
        <w:top w:val="none" w:sz="0" w:space="0" w:color="auto"/>
        <w:left w:val="none" w:sz="0" w:space="0" w:color="auto"/>
        <w:bottom w:val="none" w:sz="0" w:space="0" w:color="auto"/>
        <w:right w:val="none" w:sz="0" w:space="0" w:color="auto"/>
      </w:divBdr>
      <w:divsChild>
        <w:div w:id="485433971">
          <w:marLeft w:val="0"/>
          <w:marRight w:val="0"/>
          <w:marTop w:val="0"/>
          <w:marBottom w:val="0"/>
          <w:divBdr>
            <w:top w:val="none" w:sz="0" w:space="0" w:color="auto"/>
            <w:left w:val="none" w:sz="0" w:space="0" w:color="auto"/>
            <w:bottom w:val="none" w:sz="0" w:space="0" w:color="auto"/>
            <w:right w:val="none" w:sz="0" w:space="0" w:color="auto"/>
          </w:divBdr>
        </w:div>
      </w:divsChild>
    </w:div>
    <w:div w:id="781657397">
      <w:bodyDiv w:val="1"/>
      <w:marLeft w:val="0"/>
      <w:marRight w:val="0"/>
      <w:marTop w:val="0"/>
      <w:marBottom w:val="0"/>
      <w:divBdr>
        <w:top w:val="none" w:sz="0" w:space="0" w:color="auto"/>
        <w:left w:val="none" w:sz="0" w:space="0" w:color="auto"/>
        <w:bottom w:val="none" w:sz="0" w:space="0" w:color="auto"/>
        <w:right w:val="none" w:sz="0" w:space="0" w:color="auto"/>
      </w:divBdr>
      <w:divsChild>
        <w:div w:id="1595431667">
          <w:marLeft w:val="0"/>
          <w:marRight w:val="0"/>
          <w:marTop w:val="0"/>
          <w:marBottom w:val="0"/>
          <w:divBdr>
            <w:top w:val="none" w:sz="0" w:space="0" w:color="auto"/>
            <w:left w:val="none" w:sz="0" w:space="0" w:color="auto"/>
            <w:bottom w:val="none" w:sz="0" w:space="0" w:color="auto"/>
            <w:right w:val="none" w:sz="0" w:space="0" w:color="auto"/>
          </w:divBdr>
        </w:div>
      </w:divsChild>
    </w:div>
    <w:div w:id="1365641273">
      <w:bodyDiv w:val="1"/>
      <w:marLeft w:val="0"/>
      <w:marRight w:val="0"/>
      <w:marTop w:val="0"/>
      <w:marBottom w:val="0"/>
      <w:divBdr>
        <w:top w:val="none" w:sz="0" w:space="0" w:color="auto"/>
        <w:left w:val="none" w:sz="0" w:space="0" w:color="auto"/>
        <w:bottom w:val="none" w:sz="0" w:space="0" w:color="auto"/>
        <w:right w:val="none" w:sz="0" w:space="0" w:color="auto"/>
      </w:divBdr>
      <w:divsChild>
        <w:div w:id="513106833">
          <w:marLeft w:val="0"/>
          <w:marRight w:val="0"/>
          <w:marTop w:val="0"/>
          <w:marBottom w:val="0"/>
          <w:divBdr>
            <w:top w:val="none" w:sz="0" w:space="0" w:color="auto"/>
            <w:left w:val="none" w:sz="0" w:space="0" w:color="auto"/>
            <w:bottom w:val="none" w:sz="0" w:space="0" w:color="auto"/>
            <w:right w:val="none" w:sz="0" w:space="0" w:color="auto"/>
          </w:divBdr>
        </w:div>
      </w:divsChild>
    </w:div>
    <w:div w:id="1454321821">
      <w:bodyDiv w:val="1"/>
      <w:marLeft w:val="0"/>
      <w:marRight w:val="0"/>
      <w:marTop w:val="0"/>
      <w:marBottom w:val="0"/>
      <w:divBdr>
        <w:top w:val="none" w:sz="0" w:space="0" w:color="auto"/>
        <w:left w:val="none" w:sz="0" w:space="0" w:color="auto"/>
        <w:bottom w:val="none" w:sz="0" w:space="0" w:color="auto"/>
        <w:right w:val="none" w:sz="0" w:space="0" w:color="auto"/>
      </w:divBdr>
    </w:div>
    <w:div w:id="1557736647">
      <w:bodyDiv w:val="1"/>
      <w:marLeft w:val="0"/>
      <w:marRight w:val="0"/>
      <w:marTop w:val="0"/>
      <w:marBottom w:val="0"/>
      <w:divBdr>
        <w:top w:val="none" w:sz="0" w:space="0" w:color="auto"/>
        <w:left w:val="none" w:sz="0" w:space="0" w:color="auto"/>
        <w:bottom w:val="none" w:sz="0" w:space="0" w:color="auto"/>
        <w:right w:val="none" w:sz="0" w:space="0" w:color="auto"/>
      </w:divBdr>
      <w:divsChild>
        <w:div w:id="2013750431">
          <w:marLeft w:val="0"/>
          <w:marRight w:val="0"/>
          <w:marTop w:val="0"/>
          <w:marBottom w:val="0"/>
          <w:divBdr>
            <w:top w:val="none" w:sz="0" w:space="0" w:color="auto"/>
            <w:left w:val="none" w:sz="0" w:space="0" w:color="auto"/>
            <w:bottom w:val="none" w:sz="0" w:space="0" w:color="auto"/>
            <w:right w:val="none" w:sz="0" w:space="0" w:color="auto"/>
          </w:divBdr>
        </w:div>
      </w:divsChild>
    </w:div>
    <w:div w:id="1658997344">
      <w:bodyDiv w:val="1"/>
      <w:marLeft w:val="0"/>
      <w:marRight w:val="0"/>
      <w:marTop w:val="0"/>
      <w:marBottom w:val="0"/>
      <w:divBdr>
        <w:top w:val="none" w:sz="0" w:space="0" w:color="auto"/>
        <w:left w:val="none" w:sz="0" w:space="0" w:color="auto"/>
        <w:bottom w:val="none" w:sz="0" w:space="0" w:color="auto"/>
        <w:right w:val="none" w:sz="0" w:space="0" w:color="auto"/>
      </w:divBdr>
      <w:divsChild>
        <w:div w:id="730889521">
          <w:marLeft w:val="0"/>
          <w:marRight w:val="0"/>
          <w:marTop w:val="0"/>
          <w:marBottom w:val="0"/>
          <w:divBdr>
            <w:top w:val="none" w:sz="0" w:space="0" w:color="auto"/>
            <w:left w:val="none" w:sz="0" w:space="0" w:color="auto"/>
            <w:bottom w:val="none" w:sz="0" w:space="0" w:color="auto"/>
            <w:right w:val="none" w:sz="0" w:space="0" w:color="auto"/>
          </w:divBdr>
        </w:div>
      </w:divsChild>
    </w:div>
    <w:div w:id="1753241027">
      <w:bodyDiv w:val="1"/>
      <w:marLeft w:val="0"/>
      <w:marRight w:val="0"/>
      <w:marTop w:val="0"/>
      <w:marBottom w:val="0"/>
      <w:divBdr>
        <w:top w:val="none" w:sz="0" w:space="0" w:color="auto"/>
        <w:left w:val="none" w:sz="0" w:space="0" w:color="auto"/>
        <w:bottom w:val="none" w:sz="0" w:space="0" w:color="auto"/>
        <w:right w:val="none" w:sz="0" w:space="0" w:color="auto"/>
      </w:divBdr>
    </w:div>
    <w:div w:id="1895583644">
      <w:bodyDiv w:val="1"/>
      <w:marLeft w:val="0"/>
      <w:marRight w:val="0"/>
      <w:marTop w:val="0"/>
      <w:marBottom w:val="0"/>
      <w:divBdr>
        <w:top w:val="none" w:sz="0" w:space="0" w:color="auto"/>
        <w:left w:val="none" w:sz="0" w:space="0" w:color="auto"/>
        <w:bottom w:val="none" w:sz="0" w:space="0" w:color="auto"/>
        <w:right w:val="none" w:sz="0" w:space="0" w:color="auto"/>
      </w:divBdr>
      <w:divsChild>
        <w:div w:id="114465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ngineersireland.i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eee.org/about/corporate/governance/p7-8.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5772/246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mathworks.com/company/aboutus/policies_stat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72DAC-8AEC-40DC-8E8E-4D9A7D5FC2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C7C2-BF68-4388-BDFD-4EE3C205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48</Pages>
  <Words>9739</Words>
  <Characters>55514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28</cp:revision>
  <dcterms:created xsi:type="dcterms:W3CDTF">2025-02-27T17:48:00Z</dcterms:created>
  <dcterms:modified xsi:type="dcterms:W3CDTF">2025-03-19T10:01:00Z</dcterms:modified>
</cp:coreProperties>
</file>