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5827E1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5827E1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5827E1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5827E1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5827E1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5827E1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5827E1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5827E1" w:rsidRDefault="0065372D">
      <w:pPr>
        <w:rPr>
          <w:rFonts w:asciiTheme="majorBidi" w:hAnsiTheme="majorBidi" w:cstheme="majorBidi"/>
        </w:rPr>
      </w:pPr>
    </w:p>
    <w:p w14:paraId="3E8A02B5" w14:textId="6427C7FA" w:rsidR="0065372D" w:rsidRPr="005827E1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5827E1">
        <w:rPr>
          <w:rFonts w:asciiTheme="majorBidi" w:hAnsiTheme="majorBidi" w:cstheme="majorBidi"/>
          <w:sz w:val="48"/>
          <w:szCs w:val="48"/>
        </w:rPr>
        <w:t>W</w:t>
      </w:r>
      <w:r w:rsidR="00C05835">
        <w:rPr>
          <w:rFonts w:asciiTheme="majorBidi" w:hAnsiTheme="majorBidi" w:cstheme="majorBidi"/>
          <w:sz w:val="48"/>
          <w:szCs w:val="48"/>
        </w:rPr>
        <w:t>8</w:t>
      </w:r>
    </w:p>
    <w:p w14:paraId="726D9D90" w14:textId="77777777" w:rsidR="0065372D" w:rsidRPr="005827E1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5827E1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5827E1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5827E1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5827E1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5827E1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5827E1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5827E1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5827E1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5827E1" w:rsidRDefault="0065372D" w:rsidP="0065372D">
      <w:pPr>
        <w:rPr>
          <w:rFonts w:asciiTheme="majorBidi" w:hAnsiTheme="majorBidi" w:cstheme="majorBidi"/>
        </w:rPr>
      </w:pPr>
      <w:r w:rsidRPr="005827E1">
        <w:rPr>
          <w:rFonts w:asciiTheme="majorBidi" w:hAnsiTheme="majorBidi" w:cstheme="majorBidi"/>
        </w:rPr>
        <w:t xml:space="preserve">Name:  Mohammed AL </w:t>
      </w:r>
      <w:r w:rsidR="00D812D7" w:rsidRPr="005827E1">
        <w:rPr>
          <w:rFonts w:asciiTheme="majorBidi" w:hAnsiTheme="majorBidi" w:cstheme="majorBidi"/>
        </w:rPr>
        <w:t>Shuaili</w:t>
      </w:r>
    </w:p>
    <w:p w14:paraId="19870052" w14:textId="4515F3F3" w:rsidR="006C5B33" w:rsidRPr="005827E1" w:rsidRDefault="0065372D" w:rsidP="00EA35F3">
      <w:pPr>
        <w:rPr>
          <w:rFonts w:asciiTheme="majorBidi" w:hAnsiTheme="majorBidi" w:cstheme="majorBidi"/>
        </w:rPr>
      </w:pPr>
      <w:r w:rsidRPr="005827E1">
        <w:rPr>
          <w:rFonts w:asciiTheme="majorBidi" w:hAnsiTheme="majorBidi" w:cstheme="majorBidi"/>
        </w:rPr>
        <w:t xml:space="preserve">Date: </w:t>
      </w:r>
      <w:r w:rsidR="00C05835">
        <w:rPr>
          <w:rFonts w:asciiTheme="majorBidi" w:hAnsiTheme="majorBidi" w:cstheme="majorBidi"/>
        </w:rPr>
        <w:t>2</w:t>
      </w:r>
      <w:r w:rsidR="00EA35F3" w:rsidRPr="005827E1">
        <w:rPr>
          <w:rFonts w:asciiTheme="majorBidi" w:hAnsiTheme="majorBidi" w:cstheme="majorBidi"/>
        </w:rPr>
        <w:t>/</w:t>
      </w:r>
      <w:r w:rsidR="00C05835">
        <w:rPr>
          <w:rFonts w:asciiTheme="majorBidi" w:hAnsiTheme="majorBidi" w:cstheme="majorBidi"/>
        </w:rPr>
        <w:t>3</w:t>
      </w:r>
      <w:r w:rsidR="0086383E" w:rsidRPr="005827E1">
        <w:rPr>
          <w:rFonts w:asciiTheme="majorBidi" w:hAnsiTheme="majorBidi" w:cstheme="majorBidi"/>
        </w:rPr>
        <w:t>/2025</w:t>
      </w:r>
    </w:p>
    <w:p w14:paraId="0AAB1C96" w14:textId="103E6DEB" w:rsidR="00C05835" w:rsidRPr="00C05835" w:rsidRDefault="00C05835" w:rsidP="00C05835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Complex frequency </w:t>
      </w:r>
    </w:p>
    <w:p w14:paraId="24767E2C" w14:textId="2F16668B" w:rsidR="004C01A8" w:rsidRDefault="00C05835" w:rsidP="004C01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 4 models as follows using AWE_CHF with M = 6</w:t>
      </w:r>
      <w:r w:rsidR="00415F2D"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= 9x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835" w:rsidRPr="005827E1" w14:paraId="5D43478C" w14:textId="77777777" w:rsidTr="00282BAA">
        <w:tc>
          <w:tcPr>
            <w:tcW w:w="4675" w:type="dxa"/>
          </w:tcPr>
          <w:p w14:paraId="48727847" w14:textId="77777777" w:rsidR="00C05835" w:rsidRPr="005827E1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675" w:type="dxa"/>
          </w:tcPr>
          <w:p w14:paraId="6A7D200B" w14:textId="77777777" w:rsidR="00C05835" w:rsidRPr="005827E1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hAnsiTheme="majorBidi" w:cstheme="majorBidi"/>
              </w:rPr>
              <w:t xml:space="preserve">Poles </w:t>
            </w:r>
          </w:p>
        </w:tc>
      </w:tr>
      <w:tr w:rsidR="00C05835" w:rsidRPr="005827E1" w14:paraId="5A84C7A8" w14:textId="77777777" w:rsidTr="00282BAA">
        <w:tc>
          <w:tcPr>
            <w:tcW w:w="4675" w:type="dxa"/>
          </w:tcPr>
          <w:p w14:paraId="791CA1DE" w14:textId="4DC39275" w:rsidR="00C05835" w:rsidRPr="005827E1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5827E1">
              <w:rPr>
                <w:rFonts w:asciiTheme="majorBidi" w:eastAsiaTheme="minorEastAsia" w:hAnsiTheme="majorBidi" w:cstheme="majorBidi"/>
              </w:rPr>
              <w:t>1:</w:t>
            </w:r>
            <w:r>
              <w:rPr>
                <w:rFonts w:asciiTheme="majorBidi" w:eastAsiaTheme="minorEastAsia" w:hAnsiTheme="majorBidi" w:cstheme="majorBidi"/>
              </w:rPr>
              <w:t>20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2F2F92BB" w14:textId="42144953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hAnsiTheme="majorBidi" w:cstheme="majorBidi"/>
              </w:rPr>
              <w:t xml:space="preserve">  </w:t>
            </w:r>
            <w:r w:rsidRPr="00C05835">
              <w:rPr>
                <w:rFonts w:asciiTheme="majorBidi" w:hAnsiTheme="majorBidi" w:cstheme="majorBidi"/>
              </w:rPr>
              <w:t xml:space="preserve"> 1.6906 + 0.0000i</w:t>
            </w:r>
          </w:p>
          <w:p w14:paraId="4F1CD145" w14:textId="77777777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 xml:space="preserve">  -1.1379 + 0.0000i</w:t>
            </w:r>
          </w:p>
          <w:p w14:paraId="1F952CE5" w14:textId="77777777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 xml:space="preserve">   0.3416 + 0.7967i</w:t>
            </w:r>
          </w:p>
          <w:p w14:paraId="38E80517" w14:textId="77777777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 xml:space="preserve">   0.3416 - 0.7967i</w:t>
            </w:r>
          </w:p>
          <w:p w14:paraId="38180A2A" w14:textId="77777777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 xml:space="preserve">  -0.1938 + 0.8052i</w:t>
            </w:r>
          </w:p>
          <w:p w14:paraId="555C8C72" w14:textId="17CB6557" w:rsidR="00C05835" w:rsidRPr="005827E1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       </w:t>
            </w:r>
            <w:r w:rsidRPr="00C05835">
              <w:rPr>
                <w:rFonts w:asciiTheme="majorBidi" w:hAnsiTheme="majorBidi" w:cstheme="majorBidi"/>
              </w:rPr>
              <w:t xml:space="preserve"> -0.1938 - 0.8052i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5827E1" w14:paraId="5E3B5A02" w14:textId="77777777" w:rsidTr="00282BAA">
        <w:tc>
          <w:tcPr>
            <w:tcW w:w="4675" w:type="dxa"/>
          </w:tcPr>
          <w:p w14:paraId="32EC547E" w14:textId="08BDEEDC" w:rsidR="00C05835" w:rsidRPr="005827E1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</w:rPr>
                <m:t>1.142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21</w:t>
            </w:r>
            <w:r w:rsidRPr="005827E1"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30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18B8600D" w14:textId="2B44A09A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>-4.1884 + 0.2317i</w:t>
            </w:r>
          </w:p>
          <w:p w14:paraId="744982C0" w14:textId="02D1EBFF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>1.9618 + 3.1320i</w:t>
            </w:r>
          </w:p>
          <w:p w14:paraId="4329EA26" w14:textId="4A574404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>-1.3208 - 0.0000i</w:t>
            </w:r>
          </w:p>
          <w:p w14:paraId="3A088AF2" w14:textId="10D93802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>-0.4097 + 0.0000i</w:t>
            </w:r>
          </w:p>
          <w:p w14:paraId="74C74944" w14:textId="78465414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>0.2323 + 1.8643i</w:t>
            </w:r>
          </w:p>
          <w:p w14:paraId="381D7C6E" w14:textId="21EA5E46" w:rsidR="00C05835" w:rsidRPr="005827E1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      </w:t>
            </w:r>
            <w:r w:rsidRPr="00C05835">
              <w:rPr>
                <w:rFonts w:asciiTheme="majorBidi" w:eastAsiaTheme="minorEastAsia" w:hAnsiTheme="majorBidi" w:cstheme="majorBidi"/>
              </w:rPr>
              <w:t xml:space="preserve">  -0.0000 + 1.1424i</w:t>
            </w:r>
            <m:oMath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5827E1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05835" w:rsidRPr="005827E1" w14:paraId="3CBC3394" w14:textId="77777777" w:rsidTr="00282BAA">
        <w:tc>
          <w:tcPr>
            <w:tcW w:w="4675" w:type="dxa"/>
          </w:tcPr>
          <w:p w14:paraId="25F8D499" w14:textId="368DD7AA" w:rsidR="00C05835" w:rsidRPr="005827E1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</w:rPr>
                <m:t>1.713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31</w:t>
            </w:r>
            <w:r w:rsidRPr="005827E1"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40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309ED6CE" w14:textId="05DBC8A6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>-0.2437 - 2.3025i</w:t>
            </w:r>
          </w:p>
          <w:p w14:paraId="58A35A0D" w14:textId="5BAD47EB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>0.5619 + 2.0314i</w:t>
            </w:r>
          </w:p>
          <w:p w14:paraId="0DC28DED" w14:textId="21ACE461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>-0.2437 + 2.3025i</w:t>
            </w:r>
          </w:p>
          <w:p w14:paraId="7BCB7178" w14:textId="00C22732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>-0.6176 + 1.3746i</w:t>
            </w:r>
          </w:p>
          <w:p w14:paraId="46CD0786" w14:textId="3366675B" w:rsidR="00C05835" w:rsidRPr="00C05835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>0.0937 + 1.4062i</w:t>
            </w:r>
          </w:p>
          <w:p w14:paraId="1365A01D" w14:textId="3DA21DD1" w:rsidR="00C05835" w:rsidRPr="005827E1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C05835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      </w:t>
            </w:r>
            <w:r w:rsidRPr="00C05835">
              <w:rPr>
                <w:rFonts w:asciiTheme="majorBidi" w:hAnsiTheme="majorBidi" w:cstheme="majorBidi"/>
              </w:rPr>
              <w:t xml:space="preserve"> -0.0000 + 1.7136i</w:t>
            </w:r>
            <m:oMath>
              <m:r>
                <w:rPr>
                  <w:rFonts w:ascii="Cambria Math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5827E1" w14:paraId="2C36A3E5" w14:textId="77777777" w:rsidTr="00282BAA">
        <w:tc>
          <w:tcPr>
            <w:tcW w:w="4675" w:type="dxa"/>
          </w:tcPr>
          <w:p w14:paraId="1B1393B4" w14:textId="659EDFBF" w:rsidR="00C05835" w:rsidRPr="005827E1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</w:rPr>
                <m:t>2.28</m:t>
              </m:r>
              <m:r>
                <w:rPr>
                  <w:rFonts w:ascii="Cambria Math" w:hAnsi="Cambria Math" w:cstheme="majorBidi"/>
                </w:rPr>
                <m:t>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41</w:t>
            </w:r>
            <w:r w:rsidRPr="005827E1"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50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10B04C9A" w14:textId="4308A71D" w:rsidR="00C05835" w:rsidRPr="00C05835" w:rsidRDefault="00C05835" w:rsidP="00C05835">
            <w:pPr>
              <w:rPr>
                <w:rFonts w:asciiTheme="majorBidi" w:eastAsiaTheme="minorEastAsia" w:hAnsiTheme="majorBidi" w:cstheme="majorBidi"/>
              </w:rPr>
            </w:pPr>
            <w:r w:rsidRPr="005827E1">
              <w:rPr>
                <w:rFonts w:asciiTheme="majorBidi" w:hAnsiTheme="majorBidi" w:cstheme="majorBidi"/>
              </w:rPr>
              <w:t xml:space="preserve">      </w:t>
            </w:r>
            <w:r>
              <w:rPr>
                <w:rFonts w:asciiTheme="majorBidi" w:hAnsiTheme="majorBidi" w:cstheme="majorBidi"/>
              </w:rPr>
              <w:t xml:space="preserve">                  </w:t>
            </w:r>
            <w:r w:rsidRPr="00C05835">
              <w:rPr>
                <w:rFonts w:asciiTheme="majorBidi" w:eastAsiaTheme="minorEastAsia" w:hAnsiTheme="majorBidi" w:cstheme="majorBidi"/>
              </w:rPr>
              <w:t xml:space="preserve"> -0.2194 - 2.3773i</w:t>
            </w:r>
          </w:p>
          <w:p w14:paraId="56777840" w14:textId="77777777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 xml:space="preserve">  -0.2194 + 2.3773i</w:t>
            </w:r>
          </w:p>
          <w:p w14:paraId="404D13F4" w14:textId="77777777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 xml:space="preserve">   0.0847 + 2.4142i</w:t>
            </w:r>
          </w:p>
          <w:p w14:paraId="68035646" w14:textId="77777777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 xml:space="preserve">   0.0792 + 2.1397i</w:t>
            </w:r>
          </w:p>
          <w:p w14:paraId="6311A514" w14:textId="77777777" w:rsidR="00C05835" w:rsidRPr="00C05835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05835">
              <w:rPr>
                <w:rFonts w:asciiTheme="majorBidi" w:eastAsiaTheme="minorEastAsia" w:hAnsiTheme="majorBidi" w:cstheme="majorBidi"/>
              </w:rPr>
              <w:t xml:space="preserve">  -0.0595 + 2.1806i</w:t>
            </w:r>
          </w:p>
          <w:p w14:paraId="00A3EFE4" w14:textId="2CE30A65" w:rsidR="00C05835" w:rsidRPr="005827E1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         </w:t>
            </w:r>
            <w:r w:rsidRPr="00C05835">
              <w:rPr>
                <w:rFonts w:asciiTheme="majorBidi" w:eastAsiaTheme="minorEastAsia" w:hAnsiTheme="majorBidi" w:cstheme="majorBidi"/>
              </w:rPr>
              <w:t xml:space="preserve">   0.0000 + 2.2848i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4D18B8B3" w14:textId="77777777" w:rsidR="00C05835" w:rsidRDefault="00C05835" w:rsidP="004C01A8">
      <w:pPr>
        <w:rPr>
          <w:rFonts w:eastAsiaTheme="minorEastAsia"/>
          <w:lang w:val="en-US"/>
        </w:rPr>
      </w:pPr>
    </w:p>
    <w:p w14:paraId="46DA6382" w14:textId="1526B0E8" w:rsidR="00415F2D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 the first 3 model and remove all unstable poles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15F2D" w14:paraId="6EC85B51" w14:textId="77777777" w:rsidTr="00415F2D">
        <w:tc>
          <w:tcPr>
            <w:tcW w:w="9350" w:type="dxa"/>
          </w:tcPr>
          <w:p w14:paraId="5A17B8CC" w14:textId="3E036F4F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</w:t>
            </w:r>
            <w:r w:rsidRPr="00415F2D">
              <w:rPr>
                <w:rFonts w:eastAsiaTheme="minorEastAsia"/>
                <w:lang w:val="en-US"/>
              </w:rPr>
              <w:t>-0.2437 - 2.3025i</w:t>
            </w:r>
          </w:p>
          <w:p w14:paraId="5B194512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-0.2437 + 2.3025i</w:t>
            </w:r>
          </w:p>
          <w:p w14:paraId="737BB102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-0.6176 + 1.3746i</w:t>
            </w:r>
          </w:p>
          <w:p w14:paraId="6B428206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-0.0000 + 1.7136i</w:t>
            </w:r>
          </w:p>
          <w:p w14:paraId="71831A63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-4.1884 + 0.2317i</w:t>
            </w:r>
          </w:p>
          <w:p w14:paraId="4D982BB2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-1.3208 - 0.0000i</w:t>
            </w:r>
          </w:p>
          <w:p w14:paraId="61D11C83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-0.4097 + 0.0000i</w:t>
            </w:r>
          </w:p>
          <w:p w14:paraId="2E3FA70E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-0.0000 + 1.1424i</w:t>
            </w:r>
          </w:p>
          <w:p w14:paraId="5AF89947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-1.1379 + 0.0000i</w:t>
            </w:r>
          </w:p>
          <w:p w14:paraId="0E1D26CB" w14:textId="77777777" w:rsidR="00415F2D" w:rsidRP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-0.1938 + 0.8052i</w:t>
            </w:r>
          </w:p>
          <w:p w14:paraId="58026422" w14:textId="0F65DFBD" w:rsidR="00415F2D" w:rsidRDefault="00415F2D" w:rsidP="00415F2D">
            <w:pPr>
              <w:rPr>
                <w:rFonts w:eastAsiaTheme="minorEastAsia"/>
                <w:lang w:val="en-US"/>
              </w:rPr>
            </w:pPr>
            <w:r w:rsidRPr="00415F2D">
              <w:rPr>
                <w:rFonts w:eastAsiaTheme="minorEastAsia"/>
                <w:lang w:val="en-US"/>
              </w:rPr>
              <w:t xml:space="preserve">  -0.1938 - 0.8052i</w:t>
            </w:r>
          </w:p>
        </w:tc>
      </w:tr>
    </w:tbl>
    <w:p w14:paraId="5AA2DB60" w14:textId="77777777" w:rsidR="00415F2D" w:rsidRPr="00415F2D" w:rsidRDefault="00415F2D" w:rsidP="00415F2D">
      <w:pPr>
        <w:ind w:left="360"/>
        <w:rPr>
          <w:rFonts w:eastAsiaTheme="minorEastAsia"/>
          <w:lang w:val="en-US"/>
        </w:rPr>
      </w:pPr>
    </w:p>
    <w:p w14:paraId="01261D61" w14:textId="0CF63C57" w:rsidR="00415F2D" w:rsidRDefault="00415F2D" w:rsidP="00415F2D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there is no overlapping, we assume all these poles are valid and dominant. </w:t>
      </w:r>
    </w:p>
    <w:p w14:paraId="01B9B510" w14:textId="79277CE5" w:rsidR="00415F2D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Find the residues,</w:t>
      </w:r>
    </w:p>
    <w:p w14:paraId="4CECF148" w14:textId="15BBF236" w:rsidR="00415F2D" w:rsidRDefault="00415F2D" w:rsidP="00415F2D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first need to determine the moments,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415F2D" w14:paraId="61627B77" w14:textId="77777777" w:rsidTr="00415F2D">
        <w:tc>
          <w:tcPr>
            <w:tcW w:w="4495" w:type="dxa"/>
          </w:tcPr>
          <w:p w14:paraId="2B1673C1" w14:textId="522AE3FF" w:rsidR="00415F2D" w:rsidRDefault="00415F2D" w:rsidP="00415F2D">
            <w:pPr>
              <w:jc w:val="center"/>
              <w:rPr>
                <w:rFonts w:eastAsiaTheme="minorEastAsia"/>
                <w:lang w:val="en-US"/>
              </w:rPr>
            </w:pPr>
            <w:r w:rsidRPr="005827E1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495" w:type="dxa"/>
          </w:tcPr>
          <w:p w14:paraId="17638E9B" w14:textId="172EFD79" w:rsidR="00415F2D" w:rsidRDefault="00415F2D" w:rsidP="00415F2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moments</w:t>
            </w:r>
          </w:p>
        </w:tc>
      </w:tr>
      <w:tr w:rsidR="00415F2D" w14:paraId="50A31005" w14:textId="77777777" w:rsidTr="00415F2D">
        <w:tc>
          <w:tcPr>
            <w:tcW w:w="4495" w:type="dxa"/>
          </w:tcPr>
          <w:p w14:paraId="1A27760D" w14:textId="1C7FD749" w:rsidR="00415F2D" w:rsidRDefault="00415F2D" w:rsidP="00415F2D">
            <w:pPr>
              <w:jc w:val="center"/>
              <w:rPr>
                <w:rFonts w:eastAsiaTheme="minorEastAsia"/>
                <w:lang w:val="en-US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5827E1">
              <w:rPr>
                <w:rFonts w:asciiTheme="majorBidi" w:eastAsiaTheme="minorEastAsia" w:hAnsiTheme="majorBidi" w:cstheme="majorBidi"/>
              </w:rPr>
              <w:t>1:</w:t>
            </w:r>
            <w:r>
              <w:rPr>
                <w:rFonts w:asciiTheme="majorBidi" w:eastAsiaTheme="minorEastAsia" w:hAnsiTheme="majorBidi" w:cstheme="majorBidi"/>
              </w:rPr>
              <w:t>20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495" w:type="dxa"/>
          </w:tcPr>
          <w:p w14:paraId="76E880D3" w14:textId="24DBA739" w:rsidR="00415F2D" w:rsidRDefault="00415F2D" w:rsidP="00415F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1.0874,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-9.852x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>,</w:t>
            </w:r>
            <w:r w:rsidR="00D10E52"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-1.0285x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sup>
              </m:sSup>
            </m:oMath>
            <w:r w:rsidR="00D10E52">
              <w:rPr>
                <w:rFonts w:eastAsiaTheme="minorEastAsia"/>
                <w:lang w:val="en-US"/>
              </w:rPr>
              <w:t>,….</w:t>
            </w:r>
          </w:p>
        </w:tc>
      </w:tr>
      <w:tr w:rsidR="00415F2D" w14:paraId="6D394F9E" w14:textId="77777777" w:rsidTr="00415F2D">
        <w:tc>
          <w:tcPr>
            <w:tcW w:w="4495" w:type="dxa"/>
          </w:tcPr>
          <w:p w14:paraId="1AAA62EA" w14:textId="59EAC8EC" w:rsidR="00415F2D" w:rsidRDefault="00415F2D" w:rsidP="00415F2D">
            <w:pPr>
              <w:jc w:val="center"/>
              <w:rPr>
                <w:rFonts w:eastAsiaTheme="minorEastAsia"/>
                <w:lang w:val="en-US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</w:rPr>
                <m:t>1.142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21</w:t>
            </w:r>
            <w:r w:rsidRPr="005827E1"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30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495" w:type="dxa"/>
          </w:tcPr>
          <w:p w14:paraId="15A16F58" w14:textId="29894A16" w:rsidR="00415F2D" w:rsidRDefault="00D10E52" w:rsidP="00D10E52">
            <w:pPr>
              <w:rPr>
                <w:rFonts w:eastAsiaTheme="minorEastAsia"/>
                <w:lang w:val="en-US"/>
              </w:rPr>
            </w:pPr>
            <w:r w:rsidRPr="00D10E52">
              <w:rPr>
                <w:rFonts w:eastAsiaTheme="minorEastAsia"/>
                <w:lang w:val="en-US"/>
              </w:rPr>
              <w:t>-1.1042 - 0.4466i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1.6x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2.43x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  <w:r>
              <w:rPr>
                <w:rFonts w:eastAsiaTheme="minorEastAsia"/>
                <w:lang w:val="en-US"/>
              </w:rPr>
              <w:t>,…</w:t>
            </w:r>
          </w:p>
        </w:tc>
      </w:tr>
      <w:tr w:rsidR="00415F2D" w14:paraId="2A58E8F0" w14:textId="77777777" w:rsidTr="00415F2D">
        <w:tc>
          <w:tcPr>
            <w:tcW w:w="4495" w:type="dxa"/>
          </w:tcPr>
          <w:p w14:paraId="5F557303" w14:textId="2FED0B8A" w:rsidR="00415F2D" w:rsidRPr="005827E1" w:rsidRDefault="00415F2D" w:rsidP="00415F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5827E1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</w:rPr>
                <m:t>1.713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5827E1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5827E1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31</w:t>
            </w:r>
            <w:r w:rsidRPr="005827E1"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40</w:t>
            </w:r>
            <w:r w:rsidRPr="005827E1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495" w:type="dxa"/>
          </w:tcPr>
          <w:p w14:paraId="6C2A35A5" w14:textId="2B7834B5" w:rsidR="00415F2D" w:rsidRPr="00C05835" w:rsidRDefault="009A56A8" w:rsidP="009A56A8">
            <w:pPr>
              <w:rPr>
                <w:rFonts w:asciiTheme="majorBidi" w:eastAsiaTheme="minorEastAsia" w:hAnsiTheme="majorBidi" w:cstheme="majorBidi"/>
              </w:rPr>
            </w:pPr>
            <w:r w:rsidRPr="009A56A8">
              <w:rPr>
                <w:rFonts w:asciiTheme="majorBidi" w:eastAsiaTheme="minorEastAsia" w:hAnsiTheme="majorBidi" w:cstheme="majorBidi"/>
              </w:rPr>
              <w:t>-0.8856 + 0.1380i</w:t>
            </w:r>
            <w:r>
              <w:rPr>
                <w:rFonts w:asciiTheme="majorBidi" w:eastAsiaTheme="minorEastAsia" w:hAnsiTheme="majorBid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6.2 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+1x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i</m:t>
              </m:r>
              <m:r>
                <w:rPr>
                  <w:rFonts w:ascii="Cambria Math" w:eastAsiaTheme="minorEastAsia" w:hAnsi="Cambria Math" w:cstheme="majorBidi"/>
                </w:rPr>
                <m:t>,..</m:t>
              </m:r>
            </m:oMath>
          </w:p>
        </w:tc>
      </w:tr>
    </w:tbl>
    <w:p w14:paraId="6B25C6EB" w14:textId="77777777" w:rsidR="00415F2D" w:rsidRPr="00415F2D" w:rsidRDefault="00415F2D" w:rsidP="00415F2D">
      <w:pPr>
        <w:ind w:left="360"/>
        <w:rPr>
          <w:rFonts w:eastAsiaTheme="minorEastAsia"/>
          <w:lang w:val="en-US"/>
        </w:rPr>
      </w:pPr>
    </w:p>
    <w:p w14:paraId="7187458F" w14:textId="48F1B6CF" w:rsidR="009A56A8" w:rsidRDefault="009A56A8" w:rsidP="00C63919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moments of the first model, generated residues are: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61F4" w14:paraId="43467C3D" w14:textId="77777777" w:rsidTr="006661F4">
        <w:tc>
          <w:tcPr>
            <w:tcW w:w="9350" w:type="dxa"/>
          </w:tcPr>
          <w:p w14:paraId="4E5C3ABE" w14:textId="74A5603D" w:rsidR="006661F4" w:rsidRDefault="006661F4" w:rsidP="006661F4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-5.02x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+ 1.04x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-8.47x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+ 2.36x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3.48x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+ 5.51x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6661F4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2.00x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- 4.91x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+ 8.63x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1.80x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- 8.71x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>
              <w:rPr>
                <w:rFonts w:eastAsiaTheme="minorEastAsia"/>
              </w:rPr>
              <w:t xml:space="preserve"> </w:t>
            </w:r>
            <w:r w:rsidRPr="006661F4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7.27x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- 2.83x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-1.55x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+ 3.31x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>
              <w:rPr>
                <w:rFonts w:eastAsiaTheme="minorEastAsia"/>
              </w:rPr>
              <w:t xml:space="preserve">          </w:t>
            </w:r>
            <w:r w:rsidRPr="006661F4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lightGray"/>
                </w:rPr>
                <m:t>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+ 4.94x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 , 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- 4.94x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oMath>
          </w:p>
        </w:tc>
      </w:tr>
    </w:tbl>
    <w:p w14:paraId="03A3760A" w14:textId="3F9E0496" w:rsidR="009A56A8" w:rsidRDefault="009A56A8" w:rsidP="00415F2D">
      <w:pPr>
        <w:ind w:left="360"/>
        <w:rPr>
          <w:rFonts w:eastAsiaTheme="minorEastAsia"/>
          <w:lang w:val="en-US"/>
        </w:rPr>
      </w:pPr>
    </w:p>
    <w:p w14:paraId="4CBCDE70" w14:textId="7CDA1920" w:rsidR="00C63919" w:rsidRDefault="00C63919" w:rsidP="00C63919">
      <w:pPr>
        <w:ind w:left="360"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All of</w:t>
      </w:r>
      <w:proofErr w:type="gramEnd"/>
      <w:r>
        <w:rPr>
          <w:rFonts w:eastAsiaTheme="minorEastAsia"/>
          <w:lang w:val="en-US"/>
        </w:rPr>
        <w:t xml:space="preserve"> these residues are close to 0 except for the one highlighted and these are the one associated with the poles from the first model. Hence, the final model is almost the same as the first model. </w:t>
      </w:r>
      <w:r w:rsidR="000465D4">
        <w:rPr>
          <w:rFonts w:eastAsiaTheme="minorEastAsia"/>
          <w:lang w:val="en-US"/>
        </w:rPr>
        <w:t xml:space="preserve">The resultant mode highly depends on the moments’ matrix. </w:t>
      </w:r>
    </w:p>
    <w:p w14:paraId="65FC7D4B" w14:textId="2637F05D" w:rsidR="00C63919" w:rsidRDefault="000465D4" w:rsidP="00C63919">
      <w:pPr>
        <w:ind w:left="36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not automated and not good </w:t>
      </w:r>
      <w:proofErr w:type="gramStart"/>
      <w:r>
        <w:rPr>
          <w:rFonts w:eastAsiaTheme="minorEastAsia"/>
          <w:lang w:val="en-US"/>
        </w:rPr>
        <w:t>implementation ,it’s</w:t>
      </w:r>
      <w:proofErr w:type="gramEnd"/>
      <w:r>
        <w:rPr>
          <w:rFonts w:eastAsiaTheme="minorEastAsia"/>
          <w:lang w:val="en-US"/>
        </w:rPr>
        <w:t xml:space="preserve"> just to obtain an understanding before automate it. </w:t>
      </w:r>
    </w:p>
    <w:p w14:paraId="5BADEA3B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39FFB380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2195F5B7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 Generate frequency points</w:t>
      </w:r>
    </w:p>
    <w:p w14:paraId="11003A83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0, 9e5, 100);</w:t>
      </w:r>
    </w:p>
    <w:p w14:paraId="50D15C93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AD95AF5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s = 1i * 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4F831D87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M = 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6;</w:t>
      </w:r>
      <w:proofErr w:type="gramEnd"/>
    </w:p>
    <w:p w14:paraId="7410AA8B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t = 50e-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6;</w:t>
      </w:r>
      <w:proofErr w:type="gramEnd"/>
    </w:p>
    <w:p w14:paraId="3E6B82EB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1:20;</w:t>
      </w:r>
      <w:proofErr w:type="gramEnd"/>
    </w:p>
    <w:p w14:paraId="3D8A44EB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7C82B326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1,num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,deno] = generate_yp2(real(vo(first_idx)),imag(vo(first_idx)),w(first_idx));</w:t>
      </w:r>
    </w:p>
    <w:p w14:paraId="3D1FB975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51A92B4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[p1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1c,r1c,m1c]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7AA4A8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1,r1,m1]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0BB3B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%second model ----------------------------------------------------------</w:t>
      </w:r>
    </w:p>
    <w:p w14:paraId="46FB83B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21:30;</w:t>
      </w:r>
      <w:proofErr w:type="gramEnd"/>
    </w:p>
    <w:p w14:paraId="39FA1CAA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B2A7D46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2,num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3814C644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006DE65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[p2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2c,r2c,m2c]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728E8B4D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2,r2,m2]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182F52B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 Third model ---------------------------------------------</w:t>
      </w:r>
    </w:p>
    <w:p w14:paraId="7804578C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31: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40;</w:t>
      </w:r>
      <w:proofErr w:type="gramEnd"/>
    </w:p>
    <w:p w14:paraId="599F8966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866EB7D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7F6507A7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3,num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61E38B6D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168B4E1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[p3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3c,r3c,m3c]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8F0053C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3,np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3,r3,m3]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05C569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 Forth model ---------------------------------------------------</w:t>
      </w:r>
    </w:p>
    <w:p w14:paraId="77731539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41: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50;</w:t>
      </w:r>
      <w:proofErr w:type="gramEnd"/>
    </w:p>
    <w:p w14:paraId="150221D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%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DDA2CB9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05F27E57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4,num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2E58DD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B807BAD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[p4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4c,r4c,m4c]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15899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4,np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4,r4,m4]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44D5048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poles_c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[p1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c,p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2c,p3c,p4c];% poles from AWE_CFH with many moments</w:t>
      </w:r>
    </w:p>
    <w:p w14:paraId="350DCAD9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poles_nc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[np1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2c,np3c,np4c];% shifted poles</w:t>
      </w:r>
    </w:p>
    <w:p w14:paraId="6D2BC7DD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poles = [p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1,p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2,p3,p4]; % AWE with q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lenght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(B)</w:t>
      </w:r>
    </w:p>
    <w:p w14:paraId="439F4BBE" w14:textId="7860030D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polesn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r>
        <w:rPr>
          <w:rFonts w:ascii="Consolas" w:hAnsi="Consolas" w:cs="Courier New"/>
          <w:color w:val="000000" w:themeColor="text1"/>
          <w:sz w:val="17"/>
          <w:szCs w:val="17"/>
        </w:rPr>
        <w:t>n</w:t>
      </w:r>
      <w:r w:rsidRPr="000465D4">
        <w:rPr>
          <w:rFonts w:ascii="Consolas" w:hAnsi="Consolas" w:cs="Courier New"/>
          <w:color w:val="000000" w:themeColor="text1"/>
          <w:sz w:val="17"/>
          <w:szCs w:val="17"/>
        </w:rPr>
        <w:t>p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1,np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2,np3,np4]; %shifted poles</w:t>
      </w:r>
    </w:p>
    <w:p w14:paraId="51298593" w14:textId="5EDDFDA3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pt = [p3c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',p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2c',p1c'];</w:t>
      </w:r>
    </w:p>
    <w:p w14:paraId="40F6322B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FEF6653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remove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unstable poles </w:t>
      </w:r>
    </w:p>
    <w:p w14:paraId="5E355BA9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=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(pt)</w:t>
      </w:r>
    </w:p>
    <w:p w14:paraId="400A569C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if real(pt(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))&lt;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0</w:t>
      </w:r>
    </w:p>
    <w:p w14:paraId="67A96DF2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proofErr w:type="spellStart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ptest,pt</w:t>
      </w:r>
      <w:proofErr w:type="spellEnd"/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)];</w:t>
      </w:r>
    </w:p>
    <w:p w14:paraId="69EBBD7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13D19026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993C191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475C79E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 = m1c; %% moments from the first model has 1 value and zeros</w:t>
      </w:r>
    </w:p>
    <w:p w14:paraId="1577E07A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hs,r</w:t>
      </w:r>
      <w:proofErr w:type="spellEnd"/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 xml:space="preserve">]= 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generate_hs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ptest,length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2EB6743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%plot(</w:t>
      </w:r>
      <w:proofErr w:type="spellStart"/>
      <w:proofErr w:type="gramStart"/>
      <w:r w:rsidRPr="000465D4">
        <w:rPr>
          <w:rFonts w:ascii="Consolas" w:hAnsi="Consolas" w:cs="Courier New"/>
          <w:color w:val="000000" w:themeColor="text1"/>
          <w:sz w:val="17"/>
          <w:szCs w:val="17"/>
        </w:rPr>
        <w:t>f,hs</w:t>
      </w:r>
      <w:proofErr w:type="spellEnd"/>
      <w:proofErr w:type="gramEnd"/>
      <w:r w:rsidRPr="000465D4">
        <w:rPr>
          <w:rFonts w:ascii="Consolas" w:hAnsi="Consolas" w:cs="Courier New"/>
          <w:color w:val="000000" w:themeColor="text1"/>
          <w:sz w:val="17"/>
          <w:szCs w:val="17"/>
        </w:rPr>
        <w:t>(s),f,vo,f,H1(s),'r*');</w:t>
      </w:r>
    </w:p>
    <w:p w14:paraId="0BE53EFF" w14:textId="77777777" w:rsidR="000465D4" w:rsidRPr="000465D4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0465D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6BB9DE8" w14:textId="25E59AE5" w:rsidR="00C63919" w:rsidRPr="00415F2D" w:rsidRDefault="000465D4" w:rsidP="000465D4">
      <w:pPr>
        <w:ind w:left="360"/>
        <w:jc w:val="center"/>
        <w:rPr>
          <w:rFonts w:eastAsiaTheme="minorEastAsia"/>
          <w:lang w:val="en-US"/>
        </w:rPr>
      </w:pPr>
      <w:r w:rsidRPr="000465D4">
        <w:rPr>
          <w:rFonts w:eastAsiaTheme="minorEastAsia"/>
          <w:lang w:val="en-US"/>
        </w:rPr>
        <w:drawing>
          <wp:inline distT="0" distB="0" distL="0" distR="0" wp14:anchorId="74741323" wp14:editId="494F95F6">
            <wp:extent cx="3927764" cy="3303788"/>
            <wp:effectExtent l="0" t="0" r="0" b="0"/>
            <wp:docPr id="34655520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5208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963" cy="33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919" w:rsidRPr="0041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47CB4" w14:textId="77777777" w:rsidR="00990651" w:rsidRPr="005827E1" w:rsidRDefault="00990651" w:rsidP="007D0737">
      <w:pPr>
        <w:spacing w:after="0" w:line="240" w:lineRule="auto"/>
      </w:pPr>
      <w:r w:rsidRPr="005827E1">
        <w:separator/>
      </w:r>
    </w:p>
  </w:endnote>
  <w:endnote w:type="continuationSeparator" w:id="0">
    <w:p w14:paraId="428C88C2" w14:textId="77777777" w:rsidR="00990651" w:rsidRPr="005827E1" w:rsidRDefault="00990651" w:rsidP="007D0737">
      <w:pPr>
        <w:spacing w:after="0" w:line="240" w:lineRule="auto"/>
      </w:pPr>
      <w:r w:rsidRPr="005827E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05738" w14:textId="77777777" w:rsidR="00990651" w:rsidRPr="005827E1" w:rsidRDefault="00990651" w:rsidP="007D0737">
      <w:pPr>
        <w:spacing w:after="0" w:line="240" w:lineRule="auto"/>
      </w:pPr>
      <w:r w:rsidRPr="005827E1">
        <w:separator/>
      </w:r>
    </w:p>
  </w:footnote>
  <w:footnote w:type="continuationSeparator" w:id="0">
    <w:p w14:paraId="180C482E" w14:textId="77777777" w:rsidR="00990651" w:rsidRPr="005827E1" w:rsidRDefault="00990651" w:rsidP="007D0737">
      <w:pPr>
        <w:spacing w:after="0" w:line="240" w:lineRule="auto"/>
      </w:pPr>
      <w:r w:rsidRPr="005827E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1"/>
  </w:num>
  <w:num w:numId="2" w16cid:durableId="563374434">
    <w:abstractNumId w:val="17"/>
  </w:num>
  <w:num w:numId="3" w16cid:durableId="974800685">
    <w:abstractNumId w:val="6"/>
  </w:num>
  <w:num w:numId="4" w16cid:durableId="568662293">
    <w:abstractNumId w:val="10"/>
  </w:num>
  <w:num w:numId="5" w16cid:durableId="278533529">
    <w:abstractNumId w:val="3"/>
  </w:num>
  <w:num w:numId="6" w16cid:durableId="970596854">
    <w:abstractNumId w:val="15"/>
  </w:num>
  <w:num w:numId="7" w16cid:durableId="2002539670">
    <w:abstractNumId w:val="16"/>
  </w:num>
  <w:num w:numId="8" w16cid:durableId="1084230369">
    <w:abstractNumId w:val="8"/>
  </w:num>
  <w:num w:numId="9" w16cid:durableId="485778688">
    <w:abstractNumId w:val="19"/>
  </w:num>
  <w:num w:numId="10" w16cid:durableId="1316764392">
    <w:abstractNumId w:val="2"/>
  </w:num>
  <w:num w:numId="11" w16cid:durableId="25108886">
    <w:abstractNumId w:val="22"/>
  </w:num>
  <w:num w:numId="12" w16cid:durableId="1658725845">
    <w:abstractNumId w:val="13"/>
  </w:num>
  <w:num w:numId="13" w16cid:durableId="2027705321">
    <w:abstractNumId w:val="12"/>
  </w:num>
  <w:num w:numId="14" w16cid:durableId="1626542786">
    <w:abstractNumId w:val="14"/>
  </w:num>
  <w:num w:numId="15" w16cid:durableId="1185703728">
    <w:abstractNumId w:val="24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8"/>
  </w:num>
  <w:num w:numId="19" w16cid:durableId="2018537336">
    <w:abstractNumId w:val="1"/>
  </w:num>
  <w:num w:numId="20" w16cid:durableId="96104015">
    <w:abstractNumId w:val="11"/>
  </w:num>
  <w:num w:numId="21" w16cid:durableId="2068526892">
    <w:abstractNumId w:val="4"/>
  </w:num>
  <w:num w:numId="22" w16cid:durableId="929585182">
    <w:abstractNumId w:val="20"/>
  </w:num>
  <w:num w:numId="23" w16cid:durableId="1731416572">
    <w:abstractNumId w:val="7"/>
  </w:num>
  <w:num w:numId="24" w16cid:durableId="509640506">
    <w:abstractNumId w:val="9"/>
  </w:num>
  <w:num w:numId="25" w16cid:durableId="3861507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7CF1"/>
    <w:rsid w:val="000E383F"/>
    <w:rsid w:val="000F6D68"/>
    <w:rsid w:val="00107779"/>
    <w:rsid w:val="00127AEE"/>
    <w:rsid w:val="00130791"/>
    <w:rsid w:val="00136BCF"/>
    <w:rsid w:val="001415EB"/>
    <w:rsid w:val="00193C00"/>
    <w:rsid w:val="001944A1"/>
    <w:rsid w:val="00196190"/>
    <w:rsid w:val="001A40AE"/>
    <w:rsid w:val="001E190D"/>
    <w:rsid w:val="00235F62"/>
    <w:rsid w:val="00240BB2"/>
    <w:rsid w:val="00246A05"/>
    <w:rsid w:val="002557B9"/>
    <w:rsid w:val="00256D9A"/>
    <w:rsid w:val="00261B03"/>
    <w:rsid w:val="002809A3"/>
    <w:rsid w:val="002D14E2"/>
    <w:rsid w:val="002F5F21"/>
    <w:rsid w:val="003213C9"/>
    <w:rsid w:val="00330106"/>
    <w:rsid w:val="003426A7"/>
    <w:rsid w:val="00343ED6"/>
    <w:rsid w:val="003460AF"/>
    <w:rsid w:val="00360595"/>
    <w:rsid w:val="00377123"/>
    <w:rsid w:val="003A5252"/>
    <w:rsid w:val="003C08CB"/>
    <w:rsid w:val="003C39A7"/>
    <w:rsid w:val="003E62CB"/>
    <w:rsid w:val="0040785D"/>
    <w:rsid w:val="00415F2D"/>
    <w:rsid w:val="00451887"/>
    <w:rsid w:val="00452800"/>
    <w:rsid w:val="00457439"/>
    <w:rsid w:val="004C01A8"/>
    <w:rsid w:val="004E4459"/>
    <w:rsid w:val="004F338D"/>
    <w:rsid w:val="0050188D"/>
    <w:rsid w:val="005362EE"/>
    <w:rsid w:val="005515B6"/>
    <w:rsid w:val="00560E33"/>
    <w:rsid w:val="005827E1"/>
    <w:rsid w:val="00587C0A"/>
    <w:rsid w:val="005F323A"/>
    <w:rsid w:val="00611A7F"/>
    <w:rsid w:val="006315B2"/>
    <w:rsid w:val="006424EA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5732E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31AF9"/>
    <w:rsid w:val="00836DBF"/>
    <w:rsid w:val="0086383E"/>
    <w:rsid w:val="00864B15"/>
    <w:rsid w:val="00866025"/>
    <w:rsid w:val="00887FAF"/>
    <w:rsid w:val="00893C67"/>
    <w:rsid w:val="008A4390"/>
    <w:rsid w:val="008C622F"/>
    <w:rsid w:val="008D67BD"/>
    <w:rsid w:val="008D6E04"/>
    <w:rsid w:val="008E29ED"/>
    <w:rsid w:val="009445D4"/>
    <w:rsid w:val="00951955"/>
    <w:rsid w:val="009549D2"/>
    <w:rsid w:val="009565C9"/>
    <w:rsid w:val="00964353"/>
    <w:rsid w:val="009679C4"/>
    <w:rsid w:val="00971921"/>
    <w:rsid w:val="00981313"/>
    <w:rsid w:val="00990651"/>
    <w:rsid w:val="009A56A8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B17431"/>
    <w:rsid w:val="00B26D04"/>
    <w:rsid w:val="00B51ED1"/>
    <w:rsid w:val="00B96DAA"/>
    <w:rsid w:val="00B9706C"/>
    <w:rsid w:val="00BF0A48"/>
    <w:rsid w:val="00C05835"/>
    <w:rsid w:val="00C13AE8"/>
    <w:rsid w:val="00C5162B"/>
    <w:rsid w:val="00C63919"/>
    <w:rsid w:val="00C71ABF"/>
    <w:rsid w:val="00C850EB"/>
    <w:rsid w:val="00CA7890"/>
    <w:rsid w:val="00CD2903"/>
    <w:rsid w:val="00CD3C43"/>
    <w:rsid w:val="00CE50E6"/>
    <w:rsid w:val="00CF225B"/>
    <w:rsid w:val="00D10E52"/>
    <w:rsid w:val="00D14529"/>
    <w:rsid w:val="00D44B35"/>
    <w:rsid w:val="00D54281"/>
    <w:rsid w:val="00D5775C"/>
    <w:rsid w:val="00D74622"/>
    <w:rsid w:val="00D74E68"/>
    <w:rsid w:val="00D812D7"/>
    <w:rsid w:val="00DC4C32"/>
    <w:rsid w:val="00DE06FB"/>
    <w:rsid w:val="00DE0A81"/>
    <w:rsid w:val="00DE1735"/>
    <w:rsid w:val="00DE32A5"/>
    <w:rsid w:val="00DE3711"/>
    <w:rsid w:val="00DF371F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F22D6"/>
    <w:rsid w:val="00EF30D0"/>
    <w:rsid w:val="00F113D2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36</cp:revision>
  <cp:lastPrinted>2025-03-01T14:17:00Z</cp:lastPrinted>
  <dcterms:created xsi:type="dcterms:W3CDTF">2024-11-16T12:51:00Z</dcterms:created>
  <dcterms:modified xsi:type="dcterms:W3CDTF">2025-03-02T14:56:00Z</dcterms:modified>
</cp:coreProperties>
</file>