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6.0 -->
  <w:body>
    <w:p>
      <w:pPr>
        <w:spacing w:after="240"/>
      </w:pPr>
      <w:r>
        <w:t> </w:t>
      </w:r>
    </w:p>
    <w:tbl>
      <w:tblPr>
        <w:tblW w:w="5000" w:type="pct"/>
        <w:tblCellSpacing w:w="15" w:type="dxa"/>
        <w:tblCellMar>
          <w:top w:w="15" w:type="dxa"/>
          <w:left w:w="15" w:type="dxa"/>
          <w:bottom w:w="15" w:type="dxa"/>
          <w:right w:w="15" w:type="dxa"/>
        </w:tblCellMar>
      </w:tblPr>
      <w:tblGrid>
        <w:gridCol w:w="2757"/>
        <w:gridCol w:w="5362"/>
        <w:gridCol w:w="1227"/>
      </w:tblGrid>
      <w:tr>
        <w:tblPrEx>
          <w:tblW w:w="5000" w:type="pct"/>
          <w:tblCellSpacing w:w="15" w:type="dxa"/>
          <w:tblCellMar>
            <w:top w:w="15" w:type="dxa"/>
            <w:left w:w="15" w:type="dxa"/>
            <w:bottom w:w="15" w:type="dxa"/>
            <w:right w:w="15" w:type="dxa"/>
          </w:tblCellMar>
        </w:tblPrEx>
        <w:trPr>
          <w:tblCellSpacing w:w="15" w:type="dxa"/>
        </w:trPr>
        <w:tc>
          <w:tcPr>
            <w:tcW w:w="27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strike w:val="0"/>
                <w:color w:val="000000"/>
                <w:u w:val="none"/>
              </w:rPr>
              <w:drawing>
                <wp:inline>
                  <wp:extent cx="1714500" cy="1714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1714500" cy="1714500"/>
                          </a:xfrm>
                          <a:prstGeom prst="rect">
                            <a:avLst/>
                          </a:prstGeom>
                        </pic:spPr>
                      </pic:pic>
                    </a:graphicData>
                  </a:graphic>
                </wp:inline>
              </w:drawing>
            </w:r>
          </w:p>
        </w:tc>
        <w:tc>
          <w:tcPr>
            <w:tcW w:w="528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bCs/>
                <w:i w:val="0"/>
                <w:iCs w:val="0"/>
                <w:smallCaps w:val="0"/>
                <w:color w:val="AB1719"/>
                <w:sz w:val="36"/>
                <w:szCs w:val="36"/>
              </w:rPr>
              <w:t>Björn Johansson</w:t>
            </w:r>
            <w:r>
              <w:rPr>
                <w:b w:val="0"/>
                <w:bCs w:val="0"/>
                <w:i w:val="0"/>
                <w:iCs w:val="0"/>
                <w:smallCaps w:val="0"/>
                <w:color w:val="AB1719"/>
                <w:sz w:val="36"/>
                <w:szCs w:val="36"/>
              </w:rPr>
              <w:t xml:space="preserve"> </w:t>
            </w:r>
          </w:p>
          <w:p>
            <w:pPr>
              <w:spacing w:before="240" w:after="240"/>
              <w:rPr>
                <w:b w:val="0"/>
                <w:bCs w:val="0"/>
                <w:i w:val="0"/>
                <w:iCs w:val="0"/>
                <w:smallCaps w:val="0"/>
                <w:color w:val="000000"/>
              </w:rPr>
            </w:pPr>
            <w:r>
              <w:rPr>
                <w:b w:val="0"/>
                <w:bCs w:val="0"/>
                <w:i w:val="0"/>
                <w:iCs w:val="0"/>
                <w:smallCaps w:val="0"/>
                <w:color w:val="000000"/>
              </w:rPr>
              <w:t>Systemutvecklare</w:t>
            </w:r>
          </w:p>
          <w:p>
            <w:pPr>
              <w:spacing w:before="240" w:after="240"/>
              <w:rPr>
                <w:b w:val="0"/>
                <w:bCs w:val="0"/>
                <w:i w:val="0"/>
                <w:iCs w:val="0"/>
                <w:smallCaps w:val="0"/>
                <w:color w:val="000000"/>
              </w:rPr>
            </w:pPr>
            <w:r>
              <w:rPr>
                <w:b w:val="0"/>
                <w:bCs w:val="0"/>
                <w:i w:val="0"/>
                <w:iCs w:val="0"/>
                <w:smallCaps w:val="0"/>
                <w:color w:val="000000"/>
              </w:rPr>
              <w:t>frontend-utvecklare</w:t>
            </w:r>
          </w:p>
          <w:p>
            <w:pPr>
              <w:spacing w:before="240"/>
              <w:rPr>
                <w:b w:val="0"/>
                <w:bCs w:val="0"/>
                <w:i w:val="0"/>
                <w:iCs w:val="0"/>
                <w:smallCaps w:val="0"/>
                <w:color w:val="000000"/>
              </w:rPr>
            </w:pPr>
            <w:r>
              <w:rPr>
                <w:b w:val="0"/>
                <w:bCs w:val="0"/>
                <w:i w:val="0"/>
                <w:iCs w:val="0"/>
                <w:smallCaps w:val="0"/>
                <w:color w:val="000000"/>
              </w:rPr>
              <w:t>Java-utvecklare</w:t>
            </w:r>
          </w:p>
        </w:tc>
        <w:tc>
          <w:tcPr>
            <w:tcW w:w="118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w:t>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Översikt</w:t>
      </w:r>
    </w:p>
    <w:p>
      <w:pPr>
        <w:spacing w:before="240" w:after="240"/>
      </w:pPr>
      <w:r>
        <w:t>Teknikintresserad systemutvecklare som gillar både frontend och backend-utveckling så som javascript (react) och Java backends. Alltid Intresserad att lära mig nya saker och är inte rädd för utmaningar.</w:t>
      </w:r>
      <w:r>
        <w:t xml:space="preserve"> </w:t>
      </w:r>
      <w:r>
        <w:br/>
      </w:r>
      <w:r>
        <w:br/>
      </w:r>
      <w:r>
        <w:rPr>
          <w:b/>
          <w:bCs/>
        </w:rPr>
        <w:t>Egenskaper</w:t>
      </w:r>
    </w:p>
    <w:p>
      <w:pPr>
        <w:spacing w:before="240" w:after="240"/>
      </w:pPr>
      <w:r>
        <w:t xml:space="preserve">Alltid positiv, försöker lära mig nya saker men även underhålla gamla kunskaper för att få djupare förståelse för det jag jobbar. </w:t>
      </w:r>
      <w:r>
        <w:br/>
      </w:r>
      <w:r>
        <w:br/>
      </w:r>
      <w:r>
        <w:rPr>
          <w:b/>
          <w:bCs/>
        </w:rPr>
        <w:t>Branscherfarenhet</w:t>
      </w:r>
    </w:p>
    <w:p>
      <w:pPr>
        <w:spacing w:before="240" w:after="240"/>
      </w:pPr>
      <w:r>
        <w:t xml:space="preserve">Media, Postorder/ e-handel, Skog och Papper, Stat/kommun/Landsting, Säkerhet </w:t>
      </w:r>
      <w:r>
        <w:br/>
      </w:r>
    </w:p>
    <w:tbl>
      <w:tblPr>
        <w:tblW w:w="5000" w:type="pct"/>
        <w:tblCellSpacing w:w="15" w:type="dxa"/>
        <w:tblCellMar>
          <w:top w:w="15" w:type="dxa"/>
          <w:left w:w="15" w:type="dxa"/>
          <w:bottom w:w="15" w:type="dxa"/>
          <w:right w:w="15" w:type="dxa"/>
        </w:tblCellMar>
      </w:tblPr>
      <w:tblGrid>
        <w:gridCol w:w="9376"/>
      </w:tblGrid>
      <w:tr>
        <w:tblPrEx>
          <w:tblW w:w="5000" w:type="pct"/>
          <w:tblCellSpacing w:w="15" w:type="dxa"/>
          <w:tblCellMar>
            <w:top w:w="15" w:type="dxa"/>
            <w:left w:w="15" w:type="dxa"/>
            <w:bottom w:w="15" w:type="dxa"/>
            <w:right w:w="15" w:type="dxa"/>
          </w:tblCellMar>
        </w:tblPrEx>
        <w:trPr>
          <w:tblCellSpacing w:w="15" w:type="dxa"/>
        </w:trPr>
        <w:tc>
          <w:tcPr>
            <w:tcW w:w="9105" w:type="dxa"/>
            <w:noWrap w:val="0"/>
            <w:tcMar>
              <w:top w:w="15" w:type="dxa"/>
              <w:left w:w="15" w:type="dxa"/>
              <w:bottom w:w="15" w:type="dxa"/>
              <w:right w:w="15" w:type="dxa"/>
            </w:tcMar>
            <w:vAlign w:val="center"/>
            <w:hideMark/>
          </w:tcPr>
          <w:p>
            <w:pPr>
              <w:pStyle w:val="Heading2"/>
              <w:keepNext w:val="0"/>
              <w:keepLines w:val="0"/>
              <w:spacing w:before="0" w:after="299"/>
              <w:rPr>
                <w:b/>
                <w:bCs/>
                <w:i w:val="0"/>
                <w:iCs w:val="0"/>
                <w:smallCaps w:val="0"/>
                <w:color w:val="000000"/>
                <w:sz w:val="36"/>
                <w:szCs w:val="36"/>
              </w:rPr>
            </w:pPr>
            <w:r>
              <w:rPr>
                <w:b/>
                <w:bCs/>
                <w:i w:val="0"/>
                <w:iCs w:val="0"/>
                <w:smallCaps w:val="0"/>
                <w:color w:val="000000"/>
                <w:sz w:val="36"/>
                <w:szCs w:val="36"/>
              </w:rPr>
              <w:br/>
            </w:r>
            <w:r>
              <w:rPr>
                <w:rFonts w:ascii="Times New Roman" w:eastAsia="Times New Roman" w:hAnsi="Times New Roman" w:cs="Times New Roman"/>
                <w:iCs w:val="0"/>
                <w:smallCaps w:val="0"/>
                <w:color w:val="AB1719"/>
              </w:rPr>
              <w:t>Uppdragshistorik</w:t>
            </w:r>
          </w:p>
        </w:tc>
      </w:tr>
      <w:tr>
        <w:tblPrEx>
          <w:tblW w:w="5000" w:type="pct"/>
          <w:tblCellSpacing w:w="15" w:type="dxa"/>
          <w:tblCellMar>
            <w:top w:w="15" w:type="dxa"/>
            <w:left w:w="15" w:type="dxa"/>
            <w:bottom w:w="15" w:type="dxa"/>
            <w:right w:w="15" w:type="dxa"/>
          </w:tblCellMar>
        </w:tblPrEx>
        <w:trPr>
          <w:tblCellSpacing w:w="15" w:type="dxa"/>
        </w:trPr>
        <w:tc>
          <w:tcPr>
            <w:tcW w:w="9105" w:type="dxa"/>
            <w:noWrap w:val="0"/>
            <w:tcMar>
              <w:top w:w="15" w:type="dxa"/>
              <w:left w:w="15" w:type="dxa"/>
              <w:bottom w:w="15" w:type="dxa"/>
              <w:right w:w="15" w:type="dxa"/>
            </w:tcMar>
            <w:vAlign w:val="center"/>
            <w:hideMark/>
          </w:tcPr>
          <w:tbl>
            <w:tblPr>
              <w:tblW w:w="9060" w:type="dxa"/>
              <w:tblCellSpacing w:w="15" w:type="dxa"/>
              <w:tblCellMar>
                <w:top w:w="15" w:type="dxa"/>
                <w:left w:w="15" w:type="dxa"/>
                <w:bottom w:w="15" w:type="dxa"/>
                <w:right w:w="15" w:type="dxa"/>
              </w:tblCellMar>
            </w:tblPr>
            <w:tblGrid>
              <w:gridCol w:w="2997"/>
              <w:gridCol w:w="6018"/>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Migrationsverket</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2016 - </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Fullstack utvecklare (Java&amp;javascript med react) för Migrationsverket externa och interna tjänster kring biträdeshantering så som Biträdestjänsten där biträden hanterar sina förordnanden och skickar in kostnadsräkningar samt handläggningsstöd för handläggare som hanterar kostnadsräkningar från biträden. Även jobbat med framtagning förvarsliggaren, ett system för hantering av förvaren hos Migrationsverket. Användande av Java (JEE, Java 8 och 11), maven, git, svn, Eclipse, Linux, HTML, javascript med jQuery och React, CSS, SQL, Wicket, Spring framework, JBoss 6 och 7, enhetstester i jUnit 4 och 5</w:t>
                  </w:r>
                </w:p>
              </w:tc>
            </w:tr>
          </w:tbl>
          <w:p>
            <w:pPr>
              <w:rPr>
                <w:b w:val="0"/>
                <w:bCs w:val="0"/>
                <w:i w:val="0"/>
                <w:iCs w:val="0"/>
                <w:smallCaps w:val="0"/>
                <w:color w:val="000000"/>
              </w:rPr>
            </w:pPr>
            <w:r>
              <w:rPr>
                <w:b w:val="0"/>
                <w:bCs w:val="0"/>
                <w:i w:val="0"/>
                <w:iCs w:val="0"/>
                <w:smallCaps w:val="0"/>
                <w:color w:val="000000"/>
              </w:rPr>
              <w:br/>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Kompetensområden</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bCs/>
                <w:i w:val="0"/>
                <w:iCs w:val="0"/>
                <w:smallCaps w:val="0"/>
                <w:color w:val="000000"/>
              </w:rPr>
              <w:t xml:space="preserve">Verksamhetsutveckling och Strategi: </w:t>
            </w:r>
            <w:r>
              <w:rPr>
                <w:b w:val="0"/>
                <w:bCs w:val="0"/>
                <w:i w:val="0"/>
                <w:iCs w:val="0"/>
                <w:smallCaps w:val="0"/>
                <w:color w:val="000000"/>
              </w:rPr>
              <w:t>Organisationsutveckling, Kravanalys, Arkitekturramverk, Begreppsmodellering, GDPR</w:t>
            </w:r>
          </w:p>
          <w:p>
            <w:pPr>
              <w:spacing w:before="240" w:after="240"/>
              <w:rPr>
                <w:b w:val="0"/>
                <w:bCs w:val="0"/>
                <w:i w:val="0"/>
                <w:iCs w:val="0"/>
                <w:smallCaps w:val="0"/>
                <w:color w:val="000000"/>
              </w:rPr>
            </w:pPr>
            <w:r>
              <w:rPr>
                <w:b/>
                <w:bCs/>
                <w:i w:val="0"/>
                <w:iCs w:val="0"/>
                <w:smallCaps w:val="0"/>
                <w:color w:val="000000"/>
              </w:rPr>
              <w:t xml:space="preserve">Ledarskap: </w:t>
            </w:r>
            <w:r>
              <w:rPr>
                <w:b w:val="0"/>
                <w:bCs w:val="0"/>
                <w:i w:val="0"/>
                <w:iCs w:val="0"/>
                <w:smallCaps w:val="0"/>
                <w:color w:val="000000"/>
              </w:rPr>
              <w:t>Organisationskultur och värdegrund, Psykologi</w:t>
            </w:r>
          </w:p>
          <w:p>
            <w:pPr>
              <w:spacing w:before="240" w:after="240"/>
              <w:rPr>
                <w:b w:val="0"/>
                <w:bCs w:val="0"/>
                <w:i w:val="0"/>
                <w:iCs w:val="0"/>
                <w:smallCaps w:val="0"/>
                <w:color w:val="000000"/>
              </w:rPr>
            </w:pPr>
            <w:r>
              <w:rPr>
                <w:b/>
                <w:bCs/>
                <w:i w:val="0"/>
                <w:iCs w:val="0"/>
                <w:smallCaps w:val="0"/>
                <w:color w:val="000000"/>
              </w:rPr>
              <w:t xml:space="preserve">Test &amp; Verifiering: </w:t>
            </w:r>
            <w:r>
              <w:rPr>
                <w:b w:val="0"/>
                <w:bCs w:val="0"/>
                <w:i w:val="0"/>
                <w:iCs w:val="0"/>
                <w:smallCaps w:val="0"/>
                <w:color w:val="000000"/>
              </w:rPr>
              <w:t>Funktionstestning, Systemtestning, Testautomatisering, Testutveckling, Tillgänglighet, Integrationstest</w:t>
            </w:r>
          </w:p>
          <w:p>
            <w:pPr>
              <w:spacing w:before="240" w:after="240"/>
              <w:rPr>
                <w:b w:val="0"/>
                <w:bCs w:val="0"/>
                <w:i w:val="0"/>
                <w:iCs w:val="0"/>
                <w:smallCaps w:val="0"/>
                <w:color w:val="000000"/>
              </w:rPr>
            </w:pPr>
            <w:r>
              <w:rPr>
                <w:b/>
                <w:bCs/>
                <w:i w:val="0"/>
                <w:iCs w:val="0"/>
                <w:smallCaps w:val="0"/>
                <w:color w:val="000000"/>
              </w:rPr>
              <w:t xml:space="preserve">IT-säkerhet: </w:t>
            </w:r>
            <w:r>
              <w:rPr>
                <w:b w:val="0"/>
                <w:bCs w:val="0"/>
                <w:i w:val="0"/>
                <w:iCs w:val="0"/>
                <w:smallCaps w:val="0"/>
                <w:color w:val="000000"/>
              </w:rPr>
              <w:t>Datasäkerhet/sårbarhetsanalys</w:t>
            </w:r>
          </w:p>
          <w:p>
            <w:pPr>
              <w:spacing w:before="240" w:after="240"/>
              <w:rPr>
                <w:b w:val="0"/>
                <w:bCs w:val="0"/>
                <w:i w:val="0"/>
                <w:iCs w:val="0"/>
                <w:smallCaps w:val="0"/>
                <w:color w:val="000000"/>
              </w:rPr>
            </w:pPr>
            <w:r>
              <w:rPr>
                <w:b/>
                <w:bCs/>
                <w:i w:val="0"/>
                <w:iCs w:val="0"/>
                <w:smallCaps w:val="0"/>
                <w:color w:val="000000"/>
              </w:rPr>
              <w:t xml:space="preserve">Databaser: </w:t>
            </w:r>
            <w:r>
              <w:rPr>
                <w:b w:val="0"/>
                <w:bCs w:val="0"/>
                <w:i w:val="0"/>
                <w:iCs w:val="0"/>
                <w:smallCaps w:val="0"/>
                <w:color w:val="000000"/>
              </w:rPr>
              <w:t>Databaser allmänt, Databasadministration, Datamodellering, Datalager, DBA, Databaskonstruktion, MongoDB, Postgresql</w:t>
            </w:r>
          </w:p>
          <w:p>
            <w:pPr>
              <w:spacing w:before="240" w:after="240"/>
              <w:rPr>
                <w:b w:val="0"/>
                <w:bCs w:val="0"/>
                <w:i w:val="0"/>
                <w:iCs w:val="0"/>
                <w:smallCaps w:val="0"/>
                <w:color w:val="000000"/>
              </w:rPr>
            </w:pPr>
            <w:r>
              <w:rPr>
                <w:b/>
                <w:bCs/>
                <w:i w:val="0"/>
                <w:iCs w:val="0"/>
                <w:smallCaps w:val="0"/>
                <w:color w:val="000000"/>
              </w:rPr>
              <w:t xml:space="preserve">Systemtyper: </w:t>
            </w:r>
            <w:r>
              <w:rPr>
                <w:b w:val="0"/>
                <w:bCs w:val="0"/>
                <w:i w:val="0"/>
                <w:iCs w:val="0"/>
                <w:smallCaps w:val="0"/>
                <w:color w:val="000000"/>
              </w:rPr>
              <w:t>Objektorienterade system, Webb- och Internetbaserade system, Systemförvaltning, Systemintegration, Systemarkitektur - systemnivå, Mjukvaruarkitektur - programnivå, Mobilapplikationer</w:t>
            </w:r>
          </w:p>
          <w:p>
            <w:pPr>
              <w:spacing w:before="240" w:after="240"/>
              <w:rPr>
                <w:b w:val="0"/>
                <w:bCs w:val="0"/>
                <w:i w:val="0"/>
                <w:iCs w:val="0"/>
                <w:smallCaps w:val="0"/>
                <w:color w:val="000000"/>
              </w:rPr>
            </w:pPr>
            <w:r>
              <w:rPr>
                <w:b/>
                <w:bCs/>
                <w:i w:val="0"/>
                <w:iCs w:val="0"/>
                <w:smallCaps w:val="0"/>
                <w:color w:val="000000"/>
              </w:rPr>
              <w:t xml:space="preserve">Tillämpningar: </w:t>
            </w:r>
            <w:r>
              <w:rPr>
                <w:b w:val="0"/>
                <w:bCs w:val="0"/>
                <w:i w:val="0"/>
                <w:iCs w:val="0"/>
                <w:smallCaps w:val="0"/>
                <w:color w:val="000000"/>
              </w:rPr>
              <w:t>CRM-system, e-handel, Affärssystem, SOA, AJAX, Internet of Things</w:t>
            </w:r>
          </w:p>
          <w:p>
            <w:pPr>
              <w:spacing w:before="240" w:after="240"/>
              <w:rPr>
                <w:b w:val="0"/>
                <w:bCs w:val="0"/>
                <w:i w:val="0"/>
                <w:iCs w:val="0"/>
                <w:smallCaps w:val="0"/>
                <w:color w:val="000000"/>
              </w:rPr>
            </w:pPr>
            <w:r>
              <w:rPr>
                <w:b/>
                <w:bCs/>
                <w:i w:val="0"/>
                <w:iCs w:val="0"/>
                <w:smallCaps w:val="0"/>
                <w:color w:val="000000"/>
              </w:rPr>
              <w:t xml:space="preserve">Branscherfarenhet: </w:t>
            </w:r>
            <w:r>
              <w:rPr>
                <w:b w:val="0"/>
                <w:bCs w:val="0"/>
                <w:i w:val="0"/>
                <w:iCs w:val="0"/>
                <w:smallCaps w:val="0"/>
                <w:color w:val="000000"/>
              </w:rPr>
              <w:t>Stat/kommun/Landsting, Media, Skog och Papper, Postorder/ e-handel, Säkerhet</w:t>
            </w:r>
          </w:p>
          <w:p>
            <w:pPr>
              <w:spacing w:before="240" w:after="240"/>
              <w:rPr>
                <w:b w:val="0"/>
                <w:bCs w:val="0"/>
                <w:i w:val="0"/>
                <w:iCs w:val="0"/>
                <w:smallCaps w:val="0"/>
                <w:color w:val="000000"/>
              </w:rPr>
            </w:pPr>
            <w:r>
              <w:rPr>
                <w:b/>
                <w:bCs/>
                <w:i w:val="0"/>
                <w:iCs w:val="0"/>
                <w:smallCaps w:val="0"/>
                <w:color w:val="000000"/>
              </w:rPr>
              <w:t xml:space="preserve">Utbildning: </w:t>
            </w:r>
            <w:r>
              <w:rPr>
                <w:b w:val="0"/>
                <w:bCs w:val="0"/>
                <w:i w:val="0"/>
                <w:iCs w:val="0"/>
                <w:smallCaps w:val="0"/>
                <w:color w:val="000000"/>
              </w:rPr>
              <w:t>Systemvetenskap, Matematik, Annan högskoleutbildning 4 år eller mer</w:t>
            </w:r>
          </w:p>
          <w:p>
            <w:pPr>
              <w:spacing w:before="240" w:after="240"/>
              <w:rPr>
                <w:b w:val="0"/>
                <w:bCs w:val="0"/>
                <w:i w:val="0"/>
                <w:iCs w:val="0"/>
                <w:smallCaps w:val="0"/>
                <w:color w:val="000000"/>
              </w:rPr>
            </w:pPr>
            <w:r>
              <w:rPr>
                <w:b/>
                <w:bCs/>
                <w:i w:val="0"/>
                <w:iCs w:val="0"/>
                <w:smallCaps w:val="0"/>
                <w:color w:val="000000"/>
              </w:rPr>
              <w:t xml:space="preserve">Roller: </w:t>
            </w:r>
            <w:r>
              <w:rPr>
                <w:b w:val="0"/>
                <w:bCs w:val="0"/>
                <w:i w:val="0"/>
                <w:iCs w:val="0"/>
                <w:smallCaps w:val="0"/>
                <w:color w:val="000000"/>
              </w:rPr>
              <w:t>Designer, Utvecklare/Programmerare, Testare, Lärare, Databasadministratör, Scrum master</w:t>
            </w:r>
          </w:p>
          <w:p>
            <w:pPr>
              <w:spacing w:before="240" w:after="240"/>
              <w:rPr>
                <w:b w:val="0"/>
                <w:bCs w:val="0"/>
                <w:i w:val="0"/>
                <w:iCs w:val="0"/>
                <w:smallCaps w:val="0"/>
                <w:color w:val="000000"/>
              </w:rPr>
            </w:pPr>
            <w:r>
              <w:rPr>
                <w:b/>
                <w:bCs/>
                <w:i w:val="0"/>
                <w:iCs w:val="0"/>
                <w:smallCaps w:val="0"/>
                <w:color w:val="000000"/>
              </w:rPr>
              <w:t xml:space="preserve">Operativsystem/plattformar: </w:t>
            </w:r>
            <w:r>
              <w:rPr>
                <w:b w:val="0"/>
                <w:bCs w:val="0"/>
                <w:i w:val="0"/>
                <w:iCs w:val="0"/>
                <w:smallCaps w:val="0"/>
                <w:color w:val="000000"/>
              </w:rPr>
              <w:t>Windows 2000, Windows 95, Windows 98, Windows XP, Mac OS X, Android, iOS</w:t>
            </w:r>
          </w:p>
          <w:p>
            <w:pPr>
              <w:spacing w:before="240" w:after="240"/>
              <w:rPr>
                <w:b w:val="0"/>
                <w:bCs w:val="0"/>
                <w:i w:val="0"/>
                <w:iCs w:val="0"/>
                <w:smallCaps w:val="0"/>
                <w:color w:val="000000"/>
              </w:rPr>
            </w:pPr>
            <w:r>
              <w:rPr>
                <w:b/>
                <w:bCs/>
                <w:i w:val="0"/>
                <w:iCs w:val="0"/>
                <w:smallCaps w:val="0"/>
                <w:color w:val="000000"/>
              </w:rPr>
              <w:t xml:space="preserve">Databashanterare: </w:t>
            </w:r>
            <w:r>
              <w:rPr>
                <w:b w:val="0"/>
                <w:bCs w:val="0"/>
                <w:i w:val="0"/>
                <w:iCs w:val="0"/>
                <w:smallCaps w:val="0"/>
                <w:color w:val="000000"/>
              </w:rPr>
              <w:t>Informix, MS SQL-server, Oracle, mySQL, SQLite, Postgresql</w:t>
            </w:r>
          </w:p>
          <w:p>
            <w:pPr>
              <w:spacing w:before="240" w:after="240"/>
              <w:rPr>
                <w:b w:val="0"/>
                <w:bCs w:val="0"/>
                <w:i w:val="0"/>
                <w:iCs w:val="0"/>
                <w:smallCaps w:val="0"/>
                <w:color w:val="000000"/>
              </w:rPr>
            </w:pPr>
            <w:r>
              <w:rPr>
                <w:b/>
                <w:bCs/>
                <w:i w:val="0"/>
                <w:iCs w:val="0"/>
                <w:smallCaps w:val="0"/>
                <w:color w:val="000000"/>
              </w:rPr>
              <w:t xml:space="preserve">Verktyg &amp; Middleware: </w:t>
            </w:r>
            <w:r>
              <w:rPr>
                <w:b w:val="0"/>
                <w:bCs w:val="0"/>
                <w:i w:val="0"/>
                <w:iCs w:val="0"/>
                <w:smallCaps w:val="0"/>
                <w:color w:val="000000"/>
              </w:rPr>
              <w:t>MS Project, MS Visual Studio, J2EE, Websphere, MS Sharepoint, JDBC, JMS, JBoss, Ant, Eclipse, MS Exchange, Hibernate, Weblogic, Spring, Netbeans, Git, Maven, Spring Webservice, Jira, Xcode, TeamCity, Node.js, Jenkins, Modelleringsverktyg, RabbitMQ, SoapUI, Cucumber, Docker, Liferay, React</w:t>
            </w:r>
          </w:p>
          <w:p>
            <w:pPr>
              <w:spacing w:before="240" w:after="240"/>
              <w:rPr>
                <w:b w:val="0"/>
                <w:bCs w:val="0"/>
                <w:i w:val="0"/>
                <w:iCs w:val="0"/>
                <w:smallCaps w:val="0"/>
                <w:color w:val="000000"/>
              </w:rPr>
            </w:pPr>
            <w:r>
              <w:rPr>
                <w:b/>
                <w:bCs/>
                <w:i w:val="0"/>
                <w:iCs w:val="0"/>
                <w:smallCaps w:val="0"/>
                <w:color w:val="000000"/>
              </w:rPr>
              <w:t xml:space="preserve">Utvecklingsspråk: </w:t>
            </w:r>
            <w:r>
              <w:rPr>
                <w:b w:val="0"/>
                <w:bCs w:val="0"/>
                <w:i w:val="0"/>
                <w:iCs w:val="0"/>
                <w:smallCaps w:val="0"/>
                <w:color w:val="000000"/>
              </w:rPr>
              <w:t>ASP, C, C++, HTML, Java, Javascript, JSP, SQL, SQL Windows, UML, Visual Basic, XML, C#, Delphi, Objective-C, Ada, Assembler, Python, Visual Basic .NET, J2SE, J2ME, Jquery, SOAP, Webservices, Rust, XSD, XSL, JUnit, AngularJS, Spring Batch, IntelliJ, Spring, Typescript, Android, Angular 2, Redux</w:t>
            </w:r>
          </w:p>
          <w:p>
            <w:pPr>
              <w:spacing w:before="240"/>
              <w:rPr>
                <w:b w:val="0"/>
                <w:bCs w:val="0"/>
                <w:i w:val="0"/>
                <w:iCs w:val="0"/>
                <w:smallCaps w:val="0"/>
                <w:color w:val="000000"/>
              </w:rPr>
            </w:pPr>
            <w:r>
              <w:rPr>
                <w:b/>
                <w:bCs/>
                <w:i w:val="0"/>
                <w:iCs w:val="0"/>
                <w:smallCaps w:val="0"/>
                <w:color w:val="000000"/>
              </w:rPr>
              <w:t xml:space="preserve">Affärssystem: </w:t>
            </w:r>
            <w:r>
              <w:rPr>
                <w:b w:val="0"/>
                <w:bCs w:val="0"/>
                <w:i w:val="0"/>
                <w:iCs w:val="0"/>
                <w:smallCaps w:val="0"/>
                <w:color w:val="000000"/>
              </w:rPr>
              <w:t>Lawson Insight, M3</w:t>
            </w:r>
          </w:p>
        </w:tc>
      </w:tr>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Anställningar</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Kvadratkonsult sedan 2017</w:t>
            </w:r>
          </w:p>
        </w:tc>
      </w:tr>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val="0"/>
                <w:bCs w:val="0"/>
                <w:i w:val="0"/>
                <w:iCs w:val="0"/>
                <w:smallCaps w:val="0"/>
                <w:color w:val="000000"/>
              </w:rPr>
              <w:t xml:space="preserve">Systemutvecklare, Migrationsverket 2016 - </w:t>
            </w:r>
          </w:p>
          <w:p>
            <w:pPr>
              <w:spacing w:before="240" w:after="240"/>
              <w:rPr>
                <w:b w:val="0"/>
                <w:bCs w:val="0"/>
                <w:i w:val="0"/>
                <w:iCs w:val="0"/>
                <w:smallCaps w:val="0"/>
                <w:color w:val="000000"/>
              </w:rPr>
            </w:pPr>
            <w:r>
              <w:rPr>
                <w:b w:val="0"/>
                <w:bCs w:val="0"/>
                <w:i w:val="0"/>
                <w:iCs w:val="0"/>
                <w:smallCaps w:val="0"/>
                <w:color w:val="000000"/>
              </w:rPr>
              <w:t>Systemutvecklare, Combitech AB 2016 - 2017</w:t>
            </w:r>
          </w:p>
          <w:p>
            <w:pPr>
              <w:spacing w:before="240" w:after="240"/>
              <w:rPr>
                <w:b w:val="0"/>
                <w:bCs w:val="0"/>
                <w:i w:val="0"/>
                <w:iCs w:val="0"/>
                <w:smallCaps w:val="0"/>
                <w:color w:val="000000"/>
              </w:rPr>
            </w:pPr>
            <w:r>
              <w:rPr>
                <w:b w:val="0"/>
                <w:bCs w:val="0"/>
                <w:i w:val="0"/>
                <w:iCs w:val="0"/>
                <w:smallCaps w:val="0"/>
                <w:color w:val="000000"/>
              </w:rPr>
              <w:t>Systemutvecklare, Infor Sweden AB 2014 - 2016</w:t>
            </w:r>
          </w:p>
          <w:p>
            <w:pPr>
              <w:spacing w:before="240"/>
              <w:rPr>
                <w:b w:val="0"/>
                <w:bCs w:val="0"/>
                <w:i w:val="0"/>
                <w:iCs w:val="0"/>
                <w:smallCaps w:val="0"/>
                <w:color w:val="000000"/>
              </w:rPr>
            </w:pPr>
            <w:r>
              <w:rPr>
                <w:b w:val="0"/>
                <w:bCs w:val="0"/>
                <w:i w:val="0"/>
                <w:iCs w:val="0"/>
                <w:smallCaps w:val="0"/>
                <w:color w:val="000000"/>
              </w:rPr>
              <w:t>Systemutvecklare, Colmeo AB 2010 - 2014</w:t>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Utbildningar</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val="0"/>
                <w:bCs w:val="0"/>
                <w:i w:val="0"/>
                <w:iCs w:val="0"/>
                <w:smallCaps w:val="0"/>
                <w:color w:val="000000"/>
              </w:rPr>
              <w:t>Systemvetenskap, Högskolan i Skövde, 2008 - 2010</w:t>
            </w:r>
          </w:p>
          <w:p>
            <w:pPr>
              <w:spacing w:before="240"/>
              <w:rPr>
                <w:b w:val="0"/>
                <w:bCs w:val="0"/>
                <w:i w:val="0"/>
                <w:iCs w:val="0"/>
                <w:smallCaps w:val="0"/>
                <w:color w:val="000000"/>
              </w:rPr>
            </w:pPr>
            <w:r>
              <w:rPr>
                <w:b w:val="0"/>
                <w:bCs w:val="0"/>
                <w:i w:val="0"/>
                <w:iCs w:val="0"/>
                <w:smallCaps w:val="0"/>
                <w:color w:val="000000"/>
              </w:rPr>
              <w:t>Spelutveckling - Programmering, Högskolan i Skövde, 2006 - 2008</w:t>
            </w:r>
          </w:p>
        </w:tc>
      </w:tr>
    </w:tbl>
    <w:p>
      <w:pPr>
        <w:spacing w:before="240" w:after="240"/>
      </w:pPr>
      <w:r>
        <w:t> </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