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553" w:rsidRDefault="00961553" w:rsidP="003C677A">
      <w:pPr>
        <w:bidi/>
        <w:rPr>
          <w:rFonts w:ascii="Cambria" w:hAnsi="Cambria" w:cs="B Nazanin"/>
          <w:sz w:val="72"/>
          <w:szCs w:val="72"/>
          <w:lang w:bidi="fa-IR"/>
        </w:rPr>
      </w:pPr>
    </w:p>
    <w:p w:rsidR="00947D1B" w:rsidRPr="003C677A" w:rsidRDefault="003C677A" w:rsidP="00947D1B">
      <w:pPr>
        <w:bidi/>
        <w:rPr>
          <w:rFonts w:ascii="Cambria" w:hAnsi="Cambria" w:cs="B Nazanin"/>
          <w:sz w:val="72"/>
          <w:szCs w:val="72"/>
          <w:rtl/>
          <w:lang w:bidi="fa-IR"/>
        </w:rPr>
      </w:pPr>
      <w:r w:rsidRPr="003C677A">
        <w:rPr>
          <w:rFonts w:ascii="Cambria" w:hAnsi="Cambria" w:cs="B Nazanin" w:hint="cs"/>
          <w:sz w:val="72"/>
          <w:szCs w:val="72"/>
          <w:rtl/>
          <w:lang w:bidi="fa-IR"/>
        </w:rPr>
        <w:t>گزارش کار اول</w:t>
      </w:r>
    </w:p>
    <w:tbl>
      <w:tblPr>
        <w:tblStyle w:val="TableGrid"/>
        <w:tblpPr w:leftFromText="180" w:rightFromText="180" w:vertAnchor="page" w:horzAnchor="margin" w:tblpXSpec="center" w:tblpY="4615"/>
        <w:bidiVisual/>
        <w:tblW w:w="9914" w:type="dxa"/>
        <w:tblLook w:val="04A0" w:firstRow="1" w:lastRow="0" w:firstColumn="1" w:lastColumn="0" w:noHBand="0" w:noVBand="1"/>
      </w:tblPr>
      <w:tblGrid>
        <w:gridCol w:w="2437"/>
        <w:gridCol w:w="2453"/>
        <w:gridCol w:w="2460"/>
        <w:gridCol w:w="2564"/>
      </w:tblGrid>
      <w:tr w:rsidR="00961553" w:rsidTr="007C6D4F">
        <w:trPr>
          <w:trHeight w:val="1134"/>
        </w:trPr>
        <w:tc>
          <w:tcPr>
            <w:tcW w:w="9914" w:type="dxa"/>
            <w:gridSpan w:val="4"/>
            <w:vAlign w:val="center"/>
          </w:tcPr>
          <w:p w:rsidR="00961553" w:rsidRPr="00961553" w:rsidRDefault="00961553" w:rsidP="007C6D4F">
            <w:pPr>
              <w:bidi/>
              <w:jc w:val="center"/>
              <w:rPr>
                <w:rFonts w:ascii="B Titr" w:hAnsi="B Titr" w:cs="B Titr"/>
                <w:lang w:bidi="fa-IR"/>
              </w:rPr>
            </w:pPr>
            <w:r w:rsidRPr="00961553">
              <w:rPr>
                <w:rFonts w:ascii="B Titr" w:hAnsi="B Titr" w:cs="B Titr" w:hint="cs"/>
                <w:sz w:val="44"/>
                <w:szCs w:val="44"/>
                <w:rtl/>
                <w:lang w:bidi="fa-IR"/>
              </w:rPr>
              <w:t>زمان برای رسیدن به جواب</w:t>
            </w:r>
          </w:p>
        </w:tc>
      </w:tr>
      <w:tr w:rsidR="00961553" w:rsidTr="007C6D4F">
        <w:trPr>
          <w:trHeight w:val="1134"/>
        </w:trPr>
        <w:tc>
          <w:tcPr>
            <w:tcW w:w="2437" w:type="dxa"/>
            <w:vAlign w:val="center"/>
          </w:tcPr>
          <w:p w:rsidR="00961553" w:rsidRPr="00961553" w:rsidRDefault="00961553" w:rsidP="007C6D4F">
            <w:pPr>
              <w:bidi/>
              <w:jc w:val="center"/>
              <w:rPr>
                <w:rFonts w:asciiTheme="minorBidi" w:hAnsiTheme="minorBidi"/>
                <w:b/>
                <w:bCs/>
                <w:sz w:val="48"/>
                <w:szCs w:val="48"/>
                <w:rtl/>
              </w:rPr>
            </w:pPr>
            <w:r w:rsidRPr="00961553">
              <w:rPr>
                <w:rFonts w:asciiTheme="minorBidi" w:hAnsiTheme="minorBidi"/>
                <w:b/>
                <w:bCs/>
                <w:sz w:val="48"/>
                <w:szCs w:val="48"/>
              </w:rPr>
              <w:t>A*</w:t>
            </w:r>
          </w:p>
        </w:tc>
        <w:tc>
          <w:tcPr>
            <w:tcW w:w="2453" w:type="dxa"/>
            <w:vAlign w:val="center"/>
          </w:tcPr>
          <w:p w:rsidR="00961553" w:rsidRPr="00961553" w:rsidRDefault="00961553" w:rsidP="007C6D4F">
            <w:pPr>
              <w:jc w:val="center"/>
              <w:rPr>
                <w:rFonts w:asciiTheme="minorBidi" w:hAnsiTheme="minorBidi"/>
                <w:b/>
                <w:bCs/>
                <w:sz w:val="48"/>
                <w:szCs w:val="48"/>
              </w:rPr>
            </w:pPr>
            <w:r w:rsidRPr="00961553">
              <w:rPr>
                <w:rFonts w:asciiTheme="minorBidi" w:hAnsiTheme="minorBidi"/>
                <w:b/>
                <w:bCs/>
                <w:sz w:val="48"/>
                <w:szCs w:val="48"/>
              </w:rPr>
              <w:t>BFS</w:t>
            </w:r>
          </w:p>
        </w:tc>
        <w:tc>
          <w:tcPr>
            <w:tcW w:w="2460" w:type="dxa"/>
            <w:vAlign w:val="center"/>
          </w:tcPr>
          <w:p w:rsidR="00961553" w:rsidRPr="00961553" w:rsidRDefault="00961553" w:rsidP="007C6D4F">
            <w:pPr>
              <w:jc w:val="center"/>
              <w:rPr>
                <w:rFonts w:asciiTheme="minorBidi" w:hAnsiTheme="minorBidi"/>
                <w:b/>
                <w:bCs/>
                <w:sz w:val="48"/>
                <w:szCs w:val="48"/>
              </w:rPr>
            </w:pPr>
            <w:r w:rsidRPr="00961553">
              <w:rPr>
                <w:rFonts w:asciiTheme="minorBidi" w:hAnsiTheme="minorBidi"/>
                <w:b/>
                <w:bCs/>
                <w:sz w:val="48"/>
                <w:szCs w:val="48"/>
              </w:rPr>
              <w:t>IDFS</w:t>
            </w:r>
          </w:p>
        </w:tc>
        <w:tc>
          <w:tcPr>
            <w:tcW w:w="2564" w:type="dxa"/>
            <w:vAlign w:val="center"/>
          </w:tcPr>
          <w:p w:rsidR="00961553" w:rsidRPr="00961553" w:rsidRDefault="00961553" w:rsidP="007C6D4F">
            <w:pPr>
              <w:bidi/>
              <w:jc w:val="center"/>
              <w:rPr>
                <w:rFonts w:asciiTheme="minorBidi" w:hAnsiTheme="minorBidi"/>
                <w:b/>
                <w:bCs/>
                <w:sz w:val="48"/>
                <w:szCs w:val="48"/>
                <w:rtl/>
              </w:rPr>
            </w:pPr>
          </w:p>
        </w:tc>
      </w:tr>
      <w:tr w:rsidR="00961553" w:rsidTr="007C6D4F">
        <w:trPr>
          <w:trHeight w:val="1134"/>
        </w:trPr>
        <w:tc>
          <w:tcPr>
            <w:tcW w:w="2437" w:type="dxa"/>
            <w:vAlign w:val="center"/>
          </w:tcPr>
          <w:p w:rsidR="00961553" w:rsidRPr="00325F81" w:rsidRDefault="00325F81" w:rsidP="007C6D4F">
            <w:pPr>
              <w:bidi/>
              <w:jc w:val="center"/>
              <w:rPr>
                <w:rFonts w:ascii="Dutch801 Rm BT" w:hAnsi="Dutch801 Rm BT"/>
                <w:b/>
                <w:bCs/>
                <w:sz w:val="56"/>
                <w:szCs w:val="56"/>
                <w:rtl/>
              </w:rPr>
            </w:pPr>
            <w:r>
              <w:rPr>
                <w:rFonts w:ascii="Dutch801 Rm BT" w:hAnsi="Dutch801 Rm BT"/>
                <w:b/>
                <w:bCs/>
                <w:sz w:val="56"/>
                <w:szCs w:val="56"/>
              </w:rPr>
              <w:t>0.128</w:t>
            </w:r>
          </w:p>
        </w:tc>
        <w:tc>
          <w:tcPr>
            <w:tcW w:w="2453"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in1.csv</w:t>
            </w:r>
          </w:p>
        </w:tc>
      </w:tr>
      <w:tr w:rsidR="00325F81" w:rsidTr="007C6D4F">
        <w:trPr>
          <w:trHeight w:val="1134"/>
        </w:trPr>
        <w:tc>
          <w:tcPr>
            <w:tcW w:w="2437" w:type="dxa"/>
            <w:vAlign w:val="center"/>
          </w:tcPr>
          <w:p w:rsidR="00325F81" w:rsidRPr="00325F81" w:rsidRDefault="00325F81" w:rsidP="007C6D4F">
            <w:pPr>
              <w:bidi/>
              <w:jc w:val="center"/>
              <w:rPr>
                <w:rFonts w:ascii="Dutch801 Rm BT" w:hAnsi="Dutch801 Rm BT"/>
                <w:b/>
                <w:bCs/>
                <w:sz w:val="56"/>
                <w:szCs w:val="56"/>
                <w:rtl/>
              </w:rPr>
            </w:pPr>
            <w:r w:rsidRPr="00325F81">
              <w:rPr>
                <w:rFonts w:ascii="Dutch801 Rm BT" w:hAnsi="Dutch801 Rm BT" w:cs="Arial"/>
                <w:b/>
                <w:bCs/>
                <w:sz w:val="56"/>
                <w:szCs w:val="56"/>
                <w:rtl/>
              </w:rPr>
              <w:t>0.066</w:t>
            </w:r>
          </w:p>
        </w:tc>
        <w:tc>
          <w:tcPr>
            <w:tcW w:w="2453"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564" w:type="dxa"/>
            <w:vAlign w:val="center"/>
          </w:tcPr>
          <w:p w:rsidR="00325F81" w:rsidRPr="00961553" w:rsidRDefault="00325F81"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In2.csv</w:t>
            </w:r>
          </w:p>
        </w:tc>
      </w:tr>
      <w:tr w:rsidR="00325F81" w:rsidTr="007C6D4F">
        <w:trPr>
          <w:trHeight w:val="1134"/>
        </w:trPr>
        <w:tc>
          <w:tcPr>
            <w:tcW w:w="2437" w:type="dxa"/>
            <w:vAlign w:val="center"/>
          </w:tcPr>
          <w:p w:rsidR="00325F81" w:rsidRPr="00325F81" w:rsidRDefault="00325F81" w:rsidP="007C6D4F">
            <w:pPr>
              <w:bidi/>
              <w:jc w:val="center"/>
              <w:rPr>
                <w:rFonts w:ascii="Dutch801 Rm BT" w:hAnsi="Dutch801 Rm BT"/>
                <w:b/>
                <w:bCs/>
                <w:sz w:val="56"/>
                <w:szCs w:val="56"/>
                <w:rtl/>
              </w:rPr>
            </w:pPr>
            <w:r w:rsidRPr="00325F81">
              <w:rPr>
                <w:rFonts w:ascii="Dutch801 Rm BT" w:hAnsi="Dutch801 Rm BT" w:cs="Arial"/>
                <w:b/>
                <w:bCs/>
                <w:sz w:val="56"/>
                <w:szCs w:val="56"/>
                <w:rtl/>
              </w:rPr>
              <w:t>0.169</w:t>
            </w:r>
          </w:p>
        </w:tc>
        <w:tc>
          <w:tcPr>
            <w:tcW w:w="2453"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325F81"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564" w:type="dxa"/>
            <w:vAlign w:val="center"/>
          </w:tcPr>
          <w:p w:rsidR="00325F81" w:rsidRPr="00961553" w:rsidRDefault="00325F81"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In3.csv</w:t>
            </w:r>
          </w:p>
        </w:tc>
      </w:tr>
      <w:tr w:rsidR="00325F81" w:rsidTr="007C6D4F">
        <w:trPr>
          <w:trHeight w:val="1134"/>
        </w:trPr>
        <w:tc>
          <w:tcPr>
            <w:tcW w:w="2437" w:type="dxa"/>
            <w:vAlign w:val="center"/>
          </w:tcPr>
          <w:p w:rsidR="00325F81" w:rsidRPr="00325F81" w:rsidRDefault="00325F81" w:rsidP="007C6D4F">
            <w:pPr>
              <w:bidi/>
              <w:jc w:val="center"/>
              <w:rPr>
                <w:rFonts w:ascii="Dutch801 Rm BT" w:hAnsi="Dutch801 Rm BT"/>
                <w:b/>
                <w:bCs/>
                <w:sz w:val="56"/>
                <w:szCs w:val="56"/>
                <w:rtl/>
              </w:rPr>
            </w:pPr>
            <w:r w:rsidRPr="00325F81">
              <w:rPr>
                <w:rFonts w:ascii="Dutch801 Rm BT" w:hAnsi="Dutch801 Rm BT" w:cs="Arial"/>
                <w:b/>
                <w:bCs/>
                <w:sz w:val="56"/>
                <w:szCs w:val="56"/>
                <w:rtl/>
              </w:rPr>
              <w:t>0.009</w:t>
            </w:r>
          </w:p>
        </w:tc>
        <w:tc>
          <w:tcPr>
            <w:tcW w:w="2453" w:type="dxa"/>
            <w:vAlign w:val="center"/>
          </w:tcPr>
          <w:p w:rsidR="00325F81" w:rsidRPr="00325F81" w:rsidRDefault="00325F81" w:rsidP="007C6D4F">
            <w:pPr>
              <w:bidi/>
              <w:jc w:val="center"/>
              <w:rPr>
                <w:rFonts w:ascii="Dutch801 Rm BT" w:hAnsi="Dutch801 Rm BT"/>
                <w:b/>
                <w:bCs/>
                <w:sz w:val="56"/>
                <w:szCs w:val="56"/>
                <w:rtl/>
              </w:rPr>
            </w:pPr>
            <w:r w:rsidRPr="00325F81">
              <w:rPr>
                <w:rFonts w:ascii="Dutch801 Rm BT" w:hAnsi="Dutch801 Rm BT"/>
                <w:b/>
                <w:bCs/>
                <w:sz w:val="56"/>
                <w:szCs w:val="56"/>
              </w:rPr>
              <w:t>7.168</w:t>
            </w:r>
          </w:p>
        </w:tc>
        <w:tc>
          <w:tcPr>
            <w:tcW w:w="2460" w:type="dxa"/>
            <w:vAlign w:val="center"/>
          </w:tcPr>
          <w:p w:rsidR="00325F81" w:rsidRPr="00325F81" w:rsidRDefault="00325F81" w:rsidP="007C6D4F">
            <w:pPr>
              <w:bidi/>
              <w:jc w:val="center"/>
              <w:rPr>
                <w:rFonts w:ascii="Dutch801 Rm BT" w:hAnsi="Dutch801 Rm BT"/>
                <w:b/>
                <w:bCs/>
                <w:sz w:val="56"/>
                <w:szCs w:val="56"/>
                <w:rtl/>
              </w:rPr>
            </w:pPr>
            <w:r w:rsidRPr="00325F81">
              <w:rPr>
                <w:rFonts w:ascii="Dutch801 Rm BT" w:hAnsi="Dutch801 Rm BT"/>
                <w:b/>
                <w:bCs/>
                <w:sz w:val="56"/>
                <w:szCs w:val="56"/>
              </w:rPr>
              <w:t>0.254</w:t>
            </w:r>
          </w:p>
        </w:tc>
        <w:tc>
          <w:tcPr>
            <w:tcW w:w="2564" w:type="dxa"/>
            <w:vAlign w:val="center"/>
          </w:tcPr>
          <w:p w:rsidR="00325F81" w:rsidRPr="00961553" w:rsidRDefault="00325F81" w:rsidP="007C6D4F">
            <w:pPr>
              <w:pStyle w:val="Heading1"/>
              <w:spacing w:before="129" w:beforeAutospacing="0" w:after="0" w:afterAutospacing="0"/>
              <w:jc w:val="center"/>
              <w:rPr>
                <w:rFonts w:asciiTheme="minorBidi" w:hAnsiTheme="minorBidi" w:cstheme="minorBidi"/>
                <w:color w:val="000000"/>
                <w:rtl/>
              </w:rPr>
            </w:pPr>
            <w:r w:rsidRPr="00961553">
              <w:rPr>
                <w:rFonts w:asciiTheme="minorBidi" w:hAnsiTheme="minorBidi" w:cstheme="minorBidi"/>
                <w:color w:val="000000"/>
              </w:rPr>
              <w:t>test_a.csv</w:t>
            </w:r>
          </w:p>
        </w:tc>
      </w:tr>
      <w:tr w:rsidR="00961553" w:rsidTr="007C6D4F">
        <w:trPr>
          <w:trHeight w:val="1134"/>
        </w:trPr>
        <w:tc>
          <w:tcPr>
            <w:tcW w:w="2437"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0.125</w:t>
            </w:r>
          </w:p>
        </w:tc>
        <w:tc>
          <w:tcPr>
            <w:tcW w:w="2453" w:type="dxa"/>
            <w:vAlign w:val="center"/>
          </w:tcPr>
          <w:p w:rsidR="00961553" w:rsidRPr="00325F81" w:rsidRDefault="00325F81" w:rsidP="007C6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Dutch801 Rm BT" w:hAnsi="Dutch801 Rm BT"/>
                <w:b/>
                <w:bCs/>
                <w:sz w:val="56"/>
                <w:szCs w:val="56"/>
                <w:rtl/>
              </w:rPr>
            </w:pPr>
            <w:r w:rsidRPr="00325F81">
              <w:rPr>
                <w:rFonts w:ascii="Dutch801 Rm BT" w:hAnsi="Dutch801 Rm BT"/>
                <w:b/>
                <w:bCs/>
                <w:sz w:val="56"/>
                <w:szCs w:val="56"/>
              </w:rPr>
              <w:t>78.499</w:t>
            </w:r>
          </w:p>
        </w:tc>
        <w:tc>
          <w:tcPr>
            <w:tcW w:w="2460" w:type="dxa"/>
            <w:vAlign w:val="center"/>
          </w:tcPr>
          <w:p w:rsidR="00961553" w:rsidRPr="00325F81" w:rsidRDefault="00947D1B" w:rsidP="007C6D4F">
            <w:pPr>
              <w:pStyle w:val="HTMLPreformatted"/>
              <w:wordWrap w:val="0"/>
              <w:jc w:val="center"/>
              <w:textAlignment w:val="baseline"/>
              <w:rPr>
                <w:rFonts w:ascii="Dutch801 Rm BT" w:eastAsiaTheme="minorHAnsi" w:hAnsi="Dutch801 Rm BT" w:cstheme="minorBidi"/>
                <w:b/>
                <w:bCs/>
                <w:sz w:val="56"/>
                <w:szCs w:val="56"/>
                <w:rtl/>
              </w:rPr>
            </w:pPr>
            <w:r w:rsidRPr="00325F81">
              <w:rPr>
                <w:rFonts w:ascii="Dutch801 Rm BT" w:eastAsiaTheme="minorHAnsi" w:hAnsi="Dutch801 Rm BT" w:cstheme="minorBidi"/>
                <w:b/>
                <w:bCs/>
                <w:sz w:val="56"/>
                <w:szCs w:val="56"/>
              </w:rPr>
              <w:t>16.332</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Pr>
            </w:pPr>
            <w:r w:rsidRPr="00961553">
              <w:rPr>
                <w:rFonts w:asciiTheme="minorBidi" w:hAnsiTheme="minorBidi" w:cstheme="minorBidi"/>
                <w:color w:val="000000"/>
              </w:rPr>
              <w:t>test_b.csv</w:t>
            </w:r>
          </w:p>
          <w:p w:rsidR="00961553" w:rsidRPr="00961553" w:rsidRDefault="00961553" w:rsidP="007C6D4F">
            <w:pPr>
              <w:bidi/>
              <w:jc w:val="center"/>
              <w:rPr>
                <w:rFonts w:asciiTheme="minorBidi" w:hAnsiTheme="minorBidi"/>
                <w:b/>
                <w:bCs/>
                <w:sz w:val="48"/>
                <w:szCs w:val="48"/>
                <w:rtl/>
              </w:rPr>
            </w:pPr>
          </w:p>
        </w:tc>
      </w:tr>
      <w:tr w:rsidR="00961553" w:rsidTr="007C6D4F">
        <w:trPr>
          <w:trHeight w:val="1134"/>
        </w:trPr>
        <w:tc>
          <w:tcPr>
            <w:tcW w:w="2437"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0.037</w:t>
            </w:r>
          </w:p>
        </w:tc>
        <w:tc>
          <w:tcPr>
            <w:tcW w:w="2453"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w:t>
            </w:r>
          </w:p>
        </w:tc>
        <w:tc>
          <w:tcPr>
            <w:tcW w:w="2460" w:type="dxa"/>
            <w:vAlign w:val="center"/>
          </w:tcPr>
          <w:p w:rsidR="00961553" w:rsidRPr="00325F81" w:rsidRDefault="00947D1B" w:rsidP="007C6D4F">
            <w:pPr>
              <w:pStyle w:val="HTMLPreformatted"/>
              <w:wordWrap w:val="0"/>
              <w:jc w:val="center"/>
              <w:textAlignment w:val="baseline"/>
              <w:rPr>
                <w:rFonts w:ascii="Dutch801 Rm BT" w:eastAsiaTheme="minorHAnsi" w:hAnsi="Dutch801 Rm BT" w:cstheme="minorBidi"/>
                <w:b/>
                <w:bCs/>
                <w:sz w:val="56"/>
                <w:szCs w:val="56"/>
                <w:rtl/>
              </w:rPr>
            </w:pPr>
            <w:r w:rsidRPr="00325F81">
              <w:rPr>
                <w:rFonts w:ascii="Dutch801 Rm BT" w:eastAsiaTheme="minorHAnsi" w:hAnsi="Dutch801 Rm BT" w:cstheme="minorBidi"/>
                <w:b/>
                <w:bCs/>
                <w:sz w:val="56"/>
                <w:szCs w:val="56"/>
              </w:rPr>
              <w:t>165.012</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Pr>
            </w:pPr>
            <w:r w:rsidRPr="00961553">
              <w:rPr>
                <w:rFonts w:asciiTheme="minorBidi" w:hAnsiTheme="minorBidi" w:cstheme="minorBidi"/>
                <w:color w:val="000000"/>
              </w:rPr>
              <w:t>test_c.csv</w:t>
            </w:r>
          </w:p>
          <w:p w:rsidR="00961553" w:rsidRPr="00961553" w:rsidRDefault="00961553" w:rsidP="007C6D4F">
            <w:pPr>
              <w:bidi/>
              <w:jc w:val="center"/>
              <w:rPr>
                <w:rFonts w:asciiTheme="minorBidi" w:hAnsiTheme="minorBidi"/>
                <w:b/>
                <w:bCs/>
                <w:sz w:val="48"/>
                <w:szCs w:val="48"/>
                <w:rtl/>
              </w:rPr>
            </w:pPr>
          </w:p>
        </w:tc>
      </w:tr>
      <w:tr w:rsidR="00961553" w:rsidTr="007C6D4F">
        <w:trPr>
          <w:trHeight w:val="1134"/>
        </w:trPr>
        <w:tc>
          <w:tcPr>
            <w:tcW w:w="2437" w:type="dxa"/>
            <w:vAlign w:val="center"/>
          </w:tcPr>
          <w:p w:rsidR="00961553" w:rsidRPr="00325F81" w:rsidRDefault="00325F81" w:rsidP="007C6D4F">
            <w:pPr>
              <w:bidi/>
              <w:jc w:val="center"/>
              <w:rPr>
                <w:rFonts w:ascii="Dutch801 Rm BT" w:hAnsi="Dutch801 Rm BT"/>
                <w:b/>
                <w:bCs/>
                <w:sz w:val="56"/>
                <w:szCs w:val="56"/>
              </w:rPr>
            </w:pPr>
            <w:r>
              <w:rPr>
                <w:rFonts w:ascii="Dutch801 Rm BT" w:hAnsi="Dutch801 Rm BT"/>
                <w:b/>
                <w:bCs/>
                <w:sz w:val="56"/>
                <w:szCs w:val="56"/>
              </w:rPr>
              <w:t>0.089</w:t>
            </w:r>
          </w:p>
        </w:tc>
        <w:tc>
          <w:tcPr>
            <w:tcW w:w="2453" w:type="dxa"/>
            <w:vAlign w:val="center"/>
          </w:tcPr>
          <w:p w:rsidR="00961553" w:rsidRPr="00E805D4" w:rsidRDefault="00325F81" w:rsidP="007C6D4F">
            <w:pPr>
              <w:bidi/>
              <w:jc w:val="center"/>
              <w:rPr>
                <w:rFonts w:ascii="Dutch801 Rm BT" w:hAnsi="Dutch801 Rm BT"/>
                <w:b/>
                <w:bCs/>
                <w:sz w:val="56"/>
                <w:szCs w:val="56"/>
                <w:rtl/>
              </w:rPr>
            </w:pPr>
            <w:r>
              <w:rPr>
                <w:rFonts w:ascii="Dutch801 Rm BT" w:hAnsi="Dutch801 Rm BT"/>
                <w:b/>
                <w:bCs/>
                <w:sz w:val="56"/>
                <w:szCs w:val="56"/>
              </w:rPr>
              <w:t>42.833</w:t>
            </w:r>
          </w:p>
        </w:tc>
        <w:tc>
          <w:tcPr>
            <w:tcW w:w="2460" w:type="dxa"/>
            <w:vAlign w:val="center"/>
          </w:tcPr>
          <w:p w:rsidR="00961553" w:rsidRPr="00325F81" w:rsidRDefault="00DC4C90" w:rsidP="007C6D4F">
            <w:pPr>
              <w:bidi/>
              <w:jc w:val="center"/>
              <w:rPr>
                <w:rFonts w:ascii="Dutch801 Rm BT" w:hAnsi="Dutch801 Rm BT"/>
                <w:b/>
                <w:bCs/>
                <w:sz w:val="56"/>
                <w:szCs w:val="56"/>
                <w:rtl/>
              </w:rPr>
            </w:pPr>
            <w:r w:rsidRPr="00325F81">
              <w:rPr>
                <w:rFonts w:ascii="Dutch801 Rm BT" w:hAnsi="Dutch801 Rm BT"/>
                <w:b/>
                <w:bCs/>
                <w:sz w:val="56"/>
                <w:szCs w:val="56"/>
              </w:rPr>
              <w:t>60.533</w:t>
            </w:r>
          </w:p>
        </w:tc>
        <w:tc>
          <w:tcPr>
            <w:tcW w:w="2564" w:type="dxa"/>
            <w:vAlign w:val="center"/>
          </w:tcPr>
          <w:p w:rsidR="00961553" w:rsidRPr="00961553" w:rsidRDefault="00961553" w:rsidP="007C6D4F">
            <w:pPr>
              <w:pStyle w:val="Heading1"/>
              <w:spacing w:before="129" w:beforeAutospacing="0" w:after="0" w:afterAutospacing="0"/>
              <w:jc w:val="center"/>
              <w:rPr>
                <w:rFonts w:asciiTheme="minorBidi" w:hAnsiTheme="minorBidi" w:cstheme="minorBidi"/>
                <w:color w:val="000000"/>
              </w:rPr>
            </w:pPr>
            <w:r w:rsidRPr="00961553">
              <w:rPr>
                <w:rFonts w:asciiTheme="minorBidi" w:hAnsiTheme="minorBidi" w:cstheme="minorBidi"/>
                <w:color w:val="000000"/>
              </w:rPr>
              <w:t>Average</w:t>
            </w:r>
          </w:p>
        </w:tc>
      </w:tr>
    </w:tbl>
    <w:p w:rsidR="003C677A" w:rsidRDefault="003C677A" w:rsidP="003C677A">
      <w:pPr>
        <w:bidi/>
        <w:rPr>
          <w:rFonts w:ascii="Cambria" w:hAnsi="Cambria" w:cs="B Titr"/>
          <w:color w:val="FF0000"/>
          <w:sz w:val="32"/>
          <w:szCs w:val="32"/>
          <w:lang w:bidi="fa-IR"/>
        </w:rPr>
      </w:pPr>
      <w:r w:rsidRPr="003C677A">
        <w:rPr>
          <w:rFonts w:ascii="B Titr" w:hAnsi="B Titr" w:cs="B Titr" w:hint="cs"/>
          <w:color w:val="FF0000"/>
          <w:sz w:val="32"/>
          <w:szCs w:val="32"/>
          <w:rtl/>
          <w:lang w:bidi="fa-IR"/>
        </w:rPr>
        <w:t>برای</w:t>
      </w:r>
      <w:r>
        <w:rPr>
          <w:rFonts w:ascii="B Titr" w:hAnsi="B Titr" w:cs="B Titr" w:hint="cs"/>
          <w:color w:val="FF0000"/>
          <w:sz w:val="32"/>
          <w:szCs w:val="32"/>
          <w:rtl/>
          <w:lang w:bidi="fa-IR"/>
        </w:rPr>
        <w:t xml:space="preserve"> مشاهده کد و خروجی‌اش به </w:t>
      </w:r>
      <w:r>
        <w:rPr>
          <w:rFonts w:ascii="Cambria" w:hAnsi="Cambria" w:cs="B Titr"/>
          <w:color w:val="FF0000"/>
          <w:sz w:val="32"/>
          <w:szCs w:val="32"/>
          <w:lang w:bidi="fa-IR"/>
        </w:rPr>
        <w:t>code_report.html</w:t>
      </w:r>
      <w:r>
        <w:rPr>
          <w:rFonts w:ascii="Cambria" w:hAnsi="Cambria" w:cs="B Titr" w:hint="cs"/>
          <w:color w:val="FF0000"/>
          <w:sz w:val="32"/>
          <w:szCs w:val="32"/>
          <w:rtl/>
          <w:lang w:bidi="fa-IR"/>
        </w:rPr>
        <w:t xml:space="preserve"> مراجعه کنید.</w:t>
      </w:r>
    </w:p>
    <w:p w:rsidR="00961553" w:rsidRDefault="00961553" w:rsidP="00961553">
      <w:pPr>
        <w:bidi/>
        <w:rPr>
          <w:rFonts w:ascii="Cambria" w:hAnsi="Cambria" w:cs="B Titr"/>
          <w:color w:val="FF0000"/>
          <w:sz w:val="32"/>
          <w:szCs w:val="32"/>
          <w:rtl/>
          <w:lang w:bidi="fa-IR"/>
        </w:rPr>
      </w:pPr>
    </w:p>
    <w:p w:rsidR="00325F81" w:rsidRPr="00325F81" w:rsidRDefault="00325F81" w:rsidP="00325F81">
      <w:pPr>
        <w:bidi/>
        <w:rPr>
          <w:rFonts w:ascii="B Nazanin" w:hAnsi="B Nazanin" w:cs="B Nazanin"/>
          <w:color w:val="000000" w:themeColor="text1"/>
          <w:sz w:val="36"/>
          <w:szCs w:val="36"/>
          <w:rtl/>
          <w:lang w:bidi="fa-IR"/>
        </w:rPr>
      </w:pPr>
      <w:r w:rsidRPr="00325F81">
        <w:rPr>
          <w:rFonts w:ascii="B Nazanin" w:hAnsi="B Nazanin" w:cs="B Nazanin" w:hint="cs"/>
          <w:color w:val="000000" w:themeColor="text1"/>
          <w:sz w:val="36"/>
          <w:szCs w:val="36"/>
          <w:rtl/>
          <w:lang w:bidi="fa-IR"/>
        </w:rPr>
        <w:t>اول به سه جدول مقایسه عملکرد الگوریتم‌ها نگاهی می‌کنیم.</w:t>
      </w:r>
    </w:p>
    <w:p w:rsidR="00961553" w:rsidRDefault="00961553" w:rsidP="00961553">
      <w:pPr>
        <w:bidi/>
        <w:rPr>
          <w:rFonts w:ascii="Cambria" w:hAnsi="Cambria" w:cs="B Titr"/>
          <w:color w:val="FF0000"/>
          <w:sz w:val="32"/>
          <w:szCs w:val="32"/>
          <w:lang w:bidi="fa-IR"/>
        </w:rPr>
      </w:pPr>
    </w:p>
    <w:tbl>
      <w:tblPr>
        <w:tblStyle w:val="TableGrid"/>
        <w:tblpPr w:leftFromText="180" w:rightFromText="180" w:vertAnchor="page" w:horzAnchor="margin" w:tblpXSpec="center" w:tblpY="517"/>
        <w:bidiVisual/>
        <w:tblW w:w="9914" w:type="dxa"/>
        <w:tblLook w:val="04A0" w:firstRow="1" w:lastRow="0" w:firstColumn="1" w:lastColumn="0" w:noHBand="0" w:noVBand="1"/>
      </w:tblPr>
      <w:tblGrid>
        <w:gridCol w:w="2437"/>
        <w:gridCol w:w="2453"/>
        <w:gridCol w:w="2460"/>
        <w:gridCol w:w="2564"/>
      </w:tblGrid>
      <w:tr w:rsidR="00B879D0" w:rsidRPr="002B7679" w:rsidTr="00B879D0">
        <w:trPr>
          <w:trHeight w:val="850"/>
        </w:trPr>
        <w:tc>
          <w:tcPr>
            <w:tcW w:w="9914" w:type="dxa"/>
            <w:gridSpan w:val="4"/>
            <w:vAlign w:val="center"/>
          </w:tcPr>
          <w:p w:rsidR="00B879D0" w:rsidRPr="002B7679" w:rsidRDefault="00B879D0" w:rsidP="00B879D0">
            <w:pPr>
              <w:bidi/>
              <w:jc w:val="center"/>
              <w:rPr>
                <w:rFonts w:ascii="Calibri" w:hAnsi="Calibri" w:cs="Calibri" w:hint="cs"/>
                <w:sz w:val="40"/>
                <w:szCs w:val="40"/>
                <w:rtl/>
                <w:lang w:bidi="fa-IR"/>
              </w:rPr>
            </w:pPr>
            <w:r w:rsidRPr="002B7679">
              <w:rPr>
                <w:rFonts w:ascii="Calibri" w:hAnsi="Calibri" w:cs="Calibri" w:hint="cs"/>
                <w:sz w:val="40"/>
                <w:szCs w:val="40"/>
                <w:rtl/>
                <w:lang w:bidi="fa-IR"/>
              </w:rPr>
              <w:lastRenderedPageBreak/>
              <w:t>تعداد کل حرکات انجام شده</w:t>
            </w:r>
          </w:p>
        </w:tc>
      </w:tr>
      <w:tr w:rsidR="00B879D0" w:rsidRPr="002B7679" w:rsidTr="00B879D0">
        <w:trPr>
          <w:trHeight w:val="850"/>
        </w:trPr>
        <w:tc>
          <w:tcPr>
            <w:tcW w:w="2437" w:type="dxa"/>
            <w:vAlign w:val="center"/>
          </w:tcPr>
          <w:p w:rsidR="00B879D0" w:rsidRPr="002B7679" w:rsidRDefault="00B879D0" w:rsidP="00B879D0">
            <w:pPr>
              <w:bidi/>
              <w:jc w:val="center"/>
              <w:rPr>
                <w:rFonts w:asciiTheme="minorBidi" w:hAnsiTheme="minorBidi"/>
                <w:b/>
                <w:bCs/>
                <w:sz w:val="40"/>
                <w:szCs w:val="40"/>
                <w:rtl/>
              </w:rPr>
            </w:pPr>
            <w:r w:rsidRPr="002B7679">
              <w:rPr>
                <w:rFonts w:asciiTheme="minorBidi" w:hAnsiTheme="minorBidi"/>
                <w:b/>
                <w:bCs/>
                <w:sz w:val="40"/>
                <w:szCs w:val="40"/>
              </w:rPr>
              <w:t>A*</w:t>
            </w:r>
          </w:p>
        </w:tc>
        <w:tc>
          <w:tcPr>
            <w:tcW w:w="2453" w:type="dxa"/>
            <w:vAlign w:val="center"/>
          </w:tcPr>
          <w:p w:rsidR="00B879D0" w:rsidRPr="002B7679" w:rsidRDefault="00B879D0" w:rsidP="00B879D0">
            <w:pPr>
              <w:jc w:val="center"/>
              <w:rPr>
                <w:rFonts w:asciiTheme="minorBidi" w:hAnsiTheme="minorBidi"/>
                <w:b/>
                <w:bCs/>
                <w:sz w:val="40"/>
                <w:szCs w:val="40"/>
              </w:rPr>
            </w:pPr>
            <w:r w:rsidRPr="002B7679">
              <w:rPr>
                <w:rFonts w:asciiTheme="minorBidi" w:hAnsiTheme="minorBidi"/>
                <w:b/>
                <w:bCs/>
                <w:sz w:val="40"/>
                <w:szCs w:val="40"/>
              </w:rPr>
              <w:t>BFS</w:t>
            </w:r>
          </w:p>
        </w:tc>
        <w:tc>
          <w:tcPr>
            <w:tcW w:w="2460" w:type="dxa"/>
            <w:vAlign w:val="center"/>
          </w:tcPr>
          <w:p w:rsidR="00B879D0" w:rsidRPr="002B7679" w:rsidRDefault="00B879D0" w:rsidP="00B879D0">
            <w:pPr>
              <w:jc w:val="center"/>
              <w:rPr>
                <w:rFonts w:asciiTheme="minorBidi" w:hAnsiTheme="minorBidi"/>
                <w:b/>
                <w:bCs/>
                <w:sz w:val="40"/>
                <w:szCs w:val="40"/>
              </w:rPr>
            </w:pPr>
            <w:r w:rsidRPr="002B7679">
              <w:rPr>
                <w:rFonts w:asciiTheme="minorBidi" w:hAnsiTheme="minorBidi"/>
                <w:b/>
                <w:bCs/>
                <w:sz w:val="40"/>
                <w:szCs w:val="40"/>
              </w:rPr>
              <w:t>IDFS</w:t>
            </w:r>
          </w:p>
        </w:tc>
        <w:tc>
          <w:tcPr>
            <w:tcW w:w="2564" w:type="dxa"/>
            <w:vAlign w:val="center"/>
          </w:tcPr>
          <w:p w:rsidR="00B879D0" w:rsidRPr="002B7679" w:rsidRDefault="00B879D0" w:rsidP="00B879D0">
            <w:pPr>
              <w:bidi/>
              <w:jc w:val="center"/>
              <w:rPr>
                <w:rFonts w:asciiTheme="minorBidi" w:hAnsiTheme="minorBidi"/>
                <w:b/>
                <w:bCs/>
                <w:sz w:val="40"/>
                <w:szCs w:val="40"/>
                <w:rtl/>
              </w:rPr>
            </w:pPr>
          </w:p>
        </w:tc>
      </w:tr>
      <w:tr w:rsidR="00B879D0" w:rsidRPr="002B7679" w:rsidTr="00B879D0">
        <w:trPr>
          <w:trHeight w:val="850"/>
        </w:trPr>
        <w:tc>
          <w:tcPr>
            <w:tcW w:w="2437"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hint="cs"/>
                <w:b/>
                <w:bCs/>
                <w:sz w:val="40"/>
                <w:szCs w:val="40"/>
                <w:rtl/>
              </w:rPr>
              <w:t>63</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in1.csv</w:t>
            </w:r>
          </w:p>
        </w:tc>
      </w:tr>
      <w:tr w:rsidR="00B879D0" w:rsidRPr="002B7679" w:rsidTr="00B879D0">
        <w:trPr>
          <w:trHeight w:val="850"/>
        </w:trPr>
        <w:tc>
          <w:tcPr>
            <w:tcW w:w="2437"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cs="Arial" w:hint="cs"/>
                <w:b/>
                <w:bCs/>
                <w:sz w:val="40"/>
                <w:szCs w:val="40"/>
                <w:rtl/>
              </w:rPr>
              <w:t>28</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In2.csv</w:t>
            </w:r>
          </w:p>
        </w:tc>
      </w:tr>
      <w:tr w:rsidR="00B879D0" w:rsidRPr="002B7679" w:rsidTr="00B879D0">
        <w:trPr>
          <w:trHeight w:val="850"/>
        </w:trPr>
        <w:tc>
          <w:tcPr>
            <w:tcW w:w="2437"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cs="Arial" w:hint="cs"/>
                <w:b/>
                <w:bCs/>
                <w:sz w:val="40"/>
                <w:szCs w:val="40"/>
                <w:rtl/>
              </w:rPr>
              <w:t>77</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In3.csv</w:t>
            </w:r>
          </w:p>
        </w:tc>
      </w:tr>
      <w:tr w:rsidR="00B879D0" w:rsidRPr="002B7679" w:rsidTr="00B879D0">
        <w:trPr>
          <w:trHeight w:val="850"/>
        </w:trPr>
        <w:tc>
          <w:tcPr>
            <w:tcW w:w="2437"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cs="Arial" w:hint="cs"/>
                <w:b/>
                <w:bCs/>
                <w:sz w:val="40"/>
                <w:szCs w:val="40"/>
                <w:rtl/>
              </w:rPr>
              <w:t>4</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hint="cs"/>
                <w:b/>
                <w:bCs/>
                <w:sz w:val="40"/>
                <w:szCs w:val="40"/>
                <w:rtl/>
              </w:rPr>
              <w:t>19118</w:t>
            </w:r>
          </w:p>
        </w:tc>
        <w:tc>
          <w:tcPr>
            <w:tcW w:w="2460"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hint="cs"/>
                <w:b/>
                <w:bCs/>
                <w:sz w:val="40"/>
                <w:szCs w:val="40"/>
                <w:rtl/>
              </w:rPr>
              <w:t>69045</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test_a.csv</w:t>
            </w:r>
          </w:p>
        </w:tc>
      </w:tr>
      <w:tr w:rsidR="00B879D0" w:rsidRPr="002B7679" w:rsidTr="00B879D0">
        <w:trPr>
          <w:trHeight w:val="850"/>
        </w:trPr>
        <w:tc>
          <w:tcPr>
            <w:tcW w:w="2437"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hint="cs"/>
                <w:b/>
                <w:bCs/>
                <w:sz w:val="40"/>
                <w:szCs w:val="40"/>
                <w:rtl/>
              </w:rPr>
              <w:t>55</w:t>
            </w:r>
          </w:p>
        </w:tc>
        <w:tc>
          <w:tcPr>
            <w:tcW w:w="2453" w:type="dxa"/>
            <w:vAlign w:val="center"/>
          </w:tcPr>
          <w:p w:rsidR="00B879D0" w:rsidRPr="002B7679" w:rsidRDefault="00B879D0" w:rsidP="00B879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Dutch801 Rm BT" w:hAnsi="Dutch801 Rm BT"/>
                <w:b/>
                <w:bCs/>
                <w:sz w:val="40"/>
                <w:szCs w:val="40"/>
                <w:rtl/>
              </w:rPr>
            </w:pPr>
            <w:r w:rsidRPr="002B7679">
              <w:rPr>
                <w:rFonts w:ascii="Dutch801 Rm BT" w:hAnsi="Dutch801 Rm BT" w:hint="cs"/>
                <w:b/>
                <w:bCs/>
                <w:sz w:val="40"/>
                <w:szCs w:val="40"/>
                <w:rtl/>
              </w:rPr>
              <w:t>240512</w:t>
            </w:r>
          </w:p>
        </w:tc>
        <w:tc>
          <w:tcPr>
            <w:tcW w:w="2460" w:type="dxa"/>
            <w:vAlign w:val="center"/>
          </w:tcPr>
          <w:p w:rsidR="00B879D0" w:rsidRPr="002B7679" w:rsidRDefault="00B879D0" w:rsidP="00B879D0">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hAnsi="Dutch801 Rm BT" w:hint="cs"/>
                <w:b/>
                <w:bCs/>
                <w:sz w:val="40"/>
                <w:szCs w:val="40"/>
                <w:rtl/>
              </w:rPr>
              <w:t>4608473</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test_b.csv</w:t>
            </w:r>
          </w:p>
          <w:p w:rsidR="00B879D0" w:rsidRPr="002B7679" w:rsidRDefault="00B879D0" w:rsidP="00B879D0">
            <w:pPr>
              <w:bidi/>
              <w:jc w:val="center"/>
              <w:rPr>
                <w:rFonts w:asciiTheme="minorBidi" w:hAnsiTheme="minorBidi"/>
                <w:b/>
                <w:bCs/>
                <w:sz w:val="40"/>
                <w:szCs w:val="40"/>
                <w:rtl/>
              </w:rPr>
            </w:pPr>
          </w:p>
        </w:tc>
      </w:tr>
      <w:tr w:rsidR="00B879D0" w:rsidRPr="002B7679" w:rsidTr="00B879D0">
        <w:trPr>
          <w:trHeight w:val="850"/>
        </w:trPr>
        <w:tc>
          <w:tcPr>
            <w:tcW w:w="2437"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hint="cs"/>
                <w:b/>
                <w:bCs/>
                <w:sz w:val="40"/>
                <w:szCs w:val="40"/>
                <w:rtl/>
              </w:rPr>
              <w:t>14</w:t>
            </w:r>
          </w:p>
        </w:tc>
        <w:tc>
          <w:tcPr>
            <w:tcW w:w="2453" w:type="dxa"/>
            <w:vAlign w:val="center"/>
          </w:tcPr>
          <w:p w:rsidR="00B879D0" w:rsidRPr="002B7679" w:rsidRDefault="00B879D0" w:rsidP="00B879D0">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B879D0" w:rsidRPr="002B7679" w:rsidRDefault="00B879D0" w:rsidP="00B879D0">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eastAsiaTheme="minorHAnsi" w:hAnsi="Dutch801 Rm BT" w:cstheme="minorBidi" w:hint="cs"/>
                <w:b/>
                <w:bCs/>
                <w:sz w:val="40"/>
                <w:szCs w:val="40"/>
                <w:rtl/>
              </w:rPr>
              <w:t>49972179</w:t>
            </w:r>
          </w:p>
        </w:tc>
        <w:tc>
          <w:tcPr>
            <w:tcW w:w="2564" w:type="dxa"/>
            <w:vAlign w:val="center"/>
          </w:tcPr>
          <w:p w:rsidR="00B879D0" w:rsidRPr="002B7679" w:rsidRDefault="00B879D0" w:rsidP="00B879D0">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test_c.csv</w:t>
            </w:r>
          </w:p>
          <w:p w:rsidR="00B879D0" w:rsidRPr="002B7679" w:rsidRDefault="00B879D0" w:rsidP="00B879D0">
            <w:pPr>
              <w:bidi/>
              <w:jc w:val="center"/>
              <w:rPr>
                <w:rFonts w:asciiTheme="minorBidi" w:hAnsiTheme="minorBidi"/>
                <w:b/>
                <w:bCs/>
                <w:sz w:val="40"/>
                <w:szCs w:val="40"/>
                <w:rtl/>
              </w:rPr>
            </w:pPr>
          </w:p>
        </w:tc>
      </w:tr>
    </w:tbl>
    <w:tbl>
      <w:tblPr>
        <w:tblStyle w:val="TableGrid"/>
        <w:tblpPr w:leftFromText="180" w:rightFromText="180" w:vertAnchor="page" w:horzAnchor="margin" w:tblpXSpec="center" w:tblpY="8111"/>
        <w:bidiVisual/>
        <w:tblW w:w="9914" w:type="dxa"/>
        <w:tblLook w:val="04A0" w:firstRow="1" w:lastRow="0" w:firstColumn="1" w:lastColumn="0" w:noHBand="0" w:noVBand="1"/>
      </w:tblPr>
      <w:tblGrid>
        <w:gridCol w:w="2437"/>
        <w:gridCol w:w="2453"/>
        <w:gridCol w:w="2460"/>
        <w:gridCol w:w="2564"/>
      </w:tblGrid>
      <w:tr w:rsidR="00EA3B3B" w:rsidRPr="002B7679" w:rsidTr="003B3A19">
        <w:trPr>
          <w:trHeight w:val="850"/>
        </w:trPr>
        <w:tc>
          <w:tcPr>
            <w:tcW w:w="9914" w:type="dxa"/>
            <w:gridSpan w:val="4"/>
            <w:vAlign w:val="center"/>
          </w:tcPr>
          <w:p w:rsidR="00EA3B3B" w:rsidRPr="002B7679" w:rsidRDefault="00EA3B3B" w:rsidP="003B3A19">
            <w:pPr>
              <w:bidi/>
              <w:jc w:val="center"/>
              <w:rPr>
                <w:rFonts w:ascii="Calibri" w:hAnsi="Calibri" w:cs="Calibri" w:hint="cs"/>
                <w:sz w:val="40"/>
                <w:szCs w:val="40"/>
                <w:rtl/>
                <w:lang w:bidi="fa-IR"/>
              </w:rPr>
            </w:pPr>
            <w:r w:rsidRPr="002B7679">
              <w:rPr>
                <w:rFonts w:ascii="Calibri" w:hAnsi="Calibri" w:cs="Calibri" w:hint="cs"/>
                <w:sz w:val="40"/>
                <w:szCs w:val="40"/>
                <w:rtl/>
                <w:lang w:bidi="fa-IR"/>
              </w:rPr>
              <w:t>تعداد حرکات مسیر جواب</w:t>
            </w:r>
          </w:p>
        </w:tc>
      </w:tr>
      <w:tr w:rsidR="00EA3B3B" w:rsidRPr="002B7679" w:rsidTr="003B3A19">
        <w:trPr>
          <w:trHeight w:val="850"/>
        </w:trPr>
        <w:tc>
          <w:tcPr>
            <w:tcW w:w="2437" w:type="dxa"/>
            <w:vAlign w:val="center"/>
          </w:tcPr>
          <w:p w:rsidR="00EA3B3B" w:rsidRPr="002B7679" w:rsidRDefault="00EA3B3B" w:rsidP="003B3A19">
            <w:pPr>
              <w:bidi/>
              <w:jc w:val="center"/>
              <w:rPr>
                <w:rFonts w:asciiTheme="minorBidi" w:hAnsiTheme="minorBidi"/>
                <w:b/>
                <w:bCs/>
                <w:sz w:val="40"/>
                <w:szCs w:val="40"/>
                <w:rtl/>
              </w:rPr>
            </w:pPr>
            <w:r w:rsidRPr="002B7679">
              <w:rPr>
                <w:rFonts w:asciiTheme="minorBidi" w:hAnsiTheme="minorBidi"/>
                <w:b/>
                <w:bCs/>
                <w:sz w:val="40"/>
                <w:szCs w:val="40"/>
              </w:rPr>
              <w:t>A*</w:t>
            </w:r>
          </w:p>
        </w:tc>
        <w:tc>
          <w:tcPr>
            <w:tcW w:w="2453" w:type="dxa"/>
            <w:vAlign w:val="center"/>
          </w:tcPr>
          <w:p w:rsidR="00EA3B3B" w:rsidRPr="002B7679" w:rsidRDefault="00EA3B3B" w:rsidP="003B3A19">
            <w:pPr>
              <w:jc w:val="center"/>
              <w:rPr>
                <w:rFonts w:asciiTheme="minorBidi" w:hAnsiTheme="minorBidi"/>
                <w:b/>
                <w:bCs/>
                <w:sz w:val="40"/>
                <w:szCs w:val="40"/>
              </w:rPr>
            </w:pPr>
            <w:r w:rsidRPr="002B7679">
              <w:rPr>
                <w:rFonts w:asciiTheme="minorBidi" w:hAnsiTheme="minorBidi"/>
                <w:b/>
                <w:bCs/>
                <w:sz w:val="40"/>
                <w:szCs w:val="40"/>
              </w:rPr>
              <w:t>BFS</w:t>
            </w:r>
          </w:p>
        </w:tc>
        <w:tc>
          <w:tcPr>
            <w:tcW w:w="2460" w:type="dxa"/>
            <w:vAlign w:val="center"/>
          </w:tcPr>
          <w:p w:rsidR="00EA3B3B" w:rsidRPr="002B7679" w:rsidRDefault="00EA3B3B" w:rsidP="003B3A19">
            <w:pPr>
              <w:jc w:val="center"/>
              <w:rPr>
                <w:rFonts w:asciiTheme="minorBidi" w:hAnsiTheme="minorBidi"/>
                <w:b/>
                <w:bCs/>
                <w:sz w:val="40"/>
                <w:szCs w:val="40"/>
              </w:rPr>
            </w:pPr>
            <w:r w:rsidRPr="002B7679">
              <w:rPr>
                <w:rFonts w:asciiTheme="minorBidi" w:hAnsiTheme="minorBidi"/>
                <w:b/>
                <w:bCs/>
                <w:sz w:val="40"/>
                <w:szCs w:val="40"/>
              </w:rPr>
              <w:t>IDFS</w:t>
            </w:r>
          </w:p>
        </w:tc>
        <w:tc>
          <w:tcPr>
            <w:tcW w:w="2564" w:type="dxa"/>
            <w:vAlign w:val="center"/>
          </w:tcPr>
          <w:p w:rsidR="00EA3B3B" w:rsidRPr="002B7679" w:rsidRDefault="00EA3B3B" w:rsidP="003B3A19">
            <w:pPr>
              <w:bidi/>
              <w:jc w:val="center"/>
              <w:rPr>
                <w:rFonts w:asciiTheme="minorBidi" w:hAnsiTheme="minorBidi"/>
                <w:b/>
                <w:bCs/>
                <w:sz w:val="40"/>
                <w:szCs w:val="40"/>
                <w:rtl/>
              </w:rPr>
            </w:pPr>
          </w:p>
        </w:tc>
      </w:tr>
      <w:tr w:rsidR="00EA3B3B" w:rsidRPr="002B7679" w:rsidTr="003B3A19">
        <w:trPr>
          <w:trHeight w:val="850"/>
        </w:trPr>
        <w:tc>
          <w:tcPr>
            <w:tcW w:w="2437"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13</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in1.csv</w:t>
            </w:r>
          </w:p>
        </w:tc>
      </w:tr>
      <w:tr w:rsidR="00EA3B3B" w:rsidRPr="002B7679" w:rsidTr="003B3A19">
        <w:trPr>
          <w:trHeight w:val="850"/>
        </w:trPr>
        <w:tc>
          <w:tcPr>
            <w:tcW w:w="2437"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cs="Arial" w:hint="cs"/>
                <w:b/>
                <w:bCs/>
                <w:sz w:val="40"/>
                <w:szCs w:val="40"/>
                <w:rtl/>
              </w:rPr>
              <w:t>11</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In2.csv</w:t>
            </w:r>
          </w:p>
        </w:tc>
      </w:tr>
      <w:tr w:rsidR="00EA3B3B" w:rsidRPr="002B7679" w:rsidTr="003B3A19">
        <w:trPr>
          <w:trHeight w:val="850"/>
        </w:trPr>
        <w:tc>
          <w:tcPr>
            <w:tcW w:w="2437"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cs="Arial" w:hint="cs"/>
                <w:b/>
                <w:bCs/>
                <w:sz w:val="40"/>
                <w:szCs w:val="40"/>
                <w:rtl/>
              </w:rPr>
              <w:t>15</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In3.csv</w:t>
            </w:r>
          </w:p>
        </w:tc>
      </w:tr>
      <w:tr w:rsidR="00EA3B3B" w:rsidRPr="002B7679" w:rsidTr="003B3A19">
        <w:trPr>
          <w:trHeight w:val="850"/>
        </w:trPr>
        <w:tc>
          <w:tcPr>
            <w:tcW w:w="2437"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cs="Arial" w:hint="cs"/>
                <w:b/>
                <w:bCs/>
                <w:sz w:val="40"/>
                <w:szCs w:val="40"/>
                <w:rtl/>
              </w:rPr>
              <w:t>4</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3</w:t>
            </w:r>
          </w:p>
        </w:tc>
        <w:tc>
          <w:tcPr>
            <w:tcW w:w="2460"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3</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tl/>
              </w:rPr>
            </w:pPr>
            <w:r w:rsidRPr="002B7679">
              <w:rPr>
                <w:rFonts w:asciiTheme="minorBidi" w:hAnsiTheme="minorBidi" w:cstheme="minorBidi"/>
                <w:color w:val="000000"/>
                <w:sz w:val="40"/>
                <w:szCs w:val="40"/>
              </w:rPr>
              <w:t>test_a.csv</w:t>
            </w:r>
          </w:p>
        </w:tc>
      </w:tr>
      <w:tr w:rsidR="00EA3B3B" w:rsidRPr="002B7679" w:rsidTr="003B3A19">
        <w:trPr>
          <w:trHeight w:val="850"/>
        </w:trPr>
        <w:tc>
          <w:tcPr>
            <w:tcW w:w="2437"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11</w:t>
            </w:r>
          </w:p>
        </w:tc>
        <w:tc>
          <w:tcPr>
            <w:tcW w:w="2453" w:type="dxa"/>
            <w:vAlign w:val="center"/>
          </w:tcPr>
          <w:p w:rsidR="00EA3B3B" w:rsidRPr="002B7679" w:rsidRDefault="00EA3B3B" w:rsidP="003B3A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Dutch801 Rm BT" w:hAnsi="Dutch801 Rm BT"/>
                <w:b/>
                <w:bCs/>
                <w:sz w:val="40"/>
                <w:szCs w:val="40"/>
                <w:rtl/>
              </w:rPr>
            </w:pPr>
            <w:r w:rsidRPr="002B7679">
              <w:rPr>
                <w:rFonts w:ascii="Dutch801 Rm BT" w:hAnsi="Dutch801 Rm BT" w:hint="cs"/>
                <w:b/>
                <w:bCs/>
                <w:sz w:val="40"/>
                <w:szCs w:val="40"/>
                <w:rtl/>
              </w:rPr>
              <w:t>4</w:t>
            </w:r>
          </w:p>
        </w:tc>
        <w:tc>
          <w:tcPr>
            <w:tcW w:w="2460" w:type="dxa"/>
            <w:vAlign w:val="center"/>
          </w:tcPr>
          <w:p w:rsidR="00EA3B3B" w:rsidRPr="002B7679" w:rsidRDefault="00EA3B3B" w:rsidP="003B3A19">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hAnsi="Dutch801 Rm BT" w:hint="cs"/>
                <w:b/>
                <w:bCs/>
                <w:sz w:val="40"/>
                <w:szCs w:val="40"/>
                <w:rtl/>
              </w:rPr>
              <w:t>4</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test_b.csv</w:t>
            </w:r>
          </w:p>
          <w:p w:rsidR="00EA3B3B" w:rsidRPr="002B7679" w:rsidRDefault="00EA3B3B" w:rsidP="003B3A19">
            <w:pPr>
              <w:bidi/>
              <w:jc w:val="center"/>
              <w:rPr>
                <w:rFonts w:asciiTheme="minorBidi" w:hAnsiTheme="minorBidi"/>
                <w:b/>
                <w:bCs/>
                <w:sz w:val="40"/>
                <w:szCs w:val="40"/>
                <w:rtl/>
              </w:rPr>
            </w:pPr>
          </w:p>
        </w:tc>
      </w:tr>
      <w:tr w:rsidR="00EA3B3B" w:rsidRPr="002B7679" w:rsidTr="003B3A19">
        <w:trPr>
          <w:trHeight w:val="850"/>
        </w:trPr>
        <w:tc>
          <w:tcPr>
            <w:tcW w:w="2437"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hint="cs"/>
                <w:b/>
                <w:bCs/>
                <w:sz w:val="40"/>
                <w:szCs w:val="40"/>
                <w:rtl/>
              </w:rPr>
              <w:t>5</w:t>
            </w:r>
          </w:p>
        </w:tc>
        <w:tc>
          <w:tcPr>
            <w:tcW w:w="2453" w:type="dxa"/>
            <w:vAlign w:val="center"/>
          </w:tcPr>
          <w:p w:rsidR="00EA3B3B" w:rsidRPr="002B7679" w:rsidRDefault="00EA3B3B" w:rsidP="003B3A19">
            <w:pPr>
              <w:bidi/>
              <w:jc w:val="center"/>
              <w:rPr>
                <w:rFonts w:ascii="Dutch801 Rm BT" w:hAnsi="Dutch801 Rm BT"/>
                <w:b/>
                <w:bCs/>
                <w:sz w:val="40"/>
                <w:szCs w:val="40"/>
                <w:rtl/>
              </w:rPr>
            </w:pPr>
            <w:r w:rsidRPr="002B7679">
              <w:rPr>
                <w:rFonts w:ascii="Dutch801 Rm BT" w:hAnsi="Dutch801 Rm BT"/>
                <w:b/>
                <w:bCs/>
                <w:sz w:val="40"/>
                <w:szCs w:val="40"/>
              </w:rPr>
              <w:t>-</w:t>
            </w:r>
          </w:p>
        </w:tc>
        <w:tc>
          <w:tcPr>
            <w:tcW w:w="2460" w:type="dxa"/>
            <w:vAlign w:val="center"/>
          </w:tcPr>
          <w:p w:rsidR="00EA3B3B" w:rsidRPr="002B7679" w:rsidRDefault="00EA3B3B" w:rsidP="003B3A19">
            <w:pPr>
              <w:pStyle w:val="HTMLPreformatted"/>
              <w:wordWrap w:val="0"/>
              <w:jc w:val="center"/>
              <w:textAlignment w:val="baseline"/>
              <w:rPr>
                <w:rFonts w:ascii="Dutch801 Rm BT" w:eastAsiaTheme="minorHAnsi" w:hAnsi="Dutch801 Rm BT" w:cstheme="minorBidi"/>
                <w:b/>
                <w:bCs/>
                <w:sz w:val="40"/>
                <w:szCs w:val="40"/>
                <w:rtl/>
              </w:rPr>
            </w:pPr>
            <w:r w:rsidRPr="002B7679">
              <w:rPr>
                <w:rFonts w:ascii="Dutch801 Rm BT" w:eastAsiaTheme="minorHAnsi" w:hAnsi="Dutch801 Rm BT" w:cstheme="minorBidi" w:hint="cs"/>
                <w:b/>
                <w:bCs/>
                <w:sz w:val="40"/>
                <w:szCs w:val="40"/>
                <w:rtl/>
              </w:rPr>
              <w:t>5</w:t>
            </w:r>
          </w:p>
        </w:tc>
        <w:tc>
          <w:tcPr>
            <w:tcW w:w="2564" w:type="dxa"/>
            <w:vAlign w:val="center"/>
          </w:tcPr>
          <w:p w:rsidR="00EA3B3B" w:rsidRPr="002B7679" w:rsidRDefault="00EA3B3B" w:rsidP="003B3A19">
            <w:pPr>
              <w:pStyle w:val="Heading1"/>
              <w:spacing w:before="129" w:beforeAutospacing="0" w:after="0" w:afterAutospacing="0"/>
              <w:jc w:val="center"/>
              <w:rPr>
                <w:rFonts w:asciiTheme="minorBidi" w:hAnsiTheme="minorBidi" w:cstheme="minorBidi"/>
                <w:color w:val="000000"/>
                <w:sz w:val="40"/>
                <w:szCs w:val="40"/>
              </w:rPr>
            </w:pPr>
            <w:r w:rsidRPr="002B7679">
              <w:rPr>
                <w:rFonts w:asciiTheme="minorBidi" w:hAnsiTheme="minorBidi" w:cstheme="minorBidi"/>
                <w:color w:val="000000"/>
                <w:sz w:val="40"/>
                <w:szCs w:val="40"/>
              </w:rPr>
              <w:t>test_c.csv</w:t>
            </w:r>
          </w:p>
          <w:p w:rsidR="00EA3B3B" w:rsidRPr="002B7679" w:rsidRDefault="00EA3B3B" w:rsidP="003B3A19">
            <w:pPr>
              <w:bidi/>
              <w:jc w:val="center"/>
              <w:rPr>
                <w:rFonts w:asciiTheme="minorBidi" w:hAnsiTheme="minorBidi"/>
                <w:b/>
                <w:bCs/>
                <w:sz w:val="40"/>
                <w:szCs w:val="40"/>
                <w:rtl/>
              </w:rPr>
            </w:pPr>
          </w:p>
        </w:tc>
      </w:tr>
    </w:tbl>
    <w:p w:rsidR="00E55C22" w:rsidRPr="00AD21C1" w:rsidRDefault="00E55C22" w:rsidP="00E55C22">
      <w:pPr>
        <w:bidi/>
        <w:rPr>
          <w:rFonts w:ascii="B Titr" w:hAnsi="B Titr" w:cs="B Titr" w:hint="cs"/>
          <w:color w:val="000000" w:themeColor="text1"/>
          <w:sz w:val="40"/>
          <w:szCs w:val="40"/>
          <w:rtl/>
          <w:lang w:bidi="fa-IR"/>
        </w:rPr>
      </w:pPr>
      <w:bookmarkStart w:id="0" w:name="_GoBack"/>
      <w:bookmarkEnd w:id="0"/>
      <w:r w:rsidRPr="00AD21C1">
        <w:rPr>
          <w:rFonts w:ascii="B Titr" w:hAnsi="B Titr" w:cs="B Titr" w:hint="cs"/>
          <w:color w:val="000000" w:themeColor="text1"/>
          <w:sz w:val="40"/>
          <w:szCs w:val="40"/>
          <w:rtl/>
          <w:lang w:bidi="fa-IR"/>
        </w:rPr>
        <w:lastRenderedPageBreak/>
        <w:t xml:space="preserve">بررسی و توضیح </w:t>
      </w:r>
      <w:r>
        <w:rPr>
          <w:rFonts w:ascii="B Titr" w:hAnsi="B Titr" w:cs="B Titr" w:hint="cs"/>
          <w:color w:val="000000" w:themeColor="text1"/>
          <w:sz w:val="40"/>
          <w:szCs w:val="40"/>
          <w:rtl/>
          <w:lang w:bidi="fa-IR"/>
        </w:rPr>
        <w:t>کلی مساله</w:t>
      </w:r>
      <w:r w:rsidRPr="00AD21C1">
        <w:rPr>
          <w:rFonts w:ascii="B Titr" w:hAnsi="B Titr" w:cs="B Titr" w:hint="cs"/>
          <w:color w:val="000000" w:themeColor="text1"/>
          <w:sz w:val="40"/>
          <w:szCs w:val="40"/>
          <w:rtl/>
          <w:lang w:bidi="fa-IR"/>
        </w:rPr>
        <w:t>:</w:t>
      </w:r>
    </w:p>
    <w:p w:rsidR="00E55C22" w:rsidRPr="008F4934" w:rsidRDefault="00AD7B59" w:rsidP="008F4934">
      <w:pPr>
        <w:bidi/>
        <w:jc w:val="both"/>
        <w:rPr>
          <w:rFonts w:ascii="B Nazanin" w:hAnsi="B Nazanin" w:cs="B Nazanin" w:hint="cs"/>
          <w:color w:val="000000" w:themeColor="text1"/>
          <w:sz w:val="40"/>
          <w:szCs w:val="40"/>
          <w:rtl/>
          <w:lang w:bidi="fa-IR"/>
        </w:rPr>
      </w:pPr>
      <w:r w:rsidRPr="00AD7B59">
        <w:rPr>
          <w:rFonts w:ascii="B Nazanin" w:hAnsi="B Nazanin" w:cs="B Nazanin" w:hint="cs"/>
          <w:color w:val="000000" w:themeColor="text1"/>
          <w:sz w:val="40"/>
          <w:szCs w:val="40"/>
          <w:rtl/>
          <w:lang w:bidi="fa-IR"/>
        </w:rPr>
        <w:t xml:space="preserve">در </w:t>
      </w:r>
      <w:r>
        <w:rPr>
          <w:rFonts w:ascii="B Nazanin" w:hAnsi="B Nazanin" w:cs="B Nazanin" w:hint="cs"/>
          <w:color w:val="000000" w:themeColor="text1"/>
          <w:sz w:val="40"/>
          <w:szCs w:val="40"/>
          <w:rtl/>
          <w:lang w:bidi="fa-IR"/>
        </w:rPr>
        <w:t xml:space="preserve">این مساله هر استیتمان یکی از حالات هشت وزیر در شطرنج است و هدفمان پیدا کردن حالتی است که تعداد تهدیدها صفر باشد در توابع بخش </w:t>
      </w:r>
      <w:r>
        <w:rPr>
          <w:rFonts w:ascii="Calibri" w:hAnsi="Calibri" w:cs="Calibri"/>
          <w:color w:val="000000" w:themeColor="text1"/>
          <w:sz w:val="40"/>
          <w:szCs w:val="40"/>
          <w:lang w:bidi="fa-IR"/>
        </w:rPr>
        <w:t>IN [</w:t>
      </w:r>
      <w:r>
        <w:rPr>
          <w:rFonts w:ascii="Calibri" w:hAnsi="Calibri" w:cs="Calibri"/>
          <w:color w:val="000000" w:themeColor="text1"/>
          <w:sz w:val="40"/>
          <w:szCs w:val="40"/>
          <w:lang w:bidi="fa-IR"/>
        </w:rPr>
        <w:t>12</w:t>
      </w:r>
      <w:r>
        <w:rPr>
          <w:rFonts w:ascii="Calibri" w:hAnsi="Calibri" w:cs="Calibri"/>
          <w:color w:val="000000" w:themeColor="text1"/>
          <w:sz w:val="40"/>
          <w:szCs w:val="40"/>
          <w:lang w:bidi="fa-IR"/>
        </w:rPr>
        <w:t>]</w:t>
      </w:r>
      <w:r>
        <w:rPr>
          <w:rFonts w:ascii="Calibri" w:hAnsi="Calibri" w:cs="Calibri" w:hint="cs"/>
          <w:color w:val="000000" w:themeColor="text1"/>
          <w:sz w:val="40"/>
          <w:szCs w:val="40"/>
          <w:rtl/>
          <w:lang w:bidi="fa-IR"/>
        </w:rPr>
        <w:t xml:space="preserve"> </w:t>
      </w:r>
      <w:r w:rsidRPr="008F4934">
        <w:rPr>
          <w:rFonts w:ascii="B Nazanin" w:hAnsi="B Nazanin" w:cs="B Nazanin" w:hint="cs"/>
          <w:color w:val="000000" w:themeColor="text1"/>
          <w:sz w:val="40"/>
          <w:szCs w:val="40"/>
          <w:rtl/>
          <w:lang w:bidi="fa-IR"/>
        </w:rPr>
        <w:t>توابعی وجود دارند که با گرفتن یک جدول دو در هشت که موقعیت کنونی وزیرهاست. تعداد تهدیدها را می‌توانند خروجی دهند.</w:t>
      </w:r>
    </w:p>
    <w:p w:rsidR="008F4934" w:rsidRPr="008F4934" w:rsidRDefault="00AD7B59" w:rsidP="008F4934">
      <w:pPr>
        <w:bidi/>
        <w:jc w:val="both"/>
        <w:rPr>
          <w:rFonts w:ascii="B Nazanin" w:hAnsi="B Nazanin" w:cs="B Nazanin" w:hint="cs"/>
          <w:color w:val="000000" w:themeColor="text1"/>
          <w:sz w:val="40"/>
          <w:szCs w:val="40"/>
          <w:rtl/>
          <w:lang w:bidi="fa-IR"/>
        </w:rPr>
      </w:pPr>
      <w:r w:rsidRPr="008F4934">
        <w:rPr>
          <w:rFonts w:ascii="B Nazanin" w:hAnsi="B Nazanin" w:cs="B Nazanin" w:hint="cs"/>
          <w:color w:val="000000" w:themeColor="text1"/>
          <w:sz w:val="40"/>
          <w:szCs w:val="40"/>
          <w:rtl/>
          <w:lang w:bidi="fa-IR"/>
        </w:rPr>
        <w:t>همچنین در بخش</w:t>
      </w:r>
      <w:r>
        <w:rPr>
          <w:rFonts w:ascii="Calibri" w:hAnsi="Calibri" w:cs="Calibri" w:hint="cs"/>
          <w:color w:val="000000" w:themeColor="text1"/>
          <w:sz w:val="40"/>
          <w:szCs w:val="40"/>
          <w:rtl/>
          <w:lang w:bidi="fa-IR"/>
        </w:rPr>
        <w:t xml:space="preserve"> </w:t>
      </w:r>
      <w:r>
        <w:rPr>
          <w:rFonts w:ascii="Calibri" w:hAnsi="Calibri" w:cs="Calibri"/>
          <w:color w:val="000000" w:themeColor="text1"/>
          <w:sz w:val="40"/>
          <w:szCs w:val="40"/>
          <w:lang w:bidi="fa-IR"/>
        </w:rPr>
        <w:t>IN [3]</w:t>
      </w:r>
      <w:r>
        <w:rPr>
          <w:rFonts w:ascii="Calibri" w:hAnsi="Calibri" w:cs="Calibri" w:hint="cs"/>
          <w:color w:val="000000" w:themeColor="text1"/>
          <w:sz w:val="40"/>
          <w:szCs w:val="40"/>
          <w:rtl/>
          <w:lang w:bidi="fa-IR"/>
        </w:rPr>
        <w:t xml:space="preserve"> </w:t>
      </w:r>
      <w:r w:rsidRPr="008F4934">
        <w:rPr>
          <w:rFonts w:ascii="B Nazanin" w:hAnsi="B Nazanin" w:cs="B Nazanin" w:hint="cs"/>
          <w:color w:val="000000" w:themeColor="text1"/>
          <w:sz w:val="40"/>
          <w:szCs w:val="40"/>
          <w:rtl/>
          <w:lang w:bidi="fa-IR"/>
        </w:rPr>
        <w:t>تابع</w:t>
      </w:r>
      <w:r>
        <w:rPr>
          <w:rFonts w:ascii="Calibri" w:hAnsi="Calibri" w:cs="Calibri" w:hint="cs"/>
          <w:color w:val="000000" w:themeColor="text1"/>
          <w:sz w:val="40"/>
          <w:szCs w:val="40"/>
          <w:rtl/>
          <w:lang w:bidi="fa-IR"/>
        </w:rPr>
        <w:t xml:space="preserve"> </w:t>
      </w:r>
      <w:r>
        <w:rPr>
          <w:rFonts w:ascii="Calibri" w:hAnsi="Calibri" w:cs="Calibri"/>
          <w:color w:val="000000" w:themeColor="text1"/>
          <w:sz w:val="40"/>
          <w:szCs w:val="40"/>
          <w:lang w:bidi="fa-IR"/>
        </w:rPr>
        <w:t>move</w:t>
      </w:r>
      <w:r>
        <w:rPr>
          <w:rFonts w:ascii="Calibri" w:hAnsi="Calibri" w:cs="Calibri" w:hint="cs"/>
          <w:color w:val="000000" w:themeColor="text1"/>
          <w:sz w:val="40"/>
          <w:szCs w:val="40"/>
          <w:rtl/>
          <w:lang w:bidi="fa-IR"/>
        </w:rPr>
        <w:t xml:space="preserve"> </w:t>
      </w:r>
      <w:r w:rsidRPr="008F4934">
        <w:rPr>
          <w:rFonts w:ascii="B Nazanin" w:hAnsi="B Nazanin" w:cs="B Nazanin" w:hint="cs"/>
          <w:color w:val="000000" w:themeColor="text1"/>
          <w:sz w:val="40"/>
          <w:szCs w:val="40"/>
          <w:rtl/>
          <w:lang w:bidi="fa-IR"/>
        </w:rPr>
        <w:t>قرار دارد که با گرفت جدول و شماره وزیر در جدول می تواند وزیر را در یکی از هشت جهت</w:t>
      </w:r>
      <w:r w:rsidR="008F4934" w:rsidRPr="008F4934">
        <w:rPr>
          <w:rFonts w:ascii="B Nazanin" w:hAnsi="B Nazanin" w:cs="B Nazanin" w:hint="cs"/>
          <w:color w:val="000000" w:themeColor="text1"/>
          <w:sz w:val="40"/>
          <w:szCs w:val="40"/>
          <w:rtl/>
          <w:lang w:bidi="fa-IR"/>
        </w:rPr>
        <w:t xml:space="preserve"> جابه‌جا کند به این شکل که جهت صفر جابه‌جایی به بالات است و بقیه جهت‌ها به شکل ساعت گرد ادامه پیدا می‌کنند. تابع</w:t>
      </w:r>
      <w:r w:rsidR="008F4934">
        <w:rPr>
          <w:rFonts w:ascii="Calibri" w:hAnsi="Calibri" w:cs="Calibri" w:hint="cs"/>
          <w:color w:val="000000" w:themeColor="text1"/>
          <w:sz w:val="40"/>
          <w:szCs w:val="40"/>
          <w:rtl/>
          <w:lang w:bidi="fa-IR"/>
        </w:rPr>
        <w:t xml:space="preserve"> </w:t>
      </w:r>
      <w:proofErr w:type="spellStart"/>
      <w:r w:rsidR="008F4934">
        <w:rPr>
          <w:rFonts w:ascii="Calibri" w:hAnsi="Calibri" w:cs="Calibri"/>
          <w:color w:val="000000" w:themeColor="text1"/>
          <w:sz w:val="40"/>
          <w:szCs w:val="40"/>
          <w:lang w:bidi="fa-IR"/>
        </w:rPr>
        <w:t>pure_move</w:t>
      </w:r>
      <w:proofErr w:type="spellEnd"/>
      <w:r w:rsidR="008F4934">
        <w:rPr>
          <w:rFonts w:ascii="Calibri" w:hAnsi="Calibri" w:cs="Calibri" w:hint="cs"/>
          <w:color w:val="000000" w:themeColor="text1"/>
          <w:sz w:val="40"/>
          <w:szCs w:val="40"/>
          <w:rtl/>
          <w:lang w:bidi="fa-IR"/>
        </w:rPr>
        <w:t xml:space="preserve"> </w:t>
      </w:r>
      <w:r w:rsidR="008F4934" w:rsidRPr="008F4934">
        <w:rPr>
          <w:rFonts w:ascii="B Nazanin" w:hAnsi="B Nazanin" w:cs="B Nazanin" w:hint="cs"/>
          <w:color w:val="000000" w:themeColor="text1"/>
          <w:sz w:val="40"/>
          <w:szCs w:val="40"/>
          <w:rtl/>
          <w:lang w:bidi="fa-IR"/>
        </w:rPr>
        <w:t>برای وقتی است که از مجاز بودن جابه‌جاییمان اطلاع داریم (مثلا وقتی می‌خواهیم جابه‌جاییمان به حالت قبل برگردد) که دیگر در این تابع چک نمی‌شود جابه‌جایی مجاز است یا خیر که باعث افزایش سرعت می‌شود.</w:t>
      </w:r>
    </w:p>
    <w:p w:rsidR="007C6D4F" w:rsidRPr="00AD21C1" w:rsidRDefault="00CD5F3A" w:rsidP="00E55C22">
      <w:pPr>
        <w:bidi/>
        <w:rPr>
          <w:rFonts w:ascii="B Titr" w:hAnsi="B Titr" w:cs="B Titr" w:hint="cs"/>
          <w:color w:val="000000" w:themeColor="text1"/>
          <w:sz w:val="40"/>
          <w:szCs w:val="40"/>
          <w:rtl/>
          <w:lang w:bidi="fa-IR"/>
        </w:rPr>
      </w:pPr>
      <w:r w:rsidRPr="00AD21C1">
        <w:rPr>
          <w:rFonts w:ascii="B Titr" w:hAnsi="B Titr" w:cs="B Titr" w:hint="cs"/>
          <w:color w:val="000000" w:themeColor="text1"/>
          <w:sz w:val="40"/>
          <w:szCs w:val="40"/>
          <w:rtl/>
          <w:lang w:bidi="fa-IR"/>
        </w:rPr>
        <w:t>بررسی و توضیح هر یک از الگوریت</w:t>
      </w:r>
      <w:r w:rsidRPr="00AD21C1">
        <w:rPr>
          <w:rFonts w:ascii="B Titr" w:hAnsi="B Titr" w:cs="B Titr" w:hint="cs"/>
          <w:color w:val="000000" w:themeColor="text1"/>
          <w:sz w:val="40"/>
          <w:szCs w:val="40"/>
          <w:rtl/>
          <w:lang w:bidi="fa-IR"/>
        </w:rPr>
        <w:t>م‌ها</w:t>
      </w:r>
      <w:r w:rsidR="00AD21C1" w:rsidRPr="00AD21C1">
        <w:rPr>
          <w:rFonts w:ascii="B Titr" w:hAnsi="B Titr" w:cs="B Titr" w:hint="cs"/>
          <w:color w:val="000000" w:themeColor="text1"/>
          <w:sz w:val="40"/>
          <w:szCs w:val="40"/>
          <w:rtl/>
          <w:lang w:bidi="fa-IR"/>
        </w:rPr>
        <w:t>:</w:t>
      </w:r>
    </w:p>
    <w:p w:rsidR="00AD21C1" w:rsidRPr="00BC2ACD" w:rsidRDefault="00AD21C1" w:rsidP="00AD21C1">
      <w:pPr>
        <w:rPr>
          <w:rFonts w:ascii="Dutch801 Rm BT" w:hAnsi="Dutch801 Rm BT" w:cs="B Titr"/>
          <w:b/>
          <w:bCs/>
          <w:color w:val="000000" w:themeColor="text1"/>
          <w:sz w:val="48"/>
          <w:szCs w:val="48"/>
          <w:lang w:bidi="fa-IR"/>
        </w:rPr>
      </w:pPr>
      <w:r w:rsidRPr="00BC2ACD">
        <w:rPr>
          <w:rFonts w:ascii="Dutch801 Rm BT" w:hAnsi="Dutch801 Rm BT" w:cs="B Titr"/>
          <w:b/>
          <w:bCs/>
          <w:color w:val="000000" w:themeColor="text1"/>
          <w:sz w:val="48"/>
          <w:szCs w:val="48"/>
          <w:lang w:bidi="fa-IR"/>
        </w:rPr>
        <w:t>IDFS</w:t>
      </w:r>
    </w:p>
    <w:p w:rsidR="00AD21C1" w:rsidRDefault="00AD21C1" w:rsidP="00554D82">
      <w:pPr>
        <w:bidi/>
        <w:jc w:val="both"/>
        <w:rPr>
          <w:rFonts w:ascii="B Nazanin" w:hAnsi="B Nazanin" w:cs="B Nazanin" w:hint="cs"/>
          <w:color w:val="000000" w:themeColor="text1"/>
          <w:sz w:val="40"/>
          <w:szCs w:val="40"/>
          <w:rtl/>
          <w:lang w:bidi="fa-IR"/>
        </w:rPr>
      </w:pPr>
      <w:r>
        <w:rPr>
          <w:rFonts w:ascii="B Nazanin" w:hAnsi="B Nazanin" w:cs="B Nazanin" w:hint="cs"/>
          <w:color w:val="000000" w:themeColor="text1"/>
          <w:sz w:val="40"/>
          <w:szCs w:val="40"/>
          <w:rtl/>
          <w:lang w:bidi="fa-IR"/>
        </w:rPr>
        <w:t xml:space="preserve">این الگوریتم در بخش </w:t>
      </w:r>
      <w:r>
        <w:rPr>
          <w:rFonts w:ascii="Calibri" w:hAnsi="Calibri" w:cs="Calibri"/>
          <w:color w:val="000000" w:themeColor="text1"/>
          <w:sz w:val="40"/>
          <w:szCs w:val="40"/>
          <w:lang w:bidi="fa-IR"/>
        </w:rPr>
        <w:t>IN [6]</w:t>
      </w:r>
      <w:r>
        <w:rPr>
          <w:rFonts w:ascii="Calibri" w:hAnsi="Calibri" w:cs="Calibri" w:hint="cs"/>
          <w:color w:val="000000" w:themeColor="text1"/>
          <w:sz w:val="40"/>
          <w:szCs w:val="40"/>
          <w:rtl/>
          <w:lang w:bidi="fa-IR"/>
        </w:rPr>
        <w:t xml:space="preserve"> </w:t>
      </w:r>
      <w:r w:rsidRPr="00AD21C1">
        <w:rPr>
          <w:rFonts w:ascii="B Nazanin" w:hAnsi="B Nazanin" w:cs="B Nazanin" w:hint="cs"/>
          <w:color w:val="000000" w:themeColor="text1"/>
          <w:sz w:val="40"/>
          <w:szCs w:val="40"/>
          <w:rtl/>
          <w:lang w:bidi="fa-IR"/>
        </w:rPr>
        <w:t>پیا</w:t>
      </w:r>
      <w:r>
        <w:rPr>
          <w:rFonts w:ascii="B Nazanin" w:hAnsi="B Nazanin" w:cs="B Nazanin" w:hint="cs"/>
          <w:color w:val="000000" w:themeColor="text1"/>
          <w:sz w:val="40"/>
          <w:szCs w:val="40"/>
          <w:rtl/>
          <w:lang w:bidi="fa-IR"/>
        </w:rPr>
        <w:t xml:space="preserve">ده سازی شده است. پیاده سازی آن به شکل بازگشتی است. از مزایا و خوبیهای آن مصرف کم رم برای انجام الگوریتم نسبت به دو الگوریتم دیگر است. و چون حافظه‌ای برای خانه‌های طی شده ندارد. حالات تکراری زیادی طی می‌کند ولی با این حال به علت استفاده نکردن از حافظه برای ذخیره سازی استیت‌‌ها می‌تواند هر استیت را در زمان کمتری بررسی کند و همانطور که در جداول مشخص است با این که تعداد استیت بیشتری بررسی کرده است ولی در زمان بسیار زودتری نسبت به </w:t>
      </w:r>
      <w:r w:rsidR="00554D82">
        <w:rPr>
          <w:rFonts w:ascii="Calibri" w:hAnsi="Calibri" w:cs="Calibri"/>
          <w:color w:val="000000" w:themeColor="text1"/>
          <w:sz w:val="40"/>
          <w:szCs w:val="40"/>
          <w:lang w:bidi="fa-IR"/>
        </w:rPr>
        <w:t>B</w:t>
      </w:r>
      <w:r>
        <w:rPr>
          <w:rFonts w:ascii="Calibri" w:hAnsi="Calibri" w:cs="Calibri"/>
          <w:color w:val="000000" w:themeColor="text1"/>
          <w:sz w:val="40"/>
          <w:szCs w:val="40"/>
          <w:lang w:bidi="fa-IR"/>
        </w:rPr>
        <w:t>FS</w:t>
      </w:r>
      <w:r>
        <w:rPr>
          <w:rFonts w:ascii="Calibri" w:hAnsi="Calibri" w:cs="Calibri" w:hint="cs"/>
          <w:color w:val="000000" w:themeColor="text1"/>
          <w:sz w:val="40"/>
          <w:szCs w:val="40"/>
          <w:rtl/>
          <w:lang w:bidi="fa-IR"/>
        </w:rPr>
        <w:t xml:space="preserve"> </w:t>
      </w:r>
      <w:r w:rsidRPr="00AD21C1">
        <w:rPr>
          <w:rFonts w:ascii="B Nazanin" w:hAnsi="B Nazanin" w:cs="B Nazanin" w:hint="cs"/>
          <w:color w:val="000000" w:themeColor="text1"/>
          <w:sz w:val="40"/>
          <w:szCs w:val="40"/>
          <w:rtl/>
          <w:lang w:bidi="fa-IR"/>
        </w:rPr>
        <w:t>به جواب رسیده است.</w:t>
      </w:r>
      <w:r w:rsidR="00554D82">
        <w:rPr>
          <w:rFonts w:ascii="B Nazanin" w:hAnsi="B Nazanin" w:cs="B Nazanin" w:hint="cs"/>
          <w:color w:val="000000" w:themeColor="text1"/>
          <w:sz w:val="40"/>
          <w:szCs w:val="40"/>
          <w:rtl/>
          <w:lang w:bidi="fa-IR"/>
        </w:rPr>
        <w:t xml:space="preserve"> هرچند که هر چه عمق فاصله بیشتر شود این اختلاف کمتر می‌شود. چون درخت حالات عمیقتر شده و حالات تکراری به شکل نمایی زیاد می‌شوند.</w:t>
      </w:r>
    </w:p>
    <w:p w:rsidR="007D0965" w:rsidRPr="00BC2ACD" w:rsidRDefault="00BC2ACD" w:rsidP="007D0965">
      <w:pPr>
        <w:rPr>
          <w:rFonts w:ascii="Dutch801 Rm BT" w:hAnsi="Dutch801 Rm BT" w:cs="B Titr"/>
          <w:b/>
          <w:bCs/>
          <w:color w:val="000000" w:themeColor="text1"/>
          <w:sz w:val="48"/>
          <w:szCs w:val="48"/>
          <w:lang w:bidi="fa-IR"/>
        </w:rPr>
      </w:pPr>
      <w:r w:rsidRPr="00BC2ACD">
        <w:rPr>
          <w:rFonts w:ascii="Dutch801 Rm BT" w:hAnsi="Dutch801 Rm BT" w:cs="B Titr"/>
          <w:b/>
          <w:bCs/>
          <w:color w:val="000000" w:themeColor="text1"/>
          <w:sz w:val="48"/>
          <w:szCs w:val="48"/>
          <w:lang w:bidi="fa-IR"/>
        </w:rPr>
        <w:t>B</w:t>
      </w:r>
      <w:r w:rsidR="007D0965" w:rsidRPr="00BC2ACD">
        <w:rPr>
          <w:rFonts w:ascii="Dutch801 Rm BT" w:hAnsi="Dutch801 Rm BT" w:cs="B Titr"/>
          <w:b/>
          <w:bCs/>
          <w:color w:val="000000" w:themeColor="text1"/>
          <w:sz w:val="48"/>
          <w:szCs w:val="48"/>
          <w:lang w:bidi="fa-IR"/>
        </w:rPr>
        <w:t>FS</w:t>
      </w:r>
    </w:p>
    <w:p w:rsidR="007D0965" w:rsidRDefault="007D0965" w:rsidP="00BC2ACD">
      <w:pPr>
        <w:bidi/>
        <w:jc w:val="both"/>
        <w:rPr>
          <w:rFonts w:ascii="B Nazanin" w:hAnsi="B Nazanin" w:cs="B Nazanin" w:hint="cs"/>
          <w:color w:val="000000" w:themeColor="text1"/>
          <w:sz w:val="40"/>
          <w:szCs w:val="40"/>
          <w:rtl/>
          <w:lang w:bidi="fa-IR"/>
        </w:rPr>
      </w:pPr>
      <w:r>
        <w:rPr>
          <w:rFonts w:ascii="B Nazanin" w:hAnsi="B Nazanin" w:cs="B Nazanin" w:hint="cs"/>
          <w:color w:val="000000" w:themeColor="text1"/>
          <w:sz w:val="40"/>
          <w:szCs w:val="40"/>
          <w:rtl/>
          <w:lang w:bidi="fa-IR"/>
        </w:rPr>
        <w:t xml:space="preserve">این الگوریتم در بخش </w:t>
      </w:r>
      <w:r>
        <w:rPr>
          <w:rFonts w:ascii="Calibri" w:hAnsi="Calibri" w:cs="Calibri"/>
          <w:color w:val="000000" w:themeColor="text1"/>
          <w:sz w:val="40"/>
          <w:szCs w:val="40"/>
          <w:lang w:bidi="fa-IR"/>
        </w:rPr>
        <w:t>IN [</w:t>
      </w:r>
      <w:r w:rsidR="00BC2ACD">
        <w:rPr>
          <w:rFonts w:ascii="Calibri" w:hAnsi="Calibri" w:cs="Calibri"/>
          <w:color w:val="000000" w:themeColor="text1"/>
          <w:sz w:val="40"/>
          <w:szCs w:val="40"/>
          <w:lang w:bidi="fa-IR"/>
        </w:rPr>
        <w:t>9</w:t>
      </w:r>
      <w:r>
        <w:rPr>
          <w:rFonts w:ascii="Calibri" w:hAnsi="Calibri" w:cs="Calibri"/>
          <w:color w:val="000000" w:themeColor="text1"/>
          <w:sz w:val="40"/>
          <w:szCs w:val="40"/>
          <w:lang w:bidi="fa-IR"/>
        </w:rPr>
        <w:t>]</w:t>
      </w:r>
      <w:r>
        <w:rPr>
          <w:rFonts w:ascii="Calibri" w:hAnsi="Calibri" w:cs="Calibri" w:hint="cs"/>
          <w:color w:val="000000" w:themeColor="text1"/>
          <w:sz w:val="40"/>
          <w:szCs w:val="40"/>
          <w:rtl/>
          <w:lang w:bidi="fa-IR"/>
        </w:rPr>
        <w:t xml:space="preserve"> </w:t>
      </w:r>
      <w:r w:rsidRPr="00AD21C1">
        <w:rPr>
          <w:rFonts w:ascii="B Nazanin" w:hAnsi="B Nazanin" w:cs="B Nazanin" w:hint="cs"/>
          <w:color w:val="000000" w:themeColor="text1"/>
          <w:sz w:val="40"/>
          <w:szCs w:val="40"/>
          <w:rtl/>
          <w:lang w:bidi="fa-IR"/>
        </w:rPr>
        <w:t>پیا</w:t>
      </w:r>
      <w:r w:rsidR="00BC2ACD">
        <w:rPr>
          <w:rFonts w:ascii="B Nazanin" w:hAnsi="B Nazanin" w:cs="B Nazanin" w:hint="cs"/>
          <w:color w:val="000000" w:themeColor="text1"/>
          <w:sz w:val="40"/>
          <w:szCs w:val="40"/>
          <w:rtl/>
          <w:lang w:bidi="fa-IR"/>
        </w:rPr>
        <w:t xml:space="preserve">ده سازی شده است. پیاده‌سازی آن یک حلقه بینهایت برای پیدا کردن جواب است. از یک صف برای ذخیره‌سازی استیتهایی که باید بررسی </w:t>
      </w:r>
      <w:r w:rsidR="00BC2ACD">
        <w:rPr>
          <w:rFonts w:ascii="B Nazanin" w:hAnsi="B Nazanin" w:cs="B Nazanin" w:hint="cs"/>
          <w:color w:val="000000" w:themeColor="text1"/>
          <w:sz w:val="40"/>
          <w:szCs w:val="40"/>
          <w:rtl/>
          <w:lang w:bidi="fa-IR"/>
        </w:rPr>
        <w:lastRenderedPageBreak/>
        <w:t>شوند استفاده شده است و از یک دیکشنری برای استیت‌های ویزیت شده. علت استفاده از دیکشنری بازدهی بالاتر آن برای چک کردن وجود داشتن یک استیت بود.</w:t>
      </w:r>
    </w:p>
    <w:p w:rsidR="00BC2ACD" w:rsidRPr="00BC2ACD" w:rsidRDefault="00BC2ACD" w:rsidP="00BC2ACD">
      <w:pPr>
        <w:bidi/>
        <w:jc w:val="both"/>
        <w:rPr>
          <w:rFonts w:ascii="B Nazanin" w:hAnsi="B Nazanin" w:cs="B Nazanin" w:hint="cs"/>
          <w:color w:val="000000" w:themeColor="text1"/>
          <w:sz w:val="40"/>
          <w:szCs w:val="40"/>
          <w:rtl/>
          <w:lang w:bidi="fa-IR"/>
        </w:rPr>
      </w:pPr>
      <w:r>
        <w:rPr>
          <w:rFonts w:ascii="B Nazanin" w:hAnsi="B Nazanin" w:cs="B Nazanin" w:hint="cs"/>
          <w:color w:val="000000" w:themeColor="text1"/>
          <w:sz w:val="40"/>
          <w:szCs w:val="40"/>
          <w:rtl/>
          <w:lang w:bidi="fa-IR"/>
        </w:rPr>
        <w:t xml:space="preserve">چون دیکشنری از لیست به عنوان </w:t>
      </w:r>
      <w:r w:rsidRPr="00BC2ACD">
        <w:rPr>
          <w:rFonts w:ascii="B Nazanin" w:hAnsi="B Nazanin" w:cs="B Nazanin"/>
          <w:color w:val="000000" w:themeColor="text1"/>
          <w:sz w:val="40"/>
          <w:szCs w:val="40"/>
          <w:lang w:bidi="fa-IR"/>
        </w:rPr>
        <w:t>key</w:t>
      </w:r>
      <w:r w:rsidRPr="00BC2ACD">
        <w:rPr>
          <w:rFonts w:ascii="B Nazanin" w:hAnsi="B Nazanin" w:cs="B Nazanin" w:hint="cs"/>
          <w:color w:val="000000" w:themeColor="text1"/>
          <w:sz w:val="40"/>
          <w:szCs w:val="40"/>
          <w:rtl/>
          <w:lang w:bidi="fa-IR"/>
        </w:rPr>
        <w:t xml:space="preserve"> پشتیبانی نمی کند از یک تابع </w:t>
      </w:r>
      <w:proofErr w:type="spellStart"/>
      <w:r w:rsidRPr="00E55C22">
        <w:rPr>
          <w:rFonts w:ascii="Calibri" w:hAnsi="Calibri" w:cs="Calibri"/>
          <w:color w:val="000000" w:themeColor="text1"/>
          <w:sz w:val="40"/>
          <w:szCs w:val="40"/>
          <w:lang w:bidi="fa-IR"/>
        </w:rPr>
        <w:t>my_hash</w:t>
      </w:r>
      <w:proofErr w:type="spellEnd"/>
      <w:r w:rsidRPr="00BC2ACD">
        <w:rPr>
          <w:rFonts w:ascii="B Nazanin" w:hAnsi="B Nazanin" w:cs="B Nazanin" w:hint="cs"/>
          <w:color w:val="000000" w:themeColor="text1"/>
          <w:sz w:val="40"/>
          <w:szCs w:val="40"/>
          <w:rtl/>
          <w:lang w:bidi="fa-IR"/>
        </w:rPr>
        <w:t xml:space="preserve"> استفاده شده است که که در ازای هر حالت جدول یک استرینگ ۸ کاراکتری بر می‌گرداند.</w:t>
      </w:r>
    </w:p>
    <w:p w:rsidR="00ED530A" w:rsidRPr="00ED530A" w:rsidRDefault="00BC2ACD" w:rsidP="00E55C22">
      <w:pPr>
        <w:bidi/>
        <w:jc w:val="both"/>
        <w:rPr>
          <w:rFonts w:ascii="B Nazanin" w:hAnsi="B Nazanin" w:cs="B Nazanin"/>
          <w:color w:val="000000" w:themeColor="text1"/>
          <w:sz w:val="40"/>
          <w:szCs w:val="40"/>
          <w:lang w:bidi="fa-IR"/>
        </w:rPr>
      </w:pPr>
      <w:r>
        <w:rPr>
          <w:rFonts w:ascii="B Nazanin" w:hAnsi="B Nazanin" w:cs="B Nazanin" w:hint="cs"/>
          <w:color w:val="000000" w:themeColor="text1"/>
          <w:sz w:val="40"/>
          <w:szCs w:val="40"/>
          <w:rtl/>
          <w:lang w:bidi="fa-IR"/>
        </w:rPr>
        <w:t xml:space="preserve">چیزی که در این الگوریتم قطعی است این است که هر استیت فقط یک بار بررسی می‌شود ولی مشکل بارز آن استفاده از حافظه زیاد و به همین علت پایین آمدن سرعت برنامه به علت </w:t>
      </w:r>
      <w:r>
        <w:rPr>
          <w:rFonts w:ascii="Calibri" w:hAnsi="Calibri" w:cs="Calibri"/>
          <w:color w:val="000000" w:themeColor="text1"/>
          <w:sz w:val="40"/>
          <w:szCs w:val="40"/>
          <w:lang w:bidi="fa-IR"/>
        </w:rPr>
        <w:t>save</w:t>
      </w:r>
      <w:r>
        <w:rPr>
          <w:rFonts w:ascii="Calibri" w:hAnsi="Calibri" w:cs="Calibri" w:hint="cs"/>
          <w:color w:val="000000" w:themeColor="text1"/>
          <w:sz w:val="40"/>
          <w:szCs w:val="40"/>
          <w:rtl/>
          <w:lang w:bidi="fa-IR"/>
        </w:rPr>
        <w:t xml:space="preserve"> </w:t>
      </w:r>
      <w:r w:rsidRPr="00BC2ACD">
        <w:rPr>
          <w:rFonts w:ascii="B Nazanin" w:hAnsi="B Nazanin" w:cs="B Nazanin" w:hint="cs"/>
          <w:color w:val="000000" w:themeColor="text1"/>
          <w:sz w:val="40"/>
          <w:szCs w:val="40"/>
          <w:rtl/>
          <w:lang w:bidi="fa-IR"/>
        </w:rPr>
        <w:t>و</w:t>
      </w:r>
      <w:r>
        <w:rPr>
          <w:rFonts w:ascii="Calibri" w:hAnsi="Calibri" w:cs="Calibri" w:hint="cs"/>
          <w:color w:val="000000" w:themeColor="text1"/>
          <w:sz w:val="40"/>
          <w:szCs w:val="40"/>
          <w:rtl/>
          <w:lang w:bidi="fa-IR"/>
        </w:rPr>
        <w:t xml:space="preserve"> </w:t>
      </w:r>
      <w:r>
        <w:rPr>
          <w:rFonts w:ascii="Calibri" w:hAnsi="Calibri" w:cs="Calibri"/>
          <w:color w:val="000000" w:themeColor="text1"/>
          <w:sz w:val="40"/>
          <w:szCs w:val="40"/>
          <w:lang w:bidi="fa-IR"/>
        </w:rPr>
        <w:t>load</w:t>
      </w:r>
      <w:r>
        <w:rPr>
          <w:rFonts w:ascii="Calibri" w:hAnsi="Calibri" w:cs="Calibri" w:hint="cs"/>
          <w:color w:val="000000" w:themeColor="text1"/>
          <w:sz w:val="40"/>
          <w:szCs w:val="40"/>
          <w:rtl/>
          <w:lang w:bidi="fa-IR"/>
        </w:rPr>
        <w:t xml:space="preserve"> </w:t>
      </w:r>
      <w:r w:rsidRPr="00BC2ACD">
        <w:rPr>
          <w:rFonts w:ascii="B Nazanin" w:hAnsi="B Nazanin" w:cs="B Nazanin" w:hint="cs"/>
          <w:color w:val="000000" w:themeColor="text1"/>
          <w:sz w:val="40"/>
          <w:szCs w:val="40"/>
          <w:rtl/>
          <w:lang w:bidi="fa-IR"/>
        </w:rPr>
        <w:t>است</w:t>
      </w:r>
      <w:r>
        <w:rPr>
          <w:rFonts w:ascii="B Nazanin" w:hAnsi="B Nazanin" w:cs="B Nazanin" w:hint="cs"/>
          <w:color w:val="000000" w:themeColor="text1"/>
          <w:sz w:val="40"/>
          <w:szCs w:val="40"/>
          <w:rtl/>
          <w:lang w:bidi="fa-IR"/>
        </w:rPr>
        <w:t xml:space="preserve">. همچنین در این الگوریتم نمی‌توان فاصله جواب را به سادگی فهمید و برای همین یک صف </w:t>
      </w:r>
      <w:proofErr w:type="spellStart"/>
      <w:r>
        <w:rPr>
          <w:rFonts w:ascii="Calibri" w:hAnsi="Calibri" w:cs="Calibri"/>
          <w:color w:val="000000" w:themeColor="text1"/>
          <w:sz w:val="40"/>
          <w:szCs w:val="40"/>
          <w:lang w:bidi="fa-IR"/>
        </w:rPr>
        <w:t>move_count</w:t>
      </w:r>
      <w:proofErr w:type="spellEnd"/>
      <w:r>
        <w:rPr>
          <w:rFonts w:ascii="Calibri" w:hAnsi="Calibri" w:cs="Calibri" w:hint="cs"/>
          <w:color w:val="000000" w:themeColor="text1"/>
          <w:sz w:val="40"/>
          <w:szCs w:val="40"/>
          <w:rtl/>
          <w:lang w:bidi="fa-IR"/>
        </w:rPr>
        <w:t xml:space="preserve"> </w:t>
      </w:r>
      <w:r>
        <w:rPr>
          <w:rFonts w:ascii="B Nazanin" w:hAnsi="B Nazanin" w:cs="B Nazanin" w:hint="cs"/>
          <w:color w:val="000000" w:themeColor="text1"/>
          <w:sz w:val="40"/>
          <w:szCs w:val="40"/>
          <w:rtl/>
          <w:lang w:bidi="fa-IR"/>
        </w:rPr>
        <w:t>برای این منظور در نظر گرفته شده است.</w:t>
      </w:r>
    </w:p>
    <w:p w:rsidR="00ED530A" w:rsidRPr="00ED530A" w:rsidRDefault="00ED530A" w:rsidP="007E20B8">
      <w:pPr>
        <w:rPr>
          <w:rFonts w:ascii="Dutch801 Rm BT" w:hAnsi="Dutch801 Rm BT" w:cs="B Titr"/>
          <w:b/>
          <w:bCs/>
          <w:color w:val="000000" w:themeColor="text1"/>
          <w:sz w:val="22"/>
          <w:szCs w:val="22"/>
          <w:lang w:bidi="fa-IR"/>
        </w:rPr>
      </w:pPr>
    </w:p>
    <w:p w:rsidR="007E20B8" w:rsidRPr="00BC2ACD" w:rsidRDefault="007E20B8" w:rsidP="00ED530A">
      <w:pPr>
        <w:rPr>
          <w:rFonts w:ascii="Dutch801 Rm BT" w:hAnsi="Dutch801 Rm BT" w:cs="B Titr"/>
          <w:b/>
          <w:bCs/>
          <w:color w:val="000000" w:themeColor="text1"/>
          <w:sz w:val="48"/>
          <w:szCs w:val="48"/>
          <w:lang w:bidi="fa-IR"/>
        </w:rPr>
      </w:pPr>
      <w:r>
        <w:rPr>
          <w:rFonts w:ascii="Dutch801 Rm BT" w:hAnsi="Dutch801 Rm BT" w:cs="B Titr"/>
          <w:b/>
          <w:bCs/>
          <w:color w:val="000000" w:themeColor="text1"/>
          <w:sz w:val="48"/>
          <w:szCs w:val="48"/>
          <w:lang w:bidi="fa-IR"/>
        </w:rPr>
        <w:t>A*</w:t>
      </w:r>
    </w:p>
    <w:p w:rsidR="007E20B8" w:rsidRDefault="007E20B8" w:rsidP="007E20B8">
      <w:pPr>
        <w:bidi/>
        <w:jc w:val="both"/>
        <w:rPr>
          <w:rFonts w:ascii="B Nazanin" w:hAnsi="B Nazanin" w:cs="B Nazanin"/>
          <w:color w:val="000000" w:themeColor="text1"/>
          <w:sz w:val="40"/>
          <w:szCs w:val="40"/>
          <w:rtl/>
          <w:lang w:bidi="fa-IR"/>
        </w:rPr>
      </w:pPr>
      <w:r>
        <w:rPr>
          <w:rFonts w:ascii="B Nazanin" w:hAnsi="B Nazanin" w:cs="B Nazanin" w:hint="cs"/>
          <w:color w:val="000000" w:themeColor="text1"/>
          <w:sz w:val="40"/>
          <w:szCs w:val="40"/>
          <w:rtl/>
          <w:lang w:bidi="fa-IR"/>
        </w:rPr>
        <w:t xml:space="preserve">این الگوریتم در بخش </w:t>
      </w:r>
      <w:r>
        <w:rPr>
          <w:rFonts w:ascii="Calibri" w:hAnsi="Calibri" w:cs="Calibri"/>
          <w:color w:val="000000" w:themeColor="text1"/>
          <w:sz w:val="40"/>
          <w:szCs w:val="40"/>
          <w:lang w:bidi="fa-IR"/>
        </w:rPr>
        <w:t>IN [</w:t>
      </w:r>
      <w:r>
        <w:rPr>
          <w:rFonts w:ascii="Calibri" w:hAnsi="Calibri" w:cs="Calibri"/>
          <w:color w:val="000000" w:themeColor="text1"/>
          <w:sz w:val="40"/>
          <w:szCs w:val="40"/>
          <w:lang w:bidi="fa-IR"/>
        </w:rPr>
        <w:t>13</w:t>
      </w:r>
      <w:r>
        <w:rPr>
          <w:rFonts w:ascii="Calibri" w:hAnsi="Calibri" w:cs="Calibri"/>
          <w:color w:val="000000" w:themeColor="text1"/>
          <w:sz w:val="40"/>
          <w:szCs w:val="40"/>
          <w:lang w:bidi="fa-IR"/>
        </w:rPr>
        <w:t>]</w:t>
      </w:r>
      <w:r>
        <w:rPr>
          <w:rFonts w:ascii="Calibri" w:hAnsi="Calibri" w:cs="Calibri" w:hint="cs"/>
          <w:color w:val="000000" w:themeColor="text1"/>
          <w:sz w:val="40"/>
          <w:szCs w:val="40"/>
          <w:rtl/>
          <w:lang w:bidi="fa-IR"/>
        </w:rPr>
        <w:t xml:space="preserve"> </w:t>
      </w:r>
      <w:r w:rsidRPr="00AD21C1">
        <w:rPr>
          <w:rFonts w:ascii="B Nazanin" w:hAnsi="B Nazanin" w:cs="B Nazanin" w:hint="cs"/>
          <w:color w:val="000000" w:themeColor="text1"/>
          <w:sz w:val="40"/>
          <w:szCs w:val="40"/>
          <w:rtl/>
          <w:lang w:bidi="fa-IR"/>
        </w:rPr>
        <w:t>پیا</w:t>
      </w:r>
      <w:r>
        <w:rPr>
          <w:rFonts w:ascii="B Nazanin" w:hAnsi="B Nazanin" w:cs="B Nazanin" w:hint="cs"/>
          <w:color w:val="000000" w:themeColor="text1"/>
          <w:sz w:val="40"/>
          <w:szCs w:val="40"/>
          <w:rtl/>
          <w:lang w:bidi="fa-IR"/>
        </w:rPr>
        <w:t xml:space="preserve">ده سازی شده است. پیاده‌سازی آن دقیقا همانند </w:t>
      </w:r>
      <w:r>
        <w:rPr>
          <w:rFonts w:ascii="Calibri" w:hAnsi="Calibri" w:cs="Calibri"/>
          <w:color w:val="000000" w:themeColor="text1"/>
          <w:sz w:val="40"/>
          <w:szCs w:val="40"/>
          <w:lang w:bidi="fa-IR"/>
        </w:rPr>
        <w:t>BFS</w:t>
      </w:r>
      <w:r>
        <w:rPr>
          <w:rFonts w:ascii="Calibri" w:hAnsi="Calibri" w:cs="Calibri" w:hint="cs"/>
          <w:color w:val="000000" w:themeColor="text1"/>
          <w:sz w:val="40"/>
          <w:szCs w:val="40"/>
          <w:rtl/>
          <w:lang w:bidi="fa-IR"/>
        </w:rPr>
        <w:t xml:space="preserve"> </w:t>
      </w:r>
      <w:r w:rsidRPr="007E20B8">
        <w:rPr>
          <w:rFonts w:ascii="B Nazanin" w:hAnsi="B Nazanin" w:cs="B Nazanin" w:hint="cs"/>
          <w:color w:val="000000" w:themeColor="text1"/>
          <w:sz w:val="40"/>
          <w:szCs w:val="40"/>
          <w:rtl/>
          <w:lang w:bidi="fa-IR"/>
        </w:rPr>
        <w:t>است</w:t>
      </w:r>
      <w:r>
        <w:rPr>
          <w:rFonts w:ascii="B Nazanin" w:hAnsi="B Nazanin" w:cs="B Nazanin" w:hint="cs"/>
          <w:color w:val="000000" w:themeColor="text1"/>
          <w:sz w:val="40"/>
          <w:szCs w:val="40"/>
          <w:rtl/>
          <w:lang w:bidi="fa-IR"/>
        </w:rPr>
        <w:t xml:space="preserve">. با این تفاوت که به جای آن که </w:t>
      </w:r>
      <w:r w:rsidR="00ED530A">
        <w:rPr>
          <w:rFonts w:ascii="B Nazanin" w:hAnsi="B Nazanin" w:cs="B Nazanin" w:hint="cs"/>
          <w:color w:val="000000" w:themeColor="text1"/>
          <w:sz w:val="40"/>
          <w:szCs w:val="40"/>
          <w:rtl/>
          <w:lang w:bidi="fa-IR"/>
        </w:rPr>
        <w:t xml:space="preserve">استیت بعدیمان اولین عضو صف باشد. عضوی است که کمترین تعداد تهدید را داراست. یعنی تابع هیوریستیک آن تعداد تهدیدهاست. </w:t>
      </w:r>
      <w:r w:rsidR="00A9601D">
        <w:rPr>
          <w:rFonts w:ascii="B Nazanin" w:hAnsi="B Nazanin" w:cs="B Nazanin" w:hint="cs"/>
          <w:color w:val="000000" w:themeColor="text1"/>
          <w:sz w:val="40"/>
          <w:szCs w:val="40"/>
          <w:rtl/>
          <w:lang w:bidi="fa-IR"/>
        </w:rPr>
        <w:t>مزیت این تابع آن است که محاسبه آن راحت است و با این که با کمترین تعداد حرکت به جواب نمی‌رسد ولی در سریعترین زمان ممکن می‌تواند ما را به جواب برساند.</w:t>
      </w:r>
    </w:p>
    <w:p w:rsidR="00A9601D" w:rsidRDefault="00A9601D" w:rsidP="00A9601D">
      <w:pPr>
        <w:bidi/>
        <w:jc w:val="both"/>
        <w:rPr>
          <w:rFonts w:ascii="B Nazanin" w:hAnsi="B Nazanin" w:cs="B Nazanin" w:hint="cs"/>
          <w:color w:val="000000" w:themeColor="text1"/>
          <w:sz w:val="40"/>
          <w:szCs w:val="40"/>
          <w:rtl/>
          <w:lang w:bidi="fa-IR"/>
        </w:rPr>
      </w:pPr>
      <w:r>
        <w:rPr>
          <w:rFonts w:ascii="B Nazanin" w:hAnsi="B Nazanin" w:cs="B Nazanin" w:hint="cs"/>
          <w:color w:val="000000" w:themeColor="text1"/>
          <w:sz w:val="40"/>
          <w:szCs w:val="40"/>
          <w:rtl/>
          <w:lang w:bidi="fa-IR"/>
        </w:rPr>
        <w:t>سرعت این الگوریتم همانطور که در نتایج پیداست به مقدار فاصله ما تا جواب نهایی بستگی ندارد و این نشان میدهد که در تعداد بالا تنها الگوریتمی که به خوبی کار می‌کند همین است.</w:t>
      </w:r>
    </w:p>
    <w:p w:rsidR="00A9601D" w:rsidRPr="00A9601D" w:rsidRDefault="00A9601D" w:rsidP="00A9601D">
      <w:pPr>
        <w:bidi/>
        <w:jc w:val="both"/>
        <w:rPr>
          <w:rFonts w:ascii="B Nazanin" w:hAnsi="B Nazanin" w:cs="B Nazanin" w:hint="cs"/>
          <w:color w:val="000000" w:themeColor="text1"/>
          <w:sz w:val="40"/>
          <w:szCs w:val="40"/>
          <w:rtl/>
          <w:lang w:bidi="fa-IR"/>
        </w:rPr>
      </w:pPr>
      <w:r>
        <w:rPr>
          <w:rFonts w:ascii="B Nazanin" w:hAnsi="B Nazanin" w:cs="B Nazanin" w:hint="cs"/>
          <w:color w:val="000000" w:themeColor="text1"/>
          <w:sz w:val="40"/>
          <w:szCs w:val="40"/>
          <w:rtl/>
          <w:lang w:bidi="fa-IR"/>
        </w:rPr>
        <w:t xml:space="preserve">این الگوریتم حافظه بیشتری به نسبت </w:t>
      </w:r>
      <w:proofErr w:type="spellStart"/>
      <w:r>
        <w:rPr>
          <w:rFonts w:ascii="Calibri" w:hAnsi="Calibri" w:cs="Calibri"/>
          <w:color w:val="000000" w:themeColor="text1"/>
          <w:sz w:val="40"/>
          <w:szCs w:val="40"/>
          <w:lang w:bidi="fa-IR"/>
        </w:rPr>
        <w:t>dfs</w:t>
      </w:r>
      <w:proofErr w:type="spellEnd"/>
      <w:r>
        <w:rPr>
          <w:rFonts w:ascii="Calibri" w:hAnsi="Calibri" w:cs="Calibri" w:hint="cs"/>
          <w:color w:val="000000" w:themeColor="text1"/>
          <w:sz w:val="40"/>
          <w:szCs w:val="40"/>
          <w:rtl/>
          <w:lang w:bidi="fa-IR"/>
        </w:rPr>
        <w:t xml:space="preserve"> </w:t>
      </w:r>
      <w:r w:rsidRPr="00A9601D">
        <w:rPr>
          <w:rFonts w:ascii="B Nazanin" w:hAnsi="B Nazanin" w:cs="B Nazanin" w:hint="cs"/>
          <w:color w:val="000000" w:themeColor="text1"/>
          <w:sz w:val="40"/>
          <w:szCs w:val="40"/>
          <w:rtl/>
          <w:lang w:bidi="fa-IR"/>
        </w:rPr>
        <w:t>می گیرد ولی چون سریع به جواب میرسد</w:t>
      </w:r>
      <w:r>
        <w:rPr>
          <w:rFonts w:ascii="Calibri" w:hAnsi="Calibri" w:cs="Calibri" w:hint="cs"/>
          <w:color w:val="000000" w:themeColor="text1"/>
          <w:sz w:val="40"/>
          <w:szCs w:val="40"/>
          <w:rtl/>
          <w:lang w:bidi="fa-IR"/>
        </w:rPr>
        <w:t xml:space="preserve"> </w:t>
      </w:r>
      <w:r w:rsidRPr="00A9601D">
        <w:rPr>
          <w:rFonts w:ascii="B Nazanin" w:hAnsi="B Nazanin" w:cs="B Nazanin" w:hint="cs"/>
          <w:color w:val="000000" w:themeColor="text1"/>
          <w:sz w:val="40"/>
          <w:szCs w:val="40"/>
          <w:rtl/>
          <w:lang w:bidi="fa-IR"/>
        </w:rPr>
        <w:t>مقدار حافظه گرفته شده آن در مجموع  زیاد نمی‌شود.</w:t>
      </w:r>
    </w:p>
    <w:p w:rsidR="00A9601D" w:rsidRPr="00A9601D" w:rsidRDefault="00A9601D" w:rsidP="00A9601D">
      <w:pPr>
        <w:bidi/>
        <w:jc w:val="both"/>
        <w:rPr>
          <w:rFonts w:ascii="B Nazanin" w:hAnsi="B Nazanin" w:cs="B Nazanin" w:hint="cs"/>
          <w:color w:val="000000" w:themeColor="text1"/>
          <w:sz w:val="40"/>
          <w:szCs w:val="40"/>
          <w:rtl/>
          <w:lang w:bidi="fa-IR"/>
        </w:rPr>
      </w:pPr>
      <w:r w:rsidRPr="00A9601D">
        <w:rPr>
          <w:rFonts w:ascii="B Nazanin" w:hAnsi="B Nazanin" w:cs="B Nazanin" w:hint="cs"/>
          <w:color w:val="000000" w:themeColor="text1"/>
          <w:sz w:val="40"/>
          <w:szCs w:val="40"/>
          <w:rtl/>
          <w:lang w:bidi="fa-IR"/>
        </w:rPr>
        <w:t>از تفاوت فاحش آن در مجموع حرکات انجام شده نسبت به دو الگوریتم دیگر نیز نمی‌توان چشم پوشی کرد.</w:t>
      </w:r>
    </w:p>
    <w:p w:rsidR="007E20B8" w:rsidRPr="007E20B8" w:rsidRDefault="007E20B8" w:rsidP="007E20B8">
      <w:pPr>
        <w:bidi/>
        <w:jc w:val="both"/>
        <w:rPr>
          <w:rFonts w:ascii="B Nazanin" w:hAnsi="B Nazanin" w:cs="B Nazanin" w:hint="cs"/>
          <w:color w:val="000000" w:themeColor="text1"/>
          <w:sz w:val="40"/>
          <w:szCs w:val="40"/>
          <w:rtl/>
          <w:lang w:bidi="fa-IR"/>
        </w:rPr>
      </w:pPr>
    </w:p>
    <w:sectPr w:rsidR="007E20B8" w:rsidRPr="007E20B8" w:rsidSect="00961553">
      <w:footerReference w:type="default" r:id="rId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725" w:rsidRDefault="00402725" w:rsidP="00A92BE6">
      <w:r>
        <w:separator/>
      </w:r>
    </w:p>
  </w:endnote>
  <w:endnote w:type="continuationSeparator" w:id="0">
    <w:p w:rsidR="00402725" w:rsidRDefault="00402725" w:rsidP="00A9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1" w:csb1="00000000"/>
  </w:font>
  <w:font w:name="Dutch801 Rm BT">
    <w:panose1 w:val="02020603060505020304"/>
    <w:charset w:val="00"/>
    <w:family w:val="roman"/>
    <w:pitch w:val="variable"/>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BE6" w:rsidRDefault="00A92B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725" w:rsidRDefault="00402725" w:rsidP="00A92BE6">
      <w:r>
        <w:separator/>
      </w:r>
    </w:p>
  </w:footnote>
  <w:footnote w:type="continuationSeparator" w:id="0">
    <w:p w:rsidR="00402725" w:rsidRDefault="00402725" w:rsidP="00A92B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7A"/>
    <w:rsid w:val="00217416"/>
    <w:rsid w:val="002B7679"/>
    <w:rsid w:val="00325F81"/>
    <w:rsid w:val="003B3A19"/>
    <w:rsid w:val="003C677A"/>
    <w:rsid w:val="00402725"/>
    <w:rsid w:val="00516BF7"/>
    <w:rsid w:val="00554D82"/>
    <w:rsid w:val="007C6D4F"/>
    <w:rsid w:val="007D0965"/>
    <w:rsid w:val="007E20B8"/>
    <w:rsid w:val="0087799C"/>
    <w:rsid w:val="008A1851"/>
    <w:rsid w:val="008F4934"/>
    <w:rsid w:val="00947D1B"/>
    <w:rsid w:val="00961553"/>
    <w:rsid w:val="00A92BE6"/>
    <w:rsid w:val="00A9601D"/>
    <w:rsid w:val="00AD21C1"/>
    <w:rsid w:val="00AD7B59"/>
    <w:rsid w:val="00B879D0"/>
    <w:rsid w:val="00BC2ACD"/>
    <w:rsid w:val="00C41612"/>
    <w:rsid w:val="00CD5F3A"/>
    <w:rsid w:val="00DC4C90"/>
    <w:rsid w:val="00E55C22"/>
    <w:rsid w:val="00E805D4"/>
    <w:rsid w:val="00EA3B3B"/>
    <w:rsid w:val="00ED5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8C42"/>
  <w15:chartTrackingRefBased/>
  <w15:docId w15:val="{869643FF-EE61-2741-8F37-E6234B2D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55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155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94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7D1B"/>
    <w:rPr>
      <w:rFonts w:ascii="Courier New" w:eastAsia="Times New Roman" w:hAnsi="Courier New" w:cs="Courier New"/>
      <w:sz w:val="20"/>
      <w:szCs w:val="20"/>
    </w:rPr>
  </w:style>
  <w:style w:type="paragraph" w:styleId="Header">
    <w:name w:val="header"/>
    <w:basedOn w:val="Normal"/>
    <w:link w:val="HeaderChar"/>
    <w:uiPriority w:val="99"/>
    <w:unhideWhenUsed/>
    <w:rsid w:val="00A92BE6"/>
    <w:pPr>
      <w:tabs>
        <w:tab w:val="center" w:pos="4680"/>
        <w:tab w:val="right" w:pos="9360"/>
      </w:tabs>
    </w:pPr>
  </w:style>
  <w:style w:type="character" w:customStyle="1" w:styleId="HeaderChar">
    <w:name w:val="Header Char"/>
    <w:basedOn w:val="DefaultParagraphFont"/>
    <w:link w:val="Header"/>
    <w:uiPriority w:val="99"/>
    <w:rsid w:val="00A92BE6"/>
  </w:style>
  <w:style w:type="paragraph" w:styleId="Footer">
    <w:name w:val="footer"/>
    <w:basedOn w:val="Normal"/>
    <w:link w:val="FooterChar"/>
    <w:uiPriority w:val="99"/>
    <w:unhideWhenUsed/>
    <w:rsid w:val="00A92BE6"/>
    <w:pPr>
      <w:tabs>
        <w:tab w:val="center" w:pos="4680"/>
        <w:tab w:val="right" w:pos="9360"/>
      </w:tabs>
    </w:pPr>
  </w:style>
  <w:style w:type="character" w:customStyle="1" w:styleId="FooterChar">
    <w:name w:val="Footer Char"/>
    <w:basedOn w:val="DefaultParagraphFont"/>
    <w:link w:val="Footer"/>
    <w:uiPriority w:val="99"/>
    <w:rsid w:val="00A9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6335">
      <w:bodyDiv w:val="1"/>
      <w:marLeft w:val="0"/>
      <w:marRight w:val="0"/>
      <w:marTop w:val="0"/>
      <w:marBottom w:val="0"/>
      <w:divBdr>
        <w:top w:val="none" w:sz="0" w:space="0" w:color="auto"/>
        <w:left w:val="none" w:sz="0" w:space="0" w:color="auto"/>
        <w:bottom w:val="none" w:sz="0" w:space="0" w:color="auto"/>
        <w:right w:val="none" w:sz="0" w:space="0" w:color="auto"/>
      </w:divBdr>
    </w:div>
    <w:div w:id="126972861">
      <w:bodyDiv w:val="1"/>
      <w:marLeft w:val="0"/>
      <w:marRight w:val="0"/>
      <w:marTop w:val="0"/>
      <w:marBottom w:val="0"/>
      <w:divBdr>
        <w:top w:val="none" w:sz="0" w:space="0" w:color="auto"/>
        <w:left w:val="none" w:sz="0" w:space="0" w:color="auto"/>
        <w:bottom w:val="none" w:sz="0" w:space="0" w:color="auto"/>
        <w:right w:val="none" w:sz="0" w:space="0" w:color="auto"/>
      </w:divBdr>
    </w:div>
    <w:div w:id="250357945">
      <w:bodyDiv w:val="1"/>
      <w:marLeft w:val="0"/>
      <w:marRight w:val="0"/>
      <w:marTop w:val="0"/>
      <w:marBottom w:val="0"/>
      <w:divBdr>
        <w:top w:val="none" w:sz="0" w:space="0" w:color="auto"/>
        <w:left w:val="none" w:sz="0" w:space="0" w:color="auto"/>
        <w:bottom w:val="none" w:sz="0" w:space="0" w:color="auto"/>
        <w:right w:val="none" w:sz="0" w:space="0" w:color="auto"/>
      </w:divBdr>
    </w:div>
    <w:div w:id="992638709">
      <w:bodyDiv w:val="1"/>
      <w:marLeft w:val="0"/>
      <w:marRight w:val="0"/>
      <w:marTop w:val="0"/>
      <w:marBottom w:val="0"/>
      <w:divBdr>
        <w:top w:val="none" w:sz="0" w:space="0" w:color="auto"/>
        <w:left w:val="none" w:sz="0" w:space="0" w:color="auto"/>
        <w:bottom w:val="none" w:sz="0" w:space="0" w:color="auto"/>
        <w:right w:val="none" w:sz="0" w:space="0" w:color="auto"/>
      </w:divBdr>
    </w:div>
    <w:div w:id="1334263214">
      <w:bodyDiv w:val="1"/>
      <w:marLeft w:val="0"/>
      <w:marRight w:val="0"/>
      <w:marTop w:val="0"/>
      <w:marBottom w:val="0"/>
      <w:divBdr>
        <w:top w:val="none" w:sz="0" w:space="0" w:color="auto"/>
        <w:left w:val="none" w:sz="0" w:space="0" w:color="auto"/>
        <w:bottom w:val="none" w:sz="0" w:space="0" w:color="auto"/>
        <w:right w:val="none" w:sz="0" w:space="0" w:color="auto"/>
      </w:divBdr>
    </w:div>
    <w:div w:id="1424839830">
      <w:bodyDiv w:val="1"/>
      <w:marLeft w:val="0"/>
      <w:marRight w:val="0"/>
      <w:marTop w:val="0"/>
      <w:marBottom w:val="0"/>
      <w:divBdr>
        <w:top w:val="none" w:sz="0" w:space="0" w:color="auto"/>
        <w:left w:val="none" w:sz="0" w:space="0" w:color="auto"/>
        <w:bottom w:val="none" w:sz="0" w:space="0" w:color="auto"/>
        <w:right w:val="none" w:sz="0" w:space="0" w:color="auto"/>
      </w:divBdr>
    </w:div>
    <w:div w:id="1608469270">
      <w:bodyDiv w:val="1"/>
      <w:marLeft w:val="0"/>
      <w:marRight w:val="0"/>
      <w:marTop w:val="0"/>
      <w:marBottom w:val="0"/>
      <w:divBdr>
        <w:top w:val="none" w:sz="0" w:space="0" w:color="auto"/>
        <w:left w:val="none" w:sz="0" w:space="0" w:color="auto"/>
        <w:bottom w:val="none" w:sz="0" w:space="0" w:color="auto"/>
        <w:right w:val="none" w:sz="0" w:space="0" w:color="auto"/>
      </w:divBdr>
    </w:div>
    <w:div w:id="1930386043">
      <w:bodyDiv w:val="1"/>
      <w:marLeft w:val="0"/>
      <w:marRight w:val="0"/>
      <w:marTop w:val="0"/>
      <w:marBottom w:val="0"/>
      <w:divBdr>
        <w:top w:val="none" w:sz="0" w:space="0" w:color="auto"/>
        <w:left w:val="none" w:sz="0" w:space="0" w:color="auto"/>
        <w:bottom w:val="none" w:sz="0" w:space="0" w:color="auto"/>
        <w:right w:val="none" w:sz="0" w:space="0" w:color="auto"/>
      </w:divBdr>
    </w:div>
    <w:div w:id="2065637869">
      <w:bodyDiv w:val="1"/>
      <w:marLeft w:val="0"/>
      <w:marRight w:val="0"/>
      <w:marTop w:val="0"/>
      <w:marBottom w:val="0"/>
      <w:divBdr>
        <w:top w:val="none" w:sz="0" w:space="0" w:color="auto"/>
        <w:left w:val="none" w:sz="0" w:space="0" w:color="auto"/>
        <w:bottom w:val="none" w:sz="0" w:space="0" w:color="auto"/>
        <w:right w:val="none" w:sz="0" w:space="0" w:color="auto"/>
      </w:divBdr>
    </w:div>
    <w:div w:id="21074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 ali sadraei</cp:lastModifiedBy>
  <cp:revision>21</cp:revision>
  <dcterms:created xsi:type="dcterms:W3CDTF">2019-03-02T15:05:00Z</dcterms:created>
  <dcterms:modified xsi:type="dcterms:W3CDTF">2019-03-02T16:50:00Z</dcterms:modified>
</cp:coreProperties>
</file>