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0A0" w:rsidRPr="0041702B" w:rsidRDefault="00DA00E9" w:rsidP="00D53E14">
      <w:pPr>
        <w:spacing w:after="0"/>
        <w:jc w:val="both"/>
        <w:rPr>
          <w:rFonts w:ascii="Constantia" w:hAnsi="Constantia" w:cs="David"/>
          <w:i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Rushikesh </w:t>
      </w:r>
      <w:proofErr w:type="spellStart"/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Mohalkar</w:t>
      </w:r>
      <w:proofErr w:type="spellEnd"/>
      <w:r w:rsidR="00783D4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Pr="0041702B">
        <w:rPr>
          <w:rFonts w:ascii="Constantia" w:hAnsi="Constantia" w:cs="David"/>
          <w:i/>
          <w:color w:val="000000" w:themeColor="text1"/>
          <w:sz w:val="18"/>
          <w:szCs w:val="18"/>
        </w:rPr>
        <w:t xml:space="preserve">AI/ML Engineer </w:t>
      </w:r>
    </w:p>
    <w:p w:rsidR="009B62D6" w:rsidRPr="0041702B" w:rsidRDefault="009B62D6" w:rsidP="00D53E14">
      <w:pPr>
        <w:spacing w:after="0"/>
        <w:jc w:val="both"/>
        <w:rPr>
          <w:rFonts w:ascii="Constantia" w:eastAsia="NSimSun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Bangalore | +91-7350610013 | </w:t>
      </w:r>
      <w:hyperlink r:id="rId6" w:history="1"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</w:rPr>
          <w:t>rushikeshmohalkar2001@gmail.com</w:t>
        </w:r>
      </w:hyperlink>
      <w:r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| </w:t>
      </w:r>
      <w:hyperlink r:id="rId7" w:history="1"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  <w:lang w:eastAsia="en-IN"/>
          </w:rPr>
          <w:t>github.com/</w:t>
        </w:r>
        <w:proofErr w:type="spellStart"/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  <w:lang w:eastAsia="en-IN"/>
          </w:rPr>
          <w:t>mohalkarushikesh</w:t>
        </w:r>
        <w:proofErr w:type="spellEnd"/>
      </w:hyperlink>
      <w:r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 | </w:t>
      </w:r>
      <w:hyperlink r:id="rId8" w:history="1"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</w:rPr>
          <w:t>linkedin.com/in/</w:t>
        </w:r>
        <w:proofErr w:type="spellStart"/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</w:rPr>
          <w:t>rushikesh-mohalkar</w:t>
        </w:r>
        <w:proofErr w:type="spellEnd"/>
        <w:r w:rsidRPr="0041702B">
          <w:rPr>
            <w:rStyle w:val="Hyperlink"/>
            <w:rFonts w:ascii="Constantia" w:eastAsia="NSimSun" w:hAnsi="Constantia" w:cs="David"/>
            <w:color w:val="000000" w:themeColor="text1"/>
            <w:sz w:val="18"/>
            <w:szCs w:val="18"/>
          </w:rPr>
          <w:t xml:space="preserve">/ </w:t>
        </w:r>
      </w:hyperlink>
      <w:r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 </w:t>
      </w:r>
    </w:p>
    <w:p w:rsidR="009B62D6" w:rsidRPr="0041702B" w:rsidRDefault="009B62D6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SUMMARY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85" style="width:496.8pt;height:.5pt" o:hralign="center" o:hrstd="t" o:hrnoshade="t" o:hr="t" fillcolor="black [3213]" stroked="f"/>
        </w:pict>
      </w:r>
    </w:p>
    <w:p w:rsidR="00A97AFA" w:rsidRPr="0041702B" w:rsidRDefault="00A97AFA" w:rsidP="00D53E14">
      <w:pPr>
        <w:spacing w:after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 w:cs="David"/>
          <w:sz w:val="18"/>
          <w:szCs w:val="18"/>
        </w:rPr>
        <w:t xml:space="preserve">Results-driven aspiring AI/ML Engineer skilled in designing scalable ML systems, optimizing LLM pipelines, and deploying production-ready generative AI solutions. Experienced with reinforcement learning, deep learning architectures, and multimodal systems. Delivered </w:t>
      </w:r>
      <w:r w:rsidRPr="0041702B">
        <w:rPr>
          <w:rStyle w:val="Strong"/>
          <w:rFonts w:ascii="Constantia" w:hAnsi="Constantia" w:cs="David"/>
          <w:sz w:val="18"/>
          <w:szCs w:val="18"/>
        </w:rPr>
        <w:t>high-accuracy medical classifiers</w:t>
      </w:r>
      <w:r w:rsidRPr="0041702B">
        <w:rPr>
          <w:rFonts w:ascii="Constantia" w:hAnsi="Constantia" w:cs="David"/>
          <w:sz w:val="18"/>
          <w:szCs w:val="18"/>
        </w:rPr>
        <w:t xml:space="preserve">, </w:t>
      </w:r>
      <w:r w:rsidRPr="0041702B">
        <w:rPr>
          <w:rStyle w:val="Strong"/>
          <w:rFonts w:ascii="Constantia" w:hAnsi="Constantia" w:cs="David"/>
          <w:sz w:val="18"/>
          <w:szCs w:val="18"/>
        </w:rPr>
        <w:t>robust RL agents</w:t>
      </w:r>
      <w:r w:rsidRPr="0041702B">
        <w:rPr>
          <w:rFonts w:ascii="Constantia" w:hAnsi="Constantia" w:cs="David"/>
          <w:sz w:val="18"/>
          <w:szCs w:val="18"/>
        </w:rPr>
        <w:t xml:space="preserve">, and </w:t>
      </w:r>
      <w:r w:rsidRPr="0041702B">
        <w:rPr>
          <w:rStyle w:val="Strong"/>
          <w:rFonts w:ascii="Constantia" w:hAnsi="Constantia" w:cs="David"/>
          <w:sz w:val="18"/>
          <w:szCs w:val="18"/>
        </w:rPr>
        <w:t>optimized QA workflows (20–30% efficiency gains)</w:t>
      </w:r>
      <w:r w:rsidRPr="0041702B">
        <w:rPr>
          <w:rFonts w:ascii="Constantia" w:hAnsi="Constantia" w:cs="David"/>
          <w:sz w:val="18"/>
          <w:szCs w:val="18"/>
        </w:rPr>
        <w:t>. Passionate about building high-impact AI products.</w:t>
      </w:r>
    </w:p>
    <w:p w:rsidR="00D53E14" w:rsidRPr="0041702B" w:rsidRDefault="00D53E14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EXPERIENCE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86" style="width:496.8pt;height:.5pt" o:hralign="center" o:hrstd="t" o:hrnoshade="t" o:hr="t" fillcolor="black [3213]" stroked="f"/>
        </w:pict>
      </w: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Programmer Analyst — Cognizant </w:t>
      </w:r>
      <w:r w:rsidR="002F3501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2117D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              </w:t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E235C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>(07/2024</w:t>
      </w:r>
      <w:r w:rsidR="00A4135F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-  present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>)</w:t>
      </w:r>
    </w:p>
    <w:p w:rsidR="00A97AFA" w:rsidRPr="0041702B" w:rsidRDefault="00A97AFA" w:rsidP="00D53E14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 w:cs="David"/>
          <w:sz w:val="18"/>
          <w:szCs w:val="18"/>
        </w:rPr>
        <w:t xml:space="preserve">Executed functional and regression testing across enterprise systems, improving defect detection by </w:t>
      </w:r>
      <w:r w:rsidRPr="0041702B">
        <w:rPr>
          <w:rStyle w:val="Strong"/>
          <w:rFonts w:ascii="Constantia" w:hAnsi="Constantia" w:cs="David"/>
          <w:sz w:val="18"/>
          <w:szCs w:val="18"/>
        </w:rPr>
        <w:t>~30%</w:t>
      </w:r>
      <w:r w:rsidRPr="0041702B">
        <w:rPr>
          <w:rFonts w:ascii="Constantia" w:hAnsi="Constantia" w:cs="David"/>
          <w:sz w:val="18"/>
          <w:szCs w:val="18"/>
        </w:rPr>
        <w:t>.</w:t>
      </w:r>
    </w:p>
    <w:p w:rsidR="00A97AFA" w:rsidRPr="0041702B" w:rsidRDefault="00A97AFA" w:rsidP="00D53E14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 w:cs="David"/>
          <w:sz w:val="18"/>
          <w:szCs w:val="18"/>
        </w:rPr>
        <w:t xml:space="preserve">Authored </w:t>
      </w:r>
      <w:r w:rsidRPr="0041702B">
        <w:rPr>
          <w:rStyle w:val="Strong"/>
          <w:rFonts w:ascii="Constantia" w:hAnsi="Constantia" w:cs="David"/>
          <w:sz w:val="18"/>
          <w:szCs w:val="18"/>
        </w:rPr>
        <w:t>200+</w:t>
      </w:r>
      <w:r w:rsidRPr="0041702B">
        <w:rPr>
          <w:rFonts w:ascii="Constantia" w:hAnsi="Constantia" w:cs="David"/>
          <w:sz w:val="18"/>
          <w:szCs w:val="18"/>
        </w:rPr>
        <w:t xml:space="preserve"> detailed test cases and collaborated with engineering teams, reducing release-cycle delays by </w:t>
      </w:r>
      <w:r w:rsidRPr="0041702B">
        <w:rPr>
          <w:rStyle w:val="Strong"/>
          <w:rFonts w:ascii="Constantia" w:hAnsi="Constantia" w:cs="David"/>
          <w:sz w:val="18"/>
          <w:szCs w:val="18"/>
        </w:rPr>
        <w:t>20%</w:t>
      </w:r>
      <w:r w:rsidRPr="0041702B">
        <w:rPr>
          <w:rFonts w:ascii="Constantia" w:hAnsi="Constantia" w:cs="David"/>
          <w:sz w:val="18"/>
          <w:szCs w:val="18"/>
        </w:rPr>
        <w:t>.</w:t>
      </w:r>
    </w:p>
    <w:p w:rsidR="00A97AFA" w:rsidRPr="0041702B" w:rsidRDefault="00A97AFA" w:rsidP="00D53E14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 w:cs="David"/>
          <w:sz w:val="18"/>
          <w:szCs w:val="18"/>
        </w:rPr>
        <w:t xml:space="preserve">Optimized QA reporting workflows, cutting test execution time by </w:t>
      </w:r>
      <w:r w:rsidRPr="0041702B">
        <w:rPr>
          <w:rStyle w:val="Strong"/>
          <w:rFonts w:ascii="Constantia" w:hAnsi="Constantia" w:cs="David"/>
          <w:sz w:val="18"/>
          <w:szCs w:val="18"/>
        </w:rPr>
        <w:t>15%</w:t>
      </w:r>
      <w:r w:rsidRPr="0041702B">
        <w:rPr>
          <w:rFonts w:ascii="Constantia" w:hAnsi="Constantia" w:cs="David"/>
          <w:sz w:val="18"/>
          <w:szCs w:val="18"/>
        </w:rPr>
        <w:t xml:space="preserve"> using automated defect-analysis pipelines.</w:t>
      </w:r>
    </w:p>
    <w:p w:rsidR="00DF30A0" w:rsidRPr="0041702B" w:rsidRDefault="00DF30A0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EDUCATION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87" style="width:496.8pt;height:.5pt" o:hralign="center" o:hrstd="t" o:hrnoshade="t" o:hr="t" fillcolor="black [3213]" stroked="f"/>
        </w:pict>
      </w: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B.E. — Electronics &amp; </w:t>
      </w:r>
      <w:r w:rsidR="009B62D6" w:rsidRPr="0041702B">
        <w:rPr>
          <w:rFonts w:ascii="Constantia" w:hAnsi="Constantia" w:cs="David"/>
          <w:color w:val="000000" w:themeColor="text1"/>
          <w:sz w:val="18"/>
          <w:szCs w:val="18"/>
        </w:rPr>
        <w:t>Telecommunications Engineering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>, AISSMS IOIT Pune</w:t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>(2019–2023)</w:t>
      </w:r>
    </w:p>
    <w:p w:rsidR="00D53E14" w:rsidRPr="0041702B" w:rsidRDefault="00D53E14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SKILLS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88" style="width:496.8pt;height:.5pt" o:hralign="center" o:hrstd="t" o:hrnoshade="t" o:hr="t" fillcolor="black [3213]" stroked="f"/>
        </w:pict>
      </w:r>
    </w:p>
    <w:p w:rsidR="00DF30A0" w:rsidRPr="0041702B" w:rsidRDefault="009E7AE0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Python, Java, SQL, Bash,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PyTorch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TensorFlow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Keras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Scikit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-Learn, </w:t>
      </w:r>
      <w:r w:rsidR="00162C14"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NLTK, </w:t>
      </w:r>
      <w:proofErr w:type="spellStart"/>
      <w:r w:rsidR="008D2FAD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Lang</w:t>
      </w:r>
      <w:r w:rsidR="00FA2B25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Chain</w:t>
      </w:r>
      <w:proofErr w:type="spellEnd"/>
      <w:r w:rsidR="00162C14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,</w:t>
      </w:r>
      <w:r w:rsidR="00415533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="008D2FAD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Llama</w:t>
      </w:r>
      <w:r w:rsidR="00FA2B25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Index</w:t>
      </w:r>
      <w:proofErr w:type="spellEnd"/>
      <w:r w:rsidR="00415533" w:rsidRPr="0041702B">
        <w:rPr>
          <w:rFonts w:ascii="Constantia" w:eastAsia="NSimSun" w:hAnsi="Constantia" w:cs="David"/>
          <w:color w:val="000000" w:themeColor="text1"/>
          <w:sz w:val="18"/>
          <w:szCs w:val="18"/>
          <w:lang w:eastAsia="en-IN"/>
        </w:rPr>
        <w:t>,</w:t>
      </w:r>
      <w:r w:rsidR="00254C83" w:rsidRPr="0041702B">
        <w:rPr>
          <w:rFonts w:ascii="Constantia" w:eastAsia="NSimSun" w:hAnsi="Constantia" w:cs="David"/>
          <w:color w:val="000000" w:themeColor="text1"/>
          <w:sz w:val="18"/>
          <w:szCs w:val="18"/>
        </w:rPr>
        <w:t xml:space="preserve"> </w:t>
      </w:r>
      <w:r w:rsidR="00254C83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Hugging face, </w:t>
      </w:r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>NLP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, Docker, Kubernetes, </w:t>
      </w:r>
      <w:proofErr w:type="spellStart"/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>Keras</w:t>
      </w:r>
      <w:proofErr w:type="spellEnd"/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>FastAPI</w:t>
      </w:r>
      <w:proofErr w:type="spellEnd"/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,</w:t>
      </w:r>
      <w:proofErr w:type="gramEnd"/>
      <w:r w:rsidR="00415533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AWS (S3, EC2,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Sagemaker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), Flask,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Git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>, Linux, Data preprocessing, Model optimization, Prompt engineering, RAG pipelines</w:t>
      </w:r>
    </w:p>
    <w:p w:rsidR="009E7AE0" w:rsidRPr="0041702B" w:rsidRDefault="009E7AE0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CERTIFICATIONS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89" style="width:496.8pt;height:.5pt" o:hralign="center" o:hrstd="t" o:hrnoshade="t" o:hr="t" fillcolor="black [3213]" stroked="f"/>
        </w:pict>
      </w:r>
    </w:p>
    <w:p w:rsidR="00DF30A0" w:rsidRPr="0041702B" w:rsidRDefault="00DA00E9" w:rsidP="00D53E14">
      <w:pPr>
        <w:pStyle w:val="ListParagraph"/>
        <w:numPr>
          <w:ilvl w:val="0"/>
          <w:numId w:val="33"/>
        </w:num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Mathematical Foundations of Machine </w:t>
      </w:r>
      <w:proofErr w:type="gram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Learning  </w:t>
      </w:r>
      <w:r w:rsidR="004432DF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proofErr w:type="gramEnd"/>
      <w:r w:rsidR="00926CC6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926CC6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8437B2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       </w:t>
      </w:r>
      <w:r w:rsidR="00926CC6" w:rsidRPr="0041702B">
        <w:rPr>
          <w:rFonts w:ascii="Constantia" w:hAnsi="Constantia" w:cs="Constantia"/>
          <w:color w:val="000000" w:themeColor="text1"/>
          <w:sz w:val="18"/>
          <w:szCs w:val="18"/>
        </w:rPr>
        <w:t>⏺</w:t>
      </w:r>
      <w:r w:rsidR="000A6776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       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Python for Data Science &amp; ML Bootcamp  </w:t>
      </w:r>
    </w:p>
    <w:p w:rsidR="00DF30A0" w:rsidRPr="0041702B" w:rsidRDefault="00DA00E9" w:rsidP="00D53E14">
      <w:pPr>
        <w:pStyle w:val="ListParagraph"/>
        <w:numPr>
          <w:ilvl w:val="0"/>
          <w:numId w:val="35"/>
        </w:num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Deep Learning A–Z (Neural Nets, AI &amp; </w:t>
      </w:r>
      <w:proofErr w:type="spellStart"/>
      <w:proofErr w:type="gram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ChatGPT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)  </w:t>
      </w:r>
      <w:r w:rsidR="004B580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proofErr w:type="gramEnd"/>
      <w:r w:rsidR="004B580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8437B2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       </w:t>
      </w:r>
      <w:r w:rsidR="00926CC6" w:rsidRPr="0041702B">
        <w:rPr>
          <w:rFonts w:ascii="Constantia" w:hAnsi="Constantia" w:cs="Constantia"/>
          <w:color w:val="000000" w:themeColor="text1"/>
          <w:sz w:val="18"/>
          <w:szCs w:val="18"/>
        </w:rPr>
        <w:t>⏺</w:t>
      </w:r>
      <w:r w:rsidR="000A6776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      </w:t>
      </w:r>
      <w:r w:rsidR="008437B2"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</w:t>
      </w:r>
      <w:proofErr w:type="spellStart"/>
      <w:r w:rsidRPr="0041702B">
        <w:rPr>
          <w:rFonts w:ascii="Constantia" w:hAnsi="Constantia" w:cs="David"/>
          <w:color w:val="000000" w:themeColor="text1"/>
          <w:sz w:val="18"/>
          <w:szCs w:val="18"/>
        </w:rPr>
        <w:t>GenAI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with </w:t>
      </w:r>
      <w:proofErr w:type="spellStart"/>
      <w:r w:rsidR="008D2FAD" w:rsidRPr="0041702B">
        <w:rPr>
          <w:rFonts w:ascii="Constantia" w:hAnsi="Constantia" w:cs="David"/>
          <w:color w:val="000000" w:themeColor="text1"/>
          <w:sz w:val="18"/>
          <w:szCs w:val="18"/>
        </w:rPr>
        <w:t>LangC</w:t>
      </w:r>
      <w:r w:rsidR="004432DF" w:rsidRPr="0041702B">
        <w:rPr>
          <w:rFonts w:ascii="Constantia" w:hAnsi="Constantia" w:cs="David"/>
          <w:color w:val="000000" w:themeColor="text1"/>
          <w:sz w:val="18"/>
          <w:szCs w:val="18"/>
        </w:rPr>
        <w:t>hain</w:t>
      </w:r>
      <w:proofErr w:type="spellEnd"/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&amp; </w:t>
      </w:r>
      <w:r w:rsidR="004432DF" w:rsidRPr="0041702B">
        <w:rPr>
          <w:rFonts w:ascii="Constantia" w:hAnsi="Constantia" w:cs="David"/>
          <w:color w:val="000000" w:themeColor="text1"/>
          <w:sz w:val="18"/>
          <w:szCs w:val="18"/>
        </w:rPr>
        <w:t>Hugging face</w:t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 xml:space="preserve"> (In Progress)  </w:t>
      </w:r>
    </w:p>
    <w:p w:rsidR="00DF30A0" w:rsidRPr="0041702B" w:rsidRDefault="00DA00E9" w:rsidP="00D53E14">
      <w:pPr>
        <w:pStyle w:val="ListParagraph"/>
        <w:numPr>
          <w:ilvl w:val="0"/>
          <w:numId w:val="35"/>
        </w:num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color w:val="000000" w:themeColor="text1"/>
          <w:sz w:val="18"/>
          <w:szCs w:val="18"/>
        </w:rPr>
        <w:t>AI Engineer Core Track: LLMs, RAG, QLoRA, Agents (In Progress)</w:t>
      </w:r>
    </w:p>
    <w:p w:rsidR="00DF30A0" w:rsidRPr="0041702B" w:rsidRDefault="00DF30A0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>PROJECTS</w:t>
      </w:r>
    </w:p>
    <w:p w:rsidR="00885327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eastAsia="NSimSun" w:hAnsi="Constantia" w:cs="David"/>
          <w:b/>
          <w:color w:val="000000" w:themeColor="text1"/>
          <w:sz w:val="18"/>
          <w:szCs w:val="18"/>
        </w:rPr>
        <w:pict>
          <v:rect id="_x0000_i1090" style="width:496.8pt;height:.5pt" o:hralign="center" o:hrstd="t" o:hrnoshade="t" o:hr="t" fillcolor="black [3213]" stroked="f"/>
        </w:pict>
      </w:r>
    </w:p>
    <w:p w:rsidR="00F87B53" w:rsidRDefault="00F87B53" w:rsidP="00D53E14">
      <w:pPr>
        <w:spacing w:after="0"/>
        <w:jc w:val="both"/>
        <w:rPr>
          <w:rFonts w:ascii="Constantia" w:hAnsi="Constantia"/>
          <w:sz w:val="18"/>
          <w:szCs w:val="18"/>
        </w:rPr>
      </w:pPr>
    </w:p>
    <w:bookmarkStart w:id="0" w:name="_GoBack"/>
    <w:bookmarkEnd w:id="0"/>
    <w:p w:rsidR="00DF30A0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fldChar w:fldCharType="begin"/>
      </w:r>
      <w:r w:rsidRPr="0041702B">
        <w:rPr>
          <w:rFonts w:ascii="Constantia" w:hAnsi="Constantia"/>
          <w:sz w:val="18"/>
          <w:szCs w:val="18"/>
        </w:rPr>
        <w:instrText xml:space="preserve"> HYPERLINK "https://github.com/mohalkarushikesh/Self-Driving-Car-with-PPO-RL" </w:instrText>
      </w:r>
      <w:r w:rsidRPr="0041702B">
        <w:rPr>
          <w:rFonts w:ascii="Constantia" w:hAnsi="Constantia"/>
          <w:sz w:val="18"/>
          <w:szCs w:val="18"/>
        </w:rPr>
        <w:fldChar w:fldCharType="separate"/>
      </w:r>
      <w:r w:rsidR="00DA00E9" w:rsidRPr="0041702B">
        <w:rPr>
          <w:rStyle w:val="Hyperlink"/>
          <w:rFonts w:ascii="Constantia" w:hAnsi="Constantia" w:cs="David"/>
          <w:b/>
          <w:sz w:val="18"/>
          <w:szCs w:val="18"/>
        </w:rPr>
        <w:t xml:space="preserve"> Self</w:t>
      </w:r>
      <w:r w:rsidR="00DA00E9" w:rsidRPr="0041702B">
        <w:rPr>
          <w:rStyle w:val="Hyperlink"/>
          <w:rFonts w:ascii="Times New Roman" w:hAnsi="Times New Roman" w:cs="Times New Roman"/>
          <w:b/>
          <w:sz w:val="18"/>
          <w:szCs w:val="18"/>
        </w:rPr>
        <w:t>‑</w:t>
      </w:r>
      <w:r w:rsidR="00DA00E9" w:rsidRPr="0041702B">
        <w:rPr>
          <w:rStyle w:val="Hyperlink"/>
          <w:rFonts w:ascii="Constantia" w:hAnsi="Constantia" w:cs="David"/>
          <w:b/>
          <w:sz w:val="18"/>
          <w:szCs w:val="18"/>
        </w:rPr>
        <w:t>Driving Car using PPO Reinforcement Learning</w:t>
      </w:r>
      <w:r w:rsidRPr="0041702B">
        <w:rPr>
          <w:rStyle w:val="Hyperlink"/>
          <w:rFonts w:ascii="Constantia" w:hAnsi="Constantia" w:cs="David"/>
          <w:b/>
          <w:sz w:val="18"/>
          <w:szCs w:val="18"/>
        </w:rPr>
        <w:fldChar w:fldCharType="end"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>(</w:t>
      </w:r>
      <w:r w:rsidR="00DA00E9" w:rsidRPr="0041702B">
        <w:rPr>
          <w:rFonts w:ascii="Constantia" w:hAnsi="Constantia" w:cs="David"/>
          <w:color w:val="000000" w:themeColor="text1"/>
          <w:sz w:val="18"/>
          <w:szCs w:val="18"/>
        </w:rPr>
        <w:t>10/2025)</w:t>
      </w:r>
    </w:p>
    <w:p w:rsidR="00D04F48" w:rsidRPr="0041702B" w:rsidRDefault="00D04F48" w:rsidP="00D53E14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Built a </w:t>
      </w:r>
      <w:proofErr w:type="spellStart"/>
      <w:r w:rsidRPr="0041702B">
        <w:rPr>
          <w:rFonts w:ascii="Constantia" w:hAnsi="Constantia"/>
          <w:sz w:val="18"/>
          <w:szCs w:val="18"/>
        </w:rPr>
        <w:t>Pygame</w:t>
      </w:r>
      <w:proofErr w:type="spellEnd"/>
      <w:r w:rsidRPr="0041702B">
        <w:rPr>
          <w:rFonts w:ascii="Constantia" w:hAnsi="Constantia"/>
          <w:sz w:val="18"/>
          <w:szCs w:val="18"/>
        </w:rPr>
        <w:t xml:space="preserve">-based autonomous driving agent using PPO with enhanced 17-dimensional observations, domain randomization, and continuous/discrete action spaces, improving </w:t>
      </w:r>
      <w:r w:rsidRPr="0041702B">
        <w:rPr>
          <w:rStyle w:val="Strong"/>
          <w:rFonts w:ascii="Constantia" w:hAnsi="Constantia"/>
          <w:sz w:val="18"/>
          <w:szCs w:val="18"/>
        </w:rPr>
        <w:t>track-completion consistency by 40%</w:t>
      </w:r>
      <w:r w:rsidRPr="0041702B">
        <w:rPr>
          <w:rFonts w:ascii="Constantia" w:hAnsi="Constantia"/>
          <w:sz w:val="18"/>
          <w:szCs w:val="18"/>
        </w:rPr>
        <w:t xml:space="preserve"> and </w:t>
      </w:r>
      <w:r w:rsidRPr="0041702B">
        <w:rPr>
          <w:rStyle w:val="Strong"/>
          <w:rFonts w:ascii="Constantia" w:hAnsi="Constantia"/>
          <w:sz w:val="18"/>
          <w:szCs w:val="18"/>
        </w:rPr>
        <w:t>reducing collision rate by 35%</w:t>
      </w:r>
      <w:r w:rsidRPr="0041702B">
        <w:rPr>
          <w:rFonts w:ascii="Constantia" w:hAnsi="Constantia"/>
          <w:sz w:val="18"/>
          <w:szCs w:val="18"/>
        </w:rPr>
        <w:t xml:space="preserve"> across multiple custom environments.</w:t>
      </w:r>
    </w:p>
    <w:p w:rsidR="00DF30A0" w:rsidRPr="0041702B" w:rsidRDefault="00D04F48" w:rsidP="00D53E14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Engineered advanced reward shaping, physics-driven vehicle dynamics, and multi-track simulation pipelines—resulting in </w:t>
      </w:r>
      <w:r w:rsidRPr="0041702B">
        <w:rPr>
          <w:rStyle w:val="Strong"/>
          <w:rFonts w:ascii="Constantia" w:hAnsi="Constantia"/>
          <w:sz w:val="18"/>
          <w:szCs w:val="18"/>
        </w:rPr>
        <w:t>25% smoother corner navigation</w:t>
      </w:r>
      <w:r w:rsidRPr="0041702B">
        <w:rPr>
          <w:rFonts w:ascii="Constantia" w:hAnsi="Constantia"/>
          <w:sz w:val="18"/>
          <w:szCs w:val="18"/>
        </w:rPr>
        <w:t>, faster policy convergence (~100k steps), and robust generalization to unseen track layouts.</w:t>
      </w:r>
    </w:p>
    <w:p w:rsidR="00D53E14" w:rsidRPr="0041702B" w:rsidRDefault="00D53E14" w:rsidP="00D53E14">
      <w:pPr>
        <w:spacing w:after="0"/>
        <w:jc w:val="both"/>
        <w:rPr>
          <w:rFonts w:ascii="Constantia" w:hAnsi="Constantia" w:cs="David"/>
          <w:b/>
          <w:color w:val="000000" w:themeColor="text1"/>
          <w:sz w:val="18"/>
          <w:szCs w:val="18"/>
        </w:rPr>
      </w:pPr>
    </w:p>
    <w:p w:rsidR="00DF30A0" w:rsidRPr="0041702B" w:rsidRDefault="00DA00E9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 </w:t>
      </w:r>
      <w:hyperlink r:id="rId9" w:history="1">
        <w:r w:rsidRPr="0041702B">
          <w:rPr>
            <w:rStyle w:val="Hyperlink"/>
            <w:rFonts w:ascii="Constantia" w:hAnsi="Constantia" w:cs="David"/>
            <w:b/>
            <w:sz w:val="18"/>
            <w:szCs w:val="18"/>
          </w:rPr>
          <w:t>Pneumonia Detection with Transfer Learning</w:t>
        </w:r>
      </w:hyperlink>
      <w:r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 </w:t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Pr="0041702B">
        <w:rPr>
          <w:rFonts w:ascii="Constantia" w:hAnsi="Constantia" w:cs="David"/>
          <w:color w:val="000000" w:themeColor="text1"/>
          <w:sz w:val="18"/>
          <w:szCs w:val="18"/>
        </w:rPr>
        <w:t>(07/2025)</w:t>
      </w:r>
    </w:p>
    <w:p w:rsidR="00EC0F6D" w:rsidRPr="0041702B" w:rsidRDefault="00EC0F6D" w:rsidP="00D53E14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Developed a VGG16-based transfer learning model for chest X-ray classification, achieving </w:t>
      </w:r>
      <w:r w:rsidRPr="0041702B">
        <w:rPr>
          <w:rStyle w:val="Strong"/>
          <w:rFonts w:ascii="Constantia" w:hAnsi="Constantia"/>
          <w:sz w:val="18"/>
          <w:szCs w:val="18"/>
        </w:rPr>
        <w:t>92–95% accuracy</w:t>
      </w:r>
      <w:r w:rsidRPr="0041702B">
        <w:rPr>
          <w:rFonts w:ascii="Constantia" w:hAnsi="Constantia"/>
          <w:sz w:val="18"/>
          <w:szCs w:val="18"/>
        </w:rPr>
        <w:t xml:space="preserve"> with strong generalization through data augmentation and optimized </w:t>
      </w:r>
      <w:r w:rsidR="00D40938" w:rsidRPr="0041702B">
        <w:rPr>
          <w:rFonts w:ascii="Constantia" w:hAnsi="Constantia"/>
          <w:sz w:val="18"/>
          <w:szCs w:val="18"/>
        </w:rPr>
        <w:t>pre-processing</w:t>
      </w:r>
      <w:r w:rsidRPr="0041702B">
        <w:rPr>
          <w:rFonts w:ascii="Constantia" w:hAnsi="Constantia"/>
          <w:sz w:val="18"/>
          <w:szCs w:val="18"/>
        </w:rPr>
        <w:t>.</w:t>
      </w:r>
    </w:p>
    <w:p w:rsidR="00D53E14" w:rsidRPr="0041702B" w:rsidRDefault="00EC0F6D" w:rsidP="00D53E14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Improved inference speed by </w:t>
      </w:r>
      <w:r w:rsidRPr="0041702B">
        <w:rPr>
          <w:rStyle w:val="Strong"/>
          <w:rFonts w:ascii="Constantia" w:hAnsi="Constantia"/>
          <w:sz w:val="18"/>
          <w:szCs w:val="18"/>
        </w:rPr>
        <w:t>25%</w:t>
      </w:r>
      <w:r w:rsidRPr="0041702B">
        <w:rPr>
          <w:rFonts w:ascii="Constantia" w:hAnsi="Constantia"/>
          <w:sz w:val="18"/>
          <w:szCs w:val="18"/>
        </w:rPr>
        <w:t xml:space="preserve"> through lightweight top-layer design and efficient pipeline optimization, enabling fast and reliable NORMAL vs. PNEUMONIA diagnosis on unseen medical images.</w:t>
      </w:r>
    </w:p>
    <w:p w:rsidR="00401544" w:rsidRPr="0041702B" w:rsidRDefault="00401544" w:rsidP="00D53E14">
      <w:pPr>
        <w:spacing w:after="0"/>
        <w:jc w:val="both"/>
        <w:rPr>
          <w:rFonts w:ascii="Constantia" w:hAnsi="Constantia"/>
          <w:sz w:val="18"/>
          <w:szCs w:val="18"/>
        </w:rPr>
      </w:pPr>
    </w:p>
    <w:p w:rsidR="00DF30A0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hyperlink r:id="rId10" w:history="1">
        <w:r w:rsidR="00DA00E9" w:rsidRPr="0041702B">
          <w:rPr>
            <w:rStyle w:val="Hyperlink"/>
            <w:rFonts w:ascii="Constantia" w:hAnsi="Constantia" w:cs="David"/>
            <w:b/>
            <w:sz w:val="18"/>
            <w:szCs w:val="18"/>
          </w:rPr>
          <w:t xml:space="preserve"> Lung Cancer Detection using CNNs</w:t>
        </w:r>
      </w:hyperlink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DA00E9" w:rsidRPr="0041702B">
        <w:rPr>
          <w:rFonts w:ascii="Constantia" w:hAnsi="Constantia" w:cs="David"/>
          <w:color w:val="000000" w:themeColor="text1"/>
          <w:sz w:val="18"/>
          <w:szCs w:val="18"/>
        </w:rPr>
        <w:t>(07/2025)</w:t>
      </w:r>
    </w:p>
    <w:p w:rsidR="000D3E1F" w:rsidRPr="0041702B" w:rsidRDefault="000D3E1F" w:rsidP="00D53E1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Engineered convolutional models for CT-scan–based lung cancer detection, achieving </w:t>
      </w:r>
      <w:r w:rsidRPr="0041702B">
        <w:rPr>
          <w:rStyle w:val="Strong"/>
          <w:rFonts w:ascii="Constantia" w:hAnsi="Constantia"/>
          <w:sz w:val="18"/>
          <w:szCs w:val="18"/>
        </w:rPr>
        <w:t>89%+ precision</w:t>
      </w:r>
      <w:r w:rsidRPr="0041702B">
        <w:rPr>
          <w:rFonts w:ascii="Constantia" w:hAnsi="Constantia"/>
          <w:sz w:val="18"/>
          <w:szCs w:val="18"/>
        </w:rPr>
        <w:t xml:space="preserve"> while significantly reducing false positives through optimized preprocessing and augmentation.</w:t>
      </w:r>
    </w:p>
    <w:p w:rsidR="000D3E1F" w:rsidRPr="0041702B" w:rsidRDefault="000D3E1F" w:rsidP="00D53E1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Enhanced diagnostic recall by </w:t>
      </w:r>
      <w:r w:rsidRPr="0041702B">
        <w:rPr>
          <w:rStyle w:val="Strong"/>
          <w:rFonts w:ascii="Constantia" w:hAnsi="Constantia"/>
          <w:sz w:val="18"/>
          <w:szCs w:val="18"/>
        </w:rPr>
        <w:t>12%</w:t>
      </w:r>
      <w:r w:rsidRPr="0041702B">
        <w:rPr>
          <w:rFonts w:ascii="Constantia" w:hAnsi="Constantia"/>
          <w:sz w:val="18"/>
          <w:szCs w:val="18"/>
        </w:rPr>
        <w:t xml:space="preserve"> using noise-reduction and contrast-enhancement pipelines, and accelerated training by </w:t>
      </w:r>
      <w:r w:rsidRPr="0041702B">
        <w:rPr>
          <w:rStyle w:val="Strong"/>
          <w:rFonts w:ascii="Constantia" w:hAnsi="Constantia"/>
          <w:sz w:val="18"/>
          <w:szCs w:val="18"/>
        </w:rPr>
        <w:t>20%</w:t>
      </w:r>
      <w:r w:rsidRPr="0041702B">
        <w:rPr>
          <w:rFonts w:ascii="Constantia" w:hAnsi="Constantia"/>
          <w:sz w:val="18"/>
          <w:szCs w:val="18"/>
        </w:rPr>
        <w:t xml:space="preserve"> via targeted </w:t>
      </w:r>
      <w:r w:rsidR="00A34598" w:rsidRPr="0041702B">
        <w:rPr>
          <w:rFonts w:ascii="Constantia" w:hAnsi="Constantia"/>
          <w:sz w:val="18"/>
          <w:szCs w:val="18"/>
        </w:rPr>
        <w:t>hyper parameter</w:t>
      </w:r>
      <w:r w:rsidRPr="0041702B">
        <w:rPr>
          <w:rFonts w:ascii="Constantia" w:hAnsi="Constantia"/>
          <w:sz w:val="18"/>
          <w:szCs w:val="18"/>
        </w:rPr>
        <w:t xml:space="preserve"> tuning and model optimization.</w:t>
      </w:r>
    </w:p>
    <w:p w:rsidR="000D3E1F" w:rsidRPr="0041702B" w:rsidRDefault="000D3E1F" w:rsidP="00D53E14">
      <w:pPr>
        <w:spacing w:after="0"/>
        <w:jc w:val="both"/>
        <w:rPr>
          <w:rFonts w:ascii="Constantia" w:hAnsi="Constantia"/>
          <w:sz w:val="18"/>
          <w:szCs w:val="18"/>
        </w:rPr>
      </w:pPr>
    </w:p>
    <w:p w:rsidR="00DF30A0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hyperlink r:id="rId11" w:history="1">
        <w:r w:rsidR="00DA00E9" w:rsidRPr="0041702B">
          <w:rPr>
            <w:rStyle w:val="Hyperlink"/>
            <w:rFonts w:ascii="Constantia" w:hAnsi="Constantia" w:cs="David"/>
            <w:b/>
            <w:sz w:val="18"/>
            <w:szCs w:val="18"/>
          </w:rPr>
          <w:t>Movie Recommender System using RBMs</w:t>
        </w:r>
      </w:hyperlink>
      <w:r w:rsidR="00DA00E9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 </w:t>
      </w:r>
      <w:r w:rsidR="006F410D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311C5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311C5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311C5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311C5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311C5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84101E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B40C5C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DA00E9" w:rsidRPr="0041702B">
        <w:rPr>
          <w:rFonts w:ascii="Constantia" w:hAnsi="Constantia" w:cs="David"/>
          <w:color w:val="000000" w:themeColor="text1"/>
          <w:sz w:val="18"/>
          <w:szCs w:val="18"/>
        </w:rPr>
        <w:t>(07/2025)</w:t>
      </w:r>
    </w:p>
    <w:p w:rsidR="00A97AFA" w:rsidRPr="0041702B" w:rsidRDefault="00476396" w:rsidP="00D53E1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Built an RBM-based movie recommendation system trained on </w:t>
      </w:r>
      <w:r w:rsidRPr="0041702B">
        <w:rPr>
          <w:rStyle w:val="Strong"/>
          <w:rFonts w:ascii="Constantia" w:hAnsi="Constantia"/>
          <w:sz w:val="18"/>
          <w:szCs w:val="18"/>
        </w:rPr>
        <w:t>1M+ user–movie interactions</w:t>
      </w:r>
      <w:r w:rsidRPr="0041702B">
        <w:rPr>
          <w:rFonts w:ascii="Constantia" w:hAnsi="Constantia"/>
          <w:sz w:val="18"/>
          <w:szCs w:val="18"/>
        </w:rPr>
        <w:t xml:space="preserve">, using CD-10 and binary implicit feedback to learn latent factors and achieve a </w:t>
      </w:r>
      <w:r w:rsidRPr="0041702B">
        <w:rPr>
          <w:rStyle w:val="Strong"/>
          <w:rFonts w:ascii="Constantia" w:hAnsi="Constantia"/>
          <w:sz w:val="18"/>
          <w:szCs w:val="18"/>
        </w:rPr>
        <w:t>test MAE of ~0.25</w:t>
      </w:r>
      <w:r w:rsidRPr="0041702B">
        <w:rPr>
          <w:rFonts w:ascii="Constantia" w:hAnsi="Constantia"/>
          <w:sz w:val="18"/>
          <w:szCs w:val="18"/>
        </w:rPr>
        <w:t>.</w:t>
      </w:r>
    </w:p>
    <w:p w:rsidR="00D53E14" w:rsidRPr="0041702B" w:rsidRDefault="00476396" w:rsidP="00D53E1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lastRenderedPageBreak/>
        <w:t xml:space="preserve">Engineered a full data pipeline (943×1682 matrix) and optimized Gibbs sampling + training loops, improving recommendation accuracy by </w:t>
      </w:r>
      <w:r w:rsidRPr="0041702B">
        <w:rPr>
          <w:rStyle w:val="Strong"/>
          <w:rFonts w:ascii="Constantia" w:hAnsi="Constantia"/>
          <w:sz w:val="18"/>
          <w:szCs w:val="18"/>
        </w:rPr>
        <w:t>~15%</w:t>
      </w:r>
      <w:r w:rsidRPr="0041702B">
        <w:rPr>
          <w:rFonts w:ascii="Constantia" w:hAnsi="Constantia"/>
          <w:sz w:val="18"/>
          <w:szCs w:val="18"/>
        </w:rPr>
        <w:t xml:space="preserve"> and producing stable, personalized predictions.</w:t>
      </w:r>
    </w:p>
    <w:p w:rsidR="00476396" w:rsidRPr="0041702B" w:rsidRDefault="00476396" w:rsidP="00B40C5C">
      <w:pPr>
        <w:pStyle w:val="NormalWeb"/>
        <w:spacing w:before="0" w:beforeAutospacing="0" w:after="0" w:afterAutospacing="0"/>
        <w:ind w:left="720"/>
        <w:jc w:val="both"/>
        <w:rPr>
          <w:rFonts w:ascii="Constantia" w:hAnsi="Constantia" w:cs="David"/>
          <w:sz w:val="18"/>
          <w:szCs w:val="18"/>
        </w:rPr>
      </w:pPr>
    </w:p>
    <w:p w:rsidR="00DF30A0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hyperlink r:id="rId12" w:history="1">
        <w:r w:rsidR="00DA00E9" w:rsidRPr="0041702B">
          <w:rPr>
            <w:rStyle w:val="Hyperlink"/>
            <w:rFonts w:ascii="Constantia" w:hAnsi="Constantia" w:cs="David"/>
            <w:sz w:val="18"/>
            <w:szCs w:val="18"/>
          </w:rPr>
          <w:t xml:space="preserve"> </w:t>
        </w:r>
        <w:r w:rsidR="00DA00E9" w:rsidRPr="0041702B">
          <w:rPr>
            <w:rStyle w:val="Hyperlink"/>
            <w:rFonts w:ascii="Constantia" w:hAnsi="Constantia" w:cs="David"/>
            <w:b/>
            <w:sz w:val="18"/>
            <w:szCs w:val="18"/>
          </w:rPr>
          <w:t>Google Stock Price Prediction using LSTM RNNs</w:t>
        </w:r>
      </w:hyperlink>
      <w:r w:rsidR="00DA00E9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 </w:t>
      </w:r>
      <w:r w:rsidR="006F410D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6F410D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DA00E9" w:rsidRPr="0041702B">
        <w:rPr>
          <w:rFonts w:ascii="Constantia" w:hAnsi="Constantia" w:cs="David"/>
          <w:color w:val="000000" w:themeColor="text1"/>
          <w:sz w:val="18"/>
          <w:szCs w:val="18"/>
        </w:rPr>
        <w:t>(07/2025)</w:t>
      </w:r>
    </w:p>
    <w:p w:rsidR="00D53E14" w:rsidRPr="0041702B" w:rsidRDefault="001D2020" w:rsidP="009C27C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Built and trained an LSTM-based time-series forecasting model achieving </w:t>
      </w:r>
      <w:r w:rsidRPr="0041702B">
        <w:rPr>
          <w:rStyle w:val="Strong"/>
          <w:rFonts w:ascii="Constantia" w:hAnsi="Constantia"/>
          <w:sz w:val="18"/>
          <w:szCs w:val="18"/>
        </w:rPr>
        <w:t>&lt;0.02 MSE</w:t>
      </w:r>
      <w:r w:rsidRPr="0041702B">
        <w:rPr>
          <w:rFonts w:ascii="Constantia" w:hAnsi="Constantia"/>
          <w:sz w:val="18"/>
          <w:szCs w:val="18"/>
        </w:rPr>
        <w:t>, accurately capturing Google stock price trends through multi-layer RNN architecture with dropout regularization.</w:t>
      </w:r>
    </w:p>
    <w:p w:rsidR="001D2020" w:rsidRPr="0041702B" w:rsidRDefault="001D2020" w:rsidP="009C27C0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Engineered a robust </w:t>
      </w:r>
      <w:r w:rsidR="00860683" w:rsidRPr="0041702B">
        <w:rPr>
          <w:rFonts w:ascii="Constantia" w:hAnsi="Constantia"/>
          <w:sz w:val="18"/>
          <w:szCs w:val="18"/>
        </w:rPr>
        <w:t>pre-processing</w:t>
      </w:r>
      <w:r w:rsidRPr="0041702B">
        <w:rPr>
          <w:rFonts w:ascii="Constantia" w:hAnsi="Constantia"/>
          <w:sz w:val="18"/>
          <w:szCs w:val="18"/>
        </w:rPr>
        <w:t xml:space="preserve"> pipeline—scaling, 60-day windowing, and sequence reshaping—enhancing prediction stability by </w:t>
      </w:r>
      <w:r w:rsidRPr="0041702B">
        <w:rPr>
          <w:rStyle w:val="Strong"/>
          <w:rFonts w:ascii="Constantia" w:hAnsi="Constantia"/>
          <w:sz w:val="18"/>
          <w:szCs w:val="18"/>
        </w:rPr>
        <w:t>25%</w:t>
      </w:r>
      <w:r w:rsidRPr="0041702B">
        <w:rPr>
          <w:rFonts w:ascii="Constantia" w:hAnsi="Constantia"/>
          <w:sz w:val="18"/>
          <w:szCs w:val="18"/>
        </w:rPr>
        <w:t xml:space="preserve"> on real test-set evaluations.</w:t>
      </w:r>
    </w:p>
    <w:p w:rsidR="001D2020" w:rsidRPr="0041702B" w:rsidRDefault="001D2020" w:rsidP="00D53E14">
      <w:pPr>
        <w:spacing w:after="0"/>
        <w:jc w:val="both"/>
        <w:rPr>
          <w:rFonts w:ascii="Constantia" w:hAnsi="Constantia"/>
          <w:sz w:val="18"/>
          <w:szCs w:val="18"/>
        </w:rPr>
      </w:pPr>
    </w:p>
    <w:p w:rsidR="00DF30A0" w:rsidRPr="0041702B" w:rsidRDefault="00F87B53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  <w:hyperlink r:id="rId13" w:history="1">
        <w:r w:rsidR="00DA00E9" w:rsidRPr="0041702B">
          <w:rPr>
            <w:rStyle w:val="Hyperlink"/>
            <w:rFonts w:ascii="Constantia" w:hAnsi="Constantia" w:cs="David"/>
            <w:sz w:val="18"/>
            <w:szCs w:val="18"/>
          </w:rPr>
          <w:t xml:space="preserve"> </w:t>
        </w:r>
        <w:r w:rsidR="004432DF" w:rsidRPr="0041702B">
          <w:rPr>
            <w:rStyle w:val="Hyperlink"/>
            <w:rFonts w:ascii="Constantia" w:hAnsi="Constantia" w:cs="David"/>
            <w:b/>
            <w:sz w:val="18"/>
            <w:szCs w:val="18"/>
          </w:rPr>
          <w:t>Chatterbot</w:t>
        </w:r>
        <w:r w:rsidR="00DA00E9" w:rsidRPr="0041702B">
          <w:rPr>
            <w:rStyle w:val="Hyperlink"/>
            <w:rFonts w:ascii="Constantia" w:hAnsi="Constantia" w:cs="David"/>
            <w:b/>
            <w:sz w:val="18"/>
            <w:szCs w:val="18"/>
          </w:rPr>
          <w:t xml:space="preserve"> QA</w:t>
        </w:r>
        <w:r w:rsidR="007A5593" w:rsidRPr="0041702B">
          <w:rPr>
            <w:rStyle w:val="Hyperlink"/>
            <w:rFonts w:ascii="Constantia" w:hAnsi="Constantia" w:cs="David"/>
            <w:b/>
            <w:sz w:val="18"/>
            <w:szCs w:val="18"/>
          </w:rPr>
          <w:t>-SA</w:t>
        </w:r>
        <w:r w:rsidR="00DA00E9" w:rsidRPr="0041702B">
          <w:rPr>
            <w:rStyle w:val="Hyperlink"/>
            <w:rFonts w:ascii="Constantia" w:hAnsi="Constantia" w:cs="David"/>
            <w:b/>
            <w:sz w:val="18"/>
            <w:szCs w:val="18"/>
          </w:rPr>
          <w:t xml:space="preserve"> System</w:t>
        </w:r>
      </w:hyperlink>
      <w:r w:rsidR="00DA00E9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 xml:space="preserve"> </w:t>
      </w:r>
      <w:r w:rsidR="006F410D" w:rsidRPr="0041702B">
        <w:rPr>
          <w:rFonts w:ascii="Constantia" w:hAnsi="Constantia" w:cs="David"/>
          <w:b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2F3501" w:rsidRPr="0041702B">
        <w:rPr>
          <w:rFonts w:ascii="Constantia" w:hAnsi="Constantia" w:cs="David"/>
          <w:color w:val="000000" w:themeColor="text1"/>
          <w:sz w:val="18"/>
          <w:szCs w:val="18"/>
        </w:rPr>
        <w:tab/>
      </w:r>
      <w:r w:rsidR="00DA00E9" w:rsidRPr="0041702B">
        <w:rPr>
          <w:rFonts w:ascii="Constantia" w:hAnsi="Constantia" w:cs="David"/>
          <w:color w:val="000000" w:themeColor="text1"/>
          <w:sz w:val="18"/>
          <w:szCs w:val="18"/>
        </w:rPr>
        <w:t>(02/2025)</w:t>
      </w:r>
    </w:p>
    <w:p w:rsidR="00A97AFA" w:rsidRPr="0041702B" w:rsidRDefault="001D2020" w:rsidP="00D53E1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Built a Flask-based QA chatbot using </w:t>
      </w:r>
      <w:r w:rsidR="00860683" w:rsidRPr="0041702B">
        <w:rPr>
          <w:rStyle w:val="Strong"/>
          <w:rFonts w:ascii="Constantia" w:hAnsi="Constantia"/>
          <w:sz w:val="18"/>
          <w:szCs w:val="18"/>
        </w:rPr>
        <w:t>Distil BERT</w:t>
      </w:r>
      <w:r w:rsidRPr="0041702B">
        <w:rPr>
          <w:rFonts w:ascii="Constantia" w:hAnsi="Constantia"/>
          <w:sz w:val="18"/>
          <w:szCs w:val="18"/>
        </w:rPr>
        <w:t>, achieving ~</w:t>
      </w:r>
      <w:r w:rsidRPr="0041702B">
        <w:rPr>
          <w:rStyle w:val="Strong"/>
          <w:rFonts w:ascii="Constantia" w:hAnsi="Constantia"/>
          <w:sz w:val="18"/>
          <w:szCs w:val="18"/>
        </w:rPr>
        <w:t>85% F1-score</w:t>
      </w:r>
      <w:r w:rsidRPr="0041702B">
        <w:rPr>
          <w:rFonts w:ascii="Constantia" w:hAnsi="Constantia"/>
          <w:sz w:val="18"/>
          <w:szCs w:val="18"/>
        </w:rPr>
        <w:t xml:space="preserve"> on context-driven question answering with robust error-handling and a responsive UI.</w:t>
      </w:r>
    </w:p>
    <w:p w:rsidR="001D2020" w:rsidRPr="0041702B" w:rsidRDefault="001D2020" w:rsidP="00D53E1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onstantia" w:hAnsi="Constantia" w:cs="David"/>
          <w:sz w:val="18"/>
          <w:szCs w:val="18"/>
        </w:rPr>
      </w:pPr>
      <w:r w:rsidRPr="0041702B">
        <w:rPr>
          <w:rFonts w:ascii="Constantia" w:hAnsi="Constantia"/>
          <w:sz w:val="18"/>
          <w:szCs w:val="18"/>
        </w:rPr>
        <w:t xml:space="preserve">Integrated </w:t>
      </w:r>
      <w:r w:rsidRPr="0041702B">
        <w:rPr>
          <w:rStyle w:val="Strong"/>
          <w:rFonts w:ascii="Constantia" w:hAnsi="Constantia"/>
          <w:sz w:val="18"/>
          <w:szCs w:val="18"/>
        </w:rPr>
        <w:t>sentiment analysis</w:t>
      </w:r>
      <w:r w:rsidRPr="0041702B">
        <w:rPr>
          <w:rFonts w:ascii="Constantia" w:hAnsi="Constantia"/>
          <w:sz w:val="18"/>
          <w:szCs w:val="18"/>
        </w:rPr>
        <w:t xml:space="preserve"> for adaptive conversational responses, boosting user engagement and interaction quality by </w:t>
      </w:r>
      <w:r w:rsidRPr="0041702B">
        <w:rPr>
          <w:rStyle w:val="Strong"/>
          <w:rFonts w:ascii="Constantia" w:hAnsi="Constantia"/>
          <w:sz w:val="18"/>
          <w:szCs w:val="18"/>
        </w:rPr>
        <w:t>20%</w:t>
      </w:r>
      <w:r w:rsidRPr="0041702B">
        <w:rPr>
          <w:rFonts w:ascii="Constantia" w:hAnsi="Constantia"/>
          <w:sz w:val="18"/>
          <w:szCs w:val="18"/>
        </w:rPr>
        <w:t>.</w:t>
      </w:r>
    </w:p>
    <w:p w:rsidR="00DF30A0" w:rsidRPr="0041702B" w:rsidRDefault="00DF30A0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p w:rsidR="00D53E14" w:rsidRPr="0041702B" w:rsidRDefault="00D53E14" w:rsidP="00D53E14">
      <w:pPr>
        <w:spacing w:after="0"/>
        <w:jc w:val="both"/>
        <w:rPr>
          <w:rFonts w:ascii="Constantia" w:hAnsi="Constantia" w:cs="David"/>
          <w:color w:val="000000" w:themeColor="text1"/>
          <w:sz w:val="18"/>
          <w:szCs w:val="18"/>
        </w:rPr>
      </w:pPr>
    </w:p>
    <w:sectPr w:rsidR="00D53E14" w:rsidRPr="0041702B" w:rsidSect="00143B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C48C6"/>
    <w:multiLevelType w:val="hybridMultilevel"/>
    <w:tmpl w:val="81180CB2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F321A4"/>
    <w:multiLevelType w:val="hybridMultilevel"/>
    <w:tmpl w:val="F9025C5E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AD6871"/>
    <w:multiLevelType w:val="hybridMultilevel"/>
    <w:tmpl w:val="060AE71A"/>
    <w:lvl w:ilvl="0" w:tplc="ED94D1BE">
      <w:numFmt w:val="bullet"/>
      <w:lvlText w:val=""/>
      <w:lvlJc w:val="left"/>
      <w:pPr>
        <w:ind w:left="108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345C89"/>
    <w:multiLevelType w:val="hybridMultilevel"/>
    <w:tmpl w:val="AE2C3896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CF0A85"/>
    <w:multiLevelType w:val="hybridMultilevel"/>
    <w:tmpl w:val="F640B8F0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155C46"/>
    <w:multiLevelType w:val="hybridMultilevel"/>
    <w:tmpl w:val="4AEE23B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6557DC"/>
    <w:multiLevelType w:val="hybridMultilevel"/>
    <w:tmpl w:val="D834EBF2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93B7D88"/>
    <w:multiLevelType w:val="hybridMultilevel"/>
    <w:tmpl w:val="2668B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55796"/>
    <w:multiLevelType w:val="hybridMultilevel"/>
    <w:tmpl w:val="635C2A96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2403B"/>
    <w:multiLevelType w:val="hybridMultilevel"/>
    <w:tmpl w:val="B712C9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6C6963"/>
    <w:multiLevelType w:val="hybridMultilevel"/>
    <w:tmpl w:val="E280DAF6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4111A"/>
    <w:multiLevelType w:val="hybridMultilevel"/>
    <w:tmpl w:val="66AE9A0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776643A"/>
    <w:multiLevelType w:val="hybridMultilevel"/>
    <w:tmpl w:val="B900EB1E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3AEB7AE1"/>
    <w:multiLevelType w:val="hybridMultilevel"/>
    <w:tmpl w:val="B1AA4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3739D9"/>
    <w:multiLevelType w:val="hybridMultilevel"/>
    <w:tmpl w:val="4776FAA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475F5C06"/>
    <w:multiLevelType w:val="hybridMultilevel"/>
    <w:tmpl w:val="5A68A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360E5"/>
    <w:multiLevelType w:val="hybridMultilevel"/>
    <w:tmpl w:val="ED22F83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5A0C4EA0"/>
    <w:multiLevelType w:val="hybridMultilevel"/>
    <w:tmpl w:val="F236C51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51F3C"/>
    <w:multiLevelType w:val="hybridMultilevel"/>
    <w:tmpl w:val="0AA2322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5ED02D4C"/>
    <w:multiLevelType w:val="hybridMultilevel"/>
    <w:tmpl w:val="FF1C8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02E42"/>
    <w:multiLevelType w:val="hybridMultilevel"/>
    <w:tmpl w:val="8F38F482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6F072308"/>
    <w:multiLevelType w:val="hybridMultilevel"/>
    <w:tmpl w:val="3FC839E4"/>
    <w:lvl w:ilvl="0" w:tplc="ED94D1BE">
      <w:numFmt w:val="bullet"/>
      <w:lvlText w:val=""/>
      <w:lvlJc w:val="left"/>
      <w:pPr>
        <w:ind w:left="108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6551D0"/>
    <w:multiLevelType w:val="hybridMultilevel"/>
    <w:tmpl w:val="DFCAE99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73BF2458"/>
    <w:multiLevelType w:val="hybridMultilevel"/>
    <w:tmpl w:val="E5D82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9F5812"/>
    <w:multiLevelType w:val="hybridMultilevel"/>
    <w:tmpl w:val="D556C388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E22B19"/>
    <w:multiLevelType w:val="hybridMultilevel"/>
    <w:tmpl w:val="445839C2"/>
    <w:lvl w:ilvl="0" w:tplc="ED94D1BE">
      <w:numFmt w:val="bullet"/>
      <w:lvlText w:val="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0"/>
  </w:num>
  <w:num w:numId="12">
    <w:abstractNumId w:val="30"/>
  </w:num>
  <w:num w:numId="13">
    <w:abstractNumId w:val="14"/>
  </w:num>
  <w:num w:numId="14">
    <w:abstractNumId w:val="21"/>
  </w:num>
  <w:num w:numId="15">
    <w:abstractNumId w:val="29"/>
  </w:num>
  <w:num w:numId="16">
    <w:abstractNumId w:val="28"/>
  </w:num>
  <w:num w:numId="17">
    <w:abstractNumId w:val="17"/>
  </w:num>
  <w:num w:numId="18">
    <w:abstractNumId w:val="11"/>
  </w:num>
  <w:num w:numId="19">
    <w:abstractNumId w:val="27"/>
  </w:num>
  <w:num w:numId="20">
    <w:abstractNumId w:val="22"/>
  </w:num>
  <w:num w:numId="21">
    <w:abstractNumId w:val="19"/>
  </w:num>
  <w:num w:numId="22">
    <w:abstractNumId w:val="24"/>
  </w:num>
  <w:num w:numId="23">
    <w:abstractNumId w:val="20"/>
  </w:num>
  <w:num w:numId="24">
    <w:abstractNumId w:val="25"/>
  </w:num>
  <w:num w:numId="25">
    <w:abstractNumId w:val="9"/>
  </w:num>
  <w:num w:numId="26">
    <w:abstractNumId w:val="31"/>
  </w:num>
  <w:num w:numId="27">
    <w:abstractNumId w:val="12"/>
  </w:num>
  <w:num w:numId="28">
    <w:abstractNumId w:val="15"/>
  </w:num>
  <w:num w:numId="29">
    <w:abstractNumId w:val="13"/>
  </w:num>
  <w:num w:numId="30">
    <w:abstractNumId w:val="18"/>
  </w:num>
  <w:num w:numId="31">
    <w:abstractNumId w:val="33"/>
  </w:num>
  <w:num w:numId="32">
    <w:abstractNumId w:val="34"/>
  </w:num>
  <w:num w:numId="33">
    <w:abstractNumId w:val="23"/>
  </w:num>
  <w:num w:numId="34">
    <w:abstractNumId w:val="32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776"/>
    <w:rsid w:val="000B5A86"/>
    <w:rsid w:val="000D3E1F"/>
    <w:rsid w:val="00143B78"/>
    <w:rsid w:val="0015074B"/>
    <w:rsid w:val="00162C14"/>
    <w:rsid w:val="0017065E"/>
    <w:rsid w:val="001D2020"/>
    <w:rsid w:val="001F05EF"/>
    <w:rsid w:val="0022117D"/>
    <w:rsid w:val="00254C83"/>
    <w:rsid w:val="0029639D"/>
    <w:rsid w:val="002F3501"/>
    <w:rsid w:val="00311C5E"/>
    <w:rsid w:val="00326F90"/>
    <w:rsid w:val="003B6CAD"/>
    <w:rsid w:val="003C4553"/>
    <w:rsid w:val="00401544"/>
    <w:rsid w:val="00415533"/>
    <w:rsid w:val="0041702B"/>
    <w:rsid w:val="00424BB8"/>
    <w:rsid w:val="004432DF"/>
    <w:rsid w:val="00466720"/>
    <w:rsid w:val="00476396"/>
    <w:rsid w:val="004A5DD5"/>
    <w:rsid w:val="004B580E"/>
    <w:rsid w:val="0052651C"/>
    <w:rsid w:val="006909D2"/>
    <w:rsid w:val="006A5075"/>
    <w:rsid w:val="006F410D"/>
    <w:rsid w:val="00735F81"/>
    <w:rsid w:val="00783D4C"/>
    <w:rsid w:val="007A5593"/>
    <w:rsid w:val="007D63CE"/>
    <w:rsid w:val="0084101E"/>
    <w:rsid w:val="008437B2"/>
    <w:rsid w:val="00860683"/>
    <w:rsid w:val="00885327"/>
    <w:rsid w:val="008A7E78"/>
    <w:rsid w:val="008B53F2"/>
    <w:rsid w:val="008C7D0B"/>
    <w:rsid w:val="008D2FAD"/>
    <w:rsid w:val="00926CC6"/>
    <w:rsid w:val="009B62D6"/>
    <w:rsid w:val="009E7AE0"/>
    <w:rsid w:val="00A34598"/>
    <w:rsid w:val="00A4135F"/>
    <w:rsid w:val="00A97AFA"/>
    <w:rsid w:val="00AA1D8D"/>
    <w:rsid w:val="00AD6DC7"/>
    <w:rsid w:val="00B40C5C"/>
    <w:rsid w:val="00B47730"/>
    <w:rsid w:val="00BE235C"/>
    <w:rsid w:val="00C668DB"/>
    <w:rsid w:val="00CB0664"/>
    <w:rsid w:val="00D04F48"/>
    <w:rsid w:val="00D40938"/>
    <w:rsid w:val="00D53E14"/>
    <w:rsid w:val="00DA00E9"/>
    <w:rsid w:val="00DE6024"/>
    <w:rsid w:val="00DF30A0"/>
    <w:rsid w:val="00E628F9"/>
    <w:rsid w:val="00E75E0D"/>
    <w:rsid w:val="00EA12E2"/>
    <w:rsid w:val="00EC0F6D"/>
    <w:rsid w:val="00F07170"/>
    <w:rsid w:val="00F87B53"/>
    <w:rsid w:val="00FA2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96227"/>
  <w14:defaultImageDpi w14:val="300"/>
  <w15:docId w15:val="{F576FBE3-109E-4601-904E-C850668A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62D6"/>
    <w:rPr>
      <w:color w:val="365F91" w:themeColor="accent1" w:themeShade="B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F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97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A55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3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ushikesh-mohalkar/" TargetMode="External"/><Relationship Id="rId13" Type="http://schemas.openxmlformats.org/officeDocument/2006/relationships/hyperlink" Target="https://github.com/mohalkarushikesh/ChatterBot-QA-S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alkarushikesh" TargetMode="External"/><Relationship Id="rId12" Type="http://schemas.openxmlformats.org/officeDocument/2006/relationships/hyperlink" Target="https://github.com/mohalkarushikesh/Google-Stock-Price-Prediction-using-RNN-LS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ushikeshmohalkar2001@gmail.com" TargetMode="External"/><Relationship Id="rId11" Type="http://schemas.openxmlformats.org/officeDocument/2006/relationships/hyperlink" Target="https://github.com/mohalkarushikesh/Movie-Recommender-System-RB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ohalkarushikesh/Lung-Cancer-Detection-using-CN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halkarushikesh/Pneumonia-Detection-using-Deep-Learn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5F7F99-BEC2-4A99-9F2C-23B1AAF1C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62</cp:revision>
  <cp:lastPrinted>2025-11-30T09:56:00Z</cp:lastPrinted>
  <dcterms:created xsi:type="dcterms:W3CDTF">2013-12-23T23:15:00Z</dcterms:created>
  <dcterms:modified xsi:type="dcterms:W3CDTF">2025-11-30T17:22:00Z</dcterms:modified>
  <cp:category/>
</cp:coreProperties>
</file>