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المحاضرة الثالثة: الإنزيمات</w:t>
      </w:r>
    </w:p>
    <w:p>
      <w:r>
        <w:t>مقدمة</w:t>
      </w:r>
    </w:p>
    <w:p>
      <w:r>
        <w:t>الإنزيمات هي محفزات حيوية بروتينية تسرّع التفاعلات الكيميائية في الخلية دون أن تُستهلك. وتعمل على خفض طاقة التنشيط.</w:t>
      </w:r>
    </w:p>
    <w:p>
      <w:r>
        <w:t>أولاً: خصائص الإنزيمات</w:t>
      </w:r>
    </w:p>
    <w:p>
      <w:r>
        <w:t>• نوعية عالية تجاه الركيزة</w:t>
      </w:r>
    </w:p>
    <w:p>
      <w:r>
        <w:t>• تعمل في درجة حرارة ودرجة حموضة مثلى</w:t>
      </w:r>
    </w:p>
    <w:p>
      <w:r>
        <w:t>◦ درجة الحرارة المثلى في الإنسان 37 درجة</w:t>
      </w:r>
    </w:p>
    <w:p>
      <w:r>
        <w:t>◦ pH المثلى تختلف حسب الإنزيم</w:t>
      </w:r>
    </w:p>
    <w:p>
      <w:r>
        <w:t>• لا تتغير في نهاية التفاعل</w:t>
      </w:r>
    </w:p>
    <w:p>
      <w:r>
        <w:t>ثانياً: تصنيف الإنزيمات</w:t>
      </w:r>
    </w:p>
    <w:p>
      <w:r>
        <w:t>1- المؤكسدات والمرجعات (Oxidoreductases)</w:t>
      </w:r>
    </w:p>
    <w:p>
      <w:r>
        <w:t>تحفز تفاعلات الأكسدة والإرجاع بين ركيزتين مختلفتين.</w:t>
      </w:r>
    </w:p>
    <w:p>
      <w:r>
        <w:t>2- الناقلات (Transferases)</w:t>
      </w:r>
    </w:p>
    <w:p>
      <w:r>
        <w:t>تنقل مجموعة وظيفية من جزيء لآخر.</w:t>
      </w:r>
    </w:p>
    <w:p>
      <w:r>
        <w:t>ملاحظة: يتأثر Km بنوع الركيزة وليس بتركيز الإنزيم.</w:t>
      </w:r>
    </w:p>
    <w:p>
      <w:r>
        <w:t>هام جداً: المثبطات التنافسية تزيد Km ولا تغيّر Vmax.</w:t>
      </w:r>
    </w:p>
    <w:p>
      <w:r>
        <w:t>تعريف: الموقع الفعال هو المنطقة التي ترتبط بها الركيزة.</w:t>
      </w:r>
    </w:p>
    <w:p>
      <w:r>
        <w:t>حالة سريرية: مريض بتسمم بالميثانول يُعطى الإيثانول كمثبط تنافسي.</w:t>
      </w:r>
    </w:p>
    <w:p>
      <w:r>
        <w:t>ثالثاً: المثبطات</w:t>
      </w:r>
    </w:p>
    <w:p>
      <w:r>
        <w:t>Competitive inhibition: يرتبط المثبط بالموقع الفعال.</w:t>
      </w:r>
    </w:p>
    <w:p>
      <w:r>
        <w:t>Non-competitive inhibition: يرتبط المثبط بموقع آخر.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