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F3" w:rsidRPr="003B1458" w:rsidRDefault="003B1458" w:rsidP="003B1458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B1458">
        <w:rPr>
          <w:rFonts w:cs="B Nazanin" w:hint="cs"/>
          <w:b/>
          <w:bCs/>
          <w:sz w:val="28"/>
          <w:szCs w:val="28"/>
          <w:rtl/>
          <w:lang w:bidi="fa-IR"/>
        </w:rPr>
        <w:t>پاسخ سری اول تمرین درس پایگاه داده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</w:p>
    <w:p w:rsidR="003B1458" w:rsidRDefault="00752B5F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اینکه ممکن است یک سری اطلاعات، به صورت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در چندین فایل موجود باشد، این موجب به </w:t>
      </w:r>
      <w:r w:rsidRPr="00752B5F">
        <w:rPr>
          <w:rFonts w:cs="B Nazanin" w:hint="cs"/>
          <w:color w:val="FF0000"/>
          <w:sz w:val="28"/>
          <w:szCs w:val="28"/>
          <w:rtl/>
          <w:lang w:bidi="fa-IR"/>
        </w:rPr>
        <w:t>افزونگی داده</w:t>
      </w:r>
      <w:r>
        <w:rPr>
          <w:rFonts w:cs="B Nazanin" w:hint="cs"/>
          <w:sz w:val="28"/>
          <w:szCs w:val="28"/>
          <w:rtl/>
          <w:lang w:bidi="fa-IR"/>
        </w:rPr>
        <w:t xml:space="preserve"> می شود. افزونگی داده نیز، با توجه به اینکه ممکن است همه این داده های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شده با هم آپدیت نشوند، باعث به وجود اومدن </w:t>
      </w:r>
      <w:r w:rsidRPr="00752B5F">
        <w:rPr>
          <w:rFonts w:cs="B Nazanin" w:hint="cs"/>
          <w:color w:val="FF0000"/>
          <w:sz w:val="28"/>
          <w:szCs w:val="28"/>
          <w:rtl/>
          <w:lang w:bidi="fa-IR"/>
        </w:rPr>
        <w:t>ناسازگاری داده</w:t>
      </w:r>
      <w:r>
        <w:rPr>
          <w:rFonts w:cs="B Nazanin" w:hint="cs"/>
          <w:sz w:val="28"/>
          <w:szCs w:val="28"/>
          <w:rtl/>
          <w:lang w:bidi="fa-IR"/>
        </w:rPr>
        <w:t xml:space="preserve"> می شود. </w:t>
      </w:r>
    </w:p>
    <w:p w:rsidR="00EB0DAB" w:rsidRDefault="00EB0DAB" w:rsidP="00EB0D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مورد دیگر ناسازگاری نیز، برآورده نکردن قیود صحت(</w:t>
      </w:r>
      <w:r>
        <w:rPr>
          <w:rFonts w:cs="B Nazanin"/>
          <w:sz w:val="28"/>
          <w:szCs w:val="28"/>
          <w:lang w:bidi="fa-IR"/>
        </w:rPr>
        <w:t>integrity constraints</w:t>
      </w:r>
      <w:r>
        <w:rPr>
          <w:rFonts w:cs="B Nazanin" w:hint="cs"/>
          <w:sz w:val="28"/>
          <w:szCs w:val="28"/>
          <w:rtl/>
          <w:lang w:bidi="fa-IR"/>
        </w:rPr>
        <w:t xml:space="preserve">) در داده ها می باشد. مثلا اگر قرار است که </w:t>
      </w:r>
      <w:r>
        <w:rPr>
          <w:rFonts w:cs="B Nazanin"/>
          <w:sz w:val="28"/>
          <w:szCs w:val="28"/>
          <w:lang w:bidi="fa-IR"/>
        </w:rPr>
        <w:t>balance</w:t>
      </w:r>
      <w:r>
        <w:rPr>
          <w:rFonts w:cs="B Nazanin" w:hint="cs"/>
          <w:sz w:val="28"/>
          <w:szCs w:val="28"/>
          <w:rtl/>
          <w:lang w:bidi="fa-IR"/>
        </w:rPr>
        <w:t xml:space="preserve"> های مالی یک تعداد کارمند ذخیره شود، با فرض منفی نشدن </w:t>
      </w:r>
      <w:r>
        <w:rPr>
          <w:rFonts w:cs="B Nazanin"/>
          <w:sz w:val="28"/>
          <w:szCs w:val="28"/>
          <w:lang w:bidi="fa-IR"/>
        </w:rPr>
        <w:t>balance</w:t>
      </w:r>
      <w:r>
        <w:rPr>
          <w:rFonts w:cs="B Nazanin" w:hint="cs"/>
          <w:sz w:val="28"/>
          <w:szCs w:val="28"/>
          <w:rtl/>
          <w:lang w:bidi="fa-IR"/>
        </w:rPr>
        <w:t>، سیستم پردازش فایل این قید را تضمین</w:t>
      </w:r>
      <w:r w:rsidR="00996B85">
        <w:rPr>
          <w:rFonts w:cs="B Nazanin" w:hint="cs"/>
          <w:sz w:val="28"/>
          <w:szCs w:val="28"/>
          <w:rtl/>
          <w:lang w:bidi="fa-IR"/>
        </w:rPr>
        <w:t xml:space="preserve"> کند و باید برنامه ای نوشت که این قید را برای داده ها بررسی کند.</w:t>
      </w:r>
    </w:p>
    <w:p w:rsidR="00C11684" w:rsidRDefault="00C11684" w:rsidP="00C116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همچنین، ایجاد یا تغییر دادن قی</w:t>
      </w:r>
      <w:r w:rsidR="00392410">
        <w:rPr>
          <w:rFonts w:cs="B Nazanin" w:hint="cs"/>
          <w:sz w:val="28"/>
          <w:szCs w:val="28"/>
          <w:rtl/>
          <w:lang w:bidi="fa-IR"/>
        </w:rPr>
        <w:t>ود صحت نیز در سیستم پردازش فایل</w:t>
      </w:r>
      <w:r>
        <w:rPr>
          <w:rFonts w:cs="B Nazanin" w:hint="cs"/>
          <w:sz w:val="28"/>
          <w:szCs w:val="28"/>
          <w:rtl/>
          <w:lang w:bidi="fa-IR"/>
        </w:rPr>
        <w:t xml:space="preserve"> دشوار می باشد.</w:t>
      </w:r>
    </w:p>
    <w:p w:rsidR="00EB0DAB" w:rsidRDefault="00EB0DAB" w:rsidP="00EB0D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سه مزیت دیگر استفاده از </w:t>
      </w:r>
      <w:r>
        <w:rPr>
          <w:rFonts w:cs="B Nazanin"/>
          <w:sz w:val="28"/>
          <w:szCs w:val="28"/>
          <w:lang w:bidi="fa-IR"/>
        </w:rPr>
        <w:t>DBMS</w:t>
      </w:r>
      <w:r>
        <w:rPr>
          <w:rFonts w:cs="B Nazanin" w:hint="cs"/>
          <w:sz w:val="28"/>
          <w:szCs w:val="28"/>
          <w:rtl/>
          <w:lang w:bidi="fa-IR"/>
        </w:rPr>
        <w:t xml:space="preserve"> نسبت به سیستم پردازش فایل به شرح زیر می باشد:</w:t>
      </w:r>
    </w:p>
    <w:p w:rsidR="00EB0DAB" w:rsidRDefault="00DE293B" w:rsidP="00EB0DA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110D1C">
        <w:rPr>
          <w:rFonts w:cs="B Nazanin"/>
          <w:color w:val="00B0F0"/>
          <w:sz w:val="28"/>
          <w:szCs w:val="28"/>
          <w:lang w:bidi="fa-IR"/>
        </w:rPr>
        <w:t>Atomicity</w:t>
      </w:r>
      <w:r>
        <w:rPr>
          <w:rFonts w:cs="B Nazanin" w:hint="cs"/>
          <w:sz w:val="28"/>
          <w:szCs w:val="28"/>
          <w:rtl/>
          <w:lang w:bidi="fa-IR"/>
        </w:rPr>
        <w:t xml:space="preserve">: در </w:t>
      </w:r>
      <w:r>
        <w:rPr>
          <w:rFonts w:cs="B Nazanin"/>
          <w:sz w:val="28"/>
          <w:szCs w:val="28"/>
          <w:lang w:bidi="fa-IR"/>
        </w:rPr>
        <w:t>DBMS</w:t>
      </w:r>
      <w:r>
        <w:rPr>
          <w:rFonts w:cs="B Nazanin" w:hint="cs"/>
          <w:sz w:val="28"/>
          <w:szCs w:val="28"/>
          <w:rtl/>
          <w:lang w:bidi="fa-IR"/>
        </w:rPr>
        <w:t>، یا تغییرات لازم به طور کامل انجام می شود و یا اصلا انجام نمی شود. یعنی داده ها در وضعیت سازگاری می مانند و نیمه کاره رها نمی شوند.</w:t>
      </w:r>
    </w:p>
    <w:p w:rsidR="004D3BFB" w:rsidRDefault="004D3BFB" w:rsidP="004D3BF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110D1C">
        <w:rPr>
          <w:rFonts w:cs="B Nazanin"/>
          <w:color w:val="00B0F0"/>
          <w:sz w:val="28"/>
          <w:szCs w:val="28"/>
          <w:lang w:bidi="fa-IR"/>
        </w:rPr>
        <w:t>Concurrency</w:t>
      </w:r>
      <w:r>
        <w:rPr>
          <w:rFonts w:cs="B Nazanin" w:hint="cs"/>
          <w:sz w:val="28"/>
          <w:szCs w:val="28"/>
          <w:rtl/>
          <w:lang w:bidi="fa-IR"/>
        </w:rPr>
        <w:t xml:space="preserve">: در </w:t>
      </w:r>
      <w:r>
        <w:rPr>
          <w:rFonts w:cs="B Nazanin"/>
          <w:sz w:val="28"/>
          <w:szCs w:val="28"/>
          <w:lang w:bidi="fa-IR"/>
        </w:rPr>
        <w:t>DBMS</w:t>
      </w:r>
      <w:r>
        <w:rPr>
          <w:rFonts w:cs="B Nazanin" w:hint="cs"/>
          <w:sz w:val="28"/>
          <w:szCs w:val="28"/>
          <w:rtl/>
          <w:lang w:bidi="fa-IR"/>
        </w:rPr>
        <w:t>، برخلاف سیستم پردازش فایل، امکان دسترسی چندین کاربر با حفظ سازگاری وجود دارد.</w:t>
      </w:r>
    </w:p>
    <w:p w:rsidR="00760047" w:rsidRPr="00EB0DAB" w:rsidRDefault="00760047" w:rsidP="00C81E0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110D1C">
        <w:rPr>
          <w:rFonts w:cs="B Nazanin"/>
          <w:color w:val="00B0F0"/>
          <w:sz w:val="28"/>
          <w:szCs w:val="28"/>
          <w:lang w:bidi="fa-IR"/>
        </w:rPr>
        <w:t>Querying</w:t>
      </w:r>
      <w:r>
        <w:rPr>
          <w:rFonts w:cs="B Nazanin" w:hint="cs"/>
          <w:sz w:val="28"/>
          <w:szCs w:val="28"/>
          <w:rtl/>
          <w:lang w:bidi="fa-IR"/>
        </w:rPr>
        <w:t xml:space="preserve">: با آمدن </w:t>
      </w:r>
      <w:r>
        <w:rPr>
          <w:rFonts w:cs="B Nazanin"/>
          <w:sz w:val="28"/>
          <w:szCs w:val="28"/>
          <w:lang w:bidi="fa-IR"/>
        </w:rPr>
        <w:t>DBMS</w:t>
      </w:r>
      <w:r>
        <w:rPr>
          <w:rFonts w:cs="B Nazanin" w:hint="cs"/>
          <w:sz w:val="28"/>
          <w:szCs w:val="28"/>
          <w:rtl/>
          <w:lang w:bidi="fa-IR"/>
        </w:rPr>
        <w:t xml:space="preserve"> و ابداع زبان هایی مانند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، تغییر دادن داده ها(شامل </w:t>
      </w:r>
      <w:r>
        <w:rPr>
          <w:rFonts w:cs="B Nazanin"/>
          <w:sz w:val="28"/>
          <w:szCs w:val="28"/>
          <w:lang w:bidi="fa-IR"/>
        </w:rPr>
        <w:t>update</w:t>
      </w:r>
      <w:r>
        <w:rPr>
          <w:rFonts w:cs="B Nazanin" w:hint="cs"/>
          <w:sz w:val="28"/>
          <w:szCs w:val="28"/>
          <w:rtl/>
          <w:lang w:bidi="fa-IR"/>
        </w:rPr>
        <w:t xml:space="preserve"> کردن، </w:t>
      </w:r>
      <w:r>
        <w:rPr>
          <w:rFonts w:cs="B Nazanin"/>
          <w:sz w:val="28"/>
          <w:szCs w:val="28"/>
          <w:lang w:bidi="fa-IR"/>
        </w:rPr>
        <w:t>search</w:t>
      </w:r>
      <w:r>
        <w:rPr>
          <w:rFonts w:cs="B Nazanin" w:hint="cs"/>
          <w:sz w:val="28"/>
          <w:szCs w:val="28"/>
          <w:rtl/>
          <w:lang w:bidi="fa-IR"/>
        </w:rPr>
        <w:t xml:space="preserve"> کردن و </w:t>
      </w:r>
      <w:r>
        <w:rPr>
          <w:rFonts w:cs="B Nazanin"/>
          <w:sz w:val="28"/>
          <w:szCs w:val="28"/>
          <w:lang w:bidi="fa-IR"/>
        </w:rPr>
        <w:t>delete</w:t>
      </w:r>
      <w:r>
        <w:rPr>
          <w:rFonts w:cs="B Nazanin" w:hint="cs"/>
          <w:sz w:val="28"/>
          <w:szCs w:val="28"/>
          <w:rtl/>
          <w:lang w:bidi="fa-IR"/>
        </w:rPr>
        <w:t xml:space="preserve"> کردن) راحت تر صورت می گیرد.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</w:t>
      </w:r>
    </w:p>
    <w:p w:rsidR="003B1458" w:rsidRDefault="007569ED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مسئولیت کنترل داده و برنامه هایی که به آن داده ها دسترسی دارند به عهده </w:t>
      </w:r>
      <w:r w:rsidRPr="007569ED">
        <w:rPr>
          <w:rFonts w:cs="B Nazanin"/>
          <w:color w:val="FF0000"/>
          <w:sz w:val="28"/>
          <w:szCs w:val="28"/>
          <w:lang w:bidi="fa-IR"/>
        </w:rPr>
        <w:t>Storage Manager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7569ED" w:rsidRDefault="007569ED" w:rsidP="007569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وظایف </w:t>
      </w:r>
      <w:r>
        <w:rPr>
          <w:rFonts w:cs="B Nazanin"/>
          <w:sz w:val="28"/>
          <w:szCs w:val="28"/>
          <w:lang w:bidi="fa-IR"/>
        </w:rPr>
        <w:t>Storage Manager</w:t>
      </w:r>
      <w:r>
        <w:rPr>
          <w:rFonts w:cs="B Nazanin" w:hint="cs"/>
          <w:sz w:val="28"/>
          <w:szCs w:val="28"/>
          <w:rtl/>
          <w:lang w:bidi="fa-IR"/>
        </w:rPr>
        <w:t xml:space="preserve"> به شرح زیر می باشد:</w:t>
      </w:r>
    </w:p>
    <w:p w:rsidR="007569ED" w:rsidRDefault="007569ED" w:rsidP="007569E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ارتباط با </w:t>
      </w:r>
      <w:r>
        <w:rPr>
          <w:rFonts w:cs="B Nazanin"/>
          <w:sz w:val="28"/>
          <w:szCs w:val="28"/>
          <w:lang w:bidi="fa-IR"/>
        </w:rPr>
        <w:t>file manager</w:t>
      </w:r>
      <w:r>
        <w:rPr>
          <w:rFonts w:cs="B Nazanin" w:hint="cs"/>
          <w:sz w:val="28"/>
          <w:szCs w:val="28"/>
          <w:rtl/>
          <w:lang w:bidi="fa-IR"/>
        </w:rPr>
        <w:t xml:space="preserve"> مربوط به سیستم عامل</w:t>
      </w:r>
    </w:p>
    <w:p w:rsidR="007569ED" w:rsidRDefault="007569ED" w:rsidP="007569E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ذخیره، بازیابی و بروزرسانی موثر</w:t>
      </w:r>
    </w:p>
    <w:p w:rsidR="007569ED" w:rsidRDefault="00DF19EE" w:rsidP="007569ED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ذخیره خود دیتابیس</w:t>
      </w:r>
    </w:p>
    <w:p w:rsidR="00DF19EE" w:rsidRPr="007569ED" w:rsidRDefault="00DF19EE" w:rsidP="00DF19EE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ذخیره </w:t>
      </w:r>
      <w:r>
        <w:rPr>
          <w:rFonts w:cs="B Nazanin"/>
          <w:sz w:val="28"/>
          <w:szCs w:val="28"/>
          <w:lang w:bidi="fa-IR"/>
        </w:rPr>
        <w:t>metadata</w:t>
      </w:r>
      <w:r>
        <w:rPr>
          <w:rFonts w:cs="B Nazanin" w:hint="cs"/>
          <w:sz w:val="28"/>
          <w:szCs w:val="28"/>
          <w:rtl/>
          <w:lang w:bidi="fa-IR"/>
        </w:rPr>
        <w:t xml:space="preserve"> توصیف کننده ساختار دیتابیس</w:t>
      </w:r>
      <w:r w:rsidR="004501B4">
        <w:rPr>
          <w:rFonts w:cs="B Nazanin" w:hint="cs"/>
          <w:sz w:val="28"/>
          <w:szCs w:val="28"/>
          <w:rtl/>
          <w:lang w:bidi="fa-IR"/>
        </w:rPr>
        <w:t>(شمای دیتابیس)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</w:p>
    <w:p w:rsidR="000A7506" w:rsidRDefault="000A7506" w:rsidP="000A75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چهار ویژگی اصلی یک تراکنش، به شرح زیر می باشد:</w:t>
      </w:r>
    </w:p>
    <w:p w:rsidR="003B1458" w:rsidRDefault="00E47513" w:rsidP="004C28E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C28E9">
        <w:rPr>
          <w:rFonts w:cs="B Nazanin"/>
          <w:color w:val="00B0F0"/>
          <w:sz w:val="28"/>
          <w:szCs w:val="28"/>
          <w:lang w:bidi="fa-IR"/>
        </w:rPr>
        <w:t>Atomicity</w:t>
      </w:r>
      <w:r>
        <w:rPr>
          <w:rFonts w:cs="B Nazanin" w:hint="cs"/>
          <w:sz w:val="28"/>
          <w:szCs w:val="28"/>
          <w:rtl/>
          <w:lang w:bidi="fa-IR"/>
        </w:rPr>
        <w:t>: تراکنش ها باید به صورت اتمیک</w:t>
      </w:r>
      <w:r w:rsidR="004C28E9">
        <w:rPr>
          <w:rFonts w:cs="B Nazanin" w:hint="cs"/>
          <w:sz w:val="28"/>
          <w:szCs w:val="28"/>
          <w:rtl/>
          <w:lang w:bidi="fa-IR"/>
        </w:rPr>
        <w:t xml:space="preserve"> اجرا شوند؛ یعنی یا به طور کامل با موفقیت</w:t>
      </w:r>
      <w:r>
        <w:rPr>
          <w:rFonts w:cs="B Nazanin" w:hint="cs"/>
          <w:sz w:val="28"/>
          <w:szCs w:val="28"/>
          <w:rtl/>
          <w:lang w:bidi="fa-IR"/>
        </w:rPr>
        <w:t xml:space="preserve"> انجام شود</w:t>
      </w:r>
      <w:r w:rsidR="004C28E9">
        <w:rPr>
          <w:rFonts w:cs="B Nazanin" w:hint="cs"/>
          <w:sz w:val="28"/>
          <w:szCs w:val="28"/>
          <w:rtl/>
          <w:lang w:bidi="fa-IR"/>
        </w:rPr>
        <w:t xml:space="preserve"> و یا هیچ کاری انجام نشود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E47513" w:rsidRDefault="00E47513" w:rsidP="00E4751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866DB">
        <w:rPr>
          <w:rFonts w:cs="B Nazanin"/>
          <w:color w:val="00B0F0"/>
          <w:sz w:val="28"/>
          <w:szCs w:val="28"/>
          <w:lang w:bidi="fa-IR"/>
        </w:rPr>
        <w:t>Consistency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4C28E9">
        <w:rPr>
          <w:rFonts w:cs="B Nazanin" w:hint="cs"/>
          <w:sz w:val="28"/>
          <w:szCs w:val="28"/>
          <w:rtl/>
          <w:lang w:bidi="fa-IR"/>
        </w:rPr>
        <w:t>تراکنش ها نباید باعث شوند که سازگاری داده ها به هم بریزد؛ به عبارت دیگر، بعد از انجام تراکنش، باید قیود صحت(</w:t>
      </w:r>
      <w:r w:rsidR="004C28E9">
        <w:rPr>
          <w:rFonts w:cs="B Nazanin"/>
          <w:sz w:val="28"/>
          <w:szCs w:val="28"/>
          <w:lang w:val="en-US" w:bidi="fa-IR"/>
        </w:rPr>
        <w:t>integrity constraints</w:t>
      </w:r>
      <w:r w:rsidR="004C28E9">
        <w:rPr>
          <w:rFonts w:cs="B Nazanin" w:hint="cs"/>
          <w:sz w:val="28"/>
          <w:szCs w:val="28"/>
          <w:rtl/>
          <w:lang w:bidi="fa-IR"/>
        </w:rPr>
        <w:t>) همچنان برقرار باشد</w:t>
      </w:r>
    </w:p>
    <w:p w:rsidR="00E47513" w:rsidRDefault="00E47513" w:rsidP="0064132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866DB">
        <w:rPr>
          <w:rFonts w:cs="B Nazanin"/>
          <w:color w:val="00B0F0"/>
          <w:sz w:val="28"/>
          <w:szCs w:val="28"/>
          <w:lang w:bidi="fa-IR"/>
        </w:rPr>
        <w:t>Isolation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641327">
        <w:rPr>
          <w:rFonts w:cs="B Nazanin" w:hint="cs"/>
          <w:sz w:val="28"/>
          <w:szCs w:val="28"/>
          <w:rtl/>
          <w:lang w:bidi="fa-IR"/>
        </w:rPr>
        <w:t>تراکنش ها باید بتوانند بدون دخالت در کار یکدیگر، انجام شوند. مثلا اگر به طور همزمان وارد شوند، باید به ترتیب اجرا شوند تا روی هم تاثیر نگذارند.</w:t>
      </w:r>
    </w:p>
    <w:p w:rsidR="00E47513" w:rsidRPr="00E47513" w:rsidRDefault="00E47513" w:rsidP="0069155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866DB">
        <w:rPr>
          <w:rFonts w:cs="B Nazanin"/>
          <w:color w:val="00B0F0"/>
          <w:sz w:val="28"/>
          <w:szCs w:val="28"/>
          <w:lang w:bidi="fa-IR"/>
        </w:rPr>
        <w:t>Durable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69155F">
        <w:rPr>
          <w:rFonts w:cs="B Nazanin" w:hint="cs"/>
          <w:sz w:val="28"/>
          <w:szCs w:val="28"/>
          <w:rtl/>
          <w:lang w:bidi="fa-IR"/>
        </w:rPr>
        <w:t xml:space="preserve">تراکنش ها باید تضمین کنند که پس از انجام، تغییراتی که ایجاد کردند، ماندگار می ماند(حتی اگر سیستم </w:t>
      </w:r>
      <w:r w:rsidR="0069155F">
        <w:rPr>
          <w:rFonts w:cs="B Nazanin"/>
          <w:sz w:val="28"/>
          <w:szCs w:val="28"/>
          <w:lang w:val="en-US" w:bidi="fa-IR"/>
        </w:rPr>
        <w:t>crash</w:t>
      </w:r>
      <w:r w:rsidR="0069155F">
        <w:rPr>
          <w:rFonts w:cs="B Nazanin" w:hint="cs"/>
          <w:sz w:val="28"/>
          <w:szCs w:val="28"/>
          <w:rtl/>
          <w:lang w:bidi="fa-IR"/>
        </w:rPr>
        <w:t xml:space="preserve"> کند. راه حل این است که یک رکوردی از </w:t>
      </w:r>
      <w:r w:rsidR="0069155F">
        <w:rPr>
          <w:rFonts w:cs="B Nazanin"/>
          <w:sz w:val="28"/>
          <w:szCs w:val="28"/>
          <w:lang w:val="en-US" w:bidi="fa-IR"/>
        </w:rPr>
        <w:t>transaction log</w:t>
      </w:r>
      <w:r w:rsidR="0069155F">
        <w:rPr>
          <w:rFonts w:cs="B Nazanin" w:hint="cs"/>
          <w:sz w:val="28"/>
          <w:szCs w:val="28"/>
          <w:rtl/>
          <w:lang w:bidi="fa-IR"/>
        </w:rPr>
        <w:t xml:space="preserve"> ها ذخیره شود تا بتوان هنگام </w:t>
      </w:r>
      <w:r w:rsidR="0069155F">
        <w:rPr>
          <w:rFonts w:cs="B Nazanin"/>
          <w:sz w:val="28"/>
          <w:szCs w:val="28"/>
          <w:lang w:val="en-US" w:bidi="fa-IR"/>
        </w:rPr>
        <w:t>crash</w:t>
      </w:r>
      <w:r w:rsidR="0069155F">
        <w:rPr>
          <w:rFonts w:cs="B Nazanin" w:hint="cs"/>
          <w:sz w:val="28"/>
          <w:szCs w:val="28"/>
          <w:rtl/>
          <w:lang w:bidi="fa-IR"/>
        </w:rPr>
        <w:t xml:space="preserve"> کردن، به کمک این رکورد، حالت فعلی سیستم را بازیابی کرد.)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4.</w:t>
      </w:r>
    </w:p>
    <w:p w:rsidR="003B1458" w:rsidRDefault="002E4577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مدل </w:t>
      </w:r>
      <w:r w:rsidR="00A52B5B">
        <w:rPr>
          <w:rFonts w:cs="B Nazanin" w:hint="cs"/>
          <w:sz w:val="28"/>
          <w:szCs w:val="28"/>
          <w:rtl/>
          <w:lang w:bidi="fa-IR"/>
        </w:rPr>
        <w:t>رویه ای، کاربر در کنار اینکه مشخص می کند که چه داده ای را می خواهد، مشخص می کند که چگونه داده، گرفته شود.</w:t>
      </w:r>
    </w:p>
    <w:p w:rsidR="00A52B5B" w:rsidRPr="00A52B5B" w:rsidRDefault="00A52B5B" w:rsidP="00A52B5B">
      <w:p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t>اما در مدل غیررویه ای(توصیفی)، کاربر صرفا مشخص می کند که چه داده ای</w:t>
      </w:r>
      <w:r w:rsidR="00AC0F33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sz w:val="28"/>
          <w:szCs w:val="28"/>
          <w:rtl/>
          <w:lang w:bidi="fa-IR"/>
        </w:rPr>
        <w:t xml:space="preserve"> می خواهد.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5.</w:t>
      </w:r>
    </w:p>
    <w:p w:rsidR="003B1458" w:rsidRDefault="005246DD" w:rsidP="005246D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زیر، چهار تایپ از قیود </w:t>
      </w:r>
      <w:r w:rsidR="000A7506">
        <w:rPr>
          <w:rFonts w:cs="B Nazanin" w:hint="cs"/>
          <w:sz w:val="28"/>
          <w:szCs w:val="28"/>
          <w:rtl/>
          <w:lang w:bidi="fa-IR"/>
        </w:rPr>
        <w:t>صحت بررسی شده اند:</w:t>
      </w:r>
    </w:p>
    <w:p w:rsidR="000A7506" w:rsidRDefault="000A7506" w:rsidP="000A750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326EA3">
        <w:rPr>
          <w:rFonts w:cs="B Nazanin"/>
          <w:color w:val="00B0F0"/>
          <w:sz w:val="28"/>
          <w:szCs w:val="28"/>
          <w:lang w:bidi="fa-IR"/>
        </w:rPr>
        <w:t>Domain Constraints</w:t>
      </w:r>
      <w:r>
        <w:rPr>
          <w:rFonts w:cs="B Nazanin" w:hint="cs"/>
          <w:sz w:val="28"/>
          <w:szCs w:val="28"/>
          <w:rtl/>
          <w:lang w:bidi="fa-IR"/>
        </w:rPr>
        <w:t xml:space="preserve">: برای هر </w:t>
      </w:r>
      <w:r>
        <w:rPr>
          <w:rFonts w:cs="B Nazanin"/>
          <w:sz w:val="28"/>
          <w:szCs w:val="28"/>
          <w:lang w:val="en-US" w:bidi="fa-IR"/>
        </w:rPr>
        <w:t>attribute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</w:t>
      </w:r>
      <w:r>
        <w:rPr>
          <w:rFonts w:cs="B Nazanin"/>
          <w:sz w:val="28"/>
          <w:szCs w:val="28"/>
          <w:lang w:val="en-US"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، باید مقدار ذخیره شده، عضوی از دامنه ی آن </w:t>
      </w:r>
      <w:r>
        <w:rPr>
          <w:rFonts w:cs="B Nazanin"/>
          <w:sz w:val="28"/>
          <w:szCs w:val="28"/>
          <w:lang w:val="en-US"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باشد. به عنوان مثال، اگر تنها مقادیر </w:t>
      </w:r>
      <w:r>
        <w:rPr>
          <w:rFonts w:cs="B Nazanin"/>
          <w:sz w:val="28"/>
          <w:szCs w:val="28"/>
          <w:lang w:val="en-US"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را می پذیرد(مثلا </w:t>
      </w:r>
      <w:r>
        <w:rPr>
          <w:rFonts w:cs="B Nazanin"/>
          <w:sz w:val="28"/>
          <w:szCs w:val="28"/>
          <w:lang w:val="en-US"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age</w:t>
      </w:r>
      <w:r>
        <w:rPr>
          <w:rFonts w:cs="B Nazanin" w:hint="cs"/>
          <w:sz w:val="28"/>
          <w:szCs w:val="28"/>
          <w:rtl/>
          <w:lang w:bidi="fa-IR"/>
        </w:rPr>
        <w:t xml:space="preserve"> باشد)، آن گاه مقدار </w:t>
      </w:r>
      <w:r>
        <w:rPr>
          <w:rFonts w:cs="B Nazanin"/>
          <w:sz w:val="28"/>
          <w:szCs w:val="28"/>
          <w:lang w:bidi="fa-IR"/>
        </w:rPr>
        <w:t>“A”</w:t>
      </w:r>
      <w:r>
        <w:rPr>
          <w:rFonts w:cs="B Nazanin" w:hint="cs"/>
          <w:sz w:val="28"/>
          <w:szCs w:val="28"/>
          <w:rtl/>
          <w:lang w:bidi="fa-IR"/>
        </w:rPr>
        <w:t xml:space="preserve"> برای آن نادرست خواهد بود.</w:t>
      </w:r>
    </w:p>
    <w:p w:rsidR="00B06438" w:rsidRDefault="00B06438" w:rsidP="00B06438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  <w:lang w:eastAsia="en-CA"/>
        </w:rPr>
        <w:lastRenderedPageBreak/>
        <w:drawing>
          <wp:inline distT="0" distB="0" distL="0" distR="0" wp14:anchorId="2201D99D" wp14:editId="71675EFF">
            <wp:extent cx="53625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93" w:rsidRDefault="00B76893" w:rsidP="00B7689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326EA3">
        <w:rPr>
          <w:rFonts w:cs="B Nazanin"/>
          <w:color w:val="00B0F0"/>
          <w:sz w:val="28"/>
          <w:szCs w:val="28"/>
          <w:lang w:bidi="fa-IR"/>
        </w:rPr>
        <w:t>Entity Integrity Constraints</w:t>
      </w:r>
      <w:r>
        <w:rPr>
          <w:rFonts w:cs="B Nazanin" w:hint="cs"/>
          <w:sz w:val="28"/>
          <w:szCs w:val="28"/>
          <w:rtl/>
          <w:lang w:bidi="fa-IR"/>
        </w:rPr>
        <w:t xml:space="preserve">: اگر یک </w:t>
      </w:r>
      <w:r>
        <w:rPr>
          <w:rFonts w:cs="B Nazanin"/>
          <w:sz w:val="28"/>
          <w:szCs w:val="28"/>
          <w:lang w:val="en-US"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>
        <w:rPr>
          <w:rFonts w:cs="B Nazanin"/>
          <w:sz w:val="28"/>
          <w:szCs w:val="28"/>
          <w:lang w:val="en-US" w:bidi="fa-IR"/>
        </w:rPr>
        <w:t>primary key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معرفی شده باشد، آن گاه نمی تواند مقدار </w:t>
      </w:r>
      <w:r>
        <w:rPr>
          <w:rFonts w:cs="B Nazanin"/>
          <w:sz w:val="28"/>
          <w:szCs w:val="28"/>
          <w:lang w:val="en-US"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بپذیرد.(چرا که باید </w:t>
      </w:r>
      <w:r w:rsidR="00326EA3">
        <w:rPr>
          <w:rFonts w:cs="B Nazanin" w:hint="cs"/>
          <w:sz w:val="28"/>
          <w:szCs w:val="28"/>
          <w:rtl/>
          <w:lang w:bidi="fa-IR"/>
        </w:rPr>
        <w:t xml:space="preserve">موجب تشخیص </w:t>
      </w:r>
      <w:r w:rsidR="00326EA3">
        <w:rPr>
          <w:rFonts w:cs="B Nazanin"/>
          <w:sz w:val="28"/>
          <w:szCs w:val="28"/>
          <w:lang w:val="en-US" w:bidi="fa-IR"/>
        </w:rPr>
        <w:t>tuple</w:t>
      </w:r>
      <w:r w:rsidR="00326EA3">
        <w:rPr>
          <w:rFonts w:cs="B Nazanin" w:hint="cs"/>
          <w:sz w:val="28"/>
          <w:szCs w:val="28"/>
          <w:rtl/>
          <w:lang w:bidi="fa-IR"/>
        </w:rPr>
        <w:t xml:space="preserve"> ها از هم شود!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06438" w:rsidRDefault="00B06438" w:rsidP="00B06438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  <w:lang w:eastAsia="en-CA"/>
        </w:rPr>
        <w:drawing>
          <wp:inline distT="0" distB="0" distL="0" distR="0" wp14:anchorId="38A93AC2" wp14:editId="56AF0403">
            <wp:extent cx="47910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A3" w:rsidRDefault="00326EA3" w:rsidP="00326EA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2C66D0">
        <w:rPr>
          <w:rFonts w:cs="B Nazanin"/>
          <w:color w:val="00B0F0"/>
          <w:sz w:val="28"/>
          <w:szCs w:val="28"/>
          <w:lang w:val="en-US" w:bidi="fa-IR"/>
        </w:rPr>
        <w:t>Referential Integrity Constraints</w:t>
      </w:r>
      <w:r>
        <w:rPr>
          <w:rFonts w:cs="B Nazanin" w:hint="cs"/>
          <w:sz w:val="28"/>
          <w:szCs w:val="28"/>
          <w:rtl/>
          <w:lang w:bidi="fa-IR"/>
        </w:rPr>
        <w:t xml:space="preserve">: اگر </w:t>
      </w:r>
      <w:r>
        <w:rPr>
          <w:rFonts w:cs="B Nazanin"/>
          <w:sz w:val="28"/>
          <w:szCs w:val="28"/>
          <w:lang w:bidi="fa-IR"/>
        </w:rPr>
        <w:t>foreign key</w:t>
      </w:r>
      <w:r>
        <w:rPr>
          <w:rFonts w:cs="B Nazanin" w:hint="cs"/>
          <w:sz w:val="28"/>
          <w:szCs w:val="28"/>
          <w:rtl/>
          <w:lang w:bidi="fa-IR"/>
        </w:rPr>
        <w:t xml:space="preserve"> جدول 1، به </w:t>
      </w:r>
      <w:r>
        <w:rPr>
          <w:rFonts w:cs="B Nazanin"/>
          <w:sz w:val="28"/>
          <w:szCs w:val="28"/>
          <w:lang w:val="en-US" w:bidi="fa-IR"/>
        </w:rPr>
        <w:t>primary key</w:t>
      </w:r>
      <w:r>
        <w:rPr>
          <w:rFonts w:cs="B Nazanin" w:hint="cs"/>
          <w:sz w:val="28"/>
          <w:szCs w:val="28"/>
          <w:rtl/>
          <w:lang w:bidi="fa-IR"/>
        </w:rPr>
        <w:t xml:space="preserve"> جدول 2 ارجاع دهد، آن گاه هر مقدار </w:t>
      </w:r>
      <w:r>
        <w:rPr>
          <w:rFonts w:cs="B Nazanin"/>
          <w:sz w:val="28"/>
          <w:szCs w:val="28"/>
          <w:lang w:bidi="fa-IR"/>
        </w:rPr>
        <w:t>foreign key</w:t>
      </w:r>
      <w:r>
        <w:rPr>
          <w:rFonts w:cs="B Nazanin" w:hint="cs"/>
          <w:sz w:val="28"/>
          <w:szCs w:val="28"/>
          <w:rtl/>
          <w:lang w:bidi="fa-IR"/>
        </w:rPr>
        <w:t xml:space="preserve"> در جدول 1، یا باید </w:t>
      </w:r>
      <w:r>
        <w:rPr>
          <w:rFonts w:cs="B Nazanin"/>
          <w:sz w:val="28"/>
          <w:szCs w:val="28"/>
          <w:lang w:val="en-US"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باشد و یا باید در </w:t>
      </w:r>
      <w:r>
        <w:rPr>
          <w:rFonts w:cs="B Nazanin"/>
          <w:sz w:val="28"/>
          <w:szCs w:val="28"/>
          <w:lang w:val="en-US" w:bidi="fa-IR"/>
        </w:rPr>
        <w:t>primary key</w:t>
      </w:r>
      <w:r>
        <w:rPr>
          <w:rFonts w:cs="B Nazanin" w:hint="cs"/>
          <w:sz w:val="28"/>
          <w:szCs w:val="28"/>
          <w:rtl/>
          <w:lang w:bidi="fa-IR"/>
        </w:rPr>
        <w:t xml:space="preserve"> جدول 2 موجود باشد.(به عبارتی، نباید مقداری در </w:t>
      </w:r>
      <w:r>
        <w:rPr>
          <w:rFonts w:cs="B Nazanin"/>
          <w:sz w:val="28"/>
          <w:szCs w:val="28"/>
          <w:lang w:val="en-US" w:bidi="fa-IR"/>
        </w:rPr>
        <w:t>foreign key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جدول</w:t>
      </w:r>
      <w:r>
        <w:rPr>
          <w:rFonts w:cs="B Nazanin" w:hint="cs"/>
          <w:sz w:val="28"/>
          <w:szCs w:val="28"/>
          <w:rtl/>
          <w:lang w:bidi="fa-IR"/>
        </w:rPr>
        <w:t xml:space="preserve"> باشد که در </w:t>
      </w:r>
      <w:r>
        <w:rPr>
          <w:rFonts w:cs="B Nazanin"/>
          <w:sz w:val="28"/>
          <w:szCs w:val="28"/>
          <w:lang w:bidi="fa-IR"/>
        </w:rPr>
        <w:t>primary key</w:t>
      </w:r>
      <w:r>
        <w:rPr>
          <w:rFonts w:cs="B Nazanin" w:hint="cs"/>
          <w:sz w:val="28"/>
          <w:szCs w:val="28"/>
          <w:rtl/>
          <w:lang w:bidi="fa-IR"/>
        </w:rPr>
        <w:t xml:space="preserve"> متناظر با آن در یک جدول دیگر، موجود نباشد.)</w:t>
      </w:r>
    </w:p>
    <w:p w:rsidR="002C66D0" w:rsidRDefault="002C66D0" w:rsidP="002C66D0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  <w:lang w:eastAsia="en-CA"/>
        </w:rPr>
        <w:lastRenderedPageBreak/>
        <w:drawing>
          <wp:inline distT="0" distB="0" distL="0" distR="0" wp14:anchorId="29FE5B44" wp14:editId="054276C6">
            <wp:extent cx="49720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D5" w:rsidRDefault="002C66D0" w:rsidP="00D201D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D201D5">
        <w:rPr>
          <w:rFonts w:cs="B Nazanin"/>
          <w:color w:val="00B0F0"/>
          <w:sz w:val="28"/>
          <w:szCs w:val="28"/>
          <w:lang w:val="en-US" w:bidi="fa-IR"/>
        </w:rPr>
        <w:t>Key Const</w:t>
      </w:r>
      <w:r w:rsidR="00D201D5" w:rsidRPr="00D201D5">
        <w:rPr>
          <w:rFonts w:cs="B Nazanin"/>
          <w:color w:val="00B0F0"/>
          <w:sz w:val="28"/>
          <w:szCs w:val="28"/>
          <w:lang w:val="en-US" w:bidi="fa-IR"/>
        </w:rPr>
        <w:t>r</w:t>
      </w:r>
      <w:r w:rsidRPr="00D201D5">
        <w:rPr>
          <w:rFonts w:cs="B Nazanin"/>
          <w:color w:val="00B0F0"/>
          <w:sz w:val="28"/>
          <w:szCs w:val="28"/>
          <w:lang w:val="en-US" w:bidi="fa-IR"/>
        </w:rPr>
        <w:t>aints</w:t>
      </w:r>
      <w:r>
        <w:rPr>
          <w:rFonts w:cs="B Nazanin" w:hint="cs"/>
          <w:sz w:val="28"/>
          <w:szCs w:val="28"/>
          <w:rtl/>
          <w:lang w:bidi="fa-IR"/>
        </w:rPr>
        <w:t xml:space="preserve">: مقدارهای </w:t>
      </w:r>
      <w:r>
        <w:rPr>
          <w:rFonts w:cs="B Nazanin"/>
          <w:sz w:val="28"/>
          <w:szCs w:val="28"/>
          <w:lang w:bidi="fa-IR"/>
        </w:rPr>
        <w:t xml:space="preserve">primary </w:t>
      </w:r>
      <w:r>
        <w:rPr>
          <w:rFonts w:cs="B Nazanin"/>
          <w:sz w:val="28"/>
          <w:szCs w:val="28"/>
          <w:lang w:val="en-US" w:bidi="fa-IR"/>
        </w:rPr>
        <w:t>key</w:t>
      </w:r>
      <w:r>
        <w:rPr>
          <w:rFonts w:cs="B Nazanin" w:hint="cs"/>
          <w:sz w:val="28"/>
          <w:szCs w:val="28"/>
          <w:rtl/>
          <w:lang w:val="en-US"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باید بین همه </w:t>
      </w:r>
      <w:r>
        <w:rPr>
          <w:rFonts w:cs="B Nazanin"/>
          <w:sz w:val="28"/>
          <w:szCs w:val="28"/>
          <w:lang w:val="en-US"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ها، مجزا باشد.</w:t>
      </w:r>
    </w:p>
    <w:p w:rsidR="002C66D0" w:rsidRDefault="00D201D5" w:rsidP="00D201D5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  <w:lang w:eastAsia="en-CA"/>
        </w:rPr>
        <w:drawing>
          <wp:inline distT="0" distB="0" distL="0" distR="0" wp14:anchorId="5BDB3EA1" wp14:editId="320C8E02">
            <wp:extent cx="45910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60" w:rsidRPr="000A7506" w:rsidRDefault="004F0F60" w:rsidP="004F0F6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قوانین، در </w:t>
      </w:r>
      <w:r>
        <w:rPr>
          <w:rFonts w:cs="B Nazanin"/>
          <w:sz w:val="28"/>
          <w:szCs w:val="28"/>
          <w:lang w:bidi="fa-IR"/>
        </w:rPr>
        <w:t>data dictionary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 شوند و به فرم </w:t>
      </w:r>
      <w:r>
        <w:rPr>
          <w:rFonts w:cs="B Nazanin"/>
          <w:sz w:val="28"/>
          <w:szCs w:val="28"/>
          <w:lang w:bidi="fa-IR"/>
        </w:rPr>
        <w:t>meta data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باشند.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6.</w:t>
      </w:r>
    </w:p>
    <w:p w:rsidR="00037B38" w:rsidRDefault="00CC3521" w:rsidP="00037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دلیل استفاده از حافظه سلسله مراتبی در </w:t>
      </w:r>
      <w:r w:rsidR="00037B38">
        <w:rPr>
          <w:rFonts w:cs="B Nazanin" w:hint="cs"/>
          <w:sz w:val="28"/>
          <w:szCs w:val="28"/>
          <w:rtl/>
          <w:lang w:bidi="fa-IR"/>
        </w:rPr>
        <w:t>دیتابیس</w:t>
      </w:r>
      <w:r>
        <w:rPr>
          <w:rFonts w:cs="B Nazanin" w:hint="cs"/>
          <w:sz w:val="28"/>
          <w:szCs w:val="28"/>
          <w:rtl/>
          <w:lang w:bidi="fa-IR"/>
        </w:rPr>
        <w:t>(لایه بندی کردن پایگاه داده)، این است که باعث می شود بتوان یک لایه را بدون تغییر دادن بقیه لایه ها، تغییر داد و یا کلا عوض کرد.</w:t>
      </w:r>
    </w:p>
    <w:p w:rsidR="00037B38" w:rsidRDefault="00037B38" w:rsidP="00037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لایه های دیتابیس به شرح زیر می باشد:</w:t>
      </w:r>
    </w:p>
    <w:p w:rsidR="003B1458" w:rsidRDefault="00037B38" w:rsidP="00037B38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Physical Level</w:t>
      </w:r>
      <w:r>
        <w:rPr>
          <w:rFonts w:cs="B Nazanin" w:hint="cs"/>
          <w:sz w:val="28"/>
          <w:szCs w:val="28"/>
          <w:rtl/>
          <w:lang w:bidi="fa-IR"/>
        </w:rPr>
        <w:t>: پایین ترین لایه می باشد و وظیفه انجام عملیاتی است که توسط کاربر درخواست شده است.</w:t>
      </w:r>
      <w:r w:rsidR="0044438E">
        <w:rPr>
          <w:rFonts w:cs="B Nazanin" w:hint="cs"/>
          <w:sz w:val="28"/>
          <w:szCs w:val="28"/>
          <w:rtl/>
          <w:lang w:bidi="fa-IR"/>
        </w:rPr>
        <w:t xml:space="preserve"> تغییر داده واقعی در این لایه صورت می گیرد.</w:t>
      </w:r>
      <w:r w:rsidR="00AC636D">
        <w:rPr>
          <w:rFonts w:cs="B Nazanin" w:hint="cs"/>
          <w:sz w:val="28"/>
          <w:szCs w:val="28"/>
          <w:rtl/>
          <w:lang w:bidi="fa-IR"/>
        </w:rPr>
        <w:t xml:space="preserve"> همچنین، نحوه ذخیره این داده در این لایه تعریف می شود.</w:t>
      </w:r>
    </w:p>
    <w:p w:rsidR="0044438E" w:rsidRDefault="000C64CE" w:rsidP="00E23DE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Logical Level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E23DE6">
        <w:rPr>
          <w:rFonts w:cs="B Nazanin" w:hint="cs"/>
          <w:sz w:val="28"/>
          <w:szCs w:val="28"/>
          <w:rtl/>
          <w:lang w:bidi="fa-IR"/>
        </w:rPr>
        <w:t>توصیف می کند</w:t>
      </w:r>
      <w:r>
        <w:rPr>
          <w:rFonts w:cs="B Nazanin" w:hint="cs"/>
          <w:sz w:val="28"/>
          <w:szCs w:val="28"/>
          <w:rtl/>
          <w:lang w:bidi="fa-IR"/>
        </w:rPr>
        <w:t xml:space="preserve"> که چه داده هایی در دیتابیس ذخیره شده اند.</w:t>
      </w:r>
    </w:p>
    <w:p w:rsidR="003B1676" w:rsidRPr="00037B38" w:rsidRDefault="003B1676" w:rsidP="003B167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View Level</w:t>
      </w:r>
      <w:r>
        <w:rPr>
          <w:rFonts w:cs="B Nazanin" w:hint="cs"/>
          <w:sz w:val="28"/>
          <w:szCs w:val="28"/>
          <w:rtl/>
          <w:lang w:bidi="fa-IR"/>
        </w:rPr>
        <w:t>: این لایه، وظیفه نمایش دیتابیس(بسته به مدل کاربر) و ارتباط با کاربر را دارد.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7.</w:t>
      </w:r>
    </w:p>
    <w:p w:rsidR="003B1458" w:rsidRDefault="003F1333" w:rsidP="004660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جدول می تواند به یکی از صورت های زیر باشد:</w:t>
      </w:r>
    </w:p>
    <w:p w:rsidR="003F1333" w:rsidRDefault="00D05D81" w:rsidP="003F133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کاربر، </w:t>
      </w:r>
      <w:r w:rsidR="003F1333">
        <w:rPr>
          <w:rFonts w:cs="B Nazanin"/>
          <w:sz w:val="28"/>
          <w:szCs w:val="28"/>
          <w:lang w:bidi="fa-IR"/>
        </w:rPr>
        <w:t>Attribute</w:t>
      </w:r>
      <w:r w:rsidR="003F1333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3F1333">
        <w:rPr>
          <w:rFonts w:cs="B Nazanin"/>
          <w:sz w:val="28"/>
          <w:szCs w:val="28"/>
          <w:lang w:bidi="fa-IR"/>
        </w:rPr>
        <w:t>first name, last name,</w:t>
      </w:r>
      <w:r w:rsidR="003F57C4">
        <w:rPr>
          <w:rFonts w:cs="B Nazanin"/>
          <w:sz w:val="28"/>
          <w:szCs w:val="28"/>
          <w:lang w:bidi="fa-IR"/>
        </w:rPr>
        <w:t xml:space="preserve"> ID,</w:t>
      </w:r>
      <w:r w:rsidR="003F1333">
        <w:rPr>
          <w:rFonts w:cs="B Nazanin"/>
          <w:sz w:val="28"/>
          <w:szCs w:val="28"/>
          <w:lang w:bidi="fa-IR"/>
        </w:rPr>
        <w:t xml:space="preserve"> email, phone number</w:t>
      </w:r>
      <w:r w:rsidR="003F1333">
        <w:rPr>
          <w:rFonts w:cs="B Nazanin" w:hint="cs"/>
          <w:sz w:val="28"/>
          <w:szCs w:val="28"/>
          <w:rtl/>
          <w:lang w:bidi="fa-IR"/>
        </w:rPr>
        <w:t xml:space="preserve"> داشته باشد</w:t>
      </w:r>
      <w:r w:rsidR="00177905"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Style w:val="GridTable4-Accent4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35"/>
        <w:gridCol w:w="3444"/>
        <w:gridCol w:w="1447"/>
        <w:gridCol w:w="1545"/>
        <w:gridCol w:w="1374"/>
      </w:tblGrid>
      <w:tr w:rsidR="003F1333" w:rsidTr="003F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Phone number</w:t>
            </w:r>
          </w:p>
        </w:tc>
        <w:tc>
          <w:tcPr>
            <w:tcW w:w="3444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Email</w:t>
            </w:r>
          </w:p>
        </w:tc>
        <w:tc>
          <w:tcPr>
            <w:tcW w:w="1212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ID</w:t>
            </w:r>
          </w:p>
        </w:tc>
        <w:tc>
          <w:tcPr>
            <w:tcW w:w="1622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Last name</w:t>
            </w:r>
          </w:p>
        </w:tc>
        <w:tc>
          <w:tcPr>
            <w:tcW w:w="1468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First name</w:t>
            </w:r>
          </w:p>
        </w:tc>
      </w:tr>
      <w:tr w:rsidR="003F1333" w:rsidTr="003F1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F1333" w:rsidRPr="003F1333" w:rsidRDefault="003F1333" w:rsidP="003F1333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F1333">
              <w:rPr>
                <w:rFonts w:cs="B Nazanin"/>
                <w:sz w:val="24"/>
                <w:szCs w:val="24"/>
                <w:lang w:bidi="fa-IR"/>
              </w:rPr>
              <w:t>+98 903 720 3775</w:t>
            </w:r>
          </w:p>
        </w:tc>
        <w:tc>
          <w:tcPr>
            <w:tcW w:w="3444" w:type="dxa"/>
          </w:tcPr>
          <w:p w:rsidR="003F1333" w:rsidRDefault="00204048" w:rsidP="003F133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hyperlink r:id="rId10" w:history="1">
              <w:r w:rsidR="003F1333" w:rsidRPr="00A367B7">
                <w:rPr>
                  <w:rStyle w:val="Hyperlink"/>
                  <w:rFonts w:cs="B Nazanin"/>
                  <w:sz w:val="28"/>
                  <w:szCs w:val="28"/>
                  <w:lang w:bidi="fa-IR"/>
                </w:rPr>
                <w:t>smatintavakolia@gmail.com</w:t>
              </w:r>
            </w:hyperlink>
          </w:p>
        </w:tc>
        <w:tc>
          <w:tcPr>
            <w:tcW w:w="1212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matin1378</w:t>
            </w:r>
          </w:p>
        </w:tc>
        <w:tc>
          <w:tcPr>
            <w:tcW w:w="1622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Tavakoli</w:t>
            </w:r>
          </w:p>
        </w:tc>
        <w:tc>
          <w:tcPr>
            <w:tcW w:w="1468" w:type="dxa"/>
          </w:tcPr>
          <w:p w:rsidR="003F1333" w:rsidRDefault="003F1333" w:rsidP="003F133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Matin</w:t>
            </w:r>
          </w:p>
        </w:tc>
      </w:tr>
    </w:tbl>
    <w:p w:rsidR="001C2F5B" w:rsidRDefault="001C2F5B" w:rsidP="00820F7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اینجا، </w:t>
      </w:r>
      <w:r w:rsidR="00BD52B6">
        <w:rPr>
          <w:rFonts w:cs="B Nazanin"/>
          <w:sz w:val="28"/>
          <w:szCs w:val="28"/>
          <w:lang w:bidi="fa-IR"/>
        </w:rPr>
        <w:t>ID</w:t>
      </w:r>
      <w:r w:rsidR="00672EEF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1779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177905">
        <w:rPr>
          <w:rFonts w:cs="B Nazanin"/>
          <w:sz w:val="28"/>
          <w:szCs w:val="28"/>
          <w:lang w:bidi="fa-IR"/>
        </w:rPr>
        <w:t>Email</w:t>
      </w:r>
      <w:r w:rsidR="00177905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72EE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72EEF">
        <w:rPr>
          <w:rFonts w:cs="B Nazanin"/>
          <w:sz w:val="28"/>
          <w:szCs w:val="28"/>
          <w:lang w:bidi="fa-IR"/>
        </w:rPr>
        <w:t>Phone number</w:t>
      </w:r>
      <w:r w:rsidR="00672EEF">
        <w:rPr>
          <w:rFonts w:cs="B Nazanin" w:hint="cs"/>
          <w:sz w:val="28"/>
          <w:szCs w:val="28"/>
          <w:rtl/>
          <w:lang w:bidi="fa-IR"/>
        </w:rPr>
        <w:t>، هر کدا</w:t>
      </w:r>
      <w:r w:rsidR="00262066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می توانند </w:t>
      </w:r>
      <w:r>
        <w:rPr>
          <w:rFonts w:cs="B Nazanin"/>
          <w:sz w:val="28"/>
          <w:szCs w:val="28"/>
          <w:lang w:bidi="fa-IR"/>
        </w:rPr>
        <w:t>super key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</w:p>
    <w:p w:rsidR="003F57C4" w:rsidRDefault="003F57C4" w:rsidP="003F57C4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177905" w:rsidRDefault="00177905" w:rsidP="00177905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177905" w:rsidRDefault="00177905" w:rsidP="00177905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177905" w:rsidRDefault="00177905" w:rsidP="00177905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3F57C4" w:rsidRDefault="00D05D81" w:rsidP="00D05D81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3F57C4">
        <w:rPr>
          <w:rFonts w:cs="B Nazanin"/>
          <w:sz w:val="28"/>
          <w:szCs w:val="28"/>
          <w:lang w:bidi="fa-IR"/>
        </w:rPr>
        <w:t>Attribute</w:t>
      </w:r>
      <w:r w:rsidR="003F57C4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3F57C4">
        <w:rPr>
          <w:rFonts w:cs="B Nazanin"/>
          <w:sz w:val="28"/>
          <w:szCs w:val="28"/>
          <w:lang w:bidi="fa-IR"/>
        </w:rPr>
        <w:t>name</w:t>
      </w:r>
      <w:r>
        <w:rPr>
          <w:rFonts w:cs="B Nazanin"/>
          <w:sz w:val="28"/>
          <w:szCs w:val="28"/>
          <w:lang w:bidi="fa-IR"/>
        </w:rPr>
        <w:t>_id</w:t>
      </w:r>
      <w:r w:rsidR="003F57C4">
        <w:rPr>
          <w:rFonts w:cs="B Nazanin"/>
          <w:sz w:val="28"/>
          <w:szCs w:val="28"/>
          <w:lang w:bidi="fa-IR"/>
        </w:rPr>
        <w:t>,</w:t>
      </w:r>
      <w:r w:rsidR="001C2F5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post_id,</w:t>
      </w:r>
      <w:r w:rsidR="00204048">
        <w:rPr>
          <w:rFonts w:cs="B Nazanin"/>
          <w:sz w:val="28"/>
          <w:szCs w:val="28"/>
          <w:lang w:bidi="fa-IR"/>
        </w:rPr>
        <w:t xml:space="preserve"> text,</w:t>
      </w:r>
      <w:bookmarkStart w:id="0" w:name="_GoBack"/>
      <w:bookmarkEnd w:id="0"/>
      <w:r>
        <w:rPr>
          <w:rFonts w:cs="B Nazanin"/>
          <w:sz w:val="28"/>
          <w:szCs w:val="28"/>
          <w:lang w:bidi="fa-IR"/>
        </w:rPr>
        <w:t xml:space="preserve"> date</w:t>
      </w:r>
      <w:r w:rsidR="003F57C4">
        <w:rPr>
          <w:rFonts w:cs="B Nazanin" w:hint="cs"/>
          <w:sz w:val="28"/>
          <w:szCs w:val="28"/>
          <w:rtl/>
          <w:lang w:bidi="fa-IR"/>
        </w:rPr>
        <w:t xml:space="preserve"> داشته باشد</w:t>
      </w:r>
      <w:r w:rsidR="00177905"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Style w:val="GridTable4-Accent4"/>
        <w:bidiVisual/>
        <w:tblW w:w="0" w:type="auto"/>
        <w:tblInd w:w="2369" w:type="dxa"/>
        <w:tblLook w:val="04A0" w:firstRow="1" w:lastRow="0" w:firstColumn="1" w:lastColumn="0" w:noHBand="0" w:noVBand="1"/>
      </w:tblPr>
      <w:tblGrid>
        <w:gridCol w:w="1568"/>
        <w:gridCol w:w="1447"/>
        <w:gridCol w:w="1447"/>
        <w:gridCol w:w="1969"/>
      </w:tblGrid>
      <w:tr w:rsidR="00B87565" w:rsidTr="00B87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1447" w:type="dxa"/>
          </w:tcPr>
          <w:p w:rsidR="00B87565" w:rsidRPr="00D05D81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Text</w:t>
            </w:r>
          </w:p>
        </w:tc>
        <w:tc>
          <w:tcPr>
            <w:tcW w:w="1447" w:type="dxa"/>
          </w:tcPr>
          <w:p w:rsidR="00B87565" w:rsidRPr="00D05D81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D05D81">
              <w:rPr>
                <w:rFonts w:cs="B Nazanin"/>
                <w:sz w:val="28"/>
                <w:szCs w:val="28"/>
                <w:lang w:bidi="fa-IR"/>
              </w:rPr>
              <w:t>Post_ID</w:t>
            </w:r>
          </w:p>
        </w:tc>
        <w:tc>
          <w:tcPr>
            <w:tcW w:w="1969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Name_ID</w:t>
            </w:r>
          </w:p>
        </w:tc>
      </w:tr>
      <w:tr w:rsidR="00B87565" w:rsidTr="00B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B87565" w:rsidRPr="008A022E" w:rsidRDefault="00B87565" w:rsidP="00073B73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8A02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2020/03/06</w:t>
            </w:r>
          </w:p>
        </w:tc>
        <w:tc>
          <w:tcPr>
            <w:tcW w:w="1447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“This is a post”</w:t>
            </w:r>
          </w:p>
        </w:tc>
        <w:tc>
          <w:tcPr>
            <w:tcW w:w="1447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#21</w:t>
            </w:r>
          </w:p>
        </w:tc>
        <w:tc>
          <w:tcPr>
            <w:tcW w:w="1969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matin1378</w:t>
            </w:r>
          </w:p>
        </w:tc>
      </w:tr>
    </w:tbl>
    <w:p w:rsidR="00BD52B6" w:rsidRDefault="00BD52B6" w:rsidP="00B152A0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اینجا، </w:t>
      </w:r>
      <w:r w:rsidR="00D05D81">
        <w:rPr>
          <w:rFonts w:cs="B Nazanin"/>
          <w:sz w:val="28"/>
          <w:szCs w:val="28"/>
          <w:lang w:bidi="fa-IR"/>
        </w:rPr>
        <w:t>post_id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A03DB">
        <w:rPr>
          <w:rFonts w:cs="B Nazanin" w:hint="cs"/>
          <w:sz w:val="28"/>
          <w:szCs w:val="28"/>
          <w:rtl/>
          <w:lang w:bidi="fa-IR"/>
        </w:rPr>
        <w:t>می توان</w:t>
      </w:r>
      <w:r>
        <w:rPr>
          <w:rFonts w:cs="B Nazanin" w:hint="cs"/>
          <w:sz w:val="28"/>
          <w:szCs w:val="28"/>
          <w:rtl/>
          <w:lang w:bidi="fa-IR"/>
        </w:rPr>
        <w:t xml:space="preserve">د </w:t>
      </w:r>
      <w:r>
        <w:rPr>
          <w:rFonts w:cs="B Nazanin"/>
          <w:sz w:val="28"/>
          <w:szCs w:val="28"/>
          <w:lang w:bidi="fa-IR"/>
        </w:rPr>
        <w:t>super key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152A0">
        <w:rPr>
          <w:rFonts w:cs="B Nazanin" w:hint="cs"/>
          <w:sz w:val="28"/>
          <w:szCs w:val="28"/>
          <w:rtl/>
          <w:lang w:bidi="fa-IR"/>
        </w:rPr>
        <w:t>می باش</w:t>
      </w:r>
      <w:r>
        <w:rPr>
          <w:rFonts w:cs="B Nazanin" w:hint="cs"/>
          <w:sz w:val="28"/>
          <w:szCs w:val="28"/>
          <w:rtl/>
          <w:lang w:bidi="fa-IR"/>
        </w:rPr>
        <w:t>د.</w:t>
      </w:r>
    </w:p>
    <w:p w:rsidR="00EC341F" w:rsidRDefault="00B152A0" w:rsidP="00CC36A5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همچنین، </w:t>
      </w:r>
      <w:r>
        <w:rPr>
          <w:rFonts w:cs="B Nazanin"/>
          <w:sz w:val="28"/>
          <w:szCs w:val="28"/>
          <w:lang w:bidi="fa-IR"/>
        </w:rPr>
        <w:t>name_id</w:t>
      </w:r>
      <w:r>
        <w:rPr>
          <w:rFonts w:cs="B Nazanin" w:hint="cs"/>
          <w:sz w:val="28"/>
          <w:szCs w:val="28"/>
          <w:rtl/>
          <w:lang w:bidi="fa-IR"/>
        </w:rPr>
        <w:t xml:space="preserve"> نیز </w:t>
      </w:r>
      <w:r>
        <w:rPr>
          <w:rFonts w:cs="B Nazanin"/>
          <w:sz w:val="28"/>
          <w:szCs w:val="28"/>
          <w:lang w:bidi="fa-IR"/>
        </w:rPr>
        <w:t>foreign key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EC341F" w:rsidRDefault="00EC341F" w:rsidP="00EC341F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E83716" w:rsidRDefault="00E83716" w:rsidP="00E83716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E83716" w:rsidRDefault="00E83716" w:rsidP="00E83716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E83716" w:rsidRDefault="00E83716" w:rsidP="00E83716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E83716" w:rsidRDefault="00E83716" w:rsidP="00E83716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E83716" w:rsidRDefault="00E83716" w:rsidP="00E83716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3F57C4" w:rsidRDefault="00D05D81" w:rsidP="00D05D81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</w:t>
      </w:r>
      <w:r>
        <w:rPr>
          <w:rFonts w:cs="B Nazanin"/>
          <w:sz w:val="28"/>
          <w:szCs w:val="28"/>
          <w:lang w:bidi="fa-IR"/>
        </w:rPr>
        <w:t>comment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3F57C4">
        <w:rPr>
          <w:rFonts w:cs="B Nazanin"/>
          <w:sz w:val="28"/>
          <w:szCs w:val="28"/>
          <w:lang w:bidi="fa-IR"/>
        </w:rPr>
        <w:t>Attribute</w:t>
      </w:r>
      <w:r w:rsidR="003F57C4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3F57C4">
        <w:rPr>
          <w:rFonts w:cs="B Nazanin"/>
          <w:sz w:val="28"/>
          <w:szCs w:val="28"/>
          <w:lang w:bidi="fa-IR"/>
        </w:rPr>
        <w:t>name</w:t>
      </w:r>
      <w:r>
        <w:rPr>
          <w:rFonts w:cs="B Nazanin"/>
          <w:sz w:val="28"/>
          <w:szCs w:val="28"/>
          <w:lang w:bidi="fa-IR"/>
        </w:rPr>
        <w:t>_id</w:t>
      </w:r>
      <w:r w:rsidR="003F57C4">
        <w:rPr>
          <w:rFonts w:cs="B Nazanin"/>
          <w:sz w:val="28"/>
          <w:szCs w:val="28"/>
          <w:lang w:bidi="fa-IR"/>
        </w:rPr>
        <w:t xml:space="preserve">, </w:t>
      </w:r>
      <w:r>
        <w:rPr>
          <w:rFonts w:cs="B Nazanin"/>
          <w:sz w:val="28"/>
          <w:szCs w:val="28"/>
          <w:lang w:bidi="fa-IR"/>
        </w:rPr>
        <w:t>post_id</w:t>
      </w:r>
      <w:r w:rsidR="003F57C4">
        <w:rPr>
          <w:rFonts w:cs="B Nazanin"/>
          <w:sz w:val="28"/>
          <w:szCs w:val="28"/>
          <w:lang w:bidi="fa-IR"/>
        </w:rPr>
        <w:t xml:space="preserve">, </w:t>
      </w:r>
      <w:r>
        <w:rPr>
          <w:rFonts w:cs="B Nazanin"/>
          <w:sz w:val="28"/>
          <w:szCs w:val="28"/>
          <w:lang w:bidi="fa-IR"/>
        </w:rPr>
        <w:t>comment_id,</w:t>
      </w:r>
      <w:r w:rsidR="00204048">
        <w:rPr>
          <w:rFonts w:cs="B Nazanin"/>
          <w:sz w:val="28"/>
          <w:szCs w:val="28"/>
          <w:lang w:bidi="fa-IR"/>
        </w:rPr>
        <w:t xml:space="preserve"> text,</w:t>
      </w:r>
      <w:r>
        <w:rPr>
          <w:rFonts w:cs="B Nazanin"/>
          <w:sz w:val="28"/>
          <w:szCs w:val="28"/>
          <w:lang w:bidi="fa-IR"/>
        </w:rPr>
        <w:t xml:space="preserve"> date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F57C4">
        <w:rPr>
          <w:rFonts w:cs="B Nazanin" w:hint="cs"/>
          <w:sz w:val="28"/>
          <w:szCs w:val="28"/>
          <w:rtl/>
          <w:lang w:bidi="fa-IR"/>
        </w:rPr>
        <w:t>داشته باشد</w:t>
      </w:r>
    </w:p>
    <w:tbl>
      <w:tblPr>
        <w:tblStyle w:val="GridTable4-Accent4"/>
        <w:bidiVisual/>
        <w:tblW w:w="0" w:type="auto"/>
        <w:tblInd w:w="1101" w:type="dxa"/>
        <w:tblLook w:val="04A0" w:firstRow="1" w:lastRow="0" w:firstColumn="1" w:lastColumn="0" w:noHBand="0" w:noVBand="1"/>
      </w:tblPr>
      <w:tblGrid>
        <w:gridCol w:w="1568"/>
        <w:gridCol w:w="1254"/>
        <w:gridCol w:w="1750"/>
        <w:gridCol w:w="1137"/>
        <w:gridCol w:w="1447"/>
      </w:tblGrid>
      <w:tr w:rsidR="00B87565" w:rsidTr="00E8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Date</w:t>
            </w:r>
          </w:p>
        </w:tc>
        <w:tc>
          <w:tcPr>
            <w:tcW w:w="1254" w:type="dxa"/>
          </w:tcPr>
          <w:p w:rsidR="00B87565" w:rsidRPr="008A022E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Text</w:t>
            </w:r>
          </w:p>
        </w:tc>
        <w:tc>
          <w:tcPr>
            <w:tcW w:w="1750" w:type="dxa"/>
          </w:tcPr>
          <w:p w:rsidR="00B87565" w:rsidRPr="008A022E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8A022E">
              <w:rPr>
                <w:rFonts w:cs="B Nazanin"/>
                <w:sz w:val="28"/>
                <w:szCs w:val="28"/>
                <w:lang w:bidi="fa-IR"/>
              </w:rPr>
              <w:t>Comment_ID</w:t>
            </w:r>
          </w:p>
        </w:tc>
        <w:tc>
          <w:tcPr>
            <w:tcW w:w="1137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Post_ID</w:t>
            </w:r>
          </w:p>
        </w:tc>
        <w:tc>
          <w:tcPr>
            <w:tcW w:w="1447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Name_ID</w:t>
            </w:r>
          </w:p>
        </w:tc>
      </w:tr>
      <w:tr w:rsidR="00B87565" w:rsidTr="00E83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B87565" w:rsidRPr="008A022E" w:rsidRDefault="00B87565" w:rsidP="00073B73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A022E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2020/03/06</w:t>
            </w:r>
          </w:p>
        </w:tc>
        <w:tc>
          <w:tcPr>
            <w:tcW w:w="1254" w:type="dxa"/>
          </w:tcPr>
          <w:p w:rsidR="00B87565" w:rsidRP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B87565">
              <w:rPr>
                <w:rFonts w:cs="B Nazanin"/>
                <w:sz w:val="24"/>
                <w:szCs w:val="24"/>
                <w:lang w:bidi="fa-IR"/>
              </w:rPr>
              <w:t>“This is a comment”</w:t>
            </w:r>
          </w:p>
        </w:tc>
        <w:tc>
          <w:tcPr>
            <w:tcW w:w="1750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#7</w:t>
            </w:r>
          </w:p>
        </w:tc>
        <w:tc>
          <w:tcPr>
            <w:tcW w:w="1137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#21</w:t>
            </w:r>
          </w:p>
        </w:tc>
        <w:tc>
          <w:tcPr>
            <w:tcW w:w="1447" w:type="dxa"/>
          </w:tcPr>
          <w:p w:rsidR="00B87565" w:rsidRDefault="00B87565" w:rsidP="00073B7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matin1378</w:t>
            </w:r>
          </w:p>
        </w:tc>
      </w:tr>
    </w:tbl>
    <w:p w:rsidR="008A022E" w:rsidRDefault="008A022E" w:rsidP="00DA03DB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اینجا، </w:t>
      </w:r>
      <w:r w:rsidR="00CF1B02">
        <w:rPr>
          <w:rFonts w:cs="B Nazanin"/>
          <w:sz w:val="28"/>
          <w:szCs w:val="28"/>
          <w:lang w:bidi="fa-IR"/>
        </w:rPr>
        <w:t>comment_id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A03DB">
        <w:rPr>
          <w:rFonts w:cs="B Nazanin" w:hint="cs"/>
          <w:sz w:val="28"/>
          <w:szCs w:val="28"/>
          <w:rtl/>
          <w:lang w:bidi="fa-IR"/>
        </w:rPr>
        <w:t>می توا</w:t>
      </w:r>
      <w:r>
        <w:rPr>
          <w:rFonts w:cs="B Nazanin" w:hint="cs"/>
          <w:sz w:val="28"/>
          <w:szCs w:val="28"/>
          <w:rtl/>
          <w:lang w:bidi="fa-IR"/>
        </w:rPr>
        <w:t xml:space="preserve">ند </w:t>
      </w:r>
      <w:r>
        <w:rPr>
          <w:rFonts w:cs="B Nazanin"/>
          <w:sz w:val="28"/>
          <w:szCs w:val="28"/>
          <w:lang w:bidi="fa-IR"/>
        </w:rPr>
        <w:t>super key</w:t>
      </w:r>
      <w:r w:rsidR="00CC36A5">
        <w:rPr>
          <w:rFonts w:cs="B Nazanin" w:hint="cs"/>
          <w:sz w:val="28"/>
          <w:szCs w:val="28"/>
          <w:rtl/>
          <w:lang w:bidi="fa-IR"/>
        </w:rPr>
        <w:t xml:space="preserve"> باش</w:t>
      </w:r>
      <w:r>
        <w:rPr>
          <w:rFonts w:cs="B Nazanin" w:hint="cs"/>
          <w:sz w:val="28"/>
          <w:szCs w:val="28"/>
          <w:rtl/>
          <w:lang w:bidi="fa-IR"/>
        </w:rPr>
        <w:t>د.</w:t>
      </w:r>
    </w:p>
    <w:p w:rsidR="00CC36A5" w:rsidRPr="00CC36A5" w:rsidRDefault="00CC36A5" w:rsidP="00CC36A5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همچنین، </w:t>
      </w:r>
      <w:r>
        <w:rPr>
          <w:rFonts w:cs="B Nazanin"/>
          <w:sz w:val="28"/>
          <w:szCs w:val="28"/>
          <w:lang w:bidi="fa-IR"/>
        </w:rPr>
        <w:t>name_id</w:t>
      </w:r>
      <w:r>
        <w:rPr>
          <w:rFonts w:cs="B Nazanin"/>
          <w:sz w:val="28"/>
          <w:szCs w:val="28"/>
          <w:lang w:bidi="fa-IR"/>
        </w:rPr>
        <w:t>, post_id</w:t>
      </w:r>
      <w:r>
        <w:rPr>
          <w:rFonts w:cs="B Nazanin" w:hint="cs"/>
          <w:sz w:val="28"/>
          <w:szCs w:val="28"/>
          <w:rtl/>
          <w:lang w:bidi="fa-IR"/>
        </w:rPr>
        <w:t xml:space="preserve"> نیز </w:t>
      </w:r>
      <w:r>
        <w:rPr>
          <w:rFonts w:cs="B Nazanin"/>
          <w:sz w:val="28"/>
          <w:szCs w:val="28"/>
          <w:lang w:bidi="fa-IR"/>
        </w:rPr>
        <w:t>foreign key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8.</w:t>
      </w:r>
    </w:p>
    <w:p w:rsidR="003B1458" w:rsidRDefault="000E4A8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های پرس و جو(یا </w:t>
      </w:r>
      <w:r>
        <w:rPr>
          <w:rFonts w:cs="B Nazanin"/>
          <w:sz w:val="28"/>
          <w:szCs w:val="28"/>
          <w:lang w:bidi="fa-IR"/>
        </w:rPr>
        <w:t>Querying Languages</w:t>
      </w:r>
      <w:r>
        <w:rPr>
          <w:rFonts w:cs="B Nazanin" w:hint="cs"/>
          <w:sz w:val="28"/>
          <w:szCs w:val="28"/>
          <w:rtl/>
          <w:lang w:bidi="fa-IR"/>
        </w:rPr>
        <w:t>) به دو دسته زیر تقسیم می شوند:</w:t>
      </w:r>
    </w:p>
    <w:p w:rsidR="000E4A88" w:rsidRDefault="000E4A88" w:rsidP="000E4A88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Procdeural Query Languages</w:t>
      </w:r>
      <w:r>
        <w:rPr>
          <w:rFonts w:cs="B Nazanin" w:hint="cs"/>
          <w:sz w:val="28"/>
          <w:szCs w:val="28"/>
          <w:rtl/>
          <w:lang w:bidi="fa-IR"/>
        </w:rPr>
        <w:t>: در این مدل، در کنار این که گفته می شود که چه داده ای مورد نیاز است، نحوه رسیدن به آن داده نیز شرح داده می شود.</w:t>
      </w:r>
    </w:p>
    <w:p w:rsidR="00A52685" w:rsidRDefault="00A52685" w:rsidP="00E5443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مثال: </w:t>
      </w:r>
      <w:r w:rsidR="00E5443D">
        <w:rPr>
          <w:rFonts w:cs="B Nazanin" w:hint="cs"/>
          <w:sz w:val="28"/>
          <w:szCs w:val="28"/>
          <w:rtl/>
          <w:lang w:bidi="fa-IR"/>
        </w:rPr>
        <w:t>زبان های برنامه نویسی مانند جاوا</w:t>
      </w:r>
    </w:p>
    <w:p w:rsidR="00FD1A94" w:rsidRDefault="00FD1A94" w:rsidP="00FD1A94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Non Procedural Query Languages</w:t>
      </w:r>
      <w:r>
        <w:rPr>
          <w:rFonts w:cs="B Nazanin" w:hint="cs"/>
          <w:sz w:val="28"/>
          <w:szCs w:val="28"/>
          <w:rtl/>
          <w:lang w:bidi="fa-IR"/>
        </w:rPr>
        <w:t>: در این مدل، صرفا گفته می شود که چه داده ای مورد نیاز است و در مورد نحوه رسید به آن داده، چیزی شرح داده نمی شود.</w:t>
      </w:r>
    </w:p>
    <w:p w:rsidR="00A52685" w:rsidRPr="000E4A88" w:rsidRDefault="00A52685" w:rsidP="00A5268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مثال: </w:t>
      </w:r>
      <w:r>
        <w:rPr>
          <w:rFonts w:cs="B Nazanin"/>
          <w:sz w:val="28"/>
          <w:szCs w:val="28"/>
          <w:lang w:bidi="fa-IR"/>
        </w:rPr>
        <w:t>SQL</w:t>
      </w:r>
      <w:r w:rsidR="00AA69E1">
        <w:rPr>
          <w:rFonts w:cs="B Nazanin" w:hint="cs"/>
          <w:sz w:val="28"/>
          <w:szCs w:val="28"/>
          <w:rtl/>
          <w:lang w:bidi="fa-IR"/>
        </w:rPr>
        <w:t xml:space="preserve">(که بر پایه </w:t>
      </w:r>
      <w:r w:rsidR="00AA69E1">
        <w:rPr>
          <w:rFonts w:cs="B Nazanin"/>
          <w:sz w:val="28"/>
          <w:szCs w:val="28"/>
          <w:lang w:bidi="fa-IR"/>
        </w:rPr>
        <w:t>Relational Calculus</w:t>
      </w:r>
      <w:r w:rsidR="00AA69E1">
        <w:rPr>
          <w:rFonts w:cs="B Nazanin" w:hint="cs"/>
          <w:sz w:val="28"/>
          <w:szCs w:val="28"/>
          <w:rtl/>
          <w:lang w:bidi="fa-IR"/>
        </w:rPr>
        <w:t xml:space="preserve"> می باشد.)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9.</w:t>
      </w:r>
    </w:p>
    <w:p w:rsidR="003B1458" w:rsidRDefault="00C65203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:rsidR="00C65203" w:rsidRDefault="00C65203" w:rsidP="00127E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خیر. زیرا ترکیب </w:t>
      </w: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salary</w:t>
      </w:r>
      <w:r>
        <w:rPr>
          <w:rFonts w:cs="B Nazanin" w:hint="cs"/>
          <w:sz w:val="28"/>
          <w:szCs w:val="28"/>
          <w:rtl/>
          <w:lang w:bidi="fa-IR"/>
        </w:rPr>
        <w:t xml:space="preserve"> لزوما برای هر </w:t>
      </w:r>
      <w:r>
        <w:rPr>
          <w:rFonts w:cs="B Nazanin"/>
          <w:sz w:val="28"/>
          <w:szCs w:val="28"/>
          <w:lang w:bidi="fa-IR"/>
        </w:rPr>
        <w:t>instructor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127E1E">
        <w:rPr>
          <w:rFonts w:cs="B Nazanin" w:hint="cs"/>
          <w:sz w:val="28"/>
          <w:szCs w:val="28"/>
          <w:rtl/>
          <w:lang w:bidi="fa-IR"/>
        </w:rPr>
        <w:t>منحصر به فرد</w:t>
      </w:r>
      <w:r>
        <w:rPr>
          <w:rFonts w:cs="B Nazanin" w:hint="cs"/>
          <w:sz w:val="28"/>
          <w:szCs w:val="28"/>
          <w:rtl/>
          <w:lang w:bidi="fa-IR"/>
        </w:rPr>
        <w:t xml:space="preserve"> نیست.</w:t>
      </w:r>
    </w:p>
    <w:p w:rsidR="00C65203" w:rsidRDefault="00C65203" w:rsidP="00C652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:rsidR="00C65203" w:rsidRDefault="00C65203" w:rsidP="00EB17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بله. خیر کلید کاندید نمی باشد؛ زیرا که </w:t>
      </w:r>
      <w:r>
        <w:rPr>
          <w:rFonts w:cs="B Nazanin"/>
          <w:sz w:val="28"/>
          <w:szCs w:val="28"/>
          <w:lang w:bidi="fa-IR"/>
        </w:rPr>
        <w:t>ID</w:t>
      </w:r>
      <w:r w:rsidR="004C3AD1">
        <w:rPr>
          <w:rFonts w:cs="B Nazanin" w:hint="cs"/>
          <w:sz w:val="28"/>
          <w:szCs w:val="28"/>
          <w:rtl/>
          <w:lang w:bidi="fa-IR"/>
        </w:rPr>
        <w:t xml:space="preserve"> به تنهایی </w:t>
      </w:r>
      <w:r w:rsidR="00EB171A">
        <w:rPr>
          <w:rFonts w:cs="B Nazanin" w:hint="cs"/>
          <w:sz w:val="28"/>
          <w:szCs w:val="28"/>
          <w:rtl/>
          <w:lang w:bidi="fa-IR"/>
        </w:rPr>
        <w:t>معرف یک</w:t>
      </w:r>
      <w:r w:rsidR="004C3A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C3AD1">
        <w:rPr>
          <w:rFonts w:cs="B Nazanin"/>
          <w:sz w:val="28"/>
          <w:szCs w:val="28"/>
          <w:lang w:bidi="fa-IR"/>
        </w:rPr>
        <w:t>tuple</w:t>
      </w:r>
      <w:r w:rsidR="00AB738C">
        <w:rPr>
          <w:rFonts w:cs="B Nazanin" w:hint="cs"/>
          <w:sz w:val="28"/>
          <w:szCs w:val="28"/>
          <w:rtl/>
          <w:lang w:bidi="fa-IR"/>
        </w:rPr>
        <w:t xml:space="preserve"> منحصر به فرد</w:t>
      </w:r>
      <w:r w:rsidR="004C3A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171A">
        <w:rPr>
          <w:rFonts w:cs="B Nazanin" w:hint="cs"/>
          <w:sz w:val="28"/>
          <w:szCs w:val="28"/>
          <w:rtl/>
          <w:lang w:bidi="fa-IR"/>
        </w:rPr>
        <w:t>می باشد</w:t>
      </w:r>
      <w:r w:rsidR="004C3AD1">
        <w:rPr>
          <w:rFonts w:cs="B Nazanin" w:hint="cs"/>
          <w:sz w:val="28"/>
          <w:szCs w:val="28"/>
          <w:rtl/>
          <w:lang w:bidi="fa-IR"/>
        </w:rPr>
        <w:t xml:space="preserve"> و دیگر نیازی به </w:t>
      </w:r>
      <w:r w:rsidR="004C3AD1">
        <w:rPr>
          <w:rFonts w:cs="B Nazanin"/>
          <w:sz w:val="28"/>
          <w:szCs w:val="28"/>
          <w:lang w:bidi="fa-IR"/>
        </w:rPr>
        <w:t>name</w:t>
      </w:r>
      <w:r w:rsidR="004C3AD1">
        <w:rPr>
          <w:rFonts w:cs="B Nazanin" w:hint="cs"/>
          <w:sz w:val="28"/>
          <w:szCs w:val="28"/>
          <w:rtl/>
          <w:lang w:bidi="fa-IR"/>
        </w:rPr>
        <w:t xml:space="preserve"> نداریم.</w:t>
      </w:r>
    </w:p>
    <w:p w:rsidR="00C65203" w:rsidRDefault="00C65203" w:rsidP="00C652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ج)</w:t>
      </w:r>
    </w:p>
    <w:p w:rsidR="00382EA0" w:rsidRDefault="00382EA0" w:rsidP="00C652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کلید </w:t>
      </w:r>
      <w:r>
        <w:rPr>
          <w:rFonts w:cs="B Nazanin"/>
          <w:sz w:val="28"/>
          <w:szCs w:val="28"/>
          <w:lang w:bidi="fa-IR"/>
        </w:rPr>
        <w:t>ID</w:t>
      </w:r>
      <w:r>
        <w:rPr>
          <w:rFonts w:cs="B Nazanin" w:hint="cs"/>
          <w:sz w:val="28"/>
          <w:szCs w:val="28"/>
          <w:rtl/>
          <w:lang w:bidi="fa-IR"/>
        </w:rPr>
        <w:t xml:space="preserve"> انتخاب می شود؛ به دو دلیل:</w:t>
      </w:r>
    </w:p>
    <w:p w:rsidR="00C65203" w:rsidRPr="00382EA0" w:rsidRDefault="00382EA0" w:rsidP="00382EA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382EA0">
        <w:rPr>
          <w:rFonts w:cs="B Nazanin" w:hint="cs"/>
          <w:sz w:val="28"/>
          <w:szCs w:val="28"/>
          <w:rtl/>
          <w:lang w:bidi="fa-IR"/>
        </w:rPr>
        <w:t>عدد می باشد و مقایسه اش راحت است.</w:t>
      </w:r>
    </w:p>
    <w:p w:rsidR="00382EA0" w:rsidRPr="00382EA0" w:rsidRDefault="00382EA0" w:rsidP="00382EA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دست ما می باشد و جزو مشخصات از قبل تعیین شده فرد نیست.</w:t>
      </w:r>
    </w:p>
    <w:p w:rsidR="00C65203" w:rsidRDefault="00C65203" w:rsidP="00C652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د)</w:t>
      </w:r>
    </w:p>
    <w:p w:rsidR="00C65203" w:rsidRDefault="00714D41" w:rsidP="00C652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بله. مثلا می توان برای </w:t>
      </w:r>
      <w:r>
        <w:rPr>
          <w:rFonts w:cs="B Nazanin"/>
          <w:sz w:val="28"/>
          <w:szCs w:val="28"/>
          <w:lang w:bidi="fa-IR"/>
        </w:rPr>
        <w:t>dept_name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</w:t>
      </w:r>
      <w:r>
        <w:rPr>
          <w:rFonts w:cs="B Nazanin"/>
          <w:sz w:val="28"/>
          <w:szCs w:val="28"/>
          <w:lang w:bidi="fa-IR"/>
        </w:rPr>
        <w:t>instructor</w:t>
      </w:r>
      <w:r>
        <w:rPr>
          <w:rFonts w:cs="B Nazanin" w:hint="cs"/>
          <w:sz w:val="28"/>
          <w:szCs w:val="28"/>
          <w:rtl/>
          <w:lang w:bidi="fa-IR"/>
        </w:rPr>
        <w:t xml:space="preserve">، آن را به </w:t>
      </w:r>
      <w:r>
        <w:rPr>
          <w:rFonts w:cs="B Nazanin"/>
          <w:sz w:val="28"/>
          <w:szCs w:val="28"/>
          <w:lang w:bidi="fa-IR"/>
        </w:rPr>
        <w:t>dept_name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</w:t>
      </w:r>
      <w:r>
        <w:rPr>
          <w:rFonts w:cs="B Nazanin"/>
          <w:sz w:val="28"/>
          <w:szCs w:val="28"/>
          <w:lang w:bidi="fa-IR"/>
        </w:rPr>
        <w:t>department</w:t>
      </w:r>
      <w:r>
        <w:rPr>
          <w:rFonts w:cs="B Nazanin" w:hint="cs"/>
          <w:sz w:val="28"/>
          <w:szCs w:val="28"/>
          <w:rtl/>
          <w:lang w:bidi="fa-IR"/>
        </w:rPr>
        <w:t xml:space="preserve"> ارجاع داد.</w:t>
      </w:r>
    </w:p>
    <w:p w:rsidR="003B1458" w:rsidRDefault="003B1458" w:rsidP="003B145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10.</w:t>
      </w:r>
    </w:p>
    <w:p w:rsidR="001D5698" w:rsidRDefault="001D5698" w:rsidP="003B2174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ممکن است برای یک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، آن </w:t>
      </w: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تعریف نشده باشد.</w:t>
      </w:r>
      <w:r w:rsidR="003B2174">
        <w:rPr>
          <w:rFonts w:cs="B Nazanin" w:hint="cs"/>
          <w:sz w:val="28"/>
          <w:szCs w:val="28"/>
          <w:rtl/>
          <w:lang w:bidi="fa-IR"/>
        </w:rPr>
        <w:t xml:space="preserve">(مثلا اگر جدولی از مشخصات فرد داشته باشیم، ممکن است همه ی </w:t>
      </w:r>
      <w:r w:rsidR="003B2174">
        <w:rPr>
          <w:rFonts w:cs="B Nazanin"/>
          <w:sz w:val="28"/>
          <w:szCs w:val="28"/>
          <w:lang w:bidi="fa-IR"/>
        </w:rPr>
        <w:t>tuple</w:t>
      </w:r>
      <w:r w:rsidR="003B2174">
        <w:rPr>
          <w:rFonts w:cs="B Nazanin" w:hint="cs"/>
          <w:sz w:val="28"/>
          <w:szCs w:val="28"/>
          <w:rtl/>
          <w:lang w:bidi="fa-IR"/>
        </w:rPr>
        <w:t xml:space="preserve"> ها، </w:t>
      </w:r>
      <w:r w:rsidR="003B2174">
        <w:rPr>
          <w:rFonts w:cs="B Nazanin"/>
          <w:sz w:val="28"/>
          <w:szCs w:val="28"/>
          <w:lang w:bidi="fa-IR"/>
        </w:rPr>
        <w:t>attribute</w:t>
      </w:r>
      <w:r w:rsidR="003B2174">
        <w:rPr>
          <w:rFonts w:cs="B Nazanin" w:hint="cs"/>
          <w:sz w:val="28"/>
          <w:szCs w:val="28"/>
          <w:rtl/>
          <w:lang w:bidi="fa-IR"/>
        </w:rPr>
        <w:t xml:space="preserve">ی مانند </w:t>
      </w:r>
      <w:r w:rsidR="003B2174">
        <w:rPr>
          <w:rFonts w:cs="B Nazanin"/>
          <w:sz w:val="28"/>
          <w:szCs w:val="28"/>
          <w:lang w:bidi="fa-IR"/>
        </w:rPr>
        <w:t>middle name</w:t>
      </w:r>
      <w:r w:rsidR="003B2174">
        <w:rPr>
          <w:rFonts w:cs="B Nazanin" w:hint="cs"/>
          <w:sz w:val="28"/>
          <w:szCs w:val="28"/>
          <w:rtl/>
          <w:lang w:bidi="fa-IR"/>
        </w:rPr>
        <w:t xml:space="preserve"> نداشته باشند.)</w:t>
      </w:r>
    </w:p>
    <w:p w:rsidR="001D5698" w:rsidRPr="003B1458" w:rsidRDefault="001D5698" w:rsidP="000A5574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 ممکن است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 برای یک </w:t>
      </w:r>
      <w:r w:rsidR="00935D28">
        <w:rPr>
          <w:rFonts w:cs="B Nazanin"/>
          <w:sz w:val="28"/>
          <w:szCs w:val="28"/>
          <w:lang w:bidi="fa-IR"/>
        </w:rPr>
        <w:t>tuple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، مقدار آن </w:t>
      </w:r>
      <w:r w:rsidR="00935D28"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هنوز </w:t>
      </w:r>
      <w:r w:rsidR="00935D28">
        <w:rPr>
          <w:rFonts w:cs="B Nazanin" w:hint="cs"/>
          <w:sz w:val="28"/>
          <w:szCs w:val="28"/>
          <w:rtl/>
          <w:lang w:bidi="fa-IR"/>
        </w:rPr>
        <w:t>مشخص ن</w:t>
      </w:r>
      <w:r w:rsidR="005874F2">
        <w:rPr>
          <w:rFonts w:cs="B Nazanin" w:hint="cs"/>
          <w:sz w:val="28"/>
          <w:szCs w:val="28"/>
          <w:rtl/>
          <w:lang w:bidi="fa-IR"/>
        </w:rPr>
        <w:t xml:space="preserve">شده 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باشد.(مثال ساده: پورتال! اگر بخواهیم یک جدول برای درس های ترمِ دانشجو تعریف کنیم، از همان اول </w:t>
      </w:r>
      <w:r w:rsidR="00935D28">
        <w:rPr>
          <w:rFonts w:cs="B Nazanin"/>
          <w:sz w:val="28"/>
          <w:szCs w:val="28"/>
          <w:lang w:bidi="fa-IR"/>
        </w:rPr>
        <w:t>attribute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 "نمره میان ترم" یا "نمره پایان ترم" آن مشخص</w:t>
      </w:r>
      <w:r w:rsidR="000A5574">
        <w:rPr>
          <w:rFonts w:cs="B Nazanin" w:hint="cs"/>
          <w:sz w:val="28"/>
          <w:szCs w:val="28"/>
          <w:rtl/>
          <w:lang w:bidi="fa-IR"/>
        </w:rPr>
        <w:t xml:space="preserve"> نیست. پس تا زمانی که مقدارش مشخص شود،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5574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0A5574">
        <w:rPr>
          <w:rFonts w:cs="B Nazanin"/>
          <w:sz w:val="28"/>
          <w:szCs w:val="28"/>
          <w:lang w:bidi="fa-IR"/>
        </w:rPr>
        <w:t>nul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 مقداردهی</w:t>
      </w:r>
      <w:r w:rsidR="000A5574">
        <w:rPr>
          <w:rFonts w:cs="B Nazanin" w:hint="cs"/>
          <w:sz w:val="28"/>
          <w:szCs w:val="28"/>
          <w:rtl/>
          <w:lang w:bidi="fa-IR"/>
        </w:rPr>
        <w:t xml:space="preserve"> اولیه</w:t>
      </w:r>
      <w:r w:rsidR="00935D28">
        <w:rPr>
          <w:rFonts w:cs="B Nazanin" w:hint="cs"/>
          <w:sz w:val="28"/>
          <w:szCs w:val="28"/>
          <w:rtl/>
          <w:lang w:bidi="fa-IR"/>
        </w:rPr>
        <w:t xml:space="preserve"> می شود.)</w:t>
      </w:r>
    </w:p>
    <w:sectPr w:rsidR="001D5698" w:rsidRPr="003B1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675"/>
    <w:multiLevelType w:val="hybridMultilevel"/>
    <w:tmpl w:val="7FD0B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108C"/>
    <w:multiLevelType w:val="hybridMultilevel"/>
    <w:tmpl w:val="DE946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F6F17"/>
    <w:multiLevelType w:val="hybridMultilevel"/>
    <w:tmpl w:val="40C89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43BF"/>
    <w:multiLevelType w:val="hybridMultilevel"/>
    <w:tmpl w:val="D2405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94D7F"/>
    <w:multiLevelType w:val="hybridMultilevel"/>
    <w:tmpl w:val="180269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A7810"/>
    <w:multiLevelType w:val="hybridMultilevel"/>
    <w:tmpl w:val="C3D6A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C2A08"/>
    <w:multiLevelType w:val="hybridMultilevel"/>
    <w:tmpl w:val="4EBE4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16"/>
    <w:rsid w:val="00037B38"/>
    <w:rsid w:val="000A5574"/>
    <w:rsid w:val="000A7506"/>
    <w:rsid w:val="000C64CE"/>
    <w:rsid w:val="000E4A88"/>
    <w:rsid w:val="00110D1C"/>
    <w:rsid w:val="00127E1E"/>
    <w:rsid w:val="00177905"/>
    <w:rsid w:val="001C2F5B"/>
    <w:rsid w:val="001D5698"/>
    <w:rsid w:val="00204048"/>
    <w:rsid w:val="00207469"/>
    <w:rsid w:val="002443AE"/>
    <w:rsid w:val="002444E2"/>
    <w:rsid w:val="00244F6F"/>
    <w:rsid w:val="00262066"/>
    <w:rsid w:val="002C66D0"/>
    <w:rsid w:val="002E4577"/>
    <w:rsid w:val="00326EA3"/>
    <w:rsid w:val="00382EA0"/>
    <w:rsid w:val="00392410"/>
    <w:rsid w:val="003B1458"/>
    <w:rsid w:val="003B1676"/>
    <w:rsid w:val="003B2174"/>
    <w:rsid w:val="003F1333"/>
    <w:rsid w:val="003F57C4"/>
    <w:rsid w:val="00401816"/>
    <w:rsid w:val="0040565A"/>
    <w:rsid w:val="00407164"/>
    <w:rsid w:val="0044438E"/>
    <w:rsid w:val="004501B4"/>
    <w:rsid w:val="0046605E"/>
    <w:rsid w:val="004C28E9"/>
    <w:rsid w:val="004C3AD1"/>
    <w:rsid w:val="004D3BFB"/>
    <w:rsid w:val="004F0F60"/>
    <w:rsid w:val="005246DD"/>
    <w:rsid w:val="005874F2"/>
    <w:rsid w:val="00641327"/>
    <w:rsid w:val="00652C7F"/>
    <w:rsid w:val="00672EEF"/>
    <w:rsid w:val="00684708"/>
    <w:rsid w:val="0069155F"/>
    <w:rsid w:val="006D320F"/>
    <w:rsid w:val="006E71F3"/>
    <w:rsid w:val="00714D41"/>
    <w:rsid w:val="00752B5F"/>
    <w:rsid w:val="007569ED"/>
    <w:rsid w:val="00760047"/>
    <w:rsid w:val="008039D0"/>
    <w:rsid w:val="00820F7A"/>
    <w:rsid w:val="008866DB"/>
    <w:rsid w:val="008A022E"/>
    <w:rsid w:val="00935D28"/>
    <w:rsid w:val="00984651"/>
    <w:rsid w:val="00996B85"/>
    <w:rsid w:val="00A52685"/>
    <w:rsid w:val="00A52B5B"/>
    <w:rsid w:val="00AA69E1"/>
    <w:rsid w:val="00AB738C"/>
    <w:rsid w:val="00AC0F33"/>
    <w:rsid w:val="00AC636D"/>
    <w:rsid w:val="00AD3154"/>
    <w:rsid w:val="00B041B6"/>
    <w:rsid w:val="00B06438"/>
    <w:rsid w:val="00B101C2"/>
    <w:rsid w:val="00B152A0"/>
    <w:rsid w:val="00B76893"/>
    <w:rsid w:val="00B87565"/>
    <w:rsid w:val="00BD52B6"/>
    <w:rsid w:val="00C11684"/>
    <w:rsid w:val="00C65203"/>
    <w:rsid w:val="00C81E09"/>
    <w:rsid w:val="00CC3521"/>
    <w:rsid w:val="00CC36A5"/>
    <w:rsid w:val="00CF1B02"/>
    <w:rsid w:val="00D05D81"/>
    <w:rsid w:val="00D201D5"/>
    <w:rsid w:val="00DA03DB"/>
    <w:rsid w:val="00DC5673"/>
    <w:rsid w:val="00DE293B"/>
    <w:rsid w:val="00DF19EE"/>
    <w:rsid w:val="00E23DE6"/>
    <w:rsid w:val="00E47513"/>
    <w:rsid w:val="00E5443D"/>
    <w:rsid w:val="00E83716"/>
    <w:rsid w:val="00E8729B"/>
    <w:rsid w:val="00EB0DAB"/>
    <w:rsid w:val="00EB171A"/>
    <w:rsid w:val="00EC341F"/>
    <w:rsid w:val="00F13417"/>
    <w:rsid w:val="00F228CE"/>
    <w:rsid w:val="00F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33C6"/>
  <w15:chartTrackingRefBased/>
  <w15:docId w15:val="{2507E1B2-AF86-4A14-910B-D5B2404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605E"/>
    <w:rPr>
      <w:color w:val="808080"/>
    </w:rPr>
  </w:style>
  <w:style w:type="table" w:styleId="TableGrid">
    <w:name w:val="Table Grid"/>
    <w:basedOn w:val="TableNormal"/>
    <w:uiPriority w:val="39"/>
    <w:rsid w:val="003F1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F133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F1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matintavakoli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54A5-7AC1-4B96-9511-043B72F3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Atiyeh Haghi</dc:creator>
  <cp:keywords/>
  <dc:description/>
  <cp:lastModifiedBy>Atiyeh Haghi</cp:lastModifiedBy>
  <cp:revision>87</cp:revision>
  <cp:lastPrinted>2020-03-06T15:22:00Z</cp:lastPrinted>
  <dcterms:created xsi:type="dcterms:W3CDTF">2020-02-23T13:49:00Z</dcterms:created>
  <dcterms:modified xsi:type="dcterms:W3CDTF">2020-03-06T20:03:00Z</dcterms:modified>
</cp:coreProperties>
</file>