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-properties+xml" PartName="/docProps/custom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custom-properties" Target="docProps/custom.xml"/><Relationship Id="rId2" Type="http://schemas.openxmlformats.org/package/2006/relationships/metadata/core-properties" Target="docProps/core.xml"/><Relationship Id="rId3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ind w:firstLine="0"/>
        <w:rPr>
          <w:rFonts w:ascii="Vazirmatn" w:cs="Vazirmatn" w:eastAsia="Vazirmatn" w:hAnsi="Vazirmatn"/>
          <w:sz w:val="40"/>
          <w:szCs w:val="40"/>
        </w:rPr>
      </w:pPr>
      <w:r w:rsidDel="00000000" w:rsidR="00000000" w:rsidRPr="00000000">
        <w:rPr>
          <w:rFonts w:ascii="Vazirmatn" w:cs="Vazirmatn" w:eastAsia="Vazirmatn" w:hAnsi="Vazirmatn"/>
          <w:sz w:val="32"/>
          <w:szCs w:val="32"/>
          <w:rtl w:val="0"/>
        </w:rPr>
        <w:t xml:space="preserve"> </w:t>
      </w: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-72389</wp:posOffset>
            </wp:positionH>
            <wp:positionV relativeFrom="paragraph">
              <wp:posOffset>-143509</wp:posOffset>
            </wp:positionV>
            <wp:extent cx="1219200" cy="1282065"/>
            <wp:effectExtent b="0" l="0" r="0" t="0"/>
            <wp:wrapNone/>
            <wp:docPr id="10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0" r="44487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219200" cy="128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  <w:r w:rsidDel="00000000" w:rsidR="00000000" w:rsidRPr="00000000">
        <w:drawing>
          <wp:anchor allowOverlap="1" behindDoc="0" distB="0" distT="0" distL="0" distR="0" hidden="0" layoutInCell="1" locked="0" relativeHeight="0" simplePos="0">
            <wp:simplePos x="0" y="0"/>
            <wp:positionH relativeFrom="column">
              <wp:posOffset>5073015</wp:posOffset>
            </wp:positionH>
            <wp:positionV relativeFrom="paragraph">
              <wp:posOffset>-143509</wp:posOffset>
            </wp:positionV>
            <wp:extent cx="1048385" cy="1282065"/>
            <wp:effectExtent b="0" l="0" r="0" t="0"/>
            <wp:wrapNone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b="0" l="52266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48385" cy="1282065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02">
      <w:pPr>
        <w:bidi w:val="1"/>
        <w:ind w:left="0" w:firstLine="0"/>
        <w:jc w:val="left"/>
        <w:rPr>
          <w:rFonts w:ascii="Vazirmatn" w:cs="Vazirmatn" w:eastAsia="Vazirmatn" w:hAnsi="Vazirmat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3">
      <w:pPr>
        <w:bidi w:val="1"/>
        <w:jc w:val="center"/>
        <w:rPr>
          <w:rFonts w:ascii="Vazirmatn" w:cs="Vazirmatn" w:eastAsia="Vazirmatn" w:hAnsi="Vazirmatn"/>
          <w:sz w:val="40"/>
          <w:szCs w:val="40"/>
        </w:rPr>
      </w:pP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دانشگاه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صنعتی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امیرکبیر</w:t>
      </w:r>
    </w:p>
    <w:p w:rsidR="00000000" w:rsidDel="00000000" w:rsidP="00000000" w:rsidRDefault="00000000" w:rsidRPr="00000000" w14:paraId="00000004">
      <w:pPr>
        <w:bidi w:val="1"/>
        <w:jc w:val="center"/>
        <w:rPr>
          <w:rFonts w:ascii="Vazirmatn" w:cs="Vazirmatn" w:eastAsia="Vazirmatn" w:hAnsi="Vazirmatn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(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پلی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‌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تکنیک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تهران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)</w:t>
      </w:r>
    </w:p>
    <w:p w:rsidR="00000000" w:rsidDel="00000000" w:rsidP="00000000" w:rsidRDefault="00000000" w:rsidRPr="00000000" w14:paraId="00000005">
      <w:pPr>
        <w:bidi w:val="1"/>
        <w:jc w:val="center"/>
        <w:rPr>
          <w:rFonts w:ascii="Vazirmatn" w:cs="Vazirmatn" w:eastAsia="Vazirmatn" w:hAnsi="Vazirmatn"/>
          <w:sz w:val="40"/>
          <w:szCs w:val="40"/>
        </w:rPr>
      </w:pP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دانشکده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مهندسی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کامپیوتر</w:t>
      </w:r>
    </w:p>
    <w:p w:rsidR="00000000" w:rsidDel="00000000" w:rsidP="00000000" w:rsidRDefault="00000000" w:rsidRPr="00000000" w14:paraId="00000006">
      <w:pPr>
        <w:bidi w:val="1"/>
        <w:jc w:val="center"/>
        <w:rPr>
          <w:rFonts w:ascii="Vazirmatn" w:cs="Vazirmatn" w:eastAsia="Vazirmatn" w:hAnsi="Vazirmat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bidi w:val="1"/>
        <w:jc w:val="center"/>
        <w:rPr>
          <w:rFonts w:ascii="Vazirmatn" w:cs="Vazirmatn" w:eastAsia="Vazirmatn" w:hAnsi="Vazirmatn"/>
          <w:b w:val="1"/>
          <w:sz w:val="48"/>
          <w:szCs w:val="48"/>
        </w:rPr>
      </w:pP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بهینه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سازی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خطی</w:t>
      </w:r>
      <w:r w:rsidDel="00000000" w:rsidR="00000000" w:rsidRPr="00000000">
        <w:rPr>
          <w:rFonts w:ascii="Vazirmatn" w:cs="Vazirmatn" w:eastAsia="Vazirmatn" w:hAnsi="Vazirmatn"/>
          <w:b w:val="1"/>
          <w:sz w:val="48"/>
          <w:szCs w:val="48"/>
          <w:rtl w:val="1"/>
        </w:rPr>
        <w:t xml:space="preserve"> </w:t>
      </w:r>
    </w:p>
    <w:p w:rsidR="00000000" w:rsidDel="00000000" w:rsidP="00000000" w:rsidRDefault="00000000" w:rsidRPr="00000000" w14:paraId="00000008">
      <w:pPr>
        <w:bidi w:val="1"/>
        <w:jc w:val="center"/>
        <w:rPr>
          <w:rFonts w:ascii="Vazirmatn" w:cs="Vazirmatn" w:eastAsia="Vazirmatn" w:hAnsi="Vazirmatn"/>
          <w:sz w:val="40"/>
          <w:szCs w:val="40"/>
        </w:rPr>
      </w:pPr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(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بهار</w:t>
      </w:r>
      <w:r w:rsidDel="00000000" w:rsidR="00000000" w:rsidRPr="00000000">
        <w:rPr>
          <w:rFonts w:ascii="Vazirmatn" w:cs="Vazirmatn" w:eastAsia="Vazirmatn" w:hAnsi="Vazirmatn"/>
          <w:sz w:val="40"/>
          <w:szCs w:val="40"/>
          <w:rtl w:val="1"/>
        </w:rPr>
        <w:t xml:space="preserve"> ۱۴۰۲)</w:t>
      </w:r>
    </w:p>
    <w:p w:rsidR="00000000" w:rsidDel="00000000" w:rsidP="00000000" w:rsidRDefault="00000000" w:rsidRPr="00000000" w14:paraId="00000009">
      <w:pPr>
        <w:bidi w:val="1"/>
        <w:jc w:val="center"/>
        <w:rPr>
          <w:rFonts w:ascii="Vazirmatn" w:cs="Vazirmatn" w:eastAsia="Vazirmatn" w:hAnsi="Vazirmat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bidi w:val="1"/>
        <w:ind w:left="0" w:firstLine="0"/>
        <w:jc w:val="left"/>
        <w:rPr>
          <w:rFonts w:ascii="Vazirmatn" w:cs="Vazirmatn" w:eastAsia="Vazirmatn" w:hAnsi="Vazirmat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bidi w:val="1"/>
        <w:jc w:val="center"/>
        <w:rPr>
          <w:rFonts w:ascii="Vazirmatn" w:cs="Vazirmatn" w:eastAsia="Vazirmatn" w:hAnsi="Vazirmatn"/>
          <w:b w:val="1"/>
          <w:sz w:val="40"/>
          <w:szCs w:val="40"/>
        </w:rPr>
      </w:pPr>
      <w:r w:rsidDel="00000000" w:rsidR="00000000" w:rsidRPr="00000000">
        <w:rPr>
          <w:rFonts w:ascii="Vazirmatn" w:cs="Vazirmatn" w:eastAsia="Vazirmatn" w:hAnsi="Vazirmatn"/>
          <w:b w:val="1"/>
          <w:sz w:val="40"/>
          <w:szCs w:val="40"/>
          <w:rtl w:val="1"/>
        </w:rPr>
        <w:t xml:space="preserve">تمرین</w:t>
      </w:r>
      <w:r w:rsidDel="00000000" w:rsidR="00000000" w:rsidRPr="00000000">
        <w:rPr>
          <w:rFonts w:ascii="Vazirmatn" w:cs="Vazirmatn" w:eastAsia="Vazirmatn" w:hAnsi="Vazirmatn"/>
          <w:b w:val="1"/>
          <w:sz w:val="40"/>
          <w:szCs w:val="40"/>
          <w:rtl w:val="1"/>
        </w:rPr>
        <w:t xml:space="preserve"> ۶</w:t>
      </w:r>
    </w:p>
    <w:p w:rsidR="00000000" w:rsidDel="00000000" w:rsidP="00000000" w:rsidRDefault="00000000" w:rsidRPr="00000000" w14:paraId="0000000C">
      <w:pPr>
        <w:bidi w:val="1"/>
        <w:jc w:val="left"/>
        <w:rPr>
          <w:rFonts w:ascii="Vazirmatn" w:cs="Vazirmatn" w:eastAsia="Vazirmatn" w:hAnsi="Vazirmat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bidi w:val="1"/>
        <w:jc w:val="center"/>
        <w:rPr>
          <w:rFonts w:ascii="Vazirmatn" w:cs="Vazirmatn" w:eastAsia="Vazirmatn" w:hAnsi="Vazirmatn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bidi w:val="1"/>
        <w:jc w:val="center"/>
        <w:rPr>
          <w:rFonts w:ascii="Vazirmatn" w:cs="Vazirmatn" w:eastAsia="Vazirmatn" w:hAnsi="Vazirmatn"/>
          <w:b w:val="1"/>
          <w:sz w:val="40"/>
          <w:szCs w:val="40"/>
        </w:rPr>
      </w:pPr>
      <w:r w:rsidDel="00000000" w:rsidR="00000000" w:rsidRPr="00000000">
        <w:rPr>
          <w:rFonts w:ascii="Vazirmatn" w:cs="Vazirmatn" w:eastAsia="Vazirmatn" w:hAnsi="Vazirmatn"/>
          <w:b w:val="1"/>
          <w:sz w:val="40"/>
          <w:szCs w:val="40"/>
          <w:rtl w:val="1"/>
        </w:rPr>
        <w:t xml:space="preserve">محمد</w:t>
      </w:r>
      <w:r w:rsidDel="00000000" w:rsidR="00000000" w:rsidRPr="00000000">
        <w:rPr>
          <w:rFonts w:ascii="Vazirmatn" w:cs="Vazirmatn" w:eastAsia="Vazirmatn" w:hAnsi="Vazirmatn"/>
          <w:b w:val="1"/>
          <w:sz w:val="40"/>
          <w:szCs w:val="40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40"/>
          <w:szCs w:val="40"/>
          <w:rtl w:val="1"/>
        </w:rPr>
        <w:t xml:space="preserve">چوپان</w:t>
      </w:r>
      <w:r w:rsidDel="00000000" w:rsidR="00000000" w:rsidRPr="00000000">
        <w:rPr>
          <w:rFonts w:ascii="Vazirmatn" w:cs="Vazirmatn" w:eastAsia="Vazirmatn" w:hAnsi="Vazirmatn"/>
          <w:b w:val="1"/>
          <w:sz w:val="40"/>
          <w:szCs w:val="40"/>
          <w:rtl w:val="1"/>
        </w:rPr>
        <w:t xml:space="preserve"> ۹۸۳۱۱۲۵</w:t>
      </w:r>
    </w:p>
    <w:p w:rsidR="00000000" w:rsidDel="00000000" w:rsidP="00000000" w:rsidRDefault="00000000" w:rsidRPr="00000000" w14:paraId="0000000F">
      <w:pPr>
        <w:bidi w:val="1"/>
        <w:jc w:val="center"/>
        <w:rPr>
          <w:rFonts w:ascii="Vazirmatn" w:cs="Vazirmatn" w:eastAsia="Vazirmatn" w:hAnsi="Vazirmat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shd w:fill="ffffff" w:val="clear"/>
        <w:spacing w:after="240" w:lineRule="auto"/>
        <w:ind w:right="-561.2598425196836" w:firstLine="0"/>
        <w:jc w:val="left"/>
        <w:rPr>
          <w:rFonts w:ascii="Vazirmatn" w:cs="Vazirmatn" w:eastAsia="Vazirmatn" w:hAnsi="Vazirmat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1">
      <w:pPr>
        <w:shd w:fill="ffffff" w:val="clear"/>
        <w:spacing w:after="240" w:lineRule="auto"/>
        <w:ind w:right="-561.2598425196836" w:firstLine="0"/>
        <w:jc w:val="left"/>
        <w:rPr>
          <w:rFonts w:ascii="Vazirmatn" w:cs="Vazirmatn" w:eastAsia="Vazirmatn" w:hAnsi="Vazirmatn"/>
          <w:b w:val="1"/>
          <w:sz w:val="40"/>
          <w:szCs w:val="4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b w:val="1"/>
          <w:sz w:val="32"/>
          <w:szCs w:val="32"/>
        </w:rPr>
      </w:pPr>
      <w:r w:rsidDel="00000000" w:rsidR="00000000" w:rsidRPr="00000000">
        <w:rPr>
          <w:rFonts w:ascii="Vazirmatn" w:cs="Vazirmatn" w:eastAsia="Vazirmatn" w:hAnsi="Vazirmatn"/>
          <w:b w:val="1"/>
          <w:sz w:val="32"/>
          <w:szCs w:val="32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sz w:val="32"/>
          <w:szCs w:val="32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sz w:val="32"/>
          <w:szCs w:val="32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b w:val="1"/>
          <w:sz w:val="32"/>
          <w:szCs w:val="32"/>
          <w:rtl w:val="1"/>
        </w:rPr>
        <w:t xml:space="preserve"> : </w:t>
      </w:r>
    </w:p>
    <w:p w:rsidR="00000000" w:rsidDel="00000000" w:rsidP="00000000" w:rsidRDefault="00000000" w:rsidRPr="00000000" w14:paraId="00000013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b w:val="1"/>
          <w:sz w:val="40"/>
          <w:szCs w:val="40"/>
        </w:rPr>
        <w:drawing>
          <wp:inline distB="114300" distT="114300" distL="114300" distR="114300">
            <wp:extent cx="6571950" cy="2514600"/>
            <wp:effectExtent b="0" l="0" r="0" t="0"/>
            <wp:docPr id="15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950" cy="2514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sz w:val="28"/>
          <w:szCs w:val="28"/>
          <w:rtl w:val="1"/>
        </w:rPr>
        <w:t xml:space="preserve">‌: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الف</w:t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: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15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ابتدا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دوگان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مسئله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اولیه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آوریم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: </w:t>
      </w:r>
    </w:p>
    <w:tbl>
      <w:tblPr>
        <w:tblStyle w:val="Table1"/>
        <w:bidiVisual w:val="1"/>
        <w:tblW w:w="1035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75.5"/>
        <w:gridCol w:w="5175.5"/>
        <w:tblGridChange w:id="0">
          <w:tblGrid>
            <w:gridCol w:w="5175.5"/>
            <w:gridCol w:w="5175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6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مساله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دوگان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7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مساله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اولیه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8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m:oMath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maxw=2y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1</m:t>
                  </m:r>
                </m:sub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9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0"/>
              </w:rPr>
              <w:t xml:space="preserve">s.t</w:t>
            </w:r>
          </w:p>
          <w:p w:rsidR="00000000" w:rsidDel="00000000" w:rsidP="00000000" w:rsidRDefault="00000000" w:rsidRPr="00000000" w14:paraId="0000001A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m:oMath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1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-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2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≤1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B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m:oMath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1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+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2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≤1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C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m:oMath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2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1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+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2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≤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c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3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1D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m:oMath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1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,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y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2 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آزاد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1E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bidi w:val="1"/>
              <w:spacing w:after="0" w:before="0" w:line="240" w:lineRule="auto"/>
              <w:ind w:left="0" w:right="0" w:firstLine="0"/>
              <w:jc w:val="righ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w:drawing>
                <wp:inline distB="114300" distT="114300" distL="114300" distR="114300">
                  <wp:extent cx="2476500" cy="1533525"/>
                  <wp:effectExtent b="0" l="0" r="0" t="0"/>
                  <wp:docPr id="6" name="image7.png"/>
                  <a:graphic>
                    <a:graphicData uri="http://schemas.openxmlformats.org/drawingml/2006/picture">
                      <pic:pic>
                        <pic:nvPicPr>
                          <pic:cNvPr id="0" name="image7.png"/>
                          <pic:cNvPicPr preferRelativeResize="0"/>
                        </pic:nvPicPr>
                        <pic:blipFill>
                          <a:blip r:embed="rId9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476500" cy="1533525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1F">
      <w:pPr>
        <w:shd w:fill="ffffff" w:val="clear"/>
        <w:bidi w:val="1"/>
        <w:spacing w:after="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قضیه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مکمل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زائد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تفاضل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سمت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چپ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راست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قید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مساله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اصلی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ضربدر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متغیر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دوگان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صفر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.</w:t>
      </w:r>
    </w:p>
    <w:p w:rsidR="00000000" w:rsidDel="00000000" w:rsidP="00000000" w:rsidRDefault="00000000" w:rsidRPr="00000000" w14:paraId="00000020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حال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اینکه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m:oMath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 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x*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1 </m:t>
            </m:r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≠0</m:t>
        </m:r>
      </m:oMath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m:oMath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 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x*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2 </m:t>
            </m:r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≠0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قیود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دوم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دوگان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0"/>
        </w:rPr>
        <w:t xml:space="preserve">binding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هستند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میتوان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گفت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جواب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بهین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مساوی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صدق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میکنند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میتوان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گفت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 </w:t>
      </w:r>
      <m:oMath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 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y*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2 </m:t>
            </m:r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=0 ,   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y*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1 </m:t>
            </m:r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22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مساله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23">
      <w:pPr>
        <w:shd w:fill="ffffff" w:val="clear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m:oMath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BV= { 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x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1 </m:t>
            </m:r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, 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x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2 </m:t>
            </m:r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} 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shd w:fill="ffffff" w:val="clear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</w:rPr>
        <w:drawing>
          <wp:inline distB="114300" distT="114300" distL="114300" distR="114300">
            <wp:extent cx="1066816" cy="497847"/>
            <wp:effectExtent b="0" l="0" r="0" t="0"/>
            <wp:docPr id="16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066816" cy="49784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m:oMath>
        <m:sSubSup>
          <m:sSubSup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Sup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c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BV</m:t>
            </m:r>
          </m:sub>
          <m:sup/>
        </m:sSubSup>
      </m:oMath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</w:rPr>
        <w:drawing>
          <wp:inline distB="114300" distT="114300" distL="114300" distR="114300">
            <wp:extent cx="768364" cy="412122"/>
            <wp:effectExtent b="0" l="0" r="0" t="0"/>
            <wp:docPr id="12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768364" cy="41212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25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:</w:t>
      </w:r>
    </w:p>
    <w:p w:rsidR="00000000" w:rsidDel="00000000" w:rsidP="00000000" w:rsidRDefault="00000000" w:rsidRPr="00000000" w14:paraId="00000026">
      <w:pPr>
        <w:shd w:fill="ffffff" w:val="clear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0"/>
        </w:rPr>
        <w:t xml:space="preserve"> </w:t>
      </w:r>
      <m:oMath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 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sSup>
              <m:sSupPr>
                <m:ctrlP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</m:ctrlPr>
              </m:sSupPr>
              <m:e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y</m:t>
                </m:r>
              </m:e>
              <m:sup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*T</m:t>
                </m:r>
              </m:sup>
            </m:sSup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=</m:t>
            </m:r>
            <m:sSubSup>
              <m:sSubSupPr>
                <m:ctrlP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</m:ctrlPr>
              </m:sSubSupPr>
              <m:e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c</m:t>
                </m:r>
              </m:e>
              <m:sub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BV</m:t>
                </m:r>
              </m:sub>
              <m:sup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T</m:t>
                </m:r>
              </m:sup>
            </m:sSubSup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*</m:t>
            </m:r>
            <m:sSup>
              <m:sSupPr>
                <m:ctrlP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</m:ctrlPr>
              </m:sSupPr>
              <m:e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B</m:t>
                </m:r>
              </m:e>
              <m:sup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-1</m:t>
                </m:r>
              </m:sup>
            </m:sSup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=</m:t>
            </m:r>
          </m:e>
          <m:sub/>
        </m:sSub>
      </m:oMath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</w:rPr>
        <w:drawing>
          <wp:inline distB="114300" distT="114300" distL="114300" distR="114300">
            <wp:extent cx="1146497" cy="1016949"/>
            <wp:effectExtent b="0" l="0" r="0" t="0"/>
            <wp:docPr id="4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146497" cy="101694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داریم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28">
      <w:pPr>
        <w:shd w:fill="ffffff" w:val="clear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m:oMath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 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y*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2 </m:t>
            </m:r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=0 ,   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y*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1 </m:t>
            </m:r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ج</w:t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2A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توجه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جزوه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میدانیم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</w:p>
    <w:p w:rsidR="00000000" w:rsidDel="00000000" w:rsidP="00000000" w:rsidRDefault="00000000" w:rsidRPr="00000000" w14:paraId="0000002B">
      <w:pPr>
        <w:shd w:fill="ffffff" w:val="clear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m:oMath>
        <m:sSub>
          <m:e>
            <m:bar>
              <m:barPr>
                <m:pos/>
                <m:ctrlP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</m:ctrlPr>
              </m:barPr>
              <m:e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C</m:t>
                </m:r>
              </m:e>
            </m:bar>
          </m:e>
          <m:sub>
            <m:sSub>
              <m:sSubPr>
                <m:ctrlP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</m:ctrlPr>
              </m:sSubPr>
              <m:e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a</m:t>
                </m:r>
              </m:e>
              <m:sub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i</m:t>
                </m:r>
              </m:sub>
            </m:sSub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=</m:t>
        </m:r>
        <m:sSubSup>
          <m:sSubSup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Sup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c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BV</m:t>
            </m:r>
          </m:sub>
          <m:sup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T</m:t>
            </m:r>
          </m:sup>
        </m:sSubSup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*</m:t>
        </m:r>
        <m:sSup>
          <m:sSup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p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B</m:t>
            </m:r>
          </m:e>
          <m:sup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-1</m:t>
            </m:r>
          </m:sup>
        </m:sSup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*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a</m:t>
            </m:r>
          </m:e>
          <m:sub>
            <m:sSub>
              <m:sSubPr>
                <m:ctrlP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</m:ctrlPr>
              </m:sSubPr>
              <m:e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a</m:t>
                </m:r>
              </m:e>
              <m:sub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i</m:t>
                </m:r>
              </m:sub>
            </m:sSub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-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C</m:t>
            </m:r>
          </m:e>
          <m:sub>
            <m:sSub>
              <m:sSubPr>
                <m:ctrlP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</m:ctrlPr>
              </m:sSubPr>
              <m:e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a</m:t>
                </m:r>
              </m:e>
              <m:sub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i</m:t>
                </m:r>
              </m:sub>
            </m:sSub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>±</m:t>
        </m:r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M= </m:t>
        </m:r>
        <m:sSup>
          <m:sSup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p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y</m:t>
            </m:r>
          </m:e>
          <m:sup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*</m:t>
            </m:r>
          </m:sup>
        </m:sSup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i </m:t>
        </m:r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>±</m:t>
        </m:r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M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همچنین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چون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قید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صورت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تساوی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اند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طرف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0"/>
        </w:rPr>
        <w:t xml:space="preserve">M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حذف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شود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2D">
      <w:pPr>
        <w:shd w:fill="ffffff" w:val="clear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m:oMath>
        <m:sSub>
          <m:e>
            <m:bar>
              <m:barPr>
                <m:pos/>
                <m:ctrlP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</m:ctrlPr>
              </m:barPr>
              <m:e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C</m:t>
                </m:r>
              </m:e>
            </m:bar>
          </m:e>
          <m:sub>
            <m:sSub>
              <m:sSubPr>
                <m:ctrlP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</m:ctrlPr>
              </m:sSubPr>
              <m:e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a</m:t>
                </m:r>
              </m:e>
              <m:sub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۱</m:t>
                </m:r>
              </m:sub>
            </m:sSub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=</m:t>
        </m:r>
      </m:oMath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</w:rPr>
        <w:drawing>
          <wp:inline distB="114300" distT="114300" distL="114300" distR="114300">
            <wp:extent cx="1843083" cy="1362279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843083" cy="136227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hd w:fill="ffffff" w:val="clear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m:oMath>
        <m:sSub>
          <m:e>
            <m:bar>
              <m:barPr>
                <m:pos/>
                <m:ctrlP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</m:ctrlPr>
              </m:barPr>
              <m:e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C</m:t>
                </m:r>
              </m:e>
            </m:bar>
          </m:e>
          <m:sub>
            <m:sSub>
              <m:sSubPr>
                <m:ctrlP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</m:ctrlPr>
              </m:sSubPr>
              <m:e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a</m:t>
                </m:r>
              </m:e>
              <m:sub>
                <m:r>
                  <w:rPr>
                    <w:rFonts w:ascii="Vazirmatn" w:cs="Vazirmatn" w:eastAsia="Vazirmatn" w:hAnsi="Vazirmatn"/>
                    <w:color w:val="1d2125"/>
                    <w:sz w:val="25"/>
                    <w:szCs w:val="25"/>
                    <w:highlight w:val="white"/>
                  </w:rPr>
                  <m:t xml:space="preserve">2</m:t>
                </m:r>
              </m:sub>
            </m:sSub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=</m:t>
        </m:r>
      </m:oMath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</w:rPr>
        <w:drawing>
          <wp:inline distB="114300" distT="114300" distL="114300" distR="114300">
            <wp:extent cx="1775091" cy="1290297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1775091" cy="129029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داریم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30">
      <w:pPr>
        <w:shd w:fill="ffffff" w:val="clear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m:oMath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 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y*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2 </m:t>
            </m:r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=0 ,   </m:t>
        </m:r>
        <m:sSub>
          <m:sSubPr>
            <m:ctrlP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m:ctrlPr>
          </m:sSubPr>
          <m:e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y*</m:t>
            </m:r>
          </m:e>
          <m:sub>
            <m:r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m:t xml:space="preserve">1 </m:t>
            </m:r>
          </m:sub>
        </m:sSub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=1</m:t>
        </m:r>
      </m:oMath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7"/>
          <w:szCs w:val="27"/>
          <w:highlight w:val="white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7"/>
          <w:szCs w:val="27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7"/>
          <w:szCs w:val="27"/>
          <w:highlight w:val="white"/>
          <w:rtl w:val="1"/>
        </w:rPr>
        <w:t xml:space="preserve">دوم</w:t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7"/>
          <w:szCs w:val="27"/>
          <w:highlight w:val="white"/>
          <w:rtl w:val="1"/>
        </w:rPr>
        <w:t xml:space="preserve"> :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</w:rPr>
        <w:drawing>
          <wp:inline distB="114300" distT="114300" distL="114300" distR="114300">
            <wp:extent cx="6571950" cy="1816100"/>
            <wp:effectExtent b="0" l="0" r="0" t="0"/>
            <wp:docPr id="11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950" cy="1816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32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</w:rPr>
        <w:drawing>
          <wp:inline distB="114300" distT="114300" distL="114300" distR="114300">
            <wp:extent cx="6219825" cy="5226160"/>
            <wp:effectExtent b="0" l="0" r="0" t="0"/>
            <wp:docPr id="13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219825" cy="522616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نوشته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بالا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ثابت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کردیم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قرار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جواب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شدنی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بازه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آن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بزرگتر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مساوی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صفر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کوچکتر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مساوی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صفر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طبق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قضیه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دوم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میدانیم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اگر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جواب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بهین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باشیم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باید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m:oMath>
        <m:r>
          <w:rPr>
            <w:rFonts w:ascii="Vazirmatn" w:cs="Vazirmatn" w:eastAsia="Vazirmatn" w:hAnsi="Vazirmatn"/>
            <w:color w:val="1d2125"/>
            <w:sz w:val="25"/>
            <w:szCs w:val="25"/>
            <w:highlight w:val="white"/>
          </w:rPr>
          <m:t xml:space="preserve"> z*=w*</m:t>
        </m:r>
      </m:oMath>
      <w:r w:rsidDel="00000000" w:rsidR="00000000" w:rsidRPr="00000000">
        <w:rPr>
          <w:rtl w:val="0"/>
        </w:rPr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اشتراک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بازه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تنها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حالتی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دو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صفر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باشند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جواب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بهین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۰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دارا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یا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نشدنی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34">
      <w:pPr>
        <w:widowControl w:val="0"/>
        <w:bidi w:val="1"/>
        <w:spacing w:after="0" w:line="240" w:lineRule="auto"/>
        <w:ind w:firstLine="0"/>
        <w:jc w:val="left"/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9"/>
          <w:szCs w:val="29"/>
          <w:highlight w:val="white"/>
          <w:rtl w:val="1"/>
        </w:rPr>
        <w:t xml:space="preserve">سوال</w:t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9"/>
          <w:szCs w:val="29"/>
          <w:highlight w:val="white"/>
          <w:rtl w:val="1"/>
        </w:rPr>
        <w:t xml:space="preserve"> ۳ :</w:t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0"/>
        </w:rPr>
        <w:t xml:space="preserve"> </w:t>
      </w:r>
    </w:p>
    <w:p w:rsidR="00000000" w:rsidDel="00000000" w:rsidP="00000000" w:rsidRDefault="00000000" w:rsidRPr="00000000" w14:paraId="00000035">
      <w:pPr>
        <w:widowControl w:val="0"/>
        <w:bidi w:val="1"/>
        <w:spacing w:after="0" w:line="240" w:lineRule="auto"/>
        <w:ind w:firstLine="0"/>
        <w:jc w:val="left"/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widowControl w:val="0"/>
        <w:bidi w:val="1"/>
        <w:spacing w:after="0" w:line="240" w:lineRule="auto"/>
        <w:ind w:firstLine="0"/>
        <w:jc w:val="left"/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  <w:drawing>
          <wp:inline distB="114300" distT="114300" distL="114300" distR="114300">
            <wp:extent cx="6571950" cy="2146300"/>
            <wp:effectExtent b="0" l="0" r="0" t="0"/>
            <wp:docPr id="14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6571950" cy="2146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widowControl w:val="0"/>
        <w:bidi w:val="1"/>
        <w:spacing w:after="0" w:line="240" w:lineRule="auto"/>
        <w:ind w:firstLine="0"/>
        <w:jc w:val="left"/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پاسخ</w:t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38">
      <w:pPr>
        <w:widowControl w:val="0"/>
        <w:bidi w:val="1"/>
        <w:spacing w:after="0" w:line="240" w:lineRule="auto"/>
        <w:ind w:firstLine="0"/>
        <w:jc w:val="left"/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tbl>
      <w:tblPr>
        <w:tblStyle w:val="Table2"/>
        <w:bidiVisual w:val="1"/>
        <w:tblW w:w="10351.0" w:type="dxa"/>
        <w:jc w:val="left"/>
        <w:tblBorders>
          <w:top w:color="000000" w:space="0" w:sz="8" w:val="single"/>
          <w:left w:color="000000" w:space="0" w:sz="8" w:val="single"/>
          <w:bottom w:color="000000" w:space="0" w:sz="8" w:val="single"/>
          <w:right w:color="000000" w:space="0" w:sz="8" w:val="single"/>
          <w:insideH w:color="000000" w:space="0" w:sz="8" w:val="single"/>
          <w:insideV w:color="000000" w:space="0" w:sz="8" w:val="single"/>
        </w:tblBorders>
        <w:tblLayout w:type="fixed"/>
        <w:tblLook w:val="0600"/>
      </w:tblPr>
      <w:tblGrid>
        <w:gridCol w:w="5175.5"/>
        <w:gridCol w:w="5175.5"/>
        <w:tblGridChange w:id="0">
          <w:tblGrid>
            <w:gridCol w:w="5175.5"/>
            <w:gridCol w:w="5175.5"/>
          </w:tblGrid>
        </w:tblGridChange>
      </w:tblGrid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9">
            <w:pPr>
              <w:widowControl w:val="0"/>
              <w:bidi w:val="1"/>
              <w:spacing w:after="0" w:line="240" w:lineRule="auto"/>
              <w:ind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مساله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دوگان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 </w:t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A">
            <w:pPr>
              <w:widowControl w:val="0"/>
              <w:bidi w:val="1"/>
              <w:spacing w:after="0" w:line="240" w:lineRule="auto"/>
              <w:ind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مساله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اولیه</w:t>
            </w:r>
          </w:p>
        </w:tc>
      </w:tr>
      <w:tr>
        <w:trPr>
          <w:cantSplit w:val="0"/>
          <w:tblHeader w:val="0"/>
        </w:trPr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B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m:oMath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minw=</m:t>
                  </m:r>
                  <m:nary>
                    <m:naryPr>
                      <m:chr m:val="∑"/>
                      <m:ctrlPr>
                        <w:rPr>
                          <w:rFonts w:ascii="Vazirmatn" w:cs="Vazirmatn" w:eastAsia="Vazirmatn" w:hAnsi="Vazirmatn"/>
                          <w:color w:val="1d2125"/>
                          <w:sz w:val="25"/>
                          <w:szCs w:val="25"/>
                          <w:highlight w:val="white"/>
                        </w:rPr>
                      </m:ctrlPr>
                    </m:naryPr>
                    <m:sub>
                      <m:r>
                        <w:rPr>
                          <w:rFonts w:ascii="Vazirmatn" w:cs="Vazirmatn" w:eastAsia="Vazirmatn" w:hAnsi="Vazirmatn"/>
                          <w:color w:val="1d2125"/>
                          <w:sz w:val="25"/>
                          <w:szCs w:val="25"/>
                          <w:highlight w:val="white"/>
                        </w:rPr>
                        <m:t xml:space="preserve">i=1</m:t>
                      </m:r>
                    </m:sub>
                    <m:sup>
                      <m:r>
                        <w:rPr>
                          <w:rFonts w:ascii="Vazirmatn" w:cs="Vazirmatn" w:eastAsia="Vazirmatn" w:hAnsi="Vazirmatn"/>
                          <w:color w:val="1d2125"/>
                          <w:sz w:val="25"/>
                          <w:szCs w:val="25"/>
                          <w:highlight w:val="white"/>
                        </w:rPr>
                        <m:t xml:space="preserve">n</m:t>
                      </m:r>
                    </m:sup>
                  </m:nary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(</m:t>
                  </m:r>
                  <m:sSub>
                    <m:sSubPr>
                      <m:ctrlPr>
                        <w:rPr>
                          <w:rFonts w:ascii="Vazirmatn" w:cs="Vazirmatn" w:eastAsia="Vazirmatn" w:hAnsi="Vazirmatn"/>
                          <w:color w:val="1d2125"/>
                          <w:sz w:val="25"/>
                          <w:szCs w:val="25"/>
                          <w:highlight w:val="white"/>
                        </w:rPr>
                      </m:ctrlPr>
                    </m:sSubPr>
                    <m:e>
                      <m:r>
                        <w:rPr>
                          <w:rFonts w:ascii="Vazirmatn" w:cs="Vazirmatn" w:eastAsia="Vazirmatn" w:hAnsi="Vazirmatn"/>
                          <w:color w:val="1d2125"/>
                          <w:sz w:val="25"/>
                          <w:szCs w:val="25"/>
                          <w:highlight w:val="white"/>
                        </w:rPr>
                        <m:t xml:space="preserve">b</m:t>
                      </m:r>
                    </m:e>
                    <m:sub>
                      <m:r>
                        <w:rPr>
                          <w:rFonts w:ascii="Vazirmatn" w:cs="Vazirmatn" w:eastAsia="Vazirmatn" w:hAnsi="Vazirmatn"/>
                          <w:color w:val="1d2125"/>
                          <w:sz w:val="25"/>
                          <w:szCs w:val="25"/>
                          <w:highlight w:val="white"/>
                        </w:rPr>
                        <m:t xml:space="preserve">i</m:t>
                      </m:r>
                    </m:sub>
                  </m:sSub>
                  <m:sSub>
                    <m:sSubPr>
                      <m:ctrlPr>
                        <w:rPr>
                          <w:rFonts w:ascii="Vazirmatn" w:cs="Vazirmatn" w:eastAsia="Vazirmatn" w:hAnsi="Vazirmatn"/>
                          <w:color w:val="1d2125"/>
                          <w:sz w:val="25"/>
                          <w:szCs w:val="25"/>
                          <w:highlight w:val="white"/>
                        </w:rPr>
                      </m:ctrlPr>
                    </m:sSubPr>
                    <m:e>
                      <m:r>
                        <w:rPr>
                          <w:rFonts w:ascii="Vazirmatn" w:cs="Vazirmatn" w:eastAsia="Vazirmatn" w:hAnsi="Vazirmatn"/>
                          <w:color w:val="1d2125"/>
                          <w:sz w:val="25"/>
                          <w:szCs w:val="25"/>
                          <w:highlight w:val="white"/>
                        </w:rPr>
                        <m:t xml:space="preserve">w</m:t>
                      </m:r>
                    </m:e>
                    <m:sub>
                      <m:r>
                        <w:rPr>
                          <w:rFonts w:ascii="Vazirmatn" w:cs="Vazirmatn" w:eastAsia="Vazirmatn" w:hAnsi="Vazirmatn"/>
                          <w:color w:val="1d2125"/>
                          <w:sz w:val="25"/>
                          <w:szCs w:val="25"/>
                          <w:highlight w:val="white"/>
                        </w:rPr>
                        <m:t xml:space="preserve">i</m:t>
                      </m:r>
                    </m:sub>
                  </m:s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)</m:t>
                  </m:r>
                </m:e>
                <m:sub/>
              </m:sSub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C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0"/>
              </w:rPr>
              <w:t xml:space="preserve">s.t</w:t>
            </w:r>
          </w:p>
          <w:p w:rsidR="00000000" w:rsidDel="00000000" w:rsidP="00000000" w:rsidRDefault="00000000" w:rsidRPr="00000000" w14:paraId="0000003D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m:oMath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1</m:t>
                  </m:r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>≤</m:t>
                  </m:r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w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>∀</m:t>
              </m:r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i =1,2,....,n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E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m:oMath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-2</m:t>
                  </m:r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>≤</m:t>
                  </m:r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 -2w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>∀</m:t>
              </m:r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i =1,2,....,n </m:t>
              </m:r>
            </m:oMath>
            <w:r w:rsidDel="00000000" w:rsidR="00000000" w:rsidRPr="00000000">
              <w:rPr>
                <w:rtl w:val="0"/>
              </w:rPr>
            </w:r>
          </w:p>
          <w:p w:rsidR="00000000" w:rsidDel="00000000" w:rsidP="00000000" w:rsidRDefault="00000000" w:rsidRPr="00000000" w14:paraId="0000003F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m:oMath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1</m:t>
                  </m:r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>≤</m:t>
                  </m:r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 w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>≤</m:t>
              </m:r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1</m:t>
              </m:r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>⇒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1= w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>∀</m:t>
              </m:r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i =1,2,....,n </m:t>
              </m:r>
            </m:oMath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نتیجه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دو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قید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 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1"/>
              </w:rPr>
              <w:t xml:space="preserve">بالا</w:t>
            </w: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  <w:rtl w:val="0"/>
              </w:rPr>
              <w:t xml:space="preserve"> </w:t>
            </w:r>
          </w:p>
          <w:p w:rsidR="00000000" w:rsidDel="00000000" w:rsidP="00000000" w:rsidRDefault="00000000" w:rsidRPr="00000000" w14:paraId="00000040">
            <w:pPr>
              <w:shd w:fill="ffffff" w:val="clear"/>
              <w:spacing w:after="0" w:lineRule="auto"/>
              <w:ind w:right="-561.2598425196836" w:firstLine="0"/>
              <w:jc w:val="lef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m:oMath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sSub>
                <m:sSubPr>
                  <m:ctrlP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</m:ctrlPr>
                </m:sSubPr>
                <m:e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آزاد w</m:t>
                  </m:r>
                </m:e>
                <m:sub>
                  <m:r>
                    <w:rPr>
                      <w:rFonts w:ascii="Vazirmatn" w:cs="Vazirmatn" w:eastAsia="Vazirmatn" w:hAnsi="Vazirmatn"/>
                      <w:color w:val="1d2125"/>
                      <w:sz w:val="25"/>
                      <w:szCs w:val="25"/>
                      <w:highlight w:val="white"/>
                    </w:rPr>
                    <m:t xml:space="preserve">i</m:t>
                  </m:r>
                </m:sub>
              </m:sSub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 </m:t>
              </m:r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>∀</m:t>
              </m:r>
              <m:r>
                <w:rPr>
                  <w:rFonts w:ascii="Vazirmatn" w:cs="Vazirmatn" w:eastAsia="Vazirmatn" w:hAnsi="Vazirmatn"/>
                  <w:color w:val="1d2125"/>
                  <w:sz w:val="25"/>
                  <w:szCs w:val="25"/>
                  <w:highlight w:val="white"/>
                </w:rPr>
                <m:t xml:space="preserve">i =1,2,....,n </m:t>
              </m:r>
            </m:oMath>
            <w:r w:rsidDel="00000000" w:rsidR="00000000" w:rsidRPr="00000000">
              <w:rPr>
                <w:rtl w:val="0"/>
              </w:rPr>
            </w:r>
          </w:p>
        </w:tc>
        <w:tc>
          <w:tcPr>
            <w:shd w:fill="auto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41">
            <w:pPr>
              <w:widowControl w:val="0"/>
              <w:bidi w:val="1"/>
              <w:spacing w:after="0" w:line="240" w:lineRule="auto"/>
              <w:ind w:firstLine="0"/>
              <w:jc w:val="right"/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</w:pPr>
            <w:r w:rsidDel="00000000" w:rsidR="00000000" w:rsidRPr="00000000">
              <w:rPr>
                <w:rFonts w:ascii="Vazirmatn" w:cs="Vazirmatn" w:eastAsia="Vazirmatn" w:hAnsi="Vazirmatn"/>
                <w:color w:val="1d2125"/>
                <w:sz w:val="25"/>
                <w:szCs w:val="25"/>
                <w:highlight w:val="white"/>
              </w:rPr>
              <w:drawing>
                <wp:inline distB="114300" distT="114300" distL="114300" distR="114300">
                  <wp:extent cx="2952750" cy="2205246"/>
                  <wp:effectExtent b="0" l="0" r="0" t="0"/>
                  <wp:docPr id="5" name="image1.png"/>
                  <a:graphic>
                    <a:graphicData uri="http://schemas.openxmlformats.org/drawingml/2006/picture">
                      <pic:pic>
                        <pic:nvPicPr>
                          <pic:cNvPr id="0" name="image1.png"/>
                          <pic:cNvPicPr preferRelativeResize="0"/>
                        </pic:nvPicPr>
                        <pic:blipFill>
                          <a:blip r:embed="rId18"/>
                          <a:srcRect b="0" l="0" r="0" t="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952750" cy="2205246"/>
                          </a:xfrm>
                          <a:prstGeom prst="rect"/>
                          <a:ln/>
                        </pic:spPr>
                      </pic:pic>
                    </a:graphicData>
                  </a:graphic>
                </wp:inline>
              </w:drawing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42">
      <w:pPr>
        <w:shd w:fill="ffffff" w:val="clear"/>
        <w:bidi w:val="1"/>
        <w:spacing w:after="0" w:lineRule="auto"/>
        <w:ind w:right="-561.2598425196836" w:firstLine="0"/>
        <w:jc w:val="left"/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shd w:fill="ffffff" w:val="clear"/>
        <w:bidi w:val="1"/>
        <w:spacing w:after="0" w:lineRule="auto"/>
        <w:ind w:right="-561.2598425196836" w:firstLine="0"/>
        <w:jc w:val="left"/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ب</w:t>
      </w:r>
      <w:r w:rsidDel="00000000" w:rsidR="00000000" w:rsidRPr="00000000"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  <w:rtl w:val="1"/>
        </w:rPr>
        <w:t xml:space="preserve"> : </w:t>
      </w:r>
    </w:p>
    <w:p w:rsidR="00000000" w:rsidDel="00000000" w:rsidP="00000000" w:rsidRDefault="00000000" w:rsidRPr="00000000" w14:paraId="00000044">
      <w:pPr>
        <w:shd w:fill="ffffff" w:val="clear"/>
        <w:bidi w:val="1"/>
        <w:spacing w:after="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زیرا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مساله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دوگان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0"/>
        </w:rPr>
        <w:t xml:space="preserve">wi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تنها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۱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میتواند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داشته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باشد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جواب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این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مسئله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منحصر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فرد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ثابت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45">
      <w:pPr>
        <w:shd w:fill="ffffff" w:val="clear"/>
        <w:bidi w:val="1"/>
        <w:spacing w:after="0" w:lineRule="auto"/>
        <w:ind w:right="-561.2598425196836" w:firstLine="0"/>
        <w:jc w:val="left"/>
        <w:rPr>
          <w:rFonts w:ascii="Vazirmatn" w:cs="Vazirmatn" w:eastAsia="Vazirmatn" w:hAnsi="Vazirmatn"/>
          <w:color w:val="1d2125"/>
          <w:sz w:val="25"/>
          <w:szCs w:val="25"/>
          <w:highlight w:val="white"/>
        </w:rPr>
      </w:pP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از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طرفی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مساله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اول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برابر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جمع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0"/>
        </w:rPr>
        <w:t xml:space="preserve">bi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 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ها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سات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که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ازای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هر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0"/>
        </w:rPr>
        <w:t xml:space="preserve">x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0"/>
        </w:rPr>
        <w:t xml:space="preserve">,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0"/>
        </w:rPr>
        <w:t xml:space="preserve">y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یک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مقدار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را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دارا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و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تغییر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نمیکند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در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نتیجه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مسئله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ما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جواب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بهین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دگرین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دارد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.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پس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جمله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کاملا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درست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 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است</w:t>
      </w:r>
      <w:r w:rsidDel="00000000" w:rsidR="00000000" w:rsidRPr="00000000">
        <w:rPr>
          <w:rFonts w:ascii="Vazirmatn" w:cs="Vazirmatn" w:eastAsia="Vazirmatn" w:hAnsi="Vazirmatn"/>
          <w:color w:val="1d2125"/>
          <w:sz w:val="25"/>
          <w:szCs w:val="25"/>
          <w:highlight w:val="white"/>
          <w:rtl w:val="1"/>
        </w:rPr>
        <w:t xml:space="preserve">.</w:t>
      </w:r>
    </w:p>
    <w:p w:rsidR="00000000" w:rsidDel="00000000" w:rsidP="00000000" w:rsidRDefault="00000000" w:rsidRPr="00000000" w14:paraId="00000046">
      <w:pPr>
        <w:shd w:fill="ffffff" w:val="clear"/>
        <w:bidi w:val="1"/>
        <w:spacing w:after="240" w:lineRule="auto"/>
        <w:ind w:right="-561.2598425196836" w:firstLine="0"/>
        <w:jc w:val="left"/>
        <w:rPr>
          <w:rFonts w:ascii="Vazirmatn" w:cs="Vazirmatn" w:eastAsia="Vazirmatn" w:hAnsi="Vazirmatn"/>
          <w:b w:val="1"/>
          <w:color w:val="1d2125"/>
          <w:sz w:val="25"/>
          <w:szCs w:val="25"/>
          <w:highlight w:val="white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528.3070866141742" w:top="850.3937007874016" w:left="1133.8582677165355" w:right="756.6141732283467" w:header="0" w:footer="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Arial"/>
  <w:font w:name="Times New Roman"/>
  <w:font w:name="Georgia"/>
  <w:font w:name="Vazirmatn">
    <w:embedRegular w:fontKey="{00000000-0000-0000-0000-000000000000}" r:id="rId1" w:subsetted="0"/>
    <w:embedBold w:fontKey="{00000000-0000-0000-0000-000000000000}" r:id="rId2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US"/>
      </w:rPr>
    </w:rPrDefault>
    <w:pPrDefault>
      <w:pPr>
        <w:bidi w:val="1"/>
        <w:spacing w:after="160" w:line="252.00000000000003" w:lineRule="auto"/>
        <w:ind w:firstLine="284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spacing w:after="0" w:before="240" w:lineRule="auto"/>
      <w:ind w:firstLine="0"/>
    </w:pPr>
    <w:rPr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pPr>
      <w:keepNext w:val="1"/>
      <w:keepLines w:val="1"/>
      <w:spacing w:after="0" w:before="40" w:lineRule="auto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pPr>
      <w:keepNext w:val="1"/>
      <w:spacing w:after="60" w:before="240" w:line="240" w:lineRule="auto"/>
      <w:ind w:firstLine="0"/>
      <w:jc w:val="left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pPr>
      <w:keepNext w:val="1"/>
      <w:spacing w:after="60" w:before="240" w:line="240" w:lineRule="auto"/>
      <w:ind w:firstLine="0"/>
      <w:jc w:val="left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pPr>
      <w:keepNext w:val="1"/>
      <w:keepLines w:val="1"/>
      <w:spacing w:after="0" w:before="40" w:lineRule="auto"/>
    </w:pPr>
    <w:rPr>
      <w:color w:val="2f5496"/>
    </w:rPr>
  </w:style>
  <w:style w:type="paragraph" w:styleId="Heading6">
    <w:name w:val="heading 6"/>
    <w:basedOn w:val="Normal"/>
    <w:next w:val="Normal"/>
    <w:pPr>
      <w:spacing w:after="60" w:before="240" w:line="240" w:lineRule="auto"/>
      <w:ind w:firstLine="0"/>
      <w:jc w:val="left"/>
    </w:pPr>
    <w:rPr>
      <w:rFonts w:ascii="Times New Roman" w:cs="Times New Roman" w:eastAsia="Times New Roman" w:hAnsi="Times New Roman"/>
      <w:b w:val="1"/>
    </w:rPr>
  </w:style>
  <w:style w:type="paragraph" w:styleId="Title">
    <w:name w:val="Title"/>
    <w:basedOn w:val="Normal"/>
    <w:next w:val="Normal"/>
    <w:pPr>
      <w:spacing w:after="0" w:before="0" w:line="240" w:lineRule="auto"/>
      <w:ind w:firstLine="0"/>
      <w:jc w:val="left"/>
    </w:pPr>
    <w:rPr>
      <w:sz w:val="56"/>
      <w:szCs w:val="56"/>
    </w:rPr>
  </w:style>
  <w:style w:type="paragraph" w:styleId="Normal" w:default="1">
    <w:name w:val="Normal"/>
    <w:qFormat w:val="1"/>
    <w:rsid w:val="002F72E2"/>
    <w:pPr>
      <w:widowControl w:val="1"/>
      <w:suppressAutoHyphens w:val="1"/>
      <w:bidi w:val="1"/>
      <w:spacing w:after="160" w:before="0" w:line="252" w:lineRule="auto"/>
      <w:ind w:firstLine="284"/>
      <w:jc w:val="both"/>
    </w:pPr>
    <w:rPr>
      <w:rFonts w:ascii="Calibri" w:cs="Calibri" w:eastAsia="Calibri" w:hAnsi="Calibri"/>
      <w:color w:val="auto"/>
      <w:kern w:val="0"/>
      <w:sz w:val="22"/>
      <w:szCs w:val="22"/>
      <w:lang w:bidi="ar-SA" w:eastAsia="en-US" w:val="en-US"/>
    </w:rPr>
  </w:style>
  <w:style w:type="paragraph" w:styleId="Heading1">
    <w:name w:val="Heading 1"/>
    <w:basedOn w:val="Normal"/>
    <w:next w:val="Normal"/>
    <w:link w:val="Heading1Char"/>
    <w:uiPriority w:val="9"/>
    <w:qFormat w:val="1"/>
    <w:pPr>
      <w:keepNext w:val="1"/>
      <w:keepLines w:val="1"/>
      <w:spacing w:after="0" w:before="240"/>
      <w:ind w:hanging="0"/>
      <w:outlineLvl w:val="0"/>
    </w:pPr>
    <w:rPr>
      <w:b w:val="1"/>
      <w:color w:val="2f5496"/>
      <w:sz w:val="28"/>
      <w:szCs w:val="28"/>
    </w:rPr>
  </w:style>
  <w:style w:type="paragraph" w:styleId="Heading2">
    <w:name w:val="Heading 2"/>
    <w:basedOn w:val="Normal"/>
    <w:next w:val="Normal"/>
    <w:uiPriority w:val="9"/>
    <w:unhideWhenUsed w:val="1"/>
    <w:qFormat w:val="1"/>
    <w:pPr>
      <w:keepNext w:val="1"/>
      <w:keepLines w:val="1"/>
      <w:spacing w:after="0" w:before="40"/>
      <w:outlineLvl w:val="1"/>
    </w:pPr>
    <w:rPr>
      <w:color w:val="2f5496"/>
      <w:sz w:val="26"/>
      <w:szCs w:val="26"/>
    </w:rPr>
  </w:style>
  <w:style w:type="paragraph" w:styleId="Heading3">
    <w:name w:val="Heading 3"/>
    <w:basedOn w:val="Normal"/>
    <w:next w:val="Normal"/>
    <w:uiPriority w:val="9"/>
    <w:unhideWhenUsed w:val="1"/>
    <w:qFormat w:val="1"/>
    <w:pPr>
      <w:keepNext w:val="1"/>
      <w:spacing w:after="60" w:before="240" w:line="240" w:lineRule="auto"/>
      <w:ind w:hanging="0"/>
      <w:jc w:val="left"/>
      <w:outlineLvl w:val="2"/>
    </w:pPr>
    <w:rPr>
      <w:rFonts w:ascii="Arial" w:cs="Arial" w:eastAsia="Arial" w:hAnsi="Arial"/>
      <w:b w:val="1"/>
      <w:sz w:val="26"/>
      <w:szCs w:val="26"/>
    </w:rPr>
  </w:style>
  <w:style w:type="paragraph" w:styleId="Heading4">
    <w:name w:val="Heading 4"/>
    <w:basedOn w:val="Normal"/>
    <w:next w:val="Normal"/>
    <w:uiPriority w:val="9"/>
    <w:unhideWhenUsed w:val="1"/>
    <w:qFormat w:val="1"/>
    <w:pPr>
      <w:keepNext w:val="1"/>
      <w:spacing w:after="60" w:before="240" w:line="240" w:lineRule="auto"/>
      <w:ind w:hanging="0"/>
      <w:jc w:val="left"/>
      <w:outlineLvl w:val="3"/>
    </w:pPr>
    <w:rPr>
      <w:rFonts w:ascii="Times New Roman" w:cs="Times New Roman" w:eastAsia="Times New Roman" w:hAnsi="Times New Roman"/>
      <w:b w:val="1"/>
      <w:sz w:val="28"/>
      <w:szCs w:val="28"/>
    </w:rPr>
  </w:style>
  <w:style w:type="paragraph" w:styleId="Heading5">
    <w:name w:val="Heading 5"/>
    <w:basedOn w:val="Normal"/>
    <w:next w:val="Normal"/>
    <w:uiPriority w:val="9"/>
    <w:unhideWhenUsed w:val="1"/>
    <w:qFormat w:val="1"/>
    <w:pPr>
      <w:keepNext w:val="1"/>
      <w:keepLines w:val="1"/>
      <w:spacing w:after="0" w:before="40"/>
      <w:outlineLvl w:val="4"/>
    </w:pPr>
    <w:rPr>
      <w:color w:val="2f5496"/>
    </w:rPr>
  </w:style>
  <w:style w:type="paragraph" w:styleId="Heading6">
    <w:name w:val="Heading 6"/>
    <w:basedOn w:val="Normal"/>
    <w:next w:val="Normal"/>
    <w:uiPriority w:val="9"/>
    <w:semiHidden w:val="1"/>
    <w:unhideWhenUsed w:val="1"/>
    <w:qFormat w:val="1"/>
    <w:pPr>
      <w:spacing w:after="60" w:before="240" w:line="240" w:lineRule="auto"/>
      <w:ind w:hanging="0"/>
      <w:jc w:val="left"/>
      <w:outlineLvl w:val="5"/>
    </w:pPr>
    <w:rPr>
      <w:rFonts w:ascii="Times New Roman" w:cs="Times New Roman" w:eastAsia="Times New Roman" w:hAnsi="Times New Roman"/>
      <w:b w:val="1"/>
    </w:rPr>
  </w:style>
  <w:style w:type="character" w:styleId="DefaultParagraphFont" w:default="1">
    <w:name w:val="Default Paragraph Font"/>
    <w:uiPriority w:val="1"/>
    <w:semiHidden w:val="1"/>
    <w:unhideWhenUsed w:val="1"/>
    <w:qFormat w:val="1"/>
    <w:rPr/>
  </w:style>
  <w:style w:type="character" w:styleId="InternetLink">
    <w:name w:val="Hyperlink"/>
    <w:basedOn w:val="DefaultParagraphFont"/>
    <w:uiPriority w:val="99"/>
    <w:unhideWhenUsed w:val="1"/>
    <w:rsid w:val="006F597B"/>
    <w:rPr>
      <w:color w:val="0000ff" w:themeColor="hyperlink"/>
      <w:u w:val="single"/>
    </w:rPr>
  </w:style>
  <w:style w:type="character" w:styleId="Heading1Char" w:customStyle="1">
    <w:name w:val="Heading 1 Char"/>
    <w:basedOn w:val="DefaultParagraphFont"/>
    <w:link w:val="Heading1"/>
    <w:uiPriority w:val="9"/>
    <w:qFormat w:val="1"/>
    <w:rsid w:val="006F597B"/>
    <w:rPr>
      <w:b w:val="1"/>
      <w:color w:val="2f5496"/>
      <w:sz w:val="28"/>
      <w:szCs w:val="28"/>
    </w:rPr>
  </w:style>
  <w:style w:type="character" w:styleId="HeaderChar" w:customStyle="1">
    <w:name w:val="Header Char"/>
    <w:basedOn w:val="DefaultParagraphFont"/>
    <w:link w:val="Header"/>
    <w:uiPriority w:val="99"/>
    <w:qFormat w:val="1"/>
    <w:rsid w:val="00A520B1"/>
    <w:rPr/>
  </w:style>
  <w:style w:type="character" w:styleId="FooterChar" w:customStyle="1">
    <w:name w:val="Footer Char"/>
    <w:basedOn w:val="DefaultParagraphFont"/>
    <w:link w:val="Footer"/>
    <w:uiPriority w:val="99"/>
    <w:qFormat w:val="1"/>
    <w:rsid w:val="00A520B1"/>
    <w:rPr/>
  </w:style>
  <w:style w:type="character" w:styleId="NormalWebChar" w:customStyle="1">
    <w:name w:val="Normal (Web) Char"/>
    <w:basedOn w:val="DefaultParagraphFont"/>
    <w:link w:val="NormalWeb"/>
    <w:uiPriority w:val="99"/>
    <w:qFormat w:val="1"/>
    <w:rsid w:val="00DA3609"/>
    <w:rPr>
      <w:rFonts w:ascii="Times New Roman" w:cs="Times New Roman" w:eastAsia="Times New Roman" w:hAnsi="Times New Roman"/>
      <w:sz w:val="24"/>
      <w:szCs w:val="24"/>
    </w:rPr>
  </w:style>
  <w:style w:type="character" w:styleId="MTDisplayEquationChar" w:customStyle="1">
    <w:name w:val="MTDisplayEquation Char"/>
    <w:basedOn w:val="NormalWebChar"/>
    <w:link w:val="MTDisplayEquation"/>
    <w:qFormat w:val="1"/>
    <w:rsid w:val="00DA3609"/>
    <w:rPr>
      <w:rFonts w:ascii="Times New Roman" w:cs="IRANSansX" w:eastAsia="Times New Roman" w:hAnsi="Times New Roman"/>
      <w:sz w:val="24"/>
      <w:szCs w:val="24"/>
      <w:lang w:bidi="fa-IR"/>
    </w:rPr>
  </w:style>
  <w:style w:type="character" w:styleId="UnresolvedMention">
    <w:name w:val="Unresolved Mention"/>
    <w:basedOn w:val="DefaultParagraphFont"/>
    <w:uiPriority w:val="99"/>
    <w:semiHidden w:val="1"/>
    <w:unhideWhenUsed w:val="1"/>
    <w:qFormat w:val="1"/>
    <w:rsid w:val="009B4217"/>
    <w:rPr>
      <w:color w:val="605e5c"/>
      <w:shd w:fill="e1dfdd" w:val="clear"/>
    </w:rPr>
  </w:style>
  <w:style w:type="character" w:styleId="Bullets">
    <w:name w:val="Bullets"/>
    <w:qFormat w:val="1"/>
    <w:rPr>
      <w:rFonts w:ascii="OpenSymbol" w:cs="OpenSymbol" w:eastAsia="OpenSymbol" w:hAnsi="OpenSymbol"/>
    </w:rPr>
  </w:style>
  <w:style w:type="paragraph" w:styleId="Heading">
    <w:name w:val="Heading"/>
    <w:basedOn w:val="Normal"/>
    <w:next w:val="TextBody"/>
    <w:qFormat w:val="1"/>
    <w:pPr>
      <w:keepNext w:val="1"/>
      <w:spacing w:after="120" w:before="240"/>
    </w:pPr>
    <w:rPr>
      <w:rFonts w:ascii="Liberation Sans" w:cs="Lohit Devanagari" w:eastAsia="Noto Sans CJK SC" w:hAnsi="Liberation Sans"/>
      <w:sz w:val="28"/>
      <w:szCs w:val="28"/>
    </w:rPr>
  </w:style>
  <w:style w:type="paragraph" w:styleId="TextBody">
    <w:name w:val="Body Text"/>
    <w:basedOn w:val="Normal"/>
    <w:pPr>
      <w:spacing w:after="140" w:before="0" w:line="276" w:lineRule="auto"/>
    </w:pPr>
    <w:rPr/>
  </w:style>
  <w:style w:type="paragraph" w:styleId="List">
    <w:name w:val="List"/>
    <w:basedOn w:val="TextBody"/>
    <w:pPr/>
    <w:rPr>
      <w:rFonts w:cs="Lohit Devanagari"/>
    </w:rPr>
  </w:style>
  <w:style w:type="paragraph" w:styleId="Caption">
    <w:name w:val="Caption"/>
    <w:basedOn w:val="Normal"/>
    <w:qFormat w:val="1"/>
    <w:pPr>
      <w:suppressLineNumbers w:val="1"/>
      <w:spacing w:after="120" w:before="120"/>
    </w:pPr>
    <w:rPr>
      <w:rFonts w:cs="Lohit Devanagari"/>
      <w:i w:val="1"/>
      <w:iCs w:val="1"/>
      <w:sz w:val="24"/>
      <w:szCs w:val="24"/>
    </w:rPr>
  </w:style>
  <w:style w:type="paragraph" w:styleId="Index">
    <w:name w:val="Index"/>
    <w:basedOn w:val="Normal"/>
    <w:qFormat w:val="1"/>
    <w:pPr>
      <w:suppressLineNumbers w:val="1"/>
    </w:pPr>
    <w:rPr>
      <w:rFonts w:cs="Lohit Devanagari"/>
    </w:rPr>
  </w:style>
  <w:style w:type="paragraph" w:styleId="Title">
    <w:name w:val="Title"/>
    <w:basedOn w:val="Normal"/>
    <w:next w:val="Normal"/>
    <w:uiPriority w:val="10"/>
    <w:qFormat w:val="1"/>
    <w:pPr>
      <w:spacing w:after="0" w:before="0" w:line="240" w:lineRule="auto"/>
      <w:ind w:hanging="0"/>
      <w:jc w:val="left"/>
    </w:pPr>
    <w:rPr>
      <w:sz w:val="56"/>
      <w:szCs w:val="56"/>
    </w:rPr>
  </w:style>
  <w:style w:type="paragraph" w:styleId="Subtitle">
    <w:name w:val="Subtitle"/>
    <w:basedOn w:val="Normal"/>
    <w:next w:val="Normal"/>
    <w:uiPriority w:val="11"/>
    <w:qFormat w:val="1"/>
    <w:pPr>
      <w:keepNext w:val="1"/>
      <w:keepLines w:val="1"/>
      <w:spacing w:after="80" w:before="360"/>
    </w:pPr>
    <w:rPr>
      <w:rFonts w:ascii="Georgia" w:cs="Georgia" w:eastAsia="Georgia" w:hAnsi="Georgia"/>
      <w:i w:val="1"/>
      <w:color w:val="666666"/>
      <w:sz w:val="48"/>
      <w:szCs w:val="48"/>
    </w:rPr>
  </w:style>
  <w:style w:type="paragraph" w:styleId="Contents1">
    <w:name w:val="TOC 1"/>
    <w:basedOn w:val="Normal"/>
    <w:next w:val="Normal"/>
    <w:autoRedefine w:val="1"/>
    <w:uiPriority w:val="39"/>
    <w:unhideWhenUsed w:val="1"/>
    <w:rsid w:val="00B84213"/>
    <w:pPr>
      <w:tabs>
        <w:tab w:val="clear" w:pos="720"/>
        <w:tab w:val="right" w:leader="none" w:pos="9350"/>
      </w:tabs>
      <w:bidi w:val="0"/>
      <w:spacing w:after="100" w:before="0"/>
    </w:pPr>
    <w:rPr/>
  </w:style>
  <w:style w:type="paragraph" w:styleId="Contents5">
    <w:name w:val="TOC 5"/>
    <w:basedOn w:val="Normal"/>
    <w:next w:val="Normal"/>
    <w:autoRedefine w:val="1"/>
    <w:uiPriority w:val="39"/>
    <w:unhideWhenUsed w:val="1"/>
    <w:rsid w:val="006F597B"/>
    <w:pPr>
      <w:spacing w:after="100" w:before="0"/>
      <w:ind w:left="880" w:firstLine="284"/>
    </w:pPr>
    <w:rPr/>
  </w:style>
  <w:style w:type="paragraph" w:styleId="Contents2">
    <w:name w:val="TOC 2"/>
    <w:basedOn w:val="Normal"/>
    <w:next w:val="Normal"/>
    <w:autoRedefine w:val="1"/>
    <w:uiPriority w:val="39"/>
    <w:unhideWhenUsed w:val="1"/>
    <w:rsid w:val="006F597B"/>
    <w:pPr>
      <w:spacing w:after="100" w:before="0"/>
      <w:ind w:left="220" w:firstLine="284"/>
    </w:pPr>
    <w:rPr/>
  </w:style>
  <w:style w:type="paragraph" w:styleId="ListParagraph">
    <w:name w:val="List Paragraph"/>
    <w:basedOn w:val="Normal"/>
    <w:uiPriority w:val="34"/>
    <w:qFormat w:val="1"/>
    <w:rsid w:val="006F597B"/>
    <w:pPr>
      <w:spacing w:after="160" w:before="0"/>
      <w:ind w:left="720" w:firstLine="284"/>
      <w:contextualSpacing w:val="1"/>
    </w:pPr>
    <w:rPr/>
  </w:style>
  <w:style w:type="paragraph" w:styleId="NormalWeb">
    <w:name w:val="Normal (Web)"/>
    <w:basedOn w:val="Normal"/>
    <w:link w:val="NormalWebChar"/>
    <w:uiPriority w:val="99"/>
    <w:unhideWhenUsed w:val="1"/>
    <w:qFormat w:val="1"/>
    <w:rsid w:val="002F72E2"/>
    <w:pPr>
      <w:bidi w:val="0"/>
      <w:spacing w:afterAutospacing="1" w:beforeAutospacing="1" w:line="240" w:lineRule="auto"/>
      <w:ind w:hanging="0"/>
      <w:jc w:val="left"/>
    </w:pPr>
    <w:rPr>
      <w:rFonts w:ascii="Times New Roman" w:cs="Times New Roman" w:eastAsia="Times New Roman" w:hAnsi="Times New Roman"/>
      <w:sz w:val="24"/>
      <w:szCs w:val="24"/>
    </w:rPr>
  </w:style>
  <w:style w:type="paragraph" w:styleId="HeaderandFooter">
    <w:name w:val="Header and Footer"/>
    <w:basedOn w:val="Normal"/>
    <w:qFormat w:val="1"/>
    <w:pPr/>
    <w:rPr/>
  </w:style>
  <w:style w:type="paragraph" w:styleId="Header">
    <w:name w:val="Header"/>
    <w:basedOn w:val="Normal"/>
    <w:link w:val="HeaderChar"/>
    <w:uiPriority w:val="99"/>
    <w:unhideWhenUsed w:val="1"/>
    <w:rsid w:val="00A520B1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/>
  </w:style>
  <w:style w:type="paragraph" w:styleId="Footer">
    <w:name w:val="Footer"/>
    <w:basedOn w:val="Normal"/>
    <w:link w:val="FooterChar"/>
    <w:uiPriority w:val="99"/>
    <w:unhideWhenUsed w:val="1"/>
    <w:rsid w:val="00A520B1"/>
    <w:pPr>
      <w:tabs>
        <w:tab w:val="clear" w:pos="720"/>
        <w:tab w:val="center" w:leader="none" w:pos="4680"/>
        <w:tab w:val="right" w:leader="none" w:pos="9360"/>
      </w:tabs>
      <w:spacing w:after="0" w:before="0" w:line="240" w:lineRule="auto"/>
    </w:pPr>
    <w:rPr/>
  </w:style>
  <w:style w:type="paragraph" w:styleId="MTDisplayEquation" w:customStyle="1">
    <w:name w:val="MTDisplayEquation"/>
    <w:basedOn w:val="NormalWeb"/>
    <w:next w:val="Normal"/>
    <w:link w:val="MTDisplayEquationChar"/>
    <w:qFormat w:val="1"/>
    <w:rsid w:val="00DA3609"/>
    <w:pPr>
      <w:tabs>
        <w:tab w:val="clear" w:pos="720"/>
        <w:tab w:val="center" w:leader="none" w:pos="4720"/>
        <w:tab w:val="right" w:leader="none" w:pos="9440"/>
      </w:tabs>
      <w:bidi w:val="1"/>
      <w:spacing w:after="0" w:afterAutospacing="0" w:before="0" w:beforeAutospacing="0"/>
      <w:jc w:val="both"/>
      <w:textAlignment w:val="baseline"/>
    </w:pPr>
    <w:rPr>
      <w:rFonts w:cs="IRANSansX"/>
      <w:lang w:bidi="fa-IR"/>
    </w:rPr>
  </w:style>
  <w:style w:type="paragraph" w:styleId="TableContents">
    <w:name w:val="Table Contents"/>
    <w:basedOn w:val="Normal"/>
    <w:qFormat w:val="1"/>
    <w:pPr>
      <w:suppressLineNumbers w:val="1"/>
    </w:pPr>
    <w:rPr/>
  </w:style>
  <w:style w:type="paragraph" w:styleId="PreformattedText">
    <w:name w:val="Preformatted Text"/>
    <w:basedOn w:val="Normal"/>
    <w:qFormat w:val="1"/>
    <w:pPr>
      <w:spacing w:after="0" w:before="0"/>
    </w:pPr>
    <w:rPr>
      <w:rFonts w:ascii="Liberation Mono" w:cs="Liberation Mono" w:eastAsia="Liberation Mono" w:hAnsi="Liberation Mono"/>
      <w:sz w:val="20"/>
      <w:szCs w:val="20"/>
    </w:rPr>
  </w:style>
  <w:style w:type="numbering" w:styleId="NoList" w:default="1">
    <w:name w:val="No List"/>
    <w:uiPriority w:val="99"/>
    <w:semiHidden w:val="1"/>
    <w:unhideWhenUsed w:val="1"/>
    <w:qFormat w:val="1"/>
  </w:style>
  <w:style w:type="table" w:styleId="Table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3.png"/><Relationship Id="rId10" Type="http://schemas.openxmlformats.org/officeDocument/2006/relationships/image" Target="media/image8.png"/><Relationship Id="rId13" Type="http://schemas.openxmlformats.org/officeDocument/2006/relationships/image" Target="media/image5.png"/><Relationship Id="rId12" Type="http://schemas.openxmlformats.org/officeDocument/2006/relationships/image" Target="media/image6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7.png"/><Relationship Id="rId15" Type="http://schemas.openxmlformats.org/officeDocument/2006/relationships/image" Target="media/image9.png"/><Relationship Id="rId14" Type="http://schemas.openxmlformats.org/officeDocument/2006/relationships/image" Target="media/image4.png"/><Relationship Id="rId17" Type="http://schemas.openxmlformats.org/officeDocument/2006/relationships/image" Target="media/image11.png"/><Relationship Id="rId16" Type="http://schemas.openxmlformats.org/officeDocument/2006/relationships/image" Target="media/image12.png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18" Type="http://schemas.openxmlformats.org/officeDocument/2006/relationships/image" Target="media/image1.png"/><Relationship Id="rId7" Type="http://schemas.openxmlformats.org/officeDocument/2006/relationships/image" Target="media/image2.png"/><Relationship Id="rId8" Type="http://schemas.openxmlformats.org/officeDocument/2006/relationships/image" Target="media/image10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Vazirmatn-regular.ttf"/><Relationship Id="rId2" Type="http://schemas.openxmlformats.org/officeDocument/2006/relationships/font" Target="fonts/Vazirmatn-bold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j/7nVynTMBzv2UMdzRdSGxUmxNnw==">CgMxLjA4AHIhMXZ4ZV90dGRMNzlTdU4tLWdXYURUbXVrVjhYNlR4LWY2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2022-02-25T22:41:00Z</dcterms:created>
  <dc:creator>mohamads</dc:creator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AppVersion">
    <vt:lpwstr>16.0000</vt:lpwstr>
  </property>
  <property fmtid="{D5CDD505-2E9C-101B-9397-08002B2CF9AE}" pid="3" name="DocSecurity">
    <vt:i4>0</vt:i4>
  </property>
  <property fmtid="{D5CDD505-2E9C-101B-9397-08002B2CF9AE}" pid="4" name="HyperlinksChanged">
    <vt:bool>false</vt:bool>
  </property>
  <property fmtid="{D5CDD505-2E9C-101B-9397-08002B2CF9AE}" pid="5" name="LinksUpToDate">
    <vt:bool>false</vt:bool>
  </property>
  <property fmtid="{D5CDD505-2E9C-101B-9397-08002B2CF9AE}" pid="6" name="MTWinEqns">
    <vt:bool>false</vt:bool>
  </property>
  <property fmtid="{D5CDD505-2E9C-101B-9397-08002B2CF9AE}" pid="7" name="ScaleCrop">
    <vt:bool>false</vt:bool>
  </property>
  <property fmtid="{D5CDD505-2E9C-101B-9397-08002B2CF9AE}" pid="8" name="ShareDoc">
    <vt:bool>false</vt:bool>
  </property>
</Properties>
</file>