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47155A" w:rsidTr="0047155A">
        <w:tc>
          <w:tcPr>
            <w:tcW w:w="2334" w:type="dxa"/>
          </w:tcPr>
          <w:p w:rsidR="0047155A" w:rsidRPr="0047155A" w:rsidRDefault="0047155A" w:rsidP="0047155A">
            <w:pPr>
              <w:jc w:val="center"/>
              <w:rPr>
                <w:b/>
                <w:bCs/>
              </w:rPr>
            </w:pPr>
            <w:proofErr w:type="gramStart"/>
            <w:r w:rsidRPr="0047155A">
              <w:rPr>
                <w:b/>
                <w:bCs/>
              </w:rPr>
              <w:t>Моб(</w:t>
            </w:r>
            <w:proofErr w:type="gramEnd"/>
            <w:r w:rsidRPr="0047155A">
              <w:rPr>
                <w:b/>
                <w:bCs/>
                <w:lang w:val="en-US"/>
              </w:rPr>
              <w:t>Android</w:t>
            </w:r>
            <w:r w:rsidRPr="0047155A">
              <w:rPr>
                <w:b/>
                <w:bCs/>
              </w:rPr>
              <w:t>)</w:t>
            </w:r>
          </w:p>
        </w:tc>
        <w:tc>
          <w:tcPr>
            <w:tcW w:w="2335" w:type="dxa"/>
          </w:tcPr>
          <w:p w:rsidR="0047155A" w:rsidRPr="0047155A" w:rsidRDefault="0047155A" w:rsidP="0047155A">
            <w:pPr>
              <w:jc w:val="center"/>
              <w:rPr>
                <w:b/>
                <w:bCs/>
              </w:rPr>
            </w:pPr>
            <w:proofErr w:type="gramStart"/>
            <w:r w:rsidRPr="0047155A">
              <w:rPr>
                <w:b/>
                <w:bCs/>
              </w:rPr>
              <w:t>Моб(</w:t>
            </w:r>
            <w:proofErr w:type="gramEnd"/>
            <w:r w:rsidRPr="0047155A">
              <w:rPr>
                <w:b/>
                <w:bCs/>
                <w:lang w:val="en-US"/>
              </w:rPr>
              <w:t>I phone</w:t>
            </w:r>
            <w:r w:rsidRPr="0047155A">
              <w:rPr>
                <w:b/>
                <w:bCs/>
              </w:rPr>
              <w:t>)</w:t>
            </w:r>
          </w:p>
        </w:tc>
        <w:tc>
          <w:tcPr>
            <w:tcW w:w="2335" w:type="dxa"/>
          </w:tcPr>
          <w:p w:rsidR="0047155A" w:rsidRPr="0047155A" w:rsidRDefault="0047155A" w:rsidP="0047155A">
            <w:pPr>
              <w:jc w:val="center"/>
              <w:rPr>
                <w:b/>
                <w:bCs/>
                <w:lang w:val="en-US"/>
              </w:rPr>
            </w:pPr>
            <w:r w:rsidRPr="0047155A">
              <w:rPr>
                <w:b/>
                <w:bCs/>
                <w:lang w:val="en-US"/>
              </w:rPr>
              <w:t>Laptop (chrome)</w:t>
            </w:r>
          </w:p>
        </w:tc>
        <w:tc>
          <w:tcPr>
            <w:tcW w:w="2335" w:type="dxa"/>
          </w:tcPr>
          <w:p w:rsidR="0047155A" w:rsidRPr="0047155A" w:rsidRDefault="0047155A" w:rsidP="0047155A">
            <w:pPr>
              <w:jc w:val="center"/>
              <w:rPr>
                <w:b/>
                <w:bCs/>
                <w:lang w:val="en-US"/>
              </w:rPr>
            </w:pPr>
            <w:r w:rsidRPr="0047155A">
              <w:rPr>
                <w:b/>
                <w:bCs/>
                <w:lang w:val="en-US"/>
              </w:rPr>
              <w:t>Laptop (Safari)</w:t>
            </w:r>
          </w:p>
        </w:tc>
      </w:tr>
      <w:tr w:rsidR="0047155A" w:rsidTr="00BD00E2">
        <w:tc>
          <w:tcPr>
            <w:tcW w:w="9339" w:type="dxa"/>
            <w:gridSpan w:val="4"/>
          </w:tcPr>
          <w:p w:rsidR="0047155A" w:rsidRPr="0047155A" w:rsidRDefault="0047155A" w:rsidP="0047155A">
            <w:pPr>
              <w:jc w:val="center"/>
              <w:rPr>
                <w:b/>
                <w:bCs/>
              </w:rPr>
            </w:pPr>
            <w:r w:rsidRPr="0047155A">
              <w:rPr>
                <w:b/>
                <w:bCs/>
              </w:rPr>
              <w:t xml:space="preserve">Нужные доработки 1430  </w:t>
            </w:r>
          </w:p>
        </w:tc>
      </w:tr>
      <w:tr w:rsidR="0047155A" w:rsidTr="0047155A">
        <w:tc>
          <w:tcPr>
            <w:tcW w:w="2334" w:type="dxa"/>
          </w:tcPr>
          <w:p w:rsidR="0047155A" w:rsidRDefault="0047155A">
            <w:r>
              <w:t>Подгон фотографии под определенный квадратный размер (512х512)</w:t>
            </w:r>
          </w:p>
        </w:tc>
        <w:tc>
          <w:tcPr>
            <w:tcW w:w="2335" w:type="dxa"/>
          </w:tcPr>
          <w:p w:rsidR="0047155A" w:rsidRDefault="0047155A">
            <w:r>
              <w:t>Подгон фотографии под определенный квадратный размер (512х512)</w:t>
            </w:r>
          </w:p>
        </w:tc>
        <w:tc>
          <w:tcPr>
            <w:tcW w:w="2335" w:type="dxa"/>
          </w:tcPr>
          <w:p w:rsidR="0047155A" w:rsidRDefault="0047155A">
            <w:r>
              <w:t>Подгон фотографии под определенный квадратный размер (512х512)</w:t>
            </w:r>
          </w:p>
        </w:tc>
        <w:tc>
          <w:tcPr>
            <w:tcW w:w="2335" w:type="dxa"/>
          </w:tcPr>
          <w:p w:rsidR="0047155A" w:rsidRDefault="0047155A">
            <w:r>
              <w:t>Подгон фотографии под определенный квадратный размер (512х512)</w:t>
            </w:r>
          </w:p>
        </w:tc>
      </w:tr>
      <w:tr w:rsidR="0047155A" w:rsidTr="0047155A">
        <w:tc>
          <w:tcPr>
            <w:tcW w:w="2334" w:type="dxa"/>
          </w:tcPr>
          <w:p w:rsidR="0047155A" w:rsidRDefault="0047155A">
            <w:r>
              <w:t>СМС подтверждение при регистрации (Врач и пациент)</w:t>
            </w:r>
          </w:p>
        </w:tc>
        <w:tc>
          <w:tcPr>
            <w:tcW w:w="2335" w:type="dxa"/>
          </w:tcPr>
          <w:p w:rsidR="0047155A" w:rsidRDefault="0047155A">
            <w:r>
              <w:t>СМС подтверждение при регистрации (Врач и пациент)</w:t>
            </w:r>
          </w:p>
        </w:tc>
        <w:tc>
          <w:tcPr>
            <w:tcW w:w="2335" w:type="dxa"/>
          </w:tcPr>
          <w:p w:rsidR="0047155A" w:rsidRDefault="0047155A">
            <w:r>
              <w:t>СМС подтверждение при регистрации (Врач и пациент)</w:t>
            </w:r>
          </w:p>
        </w:tc>
        <w:tc>
          <w:tcPr>
            <w:tcW w:w="2335" w:type="dxa"/>
          </w:tcPr>
          <w:p w:rsidR="0047155A" w:rsidRDefault="0047155A">
            <w:r>
              <w:t>СМС подтверждение при регистрации (Врач и пациент)</w:t>
            </w:r>
          </w:p>
        </w:tc>
      </w:tr>
      <w:tr w:rsidR="0047155A" w:rsidTr="0047155A">
        <w:tc>
          <w:tcPr>
            <w:tcW w:w="2334" w:type="dxa"/>
          </w:tcPr>
          <w:p w:rsidR="0047155A" w:rsidRPr="0047155A" w:rsidRDefault="0047155A">
            <w:r>
              <w:rPr>
                <w:lang w:val="en-US"/>
              </w:rPr>
              <w:t>Pre</w:t>
            </w:r>
            <w:r w:rsidRPr="0047155A">
              <w:t xml:space="preserve"> </w:t>
            </w:r>
            <w:r>
              <w:rPr>
                <w:lang w:val="en-US"/>
              </w:rPr>
              <w:t>loader</w:t>
            </w:r>
            <w:r w:rsidRPr="0047155A">
              <w:t xml:space="preserve"> </w:t>
            </w:r>
            <w:r>
              <w:t>на странице онлайн консультации</w:t>
            </w:r>
            <w:r w:rsidR="00D44C03">
              <w:t xml:space="preserve"> в карте пациента</w:t>
            </w:r>
          </w:p>
        </w:tc>
        <w:tc>
          <w:tcPr>
            <w:tcW w:w="2335" w:type="dxa"/>
          </w:tcPr>
          <w:p w:rsidR="0047155A" w:rsidRDefault="00D44C03">
            <w:r>
              <w:rPr>
                <w:lang w:val="en-US"/>
              </w:rPr>
              <w:t>Pre</w:t>
            </w:r>
            <w:r w:rsidRPr="0047155A">
              <w:t xml:space="preserve"> </w:t>
            </w:r>
            <w:r>
              <w:rPr>
                <w:lang w:val="en-US"/>
              </w:rPr>
              <w:t>loader</w:t>
            </w:r>
            <w:r w:rsidRPr="0047155A">
              <w:t xml:space="preserve"> </w:t>
            </w:r>
            <w:r>
              <w:t>на странице онлайн консультации в карте пациента</w:t>
            </w:r>
          </w:p>
        </w:tc>
        <w:tc>
          <w:tcPr>
            <w:tcW w:w="2335" w:type="dxa"/>
          </w:tcPr>
          <w:p w:rsidR="0047155A" w:rsidRDefault="00D44C03">
            <w:r>
              <w:rPr>
                <w:lang w:val="en-US"/>
              </w:rPr>
              <w:t>Pre</w:t>
            </w:r>
            <w:r w:rsidRPr="0047155A">
              <w:t xml:space="preserve"> </w:t>
            </w:r>
            <w:r>
              <w:rPr>
                <w:lang w:val="en-US"/>
              </w:rPr>
              <w:t>loader</w:t>
            </w:r>
            <w:r w:rsidRPr="0047155A">
              <w:t xml:space="preserve"> </w:t>
            </w:r>
            <w:r>
              <w:t>на странице онлайн консультации в карте пациента</w:t>
            </w:r>
          </w:p>
        </w:tc>
        <w:tc>
          <w:tcPr>
            <w:tcW w:w="2335" w:type="dxa"/>
          </w:tcPr>
          <w:p w:rsidR="00D44C03" w:rsidRDefault="00D44C03">
            <w:r>
              <w:rPr>
                <w:lang w:val="en-US"/>
              </w:rPr>
              <w:t>Pre</w:t>
            </w:r>
            <w:r w:rsidRPr="0047155A">
              <w:t xml:space="preserve"> </w:t>
            </w:r>
            <w:r>
              <w:rPr>
                <w:lang w:val="en-US"/>
              </w:rPr>
              <w:t>loader</w:t>
            </w:r>
            <w:r w:rsidRPr="0047155A">
              <w:t xml:space="preserve"> </w:t>
            </w:r>
            <w:r>
              <w:t>на странице онлайн консультации в карте пациента</w:t>
            </w:r>
          </w:p>
        </w:tc>
      </w:tr>
      <w:tr w:rsidR="00D44C03" w:rsidTr="0047155A">
        <w:tc>
          <w:tcPr>
            <w:tcW w:w="2334" w:type="dxa"/>
          </w:tcPr>
          <w:p w:rsidR="00D44C03" w:rsidRPr="00D44C03" w:rsidRDefault="00D44C03">
            <w:r>
              <w:t xml:space="preserve">Страница Мой пациенты (Карта пациента) </w:t>
            </w:r>
            <w:r>
              <w:rPr>
                <w:lang w:val="en-US"/>
              </w:rPr>
              <w:t>pre</w:t>
            </w:r>
            <w:r w:rsidRPr="00D44C03">
              <w:t xml:space="preserve"> </w:t>
            </w:r>
            <w:r>
              <w:rPr>
                <w:lang w:val="en-US"/>
              </w:rPr>
              <w:t>loader</w:t>
            </w:r>
          </w:p>
        </w:tc>
        <w:tc>
          <w:tcPr>
            <w:tcW w:w="2335" w:type="dxa"/>
          </w:tcPr>
          <w:p w:rsidR="00D44C03" w:rsidRPr="00D44C03" w:rsidRDefault="00D44C03">
            <w:r>
              <w:t xml:space="preserve">Страница Мой пациенты (Карта пациента) </w:t>
            </w:r>
            <w:r>
              <w:rPr>
                <w:lang w:val="en-US"/>
              </w:rPr>
              <w:t>pre</w:t>
            </w:r>
            <w:r w:rsidRPr="00D44C03">
              <w:t xml:space="preserve"> </w:t>
            </w:r>
            <w:r>
              <w:rPr>
                <w:lang w:val="en-US"/>
              </w:rPr>
              <w:t>loader</w:t>
            </w:r>
          </w:p>
        </w:tc>
        <w:tc>
          <w:tcPr>
            <w:tcW w:w="2335" w:type="dxa"/>
          </w:tcPr>
          <w:p w:rsidR="00D44C03" w:rsidRPr="00D44C03" w:rsidRDefault="00D44C03">
            <w:r>
              <w:t xml:space="preserve">Страница Мой пациенты (Карта пациента) </w:t>
            </w:r>
            <w:r>
              <w:rPr>
                <w:lang w:val="en-US"/>
              </w:rPr>
              <w:t>pre</w:t>
            </w:r>
            <w:r w:rsidRPr="00D44C03">
              <w:t xml:space="preserve"> </w:t>
            </w:r>
            <w:r>
              <w:rPr>
                <w:lang w:val="en-US"/>
              </w:rPr>
              <w:t>loader</w:t>
            </w:r>
          </w:p>
        </w:tc>
        <w:tc>
          <w:tcPr>
            <w:tcW w:w="2335" w:type="dxa"/>
          </w:tcPr>
          <w:p w:rsidR="00D44C03" w:rsidRPr="00D44C03" w:rsidRDefault="00D44C03">
            <w:r>
              <w:t xml:space="preserve">Страница Мой пациенты (Карта пациента) </w:t>
            </w:r>
            <w:r>
              <w:rPr>
                <w:lang w:val="en-US"/>
              </w:rPr>
              <w:t>pre</w:t>
            </w:r>
            <w:r w:rsidRPr="00D44C03">
              <w:t xml:space="preserve"> </w:t>
            </w:r>
            <w:r>
              <w:rPr>
                <w:lang w:val="en-US"/>
              </w:rPr>
              <w:t>loader</w:t>
            </w:r>
          </w:p>
        </w:tc>
      </w:tr>
      <w:tr w:rsidR="0047155A" w:rsidTr="004143BA">
        <w:tc>
          <w:tcPr>
            <w:tcW w:w="9339" w:type="dxa"/>
            <w:gridSpan w:val="4"/>
          </w:tcPr>
          <w:p w:rsidR="0047155A" w:rsidRDefault="0047155A" w:rsidP="0047155A">
            <w:pPr>
              <w:jc w:val="center"/>
            </w:pPr>
            <w:r>
              <w:t>Ошибки по порталу 1430</w:t>
            </w:r>
          </w:p>
        </w:tc>
      </w:tr>
      <w:tr w:rsidR="0047155A" w:rsidTr="0047155A">
        <w:tc>
          <w:tcPr>
            <w:tcW w:w="2334" w:type="dxa"/>
          </w:tcPr>
          <w:p w:rsidR="0047155A" w:rsidRDefault="0047155A">
            <w:r>
              <w:t>Изменение фотографии в личном кабинете</w:t>
            </w:r>
          </w:p>
        </w:tc>
        <w:tc>
          <w:tcPr>
            <w:tcW w:w="2335" w:type="dxa"/>
          </w:tcPr>
          <w:p w:rsidR="0047155A" w:rsidRDefault="0047155A">
            <w:r>
              <w:t>Изменение фотографии в личном кабинете</w:t>
            </w:r>
          </w:p>
        </w:tc>
        <w:tc>
          <w:tcPr>
            <w:tcW w:w="2335" w:type="dxa"/>
          </w:tcPr>
          <w:p w:rsidR="0047155A" w:rsidRDefault="0047155A">
            <w:r>
              <w:t>Изменение фотографии в личном кабинете</w:t>
            </w:r>
          </w:p>
        </w:tc>
        <w:tc>
          <w:tcPr>
            <w:tcW w:w="2335" w:type="dxa"/>
          </w:tcPr>
          <w:p w:rsidR="0047155A" w:rsidRDefault="0047155A">
            <w:r>
              <w:t>Изменение фотографии в личном кабинете</w:t>
            </w:r>
          </w:p>
        </w:tc>
      </w:tr>
      <w:tr w:rsidR="0047155A" w:rsidTr="0047155A">
        <w:tc>
          <w:tcPr>
            <w:tcW w:w="2334" w:type="dxa"/>
          </w:tcPr>
          <w:p w:rsidR="0047155A" w:rsidRDefault="0047155A">
            <w:r>
              <w:t>От централизовать тест по проектам</w:t>
            </w:r>
          </w:p>
        </w:tc>
        <w:tc>
          <w:tcPr>
            <w:tcW w:w="2335" w:type="dxa"/>
          </w:tcPr>
          <w:p w:rsidR="0047155A" w:rsidRDefault="0047155A">
            <w:r>
              <w:t>От централизовать тест по проектам</w:t>
            </w:r>
          </w:p>
        </w:tc>
        <w:tc>
          <w:tcPr>
            <w:tcW w:w="2335" w:type="dxa"/>
          </w:tcPr>
          <w:p w:rsidR="0047155A" w:rsidRDefault="00D44C03" w:rsidP="00D44C03">
            <w:pPr>
              <w:jc w:val="center"/>
            </w:pPr>
            <w:r>
              <w:t>+</w:t>
            </w:r>
          </w:p>
        </w:tc>
        <w:tc>
          <w:tcPr>
            <w:tcW w:w="2335" w:type="dxa"/>
          </w:tcPr>
          <w:p w:rsidR="0047155A" w:rsidRDefault="00D44C03" w:rsidP="00D44C03">
            <w:pPr>
              <w:jc w:val="center"/>
            </w:pPr>
            <w:r>
              <w:t>+</w:t>
            </w:r>
          </w:p>
        </w:tc>
      </w:tr>
      <w:tr w:rsidR="0047155A" w:rsidTr="0047155A">
        <w:tc>
          <w:tcPr>
            <w:tcW w:w="2334" w:type="dxa"/>
          </w:tcPr>
          <w:p w:rsidR="0047155A" w:rsidRDefault="0047155A">
            <w:r>
              <w:t>Запись на очный прием не возможна</w:t>
            </w:r>
          </w:p>
        </w:tc>
        <w:tc>
          <w:tcPr>
            <w:tcW w:w="2335" w:type="dxa"/>
          </w:tcPr>
          <w:p w:rsidR="0047155A" w:rsidRDefault="0047155A">
            <w:r>
              <w:t>Запись на очный прием не возможна</w:t>
            </w:r>
          </w:p>
        </w:tc>
        <w:tc>
          <w:tcPr>
            <w:tcW w:w="2335" w:type="dxa"/>
          </w:tcPr>
          <w:p w:rsidR="0047155A" w:rsidRDefault="0047155A">
            <w:r>
              <w:t>Запись на очный прием не возможна</w:t>
            </w:r>
          </w:p>
        </w:tc>
        <w:tc>
          <w:tcPr>
            <w:tcW w:w="2335" w:type="dxa"/>
          </w:tcPr>
          <w:p w:rsidR="0047155A" w:rsidRDefault="0047155A">
            <w:r>
              <w:t>Запись на очный прием не возможна</w:t>
            </w:r>
          </w:p>
        </w:tc>
      </w:tr>
      <w:tr w:rsidR="0047155A" w:rsidTr="0047155A">
        <w:tc>
          <w:tcPr>
            <w:tcW w:w="2334" w:type="dxa"/>
          </w:tcPr>
          <w:p w:rsidR="0047155A" w:rsidRPr="00D44C03" w:rsidRDefault="00D44C03">
            <w:r>
              <w:t>Орфографическая ошибка на странице Расписание в разделе пред</w:t>
            </w:r>
            <w:r w:rsidRPr="00D44C03">
              <w:t xml:space="preserve">. </w:t>
            </w:r>
            <w:r>
              <w:t>Консультации (Назначить консультация</w:t>
            </w:r>
            <w:r>
              <w:t>/таблица</w:t>
            </w:r>
            <w:r>
              <w:t>)</w:t>
            </w:r>
          </w:p>
        </w:tc>
        <w:tc>
          <w:tcPr>
            <w:tcW w:w="2335" w:type="dxa"/>
          </w:tcPr>
          <w:p w:rsidR="0047155A" w:rsidRDefault="00D44C03">
            <w:r>
              <w:t>Орфографическая ошибка на странице Расписание в разделе пред</w:t>
            </w:r>
            <w:r w:rsidRPr="00D44C03">
              <w:t xml:space="preserve">. </w:t>
            </w:r>
            <w:r>
              <w:t>Консультации (Назначить консультация/таблица)</w:t>
            </w:r>
          </w:p>
        </w:tc>
        <w:tc>
          <w:tcPr>
            <w:tcW w:w="2335" w:type="dxa"/>
          </w:tcPr>
          <w:p w:rsidR="0047155A" w:rsidRDefault="00D44C03">
            <w:r>
              <w:t>Орфографическая ошибка на странице Расписание в разделе пред</w:t>
            </w:r>
            <w:r w:rsidRPr="00D44C03">
              <w:t xml:space="preserve">. </w:t>
            </w:r>
            <w:r>
              <w:t>Консультации (Назначить консультация/таблица)</w:t>
            </w:r>
          </w:p>
        </w:tc>
        <w:tc>
          <w:tcPr>
            <w:tcW w:w="2335" w:type="dxa"/>
          </w:tcPr>
          <w:p w:rsidR="0047155A" w:rsidRDefault="00D44C03">
            <w:r>
              <w:t>Орфографическая ошибка на странице Расписание в разделе пред</w:t>
            </w:r>
            <w:r w:rsidRPr="00D44C03">
              <w:t xml:space="preserve">. </w:t>
            </w:r>
            <w:r>
              <w:t>Консультации (Назначить консультация</w:t>
            </w:r>
            <w:r>
              <w:t>/таблица</w:t>
            </w:r>
            <w:r>
              <w:t>)</w:t>
            </w:r>
          </w:p>
        </w:tc>
      </w:tr>
      <w:tr w:rsidR="00D44C03" w:rsidTr="0047155A">
        <w:tc>
          <w:tcPr>
            <w:tcW w:w="2334" w:type="dxa"/>
          </w:tcPr>
          <w:p w:rsidR="00D44C03" w:rsidRDefault="00D44C03" w:rsidP="00D44C03">
            <w:pPr>
              <w:jc w:val="center"/>
            </w:pPr>
            <w:r>
              <w:t>+</w:t>
            </w:r>
          </w:p>
        </w:tc>
        <w:tc>
          <w:tcPr>
            <w:tcW w:w="2335" w:type="dxa"/>
          </w:tcPr>
          <w:p w:rsidR="00D44C03" w:rsidRDefault="00D44C03" w:rsidP="00D44C03">
            <w:r>
              <w:t>Запись на онлайн консультацию (</w:t>
            </w:r>
            <w:proofErr w:type="spellStart"/>
            <w:r>
              <w:t>каленьдарь</w:t>
            </w:r>
            <w:proofErr w:type="spellEnd"/>
            <w:r>
              <w:t xml:space="preserve"> </w:t>
            </w:r>
            <w:proofErr w:type="gramStart"/>
            <w:r>
              <w:t>выходить</w:t>
            </w:r>
            <w:proofErr w:type="gramEnd"/>
            <w:r>
              <w:t xml:space="preserve"> но время не выходит)</w:t>
            </w:r>
          </w:p>
        </w:tc>
        <w:tc>
          <w:tcPr>
            <w:tcW w:w="2335" w:type="dxa"/>
          </w:tcPr>
          <w:p w:rsidR="00D44C03" w:rsidRDefault="00D44C03" w:rsidP="00D44C03">
            <w:pPr>
              <w:jc w:val="center"/>
            </w:pPr>
            <w:r>
              <w:t>+</w:t>
            </w:r>
          </w:p>
        </w:tc>
        <w:tc>
          <w:tcPr>
            <w:tcW w:w="2335" w:type="dxa"/>
          </w:tcPr>
          <w:p w:rsidR="00D44C03" w:rsidRPr="00D44C03" w:rsidRDefault="00D44C03" w:rsidP="00D44C03">
            <w:r>
              <w:t>Запись на онлайн консультацию (</w:t>
            </w:r>
            <w:proofErr w:type="spellStart"/>
            <w:r>
              <w:t>каленьдарь</w:t>
            </w:r>
            <w:proofErr w:type="spellEnd"/>
            <w:r>
              <w:t xml:space="preserve"> </w:t>
            </w:r>
            <w:proofErr w:type="gramStart"/>
            <w:r>
              <w:t>выходить</w:t>
            </w:r>
            <w:proofErr w:type="gramEnd"/>
            <w:r>
              <w:t xml:space="preserve"> но время не выходит)</w:t>
            </w:r>
          </w:p>
        </w:tc>
        <w:bookmarkStart w:id="0" w:name="_GoBack"/>
        <w:bookmarkEnd w:id="0"/>
      </w:tr>
      <w:tr w:rsidR="00D44C03" w:rsidTr="0047155A">
        <w:tc>
          <w:tcPr>
            <w:tcW w:w="2334" w:type="dxa"/>
          </w:tcPr>
          <w:p w:rsidR="00D44C03" w:rsidRDefault="00C817FD" w:rsidP="00D44C03">
            <w:pPr>
              <w:jc w:val="center"/>
            </w:pPr>
            <w:r>
              <w:t>+</w:t>
            </w:r>
          </w:p>
        </w:tc>
        <w:tc>
          <w:tcPr>
            <w:tcW w:w="2335" w:type="dxa"/>
          </w:tcPr>
          <w:p w:rsidR="00D44C03" w:rsidRDefault="00C817FD" w:rsidP="00D44C03">
            <w:r>
              <w:t xml:space="preserve">Отзывы не заполняются </w:t>
            </w:r>
          </w:p>
        </w:tc>
        <w:tc>
          <w:tcPr>
            <w:tcW w:w="2335" w:type="dxa"/>
          </w:tcPr>
          <w:p w:rsidR="00D44C03" w:rsidRDefault="00C817FD" w:rsidP="00D44C03">
            <w:pPr>
              <w:jc w:val="center"/>
            </w:pPr>
            <w:r>
              <w:t>+</w:t>
            </w:r>
          </w:p>
        </w:tc>
        <w:tc>
          <w:tcPr>
            <w:tcW w:w="2335" w:type="dxa"/>
          </w:tcPr>
          <w:p w:rsidR="00D44C03" w:rsidRDefault="00C817FD" w:rsidP="00D44C03">
            <w:r>
              <w:t>Отзывы не заполняются</w:t>
            </w:r>
          </w:p>
        </w:tc>
      </w:tr>
      <w:tr w:rsidR="00C817FD" w:rsidTr="004435AA">
        <w:tc>
          <w:tcPr>
            <w:tcW w:w="9339" w:type="dxa"/>
            <w:gridSpan w:val="4"/>
          </w:tcPr>
          <w:p w:rsidR="00C817FD" w:rsidRDefault="00C817FD" w:rsidP="00C817FD">
            <w:pPr>
              <w:jc w:val="center"/>
            </w:pPr>
            <w:r>
              <w:t>Не горящие доработки</w:t>
            </w:r>
          </w:p>
        </w:tc>
      </w:tr>
      <w:tr w:rsidR="00C817FD" w:rsidTr="0047155A">
        <w:tc>
          <w:tcPr>
            <w:tcW w:w="2334" w:type="dxa"/>
          </w:tcPr>
          <w:p w:rsidR="00C817FD" w:rsidRDefault="00C817FD" w:rsidP="00C817FD">
            <w:pPr>
              <w:jc w:val="center"/>
            </w:pPr>
            <w:r>
              <w:t>Рейтинг (звезды)</w:t>
            </w:r>
          </w:p>
        </w:tc>
        <w:tc>
          <w:tcPr>
            <w:tcW w:w="2335" w:type="dxa"/>
          </w:tcPr>
          <w:p w:rsidR="00C817FD" w:rsidRDefault="00C817FD" w:rsidP="00C817FD">
            <w:pPr>
              <w:jc w:val="center"/>
            </w:pPr>
            <w:r>
              <w:t>Рейтинг (звезды)</w:t>
            </w:r>
          </w:p>
        </w:tc>
        <w:tc>
          <w:tcPr>
            <w:tcW w:w="2335" w:type="dxa"/>
          </w:tcPr>
          <w:p w:rsidR="00C817FD" w:rsidRDefault="00C817FD" w:rsidP="00C817FD">
            <w:pPr>
              <w:jc w:val="center"/>
            </w:pPr>
            <w:r>
              <w:t>Рейтинг (звезды)</w:t>
            </w:r>
          </w:p>
        </w:tc>
        <w:tc>
          <w:tcPr>
            <w:tcW w:w="2335" w:type="dxa"/>
          </w:tcPr>
          <w:p w:rsidR="00C817FD" w:rsidRDefault="00C817FD" w:rsidP="00C817FD">
            <w:pPr>
              <w:jc w:val="center"/>
            </w:pPr>
            <w:r>
              <w:t>Рейтинг (звезды)</w:t>
            </w:r>
          </w:p>
        </w:tc>
      </w:tr>
    </w:tbl>
    <w:p w:rsidR="00A17832" w:rsidRDefault="00C817FD"/>
    <w:sectPr w:rsidR="00A17832" w:rsidSect="00F548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5A"/>
    <w:rsid w:val="0033031A"/>
    <w:rsid w:val="0047155A"/>
    <w:rsid w:val="00C817FD"/>
    <w:rsid w:val="00D44C03"/>
    <w:rsid w:val="00F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8C2ED8"/>
  <w15:chartTrackingRefBased/>
  <w15:docId w15:val="{8DEF8C1E-FE96-494A-A22E-AC04243B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2019-11-27T05:21:00Z</dcterms:created>
  <dcterms:modified xsi:type="dcterms:W3CDTF">2019-11-27T05:49:00Z</dcterms:modified>
</cp:coreProperties>
</file>