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886" w:rsidRDefault="00467886" w:rsidP="00467886">
      <w:pPr>
        <w:jc w:val="center"/>
        <w:rPr>
          <w:rFonts w:ascii="IRANSansWeb(FaNum)" w:hAnsi="IRANSansWeb(FaNum)" w:cs="IRANSansWeb(FaNum)"/>
          <w:rtl/>
          <w:lang w:bidi="fa-IR"/>
        </w:rPr>
      </w:pPr>
      <w:r>
        <w:rPr>
          <w:rFonts w:ascii="IRANSansWeb(FaNum)" w:hAnsi="IRANSansWeb(FaNum)" w:cs="IRANSansWeb(FaNum)"/>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36.4pt;height:108.85pt">
            <v:imagedata r:id="rId5" o:title="logo"/>
          </v:shape>
        </w:pict>
      </w:r>
    </w:p>
    <w:p w:rsidR="00467886" w:rsidRDefault="00467886" w:rsidP="00467886">
      <w:pPr>
        <w:jc w:val="center"/>
        <w:rPr>
          <w:rFonts w:ascii="IRANSansWeb(FaNum)" w:hAnsi="IRANSansWeb(FaNum)" w:cs="IRANSansWeb(FaNum)"/>
          <w:rtl/>
          <w:lang w:bidi="fa-IR"/>
        </w:rPr>
      </w:pPr>
      <w:r>
        <w:rPr>
          <w:rFonts w:ascii="IRANSansWeb(FaNum)" w:hAnsi="IRANSansWeb(FaNum)" w:cs="IRANSansWeb(FaNum)"/>
          <w:lang w:bidi="fa-IR"/>
        </w:rPr>
        <w:pict>
          <v:shape id="_x0000_i1038" type="#_x0000_t75" style="width:188.35pt;height:513.2pt">
            <v:imagedata r:id="rId6" o:title="Group 63"/>
          </v:shape>
        </w:pict>
      </w:r>
    </w:p>
    <w:p w:rsidR="00467886" w:rsidRDefault="00467886" w:rsidP="00846A93">
      <w:pPr>
        <w:jc w:val="right"/>
        <w:rPr>
          <w:rFonts w:ascii="IRANSansWeb(FaNum)" w:hAnsi="IRANSansWeb(FaNum)" w:cs="IRANSansWeb(FaNum)"/>
          <w:rtl/>
          <w:lang w:bidi="fa-IR"/>
        </w:rPr>
      </w:pPr>
    </w:p>
    <w:p w:rsidR="00CD0379" w:rsidRDefault="00CD0379" w:rsidP="00846A93">
      <w:pPr>
        <w:jc w:val="right"/>
        <w:rPr>
          <w:rFonts w:ascii="IRANSansWeb(FaNum)" w:hAnsi="IRANSansWeb(FaNum)" w:cs="IRANSansWeb(FaNum)"/>
          <w:rtl/>
          <w:lang w:bidi="fa-IR"/>
        </w:rPr>
      </w:pPr>
    </w:p>
    <w:p w:rsidR="00467886" w:rsidRDefault="00467886" w:rsidP="00846A93">
      <w:pPr>
        <w:jc w:val="right"/>
        <w:rPr>
          <w:rFonts w:ascii="IRANSansWeb(FaNum)" w:hAnsi="IRANSansWeb(FaNum)" w:cs="IRANSansWeb(FaNum)"/>
          <w:lang w:bidi="fa-IR"/>
        </w:rPr>
      </w:pPr>
    </w:p>
    <w:p w:rsidR="00477972" w:rsidRDefault="00477972" w:rsidP="00846A93">
      <w:pPr>
        <w:jc w:val="right"/>
        <w:rPr>
          <w:rFonts w:ascii="IRANSansWeb(FaNum)" w:hAnsi="IRANSansWeb(FaNum)" w:cs="IRANSansWeb(FaNum)"/>
          <w:lang w:bidi="fa-IR"/>
        </w:rPr>
      </w:pPr>
    </w:p>
    <w:p w:rsidR="00477972" w:rsidRDefault="00477972" w:rsidP="00846A93">
      <w:pPr>
        <w:jc w:val="right"/>
        <w:rPr>
          <w:rFonts w:ascii="IRANSansWeb(FaNum)" w:hAnsi="IRANSansWeb(FaNum)" w:cs="IRANSansWeb(FaNum)"/>
          <w:rtl/>
          <w:lang w:bidi="fa-IR"/>
        </w:rPr>
      </w:pPr>
    </w:p>
    <w:p w:rsidR="00467886" w:rsidRDefault="00467886" w:rsidP="000B1B6A">
      <w:pPr>
        <w:bidi/>
        <w:rPr>
          <w:rFonts w:ascii="IRANSansWeb(FaNum)" w:hAnsi="IRANSansWeb(FaNum)" w:cs="IRANSansWeb(FaNum)"/>
          <w:b/>
          <w:bCs/>
          <w:sz w:val="26"/>
          <w:szCs w:val="26"/>
          <w:lang w:bidi="fa-IR"/>
        </w:rPr>
      </w:pPr>
      <w:r w:rsidRPr="00477972">
        <w:rPr>
          <w:rFonts w:ascii="IRANSansWeb(FaNum)" w:hAnsi="IRANSansWeb(FaNum)" w:cs="IRANSansWeb(FaNum)" w:hint="cs"/>
          <w:b/>
          <w:bCs/>
          <w:sz w:val="26"/>
          <w:szCs w:val="26"/>
          <w:rtl/>
          <w:lang w:bidi="fa-IR"/>
        </w:rPr>
        <w:t xml:space="preserve">صفحه اصلی سایت شامل موارد زیر است </w:t>
      </w:r>
      <w:r w:rsidR="000B1B6A" w:rsidRPr="00477972">
        <w:rPr>
          <w:rFonts w:ascii="IRANSansWeb(FaNum)" w:hAnsi="IRANSansWeb(FaNum)" w:cs="IRANSansWeb(FaNum)" w:hint="cs"/>
          <w:b/>
          <w:bCs/>
          <w:sz w:val="26"/>
          <w:szCs w:val="26"/>
          <w:rtl/>
          <w:lang w:bidi="fa-IR"/>
        </w:rPr>
        <w:t>:</w:t>
      </w:r>
    </w:p>
    <w:p w:rsidR="00477972" w:rsidRPr="00477972" w:rsidRDefault="00477972" w:rsidP="00477972">
      <w:pPr>
        <w:bidi/>
        <w:spacing w:line="480" w:lineRule="auto"/>
        <w:rPr>
          <w:rFonts w:ascii="IRANSansWeb(FaNum)" w:hAnsi="IRANSansWeb(FaNum)" w:cs="IRANSansWeb(FaNum)"/>
          <w:b/>
          <w:bCs/>
          <w:sz w:val="26"/>
          <w:szCs w:val="26"/>
          <w:rtl/>
          <w:lang w:bidi="fa-IR"/>
        </w:rPr>
      </w:pPr>
    </w:p>
    <w:p w:rsidR="000B1B6A" w:rsidRDefault="000B1B6A" w:rsidP="00477972">
      <w:pPr>
        <w:bidi/>
        <w:spacing w:line="480" w:lineRule="auto"/>
        <w:rPr>
          <w:rFonts w:ascii="IRANSansWeb(FaNum)" w:hAnsi="IRANSansWeb(FaNum)" w:cs="IRANSansWeb(FaNum)" w:hint="cs"/>
          <w:rtl/>
          <w:lang w:bidi="fa-IR"/>
        </w:rPr>
      </w:pPr>
      <w:r>
        <w:rPr>
          <w:rFonts w:ascii="IRANSansWeb(FaNum)" w:hAnsi="IRANSansWeb(FaNum)" w:cs="IRANSansWeb(FaNum)" w:hint="cs"/>
          <w:rtl/>
          <w:lang w:bidi="fa-IR"/>
        </w:rPr>
        <w:t>1.منوی اصلی</w:t>
      </w:r>
    </w:p>
    <w:p w:rsidR="000B1B6A" w:rsidRDefault="000B1B6A" w:rsidP="00477972">
      <w:pPr>
        <w:bidi/>
        <w:spacing w:line="480" w:lineRule="auto"/>
        <w:rPr>
          <w:rFonts w:ascii="IRANSansWeb(FaNum)" w:hAnsi="IRANSansWeb(FaNum)" w:cs="IRANSansWeb(FaNum)" w:hint="cs"/>
          <w:rtl/>
          <w:lang w:bidi="fa-IR"/>
        </w:rPr>
      </w:pPr>
      <w:r>
        <w:rPr>
          <w:rFonts w:ascii="IRANSansWeb(FaNum)" w:hAnsi="IRANSansWeb(FaNum)" w:cs="IRANSansWeb(FaNum)" w:hint="cs"/>
          <w:rtl/>
          <w:lang w:bidi="fa-IR"/>
        </w:rPr>
        <w:t>2.اسلایدر عکس</w:t>
      </w:r>
    </w:p>
    <w:p w:rsidR="000B1B6A" w:rsidRDefault="000B1B6A" w:rsidP="00477972">
      <w:pPr>
        <w:bidi/>
        <w:spacing w:line="480" w:lineRule="auto"/>
        <w:rPr>
          <w:rFonts w:ascii="IRANSansWeb(FaNum)" w:hAnsi="IRANSansWeb(FaNum)" w:cs="IRANSansWeb(FaNum)"/>
          <w:rtl/>
          <w:lang w:bidi="fa-IR"/>
        </w:rPr>
      </w:pPr>
      <w:r>
        <w:rPr>
          <w:rFonts w:ascii="IRANSansWeb(FaNum)" w:hAnsi="IRANSansWeb(FaNum)" w:cs="IRANSansWeb(FaNum)" w:hint="cs"/>
          <w:rtl/>
          <w:lang w:bidi="fa-IR"/>
        </w:rPr>
        <w:t xml:space="preserve">3.نمایش اجمالی محصولات دسته "تولید فیلم </w:t>
      </w:r>
      <w:r>
        <w:rPr>
          <w:rFonts w:ascii="IRANSansWeb(FaNum)" w:hAnsi="IRANSansWeb(FaNum)" w:cs="IRANSansWeb(FaNum)"/>
          <w:lang w:bidi="fa-IR"/>
        </w:rPr>
        <w:t>BOPP</w:t>
      </w:r>
      <w:r>
        <w:rPr>
          <w:rFonts w:ascii="IRANSansWeb(FaNum)" w:hAnsi="IRANSansWeb(FaNum)" w:cs="IRANSansWeb(FaNum)" w:hint="cs"/>
          <w:rtl/>
          <w:lang w:bidi="fa-IR"/>
        </w:rPr>
        <w:t>"</w:t>
      </w:r>
    </w:p>
    <w:p w:rsidR="000B1B6A" w:rsidRDefault="000B1B6A" w:rsidP="00477972">
      <w:pPr>
        <w:bidi/>
        <w:spacing w:line="480" w:lineRule="auto"/>
        <w:rPr>
          <w:rFonts w:ascii="IRANSansWeb(FaNum)" w:hAnsi="IRANSansWeb(FaNum)" w:cs="IRANSansWeb(FaNum)"/>
          <w:rtl/>
          <w:lang w:bidi="fa-IR"/>
        </w:rPr>
      </w:pPr>
      <w:r>
        <w:rPr>
          <w:rFonts w:ascii="IRANSansWeb(FaNum)" w:hAnsi="IRANSansWeb(FaNum)" w:cs="IRANSansWeb(FaNum)" w:hint="cs"/>
          <w:rtl/>
          <w:lang w:bidi="fa-IR"/>
        </w:rPr>
        <w:t>4</w:t>
      </w:r>
      <w:r>
        <w:rPr>
          <w:rFonts w:ascii="IRANSansWeb(FaNum)" w:hAnsi="IRANSansWeb(FaNum)" w:cs="IRANSansWeb(FaNum)" w:hint="cs"/>
          <w:rtl/>
          <w:lang w:bidi="fa-IR"/>
        </w:rPr>
        <w:t xml:space="preserve">.نمایش اجمالی محصولات دسته </w:t>
      </w:r>
      <w:r>
        <w:rPr>
          <w:rFonts w:ascii="IRANSansWeb(FaNum)" w:hAnsi="IRANSansWeb(FaNum)" w:cs="IRANSansWeb(FaNum)" w:hint="cs"/>
          <w:rtl/>
          <w:lang w:bidi="fa-IR"/>
        </w:rPr>
        <w:t>چاپ هلیوگراور و چاپ فلکسو</w:t>
      </w:r>
    </w:p>
    <w:p w:rsidR="001E7382" w:rsidRDefault="001E7382" w:rsidP="00477972">
      <w:pPr>
        <w:bidi/>
        <w:spacing w:line="480" w:lineRule="auto"/>
        <w:rPr>
          <w:rFonts w:ascii="IRANSansWeb(FaNum)" w:hAnsi="IRANSansWeb(FaNum)" w:cs="IRANSansWeb(FaNum)"/>
          <w:lang w:bidi="fa-IR"/>
        </w:rPr>
      </w:pPr>
      <w:r>
        <w:rPr>
          <w:rFonts w:ascii="IRANSansWeb(FaNum)" w:hAnsi="IRANSansWeb(FaNum)" w:cs="IRANSansWeb(FaNum)" w:hint="cs"/>
          <w:rtl/>
          <w:lang w:bidi="fa-IR"/>
        </w:rPr>
        <w:t>5.نمایش نظرات کاربران</w:t>
      </w:r>
    </w:p>
    <w:p w:rsidR="00CD5273" w:rsidRDefault="00CD5273" w:rsidP="00477972">
      <w:pPr>
        <w:bidi/>
        <w:spacing w:line="480" w:lineRule="auto"/>
        <w:rPr>
          <w:rFonts w:ascii="IRANSansWeb(FaNum)" w:hAnsi="IRANSansWeb(FaNum)" w:cs="IRANSansWeb(FaNum)"/>
          <w:rtl/>
          <w:lang w:bidi="fa-IR"/>
        </w:rPr>
      </w:pPr>
      <w:r>
        <w:rPr>
          <w:rFonts w:ascii="IRANSansWeb(FaNum)" w:hAnsi="IRANSansWeb(FaNum)" w:cs="IRANSansWeb(FaNum)" w:hint="cs"/>
          <w:rtl/>
          <w:lang w:bidi="fa-IR"/>
        </w:rPr>
        <w:t xml:space="preserve">6.نمایش مشتریان </w:t>
      </w:r>
      <w:r w:rsidR="005A62C7">
        <w:rPr>
          <w:rFonts w:ascii="IRANSansWeb(FaNum)" w:hAnsi="IRANSansWeb(FaNum)" w:cs="IRANSansWeb(FaNum)" w:hint="cs"/>
          <w:rtl/>
          <w:lang w:bidi="fa-IR"/>
        </w:rPr>
        <w:t>/ همکاران</w:t>
      </w:r>
    </w:p>
    <w:p w:rsidR="004D1B56" w:rsidRDefault="00DC079F" w:rsidP="00DC079F">
      <w:pPr>
        <w:bidi/>
        <w:spacing w:line="480" w:lineRule="auto"/>
        <w:rPr>
          <w:rFonts w:ascii="IRANSansWeb(FaNum)" w:hAnsi="IRANSansWeb(FaNum)" w:cs="IRANSansWeb(FaNum)"/>
          <w:rtl/>
          <w:lang w:bidi="fa-IR"/>
        </w:rPr>
      </w:pPr>
      <w:r>
        <w:rPr>
          <w:rFonts w:ascii="IRANSansWeb(FaNum)" w:hAnsi="IRANSansWeb(FaNum)" w:cs="IRANSansWeb(FaNum)" w:hint="cs"/>
          <w:rtl/>
          <w:lang w:bidi="fa-IR"/>
        </w:rPr>
        <w:t>7.صفحه درباره ما</w:t>
      </w:r>
    </w:p>
    <w:p w:rsidR="009C79AA" w:rsidRDefault="009C79AA" w:rsidP="004D1B56">
      <w:pPr>
        <w:bidi/>
        <w:spacing w:line="480" w:lineRule="auto"/>
        <w:rPr>
          <w:rFonts w:ascii="IRANSansWeb(FaNum)" w:hAnsi="IRANSansWeb(FaNum)" w:cs="IRANSansWeb(FaNum)"/>
          <w:rtl/>
          <w:lang w:bidi="fa-IR"/>
        </w:rPr>
      </w:pPr>
      <w:r>
        <w:rPr>
          <w:rFonts w:ascii="IRANSansWeb(FaNum)" w:hAnsi="IRANSansWeb(FaNum)" w:cs="IRANSansWeb(FaNum)" w:hint="cs"/>
          <w:rtl/>
          <w:lang w:bidi="fa-IR"/>
        </w:rPr>
        <w:t xml:space="preserve">8.صفحه </w:t>
      </w:r>
      <w:r w:rsidR="00ED6640">
        <w:rPr>
          <w:rFonts w:ascii="IRANSansWeb(FaNum)" w:hAnsi="IRANSansWeb(FaNum)" w:cs="IRANSansWeb(FaNum)" w:hint="cs"/>
          <w:rtl/>
          <w:lang w:bidi="fa-IR"/>
        </w:rPr>
        <w:t>ارتباط با ما</w:t>
      </w:r>
    </w:p>
    <w:p w:rsidR="00EA6255" w:rsidRPr="000B1B6A" w:rsidRDefault="00EA6255" w:rsidP="00477972">
      <w:pPr>
        <w:bidi/>
        <w:spacing w:line="480" w:lineRule="auto"/>
        <w:rPr>
          <w:rFonts w:ascii="IRANSansWeb(FaNum)" w:hAnsi="IRANSansWeb(FaNum)" w:cs="IRANSansWeb(FaNum)" w:hint="cs"/>
          <w:rtl/>
          <w:lang w:bidi="fa-IR"/>
        </w:rPr>
      </w:pPr>
      <w:r>
        <w:rPr>
          <w:rFonts w:ascii="IRANSansWeb(FaNum)" w:hAnsi="IRANSansWeb(FaNum)" w:cs="IRANSansWeb(FaNum)" w:hint="cs"/>
          <w:rtl/>
          <w:lang w:bidi="fa-IR"/>
        </w:rPr>
        <w:t>9.فوتر</w:t>
      </w:r>
    </w:p>
    <w:p w:rsidR="000B1B6A" w:rsidRDefault="000B1B6A" w:rsidP="00467886">
      <w:pPr>
        <w:jc w:val="right"/>
        <w:rPr>
          <w:rFonts w:ascii="IRANSansWeb(FaNum)" w:hAnsi="IRANSansWeb(FaNum)" w:cs="IRANSansWeb(FaNum)"/>
          <w:rtl/>
          <w:lang w:bidi="fa-IR"/>
        </w:rPr>
      </w:pPr>
    </w:p>
    <w:p w:rsidR="000B1B6A" w:rsidRDefault="000B1B6A" w:rsidP="00467886">
      <w:pPr>
        <w:jc w:val="right"/>
        <w:rPr>
          <w:rFonts w:ascii="IRANSansWeb(FaNum)" w:hAnsi="IRANSansWeb(FaNum)" w:cs="IRANSansWeb(FaNum)"/>
          <w:rtl/>
          <w:lang w:bidi="fa-IR"/>
        </w:rPr>
      </w:pPr>
    </w:p>
    <w:p w:rsidR="000B1B6A" w:rsidRDefault="000B1B6A" w:rsidP="00467886">
      <w:pPr>
        <w:jc w:val="right"/>
        <w:rPr>
          <w:rFonts w:ascii="IRANSansWeb(FaNum)" w:hAnsi="IRANSansWeb(FaNum)" w:cs="IRANSansWeb(FaNum)"/>
          <w:rtl/>
          <w:lang w:bidi="fa-IR"/>
        </w:rPr>
      </w:pPr>
    </w:p>
    <w:p w:rsidR="000B1B6A" w:rsidRDefault="000B1B6A" w:rsidP="00467886">
      <w:pPr>
        <w:jc w:val="right"/>
        <w:rPr>
          <w:rFonts w:ascii="IRANSansWeb(FaNum)" w:hAnsi="IRANSansWeb(FaNum)" w:cs="IRANSansWeb(FaNum)"/>
          <w:rtl/>
          <w:lang w:bidi="fa-IR"/>
        </w:rPr>
      </w:pPr>
    </w:p>
    <w:p w:rsidR="00477972" w:rsidRDefault="00477972" w:rsidP="00477972">
      <w:pPr>
        <w:rPr>
          <w:rFonts w:ascii="IRANSansWeb(FaNum)" w:hAnsi="IRANSansWeb(FaNum)" w:cs="IRANSansWeb(FaNum)"/>
          <w:lang w:bidi="fa-IR"/>
        </w:rPr>
      </w:pPr>
    </w:p>
    <w:p w:rsidR="00477972" w:rsidRDefault="00477972" w:rsidP="00477972">
      <w:pPr>
        <w:rPr>
          <w:rFonts w:ascii="IRANSansWeb(FaNum)" w:hAnsi="IRANSansWeb(FaNum)" w:cs="IRANSansWeb(FaNum)"/>
          <w:lang w:bidi="fa-IR"/>
        </w:rPr>
      </w:pPr>
    </w:p>
    <w:p w:rsidR="00477972" w:rsidRDefault="00477972" w:rsidP="00477972">
      <w:pPr>
        <w:rPr>
          <w:rFonts w:ascii="IRANSansWeb(FaNum)" w:hAnsi="IRANSansWeb(FaNum)" w:cs="IRANSansWeb(FaNum)"/>
          <w:lang w:bidi="fa-IR"/>
        </w:rPr>
      </w:pPr>
    </w:p>
    <w:p w:rsidR="00477972" w:rsidRDefault="00477972" w:rsidP="00477972">
      <w:pPr>
        <w:rPr>
          <w:rFonts w:ascii="IRANSansWeb(FaNum)" w:hAnsi="IRANSansWeb(FaNum)" w:cs="IRANSansWeb(FaNum)"/>
          <w:rtl/>
          <w:lang w:bidi="fa-IR"/>
        </w:rPr>
      </w:pPr>
    </w:p>
    <w:p w:rsidR="008F3F21" w:rsidRDefault="00030314" w:rsidP="00477972">
      <w:pPr>
        <w:bidi/>
        <w:spacing w:line="360" w:lineRule="auto"/>
        <w:rPr>
          <w:rFonts w:ascii="IRANSansWeb(FaNum)" w:hAnsi="IRANSansWeb(FaNum)" w:cs="IRANSansWeb(FaNum)"/>
          <w:rtl/>
          <w:lang w:bidi="fa-IR"/>
        </w:rPr>
      </w:pPr>
      <w:r>
        <w:rPr>
          <w:rFonts w:ascii="IRANSansWeb(FaNum)" w:hAnsi="IRANSansWeb(FaNum)" w:cs="IRANSansWeb(FaNum)" w:hint="cs"/>
          <w:rtl/>
          <w:lang w:bidi="fa-IR"/>
        </w:rPr>
        <w:t>1.منوی اصلی</w:t>
      </w:r>
    </w:p>
    <w:p w:rsidR="000B1B6A" w:rsidRDefault="008F3F21" w:rsidP="008F3F21">
      <w:pPr>
        <w:bidi/>
        <w:spacing w:line="360" w:lineRule="auto"/>
        <w:rPr>
          <w:rFonts w:ascii="IRANSansWeb(FaNum)" w:hAnsi="IRANSansWeb(FaNum)" w:cs="IRANSansWeb(FaNum)"/>
          <w:rtl/>
          <w:lang w:bidi="fa-IR"/>
        </w:rPr>
      </w:pPr>
      <w:r>
        <w:rPr>
          <w:rFonts w:ascii="IRANSansWeb(FaNum)" w:hAnsi="IRANSansWeb(FaNum)" w:cs="IRANSansWeb(FaNum)" w:hint="cs"/>
          <w:noProof/>
        </w:rPr>
        <w:drawing>
          <wp:inline distT="0" distB="0" distL="0" distR="0">
            <wp:extent cx="5939790" cy="248920"/>
            <wp:effectExtent l="0" t="0" r="3810" b="0"/>
            <wp:docPr id="1" name="Picture 1" descr="C:\Users\Arshitaweb\AppData\Local\Microsoft\Windows\INetCache\Content.Word\header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shitaweb\AppData\Local\Microsoft\Windows\INetCache\Content.Word\header6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48920"/>
                    </a:xfrm>
                    <a:prstGeom prst="rect">
                      <a:avLst/>
                    </a:prstGeom>
                    <a:noFill/>
                    <a:ln>
                      <a:noFill/>
                    </a:ln>
                  </pic:spPr>
                </pic:pic>
              </a:graphicData>
            </a:graphic>
          </wp:inline>
        </w:drawing>
      </w:r>
    </w:p>
    <w:p w:rsidR="00030314" w:rsidRDefault="00030314" w:rsidP="00030314">
      <w:pPr>
        <w:bidi/>
        <w:rPr>
          <w:rFonts w:ascii="IRANSansWeb(FaNum)" w:hAnsi="IRANSansWeb(FaNum)" w:cs="IRANSansWeb(FaNum)" w:hint="cs"/>
          <w:sz w:val="16"/>
          <w:szCs w:val="16"/>
          <w:rtl/>
          <w:lang w:bidi="fa-IR"/>
        </w:rPr>
      </w:pPr>
      <w:r>
        <w:rPr>
          <w:rFonts w:ascii="IRANSansWeb(FaNum)" w:hAnsi="IRANSansWeb(FaNum)" w:cs="IRANSansWeb(FaNum)" w:hint="cs"/>
          <w:sz w:val="16"/>
          <w:szCs w:val="16"/>
          <w:rtl/>
          <w:lang w:bidi="fa-IR"/>
        </w:rPr>
        <w:t>منوی اصلی بالاترین قسمت سایت میباشد که برای دسترسی به مهم تر</w:t>
      </w:r>
      <w:r w:rsidR="00CD0379">
        <w:rPr>
          <w:rFonts w:ascii="IRANSansWeb(FaNum)" w:hAnsi="IRANSansWeb(FaNum)" w:cs="IRANSansWeb(FaNum)" w:hint="cs"/>
          <w:sz w:val="16"/>
          <w:szCs w:val="16"/>
          <w:rtl/>
          <w:lang w:bidi="fa-IR"/>
        </w:rPr>
        <w:t>ین موارد سایت مورد استفاده قرار میگیرد.این منو در سایزهای صفحه نمایش کوچکتر(به طور مثال موبایل) به صورت یک منوی کشویی که با فشردن یک دکمه باز و بسته میشود.</w:t>
      </w:r>
    </w:p>
    <w:p w:rsidR="008F3F21" w:rsidRDefault="00CD0379" w:rsidP="00CD0379">
      <w:pPr>
        <w:bidi/>
        <w:rPr>
          <w:rFonts w:ascii="IRANSansWeb(FaNum)" w:hAnsi="IRANSansWeb(FaNum)" w:cs="IRANSansWeb(FaNum)"/>
          <w:sz w:val="16"/>
          <w:szCs w:val="16"/>
          <w:rtl/>
          <w:lang w:bidi="fa-IR"/>
        </w:rPr>
      </w:pPr>
      <w:r>
        <w:rPr>
          <w:rFonts w:ascii="IRANSansWeb(FaNum)" w:hAnsi="IRANSansWeb(FaNum)" w:cs="IRANSansWeb(FaNum)" w:hint="cs"/>
          <w:sz w:val="16"/>
          <w:szCs w:val="16"/>
          <w:rtl/>
          <w:lang w:bidi="fa-IR"/>
        </w:rPr>
        <w:t>تا هنگامی که اسکرول رو به پایین صورت نگرفته برای بهتر نشان دادن موارد اسلایدر این منو به صورت شفاف بدون رنگ زمینه می باشد که درصورت اسکرول رو به پایین رنگ زمینه به آن اضافه شده.</w:t>
      </w:r>
    </w:p>
    <w:p w:rsidR="00AA2B4B" w:rsidRPr="00AA2B4B" w:rsidRDefault="00CD0379" w:rsidP="00AA2B4B">
      <w:pPr>
        <w:bidi/>
        <w:rPr>
          <w:rFonts w:ascii="IRANSansWeb(FaNum)" w:hAnsi="IRANSansWeb(FaNum)" w:cs="IRANSansWeb(FaNum)"/>
          <w:sz w:val="16"/>
          <w:szCs w:val="16"/>
          <w:rtl/>
          <w:lang w:bidi="fa-IR"/>
        </w:rPr>
      </w:pPr>
      <w:r>
        <w:rPr>
          <w:rFonts w:ascii="IRANSansWeb(FaNum)" w:hAnsi="IRANSansWeb(FaNum)" w:cs="IRANSansWeb(FaNum)" w:hint="cs"/>
          <w:sz w:val="16"/>
          <w:szCs w:val="16"/>
          <w:rtl/>
          <w:lang w:bidi="fa-IR"/>
        </w:rPr>
        <w:t>منو به صورت چسبان در بالای صفحه قرار دارد و با پایین آمدن صفحه همچنان در بالای پنجره مرورگر قرار میگیرد.همچنین امکان اضافه کردن زیرمنوی آبشاری برای آیتم های منو فراهم شده.</w:t>
      </w:r>
    </w:p>
    <w:p w:rsidR="00477972" w:rsidRPr="00477972" w:rsidRDefault="008F3F21" w:rsidP="008F3F21">
      <w:pPr>
        <w:bidi/>
        <w:spacing w:line="360" w:lineRule="auto"/>
        <w:rPr>
          <w:rFonts w:ascii="IRANSansWeb(FaNum)" w:hAnsi="IRANSansWeb(FaNum)" w:cs="IRANSansWeb(FaNum)"/>
          <w:rtl/>
          <w:lang w:bidi="fa-IR"/>
        </w:rPr>
      </w:pPr>
      <w:r>
        <w:rPr>
          <w:rFonts w:ascii="IRANSansWeb(FaNum)" w:hAnsi="IRANSansWeb(FaNum)" w:cs="IRANSansWeb(FaNum)" w:hint="cs"/>
          <w:rtl/>
          <w:lang w:bidi="fa-IR"/>
        </w:rPr>
        <w:t>2.اسلایدر عکس</w:t>
      </w:r>
    </w:p>
    <w:p w:rsidR="00477972" w:rsidRDefault="008F3F21" w:rsidP="00477972">
      <w:pPr>
        <w:rPr>
          <w:rFonts w:ascii="IRANSansWeb(FaNum)" w:hAnsi="IRANSansWeb(FaNum)" w:cs="IRANSansWeb(FaNum)"/>
          <w:rtl/>
          <w:lang w:bidi="fa-IR"/>
        </w:rPr>
      </w:pPr>
      <w:r>
        <w:rPr>
          <w:rFonts w:ascii="IRANSansWeb(FaNum)" w:hAnsi="IRANSansWeb(FaNum)" w:cs="IRANSansWeb(FaNum)"/>
          <w:lang w:bidi="fa-IR"/>
        </w:rPr>
        <w:pict>
          <v:shape id="_x0000_i1042" type="#_x0000_t75" style="width:467.7pt;height:199.3pt">
            <v:imagedata r:id="rId8" o:title="header63"/>
          </v:shape>
        </w:pict>
      </w:r>
    </w:p>
    <w:p w:rsidR="00F8747F" w:rsidRDefault="00477972" w:rsidP="00477972">
      <w:pPr>
        <w:tabs>
          <w:tab w:val="left" w:pos="5172"/>
        </w:tabs>
        <w:rPr>
          <w:rFonts w:ascii="IRANSansWeb(FaNum)" w:hAnsi="IRANSansWeb(FaNum)" w:cs="IRANSansWeb(FaNum)"/>
          <w:lang w:bidi="fa-IR"/>
        </w:rPr>
      </w:pPr>
      <w:r>
        <w:rPr>
          <w:rFonts w:ascii="IRANSansWeb(FaNum)" w:hAnsi="IRANSansWeb(FaNum)" w:cs="IRANSansWeb(FaNum)"/>
          <w:lang w:bidi="fa-IR"/>
        </w:rPr>
        <w:tab/>
      </w:r>
    </w:p>
    <w:p w:rsidR="00477972" w:rsidRDefault="00014CA6" w:rsidP="00014CA6">
      <w:pPr>
        <w:bidi/>
        <w:spacing w:line="360" w:lineRule="auto"/>
        <w:rPr>
          <w:rFonts w:ascii="IRANSansWeb(FaNum)" w:hAnsi="IRANSansWeb(FaNum)" w:cs="IRANSansWeb(FaNum)"/>
          <w:sz w:val="16"/>
          <w:szCs w:val="16"/>
          <w:rtl/>
          <w:lang w:bidi="fa-IR"/>
        </w:rPr>
      </w:pPr>
      <w:r>
        <w:rPr>
          <w:rFonts w:ascii="IRANSansWeb(FaNum)" w:hAnsi="IRANSansWeb(FaNum)" w:cs="IRANSansWeb(FaNum)" w:hint="cs"/>
          <w:sz w:val="16"/>
          <w:szCs w:val="16"/>
          <w:rtl/>
          <w:lang w:bidi="fa-IR"/>
        </w:rPr>
        <w:t>اسلایدر عکس موارد دلخواه را به صورت تمام صفحه برای جلب توجه بیشتر نمایش می دهد.در اسلایدر میتوان از عکس دلخواه برای معرفی هر عنوان یا محصولی استفاده کرد که کاربر با کلیک به صفحه مورد نظر منتقل میشود.</w:t>
      </w:r>
    </w:p>
    <w:p w:rsidR="006559D1" w:rsidRDefault="006559D1" w:rsidP="006559D1">
      <w:pPr>
        <w:bidi/>
        <w:spacing w:line="360" w:lineRule="auto"/>
        <w:rPr>
          <w:rFonts w:ascii="IRANSansWeb(FaNum)" w:hAnsi="IRANSansWeb(FaNum)" w:cs="IRANSansWeb(FaNum)" w:hint="cs"/>
          <w:sz w:val="16"/>
          <w:szCs w:val="16"/>
          <w:rtl/>
          <w:lang w:bidi="fa-IR"/>
        </w:rPr>
      </w:pPr>
      <w:r>
        <w:rPr>
          <w:rFonts w:ascii="IRANSansWeb(FaNum)" w:hAnsi="IRANSansWeb(FaNum)" w:cs="IRANSansWeb(FaNum)" w:hint="cs"/>
          <w:sz w:val="16"/>
          <w:szCs w:val="16"/>
          <w:rtl/>
          <w:lang w:bidi="fa-IR"/>
        </w:rPr>
        <w:t>با استفاده از دکمه های قبل و بعد که در دوطرف صفحه قرار دارد میتوان به اسلاید های مجاور دسترسی داشت.همچنین از طریق نقطه های پایین میتوان به هرکدام از اسلایدها منتقل شد.</w:t>
      </w:r>
    </w:p>
    <w:p w:rsidR="006559D1" w:rsidRDefault="006559D1" w:rsidP="006559D1">
      <w:pPr>
        <w:bidi/>
        <w:spacing w:line="360" w:lineRule="auto"/>
        <w:rPr>
          <w:rFonts w:ascii="IRANSansWeb(FaNum)" w:hAnsi="IRANSansWeb(FaNum)" w:cs="IRANSansWeb(FaNum)"/>
          <w:sz w:val="16"/>
          <w:szCs w:val="16"/>
          <w:rtl/>
          <w:lang w:bidi="fa-IR"/>
        </w:rPr>
      </w:pPr>
      <w:r>
        <w:rPr>
          <w:rFonts w:ascii="IRANSansWeb(FaNum)" w:hAnsi="IRANSansWeb(FaNum)" w:cs="IRANSansWeb(FaNum)" w:hint="cs"/>
          <w:sz w:val="16"/>
          <w:szCs w:val="16"/>
          <w:rtl/>
          <w:lang w:bidi="fa-IR"/>
        </w:rPr>
        <w:t>از سایر قابلیت های این اسلایدر میتوان به موارد زیر اشاره کرد:</w:t>
      </w:r>
    </w:p>
    <w:p w:rsidR="006559D1" w:rsidRDefault="006559D1" w:rsidP="006559D1">
      <w:pPr>
        <w:pStyle w:val="ListParagraph"/>
        <w:numPr>
          <w:ilvl w:val="0"/>
          <w:numId w:val="7"/>
        </w:numPr>
        <w:bidi/>
        <w:spacing w:line="360" w:lineRule="auto"/>
        <w:rPr>
          <w:rFonts w:ascii="IRANSansWeb(FaNum)" w:hAnsi="IRANSansWeb(FaNum)" w:cs="IRANSansWeb(FaNum)" w:hint="cs"/>
          <w:sz w:val="16"/>
          <w:szCs w:val="16"/>
          <w:lang w:bidi="fa-IR"/>
        </w:rPr>
      </w:pPr>
      <w:r>
        <w:rPr>
          <w:rFonts w:ascii="IRANSansWeb(FaNum)" w:hAnsi="IRANSansWeb(FaNum)" w:cs="IRANSansWeb(FaNum)" w:hint="cs"/>
          <w:sz w:val="16"/>
          <w:szCs w:val="16"/>
          <w:rtl/>
          <w:lang w:bidi="fa-IR"/>
        </w:rPr>
        <w:t>امکان تعیین عوض شدن دستی یا خودکار اسلاید</w:t>
      </w:r>
    </w:p>
    <w:p w:rsidR="006559D1" w:rsidRDefault="006559D1" w:rsidP="006559D1">
      <w:pPr>
        <w:pStyle w:val="ListParagraph"/>
        <w:numPr>
          <w:ilvl w:val="0"/>
          <w:numId w:val="7"/>
        </w:numPr>
        <w:bidi/>
        <w:spacing w:line="360" w:lineRule="auto"/>
        <w:rPr>
          <w:rFonts w:ascii="IRANSansWeb(FaNum)" w:hAnsi="IRANSansWeb(FaNum)" w:cs="IRANSansWeb(FaNum)" w:hint="cs"/>
          <w:sz w:val="16"/>
          <w:szCs w:val="16"/>
          <w:lang w:bidi="fa-IR"/>
        </w:rPr>
      </w:pPr>
      <w:r>
        <w:rPr>
          <w:rFonts w:ascii="IRANSansWeb(FaNum)" w:hAnsi="IRANSansWeb(FaNum)" w:cs="IRANSansWeb(FaNum)" w:hint="cs"/>
          <w:sz w:val="16"/>
          <w:szCs w:val="16"/>
          <w:rtl/>
          <w:lang w:bidi="fa-IR"/>
        </w:rPr>
        <w:t>امکان تعیین زمان عوض شدن اسلاید</w:t>
      </w:r>
    </w:p>
    <w:p w:rsidR="006559D1" w:rsidRDefault="006559D1" w:rsidP="006559D1">
      <w:pPr>
        <w:pStyle w:val="ListParagraph"/>
        <w:numPr>
          <w:ilvl w:val="0"/>
          <w:numId w:val="7"/>
        </w:numPr>
        <w:bidi/>
        <w:spacing w:line="360" w:lineRule="auto"/>
        <w:rPr>
          <w:rFonts w:ascii="IRANSansWeb(FaNum)" w:hAnsi="IRANSansWeb(FaNum)" w:cs="IRANSansWeb(FaNum)"/>
          <w:sz w:val="16"/>
          <w:szCs w:val="16"/>
          <w:lang w:bidi="fa-IR"/>
        </w:rPr>
      </w:pPr>
      <w:r>
        <w:rPr>
          <w:rFonts w:ascii="IRANSansWeb(FaNum)" w:hAnsi="IRANSansWeb(FaNum)" w:cs="IRANSansWeb(FaNum)" w:hint="cs"/>
          <w:sz w:val="16"/>
          <w:szCs w:val="16"/>
          <w:rtl/>
          <w:lang w:bidi="fa-IR"/>
        </w:rPr>
        <w:t>امکان تعیین جهت عوض شدن اسلاید</w:t>
      </w:r>
    </w:p>
    <w:p w:rsidR="006559D1" w:rsidRDefault="006559D1" w:rsidP="006559D1">
      <w:pPr>
        <w:bidi/>
        <w:spacing w:line="360" w:lineRule="auto"/>
        <w:rPr>
          <w:rFonts w:ascii="IRANSansWeb(FaNum)" w:hAnsi="IRANSansWeb(FaNum)" w:cs="IRANSansWeb(FaNum)"/>
          <w:sz w:val="16"/>
          <w:szCs w:val="16"/>
          <w:rtl/>
          <w:lang w:bidi="fa-IR"/>
        </w:rPr>
      </w:pPr>
    </w:p>
    <w:p w:rsidR="00A66F2B" w:rsidRDefault="00A66F2B" w:rsidP="00A66F2B">
      <w:pPr>
        <w:bidi/>
        <w:spacing w:line="360" w:lineRule="auto"/>
        <w:rPr>
          <w:rFonts w:ascii="IRANSansWeb(FaNum)" w:hAnsi="IRANSansWeb(FaNum)" w:cs="IRANSansWeb(FaNum)"/>
          <w:sz w:val="16"/>
          <w:szCs w:val="16"/>
          <w:rtl/>
          <w:lang w:bidi="fa-IR"/>
        </w:rPr>
      </w:pPr>
    </w:p>
    <w:p w:rsidR="00A66F2B" w:rsidRDefault="00A66F2B" w:rsidP="00A66F2B">
      <w:pPr>
        <w:bidi/>
        <w:spacing w:line="360" w:lineRule="auto"/>
        <w:rPr>
          <w:rFonts w:ascii="IRANSansWeb(FaNum)" w:hAnsi="IRANSansWeb(FaNum)" w:cs="IRANSansWeb(FaNum)"/>
          <w:sz w:val="16"/>
          <w:szCs w:val="16"/>
          <w:lang w:bidi="fa-IR"/>
        </w:rPr>
      </w:pPr>
    </w:p>
    <w:p w:rsidR="00AA2B4B" w:rsidRDefault="00AA2B4B" w:rsidP="00AA2B4B">
      <w:pPr>
        <w:bidi/>
        <w:spacing w:line="480" w:lineRule="auto"/>
        <w:rPr>
          <w:rFonts w:ascii="IRANSansWeb(FaNum)" w:hAnsi="IRANSansWeb(FaNum)" w:cs="IRANSansWeb(FaNum)" w:hint="cs"/>
          <w:rtl/>
          <w:lang w:bidi="fa-IR"/>
        </w:rPr>
      </w:pPr>
      <w:r>
        <w:rPr>
          <w:rFonts w:ascii="IRANSansWeb(FaNum)" w:hAnsi="IRANSansWeb(FaNum)" w:cs="IRANSansWeb(FaNum)" w:hint="cs"/>
          <w:rtl/>
          <w:lang w:bidi="fa-IR"/>
        </w:rPr>
        <w:t xml:space="preserve">3.نمایش اجمالی محصولات دسته "تولید فیلم </w:t>
      </w:r>
      <w:r>
        <w:rPr>
          <w:rFonts w:ascii="IRANSansWeb(FaNum)" w:hAnsi="IRANSansWeb(FaNum)" w:cs="IRANSansWeb(FaNum)"/>
          <w:lang w:bidi="fa-IR"/>
        </w:rPr>
        <w:t>BOPP</w:t>
      </w:r>
      <w:r>
        <w:rPr>
          <w:rFonts w:ascii="IRANSansWeb(FaNum)" w:hAnsi="IRANSansWeb(FaNum)" w:cs="IRANSansWeb(FaNum)" w:hint="cs"/>
          <w:rtl/>
          <w:lang w:bidi="fa-IR"/>
        </w:rPr>
        <w:t>"</w:t>
      </w:r>
      <w:r>
        <w:rPr>
          <w:rFonts w:ascii="IRANSansWeb(FaNum)" w:hAnsi="IRANSansWeb(FaNum)" w:cs="IRANSansWeb(FaNum)"/>
          <w:lang w:bidi="fa-IR"/>
        </w:rPr>
        <w:t xml:space="preserve"> </w:t>
      </w:r>
    </w:p>
    <w:p w:rsidR="00AA2B4B" w:rsidRDefault="00AA2B4B" w:rsidP="00AA2B4B">
      <w:pPr>
        <w:bidi/>
        <w:spacing w:line="480" w:lineRule="auto"/>
        <w:rPr>
          <w:rFonts w:ascii="IRANSansWeb(FaNum)" w:hAnsi="IRANSansWeb(FaNum)" w:cs="IRANSansWeb(FaNum)"/>
          <w:rtl/>
          <w:lang w:bidi="fa-IR"/>
        </w:rPr>
      </w:pPr>
      <w:r>
        <w:rPr>
          <w:rFonts w:ascii="IRANSansWeb(FaNum)" w:hAnsi="IRANSansWeb(FaNum)" w:cs="IRANSansWeb(FaNum)"/>
          <w:lang w:bidi="fa-IR"/>
        </w:rPr>
        <w:pict>
          <v:shape id="_x0000_i1043" type="#_x0000_t75" style="width:467.15pt;height:251.7pt">
            <v:imagedata r:id="rId9" o:title="header63"/>
          </v:shape>
        </w:pict>
      </w:r>
    </w:p>
    <w:p w:rsidR="00AA2B4B" w:rsidRDefault="00AA2B4B" w:rsidP="00AA2B4B">
      <w:pPr>
        <w:bidi/>
        <w:spacing w:line="360" w:lineRule="auto"/>
        <w:rPr>
          <w:rFonts w:ascii="IRANSansWeb(FaNum)" w:hAnsi="IRANSansWeb(FaNum)" w:cs="IRANSansWeb(FaNum)" w:hint="cs"/>
          <w:sz w:val="16"/>
          <w:szCs w:val="16"/>
          <w:rtl/>
          <w:lang w:bidi="fa-IR"/>
        </w:rPr>
      </w:pPr>
      <w:r>
        <w:rPr>
          <w:rFonts w:ascii="IRANSansWeb(FaNum)" w:hAnsi="IRANSansWeb(FaNum)" w:cs="IRANSansWeb(FaNum)" w:hint="cs"/>
          <w:sz w:val="16"/>
          <w:szCs w:val="16"/>
          <w:rtl/>
          <w:lang w:bidi="fa-IR"/>
        </w:rPr>
        <w:t>این قسمت با توجه به عنوان امکان نمایش گزیده ای از محصولات و خدمات مربوط به دسته بندی را نشان میدهد.هر محصول با یک عکس با سایز بالا برای نمایش دادن با کیفیت جزئیات ظاهری محصول نشان داده میشود که با حرکت محصول در قسمت مربوط میتوان یک عکس دیگر از محصول را جایگزین عکس اصلی کرد که با خارج شدن موس از قسمت محصول عکس به حالت اولیه بر میگردد.</w:t>
      </w:r>
    </w:p>
    <w:p w:rsidR="00AA2B4B" w:rsidRDefault="00AA2B4B" w:rsidP="00AA2B4B">
      <w:pPr>
        <w:bidi/>
        <w:spacing w:line="360" w:lineRule="auto"/>
        <w:rPr>
          <w:rFonts w:ascii="IRANSansWeb(FaNum)" w:hAnsi="IRANSansWeb(FaNum)" w:cs="IRANSansWeb(FaNum)" w:hint="cs"/>
          <w:sz w:val="16"/>
          <w:szCs w:val="16"/>
          <w:rtl/>
          <w:lang w:bidi="fa-IR"/>
        </w:rPr>
      </w:pPr>
      <w:r>
        <w:rPr>
          <w:rFonts w:ascii="IRANSansWeb(FaNum)" w:hAnsi="IRANSansWeb(FaNum)" w:cs="IRANSansWeb(FaNum)" w:hint="cs"/>
          <w:sz w:val="16"/>
          <w:szCs w:val="16"/>
          <w:rtl/>
          <w:lang w:bidi="fa-IR"/>
        </w:rPr>
        <w:t>در زیر عکس عنوان محصول قرار دارد که با اندازه بزرگتر و پر رنگ تر با فونت متفاوت باعث جلب توجه بیشتر مخاطب میشود.</w:t>
      </w:r>
      <w:r w:rsidR="0003539F">
        <w:rPr>
          <w:rFonts w:ascii="IRANSansWeb(FaNum)" w:hAnsi="IRANSansWeb(FaNum)" w:cs="IRANSansWeb(FaNum)" w:hint="cs"/>
          <w:sz w:val="16"/>
          <w:szCs w:val="16"/>
          <w:rtl/>
          <w:lang w:bidi="fa-IR"/>
        </w:rPr>
        <w:t>همچنین در زیر عنوان یک توضیح مختصر و اج</w:t>
      </w:r>
      <w:r w:rsidR="009C7923">
        <w:rPr>
          <w:rFonts w:ascii="IRANSansWeb(FaNum)" w:hAnsi="IRANSansWeb(FaNum)" w:cs="IRANSansWeb(FaNum)" w:hint="cs"/>
          <w:sz w:val="16"/>
          <w:szCs w:val="16"/>
          <w:rtl/>
          <w:lang w:bidi="fa-IR"/>
        </w:rPr>
        <w:t>مالی درباره محصول داده میشود.</w:t>
      </w:r>
    </w:p>
    <w:p w:rsidR="009C7923" w:rsidRDefault="009C7923" w:rsidP="009C7923">
      <w:pPr>
        <w:bidi/>
        <w:spacing w:line="360" w:lineRule="auto"/>
        <w:rPr>
          <w:rFonts w:ascii="IRANSansWeb(FaNum)" w:hAnsi="IRANSansWeb(FaNum)" w:cs="IRANSansWeb(FaNum)"/>
          <w:sz w:val="16"/>
          <w:szCs w:val="16"/>
          <w:rtl/>
          <w:lang w:bidi="fa-IR"/>
        </w:rPr>
      </w:pPr>
      <w:r>
        <w:rPr>
          <w:rFonts w:ascii="IRANSansWeb(FaNum)" w:hAnsi="IRANSansWeb(FaNum)" w:cs="IRANSansWeb(FaNum)" w:hint="cs"/>
          <w:sz w:val="16"/>
          <w:szCs w:val="16"/>
          <w:rtl/>
          <w:lang w:bidi="fa-IR"/>
        </w:rPr>
        <w:t>درصورت تمایل به مشاهده جزئیات بیشتر درباره محصول و مشاهده عکس های بیشتر در هر مورد کاربر با کلیک روی دکمه ادامه مطلب  به صفحه جزئیات محصول منتقل میشود.</w:t>
      </w:r>
    </w:p>
    <w:p w:rsidR="006D76ED" w:rsidRDefault="006D76ED" w:rsidP="006D76ED">
      <w:pPr>
        <w:bidi/>
        <w:spacing w:line="360" w:lineRule="auto"/>
        <w:rPr>
          <w:rFonts w:ascii="IRANSansWeb(FaNum)" w:hAnsi="IRANSansWeb(FaNum)" w:cs="IRANSansWeb(FaNum)"/>
          <w:sz w:val="16"/>
          <w:szCs w:val="16"/>
          <w:rtl/>
          <w:lang w:bidi="fa-IR"/>
        </w:rPr>
      </w:pPr>
      <w:r>
        <w:rPr>
          <w:rFonts w:ascii="IRANSansWeb(FaNum)" w:hAnsi="IRANSansWeb(FaNum)" w:cs="IRANSansWeb(FaNum)" w:hint="cs"/>
          <w:sz w:val="16"/>
          <w:szCs w:val="16"/>
          <w:rtl/>
          <w:lang w:bidi="fa-IR"/>
        </w:rPr>
        <w:t xml:space="preserve">در انتهای صفحه نیز کاربر میتواند با کلیک روی دکمه موارد بیشتر همه آیتم های مربوط به این دسته بندی را مشاهده کند که میتوان این آیتم ها را به دلخواه بر اساس تصمیم کاربر مرتب سازی کرد.به طور مثال تاریخ اضافه شدن محصول یا محبوبیت یا حروف الفبا و.... </w:t>
      </w:r>
    </w:p>
    <w:p w:rsidR="003F4C99" w:rsidRDefault="003F4C99" w:rsidP="003F4C99">
      <w:pPr>
        <w:bidi/>
        <w:spacing w:line="360" w:lineRule="auto"/>
        <w:rPr>
          <w:rFonts w:ascii="IRANSansWeb(FaNum)" w:hAnsi="IRANSansWeb(FaNum)" w:cs="IRANSansWeb(FaNum)"/>
          <w:sz w:val="16"/>
          <w:szCs w:val="16"/>
          <w:rtl/>
          <w:lang w:bidi="fa-IR"/>
        </w:rPr>
      </w:pPr>
    </w:p>
    <w:p w:rsidR="003F4C99" w:rsidRDefault="003F4C99" w:rsidP="003F4C99">
      <w:pPr>
        <w:bidi/>
        <w:spacing w:line="360" w:lineRule="auto"/>
        <w:rPr>
          <w:rFonts w:ascii="IRANSansWeb(FaNum)" w:hAnsi="IRANSansWeb(FaNum)" w:cs="IRANSansWeb(FaNum)"/>
          <w:sz w:val="16"/>
          <w:szCs w:val="16"/>
          <w:rtl/>
          <w:lang w:bidi="fa-IR"/>
        </w:rPr>
      </w:pPr>
    </w:p>
    <w:p w:rsidR="003F4C99" w:rsidRDefault="003F4C99" w:rsidP="003F4C99">
      <w:pPr>
        <w:bidi/>
        <w:spacing w:line="360" w:lineRule="auto"/>
        <w:rPr>
          <w:rFonts w:ascii="IRANSansWeb(FaNum)" w:hAnsi="IRANSansWeb(FaNum)" w:cs="IRANSansWeb(FaNum)"/>
          <w:sz w:val="16"/>
          <w:szCs w:val="16"/>
          <w:rtl/>
          <w:lang w:bidi="fa-IR"/>
        </w:rPr>
      </w:pPr>
    </w:p>
    <w:p w:rsidR="003F4C99" w:rsidRDefault="003F4C99" w:rsidP="003F4C99">
      <w:pPr>
        <w:bidi/>
        <w:spacing w:line="360" w:lineRule="auto"/>
        <w:rPr>
          <w:rFonts w:ascii="IRANSansWeb(FaNum)" w:hAnsi="IRANSansWeb(FaNum)" w:cs="IRANSansWeb(FaNum)"/>
          <w:sz w:val="16"/>
          <w:szCs w:val="16"/>
          <w:rtl/>
          <w:lang w:bidi="fa-IR"/>
        </w:rPr>
      </w:pPr>
    </w:p>
    <w:p w:rsidR="003F4C99" w:rsidRDefault="003F4C99" w:rsidP="003F4C99">
      <w:pPr>
        <w:bidi/>
        <w:spacing w:line="360" w:lineRule="auto"/>
        <w:rPr>
          <w:rFonts w:ascii="IRANSansWeb(FaNum)" w:hAnsi="IRANSansWeb(FaNum)" w:cs="IRANSansWeb(FaNum)"/>
          <w:sz w:val="16"/>
          <w:szCs w:val="16"/>
          <w:rtl/>
          <w:lang w:bidi="fa-IR"/>
        </w:rPr>
      </w:pPr>
    </w:p>
    <w:p w:rsidR="003F4C99" w:rsidRDefault="003F4C99" w:rsidP="003F4C99">
      <w:pPr>
        <w:bidi/>
        <w:spacing w:line="360" w:lineRule="auto"/>
        <w:rPr>
          <w:rFonts w:ascii="IRANSansWeb(FaNum)" w:hAnsi="IRANSansWeb(FaNum)" w:cs="IRANSansWeb(FaNum)"/>
          <w:sz w:val="16"/>
          <w:szCs w:val="16"/>
          <w:rtl/>
          <w:lang w:bidi="fa-IR"/>
        </w:rPr>
      </w:pPr>
    </w:p>
    <w:p w:rsidR="003F4C99" w:rsidRDefault="003F4C99" w:rsidP="003F4C99">
      <w:pPr>
        <w:bidi/>
        <w:spacing w:line="360" w:lineRule="auto"/>
        <w:rPr>
          <w:rFonts w:ascii="IRANSansWeb(FaNum)" w:hAnsi="IRANSansWeb(FaNum)" w:cs="IRANSansWeb(FaNum)"/>
          <w:sz w:val="16"/>
          <w:szCs w:val="16"/>
          <w:rtl/>
          <w:lang w:bidi="fa-IR"/>
        </w:rPr>
      </w:pPr>
    </w:p>
    <w:p w:rsidR="003F4C99" w:rsidRDefault="003F4C99" w:rsidP="003F4C99">
      <w:pPr>
        <w:bidi/>
        <w:spacing w:line="480" w:lineRule="auto"/>
        <w:rPr>
          <w:rFonts w:ascii="IRANSansWeb(FaNum)" w:hAnsi="IRANSansWeb(FaNum)" w:cs="IRANSansWeb(FaNum)"/>
          <w:rtl/>
          <w:lang w:bidi="fa-IR"/>
        </w:rPr>
      </w:pPr>
      <w:r>
        <w:rPr>
          <w:rFonts w:ascii="IRANSansWeb(FaNum)" w:hAnsi="IRANSansWeb(FaNum)" w:cs="IRANSansWeb(FaNum)" w:hint="cs"/>
          <w:rtl/>
          <w:lang w:bidi="fa-IR"/>
        </w:rPr>
        <w:t>4.نمایش اجمالی محصولات دسته چاپ هلیوگراور و چاپ فلکسو</w:t>
      </w:r>
    </w:p>
    <w:p w:rsidR="00322851" w:rsidRDefault="00322851" w:rsidP="00322851">
      <w:pPr>
        <w:bidi/>
        <w:spacing w:line="480" w:lineRule="auto"/>
        <w:rPr>
          <w:rFonts w:ascii="IRANSansWeb(FaNum)" w:hAnsi="IRANSansWeb(FaNum)" w:cs="IRANSansWeb(FaNum)"/>
          <w:rtl/>
          <w:lang w:bidi="fa-IR"/>
        </w:rPr>
      </w:pPr>
      <w:r>
        <w:rPr>
          <w:rFonts w:ascii="IRANSansWeb(FaNum)" w:hAnsi="IRANSansWeb(FaNum)" w:cs="IRANSansWeb(FaNum)"/>
          <w:lang w:bidi="fa-IR"/>
        </w:rPr>
        <w:pict>
          <v:shape id="_x0000_i1044" type="#_x0000_t75" style="width:467.7pt;height:256.3pt">
            <v:imagedata r:id="rId10" o:title="header63"/>
          </v:shape>
        </w:pict>
      </w:r>
    </w:p>
    <w:p w:rsidR="003F4C99" w:rsidRDefault="00322851" w:rsidP="003F4C99">
      <w:pPr>
        <w:bidi/>
        <w:spacing w:line="360" w:lineRule="auto"/>
        <w:rPr>
          <w:rFonts w:ascii="IRANSansWeb(FaNum)" w:hAnsi="IRANSansWeb(FaNum)" w:cs="IRANSansWeb(FaNum)"/>
          <w:sz w:val="16"/>
          <w:szCs w:val="16"/>
          <w:rtl/>
          <w:lang w:bidi="fa-IR"/>
        </w:rPr>
      </w:pPr>
      <w:r>
        <w:rPr>
          <w:rFonts w:ascii="IRANSansWeb(FaNum)" w:hAnsi="IRANSansWeb(FaNum)" w:cs="IRANSansWeb(FaNum)" w:hint="cs"/>
          <w:sz w:val="16"/>
          <w:szCs w:val="16"/>
          <w:rtl/>
          <w:lang w:bidi="fa-IR"/>
        </w:rPr>
        <w:t>این صفحه نیز دقیقا مانند صفحه بالا برای نمایش اجمالی محصولات یک دسته بندی خاص استفاده میشود که با کلیک روی ادامه مطلب به صفحه جزئیات محصول منتقل میشود و با کلیک روی موارد بیشتر تمامی محصولات آن دسته بندی نمایش داده میشود و همچنین متوان شیوه مرتب سازی و نمایش آنها را بر اساس تصمیم کاربر مدیریت کرد.</w:t>
      </w:r>
    </w:p>
    <w:p w:rsidR="00EC6007" w:rsidRDefault="00EC6007" w:rsidP="00EC6007">
      <w:pPr>
        <w:bidi/>
        <w:spacing w:line="360" w:lineRule="auto"/>
        <w:rPr>
          <w:rFonts w:ascii="IRANSansWeb(FaNum)" w:hAnsi="IRANSansWeb(FaNum)" w:cs="IRANSansWeb(FaNum)"/>
          <w:sz w:val="16"/>
          <w:szCs w:val="16"/>
          <w:rtl/>
          <w:lang w:bidi="fa-IR"/>
        </w:rPr>
      </w:pPr>
    </w:p>
    <w:p w:rsidR="00EC6007" w:rsidRDefault="00EC6007" w:rsidP="00EC6007">
      <w:pPr>
        <w:bidi/>
        <w:spacing w:line="480" w:lineRule="auto"/>
        <w:rPr>
          <w:rFonts w:ascii="IRANSansWeb(FaNum)" w:hAnsi="IRANSansWeb(FaNum)" w:cs="IRANSansWeb(FaNum)"/>
          <w:rtl/>
          <w:lang w:bidi="fa-IR"/>
        </w:rPr>
      </w:pPr>
      <w:r>
        <w:rPr>
          <w:rFonts w:ascii="IRANSansWeb(FaNum)" w:hAnsi="IRANSansWeb(FaNum)" w:cs="IRANSansWeb(FaNum)" w:hint="cs"/>
          <w:rtl/>
          <w:lang w:bidi="fa-IR"/>
        </w:rPr>
        <w:t>5.نمایش نظرات کاربران</w:t>
      </w:r>
    </w:p>
    <w:p w:rsidR="00515A67" w:rsidRDefault="00EC6007" w:rsidP="00EC6007">
      <w:pPr>
        <w:bidi/>
        <w:spacing w:line="480" w:lineRule="auto"/>
        <w:rPr>
          <w:rFonts w:ascii="IRANSansWeb(FaNum)" w:hAnsi="IRANSansWeb(FaNum)" w:cs="IRANSansWeb(FaNum)"/>
          <w:rtl/>
          <w:lang w:bidi="fa-IR"/>
        </w:rPr>
      </w:pPr>
      <w:r>
        <w:rPr>
          <w:rFonts w:ascii="IRANSansWeb(FaNum)" w:hAnsi="IRANSansWeb(FaNum)" w:cs="IRANSansWeb(FaNum)"/>
          <w:lang w:bidi="fa-IR"/>
        </w:rPr>
        <w:pict>
          <v:shape id="_x0000_i1049" type="#_x0000_t75" style="width:467.7pt;height:140.55pt">
            <v:imagedata r:id="rId11" o:title="header63"/>
          </v:shape>
        </w:pict>
      </w:r>
    </w:p>
    <w:p w:rsidR="00594D61" w:rsidRDefault="00594D61" w:rsidP="004D1B56">
      <w:pPr>
        <w:tabs>
          <w:tab w:val="left" w:pos="2448"/>
        </w:tabs>
        <w:bidi/>
        <w:rPr>
          <w:rFonts w:ascii="IRANSansWeb(FaNum)" w:hAnsi="IRANSansWeb(FaNum)" w:cs="IRANSansWeb(FaNum)"/>
          <w:rtl/>
          <w:lang w:bidi="fa-IR"/>
        </w:rPr>
      </w:pPr>
    </w:p>
    <w:p w:rsidR="00594D61" w:rsidRDefault="00594D61" w:rsidP="00594D61">
      <w:pPr>
        <w:tabs>
          <w:tab w:val="left" w:pos="2448"/>
        </w:tabs>
        <w:bidi/>
        <w:rPr>
          <w:rFonts w:ascii="IRANSansWeb(FaNum)" w:hAnsi="IRANSansWeb(FaNum)" w:cs="IRANSansWeb(FaNum)"/>
          <w:rtl/>
          <w:lang w:bidi="fa-IR"/>
        </w:rPr>
      </w:pPr>
    </w:p>
    <w:p w:rsidR="00515A67" w:rsidRPr="00515A67" w:rsidRDefault="00515A67" w:rsidP="00594D61">
      <w:pPr>
        <w:tabs>
          <w:tab w:val="left" w:pos="2448"/>
        </w:tabs>
        <w:bidi/>
        <w:rPr>
          <w:rFonts w:ascii="IRANSansWeb(FaNum)" w:hAnsi="IRANSansWeb(FaNum)" w:cs="IRANSansWeb(FaNum)"/>
          <w:rtl/>
          <w:lang w:bidi="fa-IR"/>
        </w:rPr>
      </w:pPr>
      <w:r>
        <w:rPr>
          <w:rFonts w:ascii="IRANSansWeb(FaNum)" w:hAnsi="IRANSansWeb(FaNum)" w:cs="IRANSansWeb(FaNum)"/>
          <w:rtl/>
          <w:lang w:bidi="fa-IR"/>
        </w:rPr>
        <w:tab/>
      </w:r>
    </w:p>
    <w:p w:rsidR="00EC6007" w:rsidRDefault="00EC6007" w:rsidP="00EC6007">
      <w:pPr>
        <w:tabs>
          <w:tab w:val="left" w:pos="2206"/>
        </w:tabs>
        <w:bidi/>
        <w:rPr>
          <w:rFonts w:ascii="IRANSansWeb(FaNum)" w:hAnsi="IRANSansWeb(FaNum)" w:cs="IRANSansWeb(FaNum)"/>
          <w:sz w:val="16"/>
          <w:szCs w:val="16"/>
          <w:rtl/>
          <w:lang w:bidi="fa-IR"/>
        </w:rPr>
      </w:pPr>
      <w:r>
        <w:rPr>
          <w:rFonts w:ascii="IRANSansWeb(FaNum)" w:hAnsi="IRANSansWeb(FaNum)" w:cs="IRANSansWeb(FaNum)" w:hint="cs"/>
          <w:sz w:val="16"/>
          <w:szCs w:val="16"/>
          <w:rtl/>
          <w:lang w:bidi="fa-IR"/>
        </w:rPr>
        <w:t xml:space="preserve">این بخش نیز به صورت یک اسلایدر تعریف شده که </w:t>
      </w:r>
      <w:r>
        <w:rPr>
          <w:rFonts w:ascii="IRANSansWeb(FaNum)" w:hAnsi="IRANSansWeb(FaNum)" w:cs="IRANSansWeb(FaNum)" w:hint="cs"/>
          <w:sz w:val="16"/>
          <w:szCs w:val="16"/>
          <w:rtl/>
          <w:lang w:bidi="fa-IR"/>
        </w:rPr>
        <w:t>برای نمایش نظرات کاربران و مشتریان</w:t>
      </w:r>
      <w:r>
        <w:rPr>
          <w:rFonts w:ascii="IRANSansWeb(FaNum)" w:hAnsi="IRANSansWeb(FaNum)" w:cs="IRANSansWeb(FaNum)" w:hint="cs"/>
          <w:sz w:val="16"/>
          <w:szCs w:val="16"/>
          <w:rtl/>
          <w:lang w:bidi="fa-IR"/>
        </w:rPr>
        <w:t xml:space="preserve"> پیرامون محصولات و خدمات شرکت ایجاد شده.هر اسلاید شامل نقطه نظرات یک شخص یا سازمان میباشد که تشکیل شده از عنوان اسلاید که اسم شخص یا شرکت یا سازمان است و با اندازه بیشتر فونت از بقیه متن تفکیک شده.همچنین یک متن که شامل نظر میباشد و یک عکس از کاربر یا لوگوی سازمان برای تاثیرگذاری بیشتر استفاده شده.</w:t>
      </w:r>
    </w:p>
    <w:p w:rsidR="00975ED9" w:rsidRDefault="00975ED9" w:rsidP="00975ED9">
      <w:pPr>
        <w:tabs>
          <w:tab w:val="left" w:pos="2206"/>
        </w:tabs>
        <w:bidi/>
        <w:rPr>
          <w:rFonts w:ascii="IRANSansWeb(FaNum)" w:hAnsi="IRANSansWeb(FaNum)" w:cs="IRANSansWeb(FaNum)"/>
          <w:sz w:val="16"/>
          <w:szCs w:val="16"/>
          <w:rtl/>
          <w:lang w:bidi="fa-IR"/>
        </w:rPr>
      </w:pPr>
    </w:p>
    <w:p w:rsidR="00975ED9" w:rsidRDefault="00975ED9" w:rsidP="00975ED9">
      <w:pPr>
        <w:tabs>
          <w:tab w:val="left" w:pos="2206"/>
        </w:tabs>
        <w:bidi/>
        <w:rPr>
          <w:rFonts w:ascii="IRANSansWeb(FaNum)" w:hAnsi="IRANSansWeb(FaNum)" w:cs="IRANSansWeb(FaNum)"/>
          <w:sz w:val="16"/>
          <w:szCs w:val="16"/>
          <w:rtl/>
          <w:lang w:bidi="fa-IR"/>
        </w:rPr>
      </w:pPr>
    </w:p>
    <w:p w:rsidR="00515A67" w:rsidRDefault="00515A67" w:rsidP="00515A67">
      <w:pPr>
        <w:tabs>
          <w:tab w:val="left" w:pos="2206"/>
        </w:tabs>
        <w:bidi/>
        <w:rPr>
          <w:rFonts w:ascii="IRANSansWeb(FaNum)" w:hAnsi="IRANSansWeb(FaNum)" w:cs="IRANSansWeb(FaNum)"/>
          <w:sz w:val="16"/>
          <w:szCs w:val="16"/>
          <w:rtl/>
          <w:lang w:bidi="fa-IR"/>
        </w:rPr>
      </w:pPr>
    </w:p>
    <w:p w:rsidR="00515A67" w:rsidRDefault="00515A67" w:rsidP="00515A67">
      <w:pPr>
        <w:bidi/>
        <w:spacing w:line="480" w:lineRule="auto"/>
        <w:rPr>
          <w:rFonts w:ascii="IRANSansWeb(FaNum)" w:hAnsi="IRANSansWeb(FaNum)" w:cs="IRANSansWeb(FaNum)"/>
          <w:rtl/>
          <w:lang w:bidi="fa-IR"/>
        </w:rPr>
      </w:pPr>
      <w:r>
        <w:rPr>
          <w:rFonts w:ascii="IRANSansWeb(FaNum)" w:hAnsi="IRANSansWeb(FaNum)" w:cs="IRANSansWeb(FaNum)" w:hint="cs"/>
          <w:rtl/>
          <w:lang w:bidi="fa-IR"/>
        </w:rPr>
        <w:t>6.نمایش مشتریان / همکاران</w:t>
      </w:r>
    </w:p>
    <w:p w:rsidR="00515A67" w:rsidRDefault="00515A67" w:rsidP="00515A67">
      <w:pPr>
        <w:tabs>
          <w:tab w:val="left" w:pos="2206"/>
        </w:tabs>
        <w:bidi/>
        <w:rPr>
          <w:rFonts w:ascii="IRANSansWeb(FaNum)" w:hAnsi="IRANSansWeb(FaNum)" w:cs="IRANSansWeb(FaNum)"/>
          <w:sz w:val="16"/>
          <w:szCs w:val="16"/>
          <w:rtl/>
          <w:lang w:bidi="fa-IR"/>
        </w:rPr>
      </w:pPr>
      <w:r>
        <w:rPr>
          <w:rFonts w:ascii="IRANSansWeb(FaNum)" w:hAnsi="IRANSansWeb(FaNum)" w:cs="IRANSansWeb(FaNum)"/>
          <w:sz w:val="16"/>
          <w:szCs w:val="16"/>
          <w:lang w:bidi="fa-IR"/>
        </w:rPr>
        <w:pict>
          <v:shape id="_x0000_i1054" type="#_x0000_t75" style="width:467.15pt;height:114.05pt">
            <v:imagedata r:id="rId12" o:title="header63"/>
          </v:shape>
        </w:pict>
      </w:r>
    </w:p>
    <w:p w:rsidR="00515A67" w:rsidRDefault="00515A67" w:rsidP="00515A67">
      <w:pPr>
        <w:tabs>
          <w:tab w:val="left" w:pos="2264"/>
        </w:tabs>
        <w:bidi/>
        <w:rPr>
          <w:rFonts w:ascii="IRANSansWeb(FaNum)" w:hAnsi="IRANSansWeb(FaNum)" w:cs="IRANSansWeb(FaNum)"/>
          <w:sz w:val="16"/>
          <w:szCs w:val="16"/>
          <w:rtl/>
          <w:lang w:bidi="fa-IR"/>
        </w:rPr>
      </w:pPr>
      <w:r>
        <w:rPr>
          <w:rFonts w:ascii="IRANSansWeb(FaNum)" w:hAnsi="IRANSansWeb(FaNum)" w:cs="IRANSansWeb(FaNum)" w:hint="cs"/>
          <w:sz w:val="16"/>
          <w:szCs w:val="16"/>
          <w:rtl/>
          <w:lang w:bidi="fa-IR"/>
        </w:rPr>
        <w:t xml:space="preserve">این بخش نیز به صورت یک اسلایدر میباشد که با نمایش لوگوی همکاران و مشتریان </w:t>
      </w:r>
      <w:r w:rsidR="00561208">
        <w:rPr>
          <w:rFonts w:ascii="IRANSansWeb(FaNum)" w:hAnsi="IRANSansWeb(FaNum)" w:cs="IRANSansWeb(FaNum)" w:hint="cs"/>
          <w:sz w:val="16"/>
          <w:szCs w:val="16"/>
          <w:rtl/>
          <w:lang w:bidi="fa-IR"/>
        </w:rPr>
        <w:t xml:space="preserve">باعث آسودگی خاطر و جلب بیشتر اعتماد مخاطب میشود.لوگوها باید به صورت فایل </w:t>
      </w:r>
      <w:r w:rsidR="00561208">
        <w:rPr>
          <w:rFonts w:ascii="IRANSansWeb(FaNum)" w:hAnsi="IRANSansWeb(FaNum)" w:cs="IRANSansWeb(FaNum)"/>
          <w:sz w:val="16"/>
          <w:szCs w:val="16"/>
          <w:lang w:bidi="fa-IR"/>
        </w:rPr>
        <w:t>PNG</w:t>
      </w:r>
      <w:r w:rsidR="00561208">
        <w:rPr>
          <w:rFonts w:ascii="IRANSansWeb(FaNum)" w:hAnsi="IRANSansWeb(FaNum)" w:cs="IRANSansWeb(FaNum)" w:hint="cs"/>
          <w:sz w:val="16"/>
          <w:szCs w:val="16"/>
          <w:rtl/>
          <w:lang w:bidi="fa-IR"/>
        </w:rPr>
        <w:t xml:space="preserve"> با زمینه بیرنگ باشد که ظاهر سایت را دچار آشفتگی نکند.</w:t>
      </w:r>
    </w:p>
    <w:p w:rsidR="004D1B56" w:rsidRDefault="004D1B56" w:rsidP="004D1B56">
      <w:pPr>
        <w:tabs>
          <w:tab w:val="left" w:pos="2264"/>
        </w:tabs>
        <w:bidi/>
        <w:rPr>
          <w:rFonts w:ascii="IRANSansWeb(FaNum)" w:hAnsi="IRANSansWeb(FaNum)" w:cs="IRANSansWeb(FaNum)"/>
          <w:sz w:val="16"/>
          <w:szCs w:val="16"/>
          <w:rtl/>
          <w:lang w:bidi="fa-IR"/>
        </w:rPr>
      </w:pPr>
    </w:p>
    <w:p w:rsidR="004D1B56" w:rsidRDefault="004D1B56" w:rsidP="004D1B56">
      <w:pPr>
        <w:tabs>
          <w:tab w:val="left" w:pos="2264"/>
        </w:tabs>
        <w:bidi/>
        <w:rPr>
          <w:rFonts w:ascii="IRANSansWeb(FaNum)" w:hAnsi="IRANSansWeb(FaNum)" w:cs="IRANSansWeb(FaNum)"/>
          <w:sz w:val="16"/>
          <w:szCs w:val="16"/>
          <w:rtl/>
          <w:lang w:bidi="fa-IR"/>
        </w:rPr>
      </w:pPr>
    </w:p>
    <w:p w:rsidR="004D1B56" w:rsidRDefault="004D1B56" w:rsidP="004D1B56">
      <w:pPr>
        <w:bidi/>
        <w:spacing w:line="480" w:lineRule="auto"/>
        <w:rPr>
          <w:rFonts w:ascii="IRANSansWeb(FaNum)" w:hAnsi="IRANSansWeb(FaNum)" w:cs="IRANSansWeb(FaNum)"/>
          <w:rtl/>
          <w:lang w:bidi="fa-IR"/>
        </w:rPr>
      </w:pPr>
      <w:r>
        <w:rPr>
          <w:rFonts w:ascii="IRANSansWeb(FaNum)" w:hAnsi="IRANSansWeb(FaNum)" w:cs="IRANSansWeb(FaNum)" w:hint="cs"/>
          <w:rtl/>
          <w:lang w:bidi="fa-IR"/>
        </w:rPr>
        <w:t>7.صفحه درباره ما</w:t>
      </w:r>
      <w:r>
        <w:rPr>
          <w:rFonts w:ascii="IRANSansWeb(FaNum)" w:hAnsi="IRANSansWeb(FaNum)" w:cs="IRANSansWeb(FaNum)"/>
          <w:noProof/>
        </w:rPr>
        <w:drawing>
          <wp:inline distT="0" distB="0" distL="0" distR="0">
            <wp:extent cx="5932805" cy="3225800"/>
            <wp:effectExtent l="0" t="0" r="0" b="0"/>
            <wp:docPr id="2" name="Picture 2" descr="C:\Users\Arshitaweb\AppData\Local\Microsoft\Windows\INetCache\Content.Word\header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shitaweb\AppData\Local\Microsoft\Windows\INetCache\Content.Word\header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25800"/>
                    </a:xfrm>
                    <a:prstGeom prst="rect">
                      <a:avLst/>
                    </a:prstGeom>
                    <a:noFill/>
                    <a:ln>
                      <a:noFill/>
                    </a:ln>
                  </pic:spPr>
                </pic:pic>
              </a:graphicData>
            </a:graphic>
          </wp:inline>
        </w:drawing>
      </w:r>
    </w:p>
    <w:p w:rsidR="00594D61" w:rsidRDefault="00594D61" w:rsidP="00DE0BD5">
      <w:pPr>
        <w:bidi/>
        <w:spacing w:line="360" w:lineRule="auto"/>
        <w:rPr>
          <w:rFonts w:ascii="IRANSansWeb(FaNum)" w:hAnsi="IRANSansWeb(FaNum)" w:cs="IRANSansWeb(FaNum)"/>
          <w:sz w:val="16"/>
          <w:szCs w:val="16"/>
          <w:rtl/>
          <w:lang w:bidi="fa-IR"/>
        </w:rPr>
      </w:pPr>
    </w:p>
    <w:p w:rsidR="00594D61" w:rsidRDefault="00594D61" w:rsidP="00594D61">
      <w:pPr>
        <w:bidi/>
        <w:spacing w:line="360" w:lineRule="auto"/>
        <w:rPr>
          <w:rFonts w:ascii="IRANSansWeb(FaNum)" w:hAnsi="IRANSansWeb(FaNum)" w:cs="IRANSansWeb(FaNum)"/>
          <w:sz w:val="16"/>
          <w:szCs w:val="16"/>
          <w:rtl/>
          <w:lang w:bidi="fa-IR"/>
        </w:rPr>
      </w:pPr>
    </w:p>
    <w:p w:rsidR="00594D61" w:rsidRDefault="004D1B56" w:rsidP="00594D61">
      <w:pPr>
        <w:bidi/>
        <w:spacing w:line="360" w:lineRule="auto"/>
        <w:rPr>
          <w:rFonts w:ascii="IRANSansWeb(FaNum)" w:hAnsi="IRANSansWeb(FaNum)" w:cs="IRANSansWeb(FaNum)"/>
          <w:sz w:val="16"/>
          <w:szCs w:val="16"/>
          <w:rtl/>
          <w:lang w:bidi="fa-IR"/>
        </w:rPr>
      </w:pPr>
      <w:r>
        <w:rPr>
          <w:rFonts w:ascii="IRANSansWeb(FaNum)" w:hAnsi="IRANSansWeb(FaNum)" w:cs="IRANSansWeb(FaNum)" w:hint="cs"/>
          <w:sz w:val="16"/>
          <w:szCs w:val="16"/>
          <w:rtl/>
          <w:lang w:bidi="fa-IR"/>
        </w:rPr>
        <w:t>با استفاده از محتوای این صفحه مشتری میتواند از طریق مختلف به شرکت دسترسی داشته باشد.در ابتدا آدرس و شماره تلفن و ایمیل شرکت قراردارد که کاربر درصورت مشاهده سایت با موبایل با کلیک روی شماره تلفن ها به صفحه تماس موبایل خود منتقل میشود.</w:t>
      </w:r>
      <w:bookmarkStart w:id="0" w:name="_GoBack"/>
      <w:bookmarkEnd w:id="0"/>
    </w:p>
    <w:p w:rsidR="00DE0BD5" w:rsidRPr="004D1B56" w:rsidRDefault="00DE0BD5" w:rsidP="00DE0BD5">
      <w:pPr>
        <w:bidi/>
        <w:spacing w:line="360" w:lineRule="auto"/>
        <w:rPr>
          <w:rFonts w:ascii="IRANSansWeb(FaNum)" w:hAnsi="IRANSansWeb(FaNum)" w:cs="IRANSansWeb(FaNum)"/>
          <w:sz w:val="16"/>
          <w:szCs w:val="16"/>
          <w:rtl/>
          <w:lang w:bidi="fa-IR"/>
        </w:rPr>
      </w:pPr>
      <w:r>
        <w:rPr>
          <w:rFonts w:ascii="IRANSansWeb(FaNum)" w:hAnsi="IRANSansWeb(FaNum)" w:cs="IRANSansWeb(FaNum)" w:hint="cs"/>
          <w:sz w:val="16"/>
          <w:szCs w:val="16"/>
          <w:rtl/>
          <w:lang w:bidi="fa-IR"/>
        </w:rPr>
        <w:t>از طریق فرم تعریف شده در این صفحه کاربر با وارد کردن اطلاعات خود (نام و عنوان و آدرس ایمیل جهت پاسخگویی و متن پیام) با فشردن دکمه ارسال میتواند پیام خود را به ما منتقل کند.همچنین از پیامی که کاربر در این قسمت ارسال میکند میتوان محتویات قسمت نمایش نظرات کاربران را پر کرد.</w:t>
      </w:r>
    </w:p>
    <w:p w:rsidR="004D1B56" w:rsidRDefault="00DE0BD5" w:rsidP="004D1B56">
      <w:pPr>
        <w:tabs>
          <w:tab w:val="left" w:pos="2264"/>
        </w:tabs>
        <w:bidi/>
        <w:rPr>
          <w:rFonts w:ascii="IRANSansWeb(FaNum)" w:hAnsi="IRANSansWeb(FaNum)" w:cs="IRANSansWeb(FaNum)"/>
          <w:sz w:val="16"/>
          <w:szCs w:val="16"/>
          <w:rtl/>
          <w:lang w:bidi="fa-IR"/>
        </w:rPr>
      </w:pPr>
      <w:r>
        <w:rPr>
          <w:rFonts w:ascii="IRANSansWeb(FaNum)" w:hAnsi="IRANSansWeb(FaNum)" w:cs="IRANSansWeb(FaNum)" w:hint="cs"/>
          <w:sz w:val="16"/>
          <w:szCs w:val="16"/>
          <w:rtl/>
          <w:lang w:bidi="fa-IR"/>
        </w:rPr>
        <w:t xml:space="preserve">در سمت راست این صفحه یک نقشه قرار دارد که محل شرکت در آن مشخص شده که کاربر از طریق آن میتواند به نقشه گوگل یا سایر مسیریاب ها </w:t>
      </w:r>
      <w:r w:rsidR="00787B20">
        <w:rPr>
          <w:rFonts w:ascii="IRANSansWeb(FaNum)" w:hAnsi="IRANSansWeb(FaNum)" w:cs="IRANSansWeb(FaNum)" w:hint="cs"/>
          <w:sz w:val="16"/>
          <w:szCs w:val="16"/>
          <w:rtl/>
          <w:lang w:bidi="fa-IR"/>
        </w:rPr>
        <w:t>به شرکت دسترسی داشته باشد.</w:t>
      </w:r>
    </w:p>
    <w:p w:rsidR="001A7CA1" w:rsidRDefault="001A7CA1" w:rsidP="001A7CA1">
      <w:pPr>
        <w:tabs>
          <w:tab w:val="left" w:pos="2264"/>
        </w:tabs>
        <w:bidi/>
        <w:rPr>
          <w:rFonts w:ascii="IRANSansWeb(FaNum)" w:hAnsi="IRANSansWeb(FaNum)" w:cs="IRANSansWeb(FaNum)"/>
          <w:sz w:val="16"/>
          <w:szCs w:val="16"/>
          <w:rtl/>
          <w:lang w:bidi="fa-IR"/>
        </w:rPr>
      </w:pPr>
    </w:p>
    <w:p w:rsidR="00594D61" w:rsidRDefault="00594D61" w:rsidP="00594D61">
      <w:pPr>
        <w:tabs>
          <w:tab w:val="left" w:pos="2264"/>
        </w:tabs>
        <w:bidi/>
        <w:rPr>
          <w:rFonts w:ascii="IRANSansWeb(FaNum)" w:hAnsi="IRANSansWeb(FaNum)" w:cs="IRANSansWeb(FaNum)"/>
          <w:sz w:val="16"/>
          <w:szCs w:val="16"/>
          <w:rtl/>
          <w:lang w:bidi="fa-IR"/>
        </w:rPr>
      </w:pPr>
    </w:p>
    <w:p w:rsidR="00594D61" w:rsidRDefault="00594D61" w:rsidP="00594D61">
      <w:pPr>
        <w:tabs>
          <w:tab w:val="left" w:pos="2264"/>
        </w:tabs>
        <w:bidi/>
        <w:rPr>
          <w:rFonts w:ascii="IRANSansWeb(FaNum)" w:hAnsi="IRANSansWeb(FaNum)" w:cs="IRANSansWeb(FaNum)"/>
          <w:sz w:val="16"/>
          <w:szCs w:val="16"/>
          <w:rtl/>
          <w:lang w:bidi="fa-IR"/>
        </w:rPr>
      </w:pPr>
    </w:p>
    <w:p w:rsidR="001A7CA1" w:rsidRDefault="001A7CA1" w:rsidP="001A7CA1">
      <w:pPr>
        <w:bidi/>
        <w:spacing w:line="480" w:lineRule="auto"/>
        <w:rPr>
          <w:rFonts w:ascii="IRANSansWeb(FaNum)" w:hAnsi="IRANSansWeb(FaNum)" w:cs="IRANSansWeb(FaNum)"/>
          <w:rtl/>
          <w:lang w:bidi="fa-IR"/>
        </w:rPr>
      </w:pPr>
      <w:r>
        <w:rPr>
          <w:rFonts w:ascii="IRANSansWeb(FaNum)" w:hAnsi="IRANSansWeb(FaNum)" w:cs="IRANSansWeb(FaNum)" w:hint="cs"/>
          <w:rtl/>
          <w:lang w:bidi="fa-IR"/>
        </w:rPr>
        <w:t>8.صفحه ارتباط با ما</w:t>
      </w:r>
    </w:p>
    <w:p w:rsidR="001A7CA1" w:rsidRDefault="001A7CA1" w:rsidP="001A7CA1">
      <w:pPr>
        <w:tabs>
          <w:tab w:val="left" w:pos="2264"/>
        </w:tabs>
        <w:bidi/>
        <w:rPr>
          <w:rFonts w:ascii="IRANSansWeb(FaNum)" w:hAnsi="IRANSansWeb(FaNum)" w:cs="IRANSansWeb(FaNum)"/>
          <w:sz w:val="16"/>
          <w:szCs w:val="16"/>
          <w:rtl/>
          <w:lang w:bidi="fa-IR"/>
        </w:rPr>
      </w:pPr>
      <w:r>
        <w:rPr>
          <w:rFonts w:ascii="IRANSansWeb(FaNum)" w:hAnsi="IRANSansWeb(FaNum)" w:cs="IRANSansWeb(FaNum)" w:hint="cs"/>
          <w:sz w:val="16"/>
          <w:szCs w:val="16"/>
          <w:lang w:bidi="fa-IR"/>
        </w:rPr>
        <w:pict>
          <v:shape id="_x0000_i1058" type="#_x0000_t75" style="width:467.15pt;height:260.35pt">
            <v:imagedata r:id="rId14" o:title="header63"/>
          </v:shape>
        </w:pict>
      </w:r>
    </w:p>
    <w:p w:rsidR="001A7CA1" w:rsidRDefault="001A7CA1" w:rsidP="001A7CA1">
      <w:pPr>
        <w:bidi/>
        <w:rPr>
          <w:rFonts w:ascii="IRANSansWeb(FaNum)" w:hAnsi="IRANSansWeb(FaNum)" w:cs="IRANSansWeb(FaNum)"/>
          <w:sz w:val="16"/>
          <w:szCs w:val="16"/>
          <w:rtl/>
          <w:lang w:bidi="fa-IR"/>
        </w:rPr>
      </w:pPr>
    </w:p>
    <w:p w:rsidR="001A7CA1" w:rsidRDefault="001A7CA1" w:rsidP="001A7CA1">
      <w:pPr>
        <w:bidi/>
        <w:rPr>
          <w:rFonts w:ascii="IRANSansWeb(FaNum)" w:hAnsi="IRANSansWeb(FaNum)" w:cs="IRANSansWeb(FaNum)"/>
          <w:sz w:val="16"/>
          <w:szCs w:val="16"/>
          <w:rtl/>
          <w:lang w:bidi="fa-IR"/>
        </w:rPr>
      </w:pPr>
      <w:r>
        <w:rPr>
          <w:rFonts w:ascii="IRANSansWeb(FaNum)" w:hAnsi="IRANSansWeb(FaNum)" w:cs="IRANSansWeb(FaNum)" w:hint="cs"/>
          <w:sz w:val="16"/>
          <w:szCs w:val="16"/>
          <w:rtl/>
          <w:lang w:bidi="fa-IR"/>
        </w:rPr>
        <w:t>صفحه درباره ما شامل جزئیاتی درباره شرکت و تاریخچه آن،خدمات و محصولات و سرویس ها،مدیریت و.... است که برای تاثیرگذاری بیشتر در زیر لوگو آورده شده.همچنین در این صفحه آیتم هایی قرار دارند که مهم ترین خدمات شرکت در کنار یک آیکون مرتبط و مناسب در هر مورد نمایش داده میشود.</w:t>
      </w:r>
    </w:p>
    <w:p w:rsidR="008B25C0" w:rsidRDefault="008B25C0" w:rsidP="008B25C0">
      <w:pPr>
        <w:bidi/>
        <w:rPr>
          <w:rFonts w:ascii="IRANSansWeb(FaNum)" w:hAnsi="IRANSansWeb(FaNum)" w:cs="IRANSansWeb(FaNum)"/>
          <w:sz w:val="16"/>
          <w:szCs w:val="16"/>
          <w:rtl/>
          <w:lang w:bidi="fa-IR"/>
        </w:rPr>
      </w:pPr>
    </w:p>
    <w:p w:rsidR="00594D61" w:rsidRDefault="00594D61" w:rsidP="00594D61">
      <w:pPr>
        <w:bidi/>
        <w:rPr>
          <w:rFonts w:ascii="IRANSansWeb(FaNum)" w:hAnsi="IRANSansWeb(FaNum)" w:cs="IRANSansWeb(FaNum)"/>
          <w:sz w:val="16"/>
          <w:szCs w:val="16"/>
          <w:rtl/>
          <w:lang w:bidi="fa-IR"/>
        </w:rPr>
      </w:pPr>
    </w:p>
    <w:p w:rsidR="00594D61" w:rsidRDefault="00594D61" w:rsidP="00594D61">
      <w:pPr>
        <w:bidi/>
        <w:rPr>
          <w:rFonts w:ascii="IRANSansWeb(FaNum)" w:hAnsi="IRANSansWeb(FaNum)" w:cs="IRANSansWeb(FaNum)"/>
          <w:sz w:val="16"/>
          <w:szCs w:val="16"/>
          <w:rtl/>
          <w:lang w:bidi="fa-IR"/>
        </w:rPr>
      </w:pPr>
    </w:p>
    <w:p w:rsidR="00594D61" w:rsidRDefault="00594D61" w:rsidP="00594D61">
      <w:pPr>
        <w:bidi/>
        <w:rPr>
          <w:rFonts w:ascii="IRANSansWeb(FaNum)" w:hAnsi="IRANSansWeb(FaNum)" w:cs="IRANSansWeb(FaNum)"/>
          <w:sz w:val="16"/>
          <w:szCs w:val="16"/>
          <w:rtl/>
          <w:lang w:bidi="fa-IR"/>
        </w:rPr>
      </w:pPr>
    </w:p>
    <w:p w:rsidR="00594D61" w:rsidRDefault="00594D61" w:rsidP="00594D61">
      <w:pPr>
        <w:bidi/>
        <w:rPr>
          <w:rFonts w:ascii="IRANSansWeb(FaNum)" w:hAnsi="IRANSansWeb(FaNum)" w:cs="IRANSansWeb(FaNum)"/>
          <w:sz w:val="16"/>
          <w:szCs w:val="16"/>
          <w:rtl/>
          <w:lang w:bidi="fa-IR"/>
        </w:rPr>
      </w:pPr>
    </w:p>
    <w:p w:rsidR="00594D61" w:rsidRDefault="00594D61" w:rsidP="00594D61">
      <w:pPr>
        <w:bidi/>
        <w:rPr>
          <w:rFonts w:ascii="IRANSansWeb(FaNum)" w:hAnsi="IRANSansWeb(FaNum)" w:cs="IRANSansWeb(FaNum)"/>
          <w:sz w:val="16"/>
          <w:szCs w:val="16"/>
          <w:rtl/>
          <w:lang w:bidi="fa-IR"/>
        </w:rPr>
      </w:pPr>
    </w:p>
    <w:p w:rsidR="008B25C0" w:rsidRDefault="008B25C0" w:rsidP="008B25C0">
      <w:pPr>
        <w:bidi/>
        <w:spacing w:line="480" w:lineRule="auto"/>
        <w:rPr>
          <w:rFonts w:ascii="IRANSansWeb(FaNum)" w:hAnsi="IRANSansWeb(FaNum)" w:cs="IRANSansWeb(FaNum)"/>
          <w:rtl/>
          <w:lang w:bidi="fa-IR"/>
        </w:rPr>
      </w:pPr>
      <w:r>
        <w:rPr>
          <w:rFonts w:ascii="IRANSansWeb(FaNum)" w:hAnsi="IRANSansWeb(FaNum)" w:cs="IRANSansWeb(FaNum)" w:hint="cs"/>
          <w:rtl/>
          <w:lang w:bidi="fa-IR"/>
        </w:rPr>
        <w:t>8.</w:t>
      </w:r>
      <w:r>
        <w:rPr>
          <w:rFonts w:ascii="IRANSansWeb(FaNum)" w:hAnsi="IRANSansWeb(FaNum)" w:cs="IRANSansWeb(FaNum)" w:hint="cs"/>
          <w:rtl/>
          <w:lang w:bidi="fa-IR"/>
        </w:rPr>
        <w:t>فوتر</w:t>
      </w:r>
      <w:r w:rsidR="009C4B57">
        <w:rPr>
          <w:rFonts w:ascii="IRANSansWeb(FaNum)" w:hAnsi="IRANSansWeb(FaNum)" w:cs="IRANSansWeb(FaNum)" w:hint="cs"/>
          <w:lang w:bidi="fa-IR"/>
        </w:rPr>
        <w:pict>
          <v:shape id="_x0000_i1060" type="#_x0000_t75" style="width:467.15pt;height:115.2pt">
            <v:imagedata r:id="rId15" o:title="header63"/>
          </v:shape>
        </w:pict>
      </w:r>
    </w:p>
    <w:p w:rsidR="008B25C0" w:rsidRPr="001A7CA1" w:rsidRDefault="009C4B57" w:rsidP="008B25C0">
      <w:pPr>
        <w:bidi/>
        <w:rPr>
          <w:rFonts w:ascii="IRANSansWeb(FaNum)" w:hAnsi="IRANSansWeb(FaNum)" w:cs="IRANSansWeb(FaNum)" w:hint="cs"/>
          <w:sz w:val="16"/>
          <w:szCs w:val="16"/>
          <w:rtl/>
          <w:lang w:bidi="fa-IR"/>
        </w:rPr>
      </w:pPr>
      <w:r>
        <w:rPr>
          <w:rFonts w:ascii="IRANSansWeb(FaNum)" w:hAnsi="IRANSansWeb(FaNum)" w:cs="IRANSansWeb(FaNum)" w:hint="cs"/>
          <w:sz w:val="16"/>
          <w:szCs w:val="16"/>
          <w:rtl/>
          <w:lang w:bidi="fa-IR"/>
        </w:rPr>
        <w:t>فوتر قسمت انتهایی و نهایی هر وبسایت است که در آن مهمترین دسترسی ها،محتوا و عنوان ها نمایش داده میشود.همچنین در فوتر قسمتی برای شبکه های اجتماعی تعریف شده که با نمایش آیکون شبکه مورد نظر،به کاربر اجازه می دهد که به صفحه مورد نظر شرکت در آن شبکه اجتماعی منتقل شود.</w:t>
      </w:r>
    </w:p>
    <w:sectPr w:rsidR="008B25C0" w:rsidRPr="001A7CA1" w:rsidSect="00477972">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IRANSansWeb(FaNum)">
    <w:panose1 w:val="02040503050201020203"/>
    <w:charset w:val="00"/>
    <w:family w:val="roman"/>
    <w:pitch w:val="variable"/>
    <w:sig w:usb0="80002063" w:usb1="8000004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2092"/>
    <w:multiLevelType w:val="hybridMultilevel"/>
    <w:tmpl w:val="6436C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605AF"/>
    <w:multiLevelType w:val="hybridMultilevel"/>
    <w:tmpl w:val="85E0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8B0183"/>
    <w:multiLevelType w:val="hybridMultilevel"/>
    <w:tmpl w:val="7EDC5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805F0C"/>
    <w:multiLevelType w:val="hybridMultilevel"/>
    <w:tmpl w:val="4E6C1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FF08AC"/>
    <w:multiLevelType w:val="hybridMultilevel"/>
    <w:tmpl w:val="E1F4D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C2A77"/>
    <w:multiLevelType w:val="hybridMultilevel"/>
    <w:tmpl w:val="A3428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141BA7"/>
    <w:multiLevelType w:val="hybridMultilevel"/>
    <w:tmpl w:val="FB1C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47F"/>
    <w:rsid w:val="00014CA6"/>
    <w:rsid w:val="00030314"/>
    <w:rsid w:val="0003539F"/>
    <w:rsid w:val="000B1B6A"/>
    <w:rsid w:val="00183CF4"/>
    <w:rsid w:val="001A7CA1"/>
    <w:rsid w:val="001E7382"/>
    <w:rsid w:val="00322851"/>
    <w:rsid w:val="003F4C99"/>
    <w:rsid w:val="00467886"/>
    <w:rsid w:val="00477972"/>
    <w:rsid w:val="004D1B56"/>
    <w:rsid w:val="00515A67"/>
    <w:rsid w:val="0052087E"/>
    <w:rsid w:val="00561208"/>
    <w:rsid w:val="00594D61"/>
    <w:rsid w:val="005A62C7"/>
    <w:rsid w:val="006559D1"/>
    <w:rsid w:val="006D76ED"/>
    <w:rsid w:val="00787B20"/>
    <w:rsid w:val="007F5D08"/>
    <w:rsid w:val="00846A93"/>
    <w:rsid w:val="008B25C0"/>
    <w:rsid w:val="008F3F21"/>
    <w:rsid w:val="00975ED9"/>
    <w:rsid w:val="009C4B57"/>
    <w:rsid w:val="009C7923"/>
    <w:rsid w:val="009C79AA"/>
    <w:rsid w:val="00A66F2B"/>
    <w:rsid w:val="00AA2B4B"/>
    <w:rsid w:val="00CD0379"/>
    <w:rsid w:val="00CD5273"/>
    <w:rsid w:val="00DC079F"/>
    <w:rsid w:val="00DE0BD5"/>
    <w:rsid w:val="00EA6255"/>
    <w:rsid w:val="00EC6007"/>
    <w:rsid w:val="00ED6640"/>
    <w:rsid w:val="00F87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238FB"/>
  <w15:chartTrackingRefBased/>
  <w15:docId w15:val="{9FFD72DB-4E8E-4C6C-9616-5FAFE7703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A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690</Words>
  <Characters>3938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Arshitaweb</dc:creator>
  <cp:keywords/>
  <dc:description/>
  <cp:lastModifiedBy>Arshitaweb</cp:lastModifiedBy>
  <cp:revision>31</cp:revision>
  <dcterms:created xsi:type="dcterms:W3CDTF">2020-05-17T05:24:00Z</dcterms:created>
  <dcterms:modified xsi:type="dcterms:W3CDTF">2020-05-17T07:09:00Z</dcterms:modified>
</cp:coreProperties>
</file>