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E75" w:rsidRDefault="00F43E75" w:rsidP="00FB109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r-FR"/>
        </w:rPr>
      </w:pPr>
    </w:p>
    <w:p w:rsidR="00A10A71" w:rsidRPr="000934FB" w:rsidRDefault="00594D1D" w:rsidP="00A10A7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TP</w:t>
      </w:r>
      <w:bookmarkStart w:id="0" w:name="_GoBack"/>
      <w:bookmarkEnd w:id="0"/>
      <w:r w:rsidR="00A10A71" w:rsidRPr="000934FB">
        <w:rPr>
          <w:b/>
          <w:sz w:val="28"/>
          <w:lang w:val="fr-FR"/>
        </w:rPr>
        <w:t xml:space="preserve"> 1</w:t>
      </w:r>
      <w:r w:rsidR="00A10A71">
        <w:rPr>
          <w:b/>
          <w:sz w:val="28"/>
          <w:lang w:val="fr-FR"/>
        </w:rPr>
        <w:t>3</w:t>
      </w:r>
      <w:r w:rsidR="00A10A71">
        <w:rPr>
          <w:b/>
          <w:sz w:val="28"/>
          <w:lang w:val="fr-FR"/>
        </w:rPr>
        <w:t>-</w:t>
      </w:r>
      <w:r w:rsidR="00A10A71">
        <w:rPr>
          <w:b/>
          <w:sz w:val="28"/>
          <w:lang w:val="fr-FR"/>
        </w:rPr>
        <w:t>3</w:t>
      </w:r>
      <w:r w:rsidR="00A10A71" w:rsidRPr="000934FB">
        <w:rPr>
          <w:b/>
          <w:sz w:val="28"/>
          <w:lang w:val="fr-FR"/>
        </w:rPr>
        <w:t xml:space="preserve"> – I3350</w:t>
      </w:r>
    </w:p>
    <w:p w:rsidR="00A10A71" w:rsidRDefault="00A10A71" w:rsidP="00A10A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fr-FR"/>
        </w:rPr>
      </w:pPr>
    </w:p>
    <w:p w:rsidR="00355DCB" w:rsidRPr="00355DCB" w:rsidRDefault="00355DCB" w:rsidP="00FB109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On vous demande de</w:t>
      </w:r>
      <w:r w:rsidRPr="00355DCB">
        <w:rPr>
          <w:rFonts w:ascii="Arial" w:hAnsi="Arial" w:cs="Arial"/>
          <w:sz w:val="22"/>
          <w:szCs w:val="22"/>
          <w:lang w:val="fr-FR"/>
        </w:rPr>
        <w:t xml:space="preserve"> créer une application appelée "</w:t>
      </w:r>
      <w:proofErr w:type="spellStart"/>
      <w:r w:rsidRPr="00355DCB">
        <w:rPr>
          <w:rFonts w:ascii="Arial" w:hAnsi="Arial" w:cs="Arial"/>
          <w:sz w:val="22"/>
          <w:szCs w:val="22"/>
          <w:lang w:val="fr-FR"/>
        </w:rPr>
        <w:t>Foodagram</w:t>
      </w:r>
      <w:proofErr w:type="spellEnd"/>
      <w:r w:rsidRPr="00355DCB">
        <w:rPr>
          <w:rFonts w:ascii="Arial" w:hAnsi="Arial" w:cs="Arial"/>
          <w:sz w:val="22"/>
          <w:szCs w:val="22"/>
          <w:lang w:val="fr-FR"/>
        </w:rPr>
        <w:t xml:space="preserve">" qui aide l'utilisateur à stocker des recettes d'aliments et à les trouver rapidement en effectuant une recherche par nom ou par catégorie. En outre, vous devez créer et gérer une base de données SQLite simple avec une seule table appelée </w:t>
      </w:r>
      <w:proofErr w:type="spellStart"/>
      <w:r w:rsidRPr="00355DCB">
        <w:rPr>
          <w:rFonts w:ascii="Arial" w:hAnsi="Arial" w:cs="Arial"/>
          <w:sz w:val="22"/>
          <w:szCs w:val="22"/>
          <w:lang w:val="fr-FR"/>
        </w:rPr>
        <w:t>Dishes</w:t>
      </w:r>
      <w:proofErr w:type="spellEnd"/>
      <w:r w:rsidRPr="00355DCB">
        <w:rPr>
          <w:rFonts w:ascii="Arial" w:hAnsi="Arial" w:cs="Arial"/>
          <w:sz w:val="22"/>
          <w:szCs w:val="22"/>
          <w:lang w:val="fr-FR"/>
        </w:rPr>
        <w:t xml:space="preserve"> </w:t>
      </w:r>
      <w:r>
        <w:rPr>
          <w:rFonts w:ascii="Arial" w:hAnsi="Arial" w:cs="Arial"/>
          <w:sz w:val="22"/>
          <w:szCs w:val="22"/>
          <w:lang w:val="fr-FR"/>
        </w:rPr>
        <w:t>ayant</w:t>
      </w:r>
      <w:r w:rsidRPr="00355DCB">
        <w:rPr>
          <w:rFonts w:ascii="Arial" w:hAnsi="Arial" w:cs="Arial"/>
          <w:sz w:val="22"/>
          <w:szCs w:val="22"/>
          <w:lang w:val="fr-FR"/>
        </w:rPr>
        <w:t xml:space="preserve"> le schéma suivant</w:t>
      </w:r>
      <w:r>
        <w:rPr>
          <w:rFonts w:ascii="Arial" w:hAnsi="Arial" w:cs="Arial"/>
          <w:sz w:val="22"/>
          <w:szCs w:val="22"/>
          <w:lang w:val="fr-FR"/>
        </w:rPr>
        <w:t> :</w:t>
      </w:r>
    </w:p>
    <w:p w:rsidR="00E32F8A" w:rsidRPr="00355DCB" w:rsidRDefault="00E32F8A" w:rsidP="00FB109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fr-F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701"/>
        <w:gridCol w:w="1984"/>
        <w:gridCol w:w="2127"/>
      </w:tblGrid>
      <w:tr w:rsidR="00D50F5B" w:rsidRPr="00355DCB" w:rsidTr="00D50F5B">
        <w:trPr>
          <w:trHeight w:val="312"/>
          <w:jc w:val="center"/>
        </w:trPr>
        <w:tc>
          <w:tcPr>
            <w:tcW w:w="1526" w:type="dxa"/>
          </w:tcPr>
          <w:p w:rsidR="00D50F5B" w:rsidRPr="00355DCB" w:rsidRDefault="00D50F5B" w:rsidP="007823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355DCB">
              <w:rPr>
                <w:rFonts w:ascii="Arial" w:hAnsi="Arial" w:cs="Arial"/>
                <w:sz w:val="22"/>
                <w:szCs w:val="22"/>
                <w:lang w:val="fr-FR"/>
              </w:rPr>
              <w:t>ID</w:t>
            </w:r>
            <w:r w:rsidR="00355DCB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Pr="00355DCB">
              <w:rPr>
                <w:rFonts w:ascii="Arial" w:hAnsi="Arial" w:cs="Arial"/>
                <w:sz w:val="22"/>
                <w:szCs w:val="22"/>
                <w:lang w:val="fr-FR"/>
              </w:rPr>
              <w:t xml:space="preserve">: </w:t>
            </w:r>
            <w:proofErr w:type="spellStart"/>
            <w:r w:rsidRPr="00355DCB">
              <w:rPr>
                <w:rFonts w:ascii="Arial" w:hAnsi="Arial" w:cs="Arial"/>
                <w:sz w:val="22"/>
                <w:szCs w:val="22"/>
                <w:lang w:val="fr-FR"/>
              </w:rPr>
              <w:t>int</w:t>
            </w:r>
            <w:proofErr w:type="spellEnd"/>
          </w:p>
        </w:tc>
        <w:tc>
          <w:tcPr>
            <w:tcW w:w="1701" w:type="dxa"/>
          </w:tcPr>
          <w:p w:rsidR="00D50F5B" w:rsidRPr="00355DCB" w:rsidRDefault="00D50F5B" w:rsidP="007823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355DCB">
              <w:rPr>
                <w:rFonts w:ascii="Arial" w:hAnsi="Arial" w:cs="Arial"/>
                <w:sz w:val="22"/>
                <w:szCs w:val="22"/>
                <w:lang w:val="fr-FR"/>
              </w:rPr>
              <w:t>N</w:t>
            </w:r>
            <w:r w:rsidR="00355DCB" w:rsidRPr="00355DCB">
              <w:rPr>
                <w:rFonts w:ascii="Arial" w:hAnsi="Arial" w:cs="Arial"/>
                <w:sz w:val="22"/>
                <w:szCs w:val="22"/>
                <w:lang w:val="fr-FR"/>
              </w:rPr>
              <w:t>om</w:t>
            </w:r>
            <w:r w:rsidR="00355DCB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Pr="00355DCB">
              <w:rPr>
                <w:rFonts w:ascii="Arial" w:hAnsi="Arial" w:cs="Arial"/>
                <w:sz w:val="22"/>
                <w:szCs w:val="22"/>
                <w:lang w:val="fr-FR"/>
              </w:rPr>
              <w:t xml:space="preserve">: </w:t>
            </w:r>
            <w:proofErr w:type="spellStart"/>
            <w:r w:rsidRPr="00355DCB">
              <w:rPr>
                <w:rFonts w:ascii="Arial" w:hAnsi="Arial" w:cs="Arial"/>
                <w:sz w:val="22"/>
                <w:szCs w:val="22"/>
                <w:lang w:val="fr-FR"/>
              </w:rPr>
              <w:t>text</w:t>
            </w:r>
            <w:proofErr w:type="spellEnd"/>
          </w:p>
        </w:tc>
        <w:tc>
          <w:tcPr>
            <w:tcW w:w="1984" w:type="dxa"/>
          </w:tcPr>
          <w:p w:rsidR="00D50F5B" w:rsidRPr="00355DCB" w:rsidRDefault="00355DCB" w:rsidP="007823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355DCB">
              <w:rPr>
                <w:rFonts w:ascii="Arial" w:hAnsi="Arial" w:cs="Arial"/>
                <w:sz w:val="22"/>
                <w:szCs w:val="22"/>
                <w:lang w:val="fr-FR"/>
              </w:rPr>
              <w:t>Catégorie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D50F5B" w:rsidRPr="00355DCB">
              <w:rPr>
                <w:rFonts w:ascii="Arial" w:hAnsi="Arial" w:cs="Arial"/>
                <w:sz w:val="22"/>
                <w:szCs w:val="22"/>
                <w:lang w:val="fr-FR"/>
              </w:rPr>
              <w:t xml:space="preserve">: </w:t>
            </w:r>
            <w:proofErr w:type="spellStart"/>
            <w:r w:rsidR="00D50F5B" w:rsidRPr="00355DCB">
              <w:rPr>
                <w:rFonts w:ascii="Arial" w:hAnsi="Arial" w:cs="Arial"/>
                <w:sz w:val="22"/>
                <w:szCs w:val="22"/>
                <w:lang w:val="fr-FR"/>
              </w:rPr>
              <w:t>text</w:t>
            </w:r>
            <w:proofErr w:type="spellEnd"/>
          </w:p>
        </w:tc>
        <w:tc>
          <w:tcPr>
            <w:tcW w:w="2127" w:type="dxa"/>
          </w:tcPr>
          <w:p w:rsidR="00D50F5B" w:rsidRPr="00355DCB" w:rsidRDefault="00355DCB" w:rsidP="007823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355DCB">
              <w:rPr>
                <w:rFonts w:ascii="Arial" w:hAnsi="Arial" w:cs="Arial"/>
                <w:sz w:val="22"/>
                <w:szCs w:val="22"/>
                <w:lang w:val="fr-FR"/>
              </w:rPr>
              <w:t>Recette :</w:t>
            </w:r>
            <w:r w:rsidR="00D50F5B" w:rsidRPr="00355DCB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D50F5B" w:rsidRPr="00355DCB">
              <w:rPr>
                <w:rFonts w:ascii="Arial" w:hAnsi="Arial" w:cs="Arial"/>
                <w:sz w:val="22"/>
                <w:szCs w:val="22"/>
                <w:lang w:val="fr-FR"/>
              </w:rPr>
              <w:t>text</w:t>
            </w:r>
            <w:proofErr w:type="spellEnd"/>
          </w:p>
        </w:tc>
      </w:tr>
    </w:tbl>
    <w:p w:rsidR="00D50F5B" w:rsidRPr="00B842D0" w:rsidRDefault="00D50F5B" w:rsidP="0078233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fr-FR"/>
        </w:rPr>
      </w:pPr>
    </w:p>
    <w:p w:rsidR="00F46AD2" w:rsidRDefault="00B842D0" w:rsidP="0078233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B842D0">
        <w:rPr>
          <w:rFonts w:ascii="Arial" w:hAnsi="Arial" w:cs="Arial"/>
          <w:sz w:val="22"/>
          <w:szCs w:val="22"/>
          <w:lang w:val="fr-FR"/>
        </w:rPr>
        <w:t>Un aperçu rapide des activités d'application est illustré ci-dessous</w:t>
      </w:r>
      <w:r>
        <w:rPr>
          <w:rFonts w:ascii="Arial" w:hAnsi="Arial" w:cs="Arial"/>
          <w:sz w:val="22"/>
          <w:szCs w:val="22"/>
          <w:lang w:val="fr-FR"/>
        </w:rPr>
        <w:t xml:space="preserve"> </w:t>
      </w:r>
      <w:r w:rsidRPr="00B842D0">
        <w:rPr>
          <w:rFonts w:ascii="Arial" w:hAnsi="Arial" w:cs="Arial"/>
          <w:sz w:val="22"/>
          <w:szCs w:val="22"/>
          <w:lang w:val="fr-FR"/>
        </w:rPr>
        <w:t>:</w:t>
      </w:r>
    </w:p>
    <w:p w:rsidR="00B842D0" w:rsidRPr="00B842D0" w:rsidRDefault="00B842D0" w:rsidP="0078233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5115"/>
      </w:tblGrid>
      <w:tr w:rsidR="00492849" w:rsidTr="00BC292F">
        <w:trPr>
          <w:trHeight w:val="4418"/>
        </w:trPr>
        <w:tc>
          <w:tcPr>
            <w:tcW w:w="4626" w:type="dxa"/>
            <w:tcBorders>
              <w:top w:val="nil"/>
              <w:left w:val="nil"/>
              <w:bottom w:val="nil"/>
              <w:right w:val="nil"/>
            </w:tcBorders>
          </w:tcPr>
          <w:p w:rsidR="00492849" w:rsidRPr="005C6F40" w:rsidRDefault="005C6F40" w:rsidP="005C6F40">
            <w:pPr>
              <w:autoSpaceDE w:val="0"/>
              <w:autoSpaceDN w:val="0"/>
              <w:adjustRightInd w:val="0"/>
              <w:spacing w:line="276" w:lineRule="auto"/>
              <w:ind w:left="795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 xml:space="preserve">Figure a. </w:t>
            </w:r>
            <w:r w:rsidRPr="00BE6CD1"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Home Activity</w:t>
            </w:r>
            <w:r w:rsidR="00492849"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0800" behindDoc="0" locked="0" layoutInCell="1" allowOverlap="1" wp14:anchorId="7AE5074C" wp14:editId="3F55E17A">
                  <wp:simplePos x="457200" y="6130290"/>
                  <wp:positionH relativeFrom="margin">
                    <wp:posOffset>526415</wp:posOffset>
                  </wp:positionH>
                  <wp:positionV relativeFrom="margin">
                    <wp:posOffset>17145</wp:posOffset>
                  </wp:positionV>
                  <wp:extent cx="2640330" cy="2376805"/>
                  <wp:effectExtent l="0" t="0" r="7620" b="444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5-08-26-10-28-1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330" cy="237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</w:tcPr>
          <w:p w:rsidR="005C6F40" w:rsidRDefault="00492849" w:rsidP="005C6F4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inline distT="0" distB="0" distL="0" distR="0" wp14:anchorId="5CB7CA54" wp14:editId="11D9DD86">
                  <wp:extent cx="3111294" cy="2355011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5-08-26-10-28-24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7423"/>
                          <a:stretch/>
                        </pic:blipFill>
                        <pic:spPr bwMode="auto">
                          <a:xfrm>
                            <a:off x="0" y="0"/>
                            <a:ext cx="3144508" cy="2380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92849" w:rsidRPr="005C6F40" w:rsidRDefault="005C6F40" w:rsidP="005C6F4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 xml:space="preserve">Figure b. </w:t>
            </w:r>
            <w:r w:rsidRPr="00BE6CD1"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Dish Activity</w:t>
            </w:r>
          </w:p>
        </w:tc>
      </w:tr>
      <w:tr w:rsidR="00492849" w:rsidTr="00987BB0">
        <w:tc>
          <w:tcPr>
            <w:tcW w:w="4626" w:type="dxa"/>
            <w:tcBorders>
              <w:top w:val="nil"/>
              <w:left w:val="nil"/>
              <w:bottom w:val="nil"/>
              <w:right w:val="nil"/>
            </w:tcBorders>
          </w:tcPr>
          <w:p w:rsidR="00492849" w:rsidRDefault="00492849" w:rsidP="007823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inline distT="0" distB="0" distL="0" distR="0" wp14:anchorId="5DA47D7D" wp14:editId="0A6F18C7">
                  <wp:extent cx="2795094" cy="2225615"/>
                  <wp:effectExtent l="0" t="0" r="571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5-08-26-10-29-02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13" b="55205"/>
                          <a:stretch/>
                        </pic:blipFill>
                        <pic:spPr bwMode="auto">
                          <a:xfrm>
                            <a:off x="0" y="0"/>
                            <a:ext cx="2801438" cy="2230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</w:tcPr>
          <w:p w:rsidR="00492849" w:rsidRDefault="00492849" w:rsidP="007823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inline distT="0" distB="0" distL="0" distR="0" wp14:anchorId="63164123" wp14:editId="67CDDA6B">
                  <wp:extent cx="2972116" cy="219973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5-08-26-10-29-23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13" b="58362"/>
                          <a:stretch/>
                        </pic:blipFill>
                        <pic:spPr bwMode="auto">
                          <a:xfrm>
                            <a:off x="0" y="0"/>
                            <a:ext cx="2980140" cy="2205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961" w:rsidTr="00F66A80">
        <w:tc>
          <w:tcPr>
            <w:tcW w:w="4626" w:type="dxa"/>
            <w:tcBorders>
              <w:top w:val="nil"/>
              <w:left w:val="nil"/>
              <w:bottom w:val="nil"/>
              <w:right w:val="nil"/>
            </w:tcBorders>
          </w:tcPr>
          <w:p w:rsidR="009A7961" w:rsidRPr="00D171C3" w:rsidRDefault="009A7961" w:rsidP="007823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</w:pPr>
            <w:r w:rsidRPr="00D171C3"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Figure c. Search Activity – Browse by name fragment</w:t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</w:tcPr>
          <w:p w:rsidR="009A7961" w:rsidRDefault="00D52579" w:rsidP="00D5257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</w:pPr>
            <w:r w:rsidRPr="00D171C3"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Figure d. Search Activity – Browse by category fragment</w:t>
            </w:r>
          </w:p>
          <w:p w:rsidR="00B01D4E" w:rsidRPr="00D171C3" w:rsidRDefault="00B01D4E" w:rsidP="00D5257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</w:pPr>
          </w:p>
        </w:tc>
      </w:tr>
      <w:tr w:rsidR="00492849" w:rsidTr="00F66A80">
        <w:tc>
          <w:tcPr>
            <w:tcW w:w="9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2849" w:rsidRDefault="00492849" w:rsidP="007823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lastRenderedPageBreak/>
              <w:drawing>
                <wp:anchor distT="0" distB="0" distL="114300" distR="114300" simplePos="0" relativeHeight="251664896" behindDoc="0" locked="0" layoutInCell="1" allowOverlap="1" wp14:anchorId="7523A6E5" wp14:editId="73C693C7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065145" cy="2975610"/>
                  <wp:effectExtent l="0" t="0" r="190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5-08-26-10-28-35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-1" r="-13" b="45381"/>
                          <a:stretch/>
                        </pic:blipFill>
                        <pic:spPr bwMode="auto">
                          <a:xfrm>
                            <a:off x="0" y="0"/>
                            <a:ext cx="3065145" cy="297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0058" w:rsidTr="00F66A80">
        <w:tc>
          <w:tcPr>
            <w:tcW w:w="9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0058" w:rsidRPr="00D171C3" w:rsidRDefault="00AC0058" w:rsidP="00112A6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</w:pPr>
            <w:r w:rsidRPr="00D171C3"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 xml:space="preserve">Figure e. Add </w:t>
            </w:r>
            <w:r w:rsidR="00D8750F"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 xml:space="preserve">Dish </w:t>
            </w:r>
            <w:r w:rsidRPr="00D171C3"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Activity</w:t>
            </w:r>
          </w:p>
        </w:tc>
      </w:tr>
    </w:tbl>
    <w:p w:rsidR="006B7F15" w:rsidRDefault="006B7F15" w:rsidP="003B4BDF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:rsidR="003B4BDF" w:rsidRPr="008B7E01" w:rsidRDefault="00834D90" w:rsidP="008B7E0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  <w:lang w:val="fr-FR"/>
        </w:rPr>
      </w:pPr>
      <w:r w:rsidRPr="00834D90">
        <w:rPr>
          <w:rFonts w:ascii="Arial" w:hAnsi="Arial" w:cs="Arial"/>
          <w:sz w:val="24"/>
          <w:szCs w:val="24"/>
          <w:lang w:val="fr-FR"/>
        </w:rPr>
        <w:t xml:space="preserve">L'activité principale est </w:t>
      </w:r>
      <w:r w:rsidR="0094185C" w:rsidRPr="00834D90">
        <w:rPr>
          <w:rFonts w:ascii="Arial" w:hAnsi="Arial" w:cs="Arial"/>
          <w:sz w:val="24"/>
          <w:szCs w:val="24"/>
          <w:lang w:val="fr-FR"/>
        </w:rPr>
        <w:t>composée</w:t>
      </w:r>
      <w:r w:rsidRPr="00834D90">
        <w:rPr>
          <w:rFonts w:ascii="Arial" w:hAnsi="Arial" w:cs="Arial"/>
          <w:sz w:val="24"/>
          <w:szCs w:val="24"/>
          <w:lang w:val="fr-FR"/>
        </w:rPr>
        <w:t xml:space="preserve"> de 2 parties</w:t>
      </w:r>
      <w:r w:rsidR="0094185C">
        <w:rPr>
          <w:rFonts w:ascii="Arial" w:hAnsi="Arial" w:cs="Arial"/>
          <w:sz w:val="24"/>
          <w:szCs w:val="24"/>
          <w:lang w:val="fr-FR"/>
        </w:rPr>
        <w:t xml:space="preserve"> </w:t>
      </w:r>
      <w:r w:rsidRPr="00834D90">
        <w:rPr>
          <w:rFonts w:ascii="Arial" w:hAnsi="Arial" w:cs="Arial"/>
          <w:sz w:val="24"/>
          <w:szCs w:val="24"/>
          <w:lang w:val="fr-FR"/>
        </w:rPr>
        <w:t>: Une barre d'action contenant 2 icônes (recherche et +), et la liste des plats (noms seulement). La liste des plats doit être extraite du tableau des plats</w:t>
      </w:r>
      <w:r w:rsidR="0094185C">
        <w:rPr>
          <w:rFonts w:ascii="Arial" w:hAnsi="Arial" w:cs="Arial"/>
          <w:sz w:val="24"/>
          <w:szCs w:val="24"/>
          <w:lang w:val="fr-FR"/>
        </w:rPr>
        <w:t xml:space="preserve"> dans la base de données (figure a)</w:t>
      </w:r>
      <w:r w:rsidRPr="00834D90">
        <w:rPr>
          <w:rFonts w:ascii="Arial" w:hAnsi="Arial" w:cs="Arial"/>
          <w:sz w:val="24"/>
          <w:szCs w:val="24"/>
          <w:lang w:val="fr-FR"/>
        </w:rPr>
        <w:t>.</w:t>
      </w:r>
    </w:p>
    <w:p w:rsidR="003B4BDF" w:rsidRPr="008B7E01" w:rsidRDefault="0094185C" w:rsidP="008B7E0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L’a</w:t>
      </w:r>
      <w:r w:rsidRPr="0094185C">
        <w:rPr>
          <w:rFonts w:ascii="Arial" w:hAnsi="Arial" w:cs="Arial"/>
          <w:sz w:val="24"/>
          <w:szCs w:val="24"/>
          <w:lang w:val="fr-FR"/>
        </w:rPr>
        <w:t>ctivité des plats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Pr="0094185C">
        <w:rPr>
          <w:rFonts w:ascii="Arial" w:hAnsi="Arial" w:cs="Arial"/>
          <w:sz w:val="24"/>
          <w:szCs w:val="24"/>
          <w:lang w:val="fr-FR"/>
        </w:rPr>
        <w:t>: En appuyant sur un nom de plat (à partir de l'</w:t>
      </w:r>
      <w:r>
        <w:rPr>
          <w:rFonts w:ascii="Arial" w:hAnsi="Arial" w:cs="Arial"/>
          <w:sz w:val="24"/>
          <w:szCs w:val="24"/>
          <w:lang w:val="fr-FR"/>
        </w:rPr>
        <w:t>a</w:t>
      </w:r>
      <w:r w:rsidRPr="0094185C">
        <w:rPr>
          <w:rFonts w:ascii="Arial" w:hAnsi="Arial" w:cs="Arial"/>
          <w:sz w:val="24"/>
          <w:szCs w:val="24"/>
          <w:lang w:val="fr-FR"/>
        </w:rPr>
        <w:t>ctivité principale), l'utilisateur passe à l'activité des plats en affichant le nom et la recette du plat (figure b).</w:t>
      </w:r>
    </w:p>
    <w:p w:rsidR="00557049" w:rsidRPr="00863CD2" w:rsidRDefault="00863CD2" w:rsidP="008B7E0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  <w:lang w:val="fr-FR"/>
        </w:rPr>
      </w:pPr>
      <w:r w:rsidRPr="00863CD2">
        <w:rPr>
          <w:rFonts w:ascii="Arial" w:hAnsi="Arial" w:cs="Arial"/>
          <w:sz w:val="24"/>
          <w:szCs w:val="24"/>
          <w:lang w:val="fr-FR"/>
        </w:rPr>
        <w:t>Activité de recherche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Pr="00863CD2">
        <w:rPr>
          <w:rFonts w:ascii="Arial" w:hAnsi="Arial" w:cs="Arial"/>
          <w:sz w:val="24"/>
          <w:szCs w:val="24"/>
          <w:lang w:val="fr-FR"/>
        </w:rPr>
        <w:t>: En appuyant sur l'icône de recherche (de la barre d'action dans l'activité principale), l'utilisateur est acheminé vers l'activité de recherche. L'utilisateur a le choix de parcourir par nom ou par catégorie. Une activité est créée pour cela avec 2 fragments. Un fragment pour le "</w:t>
      </w:r>
      <w:proofErr w:type="spellStart"/>
      <w:r w:rsidRPr="00863CD2">
        <w:rPr>
          <w:rFonts w:ascii="Arial" w:hAnsi="Arial" w:cs="Arial"/>
          <w:sz w:val="24"/>
          <w:szCs w:val="24"/>
          <w:lang w:val="fr-FR"/>
        </w:rPr>
        <w:t>Browse</w:t>
      </w:r>
      <w:proofErr w:type="spellEnd"/>
      <w:r w:rsidRPr="00863CD2">
        <w:rPr>
          <w:rFonts w:ascii="Arial" w:hAnsi="Arial" w:cs="Arial"/>
          <w:sz w:val="24"/>
          <w:szCs w:val="24"/>
          <w:lang w:val="fr-FR"/>
        </w:rPr>
        <w:t xml:space="preserve"> by </w:t>
      </w:r>
      <w:proofErr w:type="spellStart"/>
      <w:r w:rsidRPr="00863CD2">
        <w:rPr>
          <w:rFonts w:ascii="Arial" w:hAnsi="Arial" w:cs="Arial"/>
          <w:sz w:val="24"/>
          <w:szCs w:val="24"/>
          <w:lang w:val="fr-FR"/>
        </w:rPr>
        <w:t>name</w:t>
      </w:r>
      <w:proofErr w:type="spellEnd"/>
      <w:r w:rsidRPr="00863CD2">
        <w:rPr>
          <w:rFonts w:ascii="Arial" w:hAnsi="Arial" w:cs="Arial"/>
          <w:sz w:val="24"/>
          <w:szCs w:val="24"/>
          <w:lang w:val="fr-FR"/>
        </w:rPr>
        <w:t>" et un autre fragment pour le "</w:t>
      </w:r>
      <w:proofErr w:type="spellStart"/>
      <w:r w:rsidRPr="00863CD2">
        <w:rPr>
          <w:rFonts w:ascii="Arial" w:hAnsi="Arial" w:cs="Arial"/>
          <w:sz w:val="24"/>
          <w:szCs w:val="24"/>
          <w:lang w:val="fr-FR"/>
        </w:rPr>
        <w:t>Browse</w:t>
      </w:r>
      <w:proofErr w:type="spellEnd"/>
      <w:r w:rsidRPr="00863CD2">
        <w:rPr>
          <w:rFonts w:ascii="Arial" w:hAnsi="Arial" w:cs="Arial"/>
          <w:sz w:val="24"/>
          <w:szCs w:val="24"/>
          <w:lang w:val="fr-FR"/>
        </w:rPr>
        <w:t xml:space="preserve"> by </w:t>
      </w:r>
      <w:proofErr w:type="spellStart"/>
      <w:r w:rsidRPr="00863CD2">
        <w:rPr>
          <w:rFonts w:ascii="Arial" w:hAnsi="Arial" w:cs="Arial"/>
          <w:sz w:val="24"/>
          <w:szCs w:val="24"/>
          <w:lang w:val="fr-FR"/>
        </w:rPr>
        <w:t>category</w:t>
      </w:r>
      <w:proofErr w:type="spellEnd"/>
      <w:r w:rsidRPr="00863CD2">
        <w:rPr>
          <w:rFonts w:ascii="Arial" w:hAnsi="Arial" w:cs="Arial"/>
          <w:sz w:val="24"/>
          <w:szCs w:val="24"/>
          <w:lang w:val="fr-FR"/>
        </w:rPr>
        <w:t>" (figures c et d)</w:t>
      </w:r>
      <w:r w:rsidR="00C6133B" w:rsidRPr="00863CD2">
        <w:rPr>
          <w:rFonts w:ascii="Arial" w:hAnsi="Arial" w:cs="Arial"/>
          <w:sz w:val="24"/>
          <w:szCs w:val="24"/>
          <w:lang w:val="fr-FR"/>
        </w:rPr>
        <w:t>.</w:t>
      </w:r>
    </w:p>
    <w:p w:rsidR="00557049" w:rsidRPr="004E5672" w:rsidRDefault="004E5672" w:rsidP="008B7E0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  <w:lang w:val="fr-FR"/>
        </w:rPr>
      </w:pPr>
      <w:r w:rsidRPr="004E5672">
        <w:rPr>
          <w:rFonts w:ascii="Arial" w:hAnsi="Arial" w:cs="Arial"/>
          <w:sz w:val="24"/>
          <w:szCs w:val="24"/>
          <w:lang w:val="fr-FR"/>
        </w:rPr>
        <w:t>Le fragment "</w:t>
      </w:r>
      <w:proofErr w:type="spellStart"/>
      <w:r w:rsidRPr="004E5672">
        <w:rPr>
          <w:rFonts w:ascii="Arial" w:hAnsi="Arial" w:cs="Arial"/>
          <w:sz w:val="24"/>
          <w:szCs w:val="24"/>
          <w:lang w:val="fr-FR"/>
        </w:rPr>
        <w:t>Browse</w:t>
      </w:r>
      <w:proofErr w:type="spellEnd"/>
      <w:r w:rsidRPr="004E5672">
        <w:rPr>
          <w:rFonts w:ascii="Arial" w:hAnsi="Arial" w:cs="Arial"/>
          <w:sz w:val="24"/>
          <w:szCs w:val="24"/>
          <w:lang w:val="fr-FR"/>
        </w:rPr>
        <w:t xml:space="preserve"> by </w:t>
      </w:r>
      <w:proofErr w:type="spellStart"/>
      <w:r w:rsidRPr="004E5672">
        <w:rPr>
          <w:rFonts w:ascii="Arial" w:hAnsi="Arial" w:cs="Arial"/>
          <w:sz w:val="24"/>
          <w:szCs w:val="24"/>
          <w:lang w:val="fr-FR"/>
        </w:rPr>
        <w:t>name</w:t>
      </w:r>
      <w:proofErr w:type="spellEnd"/>
      <w:r w:rsidRPr="004E5672">
        <w:rPr>
          <w:rFonts w:ascii="Arial" w:hAnsi="Arial" w:cs="Arial"/>
          <w:sz w:val="24"/>
          <w:szCs w:val="24"/>
          <w:lang w:val="fr-FR"/>
        </w:rPr>
        <w:t xml:space="preserve">" a un </w:t>
      </w:r>
      <w:proofErr w:type="spellStart"/>
      <w:r w:rsidRPr="004E5672">
        <w:rPr>
          <w:rFonts w:ascii="Arial" w:hAnsi="Arial" w:cs="Arial"/>
          <w:sz w:val="24"/>
          <w:szCs w:val="24"/>
          <w:lang w:val="fr-FR"/>
        </w:rPr>
        <w:t>EditText</w:t>
      </w:r>
      <w:proofErr w:type="spellEnd"/>
      <w:r w:rsidRPr="004E5672">
        <w:rPr>
          <w:rFonts w:ascii="Arial" w:hAnsi="Arial" w:cs="Arial"/>
          <w:sz w:val="24"/>
          <w:szCs w:val="24"/>
          <w:lang w:val="fr-FR"/>
        </w:rPr>
        <w:t xml:space="preserve">, un </w:t>
      </w:r>
      <w:proofErr w:type="spellStart"/>
      <w:r w:rsidRPr="004E5672">
        <w:rPr>
          <w:rFonts w:ascii="Arial" w:hAnsi="Arial" w:cs="Arial"/>
          <w:sz w:val="24"/>
          <w:szCs w:val="24"/>
          <w:lang w:val="fr-FR"/>
        </w:rPr>
        <w:t>boutton</w:t>
      </w:r>
      <w:proofErr w:type="spellEnd"/>
      <w:r w:rsidRPr="004E5672">
        <w:rPr>
          <w:rFonts w:ascii="Arial" w:hAnsi="Arial" w:cs="Arial"/>
          <w:sz w:val="24"/>
          <w:szCs w:val="24"/>
          <w:lang w:val="fr-FR"/>
        </w:rPr>
        <w:t xml:space="preserve"> et un </w:t>
      </w:r>
      <w:proofErr w:type="spellStart"/>
      <w:r w:rsidRPr="004E5672">
        <w:rPr>
          <w:rFonts w:ascii="Arial" w:hAnsi="Arial" w:cs="Arial"/>
          <w:sz w:val="24"/>
          <w:szCs w:val="24"/>
          <w:lang w:val="fr-FR"/>
        </w:rPr>
        <w:t>ListView</w:t>
      </w:r>
      <w:proofErr w:type="spellEnd"/>
      <w:r w:rsidRPr="004E5672">
        <w:rPr>
          <w:rFonts w:ascii="Arial" w:hAnsi="Arial" w:cs="Arial"/>
          <w:sz w:val="24"/>
          <w:szCs w:val="24"/>
          <w:lang w:val="fr-FR"/>
        </w:rPr>
        <w:t xml:space="preserve">. Lorsque l'utilisateur appuie sur le bouton de recherche, le </w:t>
      </w:r>
      <w:proofErr w:type="spellStart"/>
      <w:r w:rsidRPr="004E5672">
        <w:rPr>
          <w:rFonts w:ascii="Arial" w:hAnsi="Arial" w:cs="Arial"/>
          <w:sz w:val="24"/>
          <w:szCs w:val="24"/>
          <w:lang w:val="fr-FR"/>
        </w:rPr>
        <w:t>ListView</w:t>
      </w:r>
      <w:proofErr w:type="spellEnd"/>
      <w:r w:rsidRPr="004E5672">
        <w:rPr>
          <w:rFonts w:ascii="Arial" w:hAnsi="Arial" w:cs="Arial"/>
          <w:sz w:val="24"/>
          <w:szCs w:val="24"/>
          <w:lang w:val="fr-FR"/>
        </w:rPr>
        <w:t xml:space="preserve"> est rempli avec les noms de plats de la base de données qui correspondent à la valeur entrée par l'utilisateur. L'appui sur n'importe quel élément dans le </w:t>
      </w:r>
      <w:proofErr w:type="spellStart"/>
      <w:r w:rsidRPr="004E5672">
        <w:rPr>
          <w:rFonts w:ascii="Arial" w:hAnsi="Arial" w:cs="Arial"/>
          <w:sz w:val="24"/>
          <w:szCs w:val="24"/>
          <w:lang w:val="fr-FR"/>
        </w:rPr>
        <w:t>ListView</w:t>
      </w:r>
      <w:proofErr w:type="spellEnd"/>
      <w:r w:rsidRPr="004E5672">
        <w:rPr>
          <w:rFonts w:ascii="Arial" w:hAnsi="Arial" w:cs="Arial"/>
          <w:sz w:val="24"/>
          <w:szCs w:val="24"/>
          <w:lang w:val="fr-FR"/>
        </w:rPr>
        <w:t xml:space="preserve"> amène l'utilisateur à l'activité de plat (comme dans l'activité principale)</w:t>
      </w:r>
      <w:r w:rsidR="0077601B" w:rsidRPr="004E5672">
        <w:rPr>
          <w:rFonts w:ascii="Arial" w:hAnsi="Arial" w:cs="Arial"/>
          <w:sz w:val="24"/>
          <w:szCs w:val="24"/>
          <w:lang w:val="fr-FR"/>
        </w:rPr>
        <w:t>.</w:t>
      </w:r>
    </w:p>
    <w:p w:rsidR="005E38B7" w:rsidRPr="004E5672" w:rsidRDefault="004E5672" w:rsidP="008B7E0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  <w:lang w:val="fr-FR"/>
        </w:rPr>
      </w:pPr>
      <w:r w:rsidRPr="004E5672">
        <w:rPr>
          <w:rFonts w:ascii="Arial" w:hAnsi="Arial" w:cs="Arial"/>
          <w:sz w:val="24"/>
          <w:szCs w:val="24"/>
          <w:lang w:val="fr-FR"/>
        </w:rPr>
        <w:t>Le fragment "</w:t>
      </w:r>
      <w:proofErr w:type="spellStart"/>
      <w:r w:rsidRPr="004E5672">
        <w:rPr>
          <w:rFonts w:ascii="Arial" w:hAnsi="Arial" w:cs="Arial"/>
          <w:sz w:val="24"/>
          <w:szCs w:val="24"/>
          <w:lang w:val="fr-FR"/>
        </w:rPr>
        <w:t>Browse</w:t>
      </w:r>
      <w:proofErr w:type="spellEnd"/>
      <w:r w:rsidRPr="004E5672">
        <w:rPr>
          <w:rFonts w:ascii="Arial" w:hAnsi="Arial" w:cs="Arial"/>
          <w:sz w:val="24"/>
          <w:szCs w:val="24"/>
          <w:lang w:val="fr-FR"/>
        </w:rPr>
        <w:t xml:space="preserve"> by </w:t>
      </w:r>
      <w:proofErr w:type="spellStart"/>
      <w:r w:rsidRPr="004E5672">
        <w:rPr>
          <w:rFonts w:ascii="Arial" w:hAnsi="Arial" w:cs="Arial"/>
          <w:sz w:val="24"/>
          <w:szCs w:val="24"/>
          <w:lang w:val="fr-FR"/>
        </w:rPr>
        <w:t>category</w:t>
      </w:r>
      <w:proofErr w:type="spellEnd"/>
      <w:r w:rsidRPr="004E5672">
        <w:rPr>
          <w:rFonts w:ascii="Arial" w:hAnsi="Arial" w:cs="Arial"/>
          <w:sz w:val="24"/>
          <w:szCs w:val="24"/>
          <w:lang w:val="fr-FR"/>
        </w:rPr>
        <w:t xml:space="preserve">" n'affiche que la liste des catégories existantes. Les catégories doivent être extraites de la table </w:t>
      </w:r>
      <w:proofErr w:type="spellStart"/>
      <w:r w:rsidRPr="004E5672">
        <w:rPr>
          <w:rFonts w:ascii="Arial" w:hAnsi="Arial" w:cs="Arial"/>
          <w:sz w:val="24"/>
          <w:szCs w:val="24"/>
          <w:lang w:val="fr-FR"/>
        </w:rPr>
        <w:t>Dishes</w:t>
      </w:r>
      <w:proofErr w:type="spellEnd"/>
      <w:r w:rsidRPr="004E5672">
        <w:rPr>
          <w:rFonts w:ascii="Arial" w:hAnsi="Arial" w:cs="Arial"/>
          <w:sz w:val="24"/>
          <w:szCs w:val="24"/>
          <w:lang w:val="fr-FR"/>
        </w:rPr>
        <w:t>. Pas besoin de rendre les catégories affichées cliquables.</w:t>
      </w:r>
    </w:p>
    <w:p w:rsidR="00B57FE0" w:rsidRPr="004E5672" w:rsidRDefault="004E5672" w:rsidP="008B7E0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  <w:lang w:val="fr-FR"/>
        </w:rPr>
      </w:pPr>
      <w:r w:rsidRPr="004E5672">
        <w:rPr>
          <w:rFonts w:ascii="Arial" w:hAnsi="Arial" w:cs="Arial"/>
          <w:sz w:val="24"/>
          <w:szCs w:val="24"/>
          <w:lang w:val="fr-FR"/>
        </w:rPr>
        <w:t>L'activit</w:t>
      </w:r>
      <w:r>
        <w:rPr>
          <w:rFonts w:ascii="Arial" w:hAnsi="Arial" w:cs="Arial"/>
          <w:sz w:val="24"/>
          <w:szCs w:val="24"/>
          <w:lang w:val="fr-FR"/>
        </w:rPr>
        <w:t>é</w:t>
      </w:r>
      <w:r w:rsidRPr="004E5672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4E5672">
        <w:rPr>
          <w:rFonts w:ascii="Arial" w:hAnsi="Arial" w:cs="Arial"/>
          <w:sz w:val="24"/>
          <w:szCs w:val="24"/>
          <w:lang w:val="fr-FR"/>
        </w:rPr>
        <w:t>Add</w:t>
      </w:r>
      <w:proofErr w:type="spellEnd"/>
      <w:r w:rsidRPr="004E5672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proofErr w:type="gramStart"/>
      <w:r w:rsidRPr="004E5672">
        <w:rPr>
          <w:rFonts w:ascii="Arial" w:hAnsi="Arial" w:cs="Arial"/>
          <w:sz w:val="24"/>
          <w:szCs w:val="24"/>
          <w:lang w:val="fr-FR"/>
        </w:rPr>
        <w:t>Dish</w:t>
      </w:r>
      <w:proofErr w:type="spellEnd"/>
      <w:r w:rsidRPr="004E5672">
        <w:rPr>
          <w:rFonts w:ascii="Arial" w:hAnsi="Arial" w:cs="Arial"/>
          <w:sz w:val="24"/>
          <w:szCs w:val="24"/>
          <w:lang w:val="fr-FR"/>
        </w:rPr>
        <w:t>:</w:t>
      </w:r>
      <w:proofErr w:type="gramEnd"/>
      <w:r w:rsidRPr="004E5672">
        <w:rPr>
          <w:rFonts w:ascii="Arial" w:hAnsi="Arial" w:cs="Arial"/>
          <w:sz w:val="24"/>
          <w:szCs w:val="24"/>
          <w:lang w:val="fr-FR"/>
        </w:rPr>
        <w:t xml:space="preserve"> L'utilisateur atteint l'activité "</w:t>
      </w:r>
      <w:proofErr w:type="spellStart"/>
      <w:r w:rsidRPr="004E5672">
        <w:rPr>
          <w:rFonts w:ascii="Arial" w:hAnsi="Arial" w:cs="Arial"/>
          <w:sz w:val="24"/>
          <w:szCs w:val="24"/>
          <w:lang w:val="fr-FR"/>
        </w:rPr>
        <w:t>Add</w:t>
      </w:r>
      <w:proofErr w:type="spellEnd"/>
      <w:r w:rsidRPr="004E5672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4E5672">
        <w:rPr>
          <w:rFonts w:ascii="Arial" w:hAnsi="Arial" w:cs="Arial"/>
          <w:sz w:val="24"/>
          <w:szCs w:val="24"/>
          <w:lang w:val="fr-FR"/>
        </w:rPr>
        <w:t>Dish</w:t>
      </w:r>
      <w:proofErr w:type="spellEnd"/>
      <w:r w:rsidRPr="004E5672">
        <w:rPr>
          <w:rFonts w:ascii="Arial" w:hAnsi="Arial" w:cs="Arial"/>
          <w:sz w:val="24"/>
          <w:szCs w:val="24"/>
          <w:lang w:val="fr-FR"/>
        </w:rPr>
        <w:t>" après avoir appuyé sur l'icône (+) dans la barre d'action de l'activité principale. Cette activité est utilisée pour ajouter un nouveau plat à la base de données (figure e).</w:t>
      </w:r>
    </w:p>
    <w:sectPr w:rsidR="00B57FE0" w:rsidRPr="004E5672" w:rsidSect="00492849">
      <w:footerReference w:type="even" r:id="rId13"/>
      <w:footerReference w:type="default" r:id="rId14"/>
      <w:pgSz w:w="11909" w:h="16834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28D" w:rsidRDefault="00E1228D">
      <w:r>
        <w:separator/>
      </w:r>
    </w:p>
  </w:endnote>
  <w:endnote w:type="continuationSeparator" w:id="0">
    <w:p w:rsidR="00E1228D" w:rsidRDefault="00E12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 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70B" w:rsidRDefault="00C0070B" w:rsidP="00A64E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070B" w:rsidRDefault="00C0070B" w:rsidP="00896F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70B" w:rsidRDefault="00C0070B" w:rsidP="00A37E8F">
    <w:pPr>
      <w:pStyle w:val="Footer"/>
      <w:framePr w:wrap="around" w:vAnchor="text" w:hAnchor="margin" w:xAlign="right" w:y="-311"/>
      <w:rPr>
        <w:rStyle w:val="PageNumber"/>
      </w:rPr>
    </w:pPr>
    <w:r w:rsidRPr="00C1722F">
      <w:rPr>
        <w:rStyle w:val="PageNumber"/>
      </w:rPr>
      <w:t xml:space="preserve">Page </w:t>
    </w:r>
    <w:r w:rsidRPr="00C1722F">
      <w:rPr>
        <w:rStyle w:val="PageNumber"/>
      </w:rPr>
      <w:fldChar w:fldCharType="begin"/>
    </w:r>
    <w:r w:rsidRPr="00C1722F">
      <w:rPr>
        <w:rStyle w:val="PageNumber"/>
      </w:rPr>
      <w:instrText xml:space="preserve"> PAGE </w:instrText>
    </w:r>
    <w:r w:rsidRPr="00C1722F">
      <w:rPr>
        <w:rStyle w:val="PageNumber"/>
      </w:rPr>
      <w:fldChar w:fldCharType="separate"/>
    </w:r>
    <w:r w:rsidR="00EF1FF5">
      <w:rPr>
        <w:rStyle w:val="PageNumber"/>
        <w:noProof/>
      </w:rPr>
      <w:t>2</w:t>
    </w:r>
    <w:r w:rsidRPr="00C1722F">
      <w:rPr>
        <w:rStyle w:val="PageNumber"/>
      </w:rPr>
      <w:fldChar w:fldCharType="end"/>
    </w:r>
    <w:r>
      <w:rPr>
        <w:rStyle w:val="PageNumber"/>
      </w:rPr>
      <w:t>/</w:t>
    </w:r>
    <w:r w:rsidRPr="00C1722F">
      <w:rPr>
        <w:rStyle w:val="PageNumber"/>
      </w:rPr>
      <w:fldChar w:fldCharType="begin"/>
    </w:r>
    <w:r w:rsidRPr="00C1722F">
      <w:rPr>
        <w:rStyle w:val="PageNumber"/>
      </w:rPr>
      <w:instrText xml:space="preserve"> NUMPAGES </w:instrText>
    </w:r>
    <w:r w:rsidRPr="00C1722F">
      <w:rPr>
        <w:rStyle w:val="PageNumber"/>
      </w:rPr>
      <w:fldChar w:fldCharType="separate"/>
    </w:r>
    <w:r w:rsidR="00EF1FF5">
      <w:rPr>
        <w:rStyle w:val="PageNumber"/>
        <w:noProof/>
      </w:rPr>
      <w:t>2</w:t>
    </w:r>
    <w:r w:rsidRPr="00C1722F">
      <w:rPr>
        <w:rStyle w:val="PageNumber"/>
      </w:rPr>
      <w:fldChar w:fldCharType="end"/>
    </w:r>
  </w:p>
  <w:p w:rsidR="00C0070B" w:rsidRDefault="00C0070B" w:rsidP="00896F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28D" w:rsidRDefault="00E1228D">
      <w:r>
        <w:separator/>
      </w:r>
    </w:p>
  </w:footnote>
  <w:footnote w:type="continuationSeparator" w:id="0">
    <w:p w:rsidR="00E1228D" w:rsidRDefault="00E12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B065B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45066"/>
    <w:multiLevelType w:val="hybridMultilevel"/>
    <w:tmpl w:val="6100D230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1392406"/>
    <w:multiLevelType w:val="hybridMultilevel"/>
    <w:tmpl w:val="88CC7F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03EB4"/>
    <w:multiLevelType w:val="hybridMultilevel"/>
    <w:tmpl w:val="E66EC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AC3359"/>
    <w:multiLevelType w:val="hybridMultilevel"/>
    <w:tmpl w:val="5316EF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E308F"/>
    <w:multiLevelType w:val="hybridMultilevel"/>
    <w:tmpl w:val="90CC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9F726A"/>
    <w:multiLevelType w:val="hybridMultilevel"/>
    <w:tmpl w:val="4F50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2971AA"/>
    <w:multiLevelType w:val="hybridMultilevel"/>
    <w:tmpl w:val="CA187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055F"/>
    <w:multiLevelType w:val="hybridMultilevel"/>
    <w:tmpl w:val="0E6EE0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30D7C"/>
    <w:multiLevelType w:val="hybridMultilevel"/>
    <w:tmpl w:val="CA187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34D68"/>
    <w:multiLevelType w:val="hybridMultilevel"/>
    <w:tmpl w:val="BDAC2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006F8"/>
    <w:multiLevelType w:val="hybridMultilevel"/>
    <w:tmpl w:val="EF6828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90D0F"/>
    <w:multiLevelType w:val="hybridMultilevel"/>
    <w:tmpl w:val="5FFCC9A8"/>
    <w:lvl w:ilvl="0" w:tplc="774885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C27C9"/>
    <w:multiLevelType w:val="multilevel"/>
    <w:tmpl w:val="D532787E"/>
    <w:lvl w:ilvl="0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lowerLetter"/>
      <w:pStyle w:val="MultipleChoice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A036E2F"/>
    <w:multiLevelType w:val="hybridMultilevel"/>
    <w:tmpl w:val="93F21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6375F"/>
    <w:multiLevelType w:val="hybridMultilevel"/>
    <w:tmpl w:val="DD047E6E"/>
    <w:lvl w:ilvl="0" w:tplc="CE3ED8B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BD2A1E"/>
    <w:multiLevelType w:val="hybridMultilevel"/>
    <w:tmpl w:val="0F684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0528A"/>
    <w:multiLevelType w:val="hybridMultilevel"/>
    <w:tmpl w:val="6440486A"/>
    <w:lvl w:ilvl="0" w:tplc="A64C30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52E73"/>
    <w:multiLevelType w:val="hybridMultilevel"/>
    <w:tmpl w:val="58B6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B0FFF"/>
    <w:multiLevelType w:val="hybridMultilevel"/>
    <w:tmpl w:val="DB5A9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B3B0C"/>
    <w:multiLevelType w:val="hybridMultilevel"/>
    <w:tmpl w:val="D1F40FB2"/>
    <w:lvl w:ilvl="0" w:tplc="0409000F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E1A6D"/>
    <w:multiLevelType w:val="hybridMultilevel"/>
    <w:tmpl w:val="1868D096"/>
    <w:lvl w:ilvl="0" w:tplc="A64C30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20E1D"/>
    <w:multiLevelType w:val="hybridMultilevel"/>
    <w:tmpl w:val="561A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A02D8"/>
    <w:multiLevelType w:val="hybridMultilevel"/>
    <w:tmpl w:val="0B1C7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C633B"/>
    <w:multiLevelType w:val="hybridMultilevel"/>
    <w:tmpl w:val="56E052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25520"/>
    <w:multiLevelType w:val="hybridMultilevel"/>
    <w:tmpl w:val="AABC7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44FEE"/>
    <w:multiLevelType w:val="hybridMultilevel"/>
    <w:tmpl w:val="05C82124"/>
    <w:lvl w:ilvl="0" w:tplc="0E4CDBAA">
      <w:start w:val="1"/>
      <w:numFmt w:val="decimal"/>
      <w:pStyle w:val="NL"/>
      <w:lvlText w:val="%1."/>
      <w:lvlJc w:val="left"/>
      <w:pPr>
        <w:tabs>
          <w:tab w:val="num" w:pos="785"/>
        </w:tabs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95304D2"/>
    <w:multiLevelType w:val="hybridMultilevel"/>
    <w:tmpl w:val="5170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E70A1"/>
    <w:multiLevelType w:val="hybridMultilevel"/>
    <w:tmpl w:val="47782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E51666"/>
    <w:multiLevelType w:val="hybridMultilevel"/>
    <w:tmpl w:val="B99043A4"/>
    <w:lvl w:ilvl="0" w:tplc="6F928B9E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0" w15:restartNumberingAfterBreak="0">
    <w:nsid w:val="7A126631"/>
    <w:multiLevelType w:val="hybridMultilevel"/>
    <w:tmpl w:val="5F7A4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93F5A"/>
    <w:multiLevelType w:val="hybridMultilevel"/>
    <w:tmpl w:val="62E6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31236"/>
    <w:multiLevelType w:val="hybridMultilevel"/>
    <w:tmpl w:val="3C48F8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1775FC"/>
    <w:multiLevelType w:val="hybridMultilevel"/>
    <w:tmpl w:val="A9FA5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4"/>
  </w:num>
  <w:num w:numId="4">
    <w:abstractNumId w:val="32"/>
  </w:num>
  <w:num w:numId="5">
    <w:abstractNumId w:val="2"/>
  </w:num>
  <w:num w:numId="6">
    <w:abstractNumId w:val="14"/>
  </w:num>
  <w:num w:numId="7">
    <w:abstractNumId w:val="18"/>
  </w:num>
  <w:num w:numId="8">
    <w:abstractNumId w:val="22"/>
  </w:num>
  <w:num w:numId="9">
    <w:abstractNumId w:val="31"/>
  </w:num>
  <w:num w:numId="10">
    <w:abstractNumId w:val="0"/>
  </w:num>
  <w:num w:numId="11">
    <w:abstractNumId w:val="11"/>
  </w:num>
  <w:num w:numId="12">
    <w:abstractNumId w:val="24"/>
  </w:num>
  <w:num w:numId="13">
    <w:abstractNumId w:val="8"/>
  </w:num>
  <w:num w:numId="14">
    <w:abstractNumId w:val="12"/>
  </w:num>
  <w:num w:numId="15">
    <w:abstractNumId w:val="15"/>
  </w:num>
  <w:num w:numId="16">
    <w:abstractNumId w:val="27"/>
  </w:num>
  <w:num w:numId="17">
    <w:abstractNumId w:val="33"/>
  </w:num>
  <w:num w:numId="18">
    <w:abstractNumId w:val="6"/>
  </w:num>
  <w:num w:numId="19">
    <w:abstractNumId w:val="19"/>
  </w:num>
  <w:num w:numId="20">
    <w:abstractNumId w:val="28"/>
  </w:num>
  <w:num w:numId="21">
    <w:abstractNumId w:val="25"/>
  </w:num>
  <w:num w:numId="22">
    <w:abstractNumId w:val="3"/>
  </w:num>
  <w:num w:numId="23">
    <w:abstractNumId w:val="9"/>
  </w:num>
  <w:num w:numId="24">
    <w:abstractNumId w:val="7"/>
  </w:num>
  <w:num w:numId="25">
    <w:abstractNumId w:val="16"/>
  </w:num>
  <w:num w:numId="26">
    <w:abstractNumId w:val="10"/>
  </w:num>
  <w:num w:numId="27">
    <w:abstractNumId w:val="5"/>
  </w:num>
  <w:num w:numId="28">
    <w:abstractNumId w:val="1"/>
  </w:num>
  <w:num w:numId="29">
    <w:abstractNumId w:val="17"/>
  </w:num>
  <w:num w:numId="30">
    <w:abstractNumId w:val="30"/>
  </w:num>
  <w:num w:numId="31">
    <w:abstractNumId w:val="21"/>
  </w:num>
  <w:num w:numId="32">
    <w:abstractNumId w:val="23"/>
  </w:num>
  <w:num w:numId="33">
    <w:abstractNumId w:val="29"/>
  </w:num>
  <w:num w:numId="34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CE"/>
    <w:rsid w:val="00000573"/>
    <w:rsid w:val="00002F8F"/>
    <w:rsid w:val="00003852"/>
    <w:rsid w:val="00003F4F"/>
    <w:rsid w:val="00010A99"/>
    <w:rsid w:val="0001304C"/>
    <w:rsid w:val="000138BF"/>
    <w:rsid w:val="000149C9"/>
    <w:rsid w:val="00014AB6"/>
    <w:rsid w:val="000151DE"/>
    <w:rsid w:val="000157F0"/>
    <w:rsid w:val="0001667A"/>
    <w:rsid w:val="00017B08"/>
    <w:rsid w:val="00021ADA"/>
    <w:rsid w:val="00023DC4"/>
    <w:rsid w:val="0002440A"/>
    <w:rsid w:val="000310CE"/>
    <w:rsid w:val="00031C3E"/>
    <w:rsid w:val="000322EF"/>
    <w:rsid w:val="0003271D"/>
    <w:rsid w:val="00032C8D"/>
    <w:rsid w:val="00033591"/>
    <w:rsid w:val="00033A8C"/>
    <w:rsid w:val="00035F90"/>
    <w:rsid w:val="00036870"/>
    <w:rsid w:val="00036899"/>
    <w:rsid w:val="000411E8"/>
    <w:rsid w:val="0004261B"/>
    <w:rsid w:val="00042B5E"/>
    <w:rsid w:val="000435CA"/>
    <w:rsid w:val="00044590"/>
    <w:rsid w:val="00044743"/>
    <w:rsid w:val="00046D8C"/>
    <w:rsid w:val="000478F9"/>
    <w:rsid w:val="00052AA0"/>
    <w:rsid w:val="00053C57"/>
    <w:rsid w:val="00053D24"/>
    <w:rsid w:val="00054E7C"/>
    <w:rsid w:val="00055F38"/>
    <w:rsid w:val="000571DB"/>
    <w:rsid w:val="000600A1"/>
    <w:rsid w:val="00061329"/>
    <w:rsid w:val="00065F6C"/>
    <w:rsid w:val="00067057"/>
    <w:rsid w:val="00067889"/>
    <w:rsid w:val="000718A6"/>
    <w:rsid w:val="000749C5"/>
    <w:rsid w:val="00075DBC"/>
    <w:rsid w:val="00075E89"/>
    <w:rsid w:val="00080169"/>
    <w:rsid w:val="000842B3"/>
    <w:rsid w:val="000869C9"/>
    <w:rsid w:val="000873F7"/>
    <w:rsid w:val="0009037D"/>
    <w:rsid w:val="0009044C"/>
    <w:rsid w:val="00090D93"/>
    <w:rsid w:val="00091C22"/>
    <w:rsid w:val="0009321A"/>
    <w:rsid w:val="00095AF8"/>
    <w:rsid w:val="000A1FEC"/>
    <w:rsid w:val="000A2E34"/>
    <w:rsid w:val="000A4284"/>
    <w:rsid w:val="000A5E33"/>
    <w:rsid w:val="000A617B"/>
    <w:rsid w:val="000A6463"/>
    <w:rsid w:val="000A6FBB"/>
    <w:rsid w:val="000A7E58"/>
    <w:rsid w:val="000B12AD"/>
    <w:rsid w:val="000B2606"/>
    <w:rsid w:val="000C1B69"/>
    <w:rsid w:val="000C2FA6"/>
    <w:rsid w:val="000C4544"/>
    <w:rsid w:val="000C5A16"/>
    <w:rsid w:val="000C5C6A"/>
    <w:rsid w:val="000C6B62"/>
    <w:rsid w:val="000C742D"/>
    <w:rsid w:val="000D1430"/>
    <w:rsid w:val="000D49A2"/>
    <w:rsid w:val="000D5657"/>
    <w:rsid w:val="000D5DA6"/>
    <w:rsid w:val="000D6DBC"/>
    <w:rsid w:val="000D7816"/>
    <w:rsid w:val="000D7C26"/>
    <w:rsid w:val="000E3AC8"/>
    <w:rsid w:val="000E4D46"/>
    <w:rsid w:val="000E581E"/>
    <w:rsid w:val="000E7007"/>
    <w:rsid w:val="000E7667"/>
    <w:rsid w:val="000F45CF"/>
    <w:rsid w:val="000F4CAB"/>
    <w:rsid w:val="000F6625"/>
    <w:rsid w:val="000F6ADE"/>
    <w:rsid w:val="000F7563"/>
    <w:rsid w:val="00101ABE"/>
    <w:rsid w:val="001057B9"/>
    <w:rsid w:val="00107ACB"/>
    <w:rsid w:val="00110798"/>
    <w:rsid w:val="001115FF"/>
    <w:rsid w:val="00112A62"/>
    <w:rsid w:val="00113D63"/>
    <w:rsid w:val="00114A66"/>
    <w:rsid w:val="00116939"/>
    <w:rsid w:val="00117B68"/>
    <w:rsid w:val="001211D8"/>
    <w:rsid w:val="00121D0D"/>
    <w:rsid w:val="00123863"/>
    <w:rsid w:val="001259D3"/>
    <w:rsid w:val="0013192E"/>
    <w:rsid w:val="00132665"/>
    <w:rsid w:val="0013288B"/>
    <w:rsid w:val="001345D5"/>
    <w:rsid w:val="00134B43"/>
    <w:rsid w:val="00135A8E"/>
    <w:rsid w:val="0013717A"/>
    <w:rsid w:val="0014019A"/>
    <w:rsid w:val="001406E3"/>
    <w:rsid w:val="00141BF5"/>
    <w:rsid w:val="00145F6C"/>
    <w:rsid w:val="001502F7"/>
    <w:rsid w:val="001506A3"/>
    <w:rsid w:val="00151CE0"/>
    <w:rsid w:val="0015308A"/>
    <w:rsid w:val="0015334F"/>
    <w:rsid w:val="00153D9A"/>
    <w:rsid w:val="00154AAB"/>
    <w:rsid w:val="0016000A"/>
    <w:rsid w:val="001618B4"/>
    <w:rsid w:val="0016276E"/>
    <w:rsid w:val="00176857"/>
    <w:rsid w:val="00180925"/>
    <w:rsid w:val="00180D00"/>
    <w:rsid w:val="00181311"/>
    <w:rsid w:val="001838A8"/>
    <w:rsid w:val="001856DA"/>
    <w:rsid w:val="00186F5E"/>
    <w:rsid w:val="0019007E"/>
    <w:rsid w:val="001904E5"/>
    <w:rsid w:val="00190B71"/>
    <w:rsid w:val="00190C13"/>
    <w:rsid w:val="001912E8"/>
    <w:rsid w:val="00191AEA"/>
    <w:rsid w:val="001937B0"/>
    <w:rsid w:val="00193C84"/>
    <w:rsid w:val="001952D5"/>
    <w:rsid w:val="001966E6"/>
    <w:rsid w:val="001967EC"/>
    <w:rsid w:val="00196991"/>
    <w:rsid w:val="001A0C86"/>
    <w:rsid w:val="001A10B9"/>
    <w:rsid w:val="001A2076"/>
    <w:rsid w:val="001B0DD8"/>
    <w:rsid w:val="001B3449"/>
    <w:rsid w:val="001B3A60"/>
    <w:rsid w:val="001B6770"/>
    <w:rsid w:val="001B6838"/>
    <w:rsid w:val="001B7155"/>
    <w:rsid w:val="001C0617"/>
    <w:rsid w:val="001C3845"/>
    <w:rsid w:val="001C4DE7"/>
    <w:rsid w:val="001C5E87"/>
    <w:rsid w:val="001C6320"/>
    <w:rsid w:val="001C640C"/>
    <w:rsid w:val="001D1F5D"/>
    <w:rsid w:val="001D7D72"/>
    <w:rsid w:val="001E266E"/>
    <w:rsid w:val="001E38AA"/>
    <w:rsid w:val="001E52A6"/>
    <w:rsid w:val="001E62AF"/>
    <w:rsid w:val="001E6589"/>
    <w:rsid w:val="001F5E29"/>
    <w:rsid w:val="001F60BC"/>
    <w:rsid w:val="001F644E"/>
    <w:rsid w:val="001F7749"/>
    <w:rsid w:val="001F7BC7"/>
    <w:rsid w:val="00202081"/>
    <w:rsid w:val="0020350D"/>
    <w:rsid w:val="00204B0B"/>
    <w:rsid w:val="00207316"/>
    <w:rsid w:val="002103BC"/>
    <w:rsid w:val="00212220"/>
    <w:rsid w:val="002134A1"/>
    <w:rsid w:val="00220C9D"/>
    <w:rsid w:val="0022379A"/>
    <w:rsid w:val="00223922"/>
    <w:rsid w:val="00223F01"/>
    <w:rsid w:val="00226271"/>
    <w:rsid w:val="0022649C"/>
    <w:rsid w:val="002277F8"/>
    <w:rsid w:val="00234DC5"/>
    <w:rsid w:val="00237374"/>
    <w:rsid w:val="0023779F"/>
    <w:rsid w:val="00241925"/>
    <w:rsid w:val="00246870"/>
    <w:rsid w:val="00247BFF"/>
    <w:rsid w:val="00252C53"/>
    <w:rsid w:val="0025632F"/>
    <w:rsid w:val="0025768D"/>
    <w:rsid w:val="002604A8"/>
    <w:rsid w:val="00260E8F"/>
    <w:rsid w:val="00261076"/>
    <w:rsid w:val="002663A0"/>
    <w:rsid w:val="00270A3B"/>
    <w:rsid w:val="00273B7E"/>
    <w:rsid w:val="002754CB"/>
    <w:rsid w:val="002769E5"/>
    <w:rsid w:val="00280889"/>
    <w:rsid w:val="00280E85"/>
    <w:rsid w:val="00281BCB"/>
    <w:rsid w:val="002826DD"/>
    <w:rsid w:val="0028797E"/>
    <w:rsid w:val="00287E0D"/>
    <w:rsid w:val="00292BC5"/>
    <w:rsid w:val="002A0CD8"/>
    <w:rsid w:val="002A2C27"/>
    <w:rsid w:val="002B0F60"/>
    <w:rsid w:val="002B4A7A"/>
    <w:rsid w:val="002B5D6B"/>
    <w:rsid w:val="002B62D8"/>
    <w:rsid w:val="002C1443"/>
    <w:rsid w:val="002C4295"/>
    <w:rsid w:val="002D485E"/>
    <w:rsid w:val="002D48E4"/>
    <w:rsid w:val="002D6446"/>
    <w:rsid w:val="002E04D0"/>
    <w:rsid w:val="002E2A77"/>
    <w:rsid w:val="002E409C"/>
    <w:rsid w:val="002E4C3C"/>
    <w:rsid w:val="002E7E30"/>
    <w:rsid w:val="002F2293"/>
    <w:rsid w:val="002F41AB"/>
    <w:rsid w:val="00303596"/>
    <w:rsid w:val="00304C7A"/>
    <w:rsid w:val="00310A0D"/>
    <w:rsid w:val="00312532"/>
    <w:rsid w:val="003126DC"/>
    <w:rsid w:val="00312EEF"/>
    <w:rsid w:val="00313F4C"/>
    <w:rsid w:val="00316A15"/>
    <w:rsid w:val="00321203"/>
    <w:rsid w:val="00321C44"/>
    <w:rsid w:val="0032349A"/>
    <w:rsid w:val="003267B8"/>
    <w:rsid w:val="003270FF"/>
    <w:rsid w:val="00332EC9"/>
    <w:rsid w:val="00332F23"/>
    <w:rsid w:val="00333BAB"/>
    <w:rsid w:val="0033673F"/>
    <w:rsid w:val="003376C0"/>
    <w:rsid w:val="003378DF"/>
    <w:rsid w:val="00340FE5"/>
    <w:rsid w:val="00344192"/>
    <w:rsid w:val="00347CB0"/>
    <w:rsid w:val="00351190"/>
    <w:rsid w:val="00351A23"/>
    <w:rsid w:val="00355DCB"/>
    <w:rsid w:val="003574F4"/>
    <w:rsid w:val="003613E7"/>
    <w:rsid w:val="00364A48"/>
    <w:rsid w:val="0036515D"/>
    <w:rsid w:val="0036642A"/>
    <w:rsid w:val="00370EA1"/>
    <w:rsid w:val="00371F5C"/>
    <w:rsid w:val="003747F0"/>
    <w:rsid w:val="00376C45"/>
    <w:rsid w:val="003800EA"/>
    <w:rsid w:val="00381E42"/>
    <w:rsid w:val="00382D0F"/>
    <w:rsid w:val="00387121"/>
    <w:rsid w:val="00390131"/>
    <w:rsid w:val="003919F2"/>
    <w:rsid w:val="003964FF"/>
    <w:rsid w:val="003A051C"/>
    <w:rsid w:val="003A3391"/>
    <w:rsid w:val="003A37FF"/>
    <w:rsid w:val="003A3FDD"/>
    <w:rsid w:val="003B152B"/>
    <w:rsid w:val="003B27B2"/>
    <w:rsid w:val="003B2FBF"/>
    <w:rsid w:val="003B4BDF"/>
    <w:rsid w:val="003B6221"/>
    <w:rsid w:val="003B715F"/>
    <w:rsid w:val="003B725D"/>
    <w:rsid w:val="003C2117"/>
    <w:rsid w:val="003C40AE"/>
    <w:rsid w:val="003C4ACE"/>
    <w:rsid w:val="003C4B22"/>
    <w:rsid w:val="003C67DC"/>
    <w:rsid w:val="003C70B9"/>
    <w:rsid w:val="003C75D4"/>
    <w:rsid w:val="003D5510"/>
    <w:rsid w:val="003D5A52"/>
    <w:rsid w:val="003D6972"/>
    <w:rsid w:val="003E089D"/>
    <w:rsid w:val="003E4921"/>
    <w:rsid w:val="003E49DD"/>
    <w:rsid w:val="003E5AA7"/>
    <w:rsid w:val="003E5CE5"/>
    <w:rsid w:val="003E680E"/>
    <w:rsid w:val="003E7683"/>
    <w:rsid w:val="003F2362"/>
    <w:rsid w:val="003F3726"/>
    <w:rsid w:val="003F6BEC"/>
    <w:rsid w:val="003F7943"/>
    <w:rsid w:val="003F7CC4"/>
    <w:rsid w:val="004005F6"/>
    <w:rsid w:val="0040205E"/>
    <w:rsid w:val="00403691"/>
    <w:rsid w:val="00410290"/>
    <w:rsid w:val="0041571F"/>
    <w:rsid w:val="004162E1"/>
    <w:rsid w:val="00417226"/>
    <w:rsid w:val="00417A31"/>
    <w:rsid w:val="00420C07"/>
    <w:rsid w:val="004237C1"/>
    <w:rsid w:val="004241C0"/>
    <w:rsid w:val="00425056"/>
    <w:rsid w:val="004277DB"/>
    <w:rsid w:val="004359BC"/>
    <w:rsid w:val="00440040"/>
    <w:rsid w:val="004417C0"/>
    <w:rsid w:val="004433C2"/>
    <w:rsid w:val="00443DC6"/>
    <w:rsid w:val="00444BAA"/>
    <w:rsid w:val="00445965"/>
    <w:rsid w:val="00447386"/>
    <w:rsid w:val="00453367"/>
    <w:rsid w:val="00455E31"/>
    <w:rsid w:val="00460062"/>
    <w:rsid w:val="00460FA3"/>
    <w:rsid w:val="00462E10"/>
    <w:rsid w:val="0046321A"/>
    <w:rsid w:val="00464EC1"/>
    <w:rsid w:val="00465332"/>
    <w:rsid w:val="004736B0"/>
    <w:rsid w:val="00480ED0"/>
    <w:rsid w:val="004847EA"/>
    <w:rsid w:val="00485996"/>
    <w:rsid w:val="00485EB6"/>
    <w:rsid w:val="0048765E"/>
    <w:rsid w:val="00490377"/>
    <w:rsid w:val="00492849"/>
    <w:rsid w:val="004959BF"/>
    <w:rsid w:val="0049683C"/>
    <w:rsid w:val="00497C80"/>
    <w:rsid w:val="004A30E6"/>
    <w:rsid w:val="004A36E6"/>
    <w:rsid w:val="004A3BD0"/>
    <w:rsid w:val="004A7381"/>
    <w:rsid w:val="004B0209"/>
    <w:rsid w:val="004B0F98"/>
    <w:rsid w:val="004B1638"/>
    <w:rsid w:val="004B38BA"/>
    <w:rsid w:val="004B45FB"/>
    <w:rsid w:val="004B535B"/>
    <w:rsid w:val="004B56F5"/>
    <w:rsid w:val="004C0C44"/>
    <w:rsid w:val="004C0DFD"/>
    <w:rsid w:val="004C1BA9"/>
    <w:rsid w:val="004C5019"/>
    <w:rsid w:val="004C636A"/>
    <w:rsid w:val="004C7873"/>
    <w:rsid w:val="004D03AF"/>
    <w:rsid w:val="004D3FAB"/>
    <w:rsid w:val="004D7529"/>
    <w:rsid w:val="004D7D04"/>
    <w:rsid w:val="004E0EAE"/>
    <w:rsid w:val="004E5672"/>
    <w:rsid w:val="004E654E"/>
    <w:rsid w:val="004E761E"/>
    <w:rsid w:val="004F146A"/>
    <w:rsid w:val="004F2BE4"/>
    <w:rsid w:val="004F773B"/>
    <w:rsid w:val="00500100"/>
    <w:rsid w:val="00502F24"/>
    <w:rsid w:val="00503BF6"/>
    <w:rsid w:val="0050553D"/>
    <w:rsid w:val="00505D13"/>
    <w:rsid w:val="005107F0"/>
    <w:rsid w:val="00510BC4"/>
    <w:rsid w:val="005110CC"/>
    <w:rsid w:val="00513AD5"/>
    <w:rsid w:val="0051462A"/>
    <w:rsid w:val="00515E6F"/>
    <w:rsid w:val="005162BD"/>
    <w:rsid w:val="00521730"/>
    <w:rsid w:val="00521ED0"/>
    <w:rsid w:val="0052411B"/>
    <w:rsid w:val="0052544F"/>
    <w:rsid w:val="0052579A"/>
    <w:rsid w:val="00526104"/>
    <w:rsid w:val="00526BA3"/>
    <w:rsid w:val="00531715"/>
    <w:rsid w:val="00531B4B"/>
    <w:rsid w:val="00532B81"/>
    <w:rsid w:val="00533BC1"/>
    <w:rsid w:val="00533D1A"/>
    <w:rsid w:val="005341FF"/>
    <w:rsid w:val="00535675"/>
    <w:rsid w:val="00536400"/>
    <w:rsid w:val="0054088B"/>
    <w:rsid w:val="005437D6"/>
    <w:rsid w:val="00545224"/>
    <w:rsid w:val="00545AB5"/>
    <w:rsid w:val="00546767"/>
    <w:rsid w:val="00547F75"/>
    <w:rsid w:val="0055019F"/>
    <w:rsid w:val="005501E8"/>
    <w:rsid w:val="00550D1B"/>
    <w:rsid w:val="005528A8"/>
    <w:rsid w:val="00553068"/>
    <w:rsid w:val="0055353A"/>
    <w:rsid w:val="00555861"/>
    <w:rsid w:val="00556F5C"/>
    <w:rsid w:val="00557049"/>
    <w:rsid w:val="00557159"/>
    <w:rsid w:val="00566B19"/>
    <w:rsid w:val="0057404A"/>
    <w:rsid w:val="00574F2E"/>
    <w:rsid w:val="005759EA"/>
    <w:rsid w:val="00575FA4"/>
    <w:rsid w:val="005850D5"/>
    <w:rsid w:val="0058567D"/>
    <w:rsid w:val="00585CCA"/>
    <w:rsid w:val="0058791D"/>
    <w:rsid w:val="005908DB"/>
    <w:rsid w:val="00592746"/>
    <w:rsid w:val="00594D1D"/>
    <w:rsid w:val="00595417"/>
    <w:rsid w:val="005A1B1E"/>
    <w:rsid w:val="005A3D1D"/>
    <w:rsid w:val="005A4AB2"/>
    <w:rsid w:val="005B1CBD"/>
    <w:rsid w:val="005B1CD3"/>
    <w:rsid w:val="005B5FFA"/>
    <w:rsid w:val="005B6382"/>
    <w:rsid w:val="005B6999"/>
    <w:rsid w:val="005B70FE"/>
    <w:rsid w:val="005B7C26"/>
    <w:rsid w:val="005C1E45"/>
    <w:rsid w:val="005C491D"/>
    <w:rsid w:val="005C5AB6"/>
    <w:rsid w:val="005C6B97"/>
    <w:rsid w:val="005C6F40"/>
    <w:rsid w:val="005D0602"/>
    <w:rsid w:val="005D1894"/>
    <w:rsid w:val="005D69A2"/>
    <w:rsid w:val="005E2DC4"/>
    <w:rsid w:val="005E38B7"/>
    <w:rsid w:val="005E3B48"/>
    <w:rsid w:val="005E6504"/>
    <w:rsid w:val="005E6F6F"/>
    <w:rsid w:val="005F1EA7"/>
    <w:rsid w:val="005F3F6B"/>
    <w:rsid w:val="005F4957"/>
    <w:rsid w:val="005F5417"/>
    <w:rsid w:val="005F74F9"/>
    <w:rsid w:val="005F7B77"/>
    <w:rsid w:val="00602261"/>
    <w:rsid w:val="00602707"/>
    <w:rsid w:val="006033AF"/>
    <w:rsid w:val="006035F8"/>
    <w:rsid w:val="0061182C"/>
    <w:rsid w:val="00611EA5"/>
    <w:rsid w:val="00612AD3"/>
    <w:rsid w:val="00614251"/>
    <w:rsid w:val="00615301"/>
    <w:rsid w:val="00620D97"/>
    <w:rsid w:val="006225B7"/>
    <w:rsid w:val="00623559"/>
    <w:rsid w:val="00624F7E"/>
    <w:rsid w:val="0062570F"/>
    <w:rsid w:val="00626308"/>
    <w:rsid w:val="006272EE"/>
    <w:rsid w:val="00627E79"/>
    <w:rsid w:val="0063381D"/>
    <w:rsid w:val="00637EB6"/>
    <w:rsid w:val="006429B0"/>
    <w:rsid w:val="00644FBB"/>
    <w:rsid w:val="00645C1D"/>
    <w:rsid w:val="00647EE4"/>
    <w:rsid w:val="006528B9"/>
    <w:rsid w:val="00652C1F"/>
    <w:rsid w:val="006540EB"/>
    <w:rsid w:val="00657518"/>
    <w:rsid w:val="00660A4C"/>
    <w:rsid w:val="00660D28"/>
    <w:rsid w:val="00660EFB"/>
    <w:rsid w:val="00663B41"/>
    <w:rsid w:val="00663EF2"/>
    <w:rsid w:val="006644F4"/>
    <w:rsid w:val="006670C7"/>
    <w:rsid w:val="006712B8"/>
    <w:rsid w:val="006718C0"/>
    <w:rsid w:val="0067289C"/>
    <w:rsid w:val="00673B6E"/>
    <w:rsid w:val="00673D17"/>
    <w:rsid w:val="0067701D"/>
    <w:rsid w:val="00677819"/>
    <w:rsid w:val="00680413"/>
    <w:rsid w:val="006860ED"/>
    <w:rsid w:val="00687A31"/>
    <w:rsid w:val="00687D3E"/>
    <w:rsid w:val="00690832"/>
    <w:rsid w:val="00691957"/>
    <w:rsid w:val="00691993"/>
    <w:rsid w:val="0069310D"/>
    <w:rsid w:val="006A0E25"/>
    <w:rsid w:val="006A116C"/>
    <w:rsid w:val="006A3B26"/>
    <w:rsid w:val="006A4026"/>
    <w:rsid w:val="006A43AD"/>
    <w:rsid w:val="006B048E"/>
    <w:rsid w:val="006B2524"/>
    <w:rsid w:val="006B36CF"/>
    <w:rsid w:val="006B37E8"/>
    <w:rsid w:val="006B4619"/>
    <w:rsid w:val="006B518B"/>
    <w:rsid w:val="006B7D36"/>
    <w:rsid w:val="006B7F15"/>
    <w:rsid w:val="006C22FE"/>
    <w:rsid w:val="006C5F93"/>
    <w:rsid w:val="006D1522"/>
    <w:rsid w:val="006D560E"/>
    <w:rsid w:val="006D6FEE"/>
    <w:rsid w:val="006E0B35"/>
    <w:rsid w:val="006E110D"/>
    <w:rsid w:val="006E3468"/>
    <w:rsid w:val="006E3CAA"/>
    <w:rsid w:val="006E4137"/>
    <w:rsid w:val="006F16C7"/>
    <w:rsid w:val="006F26AB"/>
    <w:rsid w:val="006F40D0"/>
    <w:rsid w:val="006F5331"/>
    <w:rsid w:val="006F61FE"/>
    <w:rsid w:val="006F6940"/>
    <w:rsid w:val="0070241D"/>
    <w:rsid w:val="007055F7"/>
    <w:rsid w:val="0070590C"/>
    <w:rsid w:val="007060BF"/>
    <w:rsid w:val="00713D61"/>
    <w:rsid w:val="00717D02"/>
    <w:rsid w:val="00727210"/>
    <w:rsid w:val="00727631"/>
    <w:rsid w:val="0072784C"/>
    <w:rsid w:val="00732C72"/>
    <w:rsid w:val="00732D2E"/>
    <w:rsid w:val="00741EA3"/>
    <w:rsid w:val="00745224"/>
    <w:rsid w:val="0074569A"/>
    <w:rsid w:val="00745AEB"/>
    <w:rsid w:val="00754A7E"/>
    <w:rsid w:val="00754E27"/>
    <w:rsid w:val="00757F10"/>
    <w:rsid w:val="0076047F"/>
    <w:rsid w:val="007604F9"/>
    <w:rsid w:val="007617B3"/>
    <w:rsid w:val="00766DC8"/>
    <w:rsid w:val="0077041D"/>
    <w:rsid w:val="0077601B"/>
    <w:rsid w:val="00777AAE"/>
    <w:rsid w:val="00780641"/>
    <w:rsid w:val="0078102E"/>
    <w:rsid w:val="00782337"/>
    <w:rsid w:val="00782E07"/>
    <w:rsid w:val="00787FC5"/>
    <w:rsid w:val="00790764"/>
    <w:rsid w:val="00793C7C"/>
    <w:rsid w:val="007964D2"/>
    <w:rsid w:val="007A41F4"/>
    <w:rsid w:val="007A4CB9"/>
    <w:rsid w:val="007A505C"/>
    <w:rsid w:val="007B1C74"/>
    <w:rsid w:val="007B58FF"/>
    <w:rsid w:val="007B7322"/>
    <w:rsid w:val="007C042D"/>
    <w:rsid w:val="007C0A49"/>
    <w:rsid w:val="007C14D8"/>
    <w:rsid w:val="007C3047"/>
    <w:rsid w:val="007C3073"/>
    <w:rsid w:val="007C4A22"/>
    <w:rsid w:val="007C4AD7"/>
    <w:rsid w:val="007C509A"/>
    <w:rsid w:val="007C5B68"/>
    <w:rsid w:val="007C7C8D"/>
    <w:rsid w:val="007D39E9"/>
    <w:rsid w:val="007D5439"/>
    <w:rsid w:val="007E06DD"/>
    <w:rsid w:val="007E0CBE"/>
    <w:rsid w:val="007E5F06"/>
    <w:rsid w:val="007E675D"/>
    <w:rsid w:val="007E77B5"/>
    <w:rsid w:val="007E7962"/>
    <w:rsid w:val="007E7C00"/>
    <w:rsid w:val="007E7C12"/>
    <w:rsid w:val="007F07A0"/>
    <w:rsid w:val="007F23E4"/>
    <w:rsid w:val="007F2BF0"/>
    <w:rsid w:val="007F3C34"/>
    <w:rsid w:val="007F405C"/>
    <w:rsid w:val="007F54E5"/>
    <w:rsid w:val="007F5614"/>
    <w:rsid w:val="007F5E57"/>
    <w:rsid w:val="007F6155"/>
    <w:rsid w:val="00801990"/>
    <w:rsid w:val="008023DD"/>
    <w:rsid w:val="008124CA"/>
    <w:rsid w:val="008125F1"/>
    <w:rsid w:val="00812CA0"/>
    <w:rsid w:val="00812FEB"/>
    <w:rsid w:val="00814777"/>
    <w:rsid w:val="00816684"/>
    <w:rsid w:val="00817756"/>
    <w:rsid w:val="00821CDB"/>
    <w:rsid w:val="00824A4D"/>
    <w:rsid w:val="00824F58"/>
    <w:rsid w:val="0082678F"/>
    <w:rsid w:val="00827D14"/>
    <w:rsid w:val="0083203C"/>
    <w:rsid w:val="00832386"/>
    <w:rsid w:val="008327E4"/>
    <w:rsid w:val="0083460C"/>
    <w:rsid w:val="00834D90"/>
    <w:rsid w:val="0084245A"/>
    <w:rsid w:val="008436B9"/>
    <w:rsid w:val="00843D85"/>
    <w:rsid w:val="00850695"/>
    <w:rsid w:val="008544B6"/>
    <w:rsid w:val="0085497A"/>
    <w:rsid w:val="00857225"/>
    <w:rsid w:val="00857CE3"/>
    <w:rsid w:val="0086002E"/>
    <w:rsid w:val="00861512"/>
    <w:rsid w:val="00861AF9"/>
    <w:rsid w:val="00862365"/>
    <w:rsid w:val="00863CD2"/>
    <w:rsid w:val="008647CE"/>
    <w:rsid w:val="008703F5"/>
    <w:rsid w:val="008709B6"/>
    <w:rsid w:val="008730E2"/>
    <w:rsid w:val="00874094"/>
    <w:rsid w:val="008825B6"/>
    <w:rsid w:val="008836B0"/>
    <w:rsid w:val="008839F8"/>
    <w:rsid w:val="00886CBF"/>
    <w:rsid w:val="00891F85"/>
    <w:rsid w:val="008923E3"/>
    <w:rsid w:val="00892C82"/>
    <w:rsid w:val="00893B6D"/>
    <w:rsid w:val="00896FA7"/>
    <w:rsid w:val="008974AF"/>
    <w:rsid w:val="008A09CB"/>
    <w:rsid w:val="008A4EFD"/>
    <w:rsid w:val="008A5512"/>
    <w:rsid w:val="008A6AC4"/>
    <w:rsid w:val="008A6F74"/>
    <w:rsid w:val="008B014D"/>
    <w:rsid w:val="008B0B58"/>
    <w:rsid w:val="008B0B87"/>
    <w:rsid w:val="008B3DD9"/>
    <w:rsid w:val="008B450C"/>
    <w:rsid w:val="008B4EDA"/>
    <w:rsid w:val="008B525F"/>
    <w:rsid w:val="008B6E53"/>
    <w:rsid w:val="008B772E"/>
    <w:rsid w:val="008B7E01"/>
    <w:rsid w:val="008C124C"/>
    <w:rsid w:val="008C3374"/>
    <w:rsid w:val="008C58D6"/>
    <w:rsid w:val="008C6EEC"/>
    <w:rsid w:val="008D07D7"/>
    <w:rsid w:val="008D370E"/>
    <w:rsid w:val="008D6E5F"/>
    <w:rsid w:val="008D715F"/>
    <w:rsid w:val="008E2B14"/>
    <w:rsid w:val="008E4422"/>
    <w:rsid w:val="008E453A"/>
    <w:rsid w:val="008E4F34"/>
    <w:rsid w:val="008E56A2"/>
    <w:rsid w:val="008E57A2"/>
    <w:rsid w:val="008E6621"/>
    <w:rsid w:val="008F064A"/>
    <w:rsid w:val="008F628C"/>
    <w:rsid w:val="008F723F"/>
    <w:rsid w:val="008F7D35"/>
    <w:rsid w:val="009012FB"/>
    <w:rsid w:val="009053AD"/>
    <w:rsid w:val="00905999"/>
    <w:rsid w:val="009066D4"/>
    <w:rsid w:val="0091009B"/>
    <w:rsid w:val="00913FE9"/>
    <w:rsid w:val="009158BA"/>
    <w:rsid w:val="00916A4E"/>
    <w:rsid w:val="00916BB5"/>
    <w:rsid w:val="009172DC"/>
    <w:rsid w:val="009172E1"/>
    <w:rsid w:val="00917F5D"/>
    <w:rsid w:val="00921C84"/>
    <w:rsid w:val="009224A6"/>
    <w:rsid w:val="0092262C"/>
    <w:rsid w:val="00924274"/>
    <w:rsid w:val="00925675"/>
    <w:rsid w:val="00925B04"/>
    <w:rsid w:val="0092664D"/>
    <w:rsid w:val="00930636"/>
    <w:rsid w:val="00930AB6"/>
    <w:rsid w:val="009316AD"/>
    <w:rsid w:val="0093336F"/>
    <w:rsid w:val="00934E23"/>
    <w:rsid w:val="00935D86"/>
    <w:rsid w:val="00936142"/>
    <w:rsid w:val="00937290"/>
    <w:rsid w:val="00941231"/>
    <w:rsid w:val="0094185C"/>
    <w:rsid w:val="00942B5C"/>
    <w:rsid w:val="00944141"/>
    <w:rsid w:val="00945EB3"/>
    <w:rsid w:val="0094648E"/>
    <w:rsid w:val="009478AE"/>
    <w:rsid w:val="009508CA"/>
    <w:rsid w:val="00951DDA"/>
    <w:rsid w:val="009539B1"/>
    <w:rsid w:val="00953A7F"/>
    <w:rsid w:val="00954107"/>
    <w:rsid w:val="009554B6"/>
    <w:rsid w:val="009568F0"/>
    <w:rsid w:val="0095767D"/>
    <w:rsid w:val="00960B80"/>
    <w:rsid w:val="0096150B"/>
    <w:rsid w:val="009659AB"/>
    <w:rsid w:val="00967EEF"/>
    <w:rsid w:val="00970B1E"/>
    <w:rsid w:val="00971131"/>
    <w:rsid w:val="00972F29"/>
    <w:rsid w:val="00974DE6"/>
    <w:rsid w:val="00974DFA"/>
    <w:rsid w:val="00982708"/>
    <w:rsid w:val="0098357B"/>
    <w:rsid w:val="00987359"/>
    <w:rsid w:val="00987BB0"/>
    <w:rsid w:val="00990725"/>
    <w:rsid w:val="009916BF"/>
    <w:rsid w:val="0099364F"/>
    <w:rsid w:val="00995127"/>
    <w:rsid w:val="00997D34"/>
    <w:rsid w:val="00997EAD"/>
    <w:rsid w:val="009A0D80"/>
    <w:rsid w:val="009A482F"/>
    <w:rsid w:val="009A7961"/>
    <w:rsid w:val="009A7C30"/>
    <w:rsid w:val="009B118C"/>
    <w:rsid w:val="009B3A64"/>
    <w:rsid w:val="009B6F64"/>
    <w:rsid w:val="009B7011"/>
    <w:rsid w:val="009C0C69"/>
    <w:rsid w:val="009C0FFE"/>
    <w:rsid w:val="009C18CA"/>
    <w:rsid w:val="009C1EED"/>
    <w:rsid w:val="009D1BB7"/>
    <w:rsid w:val="009E0204"/>
    <w:rsid w:val="009E2158"/>
    <w:rsid w:val="009E263E"/>
    <w:rsid w:val="009E77C2"/>
    <w:rsid w:val="009F087B"/>
    <w:rsid w:val="009F1D0B"/>
    <w:rsid w:val="009F2FC9"/>
    <w:rsid w:val="009F7DDF"/>
    <w:rsid w:val="00A00E33"/>
    <w:rsid w:val="00A03432"/>
    <w:rsid w:val="00A0683B"/>
    <w:rsid w:val="00A10A71"/>
    <w:rsid w:val="00A10F26"/>
    <w:rsid w:val="00A111A1"/>
    <w:rsid w:val="00A11DAB"/>
    <w:rsid w:val="00A134BE"/>
    <w:rsid w:val="00A160C9"/>
    <w:rsid w:val="00A16322"/>
    <w:rsid w:val="00A16E3D"/>
    <w:rsid w:val="00A17721"/>
    <w:rsid w:val="00A21C6C"/>
    <w:rsid w:val="00A258B8"/>
    <w:rsid w:val="00A2618A"/>
    <w:rsid w:val="00A26D33"/>
    <w:rsid w:val="00A3086E"/>
    <w:rsid w:val="00A3280B"/>
    <w:rsid w:val="00A338A8"/>
    <w:rsid w:val="00A33C77"/>
    <w:rsid w:val="00A351EF"/>
    <w:rsid w:val="00A35E47"/>
    <w:rsid w:val="00A37E8F"/>
    <w:rsid w:val="00A40ED9"/>
    <w:rsid w:val="00A44901"/>
    <w:rsid w:val="00A44D1B"/>
    <w:rsid w:val="00A45B4A"/>
    <w:rsid w:val="00A47F96"/>
    <w:rsid w:val="00A544A0"/>
    <w:rsid w:val="00A6151E"/>
    <w:rsid w:val="00A617AC"/>
    <w:rsid w:val="00A61CDD"/>
    <w:rsid w:val="00A63C7D"/>
    <w:rsid w:val="00A64060"/>
    <w:rsid w:val="00A64E08"/>
    <w:rsid w:val="00A66638"/>
    <w:rsid w:val="00A671C6"/>
    <w:rsid w:val="00A76956"/>
    <w:rsid w:val="00A80162"/>
    <w:rsid w:val="00A80873"/>
    <w:rsid w:val="00A80D27"/>
    <w:rsid w:val="00A85282"/>
    <w:rsid w:val="00A85F10"/>
    <w:rsid w:val="00A87E03"/>
    <w:rsid w:val="00A90F35"/>
    <w:rsid w:val="00A916B5"/>
    <w:rsid w:val="00A92194"/>
    <w:rsid w:val="00A92506"/>
    <w:rsid w:val="00A92AE1"/>
    <w:rsid w:val="00A9377E"/>
    <w:rsid w:val="00A93936"/>
    <w:rsid w:val="00A93EA0"/>
    <w:rsid w:val="00A94ED6"/>
    <w:rsid w:val="00A95988"/>
    <w:rsid w:val="00A95AAF"/>
    <w:rsid w:val="00A96962"/>
    <w:rsid w:val="00A97127"/>
    <w:rsid w:val="00AA126D"/>
    <w:rsid w:val="00AA17EA"/>
    <w:rsid w:val="00AA41FF"/>
    <w:rsid w:val="00AA49F7"/>
    <w:rsid w:val="00AA4B78"/>
    <w:rsid w:val="00AA5EAA"/>
    <w:rsid w:val="00AA773D"/>
    <w:rsid w:val="00AB00AA"/>
    <w:rsid w:val="00AB1522"/>
    <w:rsid w:val="00AB79A6"/>
    <w:rsid w:val="00AB7DAF"/>
    <w:rsid w:val="00AC0058"/>
    <w:rsid w:val="00AC2ECF"/>
    <w:rsid w:val="00AC51BB"/>
    <w:rsid w:val="00AC5581"/>
    <w:rsid w:val="00AC7302"/>
    <w:rsid w:val="00AC7CEA"/>
    <w:rsid w:val="00AD093C"/>
    <w:rsid w:val="00AD1220"/>
    <w:rsid w:val="00AD3179"/>
    <w:rsid w:val="00AD3751"/>
    <w:rsid w:val="00AD3904"/>
    <w:rsid w:val="00AD48FF"/>
    <w:rsid w:val="00AD4BD2"/>
    <w:rsid w:val="00AD5604"/>
    <w:rsid w:val="00AD6243"/>
    <w:rsid w:val="00AD7750"/>
    <w:rsid w:val="00AE32C2"/>
    <w:rsid w:val="00AF1D2E"/>
    <w:rsid w:val="00AF1DE0"/>
    <w:rsid w:val="00AF2056"/>
    <w:rsid w:val="00AF4E95"/>
    <w:rsid w:val="00B0144F"/>
    <w:rsid w:val="00B01D4E"/>
    <w:rsid w:val="00B057E5"/>
    <w:rsid w:val="00B0716E"/>
    <w:rsid w:val="00B11F58"/>
    <w:rsid w:val="00B148F9"/>
    <w:rsid w:val="00B155B9"/>
    <w:rsid w:val="00B17B62"/>
    <w:rsid w:val="00B22C98"/>
    <w:rsid w:val="00B2341A"/>
    <w:rsid w:val="00B23B63"/>
    <w:rsid w:val="00B27117"/>
    <w:rsid w:val="00B306DF"/>
    <w:rsid w:val="00B30F4C"/>
    <w:rsid w:val="00B32F1C"/>
    <w:rsid w:val="00B34CA9"/>
    <w:rsid w:val="00B357B8"/>
    <w:rsid w:val="00B37078"/>
    <w:rsid w:val="00B40D32"/>
    <w:rsid w:val="00B42CC5"/>
    <w:rsid w:val="00B436FA"/>
    <w:rsid w:val="00B43B38"/>
    <w:rsid w:val="00B47386"/>
    <w:rsid w:val="00B50873"/>
    <w:rsid w:val="00B53E96"/>
    <w:rsid w:val="00B540C6"/>
    <w:rsid w:val="00B56248"/>
    <w:rsid w:val="00B5633F"/>
    <w:rsid w:val="00B565A9"/>
    <w:rsid w:val="00B56A48"/>
    <w:rsid w:val="00B57FE0"/>
    <w:rsid w:val="00B6090B"/>
    <w:rsid w:val="00B630C9"/>
    <w:rsid w:val="00B6425F"/>
    <w:rsid w:val="00B64D40"/>
    <w:rsid w:val="00B66E7D"/>
    <w:rsid w:val="00B73163"/>
    <w:rsid w:val="00B73DBD"/>
    <w:rsid w:val="00B761AC"/>
    <w:rsid w:val="00B82345"/>
    <w:rsid w:val="00B83A2B"/>
    <w:rsid w:val="00B842D0"/>
    <w:rsid w:val="00B8557F"/>
    <w:rsid w:val="00B9191E"/>
    <w:rsid w:val="00B96DAE"/>
    <w:rsid w:val="00B97A56"/>
    <w:rsid w:val="00BA0265"/>
    <w:rsid w:val="00BA263E"/>
    <w:rsid w:val="00BA3215"/>
    <w:rsid w:val="00BA4011"/>
    <w:rsid w:val="00BA5ACB"/>
    <w:rsid w:val="00BA6618"/>
    <w:rsid w:val="00BA6F8E"/>
    <w:rsid w:val="00BB2ED5"/>
    <w:rsid w:val="00BB547B"/>
    <w:rsid w:val="00BC0A69"/>
    <w:rsid w:val="00BC173D"/>
    <w:rsid w:val="00BC292F"/>
    <w:rsid w:val="00BC29C3"/>
    <w:rsid w:val="00BC43F1"/>
    <w:rsid w:val="00BC769B"/>
    <w:rsid w:val="00BD1898"/>
    <w:rsid w:val="00BD1FEC"/>
    <w:rsid w:val="00BD663C"/>
    <w:rsid w:val="00BD7A5F"/>
    <w:rsid w:val="00BE1641"/>
    <w:rsid w:val="00BE63D8"/>
    <w:rsid w:val="00BE6963"/>
    <w:rsid w:val="00BE6B86"/>
    <w:rsid w:val="00BE6CD1"/>
    <w:rsid w:val="00BF0E9A"/>
    <w:rsid w:val="00BF14AA"/>
    <w:rsid w:val="00BF19C8"/>
    <w:rsid w:val="00BF33F2"/>
    <w:rsid w:val="00BF608C"/>
    <w:rsid w:val="00BF786D"/>
    <w:rsid w:val="00C0070B"/>
    <w:rsid w:val="00C0710D"/>
    <w:rsid w:val="00C07BD4"/>
    <w:rsid w:val="00C13A22"/>
    <w:rsid w:val="00C150C4"/>
    <w:rsid w:val="00C15C7B"/>
    <w:rsid w:val="00C16754"/>
    <w:rsid w:val="00C1722F"/>
    <w:rsid w:val="00C174F8"/>
    <w:rsid w:val="00C21C54"/>
    <w:rsid w:val="00C226F2"/>
    <w:rsid w:val="00C23AB4"/>
    <w:rsid w:val="00C24006"/>
    <w:rsid w:val="00C302D1"/>
    <w:rsid w:val="00C30C64"/>
    <w:rsid w:val="00C311E9"/>
    <w:rsid w:val="00C32F55"/>
    <w:rsid w:val="00C336D3"/>
    <w:rsid w:val="00C34DB8"/>
    <w:rsid w:val="00C35BCE"/>
    <w:rsid w:val="00C35ECD"/>
    <w:rsid w:val="00C3641F"/>
    <w:rsid w:val="00C37685"/>
    <w:rsid w:val="00C40F2E"/>
    <w:rsid w:val="00C41AAF"/>
    <w:rsid w:val="00C45448"/>
    <w:rsid w:val="00C45767"/>
    <w:rsid w:val="00C46DBC"/>
    <w:rsid w:val="00C477DD"/>
    <w:rsid w:val="00C52C80"/>
    <w:rsid w:val="00C551DC"/>
    <w:rsid w:val="00C56088"/>
    <w:rsid w:val="00C57993"/>
    <w:rsid w:val="00C6133B"/>
    <w:rsid w:val="00C615BC"/>
    <w:rsid w:val="00C61706"/>
    <w:rsid w:val="00C62848"/>
    <w:rsid w:val="00C6398E"/>
    <w:rsid w:val="00C64833"/>
    <w:rsid w:val="00C7228B"/>
    <w:rsid w:val="00C73767"/>
    <w:rsid w:val="00C8276E"/>
    <w:rsid w:val="00C84901"/>
    <w:rsid w:val="00C850C3"/>
    <w:rsid w:val="00C869DD"/>
    <w:rsid w:val="00C903DC"/>
    <w:rsid w:val="00C90D8D"/>
    <w:rsid w:val="00C92A46"/>
    <w:rsid w:val="00CA0B99"/>
    <w:rsid w:val="00CA22BA"/>
    <w:rsid w:val="00CA6C71"/>
    <w:rsid w:val="00CA7D9A"/>
    <w:rsid w:val="00CB075A"/>
    <w:rsid w:val="00CB0FD4"/>
    <w:rsid w:val="00CB1C11"/>
    <w:rsid w:val="00CB1C9F"/>
    <w:rsid w:val="00CB21AA"/>
    <w:rsid w:val="00CB376D"/>
    <w:rsid w:val="00CB5345"/>
    <w:rsid w:val="00CB77B4"/>
    <w:rsid w:val="00CC0ECC"/>
    <w:rsid w:val="00CC1CC2"/>
    <w:rsid w:val="00CC223A"/>
    <w:rsid w:val="00CC226B"/>
    <w:rsid w:val="00CC2E0B"/>
    <w:rsid w:val="00CC5003"/>
    <w:rsid w:val="00CD1611"/>
    <w:rsid w:val="00CD3046"/>
    <w:rsid w:val="00CD6280"/>
    <w:rsid w:val="00CD677B"/>
    <w:rsid w:val="00CD6B9F"/>
    <w:rsid w:val="00CD7E80"/>
    <w:rsid w:val="00CE187D"/>
    <w:rsid w:val="00CE1FBC"/>
    <w:rsid w:val="00CE287E"/>
    <w:rsid w:val="00CE3EC0"/>
    <w:rsid w:val="00CE5707"/>
    <w:rsid w:val="00CE5765"/>
    <w:rsid w:val="00CE5BEE"/>
    <w:rsid w:val="00CF1764"/>
    <w:rsid w:val="00CF32DC"/>
    <w:rsid w:val="00CF3C70"/>
    <w:rsid w:val="00CF673C"/>
    <w:rsid w:val="00D01559"/>
    <w:rsid w:val="00D06E02"/>
    <w:rsid w:val="00D12016"/>
    <w:rsid w:val="00D13A70"/>
    <w:rsid w:val="00D13F2C"/>
    <w:rsid w:val="00D171C3"/>
    <w:rsid w:val="00D17F73"/>
    <w:rsid w:val="00D206C3"/>
    <w:rsid w:val="00D22644"/>
    <w:rsid w:val="00D27DB3"/>
    <w:rsid w:val="00D32A73"/>
    <w:rsid w:val="00D36941"/>
    <w:rsid w:val="00D3763D"/>
    <w:rsid w:val="00D41F5C"/>
    <w:rsid w:val="00D42212"/>
    <w:rsid w:val="00D429EF"/>
    <w:rsid w:val="00D43192"/>
    <w:rsid w:val="00D43F29"/>
    <w:rsid w:val="00D46C91"/>
    <w:rsid w:val="00D50F5B"/>
    <w:rsid w:val="00D514D2"/>
    <w:rsid w:val="00D52579"/>
    <w:rsid w:val="00D52D51"/>
    <w:rsid w:val="00D53477"/>
    <w:rsid w:val="00D53C91"/>
    <w:rsid w:val="00D54261"/>
    <w:rsid w:val="00D543F5"/>
    <w:rsid w:val="00D57A54"/>
    <w:rsid w:val="00D57A74"/>
    <w:rsid w:val="00D60127"/>
    <w:rsid w:val="00D6175A"/>
    <w:rsid w:val="00D63B7D"/>
    <w:rsid w:val="00D63C6C"/>
    <w:rsid w:val="00D63DD7"/>
    <w:rsid w:val="00D673E8"/>
    <w:rsid w:val="00D6740F"/>
    <w:rsid w:val="00D701F3"/>
    <w:rsid w:val="00D72858"/>
    <w:rsid w:val="00D7291E"/>
    <w:rsid w:val="00D76030"/>
    <w:rsid w:val="00D7718A"/>
    <w:rsid w:val="00D82106"/>
    <w:rsid w:val="00D82D93"/>
    <w:rsid w:val="00D836F5"/>
    <w:rsid w:val="00D84052"/>
    <w:rsid w:val="00D854BA"/>
    <w:rsid w:val="00D85EF6"/>
    <w:rsid w:val="00D8750F"/>
    <w:rsid w:val="00D9383F"/>
    <w:rsid w:val="00D946B7"/>
    <w:rsid w:val="00D94882"/>
    <w:rsid w:val="00DA1916"/>
    <w:rsid w:val="00DA55F3"/>
    <w:rsid w:val="00DB08DD"/>
    <w:rsid w:val="00DB212D"/>
    <w:rsid w:val="00DB3084"/>
    <w:rsid w:val="00DB6331"/>
    <w:rsid w:val="00DB6BAC"/>
    <w:rsid w:val="00DC0F0D"/>
    <w:rsid w:val="00DC518D"/>
    <w:rsid w:val="00DC6977"/>
    <w:rsid w:val="00DD34E2"/>
    <w:rsid w:val="00DD3740"/>
    <w:rsid w:val="00DD59A6"/>
    <w:rsid w:val="00DD7101"/>
    <w:rsid w:val="00DD75E2"/>
    <w:rsid w:val="00DD7F53"/>
    <w:rsid w:val="00DE06E4"/>
    <w:rsid w:val="00DE0EF7"/>
    <w:rsid w:val="00DE4C8A"/>
    <w:rsid w:val="00DE74F7"/>
    <w:rsid w:val="00DE79CC"/>
    <w:rsid w:val="00DE7F4C"/>
    <w:rsid w:val="00DF2F17"/>
    <w:rsid w:val="00DF373C"/>
    <w:rsid w:val="00DF3A5B"/>
    <w:rsid w:val="00DF62CA"/>
    <w:rsid w:val="00DF6BAF"/>
    <w:rsid w:val="00DF6F40"/>
    <w:rsid w:val="00DF76E9"/>
    <w:rsid w:val="00E0178E"/>
    <w:rsid w:val="00E058A2"/>
    <w:rsid w:val="00E05F8F"/>
    <w:rsid w:val="00E067B9"/>
    <w:rsid w:val="00E071BE"/>
    <w:rsid w:val="00E1228D"/>
    <w:rsid w:val="00E127A6"/>
    <w:rsid w:val="00E14412"/>
    <w:rsid w:val="00E15A1B"/>
    <w:rsid w:val="00E17F33"/>
    <w:rsid w:val="00E20447"/>
    <w:rsid w:val="00E218C0"/>
    <w:rsid w:val="00E22A02"/>
    <w:rsid w:val="00E30BB6"/>
    <w:rsid w:val="00E31E32"/>
    <w:rsid w:val="00E32F8A"/>
    <w:rsid w:val="00E41ECB"/>
    <w:rsid w:val="00E45462"/>
    <w:rsid w:val="00E458A2"/>
    <w:rsid w:val="00E45F2D"/>
    <w:rsid w:val="00E50242"/>
    <w:rsid w:val="00E52B8A"/>
    <w:rsid w:val="00E53178"/>
    <w:rsid w:val="00E53DB6"/>
    <w:rsid w:val="00E559A1"/>
    <w:rsid w:val="00E56D61"/>
    <w:rsid w:val="00E57363"/>
    <w:rsid w:val="00E57880"/>
    <w:rsid w:val="00E57CBE"/>
    <w:rsid w:val="00E60322"/>
    <w:rsid w:val="00E603A2"/>
    <w:rsid w:val="00E60C9A"/>
    <w:rsid w:val="00E61A0B"/>
    <w:rsid w:val="00E61D22"/>
    <w:rsid w:val="00E61F34"/>
    <w:rsid w:val="00E663F4"/>
    <w:rsid w:val="00E666E1"/>
    <w:rsid w:val="00E674E1"/>
    <w:rsid w:val="00E725EF"/>
    <w:rsid w:val="00E72AA9"/>
    <w:rsid w:val="00E73F28"/>
    <w:rsid w:val="00E747AD"/>
    <w:rsid w:val="00E74D28"/>
    <w:rsid w:val="00E75885"/>
    <w:rsid w:val="00E75B27"/>
    <w:rsid w:val="00E817D8"/>
    <w:rsid w:val="00E82D00"/>
    <w:rsid w:val="00E85C6E"/>
    <w:rsid w:val="00E87571"/>
    <w:rsid w:val="00E8781F"/>
    <w:rsid w:val="00E87863"/>
    <w:rsid w:val="00E87A75"/>
    <w:rsid w:val="00E9080E"/>
    <w:rsid w:val="00E90D4A"/>
    <w:rsid w:val="00E94292"/>
    <w:rsid w:val="00E94F7E"/>
    <w:rsid w:val="00E95DE4"/>
    <w:rsid w:val="00EA1634"/>
    <w:rsid w:val="00EA1B45"/>
    <w:rsid w:val="00EA3338"/>
    <w:rsid w:val="00EA7106"/>
    <w:rsid w:val="00EB015E"/>
    <w:rsid w:val="00EB1977"/>
    <w:rsid w:val="00EB2726"/>
    <w:rsid w:val="00EB684F"/>
    <w:rsid w:val="00EC2647"/>
    <w:rsid w:val="00EC44C5"/>
    <w:rsid w:val="00EC567F"/>
    <w:rsid w:val="00EC5F48"/>
    <w:rsid w:val="00ED18CC"/>
    <w:rsid w:val="00ED2CE4"/>
    <w:rsid w:val="00ED2FC4"/>
    <w:rsid w:val="00ED3182"/>
    <w:rsid w:val="00ED675F"/>
    <w:rsid w:val="00EE143B"/>
    <w:rsid w:val="00EE482C"/>
    <w:rsid w:val="00EE4E6C"/>
    <w:rsid w:val="00EE5F3C"/>
    <w:rsid w:val="00EE74C1"/>
    <w:rsid w:val="00EE74F8"/>
    <w:rsid w:val="00EF0A2F"/>
    <w:rsid w:val="00EF0CE7"/>
    <w:rsid w:val="00EF1FF5"/>
    <w:rsid w:val="00EF2E25"/>
    <w:rsid w:val="00EF35B8"/>
    <w:rsid w:val="00EF54EB"/>
    <w:rsid w:val="00EF5941"/>
    <w:rsid w:val="00EF7604"/>
    <w:rsid w:val="00EF7820"/>
    <w:rsid w:val="00F04987"/>
    <w:rsid w:val="00F04F7F"/>
    <w:rsid w:val="00F053C8"/>
    <w:rsid w:val="00F06FE0"/>
    <w:rsid w:val="00F10965"/>
    <w:rsid w:val="00F155C6"/>
    <w:rsid w:val="00F23B53"/>
    <w:rsid w:val="00F24AD6"/>
    <w:rsid w:val="00F24F05"/>
    <w:rsid w:val="00F26482"/>
    <w:rsid w:val="00F26A14"/>
    <w:rsid w:val="00F274FC"/>
    <w:rsid w:val="00F30C70"/>
    <w:rsid w:val="00F3164D"/>
    <w:rsid w:val="00F34427"/>
    <w:rsid w:val="00F346A5"/>
    <w:rsid w:val="00F4043D"/>
    <w:rsid w:val="00F41AF3"/>
    <w:rsid w:val="00F43B10"/>
    <w:rsid w:val="00F43E75"/>
    <w:rsid w:val="00F46AD2"/>
    <w:rsid w:val="00F503B8"/>
    <w:rsid w:val="00F52BF3"/>
    <w:rsid w:val="00F531F1"/>
    <w:rsid w:val="00F542FB"/>
    <w:rsid w:val="00F5705B"/>
    <w:rsid w:val="00F638FB"/>
    <w:rsid w:val="00F6609E"/>
    <w:rsid w:val="00F66A80"/>
    <w:rsid w:val="00F6709D"/>
    <w:rsid w:val="00F707DB"/>
    <w:rsid w:val="00F74543"/>
    <w:rsid w:val="00F76FA4"/>
    <w:rsid w:val="00F844CF"/>
    <w:rsid w:val="00F8506D"/>
    <w:rsid w:val="00F91394"/>
    <w:rsid w:val="00F92EB1"/>
    <w:rsid w:val="00F95265"/>
    <w:rsid w:val="00F96DB0"/>
    <w:rsid w:val="00FA3CA2"/>
    <w:rsid w:val="00FA59E4"/>
    <w:rsid w:val="00FA75D5"/>
    <w:rsid w:val="00FB109A"/>
    <w:rsid w:val="00FB370B"/>
    <w:rsid w:val="00FB3882"/>
    <w:rsid w:val="00FB4A61"/>
    <w:rsid w:val="00FB5CB4"/>
    <w:rsid w:val="00FB6533"/>
    <w:rsid w:val="00FB6FFE"/>
    <w:rsid w:val="00FC1199"/>
    <w:rsid w:val="00FC13E8"/>
    <w:rsid w:val="00FC4C23"/>
    <w:rsid w:val="00FC687C"/>
    <w:rsid w:val="00FD1C99"/>
    <w:rsid w:val="00FD24EC"/>
    <w:rsid w:val="00FD423C"/>
    <w:rsid w:val="00FD484A"/>
    <w:rsid w:val="00FD4A83"/>
    <w:rsid w:val="00FD592C"/>
    <w:rsid w:val="00FD6FA1"/>
    <w:rsid w:val="00FE02A4"/>
    <w:rsid w:val="00FE0C5C"/>
    <w:rsid w:val="00FE1EC5"/>
    <w:rsid w:val="00FE30AB"/>
    <w:rsid w:val="00FE4201"/>
    <w:rsid w:val="00FE49B5"/>
    <w:rsid w:val="00FF0DC3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AE96E"/>
  <w15:docId w15:val="{9E2425F3-6D1C-4199-A8B8-C256DF44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D7D72"/>
    <w:rPr>
      <w:lang w:val="en-GB"/>
    </w:rPr>
  </w:style>
  <w:style w:type="paragraph" w:styleId="Heading1">
    <w:name w:val="heading 1"/>
    <w:basedOn w:val="Normal"/>
    <w:next w:val="Normal"/>
    <w:qFormat/>
    <w:rsid w:val="001D7D72"/>
    <w:pPr>
      <w:keepNext/>
      <w:autoSpaceDE w:val="0"/>
      <w:autoSpaceDN w:val="0"/>
      <w:adjustRightInd w:val="0"/>
      <w:spacing w:after="58"/>
      <w:jc w:val="center"/>
      <w:outlineLvl w:val="0"/>
    </w:pPr>
    <w:rPr>
      <w:rFonts w:ascii="Arial" w:hAnsi="Arial" w:cs="Arial"/>
      <w:b/>
      <w:bCs/>
      <w:szCs w:val="23"/>
      <w:lang w:val="en-US"/>
    </w:rPr>
  </w:style>
  <w:style w:type="paragraph" w:styleId="Heading2">
    <w:name w:val="heading 2"/>
    <w:basedOn w:val="Normal"/>
    <w:qFormat/>
    <w:rsid w:val="001D7D72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  <w:lang w:val="en-US"/>
    </w:rPr>
  </w:style>
  <w:style w:type="paragraph" w:styleId="Heading3">
    <w:name w:val="heading 3"/>
    <w:basedOn w:val="Normal"/>
    <w:qFormat/>
    <w:rsid w:val="001D7D72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rsid w:val="001D7D72"/>
    <w:pPr>
      <w:keepNext/>
      <w:ind w:left="-720" w:firstLine="720"/>
      <w:outlineLvl w:val="3"/>
    </w:pPr>
    <w:rPr>
      <w:rFonts w:ascii="Arial" w:hAnsi="Arial"/>
      <w:b/>
      <w:sz w:val="24"/>
      <w:szCs w:val="24"/>
    </w:rPr>
  </w:style>
  <w:style w:type="paragraph" w:styleId="Heading5">
    <w:name w:val="heading 5"/>
    <w:basedOn w:val="Normal"/>
    <w:next w:val="Normal"/>
    <w:qFormat/>
    <w:rsid w:val="001D7D72"/>
    <w:pPr>
      <w:keepNext/>
      <w:outlineLvl w:val="4"/>
    </w:pPr>
    <w:rPr>
      <w:rFonts w:ascii="Helvetica" w:hAnsi="Helvetica"/>
      <w:b/>
      <w:bCs/>
      <w:szCs w:val="16"/>
      <w:lang w:val="en-US"/>
    </w:rPr>
  </w:style>
  <w:style w:type="paragraph" w:styleId="Heading6">
    <w:name w:val="heading 6"/>
    <w:basedOn w:val="Normal"/>
    <w:next w:val="Normal"/>
    <w:qFormat/>
    <w:rsid w:val="001D7D72"/>
    <w:pPr>
      <w:keepNext/>
      <w:outlineLvl w:val="5"/>
    </w:pPr>
    <w:rPr>
      <w:rFonts w:ascii="Arial" w:hAnsi="Arial" w:cs="Arial"/>
      <w:b/>
      <w:bCs/>
      <w:sz w:val="24"/>
      <w:u w:val="single"/>
      <w:lang w:val="en-US"/>
    </w:rPr>
  </w:style>
  <w:style w:type="paragraph" w:styleId="Heading7">
    <w:name w:val="heading 7"/>
    <w:basedOn w:val="Normal"/>
    <w:next w:val="Normal"/>
    <w:qFormat/>
    <w:rsid w:val="001D7D72"/>
    <w:pPr>
      <w:keepNext/>
      <w:outlineLvl w:val="6"/>
    </w:pPr>
    <w:rPr>
      <w:rFonts w:ascii="Arial" w:hAnsi="Arial" w:cs="Arial"/>
      <w:color w:val="CC0000"/>
      <w:sz w:val="26"/>
      <w:szCs w:val="26"/>
      <w:lang w:val="en-US"/>
    </w:rPr>
  </w:style>
  <w:style w:type="paragraph" w:styleId="Heading8">
    <w:name w:val="heading 8"/>
    <w:basedOn w:val="Normal"/>
    <w:next w:val="Normal"/>
    <w:qFormat/>
    <w:rsid w:val="001D7D72"/>
    <w:pPr>
      <w:keepNext/>
      <w:ind w:firstLine="720"/>
      <w:outlineLvl w:val="7"/>
    </w:pPr>
    <w:rPr>
      <w:rFonts w:ascii="Arial" w:hAnsi="Arial" w:cs="Arial"/>
      <w:b/>
      <w:bCs/>
      <w:szCs w:val="28"/>
      <w:lang w:val="en-US"/>
    </w:rPr>
  </w:style>
  <w:style w:type="paragraph" w:styleId="Heading9">
    <w:name w:val="heading 9"/>
    <w:basedOn w:val="Normal"/>
    <w:next w:val="Normal"/>
    <w:qFormat/>
    <w:rsid w:val="001D7D72"/>
    <w:pPr>
      <w:keepNext/>
      <w:pBdr>
        <w:top w:val="single" w:sz="12" w:space="1" w:color="auto" w:shadow="1"/>
        <w:left w:val="single" w:sz="12" w:space="1" w:color="auto" w:shadow="1"/>
        <w:bottom w:val="single" w:sz="12" w:space="1" w:color="auto" w:shadow="1"/>
        <w:right w:val="single" w:sz="12" w:space="1" w:color="auto" w:shadow="1"/>
      </w:pBdr>
      <w:tabs>
        <w:tab w:val="left" w:pos="5040"/>
      </w:tabs>
      <w:jc w:val="center"/>
      <w:outlineLvl w:val="8"/>
    </w:pPr>
    <w:rPr>
      <w:rFonts w:ascii="Abadi MT Condensed Light" w:hAnsi="Abadi MT Condensed Ligh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D7D72"/>
    <w:pPr>
      <w:spacing w:before="100" w:beforeAutospacing="1" w:after="100" w:afterAutospacing="1"/>
    </w:pPr>
    <w:rPr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rsid w:val="001D7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customStyle="1" w:styleId="Computercode">
    <w:name w:val="Computer code"/>
    <w:basedOn w:val="Normal"/>
    <w:rsid w:val="001D7D72"/>
    <w:pPr>
      <w:tabs>
        <w:tab w:val="left" w:pos="1152"/>
      </w:tabs>
      <w:spacing w:before="40"/>
      <w:ind w:left="1152"/>
    </w:pPr>
    <w:rPr>
      <w:rFonts w:ascii="Courier New" w:hAnsi="Courier New"/>
      <w:sz w:val="18"/>
      <w:lang w:val="en-US"/>
    </w:rPr>
  </w:style>
  <w:style w:type="paragraph" w:styleId="Header">
    <w:name w:val="header"/>
    <w:basedOn w:val="Normal"/>
    <w:link w:val="HeaderChar"/>
    <w:rsid w:val="001D7D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D7D72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sid w:val="001D7D72"/>
    <w:pPr>
      <w:autoSpaceDE w:val="0"/>
      <w:autoSpaceDN w:val="0"/>
      <w:adjustRightInd w:val="0"/>
    </w:pPr>
    <w:rPr>
      <w:sz w:val="24"/>
    </w:rPr>
  </w:style>
  <w:style w:type="paragraph" w:styleId="BodyText2">
    <w:name w:val="Body Text 2"/>
    <w:basedOn w:val="Normal"/>
    <w:rsid w:val="001D7D72"/>
    <w:pPr>
      <w:autoSpaceDE w:val="0"/>
      <w:autoSpaceDN w:val="0"/>
      <w:adjustRightInd w:val="0"/>
      <w:jc w:val="both"/>
    </w:pPr>
    <w:rPr>
      <w:rFonts w:ascii="Arial" w:hAnsi="Arial" w:cs="Arial"/>
      <w:lang w:val="en-US"/>
    </w:rPr>
  </w:style>
  <w:style w:type="character" w:styleId="Strong">
    <w:name w:val="Strong"/>
    <w:qFormat/>
    <w:rsid w:val="001D7D72"/>
    <w:rPr>
      <w:b/>
      <w:bCs/>
    </w:rPr>
  </w:style>
  <w:style w:type="paragraph" w:styleId="BodyTextIndent">
    <w:name w:val="Body Text Indent"/>
    <w:basedOn w:val="Normal"/>
    <w:rsid w:val="001D7D72"/>
    <w:pPr>
      <w:ind w:left="360"/>
    </w:pPr>
  </w:style>
  <w:style w:type="paragraph" w:styleId="BodyText3">
    <w:name w:val="Body Text 3"/>
    <w:basedOn w:val="Normal"/>
    <w:rsid w:val="001D7D72"/>
    <w:pPr>
      <w:jc w:val="center"/>
    </w:pPr>
  </w:style>
  <w:style w:type="paragraph" w:styleId="BodyTextIndent2">
    <w:name w:val="Body Text Indent 2"/>
    <w:basedOn w:val="Normal"/>
    <w:rsid w:val="001D7D72"/>
    <w:pPr>
      <w:ind w:firstLine="720"/>
      <w:jc w:val="both"/>
    </w:pPr>
    <w:rPr>
      <w:rFonts w:ascii="Arial" w:hAnsi="Arial" w:cs="Arial"/>
    </w:rPr>
  </w:style>
  <w:style w:type="paragraph" w:customStyle="1" w:styleId="HiddenCode">
    <w:name w:val="HiddenCode"/>
    <w:basedOn w:val="Normal"/>
    <w:rsid w:val="001D7D72"/>
    <w:pPr>
      <w:tabs>
        <w:tab w:val="left" w:pos="1260"/>
      </w:tabs>
      <w:ind w:left="720"/>
    </w:pPr>
    <w:rPr>
      <w:rFonts w:ascii="Courier New" w:hAnsi="Courier New" w:cs="Courier New"/>
      <w:b/>
      <w:vanish/>
      <w:color w:val="0000FF"/>
      <w:lang w:val="en-US"/>
    </w:rPr>
  </w:style>
  <w:style w:type="paragraph" w:customStyle="1" w:styleId="NL">
    <w:name w:val="NL"/>
    <w:basedOn w:val="Normal"/>
    <w:rsid w:val="001D7D72"/>
    <w:pPr>
      <w:numPr>
        <w:numId w:val="1"/>
      </w:numPr>
      <w:spacing w:before="120"/>
    </w:pPr>
    <w:rPr>
      <w:lang w:val="en-US"/>
    </w:rPr>
  </w:style>
  <w:style w:type="paragraph" w:customStyle="1" w:styleId="Default">
    <w:name w:val="Default"/>
    <w:rsid w:val="001D7D72"/>
    <w:pPr>
      <w:autoSpaceDE w:val="0"/>
      <w:autoSpaceDN w:val="0"/>
      <w:adjustRightInd w:val="0"/>
    </w:pPr>
    <w:rPr>
      <w:rFonts w:ascii="F 17" w:hAnsi="F 17"/>
      <w:color w:val="000000"/>
      <w:sz w:val="24"/>
      <w:szCs w:val="24"/>
    </w:rPr>
  </w:style>
  <w:style w:type="paragraph" w:customStyle="1" w:styleId="Question">
    <w:name w:val="Question"/>
    <w:basedOn w:val="Normal"/>
    <w:rsid w:val="001D7D72"/>
    <w:pPr>
      <w:numPr>
        <w:numId w:val="2"/>
      </w:numPr>
      <w:spacing w:after="120"/>
      <w:outlineLvl w:val="0"/>
    </w:pPr>
    <w:rPr>
      <w:rFonts w:ascii="Arial" w:eastAsia="MS Mincho" w:hAnsi="Arial"/>
      <w:sz w:val="24"/>
      <w:szCs w:val="24"/>
      <w:lang w:val="en-US"/>
    </w:rPr>
  </w:style>
  <w:style w:type="paragraph" w:customStyle="1" w:styleId="MultipleChoice">
    <w:name w:val="MultipleChoice"/>
    <w:basedOn w:val="Question"/>
    <w:rsid w:val="001D7D72"/>
    <w:pPr>
      <w:numPr>
        <w:ilvl w:val="1"/>
      </w:numPr>
      <w:tabs>
        <w:tab w:val="clear" w:pos="720"/>
        <w:tab w:val="num" w:pos="1440"/>
      </w:tabs>
      <w:spacing w:after="60"/>
      <w:ind w:left="1440"/>
      <w:outlineLvl w:val="1"/>
    </w:pPr>
    <w:rPr>
      <w:snapToGrid w:val="0"/>
      <w:color w:val="000000"/>
      <w:sz w:val="20"/>
      <w:szCs w:val="20"/>
    </w:rPr>
  </w:style>
  <w:style w:type="paragraph" w:customStyle="1" w:styleId="TOCBase">
    <w:name w:val="TOC Base"/>
    <w:basedOn w:val="Normal"/>
    <w:rsid w:val="001D7D72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lang w:val="en-US"/>
    </w:rPr>
  </w:style>
  <w:style w:type="paragraph" w:styleId="Caption">
    <w:name w:val="caption"/>
    <w:basedOn w:val="Normal"/>
    <w:next w:val="Normal"/>
    <w:qFormat/>
    <w:rsid w:val="001D7D72"/>
    <w:pPr>
      <w:spacing w:before="120"/>
    </w:pPr>
    <w:rPr>
      <w:b/>
      <w:sz w:val="24"/>
      <w:lang w:val="en-US"/>
    </w:rPr>
  </w:style>
  <w:style w:type="paragraph" w:customStyle="1" w:styleId="ProgTip">
    <w:name w:val="ProgTip"/>
    <w:basedOn w:val="Normal"/>
    <w:rsid w:val="001D7D72"/>
    <w:pPr>
      <w:framePr w:hSpace="180" w:wrap="auto" w:vAnchor="text" w:hAnchor="text" w:y="1"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hd w:val="pct5" w:color="auto" w:fill="auto"/>
      <w:spacing w:before="240" w:after="120"/>
      <w:ind w:left="720" w:right="720"/>
    </w:pPr>
    <w:rPr>
      <w:lang w:val="en-US"/>
    </w:rPr>
  </w:style>
  <w:style w:type="paragraph" w:customStyle="1" w:styleId="ProgTipCode">
    <w:name w:val="ProgTipCode"/>
    <w:basedOn w:val="ProgTip"/>
    <w:rsid w:val="001D7D72"/>
    <w:pPr>
      <w:framePr w:wrap="auto"/>
      <w:spacing w:before="40" w:after="0"/>
    </w:pPr>
    <w:rPr>
      <w:rFonts w:ascii="Courier New" w:hAnsi="Courier New"/>
      <w:sz w:val="18"/>
    </w:rPr>
  </w:style>
  <w:style w:type="paragraph" w:customStyle="1" w:styleId="NumberedList">
    <w:name w:val="Numbered List"/>
    <w:basedOn w:val="Normal"/>
    <w:rsid w:val="001D7D72"/>
    <w:pPr>
      <w:tabs>
        <w:tab w:val="num" w:pos="504"/>
        <w:tab w:val="num" w:pos="720"/>
        <w:tab w:val="left" w:pos="900"/>
      </w:tabs>
      <w:spacing w:before="120"/>
      <w:ind w:left="900" w:hanging="414"/>
    </w:pPr>
    <w:rPr>
      <w:sz w:val="24"/>
      <w:lang w:val="en-US"/>
    </w:rPr>
  </w:style>
  <w:style w:type="paragraph" w:customStyle="1" w:styleId="DefaultText">
    <w:name w:val="Default Text"/>
    <w:basedOn w:val="Normal"/>
    <w:rsid w:val="001D7D72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customStyle="1" w:styleId="CDT1">
    <w:name w:val="CDT1"/>
    <w:basedOn w:val="Normal"/>
    <w:rsid w:val="001D7D72"/>
    <w:pPr>
      <w:autoSpaceDE w:val="0"/>
      <w:autoSpaceDN w:val="0"/>
      <w:adjustRightInd w:val="0"/>
      <w:spacing w:before="120"/>
      <w:ind w:left="1080" w:right="720"/>
    </w:pPr>
    <w:rPr>
      <w:rFonts w:ascii="Courier New" w:hAnsi="Courier New"/>
      <w:szCs w:val="18"/>
      <w:lang w:val="en-US"/>
    </w:rPr>
  </w:style>
  <w:style w:type="paragraph" w:customStyle="1" w:styleId="CDT">
    <w:name w:val="CDT"/>
    <w:basedOn w:val="CDT1"/>
    <w:rsid w:val="001D7D72"/>
    <w:pPr>
      <w:spacing w:before="0"/>
    </w:pPr>
  </w:style>
  <w:style w:type="paragraph" w:customStyle="1" w:styleId="CDT2">
    <w:name w:val="CDT2"/>
    <w:basedOn w:val="CDT"/>
    <w:rsid w:val="001D7D72"/>
    <w:pPr>
      <w:spacing w:after="120"/>
    </w:pPr>
  </w:style>
  <w:style w:type="paragraph" w:customStyle="1" w:styleId="LetterChoice">
    <w:name w:val="LetterChoice"/>
    <w:basedOn w:val="NL"/>
    <w:rsid w:val="001D7D72"/>
    <w:pPr>
      <w:numPr>
        <w:numId w:val="0"/>
      </w:numPr>
      <w:ind w:left="1440" w:hanging="720"/>
    </w:pPr>
  </w:style>
  <w:style w:type="paragraph" w:customStyle="1" w:styleId="Hidden">
    <w:name w:val="Hidden"/>
    <w:basedOn w:val="Normal"/>
    <w:rsid w:val="00021ADA"/>
    <w:pPr>
      <w:ind w:left="720"/>
    </w:pPr>
    <w:rPr>
      <w:vanish/>
      <w:color w:val="0000FF"/>
      <w:sz w:val="22"/>
      <w:lang w:val="en-US"/>
    </w:rPr>
  </w:style>
  <w:style w:type="table" w:styleId="TableGrid">
    <w:name w:val="Table Grid"/>
    <w:basedOn w:val="TableNormal"/>
    <w:rsid w:val="00960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96FA7"/>
  </w:style>
  <w:style w:type="character" w:styleId="Emphasis">
    <w:name w:val="Emphasis"/>
    <w:qFormat/>
    <w:rsid w:val="00E747AD"/>
    <w:rPr>
      <w:i/>
      <w:iCs/>
    </w:rPr>
  </w:style>
  <w:style w:type="paragraph" w:customStyle="1" w:styleId="MediumGrid1-Accent21">
    <w:name w:val="Medium Grid 1 - Accent 21"/>
    <w:basedOn w:val="Normal"/>
    <w:uiPriority w:val="34"/>
    <w:qFormat/>
    <w:rsid w:val="00B5087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FR"/>
    </w:rPr>
  </w:style>
  <w:style w:type="character" w:customStyle="1" w:styleId="HeaderChar">
    <w:name w:val="Header Char"/>
    <w:link w:val="Header"/>
    <w:rsid w:val="003B6221"/>
  </w:style>
  <w:style w:type="character" w:styleId="CommentReference">
    <w:name w:val="annotation reference"/>
    <w:rsid w:val="00A94E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4ED6"/>
  </w:style>
  <w:style w:type="character" w:customStyle="1" w:styleId="CommentTextChar">
    <w:name w:val="Comment Text Char"/>
    <w:link w:val="CommentText"/>
    <w:rsid w:val="00A94ED6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94ED6"/>
    <w:rPr>
      <w:b/>
      <w:bCs/>
    </w:rPr>
  </w:style>
  <w:style w:type="character" w:customStyle="1" w:styleId="CommentSubjectChar">
    <w:name w:val="Comment Subject Char"/>
    <w:link w:val="CommentSubject"/>
    <w:rsid w:val="00A94ED6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A94ED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94ED6"/>
    <w:rPr>
      <w:rFonts w:ascii="Tahoma" w:hAnsi="Tahoma" w:cs="Tahoma"/>
      <w:sz w:val="16"/>
      <w:szCs w:val="16"/>
      <w:lang w:val="en-GB" w:eastAsia="en-US"/>
    </w:rPr>
  </w:style>
  <w:style w:type="paragraph" w:customStyle="1" w:styleId="NoSpacing1">
    <w:name w:val="No Spacing1"/>
    <w:uiPriority w:val="1"/>
    <w:qFormat/>
    <w:rsid w:val="00A3086E"/>
    <w:rPr>
      <w:lang w:val="en-GB"/>
    </w:rPr>
  </w:style>
  <w:style w:type="paragraph" w:styleId="ListParagraph">
    <w:name w:val="List Paragraph"/>
    <w:basedOn w:val="Normal"/>
    <w:uiPriority w:val="34"/>
    <w:qFormat/>
    <w:rsid w:val="009554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754"/>
    <w:rPr>
      <w:color w:val="808080"/>
    </w:rPr>
  </w:style>
  <w:style w:type="paragraph" w:styleId="NoSpacing">
    <w:name w:val="No Spacing"/>
    <w:uiPriority w:val="1"/>
    <w:qFormat/>
    <w:rsid w:val="00A10A7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81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1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7D5A-DCA3-4FD6-9751-F7BC558F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Normal Template</vt:lpstr>
    </vt:vector>
  </TitlesOfParts>
  <Company>IKS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creator>KOUKI</dc:creator>
  <cp:lastModifiedBy>zein</cp:lastModifiedBy>
  <cp:revision>12</cp:revision>
  <cp:lastPrinted>2015-03-30T12:10:00Z</cp:lastPrinted>
  <dcterms:created xsi:type="dcterms:W3CDTF">2018-01-15T19:03:00Z</dcterms:created>
  <dcterms:modified xsi:type="dcterms:W3CDTF">2018-12-16T05:36:00Z</dcterms:modified>
</cp:coreProperties>
</file>