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D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به نام خدا </w:t>
      </w:r>
      <w:bookmarkStart w:id="0" w:name="_GoBack"/>
      <w:bookmarkEnd w:id="0"/>
    </w:p>
    <w:p w:rsidR="0092270C" w:rsidRPr="00B21FA9" w:rsidRDefault="0092270C" w:rsidP="0092270C">
      <w:pPr>
        <w:bidi/>
        <w:rPr>
          <w:rFonts w:cs="B Nazanin+ Bold"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در این قسمت ابزار هایی را برای حمله ی متن آشکار به </w:t>
      </w:r>
      <w:r w:rsidRPr="00B21FA9">
        <w:rPr>
          <w:rFonts w:cs="B Nazanin+ Bold"/>
          <w:lang w:bidi="fa-IR"/>
        </w:rPr>
        <w:t xml:space="preserve">Hill Cipher </w:t>
      </w:r>
      <w:r w:rsidRPr="00B21FA9">
        <w:rPr>
          <w:rFonts w:cs="B Nazanin+ Bold" w:hint="cs"/>
          <w:rtl/>
          <w:lang w:bidi="fa-IR"/>
        </w:rPr>
        <w:t xml:space="preserve"> معرفی می کنیم </w:t>
      </w:r>
      <w:r w:rsidR="00494E6B" w:rsidRPr="00B21FA9">
        <w:rPr>
          <w:rFonts w:cs="B Nazanin+ Bold"/>
          <w:lang w:bidi="fa-IR"/>
        </w:rPr>
        <w:t>.</w:t>
      </w:r>
    </w:p>
    <w:p w:rsidR="00494E6B" w:rsidRPr="00B21FA9" w:rsidRDefault="00494E6B" w:rsidP="00494E6B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(نکته : ابزار هایی نیز برای حمله متن آشکار به فایل و تصویر وجود دارد ولی باتوجه به صورت سوال 2-27 تمرکز ما بر روی متن می باشد . )</w:t>
      </w:r>
    </w:p>
    <w:p w:rsidR="0092270C" w:rsidRPr="00B21FA9" w:rsidRDefault="00DD26E7" w:rsidP="0092270C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(نکته 2 : کد هایی نیز موجود هستند که حمله ی متن آشکار را روی رمزنگاری هایی غیر از </w:t>
      </w:r>
      <w:r>
        <w:rPr>
          <w:rFonts w:cs="B Nazanin+ Bold"/>
          <w:lang w:bidi="fa-IR"/>
        </w:rPr>
        <w:t xml:space="preserve">HILL </w:t>
      </w:r>
      <w:r>
        <w:rPr>
          <w:rFonts w:cs="B Nazanin+ Bold" w:hint="cs"/>
          <w:rtl/>
          <w:lang w:bidi="fa-IR"/>
        </w:rPr>
        <w:t xml:space="preserve"> مثل  </w:t>
      </w:r>
      <w:r>
        <w:rPr>
          <w:rFonts w:cs="B Nazanin+ Bold"/>
          <w:lang w:bidi="fa-IR"/>
        </w:rPr>
        <w:t>Engima</w:t>
      </w:r>
      <w:r>
        <w:rPr>
          <w:rFonts w:cs="B Nazanin+ Bold" w:hint="cs"/>
          <w:rtl/>
          <w:lang w:bidi="fa-IR"/>
        </w:rPr>
        <w:t xml:space="preserve">  انجام میدهند)</w:t>
      </w: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ابزار اول </w:t>
      </w:r>
    </w:p>
    <w:p w:rsidR="0092270C" w:rsidRPr="00B21FA9" w:rsidRDefault="0092270C" w:rsidP="0092270C">
      <w:pPr>
        <w:bidi/>
        <w:rPr>
          <w:rFonts w:cs="B Nazanin+ Bold"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ابزار </w:t>
      </w:r>
      <w:r w:rsidRPr="00B21FA9">
        <w:rPr>
          <w:rFonts w:cs="B Nazanin+ Bold"/>
          <w:lang w:bidi="fa-IR"/>
        </w:rPr>
        <w:t>Cryptool</w:t>
      </w: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این ابزار یکی از قدرتمند ترین نرم افزار های آنالیز رمز می باشد . </w:t>
      </w: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با اجرای نرم افزار چنین صفحه ای ظاهر می گردد .</w:t>
      </w: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</w:rPr>
        <w:drawing>
          <wp:inline distT="0" distB="0" distL="0" distR="0" wp14:anchorId="26E4B8D8" wp14:editId="022225C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0C" w:rsidRPr="00B21FA9" w:rsidRDefault="0092270C" w:rsidP="0092270C">
      <w:pPr>
        <w:bidi/>
        <w:jc w:val="center"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صفحه اصلی نرم افزار </w:t>
      </w:r>
    </w:p>
    <w:p w:rsidR="0092270C" w:rsidRPr="00B21FA9" w:rsidRDefault="0092270C" w:rsidP="0092270C">
      <w:pPr>
        <w:bidi/>
        <w:jc w:val="center"/>
        <w:rPr>
          <w:rFonts w:cs="B Nazanin+ Bold"/>
          <w:rtl/>
          <w:lang w:bidi="fa-IR"/>
        </w:rPr>
      </w:pP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این نرم افزار از هم رمزنگاری های مدرن و هم رمزنگاری های کلاسیک پشتیبانی می نماید . </w:t>
      </w: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lastRenderedPageBreak/>
        <w:t xml:space="preserve">برای حمله در این نرم افزار از قسمت </w:t>
      </w:r>
      <w:r w:rsidRPr="00B21FA9">
        <w:rPr>
          <w:rFonts w:cs="B Nazanin+ Bold"/>
          <w:lang w:bidi="fa-IR"/>
        </w:rPr>
        <w:t>Template</w:t>
      </w:r>
      <w:r w:rsidRPr="00B21FA9">
        <w:rPr>
          <w:rFonts w:cs="B Nazanin+ Bold" w:hint="cs"/>
          <w:rtl/>
          <w:lang w:bidi="fa-IR"/>
        </w:rPr>
        <w:t xml:space="preserve"> ، </w:t>
      </w:r>
      <w:r w:rsidRPr="00B21FA9">
        <w:rPr>
          <w:rFonts w:cs="B Nazanin+ Bold"/>
          <w:lang w:bidi="fa-IR"/>
        </w:rPr>
        <w:t>Cryptanalysis</w:t>
      </w:r>
      <w:r w:rsidRPr="00B21FA9">
        <w:rPr>
          <w:rFonts w:cs="B Nazanin+ Bold" w:hint="cs"/>
          <w:rtl/>
          <w:lang w:bidi="fa-IR"/>
        </w:rPr>
        <w:t xml:space="preserve"> را انتخاب می نماییم .</w:t>
      </w: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>
            <wp:extent cx="5762625" cy="3781425"/>
            <wp:effectExtent l="0" t="0" r="9525" b="9525"/>
            <wp:docPr id="2" name="Picture 2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سپس برای حمله ی متن آشکار به رمز نگاری هیل دسته ی </w:t>
      </w:r>
      <w:r w:rsidRPr="00B21FA9">
        <w:rPr>
          <w:rFonts w:cs="B Nazanin+ Bold"/>
          <w:lang w:bidi="fa-IR"/>
        </w:rPr>
        <w:t xml:space="preserve">Classical </w:t>
      </w:r>
      <w:r w:rsidRPr="00B21FA9">
        <w:rPr>
          <w:rFonts w:cs="B Nazanin+ Bold" w:hint="cs"/>
          <w:rtl/>
          <w:lang w:bidi="fa-IR"/>
        </w:rPr>
        <w:t xml:space="preserve"> را انتخاب کرده و سپس قسمت حمله متن آشکار را انتخاب می نماییم .</w:t>
      </w: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lastRenderedPageBreak/>
        <w:drawing>
          <wp:inline distT="0" distB="0" distL="0" distR="0">
            <wp:extent cx="5915025" cy="3695700"/>
            <wp:effectExtent l="0" t="0" r="9525" b="0"/>
            <wp:docPr id="3" name="Picture 3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0C" w:rsidRPr="00B21FA9" w:rsidRDefault="0092270C" w:rsidP="0092270C">
      <w:pPr>
        <w:bidi/>
        <w:rPr>
          <w:rFonts w:cs="B Nazanin+ Bold"/>
          <w:rtl/>
          <w:lang w:bidi="fa-IR"/>
        </w:rPr>
      </w:pPr>
    </w:p>
    <w:p w:rsidR="0092270C" w:rsidRPr="00B21FA9" w:rsidRDefault="0092270C" w:rsidP="0092270C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پس از انتخاب گزینه صفحه ی زیر باز می گردد . </w:t>
      </w:r>
    </w:p>
    <w:p w:rsidR="0092270C" w:rsidRPr="00B21FA9" w:rsidRDefault="006F34A9" w:rsidP="0092270C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</w:rPr>
        <w:drawing>
          <wp:inline distT="0" distB="0" distL="0" distR="0" wp14:anchorId="25D67008" wp14:editId="4818548B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در قسمت زیر می توانیم متن اصلی و متن رمز شده را وارد کرده و در قسمت راست نتیجه را مشاهده نماییم .</w:t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jc w:val="center"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>
            <wp:extent cx="3371850" cy="4019550"/>
            <wp:effectExtent l="0" t="0" r="0" b="0"/>
            <wp:docPr id="5" name="Picture 5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jc w:val="center"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محل ورود متن اصلی و رمز شده</w:t>
      </w:r>
      <w:r w:rsidR="00B21FA9">
        <w:rPr>
          <w:rFonts w:cs="B Nazanin+ Bold" w:hint="cs"/>
          <w:rtl/>
          <w:lang w:bidi="fa-IR"/>
        </w:rPr>
        <w:t xml:space="preserve"> (تصویر 1)</w:t>
      </w:r>
    </w:p>
    <w:p w:rsidR="006F34A9" w:rsidRPr="00B21FA9" w:rsidRDefault="006F34A9" w:rsidP="006F34A9">
      <w:pPr>
        <w:bidi/>
        <w:jc w:val="center"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با ورود متن اصلی و متن رمز شده حتی این نرم افزار پر قدرت می تواند کلید های با اولویت بیشتر را نیز مشخص نماید .</w:t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lastRenderedPageBreak/>
        <w:drawing>
          <wp:inline distT="0" distB="0" distL="0" distR="0">
            <wp:extent cx="5943600" cy="2643703"/>
            <wp:effectExtent l="0" t="0" r="0" b="4445"/>
            <wp:docPr id="7" name="Picture 7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6F34A9" w:rsidRPr="00B21FA9" w:rsidRDefault="006F34A9" w:rsidP="006F34A9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در انتها پس از ورود متن اصلی و متن رمز شده بر روی دکمه  </w:t>
      </w:r>
      <w:r w:rsidRPr="00B21FA9">
        <w:rPr>
          <w:rFonts w:cs="B Nazanin+ Bold"/>
          <w:lang w:bidi="fa-IR"/>
        </w:rPr>
        <w:t xml:space="preserve">play </w:t>
      </w:r>
      <w:r w:rsidRPr="00B21FA9">
        <w:rPr>
          <w:rFonts w:cs="B Nazanin+ Bold" w:hint="cs"/>
          <w:rtl/>
          <w:lang w:bidi="fa-IR"/>
        </w:rPr>
        <w:t xml:space="preserve">  در نوار بالا کلیک کرده و آن را اجرا می نماییم . </w:t>
      </w:r>
    </w:p>
    <w:p w:rsidR="006F34A9" w:rsidRPr="00B21FA9" w:rsidRDefault="006F34A9" w:rsidP="006F34A9">
      <w:pPr>
        <w:bidi/>
        <w:rPr>
          <w:rFonts w:cs="B Nazanin+ Bold"/>
          <w:rtl/>
          <w:lang w:bidi="fa-IR"/>
        </w:rPr>
      </w:pPr>
    </w:p>
    <w:p w:rsidR="002C4BA5" w:rsidRPr="00B21FA9" w:rsidRDefault="002C4BA5" w:rsidP="006F34A9">
      <w:pPr>
        <w:bidi/>
        <w:jc w:val="center"/>
        <w:rPr>
          <w:rFonts w:cs="B Nazanin+ Bold"/>
          <w:lang w:bidi="fa-IR"/>
        </w:rPr>
      </w:pPr>
    </w:p>
    <w:p w:rsidR="006F34A9" w:rsidRDefault="006F34A9" w:rsidP="002C4BA5">
      <w:pPr>
        <w:bidi/>
        <w:jc w:val="center"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>
            <wp:extent cx="1143000" cy="981075"/>
            <wp:effectExtent l="0" t="0" r="0" b="9525"/>
            <wp:docPr id="8" name="Picture 8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CC" w:rsidRPr="00B21FA9" w:rsidRDefault="003716CC" w:rsidP="003716CC">
      <w:pPr>
        <w:bidi/>
        <w:rPr>
          <w:rFonts w:cs="B Nazanin+ Bold"/>
          <w:lang w:bidi="fa-IR"/>
        </w:rPr>
      </w:pPr>
      <w:r>
        <w:rPr>
          <w:rFonts w:cs="B Nazanin+ Bold" w:hint="cs"/>
          <w:rtl/>
          <w:lang w:bidi="fa-IR"/>
        </w:rPr>
        <w:t>در شکل زیر نتیجه ی اجرا را برای متن اصلی و متن رمز شده ی تصویر 1 مشاهده می کنید . که کلید به دست آمده است .</w:t>
      </w:r>
    </w:p>
    <w:p w:rsidR="002C4BA5" w:rsidRDefault="002C4BA5" w:rsidP="002C4BA5">
      <w:pPr>
        <w:bidi/>
        <w:jc w:val="center"/>
        <w:rPr>
          <w:rFonts w:cs="B Nazanin+ Bold"/>
          <w:rtl/>
          <w:lang w:bidi="fa-IR"/>
        </w:rPr>
      </w:pPr>
    </w:p>
    <w:p w:rsidR="00B21FA9" w:rsidRPr="00B21FA9" w:rsidRDefault="00B21FA9" w:rsidP="00B21FA9">
      <w:pPr>
        <w:bidi/>
        <w:jc w:val="center"/>
        <w:rPr>
          <w:rFonts w:cs="B Nazanin+ Bold"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>
            <wp:extent cx="5943600" cy="1769948"/>
            <wp:effectExtent l="0" t="0" r="0" b="1905"/>
            <wp:docPr id="13" name="Picture 13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5" w:rsidRPr="00B21FA9" w:rsidRDefault="002C4BA5" w:rsidP="002C4BA5">
      <w:pPr>
        <w:bidi/>
        <w:jc w:val="center"/>
        <w:rPr>
          <w:rFonts w:cs="B Nazanin+ Bold"/>
          <w:lang w:bidi="fa-IR"/>
        </w:rPr>
      </w:pPr>
    </w:p>
    <w:p w:rsidR="002C4BA5" w:rsidRPr="00B21FA9" w:rsidRDefault="002C4BA5" w:rsidP="002C4BA5">
      <w:pPr>
        <w:bidi/>
        <w:rPr>
          <w:rFonts w:cs="B Nazanin+ Bold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ابزار بعدی ابزار </w:t>
      </w:r>
      <w:r w:rsidRPr="00B21FA9">
        <w:rPr>
          <w:rFonts w:cs="B Nazanin+ Bold"/>
          <w:lang w:bidi="fa-IR"/>
        </w:rPr>
        <w:t xml:space="preserve">Bombe Full Stop </w:t>
      </w:r>
      <w:r w:rsidRPr="00B21FA9">
        <w:rPr>
          <w:rFonts w:cs="B Nazanin+ Bold" w:hint="cs"/>
          <w:rtl/>
          <w:lang w:bidi="fa-IR"/>
        </w:rPr>
        <w:t xml:space="preserve"> می باشد . </w:t>
      </w:r>
    </w:p>
    <w:p w:rsidR="002C4BA5" w:rsidRPr="00B21FA9" w:rsidRDefault="002C4BA5" w:rsidP="002C4BA5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>که در تصویر زیر نمایی از آن در حال اجرای حمله ی متن آشکار</w:t>
      </w:r>
      <w:r w:rsidR="003F0584" w:rsidRPr="00B21FA9">
        <w:rPr>
          <w:rFonts w:cs="B Nazanin+ Bold" w:hint="cs"/>
          <w:rtl/>
          <w:lang w:bidi="fa-IR"/>
        </w:rPr>
        <w:t xml:space="preserve"> با استفاده از حلقه </w:t>
      </w:r>
      <w:r w:rsidRPr="00B21FA9">
        <w:rPr>
          <w:rFonts w:cs="B Nazanin+ Bold" w:hint="cs"/>
          <w:rtl/>
          <w:lang w:bidi="fa-IR"/>
        </w:rPr>
        <w:t xml:space="preserve"> مشاهده می گردد . </w:t>
      </w:r>
    </w:p>
    <w:p w:rsidR="002C4BA5" w:rsidRPr="00B21FA9" w:rsidRDefault="002C4BA5" w:rsidP="002C4BA5">
      <w:pPr>
        <w:bidi/>
        <w:rPr>
          <w:rFonts w:cs="B Nazanin+ Bold" w:hint="cs"/>
          <w:rtl/>
          <w:lang w:bidi="fa-IR"/>
        </w:rPr>
      </w:pPr>
    </w:p>
    <w:p w:rsidR="002C4BA5" w:rsidRPr="00B21FA9" w:rsidRDefault="001A480B" w:rsidP="00BF22E0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 wp14:anchorId="4DCBF676" wp14:editId="24BAF671">
            <wp:extent cx="5943600" cy="6795770"/>
            <wp:effectExtent l="0" t="0" r="0" b="5080"/>
            <wp:docPr id="10" name="Picture 10" descr="D:\WinEnigm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inEnigma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5" w:rsidRPr="00B21FA9" w:rsidRDefault="002C4BA5" w:rsidP="002C4BA5">
      <w:pPr>
        <w:bidi/>
        <w:rPr>
          <w:rFonts w:cs="B Nazanin+ Bold"/>
          <w:rtl/>
          <w:lang w:bidi="fa-IR"/>
        </w:rPr>
      </w:pPr>
    </w:p>
    <w:p w:rsidR="002C4BA5" w:rsidRPr="00B21FA9" w:rsidRDefault="002C4BA5" w:rsidP="002C4BA5">
      <w:pPr>
        <w:bidi/>
        <w:rPr>
          <w:rFonts w:cs="B Nazanin+ Bold" w:hint="cs"/>
          <w:rtl/>
          <w:lang w:bidi="fa-IR"/>
        </w:rPr>
      </w:pPr>
      <w:r w:rsidRPr="00B21FA9">
        <w:rPr>
          <w:rFonts w:cs="B Nazanin+ Bold" w:hint="cs"/>
          <w:rtl/>
          <w:lang w:bidi="fa-IR"/>
        </w:rPr>
        <w:t xml:space="preserve">ابزار سوم نیز ابزار </w:t>
      </w:r>
      <w:r w:rsidRPr="00B21FA9">
        <w:rPr>
          <w:rFonts w:cs="B Nazanin+ Bold"/>
          <w:lang w:bidi="fa-IR"/>
        </w:rPr>
        <w:t xml:space="preserve">Tbreaker  </w:t>
      </w:r>
      <w:r w:rsidRPr="00B21FA9">
        <w:rPr>
          <w:rFonts w:cs="B Nazanin+ Bold" w:hint="cs"/>
          <w:rtl/>
          <w:lang w:bidi="fa-IR"/>
        </w:rPr>
        <w:t xml:space="preserve">  می باشد که در زیر تصویر این نرم افزار نیز مشاهده می گردد . </w:t>
      </w:r>
    </w:p>
    <w:p w:rsidR="002C4BA5" w:rsidRPr="00B21FA9" w:rsidRDefault="002C4BA5" w:rsidP="002C4BA5">
      <w:pPr>
        <w:bidi/>
        <w:rPr>
          <w:rFonts w:cs="B Nazanin+ Bold"/>
          <w:rtl/>
          <w:lang w:bidi="fa-IR"/>
        </w:rPr>
      </w:pPr>
    </w:p>
    <w:p w:rsidR="002C4BA5" w:rsidRPr="00B21FA9" w:rsidRDefault="00BF22E0" w:rsidP="002C4BA5">
      <w:pPr>
        <w:bidi/>
        <w:rPr>
          <w:rFonts w:cs="B Nazanin+ Bold"/>
          <w:rtl/>
          <w:lang w:bidi="fa-IR"/>
        </w:rPr>
      </w:pPr>
      <w:r w:rsidRPr="00B21FA9">
        <w:rPr>
          <w:rFonts w:cs="B Nazanin+ Bold"/>
          <w:noProof/>
          <w:rtl/>
        </w:rPr>
        <w:drawing>
          <wp:inline distT="0" distB="0" distL="0" distR="0" wp14:anchorId="1926E1AB" wp14:editId="03AC2D13">
            <wp:extent cx="5429250" cy="7013691"/>
            <wp:effectExtent l="0" t="0" r="0" b="0"/>
            <wp:docPr id="12" name="Picture 12" descr="D:\TBreaker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reaker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80" cy="70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5" w:rsidRPr="00B21FA9" w:rsidRDefault="002C4BA5" w:rsidP="002C4BA5">
      <w:pPr>
        <w:bidi/>
        <w:rPr>
          <w:rFonts w:cs="B Nazanin+ Bold" w:hint="cs"/>
          <w:rtl/>
          <w:lang w:bidi="fa-IR"/>
        </w:rPr>
      </w:pPr>
    </w:p>
    <w:sectPr w:rsidR="002C4BA5" w:rsidRPr="00B21FA9" w:rsidSect="00B21FA9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91" w:rsidRDefault="00B37F91" w:rsidP="006F34A9">
      <w:pPr>
        <w:spacing w:after="0" w:line="240" w:lineRule="auto"/>
      </w:pPr>
      <w:r>
        <w:separator/>
      </w:r>
    </w:p>
  </w:endnote>
  <w:endnote w:type="continuationSeparator" w:id="0">
    <w:p w:rsidR="00B37F91" w:rsidRDefault="00B37F91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91" w:rsidRDefault="00B37F91" w:rsidP="006F34A9">
      <w:pPr>
        <w:spacing w:after="0" w:line="240" w:lineRule="auto"/>
      </w:pPr>
      <w:r>
        <w:separator/>
      </w:r>
    </w:p>
  </w:footnote>
  <w:footnote w:type="continuationSeparator" w:id="0">
    <w:p w:rsidR="00B37F91" w:rsidRDefault="00B37F91" w:rsidP="006F3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B3"/>
    <w:rsid w:val="000D73B3"/>
    <w:rsid w:val="001A480B"/>
    <w:rsid w:val="002C4BA5"/>
    <w:rsid w:val="003716CC"/>
    <w:rsid w:val="003F0584"/>
    <w:rsid w:val="00447CDC"/>
    <w:rsid w:val="00494E6B"/>
    <w:rsid w:val="006F34A9"/>
    <w:rsid w:val="0092270C"/>
    <w:rsid w:val="00B21FA9"/>
    <w:rsid w:val="00B37F91"/>
    <w:rsid w:val="00BF22E0"/>
    <w:rsid w:val="00D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03C0D42-BBD9-4EF8-95DF-0E8B0D0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8</cp:revision>
  <dcterms:created xsi:type="dcterms:W3CDTF">2016-04-10T16:21:00Z</dcterms:created>
  <dcterms:modified xsi:type="dcterms:W3CDTF">2016-04-10T17:24:00Z</dcterms:modified>
</cp:coreProperties>
</file>