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DF0"/>
  <w:body>
    <w:p w14:paraId="34A62AD8" w14:textId="47AB0842" w:rsidR="00C66A1B" w:rsidRPr="00124DB8" w:rsidRDefault="00C66A1B" w:rsidP="00C66A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32"/>
          <w:szCs w:val="32"/>
          <w:rtl/>
          <w:lang w:bidi="fa-IR"/>
          <w14:ligatures w14:val="none"/>
        </w:rPr>
      </w:pPr>
      <w:r w:rsidRPr="00124DB8">
        <w:rPr>
          <w:rFonts w:ascii="Badr" w:eastAsia="Times New Roman" w:hAnsi="Badr" w:cs="Badr" w:hint="cs"/>
          <w:b/>
          <w:bCs/>
          <w:kern w:val="0"/>
          <w:sz w:val="32"/>
          <w:szCs w:val="32"/>
          <w:rtl/>
          <w:lang w:bidi="fa-IR"/>
          <w14:ligatures w14:val="none"/>
        </w:rPr>
        <w:t>به نام خدا</w:t>
      </w:r>
    </w:p>
    <w:p w14:paraId="65F25FCB" w14:textId="77777777" w:rsidR="00C66A1B" w:rsidRDefault="00C66A1B" w:rsidP="00C66A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</w:p>
    <w:p w14:paraId="26B45E1E" w14:textId="77777777" w:rsidR="00C66A1B" w:rsidRDefault="00AC07A4" w:rsidP="00C66A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 xml:space="preserve">گزارش کار آزمایشگاه: </w:t>
      </w:r>
    </w:p>
    <w:p w14:paraId="3B6DFB7E" w14:textId="085AF45B" w:rsidR="00DA411B" w:rsidRDefault="00772A5C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 w:rsidRPr="00E75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پیاده‌سازی 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گیت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XNOR 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با استفاده از دو گیت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XOR 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تراشه 7486</w:t>
      </w:r>
    </w:p>
    <w:p w14:paraId="4895830E" w14:textId="77777777" w:rsidR="00DA411B" w:rsidRDefault="00DA411B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468AB967" w14:textId="77777777" w:rsidR="00DA411B" w:rsidRDefault="00DA411B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</w:p>
    <w:p w14:paraId="274BFFCF" w14:textId="54E2865C" w:rsidR="00DA411B" w:rsidRDefault="00DA411B" w:rsidP="00DA41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Badr" w:eastAsia="Times New Roman" w:hAnsi="Badr" w:cs="Badr" w:hint="cs"/>
          <w:b/>
          <w:bCs/>
          <w:kern w:val="0"/>
          <w:sz w:val="27"/>
          <w:szCs w:val="27"/>
          <w:rtl/>
          <w:lang w:bidi="fa-IR"/>
          <w14:ligatures w14:val="none"/>
        </w:rPr>
        <w:t xml:space="preserve">مدرس: </w:t>
      </w:r>
    </w:p>
    <w:p w14:paraId="374D82D7" w14:textId="3FCC951E" w:rsidR="00C66A1B" w:rsidRPr="00DA411B" w:rsidRDefault="00DA411B" w:rsidP="00DA41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i/>
          <w:i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  <w:tab/>
      </w:r>
      <w:r w:rsidRPr="00DA41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:lang w:bidi="fa-IR"/>
          <w14:ligatures w14:val="none"/>
        </w:rPr>
        <w:t>استاد خادم الحسینی</w:t>
      </w:r>
    </w:p>
    <w:p w14:paraId="5696BE9C" w14:textId="71B9A346" w:rsidR="00C66A1B" w:rsidRPr="00C66A1B" w:rsidRDefault="00C66A1B" w:rsidP="00C66A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rtl/>
          <w14:ligatures w14:val="none"/>
        </w:rPr>
      </w:pPr>
      <w:r w:rsidRPr="00C66A1B">
        <w:rPr>
          <w:rFonts w:ascii="Badr" w:eastAsia="Times New Roman" w:hAnsi="Badr" w:cs="Badr" w:hint="cs"/>
          <w:b/>
          <w:bCs/>
          <w:kern w:val="0"/>
          <w:rtl/>
          <w14:ligatures w14:val="none"/>
        </w:rPr>
        <w:t xml:space="preserve">تهیه کننده : </w:t>
      </w:r>
    </w:p>
    <w:p w14:paraId="17589E69" w14:textId="35CA6351" w:rsidR="00C66A1B" w:rsidRPr="00DA411B" w:rsidRDefault="00C66A1B" w:rsidP="00DA41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ab/>
      </w:r>
      <w:r w:rsidR="00772A5C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>الهام صادقی</w:t>
      </w:r>
    </w:p>
    <w:p w14:paraId="4FCEE2AB" w14:textId="0ECAE098" w:rsidR="00C66A1B" w:rsidRPr="00C66A1B" w:rsidRDefault="00C66A1B" w:rsidP="00C66A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rtl/>
          <w14:ligatures w14:val="none"/>
        </w:rPr>
      </w:pPr>
      <w:r w:rsidRPr="00C66A1B">
        <w:rPr>
          <w:rFonts w:ascii="Badr" w:eastAsia="Times New Roman" w:hAnsi="Badr" w:cs="Badr" w:hint="cs"/>
          <w:b/>
          <w:bCs/>
          <w:kern w:val="0"/>
          <w:rtl/>
          <w14:ligatures w14:val="none"/>
        </w:rPr>
        <w:t xml:space="preserve">اعضای گروه: </w:t>
      </w:r>
    </w:p>
    <w:p w14:paraId="20828C9C" w14:textId="77777777" w:rsidR="00772A5C" w:rsidRPr="00C66A1B" w:rsidRDefault="00772A5C" w:rsidP="00772A5C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الهام صادقی </w:t>
      </w:r>
    </w:p>
    <w:p w14:paraId="3E3B6292" w14:textId="5B088CFE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محمد مقدسی </w:t>
      </w:r>
    </w:p>
    <w:p w14:paraId="398390BA" w14:textId="106D076F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محمدرضا درویشپور </w:t>
      </w:r>
    </w:p>
    <w:p w14:paraId="28E4C7F1" w14:textId="7A5994A4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>مینا توحیددوست</w:t>
      </w:r>
    </w:p>
    <w:p w14:paraId="158095F4" w14:textId="77777777" w:rsidR="00DA411B" w:rsidRDefault="00DA411B" w:rsidP="00C66A1B">
      <w:pPr>
        <w:bidi/>
        <w:spacing w:after="0" w:line="240" w:lineRule="auto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23C2DC7E" w14:textId="6D42F159" w:rsidR="007F23F8" w:rsidRDefault="007F23F8" w:rsidP="00AC07A4">
      <w:pPr>
        <w:bidi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349736E0" w14:textId="77777777" w:rsidR="003C6273" w:rsidRDefault="003C6273" w:rsidP="00E75D8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3406C9E5" w14:textId="2820EC98" w:rsidR="00E75D82" w:rsidRPr="00E75D82" w:rsidRDefault="00E75D82" w:rsidP="003C6273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  <w:r w:rsidRPr="00E75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lastRenderedPageBreak/>
        <w:t xml:space="preserve">پیاده‌سازی 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گیت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XNOR 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با استفاده از دو گیت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XOR </w:t>
      </w:r>
      <w:r w:rsidRPr="00E75D82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تراشه 7486</w:t>
      </w:r>
    </w:p>
    <w:p w14:paraId="037C1D9A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04C4FA85">
          <v:rect id="_x0000_i1025" style="width:0;height:1.5pt" o:hralign="center" o:hrstd="t" o:hr="t" fillcolor="#a0a0a0" stroked="f"/>
        </w:pict>
      </w:r>
    </w:p>
    <w:p w14:paraId="4B885464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مقدمه</w:t>
      </w:r>
    </w:p>
    <w:p w14:paraId="481A6A0D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یکی از گیت‌های منطقی ترکیبی است که خروجی آن زمانی 1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(High)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است که ورودی‌های آن برابر باشند. با استفاده از تراشه 7486 که شامل 4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است، می‌توان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به‌صورت ترکیبی پیاده‌سازی کرد. در این آزمایش، خروجی یک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ورودی یکی دیگر متصل می‌شود تا عملکرد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شبیه‌سازی شود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86359E0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13CB61AA">
          <v:rect id="_x0000_i1026" style="width:0;height:1.5pt" o:hralign="center" o:hrstd="t" o:hr="t" fillcolor="#a0a0a0" stroked="f"/>
        </w:pict>
      </w:r>
    </w:p>
    <w:p w14:paraId="567BC875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هدف آزمایش</w:t>
      </w:r>
    </w:p>
    <w:p w14:paraId="65C6016D" w14:textId="77777777" w:rsidR="00E75D82" w:rsidRPr="00E75D82" w:rsidRDefault="00E75D82" w:rsidP="00E75D8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پیاده‌سازی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استفاده از دو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7486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8319307" w14:textId="77777777" w:rsidR="00E75D82" w:rsidRPr="00E75D82" w:rsidRDefault="00E75D82" w:rsidP="00E75D8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نمایش عملکرد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استفاده از یک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به‌عنوان نمایشگر خروجی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0E26AFB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7C6E63B6">
          <v:rect id="_x0000_i1027" style="width:0;height:1.5pt" o:hralign="center" o:hrstd="t" o:hr="t" fillcolor="#a0a0a0" stroked="f"/>
        </w:pict>
      </w:r>
    </w:p>
    <w:p w14:paraId="292EE757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تئوری آزمایش</w:t>
      </w:r>
    </w:p>
    <w:p w14:paraId="076DCB60" w14:textId="4581DF54" w:rsidR="00E75D82" w:rsidRPr="00E75D82" w:rsidRDefault="00E75D82" w:rsidP="00E75D82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در واقع ترکیبی از یک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 یک معکوس‌کننده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(NOT)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است. </w:t>
      </w:r>
    </w:p>
    <w:p w14:paraId="77C30E8A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استفاده از تراشه 7486، می‌توان یک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برای تولید سیگنال معکوس و یک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دیگر برای مقایسه ورودی‌ها به‌کار گرفت و در نهایت عملکرد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به‌دست آورد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111B6ED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31F43CB9">
          <v:rect id="_x0000_i1028" style="width:0;height:1.5pt" o:hralign="center" o:hrstd="t" o:hr="t" fillcolor="#a0a0a0" stroked="f"/>
        </w:pict>
      </w:r>
    </w:p>
    <w:p w14:paraId="6FA36010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وسایل و تجهیزات</w:t>
      </w:r>
    </w:p>
    <w:p w14:paraId="69A927F7" w14:textId="77777777" w:rsidR="00E75D82" w:rsidRPr="00E75D82" w:rsidRDefault="00E75D82" w:rsidP="00E75D8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7486 (یک عدد)</w:t>
      </w:r>
    </w:p>
    <w:p w14:paraId="196F2D23" w14:textId="77777777" w:rsidR="00E75D82" w:rsidRPr="00E75D82" w:rsidRDefault="00E75D82" w:rsidP="00E75D8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LED (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یک عدد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59235B99" w14:textId="77777777" w:rsidR="00E75D82" w:rsidRPr="00E75D82" w:rsidRDefault="00E75D82" w:rsidP="00E75D8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مقاومت 330 اهم (یک عدد)</w:t>
      </w:r>
    </w:p>
    <w:p w14:paraId="3C7DEC27" w14:textId="77777777" w:rsidR="00E75D82" w:rsidRPr="00E75D82" w:rsidRDefault="00E75D82" w:rsidP="00E75D8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سیم‌های رابط</w:t>
      </w:r>
    </w:p>
    <w:p w14:paraId="45D95967" w14:textId="77777777" w:rsidR="00E75D82" w:rsidRPr="00E75D82" w:rsidRDefault="00E75D82" w:rsidP="00E75D8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بردبرد</w:t>
      </w:r>
    </w:p>
    <w:p w14:paraId="3E4797F7" w14:textId="77777777" w:rsidR="00E75D82" w:rsidRPr="00E75D82" w:rsidRDefault="00E75D82" w:rsidP="00E75D8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5 ولت</w:t>
      </w:r>
    </w:p>
    <w:p w14:paraId="5B9DA683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lastRenderedPageBreak/>
        <w:pict w14:anchorId="01CA4593">
          <v:rect id="_x0000_i1029" style="width:0;height:1.5pt" o:hralign="center" o:hrstd="t" o:hr="t" fillcolor="#a0a0a0" stroked="f"/>
        </w:pict>
      </w:r>
    </w:p>
    <w:p w14:paraId="4A09C9E1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شرح مدار</w:t>
      </w:r>
    </w:p>
    <w:p w14:paraId="749291DB" w14:textId="77777777" w:rsidR="00E75D82" w:rsidRPr="00E75D82" w:rsidRDefault="00E75D82" w:rsidP="00E75D8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اتصالات پایه‌های تراشه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35F26596" w14:textId="77777777" w:rsidR="00E75D82" w:rsidRPr="00E75D82" w:rsidRDefault="00E75D82" w:rsidP="00E75D8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14 تراشه به ولتاژ مثبت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(5V)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F2FFC0B" w14:textId="77777777" w:rsidR="00E75D82" w:rsidRPr="00E75D82" w:rsidRDefault="00E75D82" w:rsidP="00E75D8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7 تراشه به زمین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5EE4EF96" w14:textId="77777777" w:rsidR="00E75D82" w:rsidRPr="00E75D82" w:rsidRDefault="00E75D82" w:rsidP="00E75D8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پیاده‌سازی مدار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 xml:space="preserve"> XNOR:</w:t>
      </w:r>
    </w:p>
    <w:p w14:paraId="0FC8332C" w14:textId="77777777" w:rsidR="00E75D82" w:rsidRPr="00E75D82" w:rsidRDefault="00E75D82" w:rsidP="00E75D8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 ورودی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B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پایه‌های ورودی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 (پایه‌های 1 و 2) متصل شوند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E5FE51F" w14:textId="77777777" w:rsidR="00E75D82" w:rsidRPr="00E75D82" w:rsidRDefault="00E75D82" w:rsidP="00E75D8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 (پایه 3) به یکی از ورودی‌های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4) متصل شود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FE58A57" w14:textId="77777777" w:rsidR="00E75D82" w:rsidRPr="00E75D82" w:rsidRDefault="00E75D82" w:rsidP="00E75D8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ورودی دیگر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5) به زمین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3F8E84B" w14:textId="77777777" w:rsidR="00E75D82" w:rsidRPr="00E75D82" w:rsidRDefault="00E75D82" w:rsidP="00E75D8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6) به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(سری با مقاومت) متصل شود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EF48A65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7DBCD00">
          <v:rect id="_x0000_i1030" style="width:0;height:1.5pt" o:hralign="center" o:hrstd="t" o:hr="t" fillcolor="#a0a0a0" stroked="f"/>
        </w:pict>
      </w:r>
    </w:p>
    <w:p w14:paraId="766E15FC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نقشه مدار</w:t>
      </w:r>
    </w:p>
    <w:p w14:paraId="784E67D1" w14:textId="77777777" w:rsidR="00E75D82" w:rsidRPr="00E75D82" w:rsidRDefault="00E75D82" w:rsidP="00E75D8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گیت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اول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72F1C61E" w14:textId="77777777" w:rsidR="00E75D82" w:rsidRPr="00E75D82" w:rsidRDefault="00E75D82" w:rsidP="00E75D82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1: ورودی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</w:t>
      </w:r>
    </w:p>
    <w:p w14:paraId="404A5D37" w14:textId="77777777" w:rsidR="00E75D82" w:rsidRPr="00E75D82" w:rsidRDefault="00E75D82" w:rsidP="00E75D82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2: ورودی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B</w:t>
      </w:r>
    </w:p>
    <w:p w14:paraId="7FE6EB9B" w14:textId="77777777" w:rsidR="00E75D82" w:rsidRPr="00E75D82" w:rsidRDefault="00E75D82" w:rsidP="00E75D82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3: خروجی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XOR(A,B)</w:t>
      </w:r>
    </w:p>
    <w:p w14:paraId="58E99756" w14:textId="77777777" w:rsidR="00E75D82" w:rsidRPr="00E75D82" w:rsidRDefault="00E75D82" w:rsidP="00E75D8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گیت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دوم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145FAC2A" w14:textId="77777777" w:rsidR="00E75D82" w:rsidRPr="00E75D82" w:rsidRDefault="00E75D82" w:rsidP="00E75D82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4: ورودی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XOR(A,B)</w:t>
      </w:r>
    </w:p>
    <w:p w14:paraId="355C8CA4" w14:textId="77777777" w:rsidR="00E75D82" w:rsidRPr="00E75D82" w:rsidRDefault="00E75D82" w:rsidP="00E75D82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5: زمین (برای معکوس کردن)</w:t>
      </w:r>
    </w:p>
    <w:p w14:paraId="3A8C510F" w14:textId="77777777" w:rsidR="00E75D82" w:rsidRPr="00E75D82" w:rsidRDefault="00E75D82" w:rsidP="00E75D82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6: خروجی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XNOR(A,B)</w:t>
      </w:r>
    </w:p>
    <w:p w14:paraId="340E925A" w14:textId="77777777" w:rsidR="00E75D82" w:rsidRPr="00E75D82" w:rsidRDefault="00E75D82" w:rsidP="00E75D8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14: تغذیه مثبت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proofErr w:type="spellStart"/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Vcc</w:t>
      </w:r>
      <w:proofErr w:type="spellEnd"/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2E1161BC" w14:textId="77777777" w:rsidR="00E75D82" w:rsidRDefault="00E75D82" w:rsidP="00E75D8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7: زمین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</w:t>
      </w:r>
    </w:p>
    <w:p w14:paraId="7F3493FC" w14:textId="77777777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6471ACE0" w14:textId="77777777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7F547504" w14:textId="77777777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0F0C2A1" w14:textId="77777777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391E2ECB" w14:textId="06E4F23E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  <w:r>
        <w:rPr>
          <w:rFonts w:ascii="Badr" w:eastAsia="Times New Roman" w:hAnsi="Badr" w:cs="Badr" w:hint="cs"/>
          <w:kern w:val="0"/>
          <w:sz w:val="24"/>
          <w:szCs w:val="24"/>
          <w:rtl/>
          <w14:ligatures w14:val="none"/>
        </w:rPr>
        <w:lastRenderedPageBreak/>
        <w:t xml:space="preserve">عکس مدار: </w:t>
      </w:r>
    </w:p>
    <w:p w14:paraId="554AB276" w14:textId="182DE0CF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  <w:r>
        <w:rPr>
          <w:rFonts w:ascii="Badr" w:eastAsia="Times New Roman" w:hAnsi="Badr" w:cs="Badr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4247A31B" wp14:editId="16D24971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6209665" cy="618045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61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D7AC7" w14:textId="42B891AD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61D93226" w14:textId="73E80791" w:rsidR="00E241CC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2DF6211B" w14:textId="72870B50" w:rsidR="00E241CC" w:rsidRPr="00E75D82" w:rsidRDefault="00E241CC" w:rsidP="00E241CC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</w:p>
    <w:p w14:paraId="6BDF375F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lastRenderedPageBreak/>
        <w:pict w14:anchorId="56546679">
          <v:rect id="_x0000_i1031" style="width:0;height:1.5pt" o:hralign="center" o:hrstd="t" o:hr="t" fillcolor="#a0a0a0" stroked="f"/>
        </w:pict>
      </w:r>
    </w:p>
    <w:p w14:paraId="6D5C1BB0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مراحل انجام آزمایش</w:t>
      </w:r>
    </w:p>
    <w:p w14:paraId="019F2999" w14:textId="77777777" w:rsidR="00E75D82" w:rsidRPr="00E75D82" w:rsidRDefault="00E75D82" w:rsidP="00E75D82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مونتاژ مدار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520B9365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7486 را روی بردبرد قرار دهید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122681B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پایه‌های تغذیه (14 و 7) را به منبع تغذیه متصل کنید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0008DA7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اتصالات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 و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را مطابق نقشه مدار انجام دهید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0472232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به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کنید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3F7D2E5" w14:textId="77777777" w:rsidR="00E75D82" w:rsidRPr="00E75D82" w:rsidRDefault="00E75D82" w:rsidP="00E75D82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تغذیه مدار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0562896A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5 ولت را روشن کنید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03E627A" w14:textId="77777777" w:rsidR="00E75D82" w:rsidRPr="00E75D82" w:rsidRDefault="00E75D82" w:rsidP="00E75D82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تست مدار</w:t>
      </w: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6454BA49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مقادیر مختلف برای ورودی‌های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B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(0 و 1) را اعمال کنید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17B65CD" w14:textId="77777777" w:rsidR="00E75D82" w:rsidRPr="00E75D82" w:rsidRDefault="00E75D82" w:rsidP="00E75D82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وضعیت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مشاهده کنید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5FD36CD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7EEC08E5">
          <v:rect id="_x0000_i1032" style="width:0;height:1.5pt" o:hralign="center" o:hrstd="t" o:hr="t" fillcolor="#a0a0a0" stroked="f"/>
        </w:pict>
      </w:r>
    </w:p>
    <w:p w14:paraId="2E2C1B55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مشاهدات</w:t>
      </w:r>
    </w:p>
    <w:p w14:paraId="6D2162F1" w14:textId="77777777" w:rsidR="00E75D82" w:rsidRPr="00E75D82" w:rsidRDefault="00E75D82" w:rsidP="00E75D82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ورودی‌های مشابه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(A = B)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، 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شد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= 1).</w:t>
      </w:r>
    </w:p>
    <w:p w14:paraId="34DDBA4D" w14:textId="77777777" w:rsidR="00E75D82" w:rsidRPr="00E75D82" w:rsidRDefault="00E75D82" w:rsidP="00E75D82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ورودی‌های متفاوت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(A </w:t>
      </w:r>
      <w:r w:rsidRPr="00E75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≠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B)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، 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خاموش شد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= 0).</w:t>
      </w:r>
    </w:p>
    <w:p w14:paraId="3940F477" w14:textId="77777777" w:rsidR="00E75D82" w:rsidRPr="00E75D82" w:rsidRDefault="00000000" w:rsidP="00E75D82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01E2A55">
          <v:rect id="_x0000_i1033" style="width:0;height:1.5pt" o:hralign="center" o:hrstd="t" o:hr="t" fillcolor="#a0a0a0" stroked="f"/>
        </w:pict>
      </w:r>
    </w:p>
    <w:p w14:paraId="0BEF4091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نتیجه‌گیری</w:t>
      </w:r>
    </w:p>
    <w:p w14:paraId="748CAB27" w14:textId="77777777" w:rsidR="00E75D82" w:rsidRPr="00E75D82" w:rsidRDefault="00E75D82" w:rsidP="00E75D82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استفاده از دو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7486 به‌درستی پیاده‌سازی شد. این مدار نشان داد که می‌توان با ترکیب گیت‌های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به‌صورت پشت سر هم، عملکرد گیت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XNOR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شبیه‌سازی کرد. خروجی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75D82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به‌درستی تطابق ورودی‌ها را نمایش داد</w:t>
      </w:r>
      <w:r w:rsidRPr="00E75D82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83A5B8B" w14:textId="759CCD78" w:rsidR="00E75D82" w:rsidRPr="003C6273" w:rsidRDefault="00000000" w:rsidP="003C6273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604AE382">
          <v:rect id="_x0000_i1034" style="width:0;height:1.5pt" o:hralign="center" o:hrstd="t" o:hr="t" fillcolor="#a0a0a0" stroked="f"/>
        </w:pict>
      </w:r>
    </w:p>
    <w:sectPr w:rsidR="00E75D82" w:rsidRPr="003C6273" w:rsidSect="00C66A1B">
      <w:pgSz w:w="12240" w:h="15840"/>
      <w:pgMar w:top="1440" w:right="1440" w:bottom="1440" w:left="1440" w:header="720" w:footer="720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d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A49"/>
    <w:multiLevelType w:val="multilevel"/>
    <w:tmpl w:val="2AB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457F"/>
    <w:multiLevelType w:val="multilevel"/>
    <w:tmpl w:val="DB5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3EDB"/>
    <w:multiLevelType w:val="multilevel"/>
    <w:tmpl w:val="3DC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048A1"/>
    <w:multiLevelType w:val="multilevel"/>
    <w:tmpl w:val="120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75C3B"/>
    <w:multiLevelType w:val="multilevel"/>
    <w:tmpl w:val="2CD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64B1C"/>
    <w:multiLevelType w:val="multilevel"/>
    <w:tmpl w:val="831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F6409"/>
    <w:multiLevelType w:val="multilevel"/>
    <w:tmpl w:val="CFA4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00684"/>
    <w:multiLevelType w:val="multilevel"/>
    <w:tmpl w:val="5D28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C1304"/>
    <w:multiLevelType w:val="multilevel"/>
    <w:tmpl w:val="4F0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C712D"/>
    <w:multiLevelType w:val="multilevel"/>
    <w:tmpl w:val="36AA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A106D"/>
    <w:multiLevelType w:val="multilevel"/>
    <w:tmpl w:val="C54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E3374"/>
    <w:multiLevelType w:val="multilevel"/>
    <w:tmpl w:val="2BD4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82786"/>
    <w:multiLevelType w:val="multilevel"/>
    <w:tmpl w:val="E808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E328F"/>
    <w:multiLevelType w:val="multilevel"/>
    <w:tmpl w:val="8CD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1421E"/>
    <w:multiLevelType w:val="multilevel"/>
    <w:tmpl w:val="981E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39706">
    <w:abstractNumId w:val="4"/>
  </w:num>
  <w:num w:numId="2" w16cid:durableId="489370055">
    <w:abstractNumId w:val="7"/>
  </w:num>
  <w:num w:numId="3" w16cid:durableId="1236547009">
    <w:abstractNumId w:val="13"/>
  </w:num>
  <w:num w:numId="4" w16cid:durableId="2134397500">
    <w:abstractNumId w:val="11"/>
  </w:num>
  <w:num w:numId="5" w16cid:durableId="1595213379">
    <w:abstractNumId w:val="1"/>
  </w:num>
  <w:num w:numId="6" w16cid:durableId="653141084">
    <w:abstractNumId w:val="14"/>
  </w:num>
  <w:num w:numId="7" w16cid:durableId="23676880">
    <w:abstractNumId w:val="2"/>
  </w:num>
  <w:num w:numId="8" w16cid:durableId="636178197">
    <w:abstractNumId w:val="5"/>
  </w:num>
  <w:num w:numId="9" w16cid:durableId="1687831093">
    <w:abstractNumId w:val="0"/>
  </w:num>
  <w:num w:numId="10" w16cid:durableId="1956213560">
    <w:abstractNumId w:val="8"/>
  </w:num>
  <w:num w:numId="11" w16cid:durableId="1219198872">
    <w:abstractNumId w:val="12"/>
  </w:num>
  <w:num w:numId="12" w16cid:durableId="1336690146">
    <w:abstractNumId w:val="9"/>
  </w:num>
  <w:num w:numId="13" w16cid:durableId="578098621">
    <w:abstractNumId w:val="6"/>
  </w:num>
  <w:num w:numId="14" w16cid:durableId="1104349676">
    <w:abstractNumId w:val="3"/>
  </w:num>
  <w:num w:numId="15" w16cid:durableId="1515344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B"/>
    <w:rsid w:val="00124DB8"/>
    <w:rsid w:val="00233745"/>
    <w:rsid w:val="003C6273"/>
    <w:rsid w:val="006D0EDD"/>
    <w:rsid w:val="00772A5C"/>
    <w:rsid w:val="007F23F8"/>
    <w:rsid w:val="00913B4B"/>
    <w:rsid w:val="00AC07A4"/>
    <w:rsid w:val="00B41908"/>
    <w:rsid w:val="00BA70FC"/>
    <w:rsid w:val="00C66A1B"/>
    <w:rsid w:val="00DA411B"/>
    <w:rsid w:val="00E241CC"/>
    <w:rsid w:val="00E66FED"/>
    <w:rsid w:val="00E7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59d63,#fcfac8,#fefdf0"/>
    </o:shapedefaults>
    <o:shapelayout v:ext="edit">
      <o:idmap v:ext="edit" data="1"/>
    </o:shapelayout>
  </w:shapeDefaults>
  <w:decimalSymbol w:val="."/>
  <w:listSeparator w:val=","/>
  <w14:docId w14:val="04DC3143"/>
  <w15:chartTrackingRefBased/>
  <w15:docId w15:val="{7645A9F8-77EB-4095-8D73-787D817C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C0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7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07A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0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0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22</cp:revision>
  <dcterms:created xsi:type="dcterms:W3CDTF">2024-12-21T21:51:00Z</dcterms:created>
  <dcterms:modified xsi:type="dcterms:W3CDTF">2024-12-21T22:44:00Z</dcterms:modified>
</cp:coreProperties>
</file>