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84F5" w14:textId="565BCB30" w:rsidR="00621069" w:rsidRPr="00AD3DA6" w:rsidRDefault="00000000">
      <w:pPr>
        <w:pStyle w:val="Heading2"/>
        <w:rPr>
          <w:color w:val="auto"/>
          <w:lang w:val="nb-NO"/>
        </w:rPr>
      </w:pPr>
      <w:r w:rsidRPr="00AD3DA6">
        <w:rPr>
          <w:color w:val="auto"/>
          <w:lang w:val="nb-NO"/>
        </w:rPr>
        <w:t>ARSITEKTUR &amp; STRUKTUR CODEBASE</w:t>
      </w:r>
    </w:p>
    <w:p w14:paraId="13A88AB1" w14:textId="77777777" w:rsidR="00621069" w:rsidRPr="00AD3DA6" w:rsidRDefault="00000000">
      <w:pPr>
        <w:pStyle w:val="Heading3"/>
        <w:rPr>
          <w:color w:val="auto"/>
          <w:lang w:val="nb-NO"/>
        </w:rPr>
      </w:pPr>
      <w:bookmarkStart w:id="0" w:name="X88f8d295f975e6cc825ac80401b19cada7930ec"/>
      <w:r w:rsidRPr="00AD3DA6">
        <w:rPr>
          <w:color w:val="auto"/>
          <w:lang w:val="nb-NO"/>
        </w:rPr>
        <w:t>1.1 Ringkasan Komponen Utama</w:t>
      </w:r>
    </w:p>
    <w:p w14:paraId="43DD5A21" w14:textId="77777777" w:rsidR="00621069" w:rsidRPr="00AD3DA6" w:rsidRDefault="00000000">
      <w:pPr>
        <w:pStyle w:val="FirstParagraph"/>
        <w:rPr>
          <w:lang w:val="nb-NO"/>
        </w:rPr>
      </w:pPr>
      <w:r w:rsidRPr="00AD3DA6">
        <w:rPr>
          <w:lang w:val="nb-NO"/>
        </w:rPr>
        <w:t>Sistem GEMPA AI-TEWS terdiri dari 4 komponen utama:</w:t>
      </w:r>
    </w:p>
    <w:p w14:paraId="49A99A07" w14:textId="272B0865" w:rsidR="00621069" w:rsidRPr="00AD3DA6" w:rsidRDefault="00AD3DA6">
      <w:pPr>
        <w:pStyle w:val="SourceCode"/>
      </w:pPr>
      <w:bookmarkStart w:id="1" w:name="plantuml---arsitektur-komponen-global"/>
      <w:r>
        <w:rPr>
          <w:noProof/>
        </w:rPr>
        <w:drawing>
          <wp:inline distT="0" distB="0" distL="0" distR="0" wp14:anchorId="5D202670" wp14:editId="32A96240">
            <wp:extent cx="4953000" cy="3909060"/>
            <wp:effectExtent l="0" t="0" r="0" b="0"/>
            <wp:docPr id="151052801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CB33" w14:textId="77777777" w:rsidR="00621069" w:rsidRPr="00AD3DA6" w:rsidRDefault="00000000">
      <w:pPr>
        <w:pStyle w:val="Heading3"/>
        <w:rPr>
          <w:color w:val="auto"/>
        </w:rPr>
      </w:pPr>
      <w:bookmarkStart w:id="2" w:name="X33b837b1abb158e79309cbc7d511264f98c2cb6"/>
      <w:bookmarkEnd w:id="0"/>
      <w:bookmarkEnd w:id="1"/>
      <w:r w:rsidRPr="00AD3DA6">
        <w:rPr>
          <w:color w:val="auto"/>
        </w:rPr>
        <w:t>1.2 Rincian Setiap Komponen</w:t>
      </w:r>
    </w:p>
    <w:p w14:paraId="702E1008" w14:textId="77777777" w:rsidR="00621069" w:rsidRPr="00AD3DA6" w:rsidRDefault="00000000">
      <w:pPr>
        <w:pStyle w:val="Heading4"/>
        <w:rPr>
          <w:color w:val="auto"/>
        </w:rPr>
      </w:pPr>
      <w:bookmarkStart w:id="3" w:name="a-tews-ui-vue-frontend-web-application"/>
      <w:r w:rsidRPr="00AD3DA6">
        <w:rPr>
          <w:b/>
          <w:bCs/>
          <w:color w:val="auto"/>
        </w:rPr>
        <w:t>A. tews-ui-vue (Frontend Web Application)</w:t>
      </w:r>
    </w:p>
    <w:p w14:paraId="3229FF10" w14:textId="77777777" w:rsidR="00621069" w:rsidRPr="00AD3DA6" w:rsidRDefault="00000000">
      <w:pPr>
        <w:pStyle w:val="FirstParagraph"/>
      </w:pPr>
      <w:r w:rsidRPr="00AD3DA6">
        <w:rPr>
          <w:b/>
          <w:bCs/>
        </w:rPr>
        <w:t>Lokasi</w:t>
      </w:r>
      <w:proofErr w:type="gramStart"/>
      <w:r w:rsidRPr="00AD3DA6">
        <w:rPr>
          <w:b/>
          <w:bCs/>
        </w:rPr>
        <w:t>:</w:t>
      </w:r>
      <w:r w:rsidRPr="00AD3DA6">
        <w:t xml:space="preserve"> </w:t>
      </w:r>
      <w:r w:rsidRPr="00AD3DA6">
        <w:rPr>
          <w:rStyle w:val="VerbatimChar"/>
        </w:rPr>
        <w:t>.</w:t>
      </w:r>
      <w:proofErr w:type="gramEnd"/>
      <w:r w:rsidRPr="00AD3DA6">
        <w:rPr>
          <w:rStyle w:val="VerbatimChar"/>
        </w:rPr>
        <w:t>/tews-ui-vue/</w:t>
      </w:r>
      <w:r w:rsidRPr="00AD3DA6">
        <w:br/>
      </w:r>
      <w:r w:rsidRPr="00AD3DA6">
        <w:rPr>
          <w:b/>
          <w:bCs/>
        </w:rPr>
        <w:t>Teknologi:</w:t>
      </w:r>
      <w:r w:rsidRPr="00AD3DA6">
        <w:t xml:space="preserve"> Vue 3, TypeScript, Vite, TailwindCSS + DaisyUI</w:t>
      </w:r>
      <w:r w:rsidRPr="00AD3DA6">
        <w:br/>
      </w:r>
      <w:r w:rsidRPr="00AD3DA6">
        <w:rPr>
          <w:b/>
          <w:bCs/>
        </w:rPr>
        <w:t>Port:</w:t>
      </w:r>
      <w:r w:rsidRPr="00AD3DA6">
        <w:t xml:space="preserve"> 38006 (eksternal) → 8004 (internal, nginx)</w:t>
      </w:r>
    </w:p>
    <w:p w14:paraId="102AE1E8" w14:textId="77777777" w:rsidR="00621069" w:rsidRPr="00AD3DA6" w:rsidRDefault="00000000">
      <w:pPr>
        <w:pStyle w:val="BodyText"/>
      </w:pPr>
      <w:r w:rsidRPr="00AD3DA6">
        <w:rPr>
          <w:b/>
          <w:bCs/>
        </w:rPr>
        <w:t>Fungsi:</w:t>
      </w:r>
    </w:p>
    <w:p w14:paraId="582933A2" w14:textId="77777777" w:rsidR="00621069" w:rsidRPr="00AD3DA6" w:rsidRDefault="00000000">
      <w:pPr>
        <w:pStyle w:val="Compact"/>
        <w:numPr>
          <w:ilvl w:val="0"/>
          <w:numId w:val="2"/>
        </w:numPr>
      </w:pPr>
      <w:r w:rsidRPr="00AD3DA6">
        <w:t>Visualisasi real-time gempa dan data seismik</w:t>
      </w:r>
    </w:p>
    <w:p w14:paraId="3FAEAA17" w14:textId="77777777" w:rsidR="00621069" w:rsidRPr="00AD3DA6" w:rsidRDefault="00000000">
      <w:pPr>
        <w:pStyle w:val="Compact"/>
        <w:numPr>
          <w:ilvl w:val="0"/>
          <w:numId w:val="2"/>
        </w:numPr>
      </w:pPr>
      <w:r w:rsidRPr="00AD3DA6">
        <w:t>Dashboard monitoring station, event, phase detection</w:t>
      </w:r>
    </w:p>
    <w:p w14:paraId="2ABFFED6" w14:textId="77777777" w:rsidR="00621069" w:rsidRPr="00AD3DA6" w:rsidRDefault="00000000">
      <w:pPr>
        <w:pStyle w:val="Compact"/>
        <w:numPr>
          <w:ilvl w:val="0"/>
          <w:numId w:val="2"/>
        </w:numPr>
        <w:rPr>
          <w:lang w:val="nb-NO"/>
        </w:rPr>
      </w:pPr>
      <w:r w:rsidRPr="00AD3DA6">
        <w:rPr>
          <w:lang w:val="nb-NO"/>
        </w:rPr>
        <w:t>Integrasi peta (Leaflet, D3 untuk grafik)</w:t>
      </w:r>
    </w:p>
    <w:p w14:paraId="22A0205A" w14:textId="77777777" w:rsidR="00621069" w:rsidRPr="00AD3DA6" w:rsidRDefault="00000000">
      <w:pPr>
        <w:pStyle w:val="Compact"/>
        <w:numPr>
          <w:ilvl w:val="0"/>
          <w:numId w:val="2"/>
        </w:numPr>
      </w:pPr>
      <w:proofErr w:type="spellStart"/>
      <w:r w:rsidRPr="00AD3DA6">
        <w:t>Koneksi</w:t>
      </w:r>
      <w:proofErr w:type="spellEnd"/>
      <w:r w:rsidRPr="00AD3DA6">
        <w:t xml:space="preserve"> WebSocket </w:t>
      </w:r>
      <w:proofErr w:type="spellStart"/>
      <w:r w:rsidRPr="00AD3DA6">
        <w:t>ke</w:t>
      </w:r>
      <w:proofErr w:type="spellEnd"/>
      <w:r w:rsidRPr="00AD3DA6">
        <w:t xml:space="preserve"> </w:t>
      </w:r>
      <w:proofErr w:type="spellStart"/>
      <w:r w:rsidRPr="00AD3DA6">
        <w:t>controller_module</w:t>
      </w:r>
      <w:proofErr w:type="spellEnd"/>
      <w:r w:rsidRPr="00AD3DA6">
        <w:t xml:space="preserve"> </w:t>
      </w:r>
      <w:proofErr w:type="spellStart"/>
      <w:r w:rsidRPr="00AD3DA6">
        <w:t>untuk</w:t>
      </w:r>
      <w:proofErr w:type="spellEnd"/>
      <w:r w:rsidRPr="00AD3DA6">
        <w:t xml:space="preserve"> live data</w:t>
      </w:r>
    </w:p>
    <w:p w14:paraId="7405D08B" w14:textId="77777777" w:rsidR="00621069" w:rsidRDefault="00000000">
      <w:pPr>
        <w:pStyle w:val="Compact"/>
        <w:numPr>
          <w:ilvl w:val="0"/>
          <w:numId w:val="2"/>
        </w:numPr>
      </w:pPr>
      <w:r w:rsidRPr="00AD3DA6">
        <w:t xml:space="preserve">REST API calls </w:t>
      </w:r>
      <w:proofErr w:type="spellStart"/>
      <w:r w:rsidRPr="00AD3DA6">
        <w:t>ke</w:t>
      </w:r>
      <w:proofErr w:type="spellEnd"/>
      <w:r w:rsidRPr="00AD3DA6">
        <w:t xml:space="preserve"> backend services</w:t>
      </w:r>
    </w:p>
    <w:p w14:paraId="151258DF" w14:textId="77777777" w:rsidR="00AD3DA6" w:rsidRPr="00AD3DA6" w:rsidRDefault="00AD3DA6" w:rsidP="00AD3DA6">
      <w:pPr>
        <w:pStyle w:val="Compact"/>
        <w:ind w:left="720"/>
      </w:pPr>
    </w:p>
    <w:p w14:paraId="1E1E5903" w14:textId="77777777" w:rsidR="00621069" w:rsidRPr="00AD3DA6" w:rsidRDefault="00000000">
      <w:pPr>
        <w:pStyle w:val="FirstParagraph"/>
      </w:pPr>
      <w:r w:rsidRPr="00AD3DA6">
        <w:rPr>
          <w:b/>
          <w:bCs/>
        </w:rPr>
        <w:lastRenderedPageBreak/>
        <w:t>Dependencies Utama:</w:t>
      </w:r>
    </w:p>
    <w:p w14:paraId="0D498CF4" w14:textId="77777777" w:rsidR="00621069" w:rsidRPr="00AD3DA6" w:rsidRDefault="00000000">
      <w:pPr>
        <w:pStyle w:val="SourceCode"/>
      </w:pP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Vue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3.4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31</w:t>
      </w:r>
      <w:r w:rsidRPr="00AD3DA6">
        <w:rPr>
          <w:rStyle w:val="ErrorTok"/>
          <w:color w:val="auto"/>
        </w:rPr>
        <w:t>,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Vue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Router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4.4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0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Pinia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2.1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7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(state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management)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Socket.IO-Client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4.7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5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(real-time)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Axios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1.7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2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(HTTP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client)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D3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7.9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0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(data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visualization)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Leaflet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1.9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4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(mapping)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TanStack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Vue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Query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5.51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1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(data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fetching)</w:t>
      </w:r>
      <w:r w:rsidRPr="00AD3DA6">
        <w:br/>
      </w:r>
      <w:r w:rsidRPr="00AD3DA6">
        <w:rPr>
          <w:rStyle w:val="ErrorTok"/>
          <w:color w:val="auto"/>
        </w:rPr>
        <w:t>-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date-fns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3.6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0</w:t>
      </w:r>
      <w:r w:rsidRPr="00AD3DA6">
        <w:rPr>
          <w:rStyle w:val="ErrorTok"/>
          <w:color w:val="auto"/>
        </w:rPr>
        <w:t>,</w:t>
      </w:r>
      <w:r w:rsidRPr="00AD3DA6">
        <w:rPr>
          <w:rStyle w:val="NormalTok"/>
        </w:rPr>
        <w:t xml:space="preserve"> </w:t>
      </w:r>
      <w:r w:rsidRPr="00AD3DA6">
        <w:rPr>
          <w:rStyle w:val="ErrorTok"/>
          <w:color w:val="auto"/>
        </w:rPr>
        <w:t>lodash</w:t>
      </w:r>
      <w:r w:rsidRPr="00AD3DA6">
        <w:rPr>
          <w:rStyle w:val="NormalTok"/>
        </w:rPr>
        <w:t xml:space="preserve"> </w:t>
      </w:r>
      <w:r w:rsidRPr="00AD3DA6">
        <w:rPr>
          <w:rStyle w:val="FloatTok"/>
          <w:color w:val="auto"/>
        </w:rPr>
        <w:t>4.17</w:t>
      </w:r>
      <w:r w:rsidRPr="00AD3DA6">
        <w:rPr>
          <w:rStyle w:val="ErrorTok"/>
          <w:color w:val="auto"/>
        </w:rPr>
        <w:t>.</w:t>
      </w:r>
      <w:r w:rsidRPr="00AD3DA6">
        <w:rPr>
          <w:rStyle w:val="DecValTok"/>
          <w:color w:val="auto"/>
        </w:rPr>
        <w:t>21</w:t>
      </w:r>
    </w:p>
    <w:p w14:paraId="59B11D58" w14:textId="77777777" w:rsidR="00621069" w:rsidRPr="00AD3DA6" w:rsidRDefault="00000000">
      <w:pPr>
        <w:pStyle w:val="FirstParagraph"/>
      </w:pPr>
      <w:r w:rsidRPr="00AD3DA6">
        <w:rPr>
          <w:b/>
          <w:bCs/>
        </w:rPr>
        <w:t>Build Process:</w:t>
      </w:r>
    </w:p>
    <w:p w14:paraId="7ABF955A" w14:textId="77777777" w:rsidR="00621069" w:rsidRPr="00AD3DA6" w:rsidRDefault="00000000">
      <w:pPr>
        <w:pStyle w:val="SourceCode"/>
      </w:pPr>
      <w:r w:rsidRPr="00AD3DA6">
        <w:rPr>
          <w:rStyle w:val="ExtensionTok"/>
        </w:rPr>
        <w:t>npm</w:t>
      </w:r>
      <w:r w:rsidRPr="00AD3DA6">
        <w:rPr>
          <w:rStyle w:val="NormalTok"/>
        </w:rPr>
        <w:t xml:space="preserve"> run </w:t>
      </w:r>
      <w:proofErr w:type="gramStart"/>
      <w:r w:rsidRPr="00AD3DA6">
        <w:rPr>
          <w:rStyle w:val="NormalTok"/>
        </w:rPr>
        <w:t xml:space="preserve">build  </w:t>
      </w:r>
      <w:r w:rsidRPr="00AD3DA6">
        <w:rPr>
          <w:rStyle w:val="CommentTok"/>
          <w:color w:val="auto"/>
        </w:rPr>
        <w:t>#</w:t>
      </w:r>
      <w:proofErr w:type="gramEnd"/>
      <w:r w:rsidRPr="00AD3DA6">
        <w:rPr>
          <w:rStyle w:val="CommentTok"/>
          <w:color w:val="auto"/>
        </w:rPr>
        <w:t xml:space="preserve"> Output: dist/ folder</w:t>
      </w:r>
      <w:r w:rsidRPr="00AD3DA6">
        <w:br/>
      </w:r>
      <w:r w:rsidRPr="00AD3DA6">
        <w:rPr>
          <w:rStyle w:val="CommentTok"/>
          <w:color w:val="auto"/>
        </w:rPr>
        <w:t># nginx serves /app/dist ke /usr/share/nginx/html</w:t>
      </w:r>
    </w:p>
    <w:p w14:paraId="22D19C7A" w14:textId="77777777" w:rsidR="00621069" w:rsidRPr="00AD3DA6" w:rsidRDefault="00000000">
      <w:pPr>
        <w:pStyle w:val="FirstParagraph"/>
      </w:pPr>
      <w:r w:rsidRPr="00AD3DA6">
        <w:rPr>
          <w:b/>
          <w:bCs/>
        </w:rPr>
        <w:t>Nginx Config</w:t>
      </w:r>
      <w:r w:rsidRPr="00AD3DA6">
        <w:t xml:space="preserve"> (</w:t>
      </w:r>
      <w:r w:rsidRPr="00AD3DA6">
        <w:rPr>
          <w:rStyle w:val="VerbatimChar"/>
        </w:rPr>
        <w:t>tews-ui-vue/nginx.conf</w:t>
      </w:r>
      <w:r w:rsidRPr="00AD3DA6">
        <w:t>):</w:t>
      </w:r>
    </w:p>
    <w:p w14:paraId="5E6CB4AF" w14:textId="77777777" w:rsidR="00621069" w:rsidRPr="00AD3DA6" w:rsidRDefault="00000000">
      <w:pPr>
        <w:pStyle w:val="Compact"/>
        <w:numPr>
          <w:ilvl w:val="0"/>
          <w:numId w:val="3"/>
        </w:numPr>
      </w:pPr>
      <w:r w:rsidRPr="00AD3DA6">
        <w:t>Listens on port 8004</w:t>
      </w:r>
    </w:p>
    <w:p w14:paraId="0B5C788A" w14:textId="77777777" w:rsidR="00621069" w:rsidRPr="00AD3DA6" w:rsidRDefault="00000000">
      <w:pPr>
        <w:pStyle w:val="Compact"/>
        <w:numPr>
          <w:ilvl w:val="0"/>
          <w:numId w:val="3"/>
        </w:numPr>
      </w:pPr>
      <w:r w:rsidRPr="00AD3DA6">
        <w:t>SPA fallback: semua route → index.html</w:t>
      </w:r>
    </w:p>
    <w:p w14:paraId="75890D3D" w14:textId="77777777" w:rsidR="00621069" w:rsidRPr="00AD3DA6" w:rsidRDefault="00000000">
      <w:pPr>
        <w:pStyle w:val="Compact"/>
        <w:numPr>
          <w:ilvl w:val="0"/>
          <w:numId w:val="3"/>
        </w:numPr>
      </w:pPr>
      <w:r w:rsidRPr="00AD3DA6">
        <w:t>Gzip compression enabled</w:t>
      </w:r>
    </w:p>
    <w:p w14:paraId="25CDC576" w14:textId="77777777" w:rsidR="00621069" w:rsidRPr="00AD3DA6" w:rsidRDefault="00000000">
      <w:pPr>
        <w:pStyle w:val="Compact"/>
        <w:numPr>
          <w:ilvl w:val="0"/>
          <w:numId w:val="3"/>
        </w:numPr>
      </w:pPr>
      <w:r w:rsidRPr="00AD3DA6">
        <w:t>Worker processes: 4</w:t>
      </w:r>
    </w:p>
    <w:p w14:paraId="621D13B6" w14:textId="77777777" w:rsidR="00621069" w:rsidRPr="00AD3DA6" w:rsidRDefault="00000000">
      <w:pPr>
        <w:pStyle w:val="Heading4"/>
        <w:rPr>
          <w:color w:val="auto"/>
        </w:rPr>
      </w:pPr>
      <w:bookmarkStart w:id="4" w:name="X7194a9455a434de85dc109b159d9f04b446f5ce"/>
      <w:bookmarkEnd w:id="3"/>
      <w:r w:rsidRPr="00AD3DA6">
        <w:rPr>
          <w:b/>
          <w:bCs/>
          <w:color w:val="auto"/>
        </w:rPr>
        <w:t>B. sispro-tews (Backend - Seismic Data Processing)</w:t>
      </w:r>
    </w:p>
    <w:p w14:paraId="108A10C6" w14:textId="77777777" w:rsidR="00621069" w:rsidRPr="00AD3DA6" w:rsidRDefault="00000000">
      <w:pPr>
        <w:pStyle w:val="FirstParagraph"/>
      </w:pPr>
      <w:r w:rsidRPr="00AD3DA6">
        <w:rPr>
          <w:b/>
          <w:bCs/>
        </w:rPr>
        <w:t>Lokasi</w:t>
      </w:r>
      <w:proofErr w:type="gramStart"/>
      <w:r w:rsidRPr="00AD3DA6">
        <w:rPr>
          <w:b/>
          <w:bCs/>
        </w:rPr>
        <w:t>:</w:t>
      </w:r>
      <w:r w:rsidRPr="00AD3DA6">
        <w:t xml:space="preserve"> </w:t>
      </w:r>
      <w:r w:rsidRPr="00AD3DA6">
        <w:rPr>
          <w:rStyle w:val="VerbatimChar"/>
        </w:rPr>
        <w:t>.</w:t>
      </w:r>
      <w:proofErr w:type="gramEnd"/>
      <w:r w:rsidRPr="00AD3DA6">
        <w:rPr>
          <w:rStyle w:val="VerbatimChar"/>
        </w:rPr>
        <w:t>/sispro-tews/</w:t>
      </w:r>
      <w:r w:rsidRPr="00AD3DA6">
        <w:br/>
      </w:r>
      <w:r w:rsidRPr="00AD3DA6">
        <w:rPr>
          <w:b/>
          <w:bCs/>
        </w:rPr>
        <w:t>Teknologi:</w:t>
      </w:r>
      <w:r w:rsidRPr="00AD3DA6">
        <w:t xml:space="preserve"> Python 3, FastAPI, Uvicorn, ObsPy, MongoDB driver</w:t>
      </w:r>
      <w:r w:rsidRPr="00AD3DA6">
        <w:br/>
      </w:r>
      <w:r w:rsidRPr="00AD3DA6">
        <w:rPr>
          <w:b/>
          <w:bCs/>
        </w:rPr>
        <w:t>Network:</w:t>
      </w:r>
      <w:r w:rsidRPr="00AD3DA6">
        <w:t xml:space="preserve"> External Docker network </w:t>
      </w:r>
      <w:r w:rsidRPr="00AD3DA6">
        <w:rPr>
          <w:rStyle w:val="VerbatimChar"/>
        </w:rPr>
        <w:t>sispro-tews_req</w:t>
      </w:r>
      <w:r w:rsidRPr="00AD3DA6">
        <w:br/>
      </w:r>
      <w:r w:rsidRPr="00AD3DA6">
        <w:rPr>
          <w:b/>
          <w:bCs/>
        </w:rPr>
        <w:t>Port Mapping: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5"/>
        <w:gridCol w:w="1346"/>
        <w:gridCol w:w="1519"/>
        <w:gridCol w:w="3850"/>
      </w:tblGrid>
      <w:tr w:rsidR="00621069" w:rsidRPr="00AD3DA6" w14:paraId="061A8E92" w14:textId="77777777" w:rsidTr="00621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245BD" w14:textId="77777777" w:rsidR="00621069" w:rsidRPr="00AD3DA6" w:rsidRDefault="00000000">
            <w:pPr>
              <w:pStyle w:val="Compact"/>
            </w:pPr>
            <w:r w:rsidRPr="00AD3DA6">
              <w:t>Modul</w:t>
            </w:r>
          </w:p>
        </w:tc>
        <w:tc>
          <w:tcPr>
            <w:tcW w:w="0" w:type="auto"/>
          </w:tcPr>
          <w:p w14:paraId="212A13EB" w14:textId="77777777" w:rsidR="00621069" w:rsidRPr="00AD3DA6" w:rsidRDefault="00000000">
            <w:pPr>
              <w:pStyle w:val="Compact"/>
            </w:pPr>
            <w:r w:rsidRPr="00AD3DA6">
              <w:t>Port Internal</w:t>
            </w:r>
          </w:p>
        </w:tc>
        <w:tc>
          <w:tcPr>
            <w:tcW w:w="0" w:type="auto"/>
          </w:tcPr>
          <w:p w14:paraId="664AD0F2" w14:textId="77777777" w:rsidR="00621069" w:rsidRPr="00AD3DA6" w:rsidRDefault="00000000">
            <w:pPr>
              <w:pStyle w:val="Compact"/>
            </w:pPr>
            <w:r w:rsidRPr="00AD3DA6">
              <w:t>Port Eksternal</w:t>
            </w:r>
          </w:p>
        </w:tc>
        <w:tc>
          <w:tcPr>
            <w:tcW w:w="0" w:type="auto"/>
          </w:tcPr>
          <w:p w14:paraId="5F3EC50E" w14:textId="77777777" w:rsidR="00621069" w:rsidRPr="00AD3DA6" w:rsidRDefault="00000000">
            <w:pPr>
              <w:pStyle w:val="Compact"/>
            </w:pPr>
            <w:r w:rsidRPr="00AD3DA6">
              <w:t>Fungsi</w:t>
            </w:r>
          </w:p>
        </w:tc>
      </w:tr>
      <w:tr w:rsidR="00621069" w:rsidRPr="00AD3DA6" w14:paraId="7D9EFFDE" w14:textId="77777777">
        <w:tc>
          <w:tcPr>
            <w:tcW w:w="0" w:type="auto"/>
          </w:tcPr>
          <w:p w14:paraId="43DC1A68" w14:textId="77777777" w:rsidR="00621069" w:rsidRPr="00AD3DA6" w:rsidRDefault="00000000">
            <w:pPr>
              <w:pStyle w:val="Compact"/>
            </w:pPr>
            <w:r w:rsidRPr="00AD3DA6">
              <w:t>api_incoming_module</w:t>
            </w:r>
          </w:p>
        </w:tc>
        <w:tc>
          <w:tcPr>
            <w:tcW w:w="0" w:type="auto"/>
          </w:tcPr>
          <w:p w14:paraId="6DEDD76D" w14:textId="77777777" w:rsidR="00621069" w:rsidRPr="00AD3DA6" w:rsidRDefault="00000000">
            <w:pPr>
              <w:pStyle w:val="Compact"/>
            </w:pPr>
            <w:r w:rsidRPr="00AD3DA6">
              <w:t>8007</w:t>
            </w:r>
          </w:p>
        </w:tc>
        <w:tc>
          <w:tcPr>
            <w:tcW w:w="0" w:type="auto"/>
          </w:tcPr>
          <w:p w14:paraId="586E7405" w14:textId="77777777" w:rsidR="00621069" w:rsidRPr="00AD3DA6" w:rsidRDefault="00000000">
            <w:pPr>
              <w:pStyle w:val="Compact"/>
            </w:pPr>
            <w:r w:rsidRPr="00AD3DA6">
              <w:t>38007</w:t>
            </w:r>
          </w:p>
        </w:tc>
        <w:tc>
          <w:tcPr>
            <w:tcW w:w="0" w:type="auto"/>
          </w:tcPr>
          <w:p w14:paraId="2065D4BC" w14:textId="77777777" w:rsidR="00621069" w:rsidRPr="00AD3DA6" w:rsidRDefault="00000000">
            <w:pPr>
              <w:pStyle w:val="Compact"/>
            </w:pPr>
            <w:r w:rsidRPr="00AD3DA6">
              <w:t>Public API untuk incoming events</w:t>
            </w:r>
          </w:p>
        </w:tc>
      </w:tr>
      <w:tr w:rsidR="00621069" w:rsidRPr="00AD3DA6" w14:paraId="00668D6E" w14:textId="77777777">
        <w:tc>
          <w:tcPr>
            <w:tcW w:w="0" w:type="auto"/>
          </w:tcPr>
          <w:p w14:paraId="57CAE41A" w14:textId="77777777" w:rsidR="00621069" w:rsidRPr="00AD3DA6" w:rsidRDefault="00000000">
            <w:pPr>
              <w:pStyle w:val="Compact"/>
            </w:pPr>
            <w:r w:rsidRPr="00AD3DA6">
              <w:t>record_stream_module</w:t>
            </w:r>
          </w:p>
        </w:tc>
        <w:tc>
          <w:tcPr>
            <w:tcW w:w="0" w:type="auto"/>
          </w:tcPr>
          <w:p w14:paraId="1D9DAE69" w14:textId="77777777" w:rsidR="00621069" w:rsidRPr="00AD3DA6" w:rsidRDefault="00000000">
            <w:pPr>
              <w:pStyle w:val="Compact"/>
            </w:pPr>
            <w:r w:rsidRPr="00AD3DA6">
              <w:t>8001</w:t>
            </w:r>
          </w:p>
        </w:tc>
        <w:tc>
          <w:tcPr>
            <w:tcW w:w="0" w:type="auto"/>
          </w:tcPr>
          <w:p w14:paraId="4538BA60" w14:textId="77777777" w:rsidR="00621069" w:rsidRPr="00AD3DA6" w:rsidRDefault="00000000">
            <w:pPr>
              <w:pStyle w:val="Compact"/>
            </w:pPr>
            <w:r w:rsidRPr="00AD3DA6">
              <w:t>38001</w:t>
            </w:r>
          </w:p>
        </w:tc>
        <w:tc>
          <w:tcPr>
            <w:tcW w:w="0" w:type="auto"/>
          </w:tcPr>
          <w:p w14:paraId="2C52D29D" w14:textId="77777777" w:rsidR="00621069" w:rsidRPr="00AD3DA6" w:rsidRDefault="00000000">
            <w:pPr>
              <w:pStyle w:val="Compact"/>
            </w:pPr>
            <w:r w:rsidRPr="00AD3DA6">
              <w:t>Streaming seismic records</w:t>
            </w:r>
          </w:p>
        </w:tc>
      </w:tr>
      <w:tr w:rsidR="00621069" w:rsidRPr="00AD3DA6" w14:paraId="35F75B28" w14:textId="77777777">
        <w:tc>
          <w:tcPr>
            <w:tcW w:w="0" w:type="auto"/>
          </w:tcPr>
          <w:p w14:paraId="794C77DE" w14:textId="77777777" w:rsidR="00621069" w:rsidRPr="00AD3DA6" w:rsidRDefault="00000000">
            <w:pPr>
              <w:pStyle w:val="Compact"/>
            </w:pPr>
            <w:r w:rsidRPr="00AD3DA6">
              <w:t>fdsn_api_module</w:t>
            </w:r>
          </w:p>
        </w:tc>
        <w:tc>
          <w:tcPr>
            <w:tcW w:w="0" w:type="auto"/>
          </w:tcPr>
          <w:p w14:paraId="059F87B9" w14:textId="77777777" w:rsidR="00621069" w:rsidRPr="00AD3DA6" w:rsidRDefault="00000000">
            <w:pPr>
              <w:pStyle w:val="Compact"/>
            </w:pPr>
            <w:r w:rsidRPr="00AD3DA6">
              <w:t>8002</w:t>
            </w:r>
          </w:p>
        </w:tc>
        <w:tc>
          <w:tcPr>
            <w:tcW w:w="0" w:type="auto"/>
          </w:tcPr>
          <w:p w14:paraId="542680AC" w14:textId="77777777" w:rsidR="00621069" w:rsidRPr="00AD3DA6" w:rsidRDefault="00000000">
            <w:pPr>
              <w:pStyle w:val="Compact"/>
            </w:pPr>
            <w:r w:rsidRPr="00AD3DA6">
              <w:t>38002</w:t>
            </w:r>
          </w:p>
        </w:tc>
        <w:tc>
          <w:tcPr>
            <w:tcW w:w="0" w:type="auto"/>
          </w:tcPr>
          <w:p w14:paraId="642336BA" w14:textId="77777777" w:rsidR="00621069" w:rsidRPr="00AD3DA6" w:rsidRDefault="00000000">
            <w:pPr>
              <w:pStyle w:val="Compact"/>
            </w:pPr>
            <w:r w:rsidRPr="00AD3DA6">
              <w:t>FDSN-WS API endpoint</w:t>
            </w:r>
          </w:p>
        </w:tc>
      </w:tr>
      <w:tr w:rsidR="00621069" w:rsidRPr="00AD3DA6" w14:paraId="1C26786D" w14:textId="77777777">
        <w:tc>
          <w:tcPr>
            <w:tcW w:w="0" w:type="auto"/>
          </w:tcPr>
          <w:p w14:paraId="6D70E259" w14:textId="77777777" w:rsidR="00621069" w:rsidRPr="00AD3DA6" w:rsidRDefault="00000000">
            <w:pPr>
              <w:pStyle w:val="Compact"/>
            </w:pPr>
            <w:r w:rsidRPr="00AD3DA6">
              <w:t>controller_module</w:t>
            </w:r>
          </w:p>
        </w:tc>
        <w:tc>
          <w:tcPr>
            <w:tcW w:w="0" w:type="auto"/>
          </w:tcPr>
          <w:p w14:paraId="1EA861DA" w14:textId="77777777" w:rsidR="00621069" w:rsidRPr="00AD3DA6" w:rsidRDefault="00000000">
            <w:pPr>
              <w:pStyle w:val="Compact"/>
            </w:pPr>
            <w:r w:rsidRPr="00AD3DA6">
              <w:t>8003</w:t>
            </w:r>
          </w:p>
        </w:tc>
        <w:tc>
          <w:tcPr>
            <w:tcW w:w="0" w:type="auto"/>
          </w:tcPr>
          <w:p w14:paraId="3CBEA2DD" w14:textId="77777777" w:rsidR="00621069" w:rsidRPr="00AD3DA6" w:rsidRDefault="00000000">
            <w:pPr>
              <w:pStyle w:val="Compact"/>
            </w:pPr>
            <w:r w:rsidRPr="00AD3DA6">
              <w:t>38003</w:t>
            </w:r>
          </w:p>
        </w:tc>
        <w:tc>
          <w:tcPr>
            <w:tcW w:w="0" w:type="auto"/>
          </w:tcPr>
          <w:p w14:paraId="787ADABD" w14:textId="77777777" w:rsidR="00621069" w:rsidRPr="00AD3DA6" w:rsidRDefault="00000000">
            <w:pPr>
              <w:pStyle w:val="Compact"/>
            </w:pPr>
            <w:r w:rsidRPr="00AD3DA6">
              <w:t>Main controller API + orchestration</w:t>
            </w:r>
          </w:p>
        </w:tc>
      </w:tr>
      <w:tr w:rsidR="00621069" w:rsidRPr="00AD3DA6" w14:paraId="361EB681" w14:textId="77777777">
        <w:tc>
          <w:tcPr>
            <w:tcW w:w="0" w:type="auto"/>
          </w:tcPr>
          <w:p w14:paraId="0AE6B981" w14:textId="77777777" w:rsidR="00621069" w:rsidRPr="00AD3DA6" w:rsidRDefault="00000000">
            <w:pPr>
              <w:pStyle w:val="Compact"/>
            </w:pPr>
            <w:r w:rsidRPr="00AD3DA6">
              <w:t>websocket_waveform</w:t>
            </w:r>
          </w:p>
        </w:tc>
        <w:tc>
          <w:tcPr>
            <w:tcW w:w="0" w:type="auto"/>
          </w:tcPr>
          <w:p w14:paraId="50673D6A" w14:textId="77777777" w:rsidR="00621069" w:rsidRPr="00AD3DA6" w:rsidRDefault="00000000">
            <w:pPr>
              <w:pStyle w:val="Compact"/>
            </w:pPr>
            <w:r w:rsidRPr="00AD3DA6">
              <w:t>8004</w:t>
            </w:r>
          </w:p>
        </w:tc>
        <w:tc>
          <w:tcPr>
            <w:tcW w:w="0" w:type="auto"/>
          </w:tcPr>
          <w:p w14:paraId="23ABE426" w14:textId="77777777" w:rsidR="00621069" w:rsidRPr="00AD3DA6" w:rsidRDefault="00000000">
            <w:pPr>
              <w:pStyle w:val="Compact"/>
            </w:pPr>
            <w:r w:rsidRPr="00AD3DA6">
              <w:t>38004</w:t>
            </w:r>
          </w:p>
        </w:tc>
        <w:tc>
          <w:tcPr>
            <w:tcW w:w="0" w:type="auto"/>
          </w:tcPr>
          <w:p w14:paraId="145C5B13" w14:textId="77777777" w:rsidR="00621069" w:rsidRPr="00AD3DA6" w:rsidRDefault="00000000">
            <w:pPr>
              <w:pStyle w:val="Compact"/>
            </w:pPr>
            <w:r w:rsidRPr="00AD3DA6">
              <w:t>WebSocket waveform data stream</w:t>
            </w:r>
          </w:p>
        </w:tc>
      </w:tr>
      <w:tr w:rsidR="00621069" w:rsidRPr="00AD3DA6" w14:paraId="0F55A5F1" w14:textId="77777777">
        <w:tc>
          <w:tcPr>
            <w:tcW w:w="0" w:type="auto"/>
          </w:tcPr>
          <w:p w14:paraId="534C3B18" w14:textId="77777777" w:rsidR="00621069" w:rsidRPr="00AD3DA6" w:rsidRDefault="00000000">
            <w:pPr>
              <w:pStyle w:val="Compact"/>
            </w:pPr>
            <w:r w:rsidRPr="00AD3DA6">
              <w:t>websocket_general</w:t>
            </w:r>
          </w:p>
        </w:tc>
        <w:tc>
          <w:tcPr>
            <w:tcW w:w="0" w:type="auto"/>
          </w:tcPr>
          <w:p w14:paraId="2E83E575" w14:textId="77777777" w:rsidR="00621069" w:rsidRPr="00AD3DA6" w:rsidRDefault="00000000">
            <w:pPr>
              <w:pStyle w:val="Compact"/>
            </w:pPr>
            <w:r w:rsidRPr="00AD3DA6">
              <w:t>8005</w:t>
            </w:r>
          </w:p>
        </w:tc>
        <w:tc>
          <w:tcPr>
            <w:tcW w:w="0" w:type="auto"/>
          </w:tcPr>
          <w:p w14:paraId="150675E6" w14:textId="77777777" w:rsidR="00621069" w:rsidRPr="00AD3DA6" w:rsidRDefault="00000000">
            <w:pPr>
              <w:pStyle w:val="Compact"/>
            </w:pPr>
            <w:r w:rsidRPr="00AD3DA6">
              <w:t>38005</w:t>
            </w:r>
          </w:p>
        </w:tc>
        <w:tc>
          <w:tcPr>
            <w:tcW w:w="0" w:type="auto"/>
          </w:tcPr>
          <w:p w14:paraId="33E5BB77" w14:textId="77777777" w:rsidR="00621069" w:rsidRPr="00AD3DA6" w:rsidRDefault="00000000">
            <w:pPr>
              <w:pStyle w:val="Compact"/>
            </w:pPr>
            <w:r w:rsidRPr="00AD3DA6">
              <w:t>WebSocket general updates</w:t>
            </w:r>
          </w:p>
        </w:tc>
      </w:tr>
      <w:tr w:rsidR="00621069" w:rsidRPr="00AD3DA6" w14:paraId="23E1F4D9" w14:textId="77777777">
        <w:tc>
          <w:tcPr>
            <w:tcW w:w="0" w:type="auto"/>
          </w:tcPr>
          <w:p w14:paraId="63CBBCA1" w14:textId="77777777" w:rsidR="00621069" w:rsidRPr="00AD3DA6" w:rsidRDefault="00000000">
            <w:pPr>
              <w:pStyle w:val="Compact"/>
            </w:pPr>
            <w:r w:rsidRPr="00AD3DA6">
              <w:t>archiving_module</w:t>
            </w:r>
          </w:p>
        </w:tc>
        <w:tc>
          <w:tcPr>
            <w:tcW w:w="0" w:type="auto"/>
          </w:tcPr>
          <w:p w14:paraId="1A106187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017A473F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4B0BEF23" w14:textId="77777777" w:rsidR="00621069" w:rsidRPr="00AD3DA6" w:rsidRDefault="00000000">
            <w:pPr>
              <w:pStyle w:val="Compact"/>
            </w:pPr>
            <w:r w:rsidRPr="00AD3DA6">
              <w:t>Background archiving service (no public port)</w:t>
            </w:r>
          </w:p>
        </w:tc>
      </w:tr>
      <w:tr w:rsidR="00621069" w:rsidRPr="00AD3DA6" w14:paraId="2EAC6F52" w14:textId="77777777">
        <w:tc>
          <w:tcPr>
            <w:tcW w:w="0" w:type="auto"/>
          </w:tcPr>
          <w:p w14:paraId="2E7AF3B0" w14:textId="77777777" w:rsidR="00621069" w:rsidRPr="00AD3DA6" w:rsidRDefault="00000000">
            <w:pPr>
              <w:pStyle w:val="Compact"/>
            </w:pPr>
            <w:r w:rsidRPr="00AD3DA6">
              <w:t>fdsn_module</w:t>
            </w:r>
          </w:p>
        </w:tc>
        <w:tc>
          <w:tcPr>
            <w:tcW w:w="0" w:type="auto"/>
          </w:tcPr>
          <w:p w14:paraId="3DE36C06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58B3E7C9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08D00069" w14:textId="77777777" w:rsidR="00621069" w:rsidRPr="00AD3DA6" w:rsidRDefault="00000000">
            <w:pPr>
              <w:pStyle w:val="Compact"/>
            </w:pPr>
            <w:r w:rsidRPr="00AD3DA6">
              <w:t>FDSN scheduler (background)</w:t>
            </w:r>
          </w:p>
        </w:tc>
      </w:tr>
      <w:tr w:rsidR="00621069" w:rsidRPr="00AD3DA6" w14:paraId="50710394" w14:textId="77777777">
        <w:tc>
          <w:tcPr>
            <w:tcW w:w="0" w:type="auto"/>
          </w:tcPr>
          <w:p w14:paraId="283778F4" w14:textId="77777777" w:rsidR="00621069" w:rsidRPr="00AD3DA6" w:rsidRDefault="00000000">
            <w:pPr>
              <w:pStyle w:val="Compact"/>
            </w:pPr>
            <w:r w:rsidRPr="00AD3DA6">
              <w:t>seedlink_module</w:t>
            </w:r>
          </w:p>
        </w:tc>
        <w:tc>
          <w:tcPr>
            <w:tcW w:w="0" w:type="auto"/>
          </w:tcPr>
          <w:p w14:paraId="7327EC26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5D9B60E5" w14:textId="77777777" w:rsidR="00621069" w:rsidRPr="00AD3DA6" w:rsidRDefault="00000000">
            <w:pPr>
              <w:pStyle w:val="Compact"/>
            </w:pPr>
            <w:r w:rsidRPr="00AD3DA6">
              <w:t>-</w:t>
            </w:r>
          </w:p>
        </w:tc>
        <w:tc>
          <w:tcPr>
            <w:tcW w:w="0" w:type="auto"/>
          </w:tcPr>
          <w:p w14:paraId="2CE10B08" w14:textId="77777777" w:rsidR="00621069" w:rsidRPr="00AD3DA6" w:rsidRDefault="00000000">
            <w:pPr>
              <w:pStyle w:val="Compact"/>
            </w:pPr>
            <w:r w:rsidRPr="00AD3DA6">
              <w:t>SeedLink protocol consumer (background)</w:t>
            </w:r>
          </w:p>
        </w:tc>
      </w:tr>
    </w:tbl>
    <w:p w14:paraId="13B05432" w14:textId="77777777" w:rsidR="00AD3DA6" w:rsidRDefault="00AD3DA6">
      <w:pPr>
        <w:pStyle w:val="BodyText"/>
        <w:rPr>
          <w:b/>
          <w:bCs/>
        </w:rPr>
      </w:pPr>
    </w:p>
    <w:p w14:paraId="1AA31E28" w14:textId="7BE823BF" w:rsidR="00621069" w:rsidRPr="00AD3DA6" w:rsidRDefault="00000000">
      <w:pPr>
        <w:pStyle w:val="BodyText"/>
      </w:pPr>
      <w:r w:rsidRPr="00AD3DA6">
        <w:rPr>
          <w:b/>
          <w:bCs/>
        </w:rPr>
        <w:lastRenderedPageBreak/>
        <w:t>Modul Detail:</w:t>
      </w:r>
    </w:p>
    <w:p w14:paraId="7EC8B2C1" w14:textId="77777777" w:rsidR="00621069" w:rsidRPr="00AD3DA6" w:rsidRDefault="00000000">
      <w:pPr>
        <w:pStyle w:val="BodyText"/>
      </w:pPr>
      <w:r w:rsidRPr="00AD3DA6">
        <w:rPr>
          <w:b/>
          <w:bCs/>
        </w:rPr>
        <w:t>1. api_incoming_module</w:t>
      </w:r>
    </w:p>
    <w:p w14:paraId="747E883A" w14:textId="77777777" w:rsidR="00621069" w:rsidRPr="00AD3DA6" w:rsidRDefault="00000000">
      <w:pPr>
        <w:pStyle w:val="Compact"/>
        <w:numPr>
          <w:ilvl w:val="0"/>
          <w:numId w:val="4"/>
        </w:numPr>
      </w:pPr>
      <w:r w:rsidRPr="00AD3DA6">
        <w:t>Entry point untuk data eksternal (HTTP POST)</w:t>
      </w:r>
    </w:p>
    <w:p w14:paraId="353D0B7D" w14:textId="77777777" w:rsidR="00621069" w:rsidRPr="00AD3DA6" w:rsidRDefault="00000000">
      <w:pPr>
        <w:pStyle w:val="Compact"/>
        <w:numPr>
          <w:ilvl w:val="0"/>
          <w:numId w:val="4"/>
        </w:numPr>
      </w:pPr>
      <w:r w:rsidRPr="00AD3DA6">
        <w:t xml:space="preserve">FastAPI app di </w:t>
      </w:r>
      <w:r w:rsidRPr="00AD3DA6">
        <w:rPr>
          <w:rStyle w:val="VerbatimChar"/>
        </w:rPr>
        <w:t>api_incoming_module.py</w:t>
      </w:r>
    </w:p>
    <w:p w14:paraId="01EE7BFA" w14:textId="77777777" w:rsidR="00621069" w:rsidRPr="00AD3DA6" w:rsidRDefault="00000000">
      <w:pPr>
        <w:pStyle w:val="Compact"/>
        <w:numPr>
          <w:ilvl w:val="0"/>
          <w:numId w:val="4"/>
        </w:numPr>
      </w:pPr>
      <w:r w:rsidRPr="00AD3DA6">
        <w:t xml:space="preserve">Wrapper: </w:t>
      </w:r>
      <w:r w:rsidRPr="00AD3DA6">
        <w:rPr>
          <w:rStyle w:val="VerbatimChar"/>
        </w:rPr>
        <w:t>app_incoming_module.py</w:t>
      </w:r>
      <w:r w:rsidRPr="00AD3DA6">
        <w:t xml:space="preserve"> → uvicorn server (32 workers, port 8007)</w:t>
      </w:r>
    </w:p>
    <w:p w14:paraId="3516D6D3" w14:textId="77777777" w:rsidR="00621069" w:rsidRPr="00AD3DA6" w:rsidRDefault="00000000">
      <w:pPr>
        <w:pStyle w:val="Compact"/>
        <w:numPr>
          <w:ilvl w:val="0"/>
          <w:numId w:val="4"/>
        </w:numPr>
      </w:pPr>
      <w:r w:rsidRPr="00AD3DA6">
        <w:t>Menerima: earthquake data, station info, picks, associations</w:t>
      </w:r>
    </w:p>
    <w:p w14:paraId="483C2E8D" w14:textId="77777777" w:rsidR="00621069" w:rsidRPr="00AD3DA6" w:rsidRDefault="00000000">
      <w:pPr>
        <w:pStyle w:val="FirstParagraph"/>
      </w:pPr>
      <w:r w:rsidRPr="00AD3DA6">
        <w:rPr>
          <w:b/>
          <w:bCs/>
        </w:rPr>
        <w:t>2. record_stream_module</w:t>
      </w:r>
    </w:p>
    <w:p w14:paraId="47D2B628" w14:textId="77777777" w:rsidR="00621069" w:rsidRPr="00AD3DA6" w:rsidRDefault="00000000">
      <w:pPr>
        <w:pStyle w:val="Compact"/>
        <w:numPr>
          <w:ilvl w:val="0"/>
          <w:numId w:val="5"/>
        </w:numPr>
      </w:pPr>
      <w:r w:rsidRPr="00AD3DA6">
        <w:t>Streaming real-time seismic waveforms</w:t>
      </w:r>
    </w:p>
    <w:p w14:paraId="79A2FBB0" w14:textId="77777777" w:rsidR="00621069" w:rsidRPr="00AD3DA6" w:rsidRDefault="00000000">
      <w:pPr>
        <w:pStyle w:val="Compact"/>
        <w:numPr>
          <w:ilvl w:val="0"/>
          <w:numId w:val="5"/>
        </w:numPr>
      </w:pPr>
      <w:r w:rsidRPr="00AD3DA6">
        <w:t>Port 8001, volume mount ke archive location</w:t>
      </w:r>
    </w:p>
    <w:p w14:paraId="7C9E8300" w14:textId="77777777" w:rsidR="00621069" w:rsidRPr="00AD3DA6" w:rsidRDefault="00000000">
      <w:pPr>
        <w:pStyle w:val="Compact"/>
        <w:numPr>
          <w:ilvl w:val="0"/>
          <w:numId w:val="5"/>
        </w:numPr>
      </w:pPr>
      <w:r w:rsidRPr="00AD3DA6">
        <w:t>Consumer data dari seedlink atau external sources</w:t>
      </w:r>
    </w:p>
    <w:p w14:paraId="68147EC6" w14:textId="77777777" w:rsidR="00621069" w:rsidRPr="00AD3DA6" w:rsidRDefault="00000000">
      <w:pPr>
        <w:pStyle w:val="FirstParagraph"/>
      </w:pPr>
      <w:r w:rsidRPr="00AD3DA6">
        <w:rPr>
          <w:b/>
          <w:bCs/>
        </w:rPr>
        <w:t>3. controller_module</w:t>
      </w:r>
    </w:p>
    <w:p w14:paraId="755061CB" w14:textId="77777777" w:rsidR="00621069" w:rsidRPr="00AD3DA6" w:rsidRDefault="00000000">
      <w:pPr>
        <w:pStyle w:val="Compact"/>
        <w:numPr>
          <w:ilvl w:val="0"/>
          <w:numId w:val="6"/>
        </w:numPr>
      </w:pPr>
      <w:r w:rsidRPr="00AD3DA6">
        <w:t>Orchesterasi seluruh sistem</w:t>
      </w:r>
    </w:p>
    <w:p w14:paraId="27C4B038" w14:textId="77777777" w:rsidR="00621069" w:rsidRPr="00AD3DA6" w:rsidRDefault="00000000">
      <w:pPr>
        <w:pStyle w:val="Compact"/>
        <w:numPr>
          <w:ilvl w:val="0"/>
          <w:numId w:val="6"/>
        </w:numPr>
      </w:pPr>
      <w:r w:rsidRPr="00AD3DA6">
        <w:t>Main controller API (FastAPI, port 8003)</w:t>
      </w:r>
    </w:p>
    <w:p w14:paraId="3FA91768" w14:textId="77777777" w:rsidR="00621069" w:rsidRPr="00AD3DA6" w:rsidRDefault="00000000">
      <w:pPr>
        <w:pStyle w:val="Compact"/>
        <w:numPr>
          <w:ilvl w:val="0"/>
          <w:numId w:val="6"/>
        </w:numPr>
      </w:pPr>
      <w:r w:rsidRPr="00AD3DA6">
        <w:t>WebSocket untuk client connections</w:t>
      </w:r>
    </w:p>
    <w:p w14:paraId="54F3BA0F" w14:textId="77777777" w:rsidR="00621069" w:rsidRPr="00AD3DA6" w:rsidRDefault="00000000">
      <w:pPr>
        <w:pStyle w:val="Compact"/>
        <w:numPr>
          <w:ilvl w:val="0"/>
          <w:numId w:val="6"/>
        </w:numPr>
      </w:pPr>
      <w:r w:rsidRPr="00AD3DA6">
        <w:t>3 variants:</w:t>
      </w:r>
    </w:p>
    <w:p w14:paraId="2535C404" w14:textId="77777777" w:rsidR="00621069" w:rsidRPr="00AD3DA6" w:rsidRDefault="00000000">
      <w:pPr>
        <w:pStyle w:val="Compact"/>
        <w:numPr>
          <w:ilvl w:val="1"/>
          <w:numId w:val="7"/>
        </w:numPr>
      </w:pPr>
      <w:r w:rsidRPr="00AD3DA6">
        <w:rPr>
          <w:rStyle w:val="VerbatimChar"/>
        </w:rPr>
        <w:t>controller_web_socket_redis.py</w:t>
      </w:r>
      <w:r w:rsidRPr="00AD3DA6">
        <w:t xml:space="preserve"> - Main WebSocket handler (backup &amp; replicas)</w:t>
      </w:r>
    </w:p>
    <w:p w14:paraId="1AAD9CE1" w14:textId="77777777" w:rsidR="00621069" w:rsidRPr="00AD3DA6" w:rsidRDefault="00000000">
      <w:pPr>
        <w:pStyle w:val="Compact"/>
        <w:numPr>
          <w:ilvl w:val="1"/>
          <w:numId w:val="7"/>
        </w:numPr>
      </w:pPr>
      <w:r w:rsidRPr="00AD3DA6">
        <w:rPr>
          <w:rStyle w:val="VerbatimChar"/>
        </w:rPr>
        <w:t>controller_web_socket.py</w:t>
      </w:r>
      <w:r w:rsidRPr="00AD3DA6">
        <w:t xml:space="preserve"> - Alt implementation</w:t>
      </w:r>
    </w:p>
    <w:p w14:paraId="11682BE6" w14:textId="77777777" w:rsidR="00621069" w:rsidRPr="00AD3DA6" w:rsidRDefault="00000000">
      <w:pPr>
        <w:pStyle w:val="Compact"/>
        <w:numPr>
          <w:ilvl w:val="1"/>
          <w:numId w:val="7"/>
        </w:numPr>
      </w:pPr>
      <w:r w:rsidRPr="00AD3DA6">
        <w:rPr>
          <w:rStyle w:val="VerbatimChar"/>
        </w:rPr>
        <w:t>controller_api_app.py</w:t>
      </w:r>
      <w:r w:rsidRPr="00AD3DA6">
        <w:t xml:space="preserve"> - API endpoint wrapper</w:t>
      </w:r>
    </w:p>
    <w:p w14:paraId="6468C6F5" w14:textId="77777777" w:rsidR="00621069" w:rsidRPr="00AD3DA6" w:rsidRDefault="00000000">
      <w:pPr>
        <w:pStyle w:val="FirstParagraph"/>
      </w:pPr>
      <w:r w:rsidRPr="00AD3DA6">
        <w:rPr>
          <w:b/>
          <w:bCs/>
        </w:rPr>
        <w:t>3a. websocket_general</w:t>
      </w:r>
      <w:r w:rsidRPr="00AD3DA6">
        <w:t xml:space="preserve"> (Dockerfile_general)</w:t>
      </w:r>
    </w:p>
    <w:p w14:paraId="22A58BE2" w14:textId="77777777" w:rsidR="00621069" w:rsidRPr="00AD3DA6" w:rsidRDefault="00000000">
      <w:pPr>
        <w:pStyle w:val="Compact"/>
        <w:numPr>
          <w:ilvl w:val="0"/>
          <w:numId w:val="8"/>
        </w:numPr>
      </w:pPr>
      <w:r w:rsidRPr="00AD3DA6">
        <w:t>Port 8005</w:t>
      </w:r>
    </w:p>
    <w:p w14:paraId="43F41FA3" w14:textId="77777777" w:rsidR="00621069" w:rsidRPr="00AD3DA6" w:rsidRDefault="00000000">
      <w:pPr>
        <w:pStyle w:val="Compact"/>
        <w:numPr>
          <w:ilvl w:val="0"/>
          <w:numId w:val="8"/>
        </w:numPr>
      </w:pPr>
      <w:r w:rsidRPr="00AD3DA6">
        <w:t>Broadcast general updates (station status, etc.)</w:t>
      </w:r>
    </w:p>
    <w:p w14:paraId="076E9572" w14:textId="77777777" w:rsidR="00621069" w:rsidRPr="00AD3DA6" w:rsidRDefault="00000000">
      <w:pPr>
        <w:pStyle w:val="FirstParagraph"/>
      </w:pPr>
      <w:r w:rsidRPr="00AD3DA6">
        <w:rPr>
          <w:b/>
          <w:bCs/>
        </w:rPr>
        <w:t>3b. websocket_waveform</w:t>
      </w:r>
      <w:r w:rsidRPr="00AD3DA6">
        <w:t xml:space="preserve"> (Dockerfile_waveform)</w:t>
      </w:r>
    </w:p>
    <w:p w14:paraId="3867F91A" w14:textId="77777777" w:rsidR="00621069" w:rsidRPr="00AD3DA6" w:rsidRDefault="00000000">
      <w:pPr>
        <w:pStyle w:val="Compact"/>
        <w:numPr>
          <w:ilvl w:val="0"/>
          <w:numId w:val="9"/>
        </w:numPr>
      </w:pPr>
      <w:r w:rsidRPr="00AD3DA6">
        <w:t>Port 8004</w:t>
      </w:r>
    </w:p>
    <w:p w14:paraId="07CC2740" w14:textId="77777777" w:rsidR="00621069" w:rsidRPr="00AD3DA6" w:rsidRDefault="00000000">
      <w:pPr>
        <w:pStyle w:val="Compact"/>
        <w:numPr>
          <w:ilvl w:val="0"/>
          <w:numId w:val="9"/>
        </w:numPr>
      </w:pPr>
      <w:r w:rsidRPr="00AD3DA6">
        <w:t>Dedicated waveform streaming (high-frequency data)</w:t>
      </w:r>
    </w:p>
    <w:p w14:paraId="3E0A7CB2" w14:textId="77777777" w:rsidR="00621069" w:rsidRPr="00AD3DA6" w:rsidRDefault="00000000">
      <w:pPr>
        <w:pStyle w:val="Compact"/>
        <w:numPr>
          <w:ilvl w:val="0"/>
          <w:numId w:val="9"/>
        </w:numPr>
      </w:pPr>
      <w:r w:rsidRPr="00AD3DA6">
        <w:t>Nginx proxy (</w:t>
      </w:r>
      <w:r w:rsidRPr="00AD3DA6">
        <w:rPr>
          <w:rStyle w:val="VerbatimChar"/>
        </w:rPr>
        <w:t>sispro-tews/nginx/nginx.conf</w:t>
      </w:r>
      <w:r w:rsidRPr="00AD3DA6">
        <w:t>) routes WebSocket ↔ waveform service</w:t>
      </w:r>
    </w:p>
    <w:p w14:paraId="335E8637" w14:textId="77777777" w:rsidR="00621069" w:rsidRPr="00AD3DA6" w:rsidRDefault="00000000">
      <w:pPr>
        <w:pStyle w:val="FirstParagraph"/>
      </w:pPr>
      <w:r w:rsidRPr="00AD3DA6">
        <w:rPr>
          <w:b/>
          <w:bCs/>
        </w:rPr>
        <w:t>4. fdsn_module + fdsn_api_module</w:t>
      </w:r>
    </w:p>
    <w:p w14:paraId="4C4FC5BE" w14:textId="77777777" w:rsidR="00621069" w:rsidRPr="00AD3DA6" w:rsidRDefault="00000000">
      <w:pPr>
        <w:pStyle w:val="Compact"/>
        <w:numPr>
          <w:ilvl w:val="0"/>
          <w:numId w:val="10"/>
        </w:numPr>
      </w:pPr>
      <w:r w:rsidRPr="00AD3DA6">
        <w:t>FDSN-WS (Federated Digital Seismic Network) compliant</w:t>
      </w:r>
    </w:p>
    <w:p w14:paraId="2B61FB18" w14:textId="77777777" w:rsidR="00621069" w:rsidRPr="00AD3DA6" w:rsidRDefault="00000000">
      <w:pPr>
        <w:pStyle w:val="Compact"/>
        <w:numPr>
          <w:ilvl w:val="0"/>
          <w:numId w:val="10"/>
        </w:numPr>
      </w:pPr>
      <w:r w:rsidRPr="00AD3DA6">
        <w:rPr>
          <w:rStyle w:val="VerbatimChar"/>
        </w:rPr>
        <w:t>fdsn_api.py</w:t>
      </w:r>
      <w:r w:rsidRPr="00AD3DA6">
        <w:t xml:space="preserve"> - FDSN REST API</w:t>
      </w:r>
    </w:p>
    <w:p w14:paraId="68EA7EDD" w14:textId="77777777" w:rsidR="00621069" w:rsidRPr="00AD3DA6" w:rsidRDefault="00000000">
      <w:pPr>
        <w:pStyle w:val="Compact"/>
        <w:numPr>
          <w:ilvl w:val="0"/>
          <w:numId w:val="10"/>
        </w:numPr>
      </w:pPr>
      <w:r w:rsidRPr="00AD3DA6">
        <w:rPr>
          <w:rStyle w:val="VerbatimChar"/>
        </w:rPr>
        <w:t>fdsn_scheduler.py</w:t>
      </w:r>
      <w:r w:rsidRPr="00AD3DA6">
        <w:t xml:space="preserve"> - Background scheduler untuk query remote stations</w:t>
      </w:r>
    </w:p>
    <w:p w14:paraId="0711D881" w14:textId="77777777" w:rsidR="00621069" w:rsidRPr="00AD3DA6" w:rsidRDefault="00000000">
      <w:pPr>
        <w:pStyle w:val="Compact"/>
        <w:numPr>
          <w:ilvl w:val="0"/>
          <w:numId w:val="10"/>
        </w:numPr>
      </w:pPr>
      <w:r w:rsidRPr="00AD3DA6">
        <w:t>Volume mount: archive location (read seismic data)</w:t>
      </w:r>
    </w:p>
    <w:p w14:paraId="52AB75C6" w14:textId="77777777" w:rsidR="00621069" w:rsidRPr="00AD3DA6" w:rsidRDefault="00000000">
      <w:pPr>
        <w:pStyle w:val="Compact"/>
        <w:numPr>
          <w:ilvl w:val="0"/>
          <w:numId w:val="10"/>
        </w:numPr>
      </w:pPr>
      <w:r w:rsidRPr="00AD3DA6">
        <w:t>Port 8002 public, scheduler runs internal</w:t>
      </w:r>
    </w:p>
    <w:p w14:paraId="16D20D84" w14:textId="77777777" w:rsidR="00621069" w:rsidRPr="00AD3DA6" w:rsidRDefault="00000000">
      <w:pPr>
        <w:pStyle w:val="FirstParagraph"/>
      </w:pPr>
      <w:r w:rsidRPr="00AD3DA6">
        <w:rPr>
          <w:b/>
          <w:bCs/>
        </w:rPr>
        <w:lastRenderedPageBreak/>
        <w:t>5. archiving_module</w:t>
      </w:r>
    </w:p>
    <w:p w14:paraId="135D399A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>Background daemon, no public port</w:t>
      </w:r>
    </w:p>
    <w:p w14:paraId="7A7788B5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>Replicates: 7 instances (load-balanced archiving)</w:t>
      </w:r>
    </w:p>
    <w:p w14:paraId="56C477B2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>Memory limit: 20 GB per instance</w:t>
      </w:r>
    </w:p>
    <w:p w14:paraId="4A30CFE4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>Fungsi: persist seismic data to MongoDB/disk, cleanup old data</w:t>
      </w:r>
    </w:p>
    <w:p w14:paraId="4DA42AB4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 xml:space="preserve">Volume: </w:t>
      </w:r>
      <w:r w:rsidRPr="00AD3DA6">
        <w:rPr>
          <w:rStyle w:val="VerbatimChar"/>
        </w:rPr>
        <w:t>${archive_location}</w:t>
      </w:r>
      <w:r w:rsidRPr="00AD3DA6">
        <w:t xml:space="preserve"> (seismic archive directory)</w:t>
      </w:r>
    </w:p>
    <w:p w14:paraId="2E07232B" w14:textId="77777777" w:rsidR="00621069" w:rsidRPr="00AD3DA6" w:rsidRDefault="00000000">
      <w:pPr>
        <w:pStyle w:val="Compact"/>
        <w:numPr>
          <w:ilvl w:val="0"/>
          <w:numId w:val="11"/>
        </w:numPr>
      </w:pPr>
      <w:r w:rsidRPr="00AD3DA6">
        <w:t>Docker socket mount: orchestrate sibling containers if needed</w:t>
      </w:r>
    </w:p>
    <w:p w14:paraId="62DCF20D" w14:textId="77777777" w:rsidR="00621069" w:rsidRPr="00AD3DA6" w:rsidRDefault="00000000">
      <w:pPr>
        <w:pStyle w:val="FirstParagraph"/>
      </w:pPr>
      <w:r w:rsidRPr="00AD3DA6">
        <w:rPr>
          <w:b/>
          <w:bCs/>
        </w:rPr>
        <w:t>6. seedlink_module</w:t>
      </w:r>
    </w:p>
    <w:p w14:paraId="513EB6DC" w14:textId="77777777" w:rsidR="00621069" w:rsidRPr="00AD3DA6" w:rsidRDefault="00000000">
      <w:pPr>
        <w:pStyle w:val="Compact"/>
        <w:numPr>
          <w:ilvl w:val="0"/>
          <w:numId w:val="12"/>
        </w:numPr>
      </w:pPr>
      <w:r w:rsidRPr="00AD3DA6">
        <w:t>SeedLink protocol consumer</w:t>
      </w:r>
    </w:p>
    <w:p w14:paraId="6DFA0377" w14:textId="77777777" w:rsidR="00621069" w:rsidRPr="00AD3DA6" w:rsidRDefault="00000000">
      <w:pPr>
        <w:pStyle w:val="Compact"/>
        <w:numPr>
          <w:ilvl w:val="0"/>
          <w:numId w:val="12"/>
        </w:numPr>
      </w:pPr>
      <w:r w:rsidRPr="00AD3DA6">
        <w:t>Replicates: 5 instances</w:t>
      </w:r>
    </w:p>
    <w:p w14:paraId="2B63DB80" w14:textId="77777777" w:rsidR="00621069" w:rsidRPr="00AD3DA6" w:rsidRDefault="00000000">
      <w:pPr>
        <w:pStyle w:val="Compact"/>
        <w:numPr>
          <w:ilvl w:val="0"/>
          <w:numId w:val="12"/>
        </w:numPr>
      </w:pPr>
      <w:r w:rsidRPr="00AD3DA6">
        <w:t>Memory limit: 5 GB per instance</w:t>
      </w:r>
    </w:p>
    <w:p w14:paraId="30E88D4D" w14:textId="77777777" w:rsidR="00621069" w:rsidRPr="00AD3DA6" w:rsidRDefault="00000000">
      <w:pPr>
        <w:pStyle w:val="Compact"/>
        <w:numPr>
          <w:ilvl w:val="0"/>
          <w:numId w:val="12"/>
        </w:numPr>
      </w:pPr>
      <w:r w:rsidRPr="00AD3DA6">
        <w:t>Connects to remote SeedLink servers, streams waveform data</w:t>
      </w:r>
    </w:p>
    <w:p w14:paraId="6481879B" w14:textId="77777777" w:rsidR="00621069" w:rsidRPr="00AD3DA6" w:rsidRDefault="00000000">
      <w:pPr>
        <w:pStyle w:val="Compact"/>
        <w:numPr>
          <w:ilvl w:val="0"/>
          <w:numId w:val="12"/>
        </w:numPr>
      </w:pPr>
      <w:r w:rsidRPr="00AD3DA6">
        <w:t>Docker socket mount: dynamic container orchestration</w:t>
      </w:r>
    </w:p>
    <w:p w14:paraId="479CB8CC" w14:textId="77777777" w:rsidR="00AD3DA6" w:rsidRDefault="00AD3DA6">
      <w:pPr>
        <w:pStyle w:val="Heading4"/>
        <w:rPr>
          <w:b/>
          <w:bCs/>
          <w:color w:val="auto"/>
        </w:rPr>
      </w:pPr>
      <w:bookmarkStart w:id="5" w:name="X5c0cf3407d595020c381c145d007d57aadfe6f8"/>
      <w:bookmarkEnd w:id="4"/>
    </w:p>
    <w:p w14:paraId="694B2247" w14:textId="2857B3E2" w:rsidR="00621069" w:rsidRPr="00AD3DA6" w:rsidRDefault="00000000">
      <w:pPr>
        <w:pStyle w:val="Heading4"/>
        <w:rPr>
          <w:color w:val="auto"/>
        </w:rPr>
      </w:pPr>
      <w:r w:rsidRPr="00AD3DA6">
        <w:rPr>
          <w:b/>
          <w:bCs/>
          <w:color w:val="auto"/>
        </w:rPr>
        <w:t>C. AI-TEWS (Artificial Intelligence Modules)</w:t>
      </w:r>
    </w:p>
    <w:p w14:paraId="026EEF17" w14:textId="5377D610" w:rsidR="00621069" w:rsidRPr="00AD3DA6" w:rsidRDefault="00000000">
      <w:pPr>
        <w:pStyle w:val="FirstParagraph"/>
      </w:pPr>
      <w:r w:rsidRPr="00AD3DA6">
        <w:rPr>
          <w:b/>
          <w:bCs/>
        </w:rPr>
        <w:t>Lokasi</w:t>
      </w:r>
      <w:proofErr w:type="gramStart"/>
      <w:r w:rsidRPr="00AD3DA6">
        <w:rPr>
          <w:b/>
          <w:bCs/>
        </w:rPr>
        <w:t>:</w:t>
      </w:r>
      <w:r w:rsidRPr="00AD3DA6">
        <w:t xml:space="preserve"> </w:t>
      </w:r>
      <w:r w:rsidRPr="00AD3DA6">
        <w:rPr>
          <w:rStyle w:val="VerbatimChar"/>
        </w:rPr>
        <w:t>.</w:t>
      </w:r>
      <w:proofErr w:type="gramEnd"/>
      <w:r w:rsidRPr="00AD3DA6">
        <w:rPr>
          <w:rStyle w:val="VerbatimChar"/>
        </w:rPr>
        <w:t>/AI-TEWS/</w:t>
      </w:r>
      <w:r w:rsidRPr="00AD3DA6">
        <w:br/>
      </w:r>
      <w:r w:rsidRPr="00AD3DA6">
        <w:rPr>
          <w:b/>
          <w:bCs/>
        </w:rPr>
        <w:t>Teknologi:</w:t>
      </w:r>
      <w:r w:rsidRPr="00AD3DA6">
        <w:t xml:space="preserve"> Python 3, TensorFlow 2.10, Kafka, Redis, MongoDB</w:t>
      </w:r>
      <w:r w:rsidRPr="00AD3DA6">
        <w:br/>
      </w:r>
      <w:proofErr w:type="spellStart"/>
      <w:r w:rsidRPr="00AD3DA6">
        <w:rPr>
          <w:b/>
          <w:bCs/>
        </w:rPr>
        <w:t>Versi</w:t>
      </w:r>
      <w:proofErr w:type="spellEnd"/>
      <w:r w:rsidRPr="00AD3DA6">
        <w:rPr>
          <w:b/>
          <w:bCs/>
        </w:rPr>
        <w:t xml:space="preserve"> </w:t>
      </w:r>
      <w:proofErr w:type="spellStart"/>
      <w:r w:rsidRPr="00AD3DA6">
        <w:rPr>
          <w:b/>
          <w:bCs/>
        </w:rPr>
        <w:t>Aktif</w:t>
      </w:r>
      <w:proofErr w:type="spellEnd"/>
      <w:r w:rsidRPr="00AD3DA6">
        <w:rPr>
          <w:b/>
          <w:bCs/>
        </w:rPr>
        <w:t>:</w:t>
      </w:r>
      <w:r w:rsidRPr="00AD3DA6">
        <w:t xml:space="preserve"> </w:t>
      </w:r>
      <w:proofErr w:type="spellStart"/>
      <w:r w:rsidRPr="00AD3DA6">
        <w:rPr>
          <w:rStyle w:val="VerbatimChar"/>
        </w:rPr>
        <w:t>AI_modules_simple_ai</w:t>
      </w:r>
      <w:proofErr w:type="spellEnd"/>
    </w:p>
    <w:p w14:paraId="74D6EB0B" w14:textId="77777777" w:rsidR="00621069" w:rsidRPr="00AD3DA6" w:rsidRDefault="00000000">
      <w:pPr>
        <w:pStyle w:val="BodyText"/>
      </w:pPr>
      <w:r w:rsidRPr="00AD3DA6">
        <w:rPr>
          <w:b/>
          <w:bCs/>
        </w:rPr>
        <w:t>Struktur Directory:</w:t>
      </w:r>
    </w:p>
    <w:p w14:paraId="7403ECD9" w14:textId="77777777" w:rsidR="00621069" w:rsidRPr="00AD3DA6" w:rsidRDefault="00000000">
      <w:pPr>
        <w:pStyle w:val="SourceCode"/>
      </w:pPr>
      <w:r w:rsidRPr="00AD3DA6">
        <w:rPr>
          <w:rStyle w:val="VerbatimChar"/>
        </w:rPr>
        <w:t>AI-TEWS/</w:t>
      </w:r>
      <w:r w:rsidRPr="00AD3DA6">
        <w:br/>
      </w:r>
      <w:r w:rsidRPr="00AD3DA6">
        <w:rPr>
          <w:rStyle w:val="VerbatimChar"/>
        </w:rPr>
        <w:t xml:space="preserve">├── AI_modules_alpha/   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experimental, v1)</w:t>
      </w:r>
      <w:r w:rsidRPr="00AD3DA6">
        <w:br/>
      </w:r>
      <w:r w:rsidRPr="00AD3DA6">
        <w:rPr>
          <w:rStyle w:val="VerbatimChar"/>
        </w:rPr>
        <w:t xml:space="preserve">├── AI_modules_beta/    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experimental, v2)</w:t>
      </w:r>
      <w:r w:rsidRPr="00AD3DA6">
        <w:br/>
      </w:r>
      <w:r w:rsidRPr="00AD3DA6">
        <w:rPr>
          <w:rStyle w:val="VerbatimChar"/>
        </w:rPr>
        <w:t xml:space="preserve">├── AI_modules_neoalpha/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experimental, v3)</w:t>
      </w:r>
      <w:r w:rsidRPr="00AD3DA6">
        <w:br/>
      </w:r>
      <w:r w:rsidRPr="00AD3DA6">
        <w:rPr>
          <w:rStyle w:val="VerbatimChar"/>
        </w:rPr>
        <w:t xml:space="preserve">├── AI_modules_simple_ai/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RECOMMENDED - production ready)</w:t>
      </w:r>
      <w:r w:rsidRPr="00AD3DA6">
        <w:br/>
      </w:r>
      <w:r w:rsidRPr="00AD3DA6">
        <w:rPr>
          <w:rStyle w:val="VerbatimChar"/>
        </w:rPr>
        <w:t xml:space="preserve">├── AI_modules_template/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development template)</w:t>
      </w:r>
      <w:r w:rsidRPr="00AD3DA6">
        <w:br/>
      </w:r>
      <w:r w:rsidRPr="00AD3DA6">
        <w:rPr>
          <w:rStyle w:val="VerbatimChar"/>
        </w:rPr>
        <w:t xml:space="preserve">├── requirements/       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shared dependencies: Kafka, Redis, MongoDB setup)</w:t>
      </w:r>
      <w:r w:rsidRPr="00AD3DA6">
        <w:br/>
      </w:r>
      <w:r w:rsidRPr="00AD3DA6">
        <w:rPr>
          <w:rStyle w:val="VerbatimChar"/>
        </w:rPr>
        <w:t xml:space="preserve">├── archive/            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waveform data cache)</w:t>
      </w:r>
      <w:r w:rsidRPr="00AD3DA6">
        <w:br/>
      </w:r>
      <w:r w:rsidRPr="00AD3DA6">
        <w:rPr>
          <w:rStyle w:val="VerbatimChar"/>
        </w:rPr>
        <w:t xml:space="preserve">└── dump.rdb                </w:t>
      </w:r>
      <w:proofErr w:type="gramStart"/>
      <w:r w:rsidRPr="00AD3DA6">
        <w:rPr>
          <w:rStyle w:val="VerbatimChar"/>
        </w:rPr>
        <w:t xml:space="preserve">   (</w:t>
      </w:r>
      <w:proofErr w:type="gramEnd"/>
      <w:r w:rsidRPr="00AD3DA6">
        <w:rPr>
          <w:rStyle w:val="VerbatimChar"/>
        </w:rPr>
        <w:t>Redis persistence snapshot)</w:t>
      </w:r>
    </w:p>
    <w:p w14:paraId="55A2284F" w14:textId="77777777" w:rsidR="00621069" w:rsidRPr="00AD3DA6" w:rsidRDefault="00000000">
      <w:pPr>
        <w:pStyle w:val="FirstParagraph"/>
      </w:pPr>
      <w:r w:rsidRPr="00AD3DA6">
        <w:rPr>
          <w:b/>
          <w:bCs/>
        </w:rPr>
        <w:t>AI_modules_simple_ai Components:</w:t>
      </w:r>
    </w:p>
    <w:p w14:paraId="48F132B2" w14:textId="77777777" w:rsidR="00621069" w:rsidRPr="00AD3DA6" w:rsidRDefault="00000000">
      <w:pPr>
        <w:pStyle w:val="BodyText"/>
      </w:pPr>
      <w:r w:rsidRPr="00AD3DA6">
        <w:rPr>
          <w:b/>
          <w:bCs/>
        </w:rPr>
        <w:t>1. p-pick_module</w:t>
      </w:r>
      <w:r w:rsidRPr="00AD3DA6">
        <w:t xml:space="preserve"> (P-wave Phase Picker)</w:t>
      </w:r>
    </w:p>
    <w:p w14:paraId="6832A1E4" w14:textId="77777777" w:rsidR="00621069" w:rsidRPr="00AD3DA6" w:rsidRDefault="00000000">
      <w:pPr>
        <w:numPr>
          <w:ilvl w:val="0"/>
          <w:numId w:val="13"/>
        </w:numPr>
        <w:rPr>
          <w:lang w:val="nb-NO"/>
        </w:rPr>
      </w:pPr>
      <w:r w:rsidRPr="00AD3DA6">
        <w:rPr>
          <w:b/>
          <w:bCs/>
          <w:lang w:val="nb-NO"/>
        </w:rPr>
        <w:t>Teknologi:</w:t>
      </w:r>
      <w:r w:rsidRPr="00AD3DA6">
        <w:rPr>
          <w:lang w:val="nb-NO"/>
        </w:rPr>
        <w:t xml:space="preserve"> TensorFlow 2.10 (neural network model)</w:t>
      </w:r>
    </w:p>
    <w:p w14:paraId="79798FC0" w14:textId="77777777" w:rsidR="00621069" w:rsidRPr="00AD3DA6" w:rsidRDefault="00000000">
      <w:pPr>
        <w:numPr>
          <w:ilvl w:val="0"/>
          <w:numId w:val="13"/>
        </w:numPr>
      </w:pPr>
      <w:r w:rsidRPr="00AD3DA6">
        <w:rPr>
          <w:b/>
          <w:bCs/>
        </w:rPr>
        <w:t>Memory:</w:t>
      </w:r>
      <w:r w:rsidRPr="00AD3DA6">
        <w:t xml:space="preserve"> 5 GB per instance, 5 replicas</w:t>
      </w:r>
    </w:p>
    <w:p w14:paraId="478CB67B" w14:textId="77777777" w:rsidR="00621069" w:rsidRPr="00AD3DA6" w:rsidRDefault="00000000">
      <w:pPr>
        <w:numPr>
          <w:ilvl w:val="0"/>
          <w:numId w:val="13"/>
        </w:numPr>
      </w:pPr>
      <w:r w:rsidRPr="00AD3DA6">
        <w:rPr>
          <w:b/>
          <w:bCs/>
        </w:rPr>
        <w:t>Service</w:t>
      </w:r>
      <w:r w:rsidRPr="00AD3DA6">
        <w:t xml:space="preserve"> (</w:t>
      </w:r>
      <w:r w:rsidRPr="00AD3DA6">
        <w:rPr>
          <w:rStyle w:val="VerbatimChar"/>
        </w:rPr>
        <w:t>p-pick_module/service/</w:t>
      </w:r>
      <w:r w:rsidRPr="00AD3DA6">
        <w:t>):</w:t>
      </w:r>
    </w:p>
    <w:p w14:paraId="7C415EBA" w14:textId="77777777" w:rsidR="00621069" w:rsidRPr="00AD3DA6" w:rsidRDefault="00000000">
      <w:pPr>
        <w:pStyle w:val="Compact"/>
        <w:numPr>
          <w:ilvl w:val="1"/>
          <w:numId w:val="14"/>
        </w:numPr>
      </w:pPr>
      <w:r w:rsidRPr="00AD3DA6">
        <w:t>Flask/Gunicorn server (port 8000 internal)</w:t>
      </w:r>
    </w:p>
    <w:p w14:paraId="72DC01CC" w14:textId="77777777" w:rsidR="00621069" w:rsidRPr="00AD3DA6" w:rsidRDefault="00000000">
      <w:pPr>
        <w:pStyle w:val="Compact"/>
        <w:numPr>
          <w:ilvl w:val="1"/>
          <w:numId w:val="14"/>
        </w:numPr>
      </w:pPr>
      <w:r w:rsidRPr="00AD3DA6">
        <w:lastRenderedPageBreak/>
        <w:t>Model inference engine</w:t>
      </w:r>
    </w:p>
    <w:p w14:paraId="7D3DF59A" w14:textId="77777777" w:rsidR="00621069" w:rsidRPr="00AD3DA6" w:rsidRDefault="00000000">
      <w:pPr>
        <w:pStyle w:val="Compact"/>
        <w:numPr>
          <w:ilvl w:val="1"/>
          <w:numId w:val="14"/>
        </w:numPr>
      </w:pPr>
      <w:r w:rsidRPr="00AD3DA6">
        <w:t>Requirements: tensorflow==2.10, keras, numpy, scipy</w:t>
      </w:r>
    </w:p>
    <w:p w14:paraId="4D0416F2" w14:textId="77777777" w:rsidR="00621069" w:rsidRPr="00AD3DA6" w:rsidRDefault="00000000">
      <w:pPr>
        <w:numPr>
          <w:ilvl w:val="0"/>
          <w:numId w:val="13"/>
        </w:numPr>
      </w:pPr>
      <w:r w:rsidRPr="00AD3DA6">
        <w:rPr>
          <w:b/>
          <w:bCs/>
        </w:rPr>
        <w:t>Nginx Load Balancer</w:t>
      </w:r>
      <w:r w:rsidRPr="00AD3DA6">
        <w:t xml:space="preserve"> (</w:t>
      </w:r>
      <w:r w:rsidRPr="00AD3DA6">
        <w:rPr>
          <w:rStyle w:val="VerbatimChar"/>
        </w:rPr>
        <w:t>p-pick_module/nginx/</w:t>
      </w:r>
      <w:r w:rsidRPr="00AD3DA6">
        <w:t>):</w:t>
      </w:r>
    </w:p>
    <w:p w14:paraId="30F12173" w14:textId="77777777" w:rsidR="00621069" w:rsidRPr="00AD3DA6" w:rsidRDefault="00000000">
      <w:pPr>
        <w:pStyle w:val="Compact"/>
        <w:numPr>
          <w:ilvl w:val="1"/>
          <w:numId w:val="15"/>
        </w:numPr>
      </w:pPr>
      <w:r w:rsidRPr="00AD3DA6">
        <w:t>Distributes requests to 5 service replicas</w:t>
      </w:r>
    </w:p>
    <w:p w14:paraId="2D9D02F5" w14:textId="77777777" w:rsidR="00621069" w:rsidRPr="00AD3DA6" w:rsidRDefault="00000000">
      <w:pPr>
        <w:pStyle w:val="Compact"/>
        <w:numPr>
          <w:ilvl w:val="1"/>
          <w:numId w:val="15"/>
        </w:numPr>
      </w:pPr>
      <w:r w:rsidRPr="00AD3DA6">
        <w:t>Nginx config: load balancing upstream</w:t>
      </w:r>
    </w:p>
    <w:p w14:paraId="7B874419" w14:textId="77777777" w:rsidR="00621069" w:rsidRPr="00AD3DA6" w:rsidRDefault="00000000">
      <w:pPr>
        <w:numPr>
          <w:ilvl w:val="0"/>
          <w:numId w:val="13"/>
        </w:numPr>
      </w:pPr>
      <w:r w:rsidRPr="00AD3DA6">
        <w:rPr>
          <w:b/>
          <w:bCs/>
        </w:rPr>
        <w:t>Consumer</w:t>
      </w:r>
      <w:r w:rsidRPr="00AD3DA6">
        <w:t xml:space="preserve"> (</w:t>
      </w:r>
      <w:r w:rsidRPr="00AD3DA6">
        <w:rPr>
          <w:rStyle w:val="VerbatimChar"/>
        </w:rPr>
        <w:t>p-pick_module/consumer/</w:t>
      </w:r>
      <w:r w:rsidRPr="00AD3DA6">
        <w:t>):</w:t>
      </w:r>
    </w:p>
    <w:p w14:paraId="0F4C5DC9" w14:textId="77777777" w:rsidR="00621069" w:rsidRPr="00AD3DA6" w:rsidRDefault="00000000">
      <w:pPr>
        <w:pStyle w:val="Compact"/>
        <w:numPr>
          <w:ilvl w:val="1"/>
          <w:numId w:val="16"/>
        </w:numPr>
      </w:pPr>
      <w:r w:rsidRPr="00AD3DA6">
        <w:t>Kafka consumer: listens to “event” topic</w:t>
      </w:r>
    </w:p>
    <w:p w14:paraId="7FB68E4E" w14:textId="77777777" w:rsidR="00621069" w:rsidRPr="00AD3DA6" w:rsidRDefault="00000000">
      <w:pPr>
        <w:pStyle w:val="Compact"/>
        <w:numPr>
          <w:ilvl w:val="1"/>
          <w:numId w:val="16"/>
        </w:numPr>
      </w:pPr>
      <w:r w:rsidRPr="00AD3DA6">
        <w:t>Posts waveform data to p-pick service via HTTP</w:t>
      </w:r>
    </w:p>
    <w:p w14:paraId="197E3F93" w14:textId="77777777" w:rsidR="00621069" w:rsidRPr="00AD3DA6" w:rsidRDefault="00000000">
      <w:pPr>
        <w:pStyle w:val="Compact"/>
        <w:numPr>
          <w:ilvl w:val="1"/>
          <w:numId w:val="16"/>
        </w:numPr>
      </w:pPr>
      <w:r w:rsidRPr="00AD3DA6">
        <w:t>Publishes results back to Kafka</w:t>
      </w:r>
    </w:p>
    <w:p w14:paraId="1B5999FC" w14:textId="77777777" w:rsidR="00621069" w:rsidRPr="00AD3DA6" w:rsidRDefault="00000000">
      <w:pPr>
        <w:numPr>
          <w:ilvl w:val="0"/>
          <w:numId w:val="13"/>
        </w:numPr>
      </w:pPr>
      <w:r w:rsidRPr="00AD3DA6">
        <w:rPr>
          <w:b/>
          <w:bCs/>
        </w:rPr>
        <w:t>Ports:</w:t>
      </w:r>
    </w:p>
    <w:p w14:paraId="57751922" w14:textId="77777777" w:rsidR="00621069" w:rsidRPr="00AD3DA6" w:rsidRDefault="00000000">
      <w:pPr>
        <w:pStyle w:val="Compact"/>
        <w:numPr>
          <w:ilvl w:val="1"/>
          <w:numId w:val="17"/>
        </w:numPr>
      </w:pPr>
      <w:r w:rsidRPr="00AD3DA6">
        <w:t>Service: 8000 (internal, no external exposure - behind nginx)</w:t>
      </w:r>
    </w:p>
    <w:p w14:paraId="42521D38" w14:textId="77777777" w:rsidR="00621069" w:rsidRPr="00AD3DA6" w:rsidRDefault="00000000">
      <w:pPr>
        <w:pStyle w:val="Compact"/>
        <w:numPr>
          <w:ilvl w:val="1"/>
          <w:numId w:val="17"/>
        </w:numPr>
      </w:pPr>
      <w:r w:rsidRPr="00AD3DA6">
        <w:t xml:space="preserve">Nginx: configurable via </w:t>
      </w:r>
      <w:r w:rsidRPr="00AD3DA6">
        <w:rPr>
          <w:rStyle w:val="VerbatimChar"/>
        </w:rPr>
        <w:t>${nginx_port}</w:t>
      </w:r>
      <w:r w:rsidRPr="00AD3DA6">
        <w:t xml:space="preserve"> </w:t>
      </w:r>
      <w:proofErr w:type="gramStart"/>
      <w:r w:rsidRPr="00AD3DA6">
        <w:t>in .env</w:t>
      </w:r>
      <w:proofErr w:type="gramEnd"/>
      <w:r w:rsidRPr="00AD3DA6">
        <w:t xml:space="preserve"> (default: 80)</w:t>
      </w:r>
    </w:p>
    <w:p w14:paraId="6337CE73" w14:textId="77777777" w:rsidR="00621069" w:rsidRPr="00AD3DA6" w:rsidRDefault="00000000">
      <w:pPr>
        <w:pStyle w:val="FirstParagraph"/>
      </w:pPr>
      <w:r w:rsidRPr="00AD3DA6">
        <w:rPr>
          <w:b/>
          <w:bCs/>
        </w:rPr>
        <w:t>2. association_module</w:t>
      </w:r>
    </w:p>
    <w:p w14:paraId="6EF7FB33" w14:textId="77777777" w:rsidR="00621069" w:rsidRPr="00AD3DA6" w:rsidRDefault="00000000">
      <w:pPr>
        <w:pStyle w:val="Compact"/>
        <w:numPr>
          <w:ilvl w:val="0"/>
          <w:numId w:val="18"/>
        </w:numPr>
      </w:pPr>
      <w:r w:rsidRPr="00AD3DA6">
        <w:t>Event-phase association algorithm</w:t>
      </w:r>
    </w:p>
    <w:p w14:paraId="3A6CC32C" w14:textId="77777777" w:rsidR="00621069" w:rsidRPr="00AD3DA6" w:rsidRDefault="00000000">
      <w:pPr>
        <w:pStyle w:val="Compact"/>
        <w:numPr>
          <w:ilvl w:val="0"/>
          <w:numId w:val="18"/>
        </w:numPr>
      </w:pPr>
      <w:r w:rsidRPr="00AD3DA6">
        <w:t>PyOcto/custom algorithm</w:t>
      </w:r>
    </w:p>
    <w:p w14:paraId="79883B55" w14:textId="77777777" w:rsidR="00621069" w:rsidRPr="00AD3DA6" w:rsidRDefault="00000000">
      <w:pPr>
        <w:pStyle w:val="Compact"/>
        <w:numPr>
          <w:ilvl w:val="0"/>
          <w:numId w:val="18"/>
        </w:numPr>
      </w:pPr>
      <w:r w:rsidRPr="00AD3DA6">
        <w:t>Consumes picks from Kafka, publishes associated events</w:t>
      </w:r>
    </w:p>
    <w:p w14:paraId="7A592F9A" w14:textId="77777777" w:rsidR="00621069" w:rsidRPr="00AD3DA6" w:rsidRDefault="00000000">
      <w:pPr>
        <w:pStyle w:val="FirstParagraph"/>
      </w:pPr>
      <w:r w:rsidRPr="00AD3DA6">
        <w:rPr>
          <w:b/>
          <w:bCs/>
        </w:rPr>
        <w:t>3. phase-arrival_module</w:t>
      </w:r>
    </w:p>
    <w:p w14:paraId="4A840D5F" w14:textId="77777777" w:rsidR="00621069" w:rsidRPr="00AD3DA6" w:rsidRDefault="00000000">
      <w:pPr>
        <w:pStyle w:val="Compact"/>
        <w:numPr>
          <w:ilvl w:val="0"/>
          <w:numId w:val="19"/>
        </w:numPr>
      </w:pPr>
      <w:r w:rsidRPr="00AD3DA6">
        <w:t>Phase arrival time prediction</w:t>
      </w:r>
    </w:p>
    <w:p w14:paraId="4701DB0A" w14:textId="77777777" w:rsidR="00621069" w:rsidRPr="00AD3DA6" w:rsidRDefault="00000000">
      <w:pPr>
        <w:pStyle w:val="Compact"/>
        <w:numPr>
          <w:ilvl w:val="0"/>
          <w:numId w:val="19"/>
        </w:numPr>
      </w:pPr>
      <w:r w:rsidRPr="00AD3DA6">
        <w:t>Velocity models, travel time calculations</w:t>
      </w:r>
    </w:p>
    <w:p w14:paraId="2D3CED32" w14:textId="77777777" w:rsidR="00621069" w:rsidRPr="00AD3DA6" w:rsidRDefault="00000000">
      <w:pPr>
        <w:pStyle w:val="FirstParagraph"/>
      </w:pPr>
      <w:r w:rsidRPr="00AD3DA6">
        <w:rPr>
          <w:b/>
          <w:bCs/>
        </w:rPr>
        <w:t>4. locmag_module</w:t>
      </w:r>
    </w:p>
    <w:p w14:paraId="1564537C" w14:textId="77777777" w:rsidR="00621069" w:rsidRPr="00AD3DA6" w:rsidRDefault="00000000">
      <w:pPr>
        <w:pStyle w:val="Compact"/>
        <w:numPr>
          <w:ilvl w:val="0"/>
          <w:numId w:val="20"/>
        </w:numPr>
      </w:pPr>
      <w:r w:rsidRPr="00AD3DA6">
        <w:t>Location and magnitude estimation</w:t>
      </w:r>
    </w:p>
    <w:p w14:paraId="44E377FD" w14:textId="77777777" w:rsidR="00621069" w:rsidRPr="00AD3DA6" w:rsidRDefault="00000000">
      <w:pPr>
        <w:pStyle w:val="Compact"/>
        <w:numPr>
          <w:ilvl w:val="0"/>
          <w:numId w:val="20"/>
        </w:numPr>
      </w:pPr>
      <w:r w:rsidRPr="00AD3DA6">
        <w:t>Hypocenter determination using triangulation</w:t>
      </w:r>
    </w:p>
    <w:p w14:paraId="657F0ABC" w14:textId="77777777" w:rsidR="00621069" w:rsidRPr="00AD3DA6" w:rsidRDefault="00000000">
      <w:pPr>
        <w:pStyle w:val="Compact"/>
        <w:numPr>
          <w:ilvl w:val="0"/>
          <w:numId w:val="20"/>
        </w:numPr>
      </w:pPr>
      <w:r w:rsidRPr="00AD3DA6">
        <w:t>Magnitude calculation from amplitude</w:t>
      </w:r>
    </w:p>
    <w:p w14:paraId="55CBC8BB" w14:textId="77777777" w:rsidR="00621069" w:rsidRPr="00AD3DA6" w:rsidRDefault="00000000">
      <w:pPr>
        <w:pStyle w:val="FirstParagraph"/>
      </w:pPr>
      <w:r w:rsidRPr="00AD3DA6">
        <w:rPr>
          <w:b/>
          <w:bCs/>
        </w:rPr>
        <w:t>Requirements File</w:t>
      </w:r>
      <w:r w:rsidRPr="00AD3DA6">
        <w:t xml:space="preserve"> (</w:t>
      </w:r>
      <w:r w:rsidRPr="00AD3DA6">
        <w:rPr>
          <w:rStyle w:val="VerbatimChar"/>
        </w:rPr>
        <w:t>AI-TEWS/AI_modules_simple_ai/p-pick_module/service/requirements.txt</w:t>
      </w:r>
      <w:r w:rsidRPr="00AD3DA6">
        <w:t>):</w:t>
      </w:r>
    </w:p>
    <w:p w14:paraId="05E08022" w14:textId="77777777" w:rsidR="00621069" w:rsidRPr="00AD3DA6" w:rsidRDefault="00000000">
      <w:pPr>
        <w:pStyle w:val="SourceCode"/>
      </w:pPr>
      <w:r w:rsidRPr="00AD3DA6">
        <w:rPr>
          <w:rStyle w:val="VerbatimChar"/>
        </w:rPr>
        <w:t>kafka_python==2.0.2</w:t>
      </w:r>
      <w:r w:rsidRPr="00AD3DA6">
        <w:br/>
      </w:r>
      <w:r w:rsidRPr="00AD3DA6">
        <w:rPr>
          <w:rStyle w:val="VerbatimChar"/>
        </w:rPr>
        <w:t>obspy==1.4.0</w:t>
      </w:r>
      <w:r w:rsidRPr="00AD3DA6">
        <w:br/>
      </w:r>
      <w:r w:rsidRPr="00AD3DA6">
        <w:rPr>
          <w:rStyle w:val="VerbatimChar"/>
        </w:rPr>
        <w:t>pymongo==4.6.2</w:t>
      </w:r>
      <w:r w:rsidRPr="00AD3DA6">
        <w:br/>
      </w:r>
      <w:r w:rsidRPr="00AD3DA6">
        <w:rPr>
          <w:rStyle w:val="VerbatimChar"/>
        </w:rPr>
        <w:t>python-dotenv==1.0.1</w:t>
      </w:r>
      <w:r w:rsidRPr="00AD3DA6">
        <w:br/>
      </w:r>
      <w:r w:rsidRPr="00AD3DA6">
        <w:rPr>
          <w:rStyle w:val="VerbatimChar"/>
        </w:rPr>
        <w:t>redis==3.5.3</w:t>
      </w:r>
      <w:r w:rsidRPr="00AD3DA6">
        <w:br/>
      </w:r>
      <w:r w:rsidRPr="00AD3DA6">
        <w:rPr>
          <w:rStyle w:val="VerbatimChar"/>
        </w:rPr>
        <w:t>tensorflow==2.10</w:t>
      </w:r>
      <w:r w:rsidRPr="00AD3DA6">
        <w:br/>
      </w:r>
      <w:r w:rsidRPr="00AD3DA6">
        <w:rPr>
          <w:rStyle w:val="VerbatimChar"/>
        </w:rPr>
        <w:t>pandas==1.4.4</w:t>
      </w:r>
      <w:r w:rsidRPr="00AD3DA6">
        <w:br/>
      </w:r>
      <w:r w:rsidRPr="00AD3DA6">
        <w:rPr>
          <w:rStyle w:val="VerbatimChar"/>
        </w:rPr>
        <w:t>tqdm==4.66.4</w:t>
      </w:r>
      <w:r w:rsidRPr="00AD3DA6">
        <w:br/>
      </w:r>
      <w:r w:rsidRPr="00AD3DA6">
        <w:rPr>
          <w:rStyle w:val="VerbatimChar"/>
        </w:rPr>
        <w:t>flask</w:t>
      </w:r>
      <w:r w:rsidRPr="00AD3DA6">
        <w:br/>
      </w:r>
      <w:r w:rsidRPr="00AD3DA6">
        <w:rPr>
          <w:rStyle w:val="VerbatimChar"/>
        </w:rPr>
        <w:t>gunicorn</w:t>
      </w:r>
    </w:p>
    <w:p w14:paraId="10A055CC" w14:textId="77777777" w:rsidR="00621069" w:rsidRPr="00AD3DA6" w:rsidRDefault="00000000">
      <w:pPr>
        <w:pStyle w:val="FirstParagraph"/>
      </w:pPr>
      <w:r w:rsidRPr="00AD3DA6">
        <w:rPr>
          <w:b/>
          <w:bCs/>
        </w:rPr>
        <w:lastRenderedPageBreak/>
        <w:t>Docker Compose</w:t>
      </w:r>
      <w:r w:rsidRPr="00AD3DA6">
        <w:t xml:space="preserve"> (</w:t>
      </w:r>
      <w:r w:rsidRPr="00AD3DA6">
        <w:rPr>
          <w:rStyle w:val="VerbatimChar"/>
        </w:rPr>
        <w:t>AI-TEWS/AI_modules_simple_ai/docker-compose.yml</w:t>
      </w:r>
      <w:r w:rsidRPr="00AD3DA6">
        <w:t>):</w:t>
      </w:r>
    </w:p>
    <w:p w14:paraId="7208247C" w14:textId="77777777" w:rsidR="00621069" w:rsidRPr="00AD3DA6" w:rsidRDefault="00000000">
      <w:pPr>
        <w:pStyle w:val="Compact"/>
        <w:numPr>
          <w:ilvl w:val="0"/>
          <w:numId w:val="21"/>
        </w:numPr>
      </w:pPr>
      <w:r w:rsidRPr="00AD3DA6">
        <w:t>Services: p-pick_service, p-pick_nginx, p-pick_consumer, association_module, phase-arrival_module, locmag_module</w:t>
      </w:r>
    </w:p>
    <w:p w14:paraId="3D6C9DC9" w14:textId="77777777" w:rsidR="00621069" w:rsidRPr="00AD3DA6" w:rsidRDefault="00000000">
      <w:pPr>
        <w:pStyle w:val="Compact"/>
        <w:numPr>
          <w:ilvl w:val="0"/>
          <w:numId w:val="21"/>
        </w:numPr>
      </w:pPr>
      <w:r w:rsidRPr="00AD3DA6">
        <w:t>Environment: CUDA_VISIBLE_DEVICES=-1 (CPU-only; set to 0 for GPU if available)</w:t>
      </w:r>
    </w:p>
    <w:p w14:paraId="0AEE01DD" w14:textId="77777777" w:rsidR="00621069" w:rsidRPr="00AD3DA6" w:rsidRDefault="00000000">
      <w:pPr>
        <w:pStyle w:val="Compact"/>
        <w:numPr>
          <w:ilvl w:val="0"/>
          <w:numId w:val="21"/>
        </w:numPr>
      </w:pPr>
      <w:r w:rsidRPr="00AD3DA6">
        <w:t>Dependencies: .env file for Kafka, Redis hosts</w:t>
      </w:r>
    </w:p>
    <w:p w14:paraId="67CA2697" w14:textId="77777777" w:rsidR="00621069" w:rsidRPr="00AD3DA6" w:rsidRDefault="00000000">
      <w:pPr>
        <w:pStyle w:val="Heading4"/>
        <w:rPr>
          <w:color w:val="auto"/>
        </w:rPr>
      </w:pPr>
      <w:bookmarkStart w:id="6" w:name="d-infrastructure--data-layer"/>
      <w:bookmarkEnd w:id="5"/>
      <w:r w:rsidRPr="00AD3DA6">
        <w:rPr>
          <w:b/>
          <w:bCs/>
          <w:color w:val="auto"/>
        </w:rPr>
        <w:t>D. Infrastructure &amp; Data Layer</w:t>
      </w:r>
    </w:p>
    <w:p w14:paraId="51376E9C" w14:textId="77777777" w:rsidR="00621069" w:rsidRPr="00AD3DA6" w:rsidRDefault="00000000">
      <w:pPr>
        <w:pStyle w:val="FirstParagraph"/>
      </w:pPr>
      <w:r w:rsidRPr="00AD3DA6">
        <w:rPr>
          <w:b/>
          <w:bCs/>
        </w:rPr>
        <w:t>1. MongoDB</w:t>
      </w:r>
    </w:p>
    <w:p w14:paraId="569B24E5" w14:textId="77777777" w:rsidR="00621069" w:rsidRPr="00AD3DA6" w:rsidRDefault="00000000">
      <w:pPr>
        <w:pStyle w:val="Compact"/>
        <w:numPr>
          <w:ilvl w:val="0"/>
          <w:numId w:val="22"/>
        </w:numPr>
      </w:pPr>
      <w:r w:rsidRPr="00AD3DA6">
        <w:t>Container: Managed via sispro-tews network</w:t>
      </w:r>
    </w:p>
    <w:p w14:paraId="18E3574F" w14:textId="77777777" w:rsidR="00621069" w:rsidRPr="00AD3DA6" w:rsidRDefault="00000000">
      <w:pPr>
        <w:pStyle w:val="Compact"/>
        <w:numPr>
          <w:ilvl w:val="0"/>
          <w:numId w:val="22"/>
        </w:numPr>
      </w:pPr>
      <w:r w:rsidRPr="00AD3DA6">
        <w:t>Port: 27017 (internal), 27018 (external, per memory)</w:t>
      </w:r>
    </w:p>
    <w:p w14:paraId="64993DAD" w14:textId="77777777" w:rsidR="00621069" w:rsidRPr="00AD3DA6" w:rsidRDefault="00000000">
      <w:pPr>
        <w:pStyle w:val="Compact"/>
        <w:numPr>
          <w:ilvl w:val="0"/>
          <w:numId w:val="22"/>
        </w:numPr>
        <w:rPr>
          <w:lang w:val="nb-NO"/>
        </w:rPr>
      </w:pPr>
      <w:r w:rsidRPr="00AD3DA6">
        <w:rPr>
          <w:lang w:val="nb-NO"/>
        </w:rPr>
        <w:t xml:space="preserve">Data: </w:t>
      </w:r>
      <w:r w:rsidRPr="00AD3DA6">
        <w:rPr>
          <w:rStyle w:val="VerbatimChar"/>
          <w:lang w:val="nb-NO"/>
        </w:rPr>
        <w:t>./data/</w:t>
      </w:r>
      <w:r w:rsidRPr="00AD3DA6">
        <w:rPr>
          <w:lang w:val="nb-NO"/>
        </w:rPr>
        <w:t xml:space="preserve"> folder (WiredTiger database files)</w:t>
      </w:r>
    </w:p>
    <w:p w14:paraId="65DFF6BA" w14:textId="77777777" w:rsidR="00621069" w:rsidRPr="00AD3DA6" w:rsidRDefault="00000000">
      <w:pPr>
        <w:pStyle w:val="Compact"/>
        <w:numPr>
          <w:ilvl w:val="0"/>
          <w:numId w:val="22"/>
        </w:numPr>
      </w:pPr>
      <w:r w:rsidRPr="00AD3DA6">
        <w:t>Collections:</w:t>
      </w:r>
    </w:p>
    <w:p w14:paraId="5C093874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stations</w:t>
      </w:r>
      <w:r w:rsidRPr="00AD3DA6">
        <w:t xml:space="preserve"> - Network/station metadata</w:t>
      </w:r>
    </w:p>
    <w:p w14:paraId="68C78FC8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events</w:t>
      </w:r>
      <w:r w:rsidRPr="00AD3DA6">
        <w:t xml:space="preserve"> - Earthquake events (origin, magnitude, etc.)</w:t>
      </w:r>
    </w:p>
    <w:p w14:paraId="4AE3DD19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picks</w:t>
      </w:r>
      <w:r w:rsidRPr="00AD3DA6">
        <w:t xml:space="preserve"> - Phase picks (P, S arrivals)</w:t>
      </w:r>
    </w:p>
    <w:p w14:paraId="22A5E213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associations</w:t>
      </w:r>
      <w:r w:rsidRPr="00AD3DA6">
        <w:t xml:space="preserve"> - Event-phase associations</w:t>
      </w:r>
    </w:p>
    <w:p w14:paraId="50DEAC26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waveforms</w:t>
      </w:r>
      <w:r w:rsidRPr="00AD3DA6">
        <w:t xml:space="preserve"> - Seismic waveform snippets</w:t>
      </w:r>
    </w:p>
    <w:p w14:paraId="097EFEF5" w14:textId="77777777" w:rsidR="00621069" w:rsidRPr="00AD3DA6" w:rsidRDefault="00000000">
      <w:pPr>
        <w:pStyle w:val="Compact"/>
        <w:numPr>
          <w:ilvl w:val="1"/>
          <w:numId w:val="23"/>
        </w:numPr>
      </w:pPr>
      <w:r w:rsidRPr="00AD3DA6">
        <w:rPr>
          <w:rStyle w:val="VerbatimChar"/>
        </w:rPr>
        <w:t>metadata</w:t>
      </w:r>
      <w:r w:rsidRPr="00AD3DA6">
        <w:t xml:space="preserve"> - Catalog metadata</w:t>
      </w:r>
    </w:p>
    <w:p w14:paraId="6807A59D" w14:textId="77777777" w:rsidR="00621069" w:rsidRPr="00AD3DA6" w:rsidRDefault="00000000">
      <w:pPr>
        <w:pStyle w:val="FirstParagraph"/>
      </w:pPr>
      <w:r w:rsidRPr="00AD3DA6">
        <w:rPr>
          <w:b/>
          <w:bCs/>
        </w:rPr>
        <w:t>2. Redis</w:t>
      </w:r>
    </w:p>
    <w:p w14:paraId="0869631D" w14:textId="77777777" w:rsidR="00621069" w:rsidRPr="00AD3DA6" w:rsidRDefault="00000000">
      <w:pPr>
        <w:pStyle w:val="Compact"/>
        <w:numPr>
          <w:ilvl w:val="0"/>
          <w:numId w:val="24"/>
        </w:numPr>
      </w:pPr>
      <w:r w:rsidRPr="00AD3DA6">
        <w:t>Role: Cache layer, session store, Kafka offset tracking</w:t>
      </w:r>
    </w:p>
    <w:p w14:paraId="4E0BF24D" w14:textId="77777777" w:rsidR="00621069" w:rsidRPr="00AD3DA6" w:rsidRDefault="00000000">
      <w:pPr>
        <w:pStyle w:val="Compact"/>
        <w:numPr>
          <w:ilvl w:val="0"/>
          <w:numId w:val="24"/>
        </w:numPr>
      </w:pPr>
      <w:r w:rsidRPr="00AD3DA6">
        <w:t>Port: 6379 (internal)</w:t>
      </w:r>
    </w:p>
    <w:p w14:paraId="3B5B589A" w14:textId="77777777" w:rsidR="00621069" w:rsidRPr="00AD3DA6" w:rsidRDefault="00000000">
      <w:pPr>
        <w:pStyle w:val="Compact"/>
        <w:numPr>
          <w:ilvl w:val="0"/>
          <w:numId w:val="24"/>
        </w:numPr>
      </w:pPr>
      <w:r w:rsidRPr="00AD3DA6">
        <w:t xml:space="preserve">Persistence: </w:t>
      </w:r>
      <w:r w:rsidRPr="00AD3DA6">
        <w:rPr>
          <w:rStyle w:val="VerbatimChar"/>
        </w:rPr>
        <w:t>AI-TEWS/dump.rdb</w:t>
      </w:r>
      <w:r w:rsidRPr="00AD3DA6">
        <w:t xml:space="preserve"> (RDB snapshot)</w:t>
      </w:r>
    </w:p>
    <w:p w14:paraId="3A62E39D" w14:textId="77777777" w:rsidR="00621069" w:rsidRPr="00AD3DA6" w:rsidRDefault="00000000">
      <w:pPr>
        <w:pStyle w:val="Compact"/>
        <w:numPr>
          <w:ilvl w:val="0"/>
          <w:numId w:val="24"/>
        </w:numPr>
      </w:pPr>
      <w:r w:rsidRPr="00AD3DA6">
        <w:t>Data structure: Strings (cache), Hashes (state), Lists (queues)</w:t>
      </w:r>
    </w:p>
    <w:p w14:paraId="7EC2C570" w14:textId="77777777" w:rsidR="00621069" w:rsidRPr="00AD3DA6" w:rsidRDefault="00000000">
      <w:pPr>
        <w:pStyle w:val="FirstParagraph"/>
      </w:pPr>
      <w:r w:rsidRPr="00AD3DA6">
        <w:rPr>
          <w:b/>
          <w:bCs/>
        </w:rPr>
        <w:t>3. Kafka</w:t>
      </w:r>
    </w:p>
    <w:p w14:paraId="111D5DDD" w14:textId="77777777" w:rsidR="00621069" w:rsidRPr="00AD3DA6" w:rsidRDefault="00000000">
      <w:pPr>
        <w:pStyle w:val="Compact"/>
        <w:numPr>
          <w:ilvl w:val="0"/>
          <w:numId w:val="25"/>
        </w:numPr>
      </w:pPr>
      <w:r w:rsidRPr="00AD3DA6">
        <w:t>Message broker for inter-service communication</w:t>
      </w:r>
    </w:p>
    <w:p w14:paraId="2EA6AAA6" w14:textId="77777777" w:rsidR="00621069" w:rsidRPr="00AD3DA6" w:rsidRDefault="00000000">
      <w:pPr>
        <w:pStyle w:val="Compact"/>
        <w:numPr>
          <w:ilvl w:val="0"/>
          <w:numId w:val="25"/>
        </w:numPr>
      </w:pPr>
      <w:r w:rsidRPr="00AD3DA6">
        <w:t xml:space="preserve">Topics: </w:t>
      </w:r>
      <w:r w:rsidRPr="00AD3DA6">
        <w:rPr>
          <w:rStyle w:val="VerbatimChar"/>
        </w:rPr>
        <w:t>event</w:t>
      </w:r>
      <w:r w:rsidRPr="00AD3DA6">
        <w:t xml:space="preserve">, </w:t>
      </w:r>
      <w:r w:rsidRPr="00AD3DA6">
        <w:rPr>
          <w:rStyle w:val="VerbatimChar"/>
        </w:rPr>
        <w:t>pick</w:t>
      </w:r>
      <w:r w:rsidRPr="00AD3DA6">
        <w:t xml:space="preserve">, </w:t>
      </w:r>
      <w:r w:rsidRPr="00AD3DA6">
        <w:rPr>
          <w:rStyle w:val="VerbatimChar"/>
        </w:rPr>
        <w:t>association</w:t>
      </w:r>
      <w:r w:rsidRPr="00AD3DA6">
        <w:t xml:space="preserve">, </w:t>
      </w:r>
      <w:r w:rsidRPr="00AD3DA6">
        <w:rPr>
          <w:rStyle w:val="VerbatimChar"/>
        </w:rPr>
        <w:t>waveform</w:t>
      </w:r>
    </w:p>
    <w:p w14:paraId="4AED6118" w14:textId="77777777" w:rsidR="00621069" w:rsidRPr="00AD3DA6" w:rsidRDefault="00000000">
      <w:pPr>
        <w:pStyle w:val="Compact"/>
        <w:numPr>
          <w:ilvl w:val="0"/>
          <w:numId w:val="25"/>
        </w:numPr>
      </w:pPr>
      <w:r w:rsidRPr="00AD3DA6">
        <w:t>Ports: configurable (internal)</w:t>
      </w:r>
    </w:p>
    <w:p w14:paraId="0FB2B7CE" w14:textId="77777777" w:rsidR="00621069" w:rsidRPr="00AD3DA6" w:rsidRDefault="00000000">
      <w:pPr>
        <w:pStyle w:val="Compact"/>
        <w:numPr>
          <w:ilvl w:val="0"/>
          <w:numId w:val="25"/>
        </w:numPr>
      </w:pPr>
      <w:r w:rsidRPr="00AD3DA6">
        <w:t>Used by: AI modules (consumers), archiving (producers), controller (bidirectional)</w:t>
      </w:r>
    </w:p>
    <w:p w14:paraId="56420465" w14:textId="77777777" w:rsidR="00621069" w:rsidRPr="00AD3DA6" w:rsidRDefault="00000000">
      <w:pPr>
        <w:pStyle w:val="FirstParagraph"/>
      </w:pPr>
      <w:r w:rsidRPr="00AD3DA6">
        <w:rPr>
          <w:b/>
          <w:bCs/>
        </w:rPr>
        <w:t>4. Archive Storage</w:t>
      </w:r>
    </w:p>
    <w:p w14:paraId="3DAF7720" w14:textId="77777777" w:rsidR="00621069" w:rsidRPr="00AD3DA6" w:rsidRDefault="00000000">
      <w:pPr>
        <w:pStyle w:val="Compact"/>
        <w:numPr>
          <w:ilvl w:val="0"/>
          <w:numId w:val="26"/>
        </w:numPr>
      </w:pPr>
      <w:r w:rsidRPr="00AD3DA6">
        <w:t xml:space="preserve">Volume mount: </w:t>
      </w:r>
      <w:r w:rsidRPr="00AD3DA6">
        <w:rPr>
          <w:rStyle w:val="VerbatimChar"/>
        </w:rPr>
        <w:t>${archive_location}</w:t>
      </w:r>
      <w:r w:rsidRPr="00AD3DA6">
        <w:t xml:space="preserve"> (local filesystem)</w:t>
      </w:r>
    </w:p>
    <w:p w14:paraId="0F79D7B3" w14:textId="77777777" w:rsidR="00621069" w:rsidRPr="00AD3DA6" w:rsidRDefault="00000000">
      <w:pPr>
        <w:pStyle w:val="Compact"/>
        <w:numPr>
          <w:ilvl w:val="0"/>
          <w:numId w:val="26"/>
        </w:numPr>
      </w:pPr>
      <w:r w:rsidRPr="00AD3DA6">
        <w:t>Stores: Raw seismic waveforms (miniSEED format)</w:t>
      </w:r>
    </w:p>
    <w:p w14:paraId="5054B608" w14:textId="77777777" w:rsidR="00621069" w:rsidRPr="00AD3DA6" w:rsidRDefault="00000000">
      <w:pPr>
        <w:pStyle w:val="Compact"/>
        <w:numPr>
          <w:ilvl w:val="0"/>
          <w:numId w:val="26"/>
        </w:numPr>
      </w:pPr>
      <w:r w:rsidRPr="00AD3DA6">
        <w:t>Size: ~1-2 TB typical (depends on station count &amp; retention)</w:t>
      </w:r>
    </w:p>
    <w:p w14:paraId="5CD84019" w14:textId="77777777" w:rsidR="00621069" w:rsidRPr="00AD3DA6" w:rsidRDefault="00000000">
      <w:pPr>
        <w:pStyle w:val="FirstParagraph"/>
      </w:pPr>
      <w:r w:rsidRPr="00AD3DA6">
        <w:rPr>
          <w:b/>
          <w:bCs/>
        </w:rPr>
        <w:t>5. Data Files</w:t>
      </w:r>
    </w:p>
    <w:p w14:paraId="6F1FEE33" w14:textId="77777777" w:rsidR="00621069" w:rsidRPr="00AD3DA6" w:rsidRDefault="00000000">
      <w:pPr>
        <w:pStyle w:val="Compact"/>
        <w:numPr>
          <w:ilvl w:val="0"/>
          <w:numId w:val="27"/>
        </w:numPr>
      </w:pPr>
      <w:r w:rsidRPr="00AD3DA6">
        <w:rPr>
          <w:rStyle w:val="VerbatimChar"/>
        </w:rPr>
        <w:t>./data.zip</w:t>
      </w:r>
      <w:r w:rsidRPr="00AD3DA6">
        <w:t xml:space="preserve"> - MongoDB backup (compressed, ~1.8 MB)</w:t>
      </w:r>
    </w:p>
    <w:p w14:paraId="370202AE" w14:textId="77777777" w:rsidR="00621069" w:rsidRPr="00AD3DA6" w:rsidRDefault="00000000">
      <w:pPr>
        <w:pStyle w:val="Compact"/>
        <w:numPr>
          <w:ilvl w:val="0"/>
          <w:numId w:val="27"/>
        </w:numPr>
      </w:pPr>
      <w:proofErr w:type="gramStart"/>
      <w:r w:rsidRPr="00AD3DA6">
        <w:rPr>
          <w:rStyle w:val="VerbatimChar"/>
        </w:rPr>
        <w:lastRenderedPageBreak/>
        <w:t>./</w:t>
      </w:r>
      <w:proofErr w:type="gramEnd"/>
      <w:r w:rsidRPr="00AD3DA6">
        <w:rPr>
          <w:rStyle w:val="VerbatimChar"/>
        </w:rPr>
        <w:t>data/</w:t>
      </w:r>
      <w:r w:rsidRPr="00AD3DA6">
        <w:t xml:space="preserve"> - Expanded MongoDB data (WiredTiger storage engine)</w:t>
      </w:r>
    </w:p>
    <w:p w14:paraId="632D9344" w14:textId="77777777" w:rsidR="00621069" w:rsidRPr="00AD3DA6" w:rsidRDefault="00000000">
      <w:pPr>
        <w:pStyle w:val="Compact"/>
        <w:numPr>
          <w:ilvl w:val="0"/>
          <w:numId w:val="27"/>
        </w:numPr>
      </w:pPr>
      <w:r w:rsidRPr="00AD3DA6">
        <w:rPr>
          <w:rStyle w:val="VerbatimChar"/>
        </w:rPr>
        <w:t>AI-TEWS/dump.rdb</w:t>
      </w:r>
      <w:r w:rsidRPr="00AD3DA6">
        <w:t xml:space="preserve"> - Redis persistence (RDB format, ~1 KB)</w:t>
      </w:r>
    </w:p>
    <w:p w14:paraId="66779189" w14:textId="77777777" w:rsidR="00621069" w:rsidRPr="00AD3DA6" w:rsidRDefault="00000000">
      <w:r w:rsidRPr="00AD3DA6">
        <w:pict w14:anchorId="04184F0D">
          <v:rect id="_x0000_i1240" style="width:0;height:1.5pt" o:hralign="center" o:hrstd="t" o:hr="t"/>
        </w:pict>
      </w:r>
    </w:p>
    <w:p w14:paraId="14171BF3" w14:textId="77777777" w:rsidR="00621069" w:rsidRPr="00AD3DA6" w:rsidRDefault="00000000">
      <w:pPr>
        <w:pStyle w:val="Heading3"/>
        <w:rPr>
          <w:color w:val="auto"/>
        </w:rPr>
      </w:pPr>
      <w:bookmarkStart w:id="7" w:name="Xeaea801863a309f0f347eaf626d9b4e379f132b"/>
      <w:bookmarkEnd w:id="2"/>
      <w:bookmarkEnd w:id="6"/>
      <w:r w:rsidRPr="00AD3DA6">
        <w:rPr>
          <w:color w:val="auto"/>
        </w:rPr>
        <w:t>1.3 Data Flow (Alur Data Sistem)</w:t>
      </w:r>
    </w:p>
    <w:p w14:paraId="5597F153" w14:textId="77777777" w:rsidR="00621069" w:rsidRPr="00AD3DA6" w:rsidRDefault="00000000">
      <w:pPr>
        <w:pStyle w:val="SourceCode"/>
      </w:pPr>
      <w:r w:rsidRPr="00AD3DA6">
        <w:rPr>
          <w:rStyle w:val="VerbatimChar"/>
        </w:rPr>
        <w:t>1. INCOMING DATA STREAM</w:t>
      </w:r>
      <w:r w:rsidRPr="00AD3DA6">
        <w:br/>
      </w:r>
      <w:r w:rsidRPr="00AD3DA6">
        <w:rPr>
          <w:rStyle w:val="VerbatimChar"/>
        </w:rPr>
        <w:t xml:space="preserve">   ├─ External SeedLink Servers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─→ seedlink_module (5x) ─→ Kafka topic: "waveform"</w:t>
      </w:r>
      <w:r w:rsidRPr="00AD3DA6">
        <w:br/>
      </w:r>
      <w:r w:rsidRPr="00AD3DA6">
        <w:rPr>
          <w:rStyle w:val="VerbatimChar"/>
        </w:rPr>
        <w:t xml:space="preserve">   ├─ HTTP POST (api_incoming_module:38007)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─→ FastAPI ─→ Validate ─→ MongoDB + Kafka: "event"</w:t>
      </w:r>
      <w:r w:rsidRPr="00AD3DA6">
        <w:br/>
      </w:r>
      <w:r w:rsidRPr="00AD3DA6">
        <w:rPr>
          <w:rStyle w:val="VerbatimChar"/>
        </w:rPr>
        <w:t xml:space="preserve">   └─ FDSN-WS Query (client calls fdsn_api_module:38002)</w:t>
      </w:r>
      <w:r w:rsidRPr="00AD3DA6">
        <w:br/>
      </w:r>
      <w:r w:rsidRPr="00AD3DA6">
        <w:rPr>
          <w:rStyle w:val="VerbatimChar"/>
        </w:rPr>
        <w:t xml:space="preserve">      └─→ Query MongoDB, return FDSN-format response</w:t>
      </w:r>
      <w:r w:rsidRPr="00AD3DA6">
        <w:br/>
      </w:r>
      <w:r w:rsidRPr="00AD3DA6">
        <w:br/>
      </w:r>
      <w:r w:rsidRPr="00AD3DA6">
        <w:rPr>
          <w:rStyle w:val="VerbatimChar"/>
        </w:rPr>
        <w:t>2. AI INFERENCE PIPELINE</w:t>
      </w:r>
      <w:r w:rsidRPr="00AD3DA6">
        <w:br/>
      </w:r>
      <w:r w:rsidRPr="00AD3DA6">
        <w:rPr>
          <w:rStyle w:val="VerbatimChar"/>
        </w:rPr>
        <w:t xml:space="preserve">   ├─ P-pick Service (5x replicas)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Consumer reads Kafka: "waveform"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POST to p-pick_nginx (load-balanced)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Model inference (TensorFlow GPU/CPU)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 Publish Kafka: "pick"</w:t>
      </w:r>
      <w:r w:rsidRPr="00AD3DA6">
        <w:br/>
      </w:r>
      <w:r w:rsidRPr="00AD3DA6">
        <w:rPr>
          <w:rStyle w:val="VerbatimChar"/>
        </w:rPr>
        <w:t xml:space="preserve">   ├─ Association Module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Consumes: "pick"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 Publishes: "association"</w:t>
      </w:r>
      <w:r w:rsidRPr="00AD3DA6">
        <w:br/>
      </w:r>
      <w:r w:rsidRPr="00AD3DA6">
        <w:rPr>
          <w:rStyle w:val="VerbatimChar"/>
        </w:rPr>
        <w:t xml:space="preserve">   ├─ Phase-Arrival Module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 Refines picks with travel time</w:t>
      </w:r>
      <w:r w:rsidRPr="00AD3DA6">
        <w:br/>
      </w:r>
      <w:r w:rsidRPr="00AD3DA6">
        <w:rPr>
          <w:rStyle w:val="VerbatimChar"/>
        </w:rPr>
        <w:t xml:space="preserve">   └─ LocMag Module</w:t>
      </w:r>
      <w:r w:rsidRPr="00AD3DA6">
        <w:br/>
      </w:r>
      <w:r w:rsidRPr="00AD3DA6">
        <w:rPr>
          <w:rStyle w:val="VerbatimChar"/>
        </w:rPr>
        <w:t xml:space="preserve">      └─ Calculates hypocenter, magnitude</w:t>
      </w:r>
      <w:r w:rsidRPr="00AD3DA6">
        <w:br/>
      </w:r>
      <w:r w:rsidRPr="00AD3DA6">
        <w:br/>
      </w:r>
      <w:r w:rsidRPr="00AD3DA6">
        <w:rPr>
          <w:rStyle w:val="VerbatimChar"/>
        </w:rPr>
        <w:t>3. ARCHIVING &amp; PERSISTENCE</w:t>
      </w:r>
      <w:r w:rsidRPr="00AD3DA6">
        <w:br/>
      </w:r>
      <w:r w:rsidRPr="00AD3DA6">
        <w:rPr>
          <w:rStyle w:val="VerbatimChar"/>
        </w:rPr>
        <w:t xml:space="preserve">   ├─ Archiving Module (7x) reads Kafka: "waveform"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Write to MongoDB (events, picks, associations)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Write to filesystem archive (miniSEED)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 Update Redis cache</w:t>
      </w:r>
      <w:r w:rsidRPr="00AD3DA6">
        <w:br/>
      </w:r>
      <w:r w:rsidRPr="00AD3DA6">
        <w:rPr>
          <w:rStyle w:val="VerbatimChar"/>
        </w:rPr>
        <w:t xml:space="preserve">   └─ FDSN Module periodically syncs remote stations</w:t>
      </w:r>
      <w:r w:rsidRPr="00AD3DA6">
        <w:br/>
      </w:r>
      <w:r w:rsidRPr="00AD3DA6">
        <w:br/>
      </w:r>
      <w:r w:rsidRPr="00AD3DA6">
        <w:rPr>
          <w:rStyle w:val="VerbatimChar"/>
        </w:rPr>
        <w:t>4. REAL-TIME FRONTEND UPDATES</w:t>
      </w:r>
      <w:r w:rsidRPr="00AD3DA6">
        <w:br/>
      </w:r>
      <w:r w:rsidRPr="00AD3DA6">
        <w:rPr>
          <w:rStyle w:val="VerbatimChar"/>
        </w:rPr>
        <w:t xml:space="preserve">   ├─ Controller Module (orchestrator)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Polls MongoDB for new events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├</w:t>
      </w:r>
      <w:proofErr w:type="gramEnd"/>
      <w:r w:rsidRPr="00AD3DA6">
        <w:rPr>
          <w:rStyle w:val="VerbatimChar"/>
        </w:rPr>
        <w:t>─ Aggregates system status</w:t>
      </w:r>
      <w:r w:rsidRPr="00AD3DA6">
        <w:br/>
      </w:r>
      <w:r w:rsidRPr="00AD3DA6">
        <w:rPr>
          <w:rStyle w:val="VerbatimChar"/>
        </w:rPr>
        <w:t xml:space="preserve">   </w:t>
      </w:r>
      <w:proofErr w:type="gramStart"/>
      <w:r w:rsidRPr="00AD3DA6">
        <w:rPr>
          <w:rStyle w:val="VerbatimChar"/>
        </w:rPr>
        <w:t>│  └</w:t>
      </w:r>
      <w:proofErr w:type="gramEnd"/>
      <w:r w:rsidRPr="00AD3DA6">
        <w:rPr>
          <w:rStyle w:val="VerbatimChar"/>
        </w:rPr>
        <w:t>─ WebSocket broadcast (socket.io)</w:t>
      </w:r>
      <w:r w:rsidRPr="00AD3DA6">
        <w:br/>
      </w:r>
      <w:r w:rsidRPr="00AD3DA6">
        <w:rPr>
          <w:rStyle w:val="VerbatimChar"/>
        </w:rPr>
        <w:t xml:space="preserve">   ├─ websocket_general:38005 ─→ Browser (general updates)</w:t>
      </w:r>
      <w:r w:rsidRPr="00AD3DA6">
        <w:br/>
      </w:r>
      <w:r w:rsidRPr="00AD3DA6">
        <w:rPr>
          <w:rStyle w:val="VerbatimChar"/>
        </w:rPr>
        <w:t xml:space="preserve">   ├─ websocket_waveform:38004 ─→ Browser (waveform plot data)</w:t>
      </w:r>
      <w:r w:rsidRPr="00AD3DA6">
        <w:br/>
      </w:r>
      <w:r w:rsidRPr="00AD3DA6">
        <w:rPr>
          <w:rStyle w:val="VerbatimChar"/>
        </w:rPr>
        <w:t xml:space="preserve">   └─ Frontend: Vue app consumes via socket.io-client</w:t>
      </w:r>
      <w:r w:rsidRPr="00AD3DA6">
        <w:br/>
      </w:r>
      <w:r w:rsidRPr="00AD3DA6">
        <w:br/>
      </w:r>
      <w:r w:rsidRPr="00AD3DA6">
        <w:rPr>
          <w:rStyle w:val="VerbatimChar"/>
        </w:rPr>
        <w:t>5. CLIENT QUERIES</w:t>
      </w:r>
      <w:r w:rsidRPr="00AD3DA6">
        <w:br/>
      </w:r>
      <w:r w:rsidRPr="00AD3DA6">
        <w:rPr>
          <w:rStyle w:val="VerbatimChar"/>
        </w:rPr>
        <w:t xml:space="preserve">   ├─ HTTP GET /api/events?bbox=... (controller_module:38003)</w:t>
      </w:r>
      <w:r w:rsidRPr="00AD3DA6">
        <w:br/>
      </w:r>
      <w:r w:rsidRPr="00AD3DA6">
        <w:rPr>
          <w:rStyle w:val="VerbatimChar"/>
        </w:rPr>
        <w:t xml:space="preserve">   ├─ HTTP GET /fdsnws/event/1/query? (fdsn_api_module:38002)</w:t>
      </w:r>
      <w:r w:rsidRPr="00AD3DA6">
        <w:br/>
      </w:r>
      <w:r w:rsidRPr="00AD3DA6">
        <w:rPr>
          <w:rStyle w:val="VerbatimChar"/>
        </w:rPr>
        <w:t xml:space="preserve">   ├─ HTTP POST /api/event (api_incoming_module:38007)</w:t>
      </w:r>
      <w:r w:rsidRPr="00AD3DA6">
        <w:br/>
      </w:r>
      <w:r w:rsidRPr="00AD3DA6">
        <w:rPr>
          <w:rStyle w:val="VerbatimChar"/>
        </w:rPr>
        <w:t xml:space="preserve">   └─ WebSocket: /socket.io/ (controller + websocket modules)</w:t>
      </w:r>
    </w:p>
    <w:p w14:paraId="63AE28BD" w14:textId="3234DFDE" w:rsidR="00621069" w:rsidRPr="00AD3DA6" w:rsidRDefault="00254DE8">
      <w:pPr>
        <w:pStyle w:val="SourceCode"/>
      </w:pPr>
      <w:bookmarkStart w:id="8" w:name="X7ea02a5801c1c46a4dfbe3f613bb655b38809ae"/>
      <w:r>
        <w:rPr>
          <w:noProof/>
        </w:rPr>
        <w:lastRenderedPageBreak/>
        <w:drawing>
          <wp:inline distT="0" distB="0" distL="0" distR="0" wp14:anchorId="4652AEB3" wp14:editId="1E5164F1">
            <wp:extent cx="5943600" cy="3074670"/>
            <wp:effectExtent l="0" t="0" r="0" b="0"/>
            <wp:docPr id="60626485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BFBD" w14:textId="77777777" w:rsidR="00621069" w:rsidRPr="00AD3DA6" w:rsidRDefault="00000000">
      <w:pPr>
        <w:pStyle w:val="Heading3"/>
        <w:rPr>
          <w:color w:val="auto"/>
        </w:rPr>
      </w:pPr>
      <w:bookmarkStart w:id="9" w:name="X8b3d3660feb61d768093661e514994ea13a6ea9"/>
      <w:bookmarkEnd w:id="7"/>
      <w:bookmarkEnd w:id="8"/>
      <w:r w:rsidRPr="00AD3DA6">
        <w:rPr>
          <w:color w:val="auto"/>
        </w:rPr>
        <w:t>1.4 Komunikasi Inter-Service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4"/>
        <w:gridCol w:w="2510"/>
        <w:gridCol w:w="1407"/>
        <w:gridCol w:w="1847"/>
        <w:gridCol w:w="1359"/>
      </w:tblGrid>
      <w:tr w:rsidR="00621069" w:rsidRPr="00AD3DA6" w14:paraId="6F4A3FE9" w14:textId="77777777" w:rsidTr="00621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9190C6" w14:textId="77777777" w:rsidR="00621069" w:rsidRPr="00AD3DA6" w:rsidRDefault="00000000">
            <w:pPr>
              <w:pStyle w:val="Compact"/>
            </w:pPr>
            <w:r w:rsidRPr="00AD3DA6">
              <w:t>Source</w:t>
            </w:r>
          </w:p>
        </w:tc>
        <w:tc>
          <w:tcPr>
            <w:tcW w:w="0" w:type="auto"/>
          </w:tcPr>
          <w:p w14:paraId="596BD0F9" w14:textId="77777777" w:rsidR="00621069" w:rsidRPr="00AD3DA6" w:rsidRDefault="00000000">
            <w:pPr>
              <w:pStyle w:val="Compact"/>
            </w:pPr>
            <w:r w:rsidRPr="00AD3DA6">
              <w:t>Destination</w:t>
            </w:r>
          </w:p>
        </w:tc>
        <w:tc>
          <w:tcPr>
            <w:tcW w:w="0" w:type="auto"/>
          </w:tcPr>
          <w:p w14:paraId="183CC085" w14:textId="77777777" w:rsidR="00621069" w:rsidRPr="00AD3DA6" w:rsidRDefault="00000000">
            <w:pPr>
              <w:pStyle w:val="Compact"/>
            </w:pPr>
            <w:r w:rsidRPr="00AD3DA6">
              <w:t>Protocol</w:t>
            </w:r>
          </w:p>
        </w:tc>
        <w:tc>
          <w:tcPr>
            <w:tcW w:w="0" w:type="auto"/>
          </w:tcPr>
          <w:p w14:paraId="6DB25C8B" w14:textId="77777777" w:rsidR="00621069" w:rsidRPr="00AD3DA6" w:rsidRDefault="00000000">
            <w:pPr>
              <w:pStyle w:val="Compact"/>
            </w:pPr>
            <w:r w:rsidRPr="00AD3DA6">
              <w:t>Data</w:t>
            </w:r>
          </w:p>
        </w:tc>
        <w:tc>
          <w:tcPr>
            <w:tcW w:w="0" w:type="auto"/>
          </w:tcPr>
          <w:p w14:paraId="6E954378" w14:textId="77777777" w:rsidR="00621069" w:rsidRPr="00AD3DA6" w:rsidRDefault="00000000">
            <w:pPr>
              <w:pStyle w:val="Compact"/>
            </w:pPr>
            <w:r w:rsidRPr="00AD3DA6">
              <w:t>Port</w:t>
            </w:r>
          </w:p>
        </w:tc>
      </w:tr>
      <w:tr w:rsidR="00621069" w:rsidRPr="00AD3DA6" w14:paraId="27F0D185" w14:textId="77777777">
        <w:tc>
          <w:tcPr>
            <w:tcW w:w="0" w:type="auto"/>
          </w:tcPr>
          <w:p w14:paraId="0E82CE73" w14:textId="77777777" w:rsidR="00621069" w:rsidRPr="00AD3DA6" w:rsidRDefault="00000000">
            <w:pPr>
              <w:pStyle w:val="Compact"/>
            </w:pPr>
            <w:r w:rsidRPr="00AD3DA6">
              <w:t>seedlink_module</w:t>
            </w:r>
          </w:p>
        </w:tc>
        <w:tc>
          <w:tcPr>
            <w:tcW w:w="0" w:type="auto"/>
          </w:tcPr>
          <w:p w14:paraId="4B36CE8B" w14:textId="77777777" w:rsidR="00621069" w:rsidRPr="00AD3DA6" w:rsidRDefault="00000000">
            <w:pPr>
              <w:pStyle w:val="Compact"/>
            </w:pPr>
            <w:r w:rsidRPr="00AD3DA6">
              <w:t>Kafka</w:t>
            </w:r>
          </w:p>
        </w:tc>
        <w:tc>
          <w:tcPr>
            <w:tcW w:w="0" w:type="auto"/>
          </w:tcPr>
          <w:p w14:paraId="109E9040" w14:textId="77777777" w:rsidR="00621069" w:rsidRPr="00AD3DA6" w:rsidRDefault="00000000">
            <w:pPr>
              <w:pStyle w:val="Compact"/>
            </w:pPr>
            <w:r w:rsidRPr="00AD3DA6">
              <w:t>Kafka</w:t>
            </w:r>
          </w:p>
        </w:tc>
        <w:tc>
          <w:tcPr>
            <w:tcW w:w="0" w:type="auto"/>
          </w:tcPr>
          <w:p w14:paraId="2E10B45A" w14:textId="77777777" w:rsidR="00621069" w:rsidRPr="00AD3DA6" w:rsidRDefault="00000000">
            <w:pPr>
              <w:pStyle w:val="Compact"/>
            </w:pPr>
            <w:r w:rsidRPr="00AD3DA6">
              <w:t>Waveform</w:t>
            </w:r>
          </w:p>
        </w:tc>
        <w:tc>
          <w:tcPr>
            <w:tcW w:w="0" w:type="auto"/>
          </w:tcPr>
          <w:p w14:paraId="51E3B703" w14:textId="77777777" w:rsidR="00621069" w:rsidRPr="00AD3DA6" w:rsidRDefault="00000000">
            <w:pPr>
              <w:pStyle w:val="Compact"/>
            </w:pPr>
            <w:r w:rsidRPr="00AD3DA6">
              <w:t>9092</w:t>
            </w:r>
          </w:p>
        </w:tc>
      </w:tr>
      <w:tr w:rsidR="00621069" w:rsidRPr="00AD3DA6" w14:paraId="45CE0242" w14:textId="77777777">
        <w:tc>
          <w:tcPr>
            <w:tcW w:w="0" w:type="auto"/>
          </w:tcPr>
          <w:p w14:paraId="5CA2B694" w14:textId="77777777" w:rsidR="00621069" w:rsidRPr="00AD3DA6" w:rsidRDefault="00000000">
            <w:pPr>
              <w:pStyle w:val="Compact"/>
            </w:pPr>
            <w:r w:rsidRPr="00AD3DA6">
              <w:t>p-pick_service</w:t>
            </w:r>
          </w:p>
        </w:tc>
        <w:tc>
          <w:tcPr>
            <w:tcW w:w="0" w:type="auto"/>
          </w:tcPr>
          <w:p w14:paraId="69432EBE" w14:textId="77777777" w:rsidR="00621069" w:rsidRPr="00AD3DA6" w:rsidRDefault="00000000">
            <w:pPr>
              <w:pStyle w:val="Compact"/>
            </w:pPr>
            <w:r w:rsidRPr="00AD3DA6">
              <w:t>Kafka</w:t>
            </w:r>
          </w:p>
        </w:tc>
        <w:tc>
          <w:tcPr>
            <w:tcW w:w="0" w:type="auto"/>
          </w:tcPr>
          <w:p w14:paraId="51652D34" w14:textId="77777777" w:rsidR="00621069" w:rsidRPr="00AD3DA6" w:rsidRDefault="00000000">
            <w:pPr>
              <w:pStyle w:val="Compact"/>
            </w:pPr>
            <w:r w:rsidRPr="00AD3DA6">
              <w:t>Kafka</w:t>
            </w:r>
          </w:p>
        </w:tc>
        <w:tc>
          <w:tcPr>
            <w:tcW w:w="0" w:type="auto"/>
          </w:tcPr>
          <w:p w14:paraId="3183F93C" w14:textId="77777777" w:rsidR="00621069" w:rsidRPr="00AD3DA6" w:rsidRDefault="00000000">
            <w:pPr>
              <w:pStyle w:val="Compact"/>
            </w:pPr>
            <w:r w:rsidRPr="00AD3DA6">
              <w:t>Picks</w:t>
            </w:r>
          </w:p>
        </w:tc>
        <w:tc>
          <w:tcPr>
            <w:tcW w:w="0" w:type="auto"/>
          </w:tcPr>
          <w:p w14:paraId="2EFD485E" w14:textId="77777777" w:rsidR="00621069" w:rsidRPr="00AD3DA6" w:rsidRDefault="00000000">
            <w:pPr>
              <w:pStyle w:val="Compact"/>
            </w:pPr>
            <w:r w:rsidRPr="00AD3DA6">
              <w:t>9092</w:t>
            </w:r>
          </w:p>
        </w:tc>
      </w:tr>
      <w:tr w:rsidR="00621069" w:rsidRPr="00AD3DA6" w14:paraId="1560432A" w14:textId="77777777">
        <w:tc>
          <w:tcPr>
            <w:tcW w:w="0" w:type="auto"/>
          </w:tcPr>
          <w:p w14:paraId="0B397C17" w14:textId="77777777" w:rsidR="00621069" w:rsidRPr="00AD3DA6" w:rsidRDefault="00000000">
            <w:pPr>
              <w:pStyle w:val="Compact"/>
            </w:pPr>
            <w:r w:rsidRPr="00AD3DA6">
              <w:t>archiving_module</w:t>
            </w:r>
          </w:p>
        </w:tc>
        <w:tc>
          <w:tcPr>
            <w:tcW w:w="0" w:type="auto"/>
          </w:tcPr>
          <w:p w14:paraId="375A373A" w14:textId="77777777" w:rsidR="00621069" w:rsidRPr="00AD3DA6" w:rsidRDefault="00000000">
            <w:pPr>
              <w:pStyle w:val="Compact"/>
            </w:pPr>
            <w:r w:rsidRPr="00AD3DA6">
              <w:t>MongoDB</w:t>
            </w:r>
          </w:p>
        </w:tc>
        <w:tc>
          <w:tcPr>
            <w:tcW w:w="0" w:type="auto"/>
          </w:tcPr>
          <w:p w14:paraId="1B0580BE" w14:textId="77777777" w:rsidR="00621069" w:rsidRPr="00AD3DA6" w:rsidRDefault="00000000">
            <w:pPr>
              <w:pStyle w:val="Compact"/>
            </w:pPr>
            <w:r w:rsidRPr="00AD3DA6">
              <w:t>TCP</w:t>
            </w:r>
          </w:p>
        </w:tc>
        <w:tc>
          <w:tcPr>
            <w:tcW w:w="0" w:type="auto"/>
          </w:tcPr>
          <w:p w14:paraId="3D28B63E" w14:textId="77777777" w:rsidR="00621069" w:rsidRPr="00AD3DA6" w:rsidRDefault="00000000">
            <w:pPr>
              <w:pStyle w:val="Compact"/>
            </w:pPr>
            <w:r w:rsidRPr="00AD3DA6">
              <w:t>Event metadata</w:t>
            </w:r>
          </w:p>
        </w:tc>
        <w:tc>
          <w:tcPr>
            <w:tcW w:w="0" w:type="auto"/>
          </w:tcPr>
          <w:p w14:paraId="5DE42B5C" w14:textId="77777777" w:rsidR="00621069" w:rsidRPr="00AD3DA6" w:rsidRDefault="00000000">
            <w:pPr>
              <w:pStyle w:val="Compact"/>
            </w:pPr>
            <w:r w:rsidRPr="00AD3DA6">
              <w:t>27017</w:t>
            </w:r>
          </w:p>
        </w:tc>
      </w:tr>
      <w:tr w:rsidR="00621069" w:rsidRPr="00AD3DA6" w14:paraId="0DD7F2A5" w14:textId="77777777">
        <w:tc>
          <w:tcPr>
            <w:tcW w:w="0" w:type="auto"/>
          </w:tcPr>
          <w:p w14:paraId="28FD5476" w14:textId="77777777" w:rsidR="00621069" w:rsidRPr="00AD3DA6" w:rsidRDefault="00000000">
            <w:pPr>
              <w:pStyle w:val="Compact"/>
            </w:pPr>
            <w:r w:rsidRPr="00AD3DA6">
              <w:t>controller_module</w:t>
            </w:r>
          </w:p>
        </w:tc>
        <w:tc>
          <w:tcPr>
            <w:tcW w:w="0" w:type="auto"/>
          </w:tcPr>
          <w:p w14:paraId="199E012C" w14:textId="77777777" w:rsidR="00621069" w:rsidRPr="00AD3DA6" w:rsidRDefault="00000000">
            <w:pPr>
              <w:pStyle w:val="Compact"/>
            </w:pPr>
            <w:r w:rsidRPr="00AD3DA6">
              <w:t>Redis</w:t>
            </w:r>
          </w:p>
        </w:tc>
        <w:tc>
          <w:tcPr>
            <w:tcW w:w="0" w:type="auto"/>
          </w:tcPr>
          <w:p w14:paraId="5D9FA157" w14:textId="77777777" w:rsidR="00621069" w:rsidRPr="00AD3DA6" w:rsidRDefault="00000000">
            <w:pPr>
              <w:pStyle w:val="Compact"/>
            </w:pPr>
            <w:r w:rsidRPr="00AD3DA6">
              <w:t>TCP</w:t>
            </w:r>
          </w:p>
        </w:tc>
        <w:tc>
          <w:tcPr>
            <w:tcW w:w="0" w:type="auto"/>
          </w:tcPr>
          <w:p w14:paraId="4FFD74D3" w14:textId="77777777" w:rsidR="00621069" w:rsidRPr="00AD3DA6" w:rsidRDefault="00000000">
            <w:pPr>
              <w:pStyle w:val="Compact"/>
            </w:pPr>
            <w:r w:rsidRPr="00AD3DA6">
              <w:t>Cache/state</w:t>
            </w:r>
          </w:p>
        </w:tc>
        <w:tc>
          <w:tcPr>
            <w:tcW w:w="0" w:type="auto"/>
          </w:tcPr>
          <w:p w14:paraId="4977A3E9" w14:textId="77777777" w:rsidR="00621069" w:rsidRPr="00AD3DA6" w:rsidRDefault="00000000">
            <w:pPr>
              <w:pStyle w:val="Compact"/>
            </w:pPr>
            <w:r w:rsidRPr="00AD3DA6">
              <w:t>6379</w:t>
            </w:r>
          </w:p>
        </w:tc>
      </w:tr>
      <w:tr w:rsidR="00621069" w:rsidRPr="00AD3DA6" w14:paraId="3E1AC521" w14:textId="77777777">
        <w:tc>
          <w:tcPr>
            <w:tcW w:w="0" w:type="auto"/>
          </w:tcPr>
          <w:p w14:paraId="308464FB" w14:textId="77777777" w:rsidR="00621069" w:rsidRPr="00AD3DA6" w:rsidRDefault="00000000">
            <w:pPr>
              <w:pStyle w:val="Compact"/>
            </w:pPr>
            <w:r w:rsidRPr="00AD3DA6">
              <w:t>websocket_*</w:t>
            </w:r>
          </w:p>
        </w:tc>
        <w:tc>
          <w:tcPr>
            <w:tcW w:w="0" w:type="auto"/>
          </w:tcPr>
          <w:p w14:paraId="6222BE22" w14:textId="77777777" w:rsidR="00621069" w:rsidRPr="00AD3DA6" w:rsidRDefault="00000000">
            <w:pPr>
              <w:pStyle w:val="Compact"/>
            </w:pPr>
            <w:r w:rsidRPr="00AD3DA6">
              <w:t>Frontend</w:t>
            </w:r>
          </w:p>
        </w:tc>
        <w:tc>
          <w:tcPr>
            <w:tcW w:w="0" w:type="auto"/>
          </w:tcPr>
          <w:p w14:paraId="69E50D18" w14:textId="77777777" w:rsidR="00621069" w:rsidRPr="00AD3DA6" w:rsidRDefault="00000000">
            <w:pPr>
              <w:pStyle w:val="Compact"/>
            </w:pPr>
            <w:r w:rsidRPr="00AD3DA6">
              <w:t>WebSocket</w:t>
            </w:r>
          </w:p>
        </w:tc>
        <w:tc>
          <w:tcPr>
            <w:tcW w:w="0" w:type="auto"/>
          </w:tcPr>
          <w:p w14:paraId="13343D65" w14:textId="77777777" w:rsidR="00621069" w:rsidRPr="00AD3DA6" w:rsidRDefault="00000000">
            <w:pPr>
              <w:pStyle w:val="Compact"/>
            </w:pPr>
            <w:r w:rsidRPr="00AD3DA6">
              <w:t>Live data</w:t>
            </w:r>
          </w:p>
        </w:tc>
        <w:tc>
          <w:tcPr>
            <w:tcW w:w="0" w:type="auto"/>
          </w:tcPr>
          <w:p w14:paraId="5623FFD7" w14:textId="77777777" w:rsidR="00621069" w:rsidRPr="00AD3DA6" w:rsidRDefault="00000000">
            <w:pPr>
              <w:pStyle w:val="Compact"/>
            </w:pPr>
            <w:r w:rsidRPr="00AD3DA6">
              <w:t>8004, 8005</w:t>
            </w:r>
          </w:p>
        </w:tc>
      </w:tr>
      <w:tr w:rsidR="00621069" w:rsidRPr="00AD3DA6" w14:paraId="22AF7565" w14:textId="77777777">
        <w:tc>
          <w:tcPr>
            <w:tcW w:w="0" w:type="auto"/>
          </w:tcPr>
          <w:p w14:paraId="24095DA7" w14:textId="77777777" w:rsidR="00621069" w:rsidRPr="00AD3DA6" w:rsidRDefault="00000000">
            <w:pPr>
              <w:pStyle w:val="Compact"/>
            </w:pPr>
            <w:r w:rsidRPr="00AD3DA6">
              <w:t>Browser</w:t>
            </w:r>
          </w:p>
        </w:tc>
        <w:tc>
          <w:tcPr>
            <w:tcW w:w="0" w:type="auto"/>
          </w:tcPr>
          <w:p w14:paraId="165AA145" w14:textId="77777777" w:rsidR="00621069" w:rsidRPr="00AD3DA6" w:rsidRDefault="00000000">
            <w:pPr>
              <w:pStyle w:val="Compact"/>
            </w:pPr>
            <w:r w:rsidRPr="00AD3DA6">
              <w:t>controller_module</w:t>
            </w:r>
          </w:p>
        </w:tc>
        <w:tc>
          <w:tcPr>
            <w:tcW w:w="0" w:type="auto"/>
          </w:tcPr>
          <w:p w14:paraId="2DE98020" w14:textId="77777777" w:rsidR="00621069" w:rsidRPr="00AD3DA6" w:rsidRDefault="00000000">
            <w:pPr>
              <w:pStyle w:val="Compact"/>
            </w:pPr>
            <w:r w:rsidRPr="00AD3DA6">
              <w:t>HTTP REST</w:t>
            </w:r>
          </w:p>
        </w:tc>
        <w:tc>
          <w:tcPr>
            <w:tcW w:w="0" w:type="auto"/>
          </w:tcPr>
          <w:p w14:paraId="71E51DF8" w14:textId="77777777" w:rsidR="00621069" w:rsidRPr="00AD3DA6" w:rsidRDefault="00000000">
            <w:pPr>
              <w:pStyle w:val="Compact"/>
            </w:pPr>
            <w:r w:rsidRPr="00AD3DA6">
              <w:t>Queries</w:t>
            </w:r>
          </w:p>
        </w:tc>
        <w:tc>
          <w:tcPr>
            <w:tcW w:w="0" w:type="auto"/>
          </w:tcPr>
          <w:p w14:paraId="7DBBA4D5" w14:textId="77777777" w:rsidR="00621069" w:rsidRPr="00AD3DA6" w:rsidRDefault="00000000">
            <w:pPr>
              <w:pStyle w:val="Compact"/>
            </w:pPr>
            <w:r w:rsidRPr="00AD3DA6">
              <w:t>38003</w:t>
            </w:r>
          </w:p>
        </w:tc>
      </w:tr>
      <w:tr w:rsidR="00621069" w:rsidRPr="00AD3DA6" w14:paraId="1068BBB3" w14:textId="77777777">
        <w:tc>
          <w:tcPr>
            <w:tcW w:w="0" w:type="auto"/>
          </w:tcPr>
          <w:p w14:paraId="40375A77" w14:textId="77777777" w:rsidR="00621069" w:rsidRPr="00AD3DA6" w:rsidRDefault="00000000">
            <w:pPr>
              <w:pStyle w:val="Compact"/>
            </w:pPr>
            <w:r w:rsidRPr="00AD3DA6">
              <w:t>Browser</w:t>
            </w:r>
          </w:p>
        </w:tc>
        <w:tc>
          <w:tcPr>
            <w:tcW w:w="0" w:type="auto"/>
          </w:tcPr>
          <w:p w14:paraId="2696589B" w14:textId="77777777" w:rsidR="00621069" w:rsidRPr="00AD3DA6" w:rsidRDefault="00000000">
            <w:pPr>
              <w:pStyle w:val="Compact"/>
            </w:pPr>
            <w:r w:rsidRPr="00AD3DA6">
              <w:t>fdsn_api_module</w:t>
            </w:r>
          </w:p>
        </w:tc>
        <w:tc>
          <w:tcPr>
            <w:tcW w:w="0" w:type="auto"/>
          </w:tcPr>
          <w:p w14:paraId="70D1EFD2" w14:textId="77777777" w:rsidR="00621069" w:rsidRPr="00AD3DA6" w:rsidRDefault="00000000">
            <w:pPr>
              <w:pStyle w:val="Compact"/>
            </w:pPr>
            <w:r w:rsidRPr="00AD3DA6">
              <w:t>HTTP FDSN</w:t>
            </w:r>
          </w:p>
        </w:tc>
        <w:tc>
          <w:tcPr>
            <w:tcW w:w="0" w:type="auto"/>
          </w:tcPr>
          <w:p w14:paraId="40EA505D" w14:textId="77777777" w:rsidR="00621069" w:rsidRPr="00AD3DA6" w:rsidRDefault="00000000">
            <w:pPr>
              <w:pStyle w:val="Compact"/>
            </w:pPr>
            <w:r w:rsidRPr="00AD3DA6">
              <w:t>FDSN queries</w:t>
            </w:r>
          </w:p>
        </w:tc>
        <w:tc>
          <w:tcPr>
            <w:tcW w:w="0" w:type="auto"/>
          </w:tcPr>
          <w:p w14:paraId="7819CA09" w14:textId="77777777" w:rsidR="00621069" w:rsidRPr="00AD3DA6" w:rsidRDefault="00000000">
            <w:pPr>
              <w:pStyle w:val="Compact"/>
            </w:pPr>
            <w:r w:rsidRPr="00AD3DA6">
              <w:t>38002</w:t>
            </w:r>
          </w:p>
        </w:tc>
      </w:tr>
      <w:tr w:rsidR="00621069" w:rsidRPr="00AD3DA6" w14:paraId="32476D57" w14:textId="77777777">
        <w:tc>
          <w:tcPr>
            <w:tcW w:w="0" w:type="auto"/>
          </w:tcPr>
          <w:p w14:paraId="1CF58265" w14:textId="77777777" w:rsidR="00621069" w:rsidRPr="00AD3DA6" w:rsidRDefault="00000000">
            <w:pPr>
              <w:pStyle w:val="Compact"/>
            </w:pPr>
            <w:r w:rsidRPr="00AD3DA6">
              <w:t>External</w:t>
            </w:r>
          </w:p>
        </w:tc>
        <w:tc>
          <w:tcPr>
            <w:tcW w:w="0" w:type="auto"/>
          </w:tcPr>
          <w:p w14:paraId="1198114B" w14:textId="77777777" w:rsidR="00621069" w:rsidRPr="00AD3DA6" w:rsidRDefault="00000000">
            <w:pPr>
              <w:pStyle w:val="Compact"/>
            </w:pPr>
            <w:r w:rsidRPr="00AD3DA6">
              <w:t>api_incoming_module</w:t>
            </w:r>
          </w:p>
        </w:tc>
        <w:tc>
          <w:tcPr>
            <w:tcW w:w="0" w:type="auto"/>
          </w:tcPr>
          <w:p w14:paraId="11DC315B" w14:textId="77777777" w:rsidR="00621069" w:rsidRPr="00AD3DA6" w:rsidRDefault="00000000">
            <w:pPr>
              <w:pStyle w:val="Compact"/>
            </w:pPr>
            <w:r w:rsidRPr="00AD3DA6">
              <w:t>HTTP REST</w:t>
            </w:r>
          </w:p>
        </w:tc>
        <w:tc>
          <w:tcPr>
            <w:tcW w:w="0" w:type="auto"/>
          </w:tcPr>
          <w:p w14:paraId="475E31FF" w14:textId="77777777" w:rsidR="00621069" w:rsidRPr="00AD3DA6" w:rsidRDefault="00000000">
            <w:pPr>
              <w:pStyle w:val="Compact"/>
            </w:pPr>
            <w:r w:rsidRPr="00AD3DA6">
              <w:t>New events</w:t>
            </w:r>
          </w:p>
        </w:tc>
        <w:tc>
          <w:tcPr>
            <w:tcW w:w="0" w:type="auto"/>
          </w:tcPr>
          <w:p w14:paraId="03B0D77C" w14:textId="77777777" w:rsidR="00621069" w:rsidRPr="00AD3DA6" w:rsidRDefault="00000000">
            <w:pPr>
              <w:pStyle w:val="Compact"/>
            </w:pPr>
            <w:r w:rsidRPr="00AD3DA6">
              <w:t>38007</w:t>
            </w:r>
          </w:p>
        </w:tc>
      </w:tr>
    </w:tbl>
    <w:p w14:paraId="793A6C68" w14:textId="77777777" w:rsidR="00621069" w:rsidRPr="00AD3DA6" w:rsidRDefault="00000000">
      <w:pPr>
        <w:pStyle w:val="Heading3"/>
        <w:rPr>
          <w:color w:val="auto"/>
        </w:rPr>
      </w:pPr>
      <w:bookmarkStart w:id="10" w:name="Xccdc1cbc2a7ad2a25efbcd752387c9dd50a5918"/>
      <w:bookmarkEnd w:id="9"/>
      <w:r w:rsidRPr="00AD3DA6">
        <w:rPr>
          <w:color w:val="auto"/>
        </w:rPr>
        <w:t>1.5 Network &amp; Volumes</w:t>
      </w:r>
    </w:p>
    <w:p w14:paraId="515DCEC3" w14:textId="77777777" w:rsidR="00621069" w:rsidRPr="00AD3DA6" w:rsidRDefault="00000000">
      <w:pPr>
        <w:pStyle w:val="FirstParagraph"/>
      </w:pPr>
      <w:r w:rsidRPr="00AD3DA6">
        <w:rPr>
          <w:b/>
          <w:bCs/>
        </w:rPr>
        <w:t>Docker Network:</w:t>
      </w:r>
      <w:r w:rsidRPr="00AD3DA6">
        <w:t xml:space="preserve"> </w:t>
      </w:r>
      <w:r w:rsidRPr="00AD3DA6">
        <w:rPr>
          <w:rStyle w:val="VerbatimChar"/>
        </w:rPr>
        <w:t>sispro-tews_req</w:t>
      </w:r>
      <w:r w:rsidRPr="00AD3DA6">
        <w:t xml:space="preserve"> (external, pre-created)</w:t>
      </w:r>
    </w:p>
    <w:p w14:paraId="16D1E7C8" w14:textId="77777777" w:rsidR="00621069" w:rsidRPr="00AD3DA6" w:rsidRDefault="00000000">
      <w:pPr>
        <w:pStyle w:val="Compact"/>
        <w:numPr>
          <w:ilvl w:val="0"/>
          <w:numId w:val="28"/>
        </w:numPr>
      </w:pPr>
      <w:r w:rsidRPr="00AD3DA6">
        <w:t>All sispro-tews services + AI services connected</w:t>
      </w:r>
    </w:p>
    <w:p w14:paraId="0DB5AE70" w14:textId="77777777" w:rsidR="00621069" w:rsidRPr="00AD3DA6" w:rsidRDefault="00000000">
      <w:pPr>
        <w:pStyle w:val="Compact"/>
        <w:numPr>
          <w:ilvl w:val="0"/>
          <w:numId w:val="28"/>
        </w:numPr>
      </w:pPr>
      <w:r w:rsidRPr="00AD3DA6">
        <w:t xml:space="preserve">Cross-service hostname resolution: </w:t>
      </w:r>
      <w:r w:rsidRPr="00AD3DA6">
        <w:rPr>
          <w:rStyle w:val="VerbatimChar"/>
        </w:rPr>
        <w:t>service_</w:t>
      </w:r>
      <w:proofErr w:type="gramStart"/>
      <w:r w:rsidRPr="00AD3DA6">
        <w:rPr>
          <w:rStyle w:val="VerbatimChar"/>
        </w:rPr>
        <w:t>name:port</w:t>
      </w:r>
      <w:proofErr w:type="gramEnd"/>
    </w:p>
    <w:p w14:paraId="0DF1BCCE" w14:textId="77777777" w:rsidR="00621069" w:rsidRPr="00AD3DA6" w:rsidRDefault="00000000">
      <w:pPr>
        <w:pStyle w:val="FirstParagraph"/>
      </w:pPr>
      <w:r w:rsidRPr="00AD3DA6">
        <w:rPr>
          <w:b/>
          <w:bCs/>
        </w:rPr>
        <w:t>Volumes:</w:t>
      </w:r>
    </w:p>
    <w:p w14:paraId="0DE4F492" w14:textId="77777777" w:rsidR="00621069" w:rsidRPr="00AD3DA6" w:rsidRDefault="00000000">
      <w:pPr>
        <w:pStyle w:val="Compact"/>
        <w:numPr>
          <w:ilvl w:val="0"/>
          <w:numId w:val="29"/>
        </w:numPr>
      </w:pPr>
      <w:r w:rsidRPr="00AD3DA6">
        <w:rPr>
          <w:rStyle w:val="VerbatimChar"/>
        </w:rPr>
        <w:t>${archive_location}</w:t>
      </w:r>
      <w:r w:rsidRPr="00AD3DA6">
        <w:t xml:space="preserve"> - Seismic archive (host path, mounted R/W)</w:t>
      </w:r>
    </w:p>
    <w:p w14:paraId="23872E54" w14:textId="77777777" w:rsidR="00621069" w:rsidRPr="00AD3DA6" w:rsidRDefault="00000000">
      <w:pPr>
        <w:pStyle w:val="Compact"/>
        <w:numPr>
          <w:ilvl w:val="0"/>
          <w:numId w:val="29"/>
        </w:numPr>
      </w:pPr>
      <w:r w:rsidRPr="00AD3DA6">
        <w:rPr>
          <w:rStyle w:val="VerbatimChar"/>
        </w:rPr>
        <w:t>/var/run/docker.sock</w:t>
      </w:r>
      <w:r w:rsidRPr="00AD3DA6">
        <w:t xml:space="preserve"> - Docker socket (archiving_module, seedlink_module)</w:t>
      </w:r>
    </w:p>
    <w:p w14:paraId="14090337" w14:textId="77777777" w:rsidR="00621069" w:rsidRDefault="00000000">
      <w:pPr>
        <w:pStyle w:val="Compact"/>
        <w:numPr>
          <w:ilvl w:val="1"/>
          <w:numId w:val="30"/>
        </w:numPr>
      </w:pPr>
      <w:r w:rsidRPr="00AD3DA6">
        <w:t>Purpose: Orchestrate sibling containers (scaling, cleanup)</w:t>
      </w:r>
    </w:p>
    <w:p w14:paraId="3F3744ED" w14:textId="77777777" w:rsidR="00254DE8" w:rsidRPr="00AD3DA6" w:rsidRDefault="00254DE8" w:rsidP="00254DE8">
      <w:pPr>
        <w:pStyle w:val="Compact"/>
        <w:ind w:left="1440"/>
      </w:pPr>
    </w:p>
    <w:p w14:paraId="38CD1F63" w14:textId="77777777" w:rsidR="00621069" w:rsidRPr="00AD3DA6" w:rsidRDefault="00000000">
      <w:pPr>
        <w:pStyle w:val="FirstParagraph"/>
      </w:pPr>
      <w:r w:rsidRPr="00AD3DA6">
        <w:rPr>
          <w:b/>
          <w:bCs/>
        </w:rPr>
        <w:lastRenderedPageBreak/>
        <w:t>Environment Variables (.env):</w:t>
      </w:r>
    </w:p>
    <w:p w14:paraId="3039DA9A" w14:textId="77777777" w:rsidR="00621069" w:rsidRPr="00AD3DA6" w:rsidRDefault="00000000">
      <w:pPr>
        <w:pStyle w:val="Compact"/>
        <w:numPr>
          <w:ilvl w:val="0"/>
          <w:numId w:val="31"/>
        </w:numPr>
      </w:pPr>
      <w:r w:rsidRPr="00AD3DA6">
        <w:rPr>
          <w:rStyle w:val="VerbatimChar"/>
        </w:rPr>
        <w:t>archive_location</w:t>
      </w:r>
      <w:r w:rsidRPr="00AD3DA6">
        <w:t xml:space="preserve"> - Host path for archive storage</w:t>
      </w:r>
    </w:p>
    <w:p w14:paraId="36842448" w14:textId="77777777" w:rsidR="00621069" w:rsidRPr="00AD3DA6" w:rsidRDefault="00000000">
      <w:pPr>
        <w:pStyle w:val="Compact"/>
        <w:numPr>
          <w:ilvl w:val="0"/>
          <w:numId w:val="31"/>
        </w:numPr>
      </w:pPr>
      <w:r w:rsidRPr="00AD3DA6">
        <w:rPr>
          <w:rStyle w:val="VerbatimChar"/>
        </w:rPr>
        <w:t>archive_replica_count</w:t>
      </w:r>
      <w:r w:rsidRPr="00AD3DA6">
        <w:t xml:space="preserve"> - Archiving module replicas (default 7)</w:t>
      </w:r>
    </w:p>
    <w:p w14:paraId="0670ABF0" w14:textId="77777777" w:rsidR="00621069" w:rsidRPr="00AD3DA6" w:rsidRDefault="00000000">
      <w:pPr>
        <w:pStyle w:val="Compact"/>
        <w:numPr>
          <w:ilvl w:val="0"/>
          <w:numId w:val="31"/>
        </w:numPr>
      </w:pPr>
      <w:r w:rsidRPr="00AD3DA6">
        <w:rPr>
          <w:rStyle w:val="VerbatimChar"/>
        </w:rPr>
        <w:t>seedlink_replica_count</w:t>
      </w:r>
      <w:r w:rsidRPr="00AD3DA6">
        <w:t xml:space="preserve"> - SeedLink module replicas (default 5)</w:t>
      </w:r>
    </w:p>
    <w:p w14:paraId="2B80B822" w14:textId="77777777" w:rsidR="00621069" w:rsidRPr="00AD3DA6" w:rsidRDefault="00000000">
      <w:pPr>
        <w:pStyle w:val="Compact"/>
        <w:numPr>
          <w:ilvl w:val="0"/>
          <w:numId w:val="31"/>
        </w:numPr>
        <w:rPr>
          <w:lang w:val="nb-NO"/>
        </w:rPr>
      </w:pPr>
      <w:r w:rsidRPr="00AD3DA6">
        <w:rPr>
          <w:rStyle w:val="VerbatimChar"/>
          <w:lang w:val="nb-NO"/>
        </w:rPr>
        <w:t>kafka_host</w:t>
      </w:r>
      <w:r w:rsidRPr="00AD3DA6">
        <w:rPr>
          <w:lang w:val="nb-NO"/>
        </w:rPr>
        <w:t xml:space="preserve">, </w:t>
      </w:r>
      <w:r w:rsidRPr="00AD3DA6">
        <w:rPr>
          <w:rStyle w:val="VerbatimChar"/>
          <w:lang w:val="nb-NO"/>
        </w:rPr>
        <w:t>kafka_port</w:t>
      </w:r>
      <w:r w:rsidRPr="00AD3DA6">
        <w:rPr>
          <w:lang w:val="nb-NO"/>
        </w:rPr>
        <w:t xml:space="preserve"> - Kafka broker</w:t>
      </w:r>
    </w:p>
    <w:p w14:paraId="0424AEB2" w14:textId="77777777" w:rsidR="00621069" w:rsidRPr="00AD3DA6" w:rsidRDefault="00000000">
      <w:pPr>
        <w:pStyle w:val="Compact"/>
        <w:numPr>
          <w:ilvl w:val="0"/>
          <w:numId w:val="31"/>
        </w:numPr>
      </w:pPr>
      <w:proofErr w:type="spellStart"/>
      <w:r w:rsidRPr="00AD3DA6">
        <w:rPr>
          <w:rStyle w:val="VerbatimChar"/>
        </w:rPr>
        <w:t>redis_host</w:t>
      </w:r>
      <w:proofErr w:type="spellEnd"/>
      <w:r w:rsidRPr="00AD3DA6">
        <w:t xml:space="preserve">, </w:t>
      </w:r>
      <w:proofErr w:type="spellStart"/>
      <w:r w:rsidRPr="00AD3DA6">
        <w:rPr>
          <w:rStyle w:val="VerbatimChar"/>
        </w:rPr>
        <w:t>redis_port</w:t>
      </w:r>
      <w:proofErr w:type="spellEnd"/>
      <w:r w:rsidRPr="00AD3DA6">
        <w:t xml:space="preserve"> - Redis connection</w:t>
      </w:r>
    </w:p>
    <w:p w14:paraId="0E4E9AF0" w14:textId="77777777" w:rsidR="00621069" w:rsidRPr="00AD3DA6" w:rsidRDefault="00000000">
      <w:pPr>
        <w:pStyle w:val="Compact"/>
        <w:numPr>
          <w:ilvl w:val="0"/>
          <w:numId w:val="31"/>
        </w:numPr>
      </w:pPr>
      <w:r w:rsidRPr="00AD3DA6">
        <w:rPr>
          <w:rStyle w:val="VerbatimChar"/>
        </w:rPr>
        <w:t>database_host</w:t>
      </w:r>
      <w:r w:rsidRPr="00AD3DA6">
        <w:t xml:space="preserve">, </w:t>
      </w:r>
      <w:r w:rsidRPr="00AD3DA6">
        <w:rPr>
          <w:rStyle w:val="VerbatimChar"/>
        </w:rPr>
        <w:t>database_port</w:t>
      </w:r>
      <w:r w:rsidRPr="00AD3DA6">
        <w:t xml:space="preserve"> - MongoDB connection</w:t>
      </w:r>
    </w:p>
    <w:p w14:paraId="789AAC78" w14:textId="77777777" w:rsidR="00621069" w:rsidRPr="00AD3DA6" w:rsidRDefault="00000000">
      <w:pPr>
        <w:pStyle w:val="Compact"/>
        <w:numPr>
          <w:ilvl w:val="0"/>
          <w:numId w:val="31"/>
        </w:numPr>
      </w:pPr>
      <w:r w:rsidRPr="00AD3DA6">
        <w:rPr>
          <w:rStyle w:val="VerbatimChar"/>
        </w:rPr>
        <w:t>nginx_port</w:t>
      </w:r>
      <w:r w:rsidRPr="00AD3DA6">
        <w:t xml:space="preserve"> - Nginx port (AI modules)</w:t>
      </w:r>
      <w:bookmarkEnd w:id="10"/>
    </w:p>
    <w:sectPr w:rsidR="00621069" w:rsidRPr="00AD3D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6801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C8B2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7421905">
    <w:abstractNumId w:val="0"/>
  </w:num>
  <w:num w:numId="2" w16cid:durableId="1877305658">
    <w:abstractNumId w:val="1"/>
  </w:num>
  <w:num w:numId="3" w16cid:durableId="1079594771">
    <w:abstractNumId w:val="1"/>
  </w:num>
  <w:num w:numId="4" w16cid:durableId="2078164644">
    <w:abstractNumId w:val="1"/>
  </w:num>
  <w:num w:numId="5" w16cid:durableId="780078341">
    <w:abstractNumId w:val="1"/>
  </w:num>
  <w:num w:numId="6" w16cid:durableId="477722419">
    <w:abstractNumId w:val="1"/>
  </w:num>
  <w:num w:numId="7" w16cid:durableId="1400059834">
    <w:abstractNumId w:val="1"/>
  </w:num>
  <w:num w:numId="8" w16cid:durableId="2121408906">
    <w:abstractNumId w:val="1"/>
  </w:num>
  <w:num w:numId="9" w16cid:durableId="143475419">
    <w:abstractNumId w:val="1"/>
  </w:num>
  <w:num w:numId="10" w16cid:durableId="1923685065">
    <w:abstractNumId w:val="1"/>
  </w:num>
  <w:num w:numId="11" w16cid:durableId="1351957691">
    <w:abstractNumId w:val="1"/>
  </w:num>
  <w:num w:numId="12" w16cid:durableId="1752120075">
    <w:abstractNumId w:val="1"/>
  </w:num>
  <w:num w:numId="13" w16cid:durableId="1910774568">
    <w:abstractNumId w:val="1"/>
  </w:num>
  <w:num w:numId="14" w16cid:durableId="1378622747">
    <w:abstractNumId w:val="1"/>
  </w:num>
  <w:num w:numId="15" w16cid:durableId="1954510292">
    <w:abstractNumId w:val="1"/>
  </w:num>
  <w:num w:numId="16" w16cid:durableId="1699774066">
    <w:abstractNumId w:val="1"/>
  </w:num>
  <w:num w:numId="17" w16cid:durableId="1811628459">
    <w:abstractNumId w:val="1"/>
  </w:num>
  <w:num w:numId="18" w16cid:durableId="500236373">
    <w:abstractNumId w:val="1"/>
  </w:num>
  <w:num w:numId="19" w16cid:durableId="1078289449">
    <w:abstractNumId w:val="1"/>
  </w:num>
  <w:num w:numId="20" w16cid:durableId="1184787889">
    <w:abstractNumId w:val="1"/>
  </w:num>
  <w:num w:numId="21" w16cid:durableId="2088770224">
    <w:abstractNumId w:val="1"/>
  </w:num>
  <w:num w:numId="22" w16cid:durableId="797114917">
    <w:abstractNumId w:val="1"/>
  </w:num>
  <w:num w:numId="23" w16cid:durableId="1580823593">
    <w:abstractNumId w:val="1"/>
  </w:num>
  <w:num w:numId="24" w16cid:durableId="638999865">
    <w:abstractNumId w:val="1"/>
  </w:num>
  <w:num w:numId="25" w16cid:durableId="1855731934">
    <w:abstractNumId w:val="1"/>
  </w:num>
  <w:num w:numId="26" w16cid:durableId="134878039">
    <w:abstractNumId w:val="1"/>
  </w:num>
  <w:num w:numId="27" w16cid:durableId="101999683">
    <w:abstractNumId w:val="1"/>
  </w:num>
  <w:num w:numId="28" w16cid:durableId="587083298">
    <w:abstractNumId w:val="1"/>
  </w:num>
  <w:num w:numId="29" w16cid:durableId="429742491">
    <w:abstractNumId w:val="1"/>
  </w:num>
  <w:num w:numId="30" w16cid:durableId="1895965249">
    <w:abstractNumId w:val="1"/>
  </w:num>
  <w:num w:numId="31" w16cid:durableId="1607150645">
    <w:abstractNumId w:val="1"/>
  </w:num>
  <w:num w:numId="32" w16cid:durableId="1413428970">
    <w:abstractNumId w:val="1"/>
  </w:num>
  <w:num w:numId="33" w16cid:durableId="152570157">
    <w:abstractNumId w:val="1"/>
  </w:num>
  <w:num w:numId="34" w16cid:durableId="1070737554">
    <w:abstractNumId w:val="1"/>
  </w:num>
  <w:num w:numId="35" w16cid:durableId="675496227">
    <w:abstractNumId w:val="1"/>
  </w:num>
  <w:num w:numId="36" w16cid:durableId="42323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69"/>
    <w:rsid w:val="001576B1"/>
    <w:rsid w:val="00215E3A"/>
    <w:rsid w:val="00254DE8"/>
    <w:rsid w:val="002A0D9B"/>
    <w:rsid w:val="00621069"/>
    <w:rsid w:val="00AD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2A6A"/>
  <w15:docId w15:val="{C09CBD1D-979D-47DD-A554-060B499E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Mohamad Solkhan Nawawi</dc:creator>
  <cp:keywords/>
  <cp:lastModifiedBy>Mohamad Solkhan Nawawi</cp:lastModifiedBy>
  <cp:revision>2</cp:revision>
  <cp:lastPrinted>2026-10-17T03:36:00Z</cp:lastPrinted>
  <dcterms:created xsi:type="dcterms:W3CDTF">2026-10-19T05:24:00Z</dcterms:created>
  <dcterms:modified xsi:type="dcterms:W3CDTF">2026-10-19T05:24:00Z</dcterms:modified>
</cp:coreProperties>
</file>