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C357" w14:textId="5536C83D" w:rsidR="00D40730" w:rsidRPr="00D40730" w:rsidRDefault="00D40730" w:rsidP="00A67CD1">
      <w:pPr>
        <w:pStyle w:val="Title"/>
        <w:bidi/>
        <w:spacing w:after="0"/>
        <w:jc w:val="center"/>
        <w:rPr>
          <w:rStyle w:val="SubtitleChar"/>
          <w:rFonts w:ascii="IRANYekanX" w:hAnsi="IRANYekanX" w:cs="IRANYekanX"/>
          <w:color w:val="3F3F3F"/>
          <w:rtl/>
        </w:rPr>
      </w:pPr>
      <w:r w:rsidRPr="00D40730">
        <w:rPr>
          <w:rStyle w:val="SubtitleChar"/>
          <w:rFonts w:ascii="IRANYekanX" w:hAnsi="IRANYekanX" w:cs="IRANYekanX"/>
          <w:noProof/>
          <w:color w:val="3F3F3F"/>
        </w:rPr>
        <w:drawing>
          <wp:inline distT="0" distB="0" distL="0" distR="0" wp14:anchorId="026C3396" wp14:editId="0C03C262">
            <wp:extent cx="2630170" cy="599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03E4" w14:textId="5124EE8E" w:rsidR="00D40730" w:rsidRPr="00D40730" w:rsidRDefault="00D40730" w:rsidP="00A67CD1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D40730">
        <w:rPr>
          <w:rFonts w:ascii="IRANYekanX" w:eastAsia="B Nazanin" w:hAnsi="IRANYekanX" w:cs="IRANYekanX"/>
          <w:noProof/>
        </w:rPr>
        <w:drawing>
          <wp:anchor distT="0" distB="0" distL="114300" distR="114300" simplePos="0" relativeHeight="251659264" behindDoc="1" locked="0" layoutInCell="1" allowOverlap="1" wp14:anchorId="0744E89F" wp14:editId="799CDD03">
            <wp:simplePos x="0" y="0"/>
            <wp:positionH relativeFrom="margin">
              <wp:posOffset>4867275</wp:posOffset>
            </wp:positionH>
            <wp:positionV relativeFrom="paragraph">
              <wp:posOffset>497840</wp:posOffset>
            </wp:positionV>
            <wp:extent cx="1220470" cy="139382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730">
        <w:rPr>
          <w:rFonts w:ascii="IRANYekanX" w:hAnsi="IRANYekanX" w:cs="IRANYekanX"/>
          <w:noProof/>
          <w:szCs w:val="20"/>
        </w:rPr>
        <w:drawing>
          <wp:anchor distT="0" distB="0" distL="114300" distR="114300" simplePos="0" relativeHeight="251660288" behindDoc="0" locked="0" layoutInCell="1" allowOverlap="1" wp14:anchorId="11D7B50E" wp14:editId="1B499B80">
            <wp:simplePos x="0" y="0"/>
            <wp:positionH relativeFrom="margin">
              <wp:posOffset>485251</wp:posOffset>
            </wp:positionH>
            <wp:positionV relativeFrom="paragraph">
              <wp:posOffset>609990</wp:posOffset>
            </wp:positionV>
            <wp:extent cx="1244014" cy="1262542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6102" name="Picture 5063761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014" cy="1262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pte492m5pj8i" w:colFirst="0" w:colLast="0"/>
      <w:bookmarkStart w:id="1" w:name="_it881kf1mb75" w:colFirst="0" w:colLast="0"/>
      <w:bookmarkEnd w:id="0"/>
      <w:bookmarkEnd w:id="1"/>
    </w:p>
    <w:p w14:paraId="1DDF3093" w14:textId="77777777" w:rsidR="00D40730" w:rsidRDefault="00D40730" w:rsidP="00A67CD1">
      <w:pPr>
        <w:pStyle w:val="Title"/>
        <w:bidi/>
        <w:spacing w:after="0"/>
        <w:jc w:val="both"/>
        <w:rPr>
          <w:rStyle w:val="SubtitleChar"/>
          <w:rFonts w:ascii="IRANYekanX" w:hAnsi="IRANYekanX" w:cs="IRANYekanX"/>
          <w:color w:val="3F3F3F"/>
          <w:rtl/>
        </w:rPr>
      </w:pPr>
    </w:p>
    <w:p w14:paraId="4C04939A" w14:textId="77777777" w:rsidR="00667B6E" w:rsidRDefault="00667B6E" w:rsidP="00A67CD1">
      <w:pPr>
        <w:bidi/>
        <w:jc w:val="both"/>
        <w:rPr>
          <w:rtl/>
        </w:rPr>
      </w:pPr>
    </w:p>
    <w:p w14:paraId="71761765" w14:textId="77777777" w:rsidR="00667B6E" w:rsidRPr="00667B6E" w:rsidRDefault="00667B6E" w:rsidP="00A67CD1">
      <w:pPr>
        <w:bidi/>
        <w:jc w:val="both"/>
        <w:rPr>
          <w:rtl/>
        </w:rPr>
      </w:pPr>
    </w:p>
    <w:p w14:paraId="55C120E7" w14:textId="77777777" w:rsidR="00D40730" w:rsidRPr="00D40730" w:rsidRDefault="00D40730" w:rsidP="00A67CD1">
      <w:pPr>
        <w:bidi/>
        <w:spacing w:after="0" w:line="240" w:lineRule="auto"/>
        <w:jc w:val="center"/>
        <w:rPr>
          <w:rStyle w:val="SubtitleChar"/>
          <w:rFonts w:ascii="IRANYekanX" w:hAnsi="IRANYekanX" w:cs="IRANYekanX"/>
          <w:color w:val="767171" w:themeColor="background2" w:themeShade="80"/>
          <w:rtl/>
        </w:rPr>
      </w:pPr>
    </w:p>
    <w:p w14:paraId="2BC0ECA2" w14:textId="316A4AB7" w:rsidR="00D40730" w:rsidRPr="00D40730" w:rsidRDefault="00D40730" w:rsidP="00A67CD1">
      <w:pPr>
        <w:bidi/>
        <w:spacing w:after="0" w:line="240" w:lineRule="auto"/>
        <w:jc w:val="center"/>
        <w:rPr>
          <w:rFonts w:ascii="IRANYekanX" w:hAnsi="IRANYekanX" w:cs="IRANYekanX"/>
          <w:b/>
          <w:bCs/>
          <w:sz w:val="32"/>
          <w:szCs w:val="32"/>
        </w:rPr>
      </w:pPr>
      <w:r w:rsidRPr="00D40730">
        <w:rPr>
          <w:rStyle w:val="SubtitleChar"/>
          <w:rFonts w:ascii="IRANYekanX" w:hAnsi="IRANYekanX" w:cs="IRANYekanX"/>
          <w:b/>
          <w:bCs/>
          <w:color w:val="auto"/>
          <w:sz w:val="32"/>
          <w:szCs w:val="32"/>
          <w:rtl/>
        </w:rPr>
        <w:t>شرکت مهندسی توسعه فناوری اطلاعات و ارتباطات مهرپارس</w:t>
      </w:r>
    </w:p>
    <w:p w14:paraId="2342C684" w14:textId="599DBCEE" w:rsidR="00D40730" w:rsidRPr="00667B6E" w:rsidRDefault="00D40730" w:rsidP="00A67CD1">
      <w:pPr>
        <w:bidi/>
        <w:spacing w:after="0" w:line="240" w:lineRule="auto"/>
        <w:jc w:val="center"/>
        <w:rPr>
          <w:rFonts w:ascii="IRANYekanX" w:hAnsi="IRANYekanX" w:cs="IRANYekanX"/>
        </w:rPr>
      </w:pPr>
      <w:r w:rsidRPr="00667B6E">
        <w:rPr>
          <w:rFonts w:ascii="IRANYekanX" w:hAnsi="IRANYekanX" w:cs="IRANYekanX"/>
          <w:rtl/>
        </w:rPr>
        <w:t>عنوان پروژه: خدمات تحلیل، طراحی و پیاده‌سازی هسته عملیات پایه</w:t>
      </w:r>
    </w:p>
    <w:p w14:paraId="53C66A41" w14:textId="77777777" w:rsidR="00D40730" w:rsidRPr="00667B6E" w:rsidRDefault="00D40730" w:rsidP="00A67CD1">
      <w:pPr>
        <w:bidi/>
        <w:spacing w:after="0" w:line="240" w:lineRule="auto"/>
        <w:jc w:val="center"/>
        <w:rPr>
          <w:rFonts w:ascii="IRANYekanX" w:hAnsi="IRANYekanX" w:cs="IRANYekanX"/>
          <w:b/>
          <w:bCs/>
        </w:rPr>
      </w:pPr>
      <w:r w:rsidRPr="00667B6E">
        <w:rPr>
          <w:rFonts w:ascii="IRANYekanX" w:hAnsi="IRANYekanX" w:cs="IRANYekanX"/>
          <w:b/>
          <w:bCs/>
          <w:rtl/>
        </w:rPr>
        <w:t>سامانه جامع وصول و اجرا سازمان امور مالیاتی</w:t>
      </w:r>
    </w:p>
    <w:p w14:paraId="7DE71135" w14:textId="77777777" w:rsidR="00D40730" w:rsidRDefault="00D40730" w:rsidP="00A67CD1">
      <w:pPr>
        <w:bidi/>
        <w:spacing w:after="0" w:line="240" w:lineRule="auto"/>
        <w:jc w:val="center"/>
        <w:rPr>
          <w:rFonts w:ascii="IRANYekanX" w:hAnsi="IRANYekanX" w:cs="IRANYekanX"/>
          <w:rtl/>
        </w:rPr>
      </w:pPr>
    </w:p>
    <w:p w14:paraId="0E4935F9" w14:textId="77777777" w:rsidR="00667B6E" w:rsidRDefault="00667B6E" w:rsidP="00A67CD1">
      <w:pPr>
        <w:bidi/>
        <w:spacing w:after="0" w:line="240" w:lineRule="auto"/>
        <w:jc w:val="center"/>
        <w:rPr>
          <w:rFonts w:ascii="IRANYekanX" w:hAnsi="IRANYekanX" w:cs="IRANYekanX"/>
          <w:rtl/>
        </w:rPr>
      </w:pPr>
    </w:p>
    <w:p w14:paraId="3AFE4D3E" w14:textId="77777777" w:rsidR="00667B6E" w:rsidRPr="00D40730" w:rsidRDefault="00667B6E" w:rsidP="00A67CD1">
      <w:pPr>
        <w:bidi/>
        <w:spacing w:after="0" w:line="240" w:lineRule="auto"/>
        <w:jc w:val="center"/>
        <w:rPr>
          <w:rFonts w:ascii="IRANYekanX" w:hAnsi="IRANYekanX" w:cs="IRANYekanX"/>
        </w:rPr>
      </w:pPr>
    </w:p>
    <w:p w14:paraId="248C170A" w14:textId="3BF27A96" w:rsidR="00D40730" w:rsidRPr="00667B6E" w:rsidRDefault="00D40730" w:rsidP="00A67CD1">
      <w:pPr>
        <w:bidi/>
        <w:spacing w:after="0" w:line="240" w:lineRule="auto"/>
        <w:jc w:val="center"/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</w:pPr>
      <w:r w:rsidRPr="00667B6E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 xml:space="preserve">عنوان سند: </w:t>
      </w:r>
      <w:r w:rsidR="00FB2A7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>فرا</w:t>
      </w:r>
      <w:r w:rsidR="00FB2A70">
        <w:rPr>
          <w:rFonts w:ascii="IRANYekanX" w:eastAsiaTheme="majorEastAsia" w:hAnsi="IRANYekanX" w:cs="IRANYekanX" w:hint="cs"/>
          <w:b/>
          <w:bCs/>
          <w:color w:val="3F3F3F"/>
          <w:spacing w:val="-10"/>
          <w:kern w:val="28"/>
          <w:sz w:val="36"/>
          <w:szCs w:val="36"/>
          <w:rtl/>
        </w:rPr>
        <w:t>ی</w:t>
      </w:r>
      <w:r w:rsidR="00FB2A70">
        <w:rPr>
          <w:rFonts w:ascii="IRANYekanX" w:eastAsiaTheme="majorEastAsia" w:hAnsi="IRANYekanX" w:cs="IRANYekanX" w:hint="eastAsia"/>
          <w:b/>
          <w:bCs/>
          <w:color w:val="3F3F3F"/>
          <w:spacing w:val="-10"/>
          <w:kern w:val="28"/>
          <w:sz w:val="36"/>
          <w:szCs w:val="36"/>
          <w:rtl/>
        </w:rPr>
        <w:t>ند</w:t>
      </w:r>
      <w:r w:rsidRPr="00667B6E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 xml:space="preserve"> دریافت اطلاعات</w:t>
      </w:r>
      <w:r w:rsidR="00FB2A7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 xml:space="preserve"> </w:t>
      </w:r>
      <w:r w:rsidRPr="00667B6E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 xml:space="preserve">بدهی </w:t>
      </w:r>
      <w:r w:rsidR="00667B6E" w:rsidRPr="00667B6E">
        <w:rPr>
          <w:rFonts w:ascii="IRANYekanX" w:eastAsiaTheme="majorEastAsia" w:hAnsi="IRANYekanX" w:cs="IRANYekanX" w:hint="cs"/>
          <w:b/>
          <w:bCs/>
          <w:color w:val="3F3F3F"/>
          <w:spacing w:val="-10"/>
          <w:kern w:val="28"/>
          <w:sz w:val="36"/>
          <w:szCs w:val="36"/>
          <w:rtl/>
        </w:rPr>
        <w:t>ق</w:t>
      </w:r>
      <w:r w:rsidRPr="00667B6E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6"/>
          <w:szCs w:val="36"/>
          <w:rtl/>
        </w:rPr>
        <w:t>طعی و صدور برگ اجرا</w:t>
      </w:r>
    </w:p>
    <w:p w14:paraId="5E606297" w14:textId="32583BA6" w:rsidR="00667B6E" w:rsidRDefault="00D40730" w:rsidP="00A67CD1">
      <w:pPr>
        <w:bidi/>
        <w:spacing w:after="0" w:line="240" w:lineRule="auto"/>
        <w:jc w:val="center"/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</w:pPr>
      <w:r w:rsidRPr="00D4073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  <w:t>خلاصه گزارش مدیریتی</w:t>
      </w:r>
    </w:p>
    <w:p w14:paraId="605AF00D" w14:textId="77777777" w:rsidR="00667B6E" w:rsidRDefault="00667B6E" w:rsidP="00A67CD1">
      <w:pPr>
        <w:bidi/>
        <w:spacing w:after="0" w:line="240" w:lineRule="auto"/>
        <w:jc w:val="center"/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</w:pPr>
    </w:p>
    <w:p w14:paraId="7FD36A47" w14:textId="77777777" w:rsidR="00667B6E" w:rsidRDefault="00667B6E" w:rsidP="00A67CD1">
      <w:pPr>
        <w:bidi/>
        <w:spacing w:after="0" w:line="240" w:lineRule="auto"/>
        <w:jc w:val="center"/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</w:pPr>
    </w:p>
    <w:p w14:paraId="3D663CF3" w14:textId="3C0C4540" w:rsidR="00667B6E" w:rsidRPr="00667B6E" w:rsidRDefault="00667B6E" w:rsidP="00A67CD1">
      <w:pPr>
        <w:bidi/>
        <w:spacing w:after="0" w:line="240" w:lineRule="auto"/>
        <w:jc w:val="center"/>
        <w:rPr>
          <w:rFonts w:ascii="IRANYekanX" w:eastAsiaTheme="majorEastAsia" w:hAnsi="IRANYekanX" w:cs="IRANYekanX"/>
          <w:color w:val="3F3F3F"/>
          <w:spacing w:val="-10"/>
          <w:kern w:val="28"/>
          <w:sz w:val="28"/>
          <w:szCs w:val="28"/>
          <w:rtl/>
        </w:rPr>
      </w:pPr>
      <w:r w:rsidRPr="00667B6E">
        <w:rPr>
          <w:rFonts w:ascii="IRANYekanX" w:eastAsiaTheme="majorEastAsia" w:hAnsi="IRANYekanX" w:cs="IRANYekanX" w:hint="cs"/>
          <w:color w:val="3F3F3F"/>
          <w:spacing w:val="-10"/>
          <w:kern w:val="28"/>
          <w:sz w:val="28"/>
          <w:szCs w:val="28"/>
          <w:rtl/>
        </w:rPr>
        <w:t>نگارش 1.1</w:t>
      </w:r>
    </w:p>
    <w:p w14:paraId="7DF51D14" w14:textId="3CF0F951" w:rsidR="00667B6E" w:rsidRDefault="00667B6E" w:rsidP="00A67CD1">
      <w:pPr>
        <w:bidi/>
        <w:jc w:val="center"/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</w:pPr>
      <w:r>
        <w:rPr>
          <w:rFonts w:ascii="IRANYekanX" w:eastAsiaTheme="majorEastAsia" w:hAnsi="IRANYekanX" w:cs="IRANYekanX" w:hint="cs"/>
          <w:b/>
          <w:bCs/>
          <w:color w:val="3F3F3F"/>
          <w:spacing w:val="-10"/>
          <w:kern w:val="28"/>
          <w:sz w:val="34"/>
          <w:szCs w:val="34"/>
          <w:rtl/>
        </w:rPr>
        <w:t xml:space="preserve">تاریخ تهیه: </w:t>
      </w:r>
      <w:r w:rsidR="00FB2A7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  <w:lang w:bidi="fa-IR"/>
        </w:rPr>
        <w:t>۰۴</w:t>
      </w:r>
      <w:r>
        <w:rPr>
          <w:rFonts w:ascii="IRANYekanX" w:eastAsiaTheme="majorEastAsia" w:hAnsi="IRANYekanX" w:cs="IRANYekanX" w:hint="cs"/>
          <w:b/>
          <w:bCs/>
          <w:color w:val="3F3F3F"/>
          <w:spacing w:val="-10"/>
          <w:kern w:val="28"/>
          <w:sz w:val="34"/>
          <w:szCs w:val="34"/>
          <w:rtl/>
        </w:rPr>
        <w:t>/</w:t>
      </w:r>
      <w:r w:rsidR="00FB2A7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  <w:lang w:bidi="fa-IR"/>
        </w:rPr>
        <w:t>۰۷</w:t>
      </w:r>
      <w:r>
        <w:rPr>
          <w:rFonts w:ascii="IRANYekanX" w:eastAsiaTheme="majorEastAsia" w:hAnsi="IRANYekanX" w:cs="IRANYekanX" w:hint="cs"/>
          <w:b/>
          <w:bCs/>
          <w:color w:val="3F3F3F"/>
          <w:spacing w:val="-10"/>
          <w:kern w:val="28"/>
          <w:sz w:val="34"/>
          <w:szCs w:val="34"/>
          <w:rtl/>
        </w:rPr>
        <w:t>/</w:t>
      </w:r>
      <w:r w:rsidR="00FB2A70"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  <w:lang w:bidi="fa-IR"/>
        </w:rPr>
        <w:t>۱۴۰۵</w:t>
      </w:r>
      <w:r>
        <w:rPr>
          <w:rFonts w:ascii="IRANYekanX" w:eastAsiaTheme="majorEastAsia" w:hAnsi="IRANYekanX" w:cs="IRANYekanX"/>
          <w:b/>
          <w:bCs/>
          <w:color w:val="3F3F3F"/>
          <w:spacing w:val="-10"/>
          <w:kern w:val="28"/>
          <w:sz w:val="34"/>
          <w:szCs w:val="34"/>
          <w:rtl/>
        </w:rPr>
        <w:br w:type="page"/>
      </w:r>
    </w:p>
    <w:p w14:paraId="4DFE5D90" w14:textId="5CFB6B7C" w:rsidR="00D40730" w:rsidRDefault="00667B6E" w:rsidP="00A67CD1">
      <w:pPr>
        <w:bidi/>
        <w:spacing w:after="0" w:line="240" w:lineRule="auto"/>
        <w:jc w:val="both"/>
        <w:rPr>
          <w:rFonts w:ascii="IRANYekanX" w:hAnsi="IRANYekanX" w:cs="IRANYekanX"/>
          <w:b/>
          <w:bCs/>
          <w:color w:val="3F3F3F"/>
          <w:sz w:val="34"/>
          <w:szCs w:val="34"/>
          <w:highlight w:val="white"/>
          <w:rtl/>
        </w:rPr>
      </w:pPr>
      <w:r>
        <w:rPr>
          <w:rFonts w:ascii="IRANYekanX" w:hAnsi="IRANYekanX" w:cs="IRANYekanX" w:hint="cs"/>
          <w:b/>
          <w:bCs/>
          <w:color w:val="3F3F3F"/>
          <w:sz w:val="34"/>
          <w:szCs w:val="34"/>
          <w:highlight w:val="white"/>
          <w:rtl/>
        </w:rPr>
        <w:lastRenderedPageBreak/>
        <w:t>مقدمه</w:t>
      </w:r>
    </w:p>
    <w:p w14:paraId="2D5CACFB" w14:textId="116B1BBF" w:rsidR="00D40730" w:rsidRDefault="00667B6E" w:rsidP="00A67CD1">
      <w:pPr>
        <w:bidi/>
        <w:spacing w:after="0" w:line="240" w:lineRule="auto"/>
        <w:jc w:val="both"/>
        <w:rPr>
          <w:rFonts w:ascii="IRANYekanX" w:hAnsi="IRANYekanX" w:cs="IRANYekanX"/>
          <w:color w:val="3F3F3F"/>
          <w:rtl/>
        </w:rPr>
      </w:pPr>
      <w:r>
        <w:rPr>
          <w:rFonts w:ascii="IRANYekanX" w:hAnsi="IRANYekanX" w:cs="IRANYekanX" w:hint="cs"/>
          <w:color w:val="3F3F3F"/>
          <w:rtl/>
        </w:rPr>
        <w:t>این گزارش یک خلاصه گزارش مدیریتی است که با هدف دستیابی به یک توافق درخصوص شناخت و تحلیل وضع موجود و بررسی پیشنهادهای اعلام شده برای تحقق وضع مطلوب ارائه شده است</w:t>
      </w:r>
      <w:r w:rsidR="00A67CD1">
        <w:rPr>
          <w:rFonts w:ascii="IRANYekanX" w:hAnsi="IRANYekanX" w:cs="IRANYekanX" w:hint="cs"/>
          <w:color w:val="3F3F3F"/>
          <w:rtl/>
        </w:rPr>
        <w:t>. مستندات نهایی متعاقباً ارسال خواهد شد.</w:t>
      </w:r>
    </w:p>
    <w:p w14:paraId="5E1602AA" w14:textId="77777777" w:rsidR="00A67CD1" w:rsidRDefault="00A67CD1" w:rsidP="00A67CD1">
      <w:pPr>
        <w:bidi/>
        <w:spacing w:after="0" w:line="240" w:lineRule="auto"/>
        <w:jc w:val="both"/>
        <w:rPr>
          <w:rFonts w:ascii="IRANYekanX" w:hAnsi="IRANYekanX" w:cs="IRANYekanX"/>
          <w:color w:val="3F3F3F"/>
          <w:rtl/>
        </w:rPr>
      </w:pPr>
    </w:p>
    <w:p w14:paraId="4787BCB5" w14:textId="700B9740" w:rsidR="00A67CD1" w:rsidRPr="00A67CD1" w:rsidRDefault="00A67CD1" w:rsidP="00A67CD1">
      <w:pPr>
        <w:pStyle w:val="ListParagraph"/>
        <w:numPr>
          <w:ilvl w:val="0"/>
          <w:numId w:val="1"/>
        </w:numPr>
        <w:bidi/>
        <w:spacing w:after="0" w:line="240" w:lineRule="auto"/>
        <w:ind w:left="288" w:hanging="284"/>
        <w:jc w:val="both"/>
        <w:rPr>
          <w:rFonts w:ascii="IRANYekanX" w:hAnsi="IRANYekanX" w:cs="IRANYekanX"/>
          <w:b/>
          <w:bCs/>
          <w:color w:val="3F3F3F"/>
          <w:sz w:val="32"/>
          <w:szCs w:val="32"/>
        </w:rPr>
      </w:pPr>
      <w:r w:rsidRPr="00A67CD1">
        <w:rPr>
          <w:rFonts w:ascii="IRANYekanX" w:hAnsi="IRANYekanX" w:cs="IRANYekanX" w:hint="cs"/>
          <w:b/>
          <w:bCs/>
          <w:color w:val="3F3F3F"/>
          <w:sz w:val="32"/>
          <w:szCs w:val="32"/>
          <w:rtl/>
        </w:rPr>
        <w:t>انواع برگ بدهی قطعی در سامانه سنیم</w:t>
      </w:r>
    </w:p>
    <w:p w14:paraId="007A2332" w14:textId="51CC51B0" w:rsidR="00A67CD1" w:rsidRDefault="00A67CD1" w:rsidP="00A67CD1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color w:val="3F3F3F"/>
          <w:rtl/>
        </w:rPr>
      </w:pPr>
      <w:r>
        <w:rPr>
          <w:rFonts w:ascii="IRANYekanX" w:hAnsi="IRANYekanX" w:cs="IRANYekanX" w:hint="cs"/>
          <w:color w:val="3F3F3F"/>
          <w:rtl/>
        </w:rPr>
        <w:t xml:space="preserve">در حال حاضر </w:t>
      </w:r>
      <w:r w:rsidR="00174153">
        <w:rPr>
          <w:rFonts w:ascii="IRANYekanX" w:hAnsi="IRANYekanX" w:cs="IRANYekanX" w:hint="cs"/>
          <w:color w:val="3F3F3F"/>
          <w:rtl/>
        </w:rPr>
        <w:t xml:space="preserve">4 </w:t>
      </w:r>
      <w:r>
        <w:rPr>
          <w:rFonts w:ascii="IRANYekanX" w:hAnsi="IRANYekanX" w:cs="IRANYekanX" w:hint="cs"/>
          <w:color w:val="3F3F3F"/>
          <w:rtl/>
        </w:rPr>
        <w:t xml:space="preserve">نوع </w:t>
      </w:r>
      <w:r w:rsidR="00FB2A70">
        <w:rPr>
          <w:rFonts w:ascii="IRANYekanX" w:hAnsi="IRANYekanX" w:cs="IRANYekanX"/>
          <w:color w:val="3F3F3F"/>
          <w:rtl/>
        </w:rPr>
        <w:t>برگ‌ها</w:t>
      </w:r>
      <w:r w:rsidR="00FB2A70">
        <w:rPr>
          <w:rFonts w:ascii="IRANYekanX" w:hAnsi="IRANYekanX" w:cs="IRANYekanX" w:hint="cs"/>
          <w:color w:val="3F3F3F"/>
          <w:rtl/>
        </w:rPr>
        <w:t>ی</w:t>
      </w:r>
      <w:r>
        <w:rPr>
          <w:rFonts w:ascii="IRANYekanX" w:hAnsi="IRANYekanX" w:cs="IRANYekanX" w:hint="cs"/>
          <w:color w:val="3F3F3F"/>
          <w:rtl/>
        </w:rPr>
        <w:t xml:space="preserve"> بدهی قطعی آمده در زیر، در سامانه سنیم </w:t>
      </w:r>
      <w:r w:rsidR="00174153">
        <w:rPr>
          <w:rFonts w:ascii="IRANYekanX" w:hAnsi="IRANYekanX" w:cs="IRANYekanX" w:hint="cs"/>
          <w:color w:val="3F3F3F"/>
          <w:rtl/>
        </w:rPr>
        <w:t>فعال بوده</w:t>
      </w:r>
      <w:r>
        <w:rPr>
          <w:rFonts w:ascii="IRANYekanX" w:hAnsi="IRANYekanX" w:cs="IRANYekanX" w:hint="cs"/>
          <w:color w:val="3F3F3F"/>
          <w:rtl/>
        </w:rPr>
        <w:t xml:space="preserve"> و </w:t>
      </w:r>
      <w:r w:rsidR="00FB2A70">
        <w:rPr>
          <w:rFonts w:ascii="IRANYekanX" w:hAnsi="IRANYekanX" w:cs="IRANYekanX"/>
          <w:color w:val="3F3F3F"/>
          <w:rtl/>
        </w:rPr>
        <w:t>بر اساس</w:t>
      </w:r>
      <w:r>
        <w:rPr>
          <w:rFonts w:ascii="IRANYekanX" w:hAnsi="IRANYekanX" w:cs="IRANYekanX" w:hint="cs"/>
          <w:color w:val="3F3F3F"/>
          <w:rtl/>
        </w:rPr>
        <w:t xml:space="preserve"> آن برگ اجرا صادر و </w:t>
      </w:r>
      <w:r w:rsidR="00FB2A70">
        <w:rPr>
          <w:rFonts w:ascii="IRANYekanX" w:hAnsi="IRANYekanX" w:cs="IRANYekanX"/>
          <w:color w:val="3F3F3F"/>
          <w:rtl/>
        </w:rPr>
        <w:t>ابلاغ</w:t>
      </w:r>
      <w:r>
        <w:rPr>
          <w:rFonts w:ascii="IRANYekanX" w:hAnsi="IRANYekanX" w:cs="IRANYekanX" w:hint="cs"/>
          <w:color w:val="3F3F3F"/>
          <w:rtl/>
        </w:rPr>
        <w:t xml:space="preserve"> </w:t>
      </w:r>
      <w:r w:rsidR="00FB2A70">
        <w:rPr>
          <w:rFonts w:ascii="IRANYekanX" w:hAnsi="IRANYekanX" w:cs="IRANYekanX"/>
          <w:color w:val="3F3F3F"/>
          <w:rtl/>
        </w:rPr>
        <w:t>م</w:t>
      </w:r>
      <w:r w:rsidR="00FB2A70">
        <w:rPr>
          <w:rFonts w:ascii="IRANYekanX" w:hAnsi="IRANYekanX" w:cs="IRANYekanX" w:hint="cs"/>
          <w:color w:val="3F3F3F"/>
          <w:rtl/>
        </w:rPr>
        <w:t>ی‌</w:t>
      </w:r>
      <w:r w:rsidR="00FB2A70">
        <w:rPr>
          <w:rFonts w:ascii="IRANYekanX" w:hAnsi="IRANYekanX" w:cs="IRANYekanX" w:hint="eastAsia"/>
          <w:color w:val="3F3F3F"/>
          <w:rtl/>
        </w:rPr>
        <w:t>گردد</w:t>
      </w:r>
      <w:r>
        <w:rPr>
          <w:rFonts w:ascii="IRANYekanX" w:hAnsi="IRANYekanX" w:cs="IRANYekanX" w:hint="cs"/>
          <w:color w:val="3F3F3F"/>
          <w:rtl/>
        </w:rPr>
        <w:t>.</w:t>
      </w:r>
      <w:r w:rsidR="00174153">
        <w:rPr>
          <w:rFonts w:ascii="IRANYekanX" w:hAnsi="IRANYekanX" w:cs="IRANYekanX" w:hint="cs"/>
          <w:color w:val="3F3F3F"/>
          <w:rtl/>
        </w:rPr>
        <w:t xml:space="preserve"> </w:t>
      </w:r>
      <w:r w:rsidR="00FB2A70">
        <w:rPr>
          <w:rFonts w:ascii="IRANYekanX" w:hAnsi="IRANYekanX" w:cs="IRANYekanX"/>
          <w:color w:val="3F3F3F"/>
          <w:rtl/>
        </w:rPr>
        <w:t>درا</w:t>
      </w:r>
      <w:r w:rsidR="00FB2A70">
        <w:rPr>
          <w:rFonts w:ascii="IRANYekanX" w:hAnsi="IRANYekanX" w:cs="IRANYekanX" w:hint="cs"/>
          <w:color w:val="3F3F3F"/>
          <w:rtl/>
        </w:rPr>
        <w:t>ی</w:t>
      </w:r>
      <w:r w:rsidR="00FB2A70">
        <w:rPr>
          <w:rFonts w:ascii="IRANYekanX" w:hAnsi="IRANYekanX" w:cs="IRANYekanX" w:hint="eastAsia"/>
          <w:color w:val="3F3F3F"/>
          <w:rtl/>
        </w:rPr>
        <w:t>ن‌خصوص</w:t>
      </w:r>
      <w:r w:rsidR="00174153">
        <w:rPr>
          <w:rFonts w:ascii="IRANYekanX" w:hAnsi="IRANYekanX" w:cs="IRANYekanX" w:hint="cs"/>
          <w:color w:val="3F3F3F"/>
          <w:rtl/>
        </w:rPr>
        <w:t xml:space="preserve"> تعدادی نمونه اطلاعات </w:t>
      </w:r>
      <w:r w:rsidR="00FB2A70">
        <w:rPr>
          <w:rFonts w:ascii="IRANYekanX" w:hAnsi="IRANYekanX" w:cs="IRANYekanX"/>
          <w:color w:val="3F3F3F"/>
          <w:rtl/>
        </w:rPr>
        <w:t>به‌صورت</w:t>
      </w:r>
      <w:r w:rsidR="00E50697">
        <w:rPr>
          <w:rFonts w:ascii="IRANYekanX" w:hAnsi="IRANYekanX" w:cs="IRANYekanX" w:hint="cs"/>
          <w:color w:val="3F3F3F"/>
          <w:rtl/>
        </w:rPr>
        <w:t xml:space="preserve"> </w:t>
      </w:r>
      <w:r w:rsidR="00E50697">
        <w:rPr>
          <w:rFonts w:ascii="IRANYekanX" w:hAnsi="IRANYekanX" w:cs="IRANYekanX"/>
          <w:color w:val="3F3F3F"/>
        </w:rPr>
        <w:t>XML</w:t>
      </w:r>
      <w:r w:rsidR="00E50697">
        <w:rPr>
          <w:rFonts w:ascii="IRANYekanX" w:hAnsi="IRANYekanX" w:cs="IRANYekanX" w:hint="cs"/>
          <w:color w:val="3F3F3F"/>
          <w:rtl/>
          <w:lang w:bidi="fa-IR"/>
        </w:rPr>
        <w:t xml:space="preserve"> </w:t>
      </w:r>
      <w:r w:rsidR="00174153">
        <w:rPr>
          <w:rFonts w:ascii="IRANYekanX" w:hAnsi="IRANYekanX" w:cs="IRANYekanX" w:hint="cs"/>
          <w:color w:val="3F3F3F"/>
          <w:rtl/>
        </w:rPr>
        <w:t>جهت ارزیابی و تست در سامانه جدی</w:t>
      </w:r>
      <w:r w:rsidR="00E02391">
        <w:rPr>
          <w:rFonts w:ascii="IRANYekanX" w:hAnsi="IRANYekanX" w:cs="IRANYekanX" w:hint="cs"/>
          <w:color w:val="3F3F3F"/>
          <w:rtl/>
        </w:rPr>
        <w:t>د،</w:t>
      </w:r>
      <w:r w:rsidR="00174153">
        <w:rPr>
          <w:rFonts w:ascii="IRANYekanX" w:hAnsi="IRANYekanX" w:cs="IRANYekanX" w:hint="cs"/>
          <w:color w:val="3F3F3F"/>
          <w:rtl/>
        </w:rPr>
        <w:t xml:space="preserve"> دریافت شده و مورد تحلیل قرار</w:t>
      </w:r>
      <w:r w:rsidR="00E02391">
        <w:rPr>
          <w:rFonts w:ascii="IRANYekanX" w:hAnsi="IRANYekanX" w:cs="IRANYekanX" w:hint="cs"/>
          <w:color w:val="3F3F3F"/>
          <w:rtl/>
        </w:rPr>
        <w:t xml:space="preserve"> </w:t>
      </w:r>
      <w:commentRangeStart w:id="2"/>
      <w:r w:rsidR="00E02391">
        <w:rPr>
          <w:rFonts w:ascii="IRANYekanX" w:hAnsi="IRANYekanX" w:cs="IRANYekanX" w:hint="cs"/>
          <w:color w:val="3F3F3F"/>
          <w:rtl/>
        </w:rPr>
        <w:t>گیرد</w:t>
      </w:r>
      <w:r w:rsidR="00FB2A70">
        <w:rPr>
          <w:rFonts w:ascii="IRANYekanX" w:hAnsi="IRANYekanX" w:cs="IRANYekanX"/>
          <w:color w:val="3F3F3F"/>
          <w:rtl/>
        </w:rPr>
        <w:t xml:space="preserve"> </w:t>
      </w:r>
      <w:commentRangeEnd w:id="2"/>
      <w:r w:rsidR="009B6AE6">
        <w:rPr>
          <w:rStyle w:val="CommentReference"/>
          <w:rFonts w:ascii="IRANYekanX" w:hAnsi="IRANYekanX" w:cs="IRANYekanX"/>
          <w:color w:val="3F3F3F"/>
          <w:sz w:val="24"/>
          <w:szCs w:val="24"/>
          <w:rtl/>
        </w:rPr>
        <w:commentReference w:id="2"/>
      </w:r>
      <w:r w:rsidR="00FB2A70">
        <w:rPr>
          <w:rFonts w:ascii="IRANYekanX" w:hAnsi="IRANYekanX" w:cs="IRANYekanX"/>
          <w:color w:val="3F3F3F"/>
          <w:rtl/>
        </w:rPr>
        <w:t xml:space="preserve">که </w:t>
      </w:r>
      <w:r w:rsidR="00174153">
        <w:rPr>
          <w:rFonts w:ascii="IRANYekanX" w:hAnsi="IRANYekanX" w:cs="IRANYekanX" w:hint="cs"/>
          <w:color w:val="3F3F3F"/>
          <w:rtl/>
        </w:rPr>
        <w:t>نتایج آن در ادامه آمده است.</w:t>
      </w:r>
    </w:p>
    <w:p w14:paraId="6C1352D4" w14:textId="44E57E1D" w:rsidR="00A67CD1" w:rsidRDefault="00A67CD1" w:rsidP="00A67CD1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commentRangeStart w:id="3"/>
      <w:r>
        <w:rPr>
          <w:rFonts w:ascii="IRANYekanX" w:hAnsi="IRANYekanX" w:cs="IRANYekanX"/>
          <w:color w:val="3F3F3F"/>
        </w:rPr>
        <w:t>EFO3</w:t>
      </w:r>
      <w:commentRangeEnd w:id="3"/>
      <w:r w:rsidR="002D3F49">
        <w:rPr>
          <w:rStyle w:val="CommentReference"/>
          <w:rFonts w:ascii="IRANYekanX" w:hAnsi="IRANYekanX" w:cs="IRANYekanX" w:hint="cs"/>
          <w:color w:val="3F3F3F"/>
          <w:sz w:val="24"/>
          <w:szCs w:val="24"/>
          <w:rtl/>
          <w:lang w:bidi="fa-IR"/>
        </w:rPr>
        <w:commentReference w:id="3"/>
      </w:r>
      <w:r>
        <w:rPr>
          <w:rFonts w:ascii="IRANYekanX" w:hAnsi="IRANYekanX" w:cs="IRANYekanX" w:hint="cs"/>
          <w:color w:val="3F3F3F"/>
          <w:rtl/>
          <w:lang w:bidi="fa-IR"/>
        </w:rPr>
        <w:t xml:space="preserve">: اظهارنامه </w:t>
      </w:r>
      <w:r w:rsidR="00FB2A70">
        <w:rPr>
          <w:rFonts w:ascii="IRANYekanX" w:hAnsi="IRANYekanX" w:cs="IRANYekanX"/>
          <w:color w:val="3F3F3F"/>
          <w:rtl/>
          <w:lang w:bidi="fa-IR"/>
        </w:rPr>
        <w:t>مال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ات‌بردرآمد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مشا</w:t>
      </w:r>
      <w:r w:rsidR="00E02391">
        <w:rPr>
          <w:rFonts w:ascii="IRANYekanX" w:hAnsi="IRANYekanX" w:cs="IRANYekanX" w:hint="cs"/>
          <w:color w:val="3F3F3F"/>
          <w:rtl/>
          <w:lang w:bidi="fa-IR"/>
        </w:rPr>
        <w:t>غ</w:t>
      </w:r>
      <w:r>
        <w:rPr>
          <w:rFonts w:ascii="IRANYekanX" w:hAnsi="IRANYekanX" w:cs="IRANYekanX" w:hint="cs"/>
          <w:color w:val="3F3F3F"/>
          <w:rtl/>
          <w:lang w:bidi="fa-IR"/>
        </w:rPr>
        <w:t>ل گروه سوم</w:t>
      </w:r>
    </w:p>
    <w:p w14:paraId="33E6EB9C" w14:textId="1C1C3759" w:rsidR="00A67CD1" w:rsidRDefault="00A67CD1" w:rsidP="00A67CD1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commentRangeStart w:id="4"/>
      <w:r>
        <w:rPr>
          <w:rFonts w:ascii="IRANYekanX" w:hAnsi="IRANYekanX" w:cs="IRANYekanX"/>
          <w:color w:val="3F3F3F"/>
          <w:lang w:bidi="fa-IR"/>
        </w:rPr>
        <w:t>EF23</w:t>
      </w:r>
      <w:r>
        <w:rPr>
          <w:rFonts w:ascii="IRANYekanX" w:hAnsi="IRANYekanX" w:cs="IRANYekanX" w:hint="cs"/>
          <w:color w:val="3F3F3F"/>
          <w:rtl/>
          <w:lang w:bidi="fa-IR"/>
        </w:rPr>
        <w:t>: مالیات بر ارزش افزوده</w:t>
      </w:r>
    </w:p>
    <w:p w14:paraId="41EFBCE7" w14:textId="2C490345" w:rsidR="00A67CD1" w:rsidRDefault="00A67CD1" w:rsidP="00A67CD1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EF23</w:t>
      </w:r>
      <w:r w:rsidR="00174153">
        <w:rPr>
          <w:rFonts w:ascii="IRANYekanX" w:hAnsi="IRANYekanX" w:cs="IRANYekanX"/>
          <w:color w:val="3F3F3F"/>
          <w:lang w:bidi="fa-IR"/>
        </w:rPr>
        <w:t>-1</w:t>
      </w:r>
      <w:r w:rsidR="00174153">
        <w:rPr>
          <w:rFonts w:ascii="IRANYekanX" w:hAnsi="IRANYekanX" w:cs="IRANYekanX" w:hint="cs"/>
          <w:color w:val="3F3F3F"/>
          <w:rtl/>
          <w:lang w:bidi="fa-IR"/>
        </w:rPr>
        <w:t>: مالیات و عوارض بر ارزش افزوده</w:t>
      </w:r>
    </w:p>
    <w:p w14:paraId="4C046F70" w14:textId="6177EE78" w:rsidR="00174153" w:rsidRDefault="00174153" w:rsidP="00174153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EF23-2</w:t>
      </w:r>
      <w:r>
        <w:rPr>
          <w:rFonts w:ascii="IRANYekanX" w:hAnsi="IRANYekanX" w:cs="IRANYekanX" w:hint="cs"/>
          <w:color w:val="3F3F3F"/>
          <w:rtl/>
          <w:lang w:bidi="fa-IR"/>
        </w:rPr>
        <w:t>: مالیات و عوارض بر ارزش افزوده</w:t>
      </w:r>
      <w:commentRangeEnd w:id="4"/>
      <w:r w:rsidR="002D1C1E">
        <w:rPr>
          <w:rStyle w:val="CommentReference"/>
          <w:rFonts w:ascii="IRANYekanX" w:hAnsi="IRANYekanX" w:cs="IRANYekanX"/>
          <w:color w:val="3F3F3F"/>
          <w:sz w:val="24"/>
          <w:szCs w:val="24"/>
        </w:rPr>
        <w:commentReference w:id="4"/>
      </w:r>
    </w:p>
    <w:p w14:paraId="314C7F44" w14:textId="17EFCAEC" w:rsidR="00174153" w:rsidRDefault="00FB2A70" w:rsidP="00174153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rtl/>
        </w:rPr>
        <w:t>علاوه‌برآن</w:t>
      </w:r>
      <w:r w:rsidR="00174153">
        <w:rPr>
          <w:rFonts w:ascii="IRANYekanX" w:hAnsi="IRANYekanX" w:cs="IRANYekanX" w:hint="cs"/>
          <w:color w:val="3F3F3F"/>
          <w:rtl/>
        </w:rPr>
        <w:t xml:space="preserve"> نمونه</w:t>
      </w:r>
      <w:r w:rsidR="00E50697">
        <w:rPr>
          <w:rFonts w:ascii="IRANYekanX" w:hAnsi="IRANYekanX" w:cs="IRANYekanX" w:hint="cs"/>
          <w:color w:val="3F3F3F"/>
          <w:rtl/>
        </w:rPr>
        <w:t xml:space="preserve"> تصاویر</w:t>
      </w:r>
      <w:r w:rsidR="00174153">
        <w:rPr>
          <w:rFonts w:ascii="IRANYekanX" w:hAnsi="IRANYekanX" w:cs="IRANYekanX" w:hint="cs"/>
          <w:color w:val="3F3F3F"/>
          <w:rtl/>
        </w:rPr>
        <w:t xml:space="preserve"> برگ اجراهای زیر نیز برای مجری ارسال شده </w:t>
      </w:r>
      <w:r>
        <w:rPr>
          <w:rFonts w:ascii="IRANYekanX" w:hAnsi="IRANYekanX" w:cs="IRANYekanX"/>
          <w:color w:val="3F3F3F"/>
          <w:rtl/>
        </w:rPr>
        <w:t xml:space="preserve">است؛ </w:t>
      </w:r>
      <w:commentRangeStart w:id="5"/>
      <w:r>
        <w:rPr>
          <w:rFonts w:ascii="IRANYekanX" w:hAnsi="IRANYekanX" w:cs="IRANYekanX"/>
          <w:color w:val="3F3F3F"/>
          <w:rtl/>
        </w:rPr>
        <w:t>ول</w:t>
      </w:r>
      <w:r>
        <w:rPr>
          <w:rFonts w:ascii="IRANYekanX" w:hAnsi="IRANYekanX" w:cs="IRANYekanX" w:hint="cs"/>
          <w:color w:val="3F3F3F"/>
          <w:rtl/>
        </w:rPr>
        <w:t>ی</w:t>
      </w:r>
      <w:r>
        <w:rPr>
          <w:rFonts w:ascii="IRANYekanX" w:hAnsi="IRANYekanX" w:cs="IRANYekanX"/>
          <w:color w:val="3F3F3F"/>
          <w:rtl/>
        </w:rPr>
        <w:t xml:space="preserve"> هنوز </w:t>
      </w:r>
      <w:r w:rsidR="00E50697">
        <w:rPr>
          <w:rFonts w:ascii="IRANYekanX" w:hAnsi="IRANYekanX" w:cs="IRANYekanX" w:hint="cs"/>
          <w:color w:val="3F3F3F"/>
          <w:rtl/>
        </w:rPr>
        <w:t xml:space="preserve">فایل نمونه اطلاعات جهت </w:t>
      </w:r>
      <w:commentRangeEnd w:id="5"/>
      <w:r w:rsidR="005321A1">
        <w:rPr>
          <w:rStyle w:val="CommentReference"/>
          <w:rFonts w:ascii="IRANYekanX" w:hAnsi="IRANYekanX" w:cs="IRANYekanX" w:hint="cs"/>
          <w:color w:val="3F3F3F"/>
          <w:sz w:val="24"/>
          <w:szCs w:val="24"/>
          <w:rtl/>
        </w:rPr>
        <w:commentReference w:id="5"/>
      </w:r>
      <w:r w:rsidR="00E50697">
        <w:rPr>
          <w:rFonts w:ascii="IRANYekanX" w:hAnsi="IRANYekanX" w:cs="IRANYekanX" w:hint="cs"/>
          <w:color w:val="3F3F3F"/>
          <w:rtl/>
        </w:rPr>
        <w:t>ارزیابی و تست دریافت نشده است.</w:t>
      </w:r>
    </w:p>
    <w:p w14:paraId="172AED4C" w14:textId="06EAC7D7" w:rsidR="00E50697" w:rsidRDefault="00E50697" w:rsidP="00E50697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EF24</w:t>
      </w:r>
      <w:r>
        <w:rPr>
          <w:rFonts w:ascii="IRANYekanX" w:hAnsi="IRANYekanX" w:cs="IRANYekanX" w:hint="cs"/>
          <w:color w:val="3F3F3F"/>
          <w:rtl/>
          <w:lang w:bidi="fa-IR"/>
        </w:rPr>
        <w:t>: مالیات حق تمبر سرمایه</w:t>
      </w:r>
    </w:p>
    <w:p w14:paraId="61F69F88" w14:textId="5CE6121A" w:rsidR="00E50697" w:rsidRDefault="00E50697" w:rsidP="00E50697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EF25</w:t>
      </w:r>
      <w:r>
        <w:rPr>
          <w:rFonts w:ascii="IRANYekanX" w:hAnsi="IRANYekanX" w:cs="IRANYekanX" w:hint="cs"/>
          <w:color w:val="3F3F3F"/>
          <w:rtl/>
          <w:lang w:bidi="fa-IR"/>
        </w:rPr>
        <w:t>: درآمد اجاره املاک</w:t>
      </w:r>
    </w:p>
    <w:p w14:paraId="2B4F0F53" w14:textId="31E4244C" w:rsidR="00E50697" w:rsidRDefault="00E50697" w:rsidP="00E50697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EF26</w:t>
      </w:r>
      <w:r>
        <w:rPr>
          <w:rFonts w:ascii="IRANYekanX" w:hAnsi="IRANYekanX" w:cs="IRANYekanX" w:hint="cs"/>
          <w:color w:val="3F3F3F"/>
          <w:rtl/>
          <w:lang w:bidi="fa-IR"/>
        </w:rPr>
        <w:t>: مالیات بر ارث</w:t>
      </w:r>
    </w:p>
    <w:p w14:paraId="7C0BEC59" w14:textId="77777777" w:rsidR="00BB33FF" w:rsidRDefault="00BB33FF" w:rsidP="00BB33FF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EF45</w:t>
      </w:r>
      <w:r>
        <w:rPr>
          <w:rFonts w:ascii="IRANYekanX" w:hAnsi="IRANYekanX" w:cs="IRANYekanX" w:hint="cs"/>
          <w:color w:val="3F3F3F"/>
          <w:rtl/>
          <w:lang w:bidi="fa-IR"/>
        </w:rPr>
        <w:t>: جرایم ماده 169 اصلاحی ق.م.م</w:t>
      </w:r>
    </w:p>
    <w:p w14:paraId="246DA161" w14:textId="77777777" w:rsidR="00BB33FF" w:rsidRDefault="00BB33FF" w:rsidP="00BB33FF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  <w:lang w:bidi="fa-IR"/>
        </w:rPr>
        <w:t>EF46</w:t>
      </w:r>
      <w:r>
        <w:rPr>
          <w:rFonts w:ascii="IRANYekanX" w:hAnsi="IRANYekanX" w:cs="IRANYekanX" w:hint="cs"/>
          <w:color w:val="3F3F3F"/>
          <w:rtl/>
          <w:lang w:bidi="fa-IR"/>
        </w:rPr>
        <w:t>: متمم جرایم ماده 169 اصلاحی ق.م.م</w:t>
      </w:r>
    </w:p>
    <w:p w14:paraId="289D6AE1" w14:textId="784BB93E" w:rsidR="00BB33FF" w:rsidRDefault="00BB33FF" w:rsidP="00BB33FF">
      <w:pPr>
        <w:pStyle w:val="ListParagraph"/>
        <w:numPr>
          <w:ilvl w:val="0"/>
          <w:numId w:val="2"/>
        </w:numPr>
        <w:bidi/>
        <w:spacing w:after="0" w:line="240" w:lineRule="auto"/>
        <w:ind w:left="571" w:hanging="283"/>
        <w:jc w:val="both"/>
        <w:rPr>
          <w:rFonts w:ascii="IRANYekanX" w:hAnsi="IRANYekanX" w:cs="IRANYekanX"/>
          <w:color w:val="3F3F3F"/>
        </w:rPr>
      </w:pPr>
      <w:r>
        <w:rPr>
          <w:rFonts w:ascii="IRANYekanX" w:hAnsi="IRANYekanX" w:cs="IRANYekanX"/>
          <w:color w:val="3F3F3F"/>
        </w:rPr>
        <w:t>EF104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: جرائم ماده 22 قانون </w:t>
      </w:r>
      <w:r w:rsidR="00FB2A70">
        <w:rPr>
          <w:rFonts w:ascii="IRANYekanX" w:hAnsi="IRANYekanX" w:cs="IRANYekanX"/>
          <w:color w:val="3F3F3F"/>
          <w:rtl/>
          <w:lang w:bidi="fa-IR"/>
        </w:rPr>
        <w:t>پا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انه‌ها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فروشگاهی و سامانه مودیان</w:t>
      </w:r>
    </w:p>
    <w:p w14:paraId="68649DAB" w14:textId="69496DA2" w:rsidR="000517FB" w:rsidRDefault="00FB2A70" w:rsidP="000517FB">
      <w:pPr>
        <w:bidi/>
        <w:spacing w:after="0" w:line="240" w:lineRule="auto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/>
          <w:color w:val="3F3F3F"/>
          <w:rtl/>
          <w:lang w:bidi="fa-IR"/>
        </w:rPr>
        <w:t>قابل‌ذکر</w:t>
      </w:r>
      <w:r w:rsidR="003F097C">
        <w:rPr>
          <w:rFonts w:ascii="IRANYekanX" w:hAnsi="IRANYekanX" w:cs="IRANYekanX" w:hint="cs"/>
          <w:color w:val="3F3F3F"/>
          <w:rtl/>
          <w:lang w:bidi="fa-IR"/>
        </w:rPr>
        <w:t xml:space="preserve"> است که اطلاعات دریافتی بر حسب نوع برگ بدهی یا برگ اجرا یکسان نیست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. </w:t>
      </w:r>
      <w:r w:rsidR="000517FB">
        <w:rPr>
          <w:rFonts w:ascii="IRANYekanX" w:hAnsi="IRANYekanX" w:cs="IRANYekanX" w:hint="cs"/>
          <w:rtl/>
          <w:lang w:bidi="fa-IR"/>
        </w:rPr>
        <w:t>در حال حاضر در</w:t>
      </w:r>
      <w:r w:rsidR="000517FB" w:rsidRPr="00D40730">
        <w:rPr>
          <w:rFonts w:ascii="IRANYekanX" w:hAnsi="IRANYekanX" w:cs="IRANYekanX"/>
          <w:rtl/>
          <w:lang w:bidi="fa-IR"/>
        </w:rPr>
        <w:t xml:space="preserve"> سامانه سنیم، انواع </w:t>
      </w:r>
      <w:r>
        <w:rPr>
          <w:rFonts w:ascii="IRANYekanX" w:hAnsi="IRANYekanX" w:cs="IRANYekanX"/>
          <w:rtl/>
          <w:lang w:bidi="fa-IR"/>
        </w:rPr>
        <w:t>برگ</w:t>
      </w:r>
      <w:r w:rsidR="000517FB" w:rsidRPr="00D40730">
        <w:rPr>
          <w:rFonts w:ascii="IRANYekanX" w:hAnsi="IRANYekanX" w:cs="IRANYekanX"/>
          <w:rtl/>
          <w:lang w:bidi="fa-IR"/>
        </w:rPr>
        <w:t>‌های اجرا با ساختار</w:t>
      </w:r>
      <w:r w:rsidR="000517FB">
        <w:rPr>
          <w:rFonts w:ascii="IRANYekanX" w:hAnsi="IRANYekanX" w:cs="IRANYekanX" w:hint="cs"/>
          <w:rtl/>
          <w:lang w:bidi="fa-IR"/>
        </w:rPr>
        <w:t>های</w:t>
      </w:r>
      <w:r w:rsidR="000517FB" w:rsidRPr="00D40730">
        <w:rPr>
          <w:rFonts w:ascii="IRANYekanX" w:hAnsi="IRANYekanX" w:cs="IRANYekanX"/>
          <w:rtl/>
          <w:lang w:bidi="fa-IR"/>
        </w:rPr>
        <w:t xml:space="preserve"> متفاوتی ساخته شده و در قالب </w:t>
      </w:r>
      <w:r w:rsidR="000517FB" w:rsidRPr="00D40730">
        <w:rPr>
          <w:rFonts w:ascii="IRANYekanX" w:hAnsi="IRANYekanX" w:cs="IRANYekanX"/>
          <w:lang w:bidi="fa-IR"/>
        </w:rPr>
        <w:t>XML</w:t>
      </w:r>
      <w:r w:rsidR="000517FB" w:rsidRPr="00D40730">
        <w:rPr>
          <w:rFonts w:ascii="IRANYekanX" w:hAnsi="IRANYekanX" w:cs="IRANYekanX"/>
          <w:rtl/>
          <w:lang w:bidi="fa-IR"/>
        </w:rPr>
        <w:t xml:space="preserve"> برای سامانه ابلاغ ارسال می‌شوند.</w:t>
      </w:r>
    </w:p>
    <w:p w14:paraId="36160319" w14:textId="752B0B64" w:rsidR="003F097C" w:rsidRDefault="003F097C" w:rsidP="000517FB">
      <w:pPr>
        <w:bidi/>
        <w:spacing w:after="0" w:line="240" w:lineRule="auto"/>
        <w:jc w:val="both"/>
        <w:rPr>
          <w:rFonts w:ascii="IRANYekanX" w:hAnsi="IRANYekanX" w:cs="IRANYekanX"/>
          <w:color w:val="3F3F3F"/>
          <w:rtl/>
          <w:lang w:bidi="fa-IR"/>
        </w:rPr>
      </w:pPr>
      <w:r>
        <w:rPr>
          <w:rFonts w:ascii="IRANYekanX" w:hAnsi="IRANYekanX" w:cs="IRANYekanX" w:hint="cs"/>
          <w:color w:val="3F3F3F"/>
          <w:rtl/>
          <w:lang w:bidi="fa-IR"/>
        </w:rPr>
        <w:t xml:space="preserve">لذا در این مستند و </w:t>
      </w:r>
      <w:r w:rsidR="00FB2A70">
        <w:rPr>
          <w:rFonts w:ascii="IRANYekanX" w:hAnsi="IRANYekanX" w:cs="IRANYekanX"/>
          <w:color w:val="3F3F3F"/>
          <w:rtl/>
          <w:lang w:bidi="fa-IR"/>
        </w:rPr>
        <w:t>باتک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ه‌بر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تحلیل اولیه سه برگ بدهی قطعی دیگر، عناوین اطلاعاتی </w:t>
      </w:r>
      <w:r w:rsidR="00FB2A70">
        <w:rPr>
          <w:rFonts w:ascii="IRANYekanX" w:hAnsi="IRANYekanX" w:cs="IRANYekanX"/>
          <w:color w:val="3F3F3F"/>
          <w:rtl/>
          <w:lang w:bidi="fa-IR"/>
        </w:rPr>
        <w:t>به‌گونه‌ا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>تحلیل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شده است تا حداقل برای 4 نوع از برگ </w:t>
      </w:r>
      <w:r w:rsidR="00FB2A70">
        <w:rPr>
          <w:rFonts w:ascii="IRANYekanX" w:hAnsi="IRANYekanX" w:cs="IRANYekanX"/>
          <w:color w:val="3F3F3F"/>
          <w:rtl/>
          <w:lang w:bidi="fa-IR"/>
        </w:rPr>
        <w:t>ارجاع‌ها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آمده در فوق، قابل بسط و اجرا باشد.</w:t>
      </w:r>
    </w:p>
    <w:p w14:paraId="0BA2BF3B" w14:textId="1EAED779" w:rsidR="003F097C" w:rsidRDefault="003F097C" w:rsidP="0062666D">
      <w:pPr>
        <w:bidi/>
        <w:spacing w:after="0" w:line="240" w:lineRule="auto"/>
        <w:jc w:val="both"/>
        <w:rPr>
          <w:rFonts w:ascii="IRANYekanX" w:hAnsi="IRANYekanX" w:cs="IRANYekanX"/>
          <w:color w:val="3F3F3F"/>
          <w:rtl/>
          <w:lang w:bidi="fa-IR"/>
        </w:rPr>
      </w:pPr>
      <w:r>
        <w:rPr>
          <w:rFonts w:ascii="IRANYekanX" w:hAnsi="IRANYekanX" w:cs="IRANYekanX" w:hint="cs"/>
          <w:color w:val="3F3F3F"/>
          <w:rtl/>
          <w:lang w:bidi="fa-IR"/>
        </w:rPr>
        <w:t xml:space="preserve">کلاً اطلاعات برگ ارجاع را به دو بخش اطلاعات عمومی (هدر یا بخش بالایی سند) و اطلاعات مالی </w:t>
      </w:r>
      <w:r w:rsidR="00FB2A70">
        <w:rPr>
          <w:rFonts w:ascii="IRANYekanX" w:hAnsi="IRANYekanX" w:cs="IRANYekanX"/>
          <w:color w:val="3F3F3F"/>
          <w:rtl/>
          <w:lang w:bidi="fa-IR"/>
        </w:rPr>
        <w:t>م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توان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</w:t>
      </w:r>
      <w:r w:rsidR="00FB2A70">
        <w:rPr>
          <w:rFonts w:ascii="IRANYekanX" w:hAnsi="IRANYekanX" w:cs="IRANYekanX"/>
          <w:color w:val="3F3F3F"/>
          <w:rtl/>
          <w:lang w:bidi="fa-IR"/>
        </w:rPr>
        <w:t>تقس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م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کرد.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برای اطلاعات عمومی با کمی توسعه عناوین اطلاعاتی </w:t>
      </w:r>
      <w:r w:rsidR="00FB2A70">
        <w:rPr>
          <w:rFonts w:ascii="IRANYekanX" w:hAnsi="IRANYekanX" w:cs="IRANYekanX"/>
          <w:color w:val="3F3F3F"/>
          <w:rtl/>
          <w:lang w:bidi="fa-IR"/>
        </w:rPr>
        <w:t>م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توان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به یک مدل </w:t>
      </w:r>
      <w:r w:rsidR="00FB2A70">
        <w:rPr>
          <w:rFonts w:ascii="IRANYekanX" w:hAnsi="IRANYekanX" w:cs="IRANYekanX"/>
          <w:color w:val="3F3F3F"/>
          <w:rtl/>
          <w:lang w:bidi="fa-IR"/>
        </w:rPr>
        <w:t>داده‌ا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یکسان رسید. در مورد اطلاعات مالی نیز 5 عنوان مالی اصلی که به کمک آنها همواره </w:t>
      </w:r>
      <w:r w:rsidR="00FB2A70">
        <w:rPr>
          <w:rFonts w:ascii="IRANYekanX" w:hAnsi="IRANYekanX" w:cs="IRANYekanX"/>
          <w:color w:val="3F3F3F"/>
          <w:rtl/>
          <w:lang w:bidi="fa-IR"/>
        </w:rPr>
        <w:t>م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توان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به آخرین مانده بدهی رسید تعریف شده و برای هر عنوان دریافت ا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>ط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>لاعات جزئیات هر آیتم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(به تعداد </w:t>
      </w:r>
      <w:r w:rsidR="00FB2A70">
        <w:rPr>
          <w:rFonts w:ascii="IRANYekanX" w:hAnsi="IRANYekanX" w:cs="IRANYekanX"/>
          <w:color w:val="3F3F3F"/>
          <w:rtl/>
          <w:lang w:bidi="fa-IR"/>
        </w:rPr>
        <w:t>نامحدود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>)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نیز </w:t>
      </w:r>
      <w:r w:rsidR="00FB2A70">
        <w:rPr>
          <w:rFonts w:ascii="IRANYekanX" w:hAnsi="IRANYekanX" w:cs="IRANYekanX"/>
          <w:color w:val="3F3F3F"/>
          <w:rtl/>
          <w:lang w:bidi="fa-IR"/>
        </w:rPr>
        <w:t>به‌صورت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رشته اطلاعات </w:t>
      </w:r>
      <w:r w:rsidR="000517FB">
        <w:rPr>
          <w:rFonts w:ascii="IRANYekanX" w:hAnsi="IRANYekanX" w:cs="IRANYekanX"/>
          <w:color w:val="3F3F3F"/>
          <w:lang w:bidi="fa-IR"/>
        </w:rPr>
        <w:t>XML</w:t>
      </w:r>
      <w:r w:rsidR="000517FB">
        <w:rPr>
          <w:rFonts w:ascii="IRANYekanX" w:hAnsi="IRANYekanX" w:cs="IRANYekanX" w:hint="cs"/>
          <w:color w:val="3F3F3F"/>
          <w:rtl/>
          <w:lang w:bidi="fa-IR"/>
        </w:rPr>
        <w:t xml:space="preserve"> یا </w:t>
      </w:r>
      <w:r w:rsidR="0062666D" w:rsidRPr="0062666D">
        <w:rPr>
          <w:rFonts w:ascii="IRANYekanX" w:hAnsi="IRANYekanX" w:cs="IRANYekanX"/>
          <w:color w:val="3F3F3F"/>
          <w:lang w:bidi="fa-IR"/>
        </w:rPr>
        <w:t>JSON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شامل عنوان و مبلغ ه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ر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یک از موارد </w:t>
      </w:r>
      <w:r w:rsidR="00FB2A70">
        <w:rPr>
          <w:rFonts w:ascii="IRANYekanX" w:hAnsi="IRANYekanX" w:cs="IRANYekanX"/>
          <w:color w:val="3F3F3F"/>
          <w:rtl/>
          <w:lang w:bidi="fa-IR"/>
        </w:rPr>
        <w:t>قابل‌در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افت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و </w:t>
      </w:r>
      <w:r w:rsidR="00FB2A70">
        <w:rPr>
          <w:rFonts w:ascii="IRANYekanX" w:hAnsi="IRANYekanX" w:cs="IRANYekanX"/>
          <w:color w:val="3F3F3F"/>
          <w:rtl/>
          <w:lang w:bidi="fa-IR"/>
        </w:rPr>
        <w:t>ذخ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ره‌ساز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است تا علاوه بر ارسال به سامانه ابلاغ، در سایر فرایندهای وصول و اجرا نیز </w:t>
      </w:r>
      <w:r w:rsidR="00FB2A70">
        <w:rPr>
          <w:rFonts w:ascii="IRANYekanX" w:hAnsi="IRANYekanX" w:cs="IRANYekanX"/>
          <w:color w:val="3F3F3F"/>
          <w:rtl/>
          <w:lang w:bidi="fa-IR"/>
        </w:rPr>
        <w:t>در صورت</w:t>
      </w:r>
      <w:r w:rsidR="0062666D">
        <w:rPr>
          <w:rFonts w:ascii="IRANYekanX" w:hAnsi="IRANYekanX" w:cs="IRANYekanX" w:hint="cs"/>
          <w:color w:val="3F3F3F"/>
          <w:rtl/>
          <w:lang w:bidi="fa-IR"/>
        </w:rPr>
        <w:t xml:space="preserve"> نیاز قابل بازیابی باشد.</w:t>
      </w:r>
    </w:p>
    <w:p w14:paraId="01E60564" w14:textId="70FFDFFD" w:rsidR="0062666D" w:rsidRPr="003F097C" w:rsidRDefault="0062666D" w:rsidP="0062666D">
      <w:pPr>
        <w:bidi/>
        <w:spacing w:after="0" w:line="240" w:lineRule="auto"/>
        <w:jc w:val="both"/>
        <w:rPr>
          <w:rFonts w:ascii="IRANYekanX" w:hAnsi="IRANYekanX" w:cs="IRANYekanX"/>
          <w:color w:val="3F3F3F"/>
          <w:rtl/>
          <w:lang w:bidi="fa-IR"/>
        </w:rPr>
      </w:pPr>
      <w:r>
        <w:rPr>
          <w:rFonts w:ascii="IRANYekanX" w:hAnsi="IRANYekanX" w:cs="IRANYekanX" w:hint="cs"/>
          <w:color w:val="3F3F3F"/>
          <w:rtl/>
          <w:lang w:bidi="fa-IR"/>
        </w:rPr>
        <w:t xml:space="preserve">در زیر تحلیل و تشریح کلی مدل داده 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برگ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اجرای </w:t>
      </w:r>
      <w:r>
        <w:rPr>
          <w:rFonts w:ascii="IRANYekanX" w:hAnsi="IRANYekanX" w:cs="IRANYekanX"/>
          <w:color w:val="3F3F3F"/>
          <w:lang w:bidi="fa-IR"/>
        </w:rPr>
        <w:t>EF03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جهت ارزیابی و </w:t>
      </w:r>
      <w:r w:rsidR="00FB2A70">
        <w:rPr>
          <w:rFonts w:ascii="IRANYekanX" w:hAnsi="IRANYekanX" w:cs="IRANYekanX"/>
          <w:color w:val="3F3F3F"/>
          <w:rtl/>
          <w:lang w:bidi="fa-IR"/>
        </w:rPr>
        <w:t>تأ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د</w:t>
      </w:r>
      <w:r>
        <w:rPr>
          <w:rFonts w:ascii="IRANYekanX" w:hAnsi="IRANYekanX" w:cs="IRANYekanX" w:hint="cs"/>
          <w:color w:val="3F3F3F"/>
          <w:rtl/>
          <w:lang w:bidi="fa-IR"/>
        </w:rPr>
        <w:t xml:space="preserve"> نهایی، آورده شده است.</w:t>
      </w:r>
      <w:r w:rsidR="008A2F0F">
        <w:rPr>
          <w:rFonts w:ascii="IRANYekanX" w:hAnsi="IRANYekanX" w:cs="IRANYekanX" w:hint="cs"/>
          <w:color w:val="3F3F3F"/>
          <w:rtl/>
          <w:lang w:bidi="fa-IR"/>
        </w:rPr>
        <w:t xml:space="preserve"> این سند، سند </w:t>
      </w:r>
      <w:r w:rsidR="008A2F0F">
        <w:rPr>
          <w:rFonts w:ascii="IRANYekanX" w:hAnsi="IRANYekanX" w:cs="IRANYekanX"/>
          <w:color w:val="3F3F3F"/>
          <w:lang w:bidi="fa-IR"/>
        </w:rPr>
        <w:t>ERD</w:t>
      </w:r>
      <w:r w:rsidR="008A2F0F">
        <w:rPr>
          <w:rFonts w:ascii="IRANYekanX" w:hAnsi="IRANYekanX" w:cs="IRANYekanX" w:hint="cs"/>
          <w:color w:val="3F3F3F"/>
          <w:rtl/>
          <w:lang w:bidi="fa-IR"/>
        </w:rPr>
        <w:t xml:space="preserve"> نیست و ترتیب آمدن اطلاعات </w:t>
      </w:r>
      <w:r w:rsidR="00A36748">
        <w:rPr>
          <w:rFonts w:ascii="IRANYekanX" w:hAnsi="IRANYekanX" w:cs="IRANYekanX" w:hint="cs"/>
          <w:color w:val="3F3F3F"/>
          <w:rtl/>
          <w:lang w:bidi="fa-IR"/>
        </w:rPr>
        <w:t xml:space="preserve">نیز </w:t>
      </w:r>
      <w:r w:rsidR="00FB2A70">
        <w:rPr>
          <w:rFonts w:ascii="IRANYekanX" w:hAnsi="IRANYekanX" w:cs="IRANYekanX"/>
          <w:color w:val="3F3F3F"/>
          <w:rtl/>
          <w:lang w:bidi="fa-IR"/>
        </w:rPr>
        <w:t>بر اساس</w:t>
      </w:r>
      <w:r w:rsidR="008A2F0F">
        <w:rPr>
          <w:rFonts w:ascii="IRANYekanX" w:hAnsi="IRANYekanX" w:cs="IRANYekanX" w:hint="cs"/>
          <w:color w:val="3F3F3F"/>
          <w:rtl/>
          <w:lang w:bidi="fa-IR"/>
        </w:rPr>
        <w:t xml:space="preserve"> </w:t>
      </w:r>
      <w:r w:rsidR="00A36748">
        <w:rPr>
          <w:rFonts w:ascii="IRANYekanX" w:hAnsi="IRANYekanX" w:cs="IRANYekanX" w:hint="cs"/>
          <w:color w:val="3F3F3F"/>
          <w:rtl/>
          <w:lang w:bidi="fa-IR"/>
        </w:rPr>
        <w:t xml:space="preserve">ترتیب ارسال به سامانه ابلاغ </w:t>
      </w:r>
      <w:r w:rsidR="00FB2A70">
        <w:rPr>
          <w:rFonts w:ascii="IRANYekanX" w:hAnsi="IRANYekanX" w:cs="IRANYekanX"/>
          <w:color w:val="3F3F3F"/>
          <w:rtl/>
          <w:lang w:bidi="fa-IR"/>
        </w:rPr>
        <w:t>م</w:t>
      </w:r>
      <w:r w:rsidR="00FB2A70">
        <w:rPr>
          <w:rFonts w:ascii="IRANYekanX" w:hAnsi="IRANYekanX" w:cs="IRANYekanX" w:hint="cs"/>
          <w:color w:val="3F3F3F"/>
          <w:rtl/>
          <w:lang w:bidi="fa-IR"/>
        </w:rPr>
        <w:t>ی‌</w:t>
      </w:r>
      <w:r w:rsidR="00FB2A70">
        <w:rPr>
          <w:rFonts w:ascii="IRANYekanX" w:hAnsi="IRANYekanX" w:cs="IRANYekanX" w:hint="eastAsia"/>
          <w:color w:val="3F3F3F"/>
          <w:rtl/>
          <w:lang w:bidi="fa-IR"/>
        </w:rPr>
        <w:t>باشد</w:t>
      </w:r>
      <w:r w:rsidR="00A36748">
        <w:rPr>
          <w:rFonts w:ascii="IRANYekanX" w:hAnsi="IRANYekanX" w:cs="IRANYekanX" w:hint="cs"/>
          <w:color w:val="3F3F3F"/>
          <w:rtl/>
          <w:lang w:bidi="fa-IR"/>
        </w:rPr>
        <w:t>.</w:t>
      </w:r>
    </w:p>
    <w:p w14:paraId="7FAEFCFA" w14:textId="77777777" w:rsidR="00E50697" w:rsidRDefault="00E50697" w:rsidP="00BB33FF">
      <w:pPr>
        <w:pStyle w:val="ListParagraph"/>
        <w:bidi/>
        <w:spacing w:after="0" w:line="240" w:lineRule="auto"/>
        <w:ind w:left="571"/>
        <w:jc w:val="both"/>
        <w:rPr>
          <w:rFonts w:ascii="IRANYekanX" w:hAnsi="IRANYekanX" w:cs="IRANYekanX"/>
          <w:color w:val="3F3F3F"/>
        </w:rPr>
      </w:pPr>
    </w:p>
    <w:p w14:paraId="7B2C9683" w14:textId="764C9172" w:rsidR="00A67CD1" w:rsidRPr="00A67CD1" w:rsidRDefault="00A67CD1" w:rsidP="00A67CD1">
      <w:pPr>
        <w:pStyle w:val="ListParagraph"/>
        <w:numPr>
          <w:ilvl w:val="0"/>
          <w:numId w:val="1"/>
        </w:numPr>
        <w:bidi/>
        <w:spacing w:after="0" w:line="240" w:lineRule="auto"/>
        <w:ind w:left="288" w:hanging="284"/>
        <w:jc w:val="both"/>
        <w:rPr>
          <w:rFonts w:ascii="IRANYekanX" w:hAnsi="IRANYekanX" w:cs="IRANYekanX"/>
          <w:b/>
          <w:bCs/>
          <w:color w:val="3F3F3F"/>
          <w:sz w:val="32"/>
          <w:szCs w:val="32"/>
        </w:rPr>
      </w:pPr>
      <w:r w:rsidRPr="00A67CD1">
        <w:rPr>
          <w:rFonts w:ascii="IRANYekanX" w:hAnsi="IRANYekanX" w:cs="IRANYekanX"/>
          <w:b/>
          <w:bCs/>
          <w:color w:val="3F3F3F"/>
          <w:sz w:val="32"/>
          <w:szCs w:val="32"/>
          <w:rtl/>
        </w:rPr>
        <w:t xml:space="preserve">مستند </w:t>
      </w:r>
      <w:r w:rsidR="0062666D">
        <w:rPr>
          <w:rFonts w:ascii="IRANYekanX" w:hAnsi="IRANYekanX" w:cs="IRANYekanX" w:hint="cs"/>
          <w:b/>
          <w:bCs/>
          <w:color w:val="3F3F3F"/>
          <w:sz w:val="32"/>
          <w:szCs w:val="32"/>
          <w:rtl/>
        </w:rPr>
        <w:t xml:space="preserve">تحلیل </w:t>
      </w:r>
      <w:r w:rsidR="00FB2A70">
        <w:rPr>
          <w:rFonts w:ascii="IRANYekanX" w:hAnsi="IRANYekanX" w:cs="IRANYekanX" w:hint="cs"/>
          <w:b/>
          <w:bCs/>
          <w:color w:val="3F3F3F"/>
          <w:sz w:val="32"/>
          <w:szCs w:val="32"/>
          <w:rtl/>
        </w:rPr>
        <w:t>برگ</w:t>
      </w:r>
      <w:r w:rsidRPr="00A67CD1">
        <w:rPr>
          <w:rFonts w:ascii="IRANYekanX" w:hAnsi="IRANYekanX" w:cs="IRANYekanX"/>
          <w:b/>
          <w:bCs/>
          <w:color w:val="3F3F3F"/>
          <w:sz w:val="32"/>
          <w:szCs w:val="32"/>
          <w:rtl/>
        </w:rPr>
        <w:t xml:space="preserve"> اجرا</w:t>
      </w:r>
      <w:r w:rsidRPr="00A67CD1">
        <w:rPr>
          <w:rFonts w:ascii="IRANYekanX" w:hAnsi="IRANYekanX" w:cs="IRANYekanX" w:hint="cs"/>
          <w:b/>
          <w:bCs/>
          <w:color w:val="3F3F3F"/>
          <w:sz w:val="32"/>
          <w:szCs w:val="32"/>
          <w:rtl/>
        </w:rPr>
        <w:t>ی</w:t>
      </w:r>
      <w:r w:rsidRPr="00A67CD1">
        <w:rPr>
          <w:rFonts w:ascii="IRANYekanX" w:hAnsi="IRANYekanX" w:cs="IRANYekanX"/>
          <w:b/>
          <w:bCs/>
          <w:color w:val="3F3F3F"/>
          <w:sz w:val="32"/>
          <w:szCs w:val="32"/>
          <w:rtl/>
        </w:rPr>
        <w:t xml:space="preserve"> </w:t>
      </w:r>
      <w:r w:rsidRPr="00A67CD1">
        <w:rPr>
          <w:rFonts w:ascii="IRANYekanX" w:hAnsi="IRANYekanX" w:cs="IRANYekanX"/>
          <w:b/>
          <w:bCs/>
          <w:color w:val="3F3F3F"/>
          <w:sz w:val="32"/>
          <w:szCs w:val="32"/>
        </w:rPr>
        <w:t>EF03</w:t>
      </w:r>
    </w:p>
    <w:p w14:paraId="4566C39C" w14:textId="47E6F5B0" w:rsidR="00D40730" w:rsidRPr="00A67CD1" w:rsidRDefault="00D40730" w:rsidP="00A67CD1">
      <w:pPr>
        <w:bidi/>
        <w:spacing w:after="0" w:line="240" w:lineRule="auto"/>
        <w:jc w:val="both"/>
        <w:rPr>
          <w:rFonts w:ascii="IRANYekanX" w:hAnsi="IRANYekanX" w:cs="IRANYekanX"/>
          <w:rtl/>
          <w:lang w:bidi="fa-IR"/>
        </w:rPr>
      </w:pPr>
    </w:p>
    <w:p w14:paraId="46000843" w14:textId="77777777" w:rsidR="009C1627" w:rsidRPr="00A67CD1" w:rsidRDefault="009C1627" w:rsidP="00A67CD1">
      <w:pPr>
        <w:bidi/>
        <w:spacing w:after="0" w:line="240" w:lineRule="auto"/>
        <w:jc w:val="both"/>
        <w:rPr>
          <w:rFonts w:ascii="IRANYekanX" w:hAnsi="IRANYekanX" w:cs="IRANYekanX"/>
          <w:lang w:bidi="fa-IR"/>
        </w:rPr>
      </w:pPr>
    </w:p>
    <w:p w14:paraId="62D04DA7" w14:textId="0C2E8AC9" w:rsidR="003B2235" w:rsidRPr="00D40730" w:rsidRDefault="003B2235" w:rsidP="00A67CD1">
      <w:pPr>
        <w:bidi/>
        <w:spacing w:after="0" w:line="240" w:lineRule="auto"/>
        <w:jc w:val="both"/>
        <w:rPr>
          <w:rFonts w:ascii="IRANYekanX" w:hAnsi="IRANYekanX" w:cs="IRANYekanX"/>
          <w:rtl/>
          <w:lang w:bidi="fa-IR"/>
        </w:rPr>
      </w:pPr>
      <w:r w:rsidRPr="00D40730">
        <w:rPr>
          <w:rFonts w:ascii="IRANYekanX" w:hAnsi="IRANYekanX" w:cs="IRANYekanX"/>
          <w:rtl/>
          <w:lang w:bidi="fa-IR"/>
        </w:rPr>
        <w:t xml:space="preserve">مستند حاضر نتیجه تحلیل مالیات عملکرد (با کد </w:t>
      </w:r>
      <w:r w:rsidRPr="00D40730">
        <w:rPr>
          <w:rFonts w:ascii="IRANYekanX" w:hAnsi="IRANYekanX" w:cs="IRANYekanX"/>
          <w:lang w:bidi="fa-IR"/>
        </w:rPr>
        <w:t>EF03</w:t>
      </w:r>
      <w:r w:rsidRPr="00D40730">
        <w:rPr>
          <w:rFonts w:ascii="IRANYekanX" w:hAnsi="IRANYekanX" w:cs="IRANYekanX"/>
          <w:rtl/>
          <w:lang w:bidi="fa-IR"/>
        </w:rPr>
        <w:t xml:space="preserve">) در سامانه سنیم بوده و </w:t>
      </w:r>
      <w:r w:rsidR="00FB2A70">
        <w:rPr>
          <w:rFonts w:ascii="IRANYekanX" w:hAnsi="IRANYekanX" w:cs="IRANYekanX"/>
          <w:rtl/>
          <w:lang w:bidi="fa-IR"/>
        </w:rPr>
        <w:t>منعکس‌کننده</w:t>
      </w:r>
      <w:r w:rsidRPr="00D40730">
        <w:rPr>
          <w:rFonts w:ascii="IRANYekanX" w:hAnsi="IRANYekanX" w:cs="IRANYekanX"/>
          <w:rtl/>
          <w:lang w:bidi="fa-IR"/>
        </w:rPr>
        <w:t xml:space="preserve"> شناخت تیم </w:t>
      </w:r>
      <w:r w:rsidR="00A36748">
        <w:rPr>
          <w:rFonts w:ascii="IRANYekanX" w:hAnsi="IRANYekanX" w:cs="IRANYekanX" w:hint="cs"/>
          <w:rtl/>
          <w:lang w:bidi="fa-IR"/>
        </w:rPr>
        <w:t>مجری</w:t>
      </w:r>
      <w:r w:rsidRPr="00D40730">
        <w:rPr>
          <w:rFonts w:ascii="IRANYekanX" w:hAnsi="IRANYekanX" w:cs="IRANYekanX"/>
          <w:rtl/>
          <w:lang w:bidi="fa-IR"/>
        </w:rPr>
        <w:t xml:space="preserve"> از این موضوع است.</w:t>
      </w:r>
    </w:p>
    <w:p w14:paraId="02EC5190" w14:textId="34DECAC7" w:rsidR="00A36748" w:rsidRDefault="003B2235" w:rsidP="00A67CD1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D40730">
        <w:rPr>
          <w:rFonts w:ascii="IRANYekanX" w:hAnsi="IRANYekanX" w:cs="IRANYekanX"/>
          <w:rtl/>
        </w:rPr>
        <w:t xml:space="preserve">اطلاعات موجود در </w:t>
      </w:r>
      <w:r w:rsidR="00FB2A70">
        <w:rPr>
          <w:rFonts w:ascii="IRANYekanX" w:hAnsi="IRANYekanX" w:cs="IRANYekanX"/>
          <w:rtl/>
        </w:rPr>
        <w:t>برگ</w:t>
      </w:r>
      <w:r w:rsidRPr="00D40730">
        <w:rPr>
          <w:rFonts w:ascii="IRANYekanX" w:hAnsi="IRANYekanX" w:cs="IRANYekanX"/>
          <w:rtl/>
        </w:rPr>
        <w:t xml:space="preserve"> </w:t>
      </w:r>
      <w:r w:rsidR="00FB2A70">
        <w:rPr>
          <w:rFonts w:ascii="IRANYekanX" w:hAnsi="IRANYekanX" w:cs="IRANYekanX" w:hint="cs"/>
          <w:rtl/>
        </w:rPr>
        <w:t xml:space="preserve">اجرا </w:t>
      </w:r>
      <w:r w:rsidRPr="00D40730">
        <w:rPr>
          <w:rFonts w:ascii="IRANYekanX" w:hAnsi="IRANYekanX" w:cs="IRANYekanX"/>
          <w:rtl/>
        </w:rPr>
        <w:t xml:space="preserve">حاوی دو بخش اطلاعات پایه و اطلاعات مالی است. </w:t>
      </w:r>
    </w:p>
    <w:p w14:paraId="4A65F8A9" w14:textId="3EB63468" w:rsidR="00A36748" w:rsidRDefault="00A36748" w:rsidP="00A36748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>
        <w:rPr>
          <w:rFonts w:ascii="IRANYekanX" w:hAnsi="IRANYekanX" w:cs="IRANYekanX" w:hint="cs"/>
          <w:rtl/>
        </w:rPr>
        <w:t xml:space="preserve">در </w:t>
      </w:r>
      <w:r w:rsidR="003B2235" w:rsidRPr="00D40730">
        <w:rPr>
          <w:rFonts w:ascii="IRANYekanX" w:hAnsi="IRANYekanX" w:cs="IRANYekanX"/>
          <w:rtl/>
        </w:rPr>
        <w:t>جد</w:t>
      </w:r>
      <w:r>
        <w:rPr>
          <w:rFonts w:ascii="IRANYekanX" w:hAnsi="IRANYekanX" w:cs="IRANYekanX" w:hint="cs"/>
          <w:rtl/>
        </w:rPr>
        <w:t>ا</w:t>
      </w:r>
      <w:r w:rsidR="003B2235" w:rsidRPr="00D40730">
        <w:rPr>
          <w:rFonts w:ascii="IRANYekanX" w:hAnsi="IRANYekanX" w:cs="IRANYekanX"/>
          <w:rtl/>
        </w:rPr>
        <w:t>ول زیر اطلاعات پایه و محدودیت‌های</w:t>
      </w:r>
      <w:r>
        <w:rPr>
          <w:rFonts w:ascii="IRANYekanX" w:hAnsi="IRANYekanX" w:cs="IRANYekanX" w:hint="cs"/>
          <w:rtl/>
        </w:rPr>
        <w:t xml:space="preserve"> آن و سپس اطلاعات مالی</w:t>
      </w:r>
      <w:r w:rsidR="00FB2A70">
        <w:rPr>
          <w:rFonts w:ascii="IRANYekanX" w:hAnsi="IRANYekanX" w:cs="IRANYekanX"/>
          <w:rtl/>
        </w:rPr>
        <w:t xml:space="preserve"> </w:t>
      </w:r>
      <w:r>
        <w:rPr>
          <w:rFonts w:ascii="IRANYekanX" w:hAnsi="IRANYekanX" w:cs="IRANYekanX" w:hint="cs"/>
          <w:rtl/>
        </w:rPr>
        <w:t xml:space="preserve">تشریح </w:t>
      </w:r>
      <w:r w:rsidR="00FB2A70">
        <w:rPr>
          <w:rFonts w:ascii="IRANYekanX" w:hAnsi="IRANYekanX" w:cs="IRANYekanX"/>
          <w:rtl/>
        </w:rPr>
        <w:t>شده‌اند</w:t>
      </w:r>
      <w:r>
        <w:rPr>
          <w:rFonts w:ascii="IRANYekanX" w:hAnsi="IRANYekanX" w:cs="IRANYekanX" w:hint="cs"/>
          <w:rtl/>
        </w:rPr>
        <w:t>. برای عناوین اطلاعاتی جدیدی که در سامانه سنیم تعریف نشده بود، در ستون «</w:t>
      </w:r>
      <w:r w:rsidRPr="00A36748">
        <w:rPr>
          <w:rFonts w:ascii="IRANYekanX" w:hAnsi="IRANYekanX" w:cs="IRANYekanX" w:hint="cs"/>
          <w:b/>
          <w:bCs/>
          <w:rtl/>
        </w:rPr>
        <w:t>نام در سنیم</w:t>
      </w:r>
      <w:r>
        <w:rPr>
          <w:rFonts w:ascii="IRANYekanX" w:hAnsi="IRANYekanX" w:cs="IRANYekanX" w:hint="cs"/>
          <w:rtl/>
        </w:rPr>
        <w:t>» واژه جدید نوشته شده است و در ستون توصیف نحوه استخراج اطلاعات آن آمده است.</w:t>
      </w:r>
    </w:p>
    <w:p w14:paraId="5DC9B4F5" w14:textId="77777777" w:rsidR="00A36748" w:rsidRDefault="00A36748" w:rsidP="00A36748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</w:p>
    <w:tbl>
      <w:tblPr>
        <w:tblStyle w:val="GridTable4-Accent5"/>
        <w:bidiVisual/>
        <w:tblW w:w="9705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91"/>
        <w:gridCol w:w="1559"/>
        <w:gridCol w:w="2268"/>
        <w:gridCol w:w="709"/>
        <w:gridCol w:w="952"/>
        <w:gridCol w:w="855"/>
        <w:gridCol w:w="2871"/>
      </w:tblGrid>
      <w:tr w:rsidR="00A36748" w:rsidRPr="00E02391" w14:paraId="5BF6BCFB" w14:textId="77777777" w:rsidTr="00264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508FBFA0" w14:textId="1F9DC89E" w:rsidR="00983D96" w:rsidRPr="00A36748" w:rsidRDefault="00983D96" w:rsidP="002F79CF">
            <w:pPr>
              <w:bidi/>
              <w:jc w:val="center"/>
              <w:rPr>
                <w:rFonts w:ascii="IRANYekanX" w:hAnsi="IRANYekanX" w:cs="B Nazanin"/>
                <w:color w:val="auto"/>
                <w:sz w:val="20"/>
                <w:szCs w:val="20"/>
              </w:rPr>
            </w:pPr>
            <w:r w:rsidRPr="00E02391">
              <w:rPr>
                <w:rFonts w:ascii="IRANYekanX" w:hAnsi="IRANYekanX" w:cs="B Nazanin" w:hint="cs"/>
                <w:b w:val="0"/>
                <w:bCs w:val="0"/>
                <w:color w:val="auto"/>
                <w:sz w:val="20"/>
                <w:szCs w:val="20"/>
                <w:rtl/>
                <w:lang w:bidi="fa-IR"/>
              </w:rPr>
              <w:lastRenderedPageBreak/>
              <w:t>#</w:t>
            </w:r>
          </w:p>
        </w:tc>
        <w:tc>
          <w:tcPr>
            <w:tcW w:w="1559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35B749B2" w14:textId="77777777" w:rsidR="00A36748" w:rsidRPr="00A36748" w:rsidRDefault="00A36748" w:rsidP="002F79C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فارسی</w:t>
            </w:r>
          </w:p>
        </w:tc>
        <w:tc>
          <w:tcPr>
            <w:tcW w:w="2268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53931312" w14:textId="77777777" w:rsidR="00A36748" w:rsidRPr="00A36748" w:rsidRDefault="00A36748" w:rsidP="002F79C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انگلیسی</w:t>
            </w:r>
          </w:p>
        </w:tc>
        <w:tc>
          <w:tcPr>
            <w:tcW w:w="709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4C4F7879" w14:textId="6D3436A8" w:rsidR="00A36748" w:rsidRPr="00A36748" w:rsidRDefault="00983D96" w:rsidP="00264FE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>نام</w:t>
            </w:r>
            <w:r w:rsidR="00A36748" w:rsidRPr="00A36748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 xml:space="preserve"> در سنیم</w:t>
            </w:r>
          </w:p>
        </w:tc>
        <w:tc>
          <w:tcPr>
            <w:tcW w:w="952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1FCD991E" w14:textId="77777777" w:rsidR="00A36748" w:rsidRPr="00A36748" w:rsidRDefault="00A36748" w:rsidP="002F79C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نوع</w:t>
            </w:r>
          </w:p>
        </w:tc>
        <w:tc>
          <w:tcPr>
            <w:tcW w:w="855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2D77E19A" w14:textId="77777777" w:rsidR="00A36748" w:rsidRPr="00A36748" w:rsidRDefault="00A36748" w:rsidP="002F79C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قید</w:t>
            </w:r>
          </w:p>
        </w:tc>
        <w:tc>
          <w:tcPr>
            <w:tcW w:w="2871" w:type="dxa"/>
            <w:tcBorders>
              <w:top w:val="thinThickSmallGap" w:sz="24" w:space="0" w:color="auto"/>
              <w:left w:val="none" w:sz="0" w:space="0" w:color="auto"/>
              <w:bottom w:val="thickThinSmallGap" w:sz="24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6B169248" w14:textId="77777777" w:rsidR="00A36748" w:rsidRPr="00A36748" w:rsidRDefault="00A36748" w:rsidP="002F79C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توصیف</w:t>
            </w:r>
          </w:p>
        </w:tc>
      </w:tr>
      <w:tr w:rsidR="00983D96" w:rsidRPr="00E02391" w14:paraId="19478E49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ckThinSmallGap" w:sz="24" w:space="0" w:color="auto"/>
            </w:tcBorders>
            <w:vAlign w:val="center"/>
            <w:hideMark/>
          </w:tcPr>
          <w:p w14:paraId="23BCC785" w14:textId="77777777" w:rsidR="00A36748" w:rsidRPr="00A36748" w:rsidRDefault="00A36748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6748">
              <w:rPr>
                <w:rFonts w:cs="B Nazanin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559" w:type="dxa"/>
            <w:tcBorders>
              <w:top w:val="thickThinSmallGap" w:sz="24" w:space="0" w:color="auto"/>
            </w:tcBorders>
            <w:vAlign w:val="center"/>
            <w:hideMark/>
          </w:tcPr>
          <w:p w14:paraId="1C3F0718" w14:textId="459D6B31" w:rsidR="00A36748" w:rsidRPr="00A36748" w:rsidRDefault="00A36748" w:rsidP="002232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commentRangeStart w:id="6"/>
            <w:r w:rsidRPr="00A36748">
              <w:rPr>
                <w:rFonts w:cs="B Nazanin"/>
                <w:sz w:val="20"/>
                <w:szCs w:val="20"/>
                <w:rtl/>
                <w:lang w:bidi="fa-IR"/>
              </w:rPr>
              <w:t xml:space="preserve">نوع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برگ</w:t>
            </w:r>
            <w:commentRangeEnd w:id="6"/>
            <w:r w:rsidR="00EF67BE" w:rsidRPr="00A36748">
              <w:rPr>
                <w:rStyle w:val="CommentReference"/>
                <w:rFonts w:cs="B Nazanin"/>
                <w:sz w:val="20"/>
                <w:szCs w:val="20"/>
                <w:rtl/>
                <w:lang w:bidi="fa-IR"/>
              </w:rPr>
              <w:commentReference w:id="6"/>
            </w:r>
          </w:p>
        </w:tc>
        <w:tc>
          <w:tcPr>
            <w:tcW w:w="2268" w:type="dxa"/>
            <w:tcBorders>
              <w:top w:val="thickThinSmallGap" w:sz="24" w:space="0" w:color="auto"/>
            </w:tcBorders>
            <w:vAlign w:val="center"/>
            <w:hideMark/>
          </w:tcPr>
          <w:p w14:paraId="38FFEC06" w14:textId="23122682" w:rsidR="00A36748" w:rsidRPr="00A36748" w:rsidRDefault="00A36748" w:rsidP="002232B5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highlight w:val="yellow"/>
                <w:rtl/>
                <w:lang w:bidi="fa-IR"/>
              </w:rPr>
            </w:pPr>
            <w:r w:rsidRPr="00A36748">
              <w:rPr>
                <w:rFonts w:cs="B Nazanin"/>
                <w:sz w:val="20"/>
                <w:szCs w:val="20"/>
                <w:highlight w:val="yellow"/>
              </w:rPr>
              <w:t>PaperType</w:t>
            </w:r>
          </w:p>
        </w:tc>
        <w:tc>
          <w:tcPr>
            <w:tcW w:w="709" w:type="dxa"/>
            <w:tcBorders>
              <w:top w:val="thickThinSmallGap" w:sz="24" w:space="0" w:color="auto"/>
            </w:tcBorders>
            <w:vAlign w:val="center"/>
          </w:tcPr>
          <w:p w14:paraId="4D0E86E2" w14:textId="39F1196E" w:rsidR="00A36748" w:rsidRPr="00A36748" w:rsidRDefault="00983D96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tcBorders>
              <w:top w:val="thickThinSmallGap" w:sz="24" w:space="0" w:color="auto"/>
            </w:tcBorders>
            <w:vAlign w:val="center"/>
          </w:tcPr>
          <w:p w14:paraId="41596ABC" w14:textId="78538271" w:rsidR="00A36748" w:rsidRPr="00A36748" w:rsidRDefault="00A36748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thickThinSmallGap" w:sz="24" w:space="0" w:color="auto"/>
            </w:tcBorders>
            <w:vAlign w:val="center"/>
          </w:tcPr>
          <w:p w14:paraId="1E6097F3" w14:textId="35F60DD9" w:rsidR="00A36748" w:rsidRPr="00A36748" w:rsidRDefault="00983D96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tcBorders>
              <w:top w:val="thickThinSmallGap" w:sz="24" w:space="0" w:color="auto"/>
            </w:tcBorders>
            <w:vAlign w:val="center"/>
          </w:tcPr>
          <w:p w14:paraId="7AB1FD18" w14:textId="09FB490C" w:rsidR="00A36748" w:rsidRPr="00A36748" w:rsidRDefault="00983D96" w:rsidP="002F79CF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در هدر </w:t>
            </w:r>
            <w:r w:rsidRPr="00E02391">
              <w:rPr>
                <w:rFonts w:cs="B Nazanin"/>
                <w:sz w:val="20"/>
                <w:szCs w:val="20"/>
                <w:lang w:bidi="fa-IR"/>
              </w:rPr>
              <w:t>XML</w:t>
            </w: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 آمده است</w:t>
            </w:r>
          </w:p>
        </w:tc>
      </w:tr>
      <w:tr w:rsidR="00983D96" w:rsidRPr="00E02391" w14:paraId="1C8EB67E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  <w:hideMark/>
          </w:tcPr>
          <w:p w14:paraId="692A5711" w14:textId="77777777" w:rsidR="00983D96" w:rsidRPr="00A36748" w:rsidRDefault="00983D96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6748">
              <w:rPr>
                <w:rFonts w:cs="B Nazanin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1559" w:type="dxa"/>
            <w:vAlign w:val="center"/>
            <w:hideMark/>
          </w:tcPr>
          <w:p w14:paraId="185B0B22" w14:textId="2841DF44" w:rsidR="00983D96" w:rsidRPr="00A36748" w:rsidRDefault="00983D96" w:rsidP="002232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نام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برگ</w:t>
            </w:r>
          </w:p>
        </w:tc>
        <w:tc>
          <w:tcPr>
            <w:tcW w:w="2268" w:type="dxa"/>
            <w:vAlign w:val="center"/>
          </w:tcPr>
          <w:p w14:paraId="77C6D6AA" w14:textId="55B733A9" w:rsidR="00983D96" w:rsidRPr="00A36748" w:rsidRDefault="000C12C1" w:rsidP="002232B5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highlight w:val="yellow"/>
                <w:lang w:bidi="fa-IR"/>
              </w:rPr>
            </w:pPr>
            <w:r w:rsidRPr="00A36748">
              <w:rPr>
                <w:rFonts w:cs="B Nazanin"/>
                <w:sz w:val="20"/>
                <w:szCs w:val="20"/>
                <w:highlight w:val="yellow"/>
              </w:rPr>
              <w:t>Paper</w:t>
            </w:r>
            <w:r w:rsidRPr="00E02391">
              <w:rPr>
                <w:rFonts w:cs="B Nazanin"/>
                <w:sz w:val="20"/>
                <w:szCs w:val="20"/>
                <w:highlight w:val="yellow"/>
              </w:rPr>
              <w:t>Name</w:t>
            </w:r>
          </w:p>
        </w:tc>
        <w:tc>
          <w:tcPr>
            <w:tcW w:w="709" w:type="dxa"/>
            <w:vAlign w:val="center"/>
          </w:tcPr>
          <w:p w14:paraId="22262442" w14:textId="034F9E84" w:rsidR="00983D96" w:rsidRPr="00A36748" w:rsidRDefault="00983D96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36748">
              <w:rPr>
                <w:rFonts w:cs="B Nazanin"/>
                <w:sz w:val="20"/>
                <w:szCs w:val="20"/>
              </w:rPr>
              <w:t>B</w:t>
            </w:r>
          </w:p>
        </w:tc>
        <w:tc>
          <w:tcPr>
            <w:tcW w:w="952" w:type="dxa"/>
            <w:vAlign w:val="center"/>
          </w:tcPr>
          <w:p w14:paraId="2C49AC0E" w14:textId="2080E447" w:rsidR="00983D96" w:rsidRPr="00A36748" w:rsidRDefault="00983D96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36748">
              <w:rPr>
                <w:rFonts w:cs="B Nazanin"/>
                <w:sz w:val="20"/>
                <w:szCs w:val="20"/>
              </w:rPr>
              <w:t>Enum</w:t>
            </w:r>
          </w:p>
        </w:tc>
        <w:tc>
          <w:tcPr>
            <w:tcW w:w="855" w:type="dxa"/>
            <w:vAlign w:val="center"/>
          </w:tcPr>
          <w:p w14:paraId="215A51C8" w14:textId="0BC245B9" w:rsidR="00983D96" w:rsidRPr="00A36748" w:rsidRDefault="00983D96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36748">
              <w:rPr>
                <w:rFonts w:cs="B Nazanin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21001E14" w14:textId="77777777" w:rsidR="00983D96" w:rsidRPr="00A36748" w:rsidRDefault="00983D96" w:rsidP="002F79C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</w:tr>
      <w:tr w:rsidR="00983D96" w:rsidRPr="00E02391" w14:paraId="1EEA217E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2BDF1B0" w14:textId="082E11CD" w:rsidR="00983D96" w:rsidRPr="00E02391" w:rsidRDefault="00983D96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1559" w:type="dxa"/>
            <w:vAlign w:val="center"/>
          </w:tcPr>
          <w:p w14:paraId="2BEDE978" w14:textId="506ED125" w:rsidR="00983D96" w:rsidRPr="00E02391" w:rsidRDefault="00983D96" w:rsidP="002232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سال مالیاتی</w:t>
            </w:r>
          </w:p>
        </w:tc>
        <w:tc>
          <w:tcPr>
            <w:tcW w:w="2268" w:type="dxa"/>
            <w:vAlign w:val="center"/>
          </w:tcPr>
          <w:p w14:paraId="61227616" w14:textId="465A5E45" w:rsidR="00983D96" w:rsidRPr="00E02391" w:rsidRDefault="00983D96" w:rsidP="002232B5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TaxYear</w:t>
            </w:r>
          </w:p>
        </w:tc>
        <w:tc>
          <w:tcPr>
            <w:tcW w:w="709" w:type="dxa"/>
            <w:vAlign w:val="center"/>
          </w:tcPr>
          <w:p w14:paraId="02190D80" w14:textId="13DF5124" w:rsidR="00983D96" w:rsidRPr="00E02391" w:rsidRDefault="00983D96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C</w:t>
            </w:r>
          </w:p>
        </w:tc>
        <w:tc>
          <w:tcPr>
            <w:tcW w:w="952" w:type="dxa"/>
            <w:vAlign w:val="center"/>
          </w:tcPr>
          <w:p w14:paraId="1627A35F" w14:textId="79387DE8" w:rsidR="00983D96" w:rsidRPr="00E02391" w:rsidRDefault="00983D96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09B32C03" w14:textId="07433774" w:rsidR="00983D96" w:rsidRPr="00E02391" w:rsidRDefault="00983D96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39AC37EC" w14:textId="54C75384" w:rsidR="00983D96" w:rsidRPr="00E02391" w:rsidRDefault="00983D96" w:rsidP="002F79CF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نباید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بزرگ‌تر</w:t>
            </w: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 از سال فعلی باشد</w:t>
            </w:r>
          </w:p>
        </w:tc>
      </w:tr>
      <w:tr w:rsidR="00FD7CF0" w:rsidRPr="00E02391" w14:paraId="21E586BA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295EF0F8" w14:textId="2D124A2C" w:rsidR="00FD7CF0" w:rsidRPr="00E02391" w:rsidRDefault="00FD7CF0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1559" w:type="dxa"/>
            <w:vAlign w:val="center"/>
          </w:tcPr>
          <w:p w14:paraId="3A4F320F" w14:textId="771F050B" w:rsidR="00FD7CF0" w:rsidRPr="00E02391" w:rsidRDefault="00FD7CF0" w:rsidP="002232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دوره تسلیم</w:t>
            </w:r>
          </w:p>
        </w:tc>
        <w:tc>
          <w:tcPr>
            <w:tcW w:w="2268" w:type="dxa"/>
            <w:vAlign w:val="center"/>
          </w:tcPr>
          <w:p w14:paraId="0B404CBC" w14:textId="7C11753F" w:rsidR="00FD7CF0" w:rsidRPr="00E02391" w:rsidRDefault="00FD7CF0" w:rsidP="002232B5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FilingPeriod</w:t>
            </w:r>
          </w:p>
        </w:tc>
        <w:tc>
          <w:tcPr>
            <w:tcW w:w="709" w:type="dxa"/>
            <w:vAlign w:val="center"/>
          </w:tcPr>
          <w:p w14:paraId="3CCC6F43" w14:textId="47C21FEA" w:rsidR="00FD7CF0" w:rsidRPr="00E02391" w:rsidRDefault="00FD7CF0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highlight w:val="yellow"/>
              </w:rPr>
            </w:pPr>
            <w:r w:rsidRPr="00E02391">
              <w:rPr>
                <w:rFonts w:cs="B Nazanin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09D52234" w14:textId="44CBF4A3" w:rsidR="00FD7CF0" w:rsidRPr="00E02391" w:rsidRDefault="00FD7CF0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508DD598" w14:textId="77777777" w:rsidR="00FD7CF0" w:rsidRPr="00E02391" w:rsidRDefault="00FD7CF0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6C48049A" w14:textId="00765D6C" w:rsidR="00FD7CF0" w:rsidRPr="00E02391" w:rsidRDefault="00FB2A70" w:rsidP="002F79C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sz w:val="20"/>
                <w:szCs w:val="20"/>
                <w:rtl/>
                <w:lang w:bidi="fa-IR"/>
              </w:rPr>
              <w:t>باتوجه‌به</w:t>
            </w:r>
            <w:r w:rsidR="00FD7CF0"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 اینکه </w:t>
            </w:r>
            <w:r>
              <w:rPr>
                <w:rFonts w:cs="B Nazanin"/>
                <w:sz w:val="20"/>
                <w:szCs w:val="20"/>
                <w:rtl/>
                <w:lang w:bidi="fa-IR"/>
              </w:rPr>
              <w:t>مال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ی</w:t>
            </w:r>
            <w:r>
              <w:rPr>
                <w:rFonts w:cs="B Nazanin" w:hint="eastAsia"/>
                <w:sz w:val="20"/>
                <w:szCs w:val="20"/>
                <w:rtl/>
                <w:lang w:bidi="fa-IR"/>
              </w:rPr>
              <w:t>ات‌بردرآمد</w:t>
            </w:r>
            <w:r w:rsidR="00FD7CF0" w:rsidRPr="00E02391">
              <w:rPr>
                <w:rFonts w:cs="B Nazanin"/>
                <w:sz w:val="20"/>
                <w:szCs w:val="20"/>
                <w:rtl/>
                <w:lang w:bidi="fa-IR"/>
              </w:rPr>
              <w:t xml:space="preserve"> سالانه است، این فیلد ارسال نمی‌شود. در نتیجه همیشه 1 ذخیره می‌شود.</w:t>
            </w:r>
          </w:p>
        </w:tc>
      </w:tr>
      <w:tr w:rsidR="00FD7CF0" w:rsidRPr="00E02391" w14:paraId="53CA059E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1B62EBFB" w14:textId="31B44CA2" w:rsidR="00FD7CF0" w:rsidRPr="00E02391" w:rsidRDefault="00FD7CF0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1559" w:type="dxa"/>
            <w:vAlign w:val="center"/>
          </w:tcPr>
          <w:p w14:paraId="3D03B282" w14:textId="685170B6" w:rsidR="00FD7CF0" w:rsidRPr="00E02391" w:rsidRDefault="00FD7CF0" w:rsidP="002232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تاریخ شروع دوره</w:t>
            </w:r>
          </w:p>
        </w:tc>
        <w:tc>
          <w:tcPr>
            <w:tcW w:w="2268" w:type="dxa"/>
            <w:vAlign w:val="center"/>
          </w:tcPr>
          <w:p w14:paraId="51E3F327" w14:textId="175DDE92" w:rsidR="00FD7CF0" w:rsidRPr="00E02391" w:rsidRDefault="00FD7CF0" w:rsidP="002232B5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PeriodStartDate</w:t>
            </w:r>
          </w:p>
        </w:tc>
        <w:tc>
          <w:tcPr>
            <w:tcW w:w="709" w:type="dxa"/>
            <w:vAlign w:val="center"/>
          </w:tcPr>
          <w:p w14:paraId="30F3F569" w14:textId="377E7901" w:rsidR="00FD7CF0" w:rsidRPr="00E02391" w:rsidRDefault="00FD7CF0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highlight w:val="yellow"/>
              </w:rPr>
            </w:pPr>
            <w:r w:rsidRPr="00E02391">
              <w:rPr>
                <w:rFonts w:cs="B Nazanin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1A1A999C" w14:textId="68F5FBFA" w:rsidR="00FD7CF0" w:rsidRPr="00E02391" w:rsidRDefault="00FD7CF0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  <w:vAlign w:val="center"/>
          </w:tcPr>
          <w:p w14:paraId="0983AEB2" w14:textId="61725DEA" w:rsidR="00FD7CF0" w:rsidRPr="00E02391" w:rsidRDefault="00FD7CF0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1BD19EE9" w14:textId="31067EC6" w:rsidR="00FD7CF0" w:rsidRPr="00E02391" w:rsidRDefault="00FD7CF0" w:rsidP="002F79CF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از روی سال مالیاتی محاسبه می‌شود.</w:t>
            </w:r>
          </w:p>
        </w:tc>
      </w:tr>
      <w:tr w:rsidR="00FD7CF0" w:rsidRPr="00E02391" w14:paraId="2B5A09FA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A860ABB" w14:textId="6CECA3BD" w:rsidR="00FD7CF0" w:rsidRPr="00E02391" w:rsidRDefault="00FD7CF0" w:rsidP="002232B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1559" w:type="dxa"/>
            <w:vAlign w:val="center"/>
          </w:tcPr>
          <w:p w14:paraId="0356A4FE" w14:textId="703AB5AB" w:rsidR="00FD7CF0" w:rsidRPr="00E02391" w:rsidRDefault="00FD7CF0" w:rsidP="002232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تاریخ پایان دوره</w:t>
            </w:r>
          </w:p>
        </w:tc>
        <w:tc>
          <w:tcPr>
            <w:tcW w:w="2268" w:type="dxa"/>
            <w:vAlign w:val="center"/>
          </w:tcPr>
          <w:p w14:paraId="2E045DE5" w14:textId="17585DBB" w:rsidR="00FD7CF0" w:rsidRPr="00E02391" w:rsidRDefault="00FD7CF0" w:rsidP="002232B5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PeriodEndDate</w:t>
            </w:r>
          </w:p>
        </w:tc>
        <w:tc>
          <w:tcPr>
            <w:tcW w:w="709" w:type="dxa"/>
            <w:vAlign w:val="center"/>
          </w:tcPr>
          <w:p w14:paraId="7892E7D0" w14:textId="09F4EC70" w:rsidR="00FD7CF0" w:rsidRPr="00E02391" w:rsidRDefault="00FD7CF0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highlight w:val="yellow"/>
              </w:rPr>
            </w:pPr>
            <w:r w:rsidRPr="00E02391">
              <w:rPr>
                <w:rFonts w:cs="B Nazanin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36D41DA9" w14:textId="4F347430" w:rsidR="00FD7CF0" w:rsidRPr="00E02391" w:rsidRDefault="00FD7CF0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  <w:vAlign w:val="center"/>
          </w:tcPr>
          <w:p w14:paraId="0282A30E" w14:textId="78CF4328" w:rsidR="00FD7CF0" w:rsidRPr="00E02391" w:rsidRDefault="00FD7CF0" w:rsidP="002F79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68B60E93" w14:textId="04041E7D" w:rsidR="00FD7CF0" w:rsidRPr="00E02391" w:rsidRDefault="00FD7CF0" w:rsidP="002F79C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/>
                <w:sz w:val="20"/>
                <w:szCs w:val="20"/>
                <w:rtl/>
                <w:lang w:bidi="fa-IR"/>
              </w:rPr>
              <w:t>از روی سال مالیاتی محاسبه می‌شود.</w:t>
            </w:r>
          </w:p>
        </w:tc>
      </w:tr>
      <w:tr w:rsidR="002F79CF" w:rsidRPr="00E02391" w14:paraId="16D09164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D94DC29" w14:textId="1B9AD0A7" w:rsidR="002F79CF" w:rsidRPr="00E02391" w:rsidRDefault="00264FEC" w:rsidP="002F79CF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7</w:t>
            </w:r>
          </w:p>
        </w:tc>
        <w:tc>
          <w:tcPr>
            <w:tcW w:w="1559" w:type="dxa"/>
            <w:vAlign w:val="center"/>
          </w:tcPr>
          <w:p w14:paraId="62CEE93C" w14:textId="4D5FB840" w:rsidR="002F79CF" w:rsidRPr="00E02391" w:rsidRDefault="002F79CF" w:rsidP="002F79C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کد اداره کل مالیاتی</w:t>
            </w:r>
          </w:p>
        </w:tc>
        <w:tc>
          <w:tcPr>
            <w:tcW w:w="2268" w:type="dxa"/>
            <w:vAlign w:val="center"/>
          </w:tcPr>
          <w:p w14:paraId="36D6828E" w14:textId="6C2C5394" w:rsidR="002F79CF" w:rsidRPr="00E02391" w:rsidRDefault="002F79CF" w:rsidP="002F79CF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TaxAdministrationDepartmentCode</w:t>
            </w:r>
          </w:p>
        </w:tc>
        <w:tc>
          <w:tcPr>
            <w:tcW w:w="709" w:type="dxa"/>
            <w:vAlign w:val="center"/>
          </w:tcPr>
          <w:p w14:paraId="5E5B60AB" w14:textId="55117C9F" w:rsidR="002F79CF" w:rsidRPr="00E02391" w:rsidRDefault="002F79CF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highlight w:val="yellow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72986D37" w14:textId="7B8F36EB" w:rsidR="002F79CF" w:rsidRPr="00E02391" w:rsidRDefault="002F79CF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5CA2C2CD" w14:textId="403AD3C7" w:rsidR="002F79CF" w:rsidRPr="00E02391" w:rsidRDefault="002F79CF" w:rsidP="002F79C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6B181AFF" w14:textId="5F28DBEE" w:rsidR="002F79CF" w:rsidRPr="00E02391" w:rsidRDefault="000C12C1" w:rsidP="00264FE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این کد از </w:t>
            </w:r>
            <w:r w:rsidR="002F79CF"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تگ </w:t>
            </w:r>
            <w:r w:rsidR="002F79CF" w:rsidRPr="00E02391">
              <w:rPr>
                <w:rFonts w:cs="B Nazanin"/>
                <w:b/>
                <w:bCs/>
                <w:sz w:val="20"/>
                <w:szCs w:val="20"/>
                <w:lang w:bidi="fa-IR"/>
              </w:rPr>
              <w:t>H</w:t>
            </w:r>
            <w:r w:rsidR="002F79CF"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که </w:t>
            </w:r>
            <w:r w:rsidR="002F79CF"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حاوی نام اداره کل است از جدول</w:t>
            </w: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اطلاعات</w:t>
            </w:r>
            <w:r w:rsidR="002F79CF"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پایه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قابل‌استخراج</w:t>
            </w:r>
            <w:r w:rsidR="002F79CF"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است.</w:t>
            </w:r>
          </w:p>
        </w:tc>
      </w:tr>
      <w:tr w:rsidR="00264FEC" w:rsidRPr="00E02391" w14:paraId="16D112BB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5E03BEC3" w14:textId="1A640904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8</w:t>
            </w:r>
          </w:p>
        </w:tc>
        <w:tc>
          <w:tcPr>
            <w:tcW w:w="1559" w:type="dxa"/>
            <w:vAlign w:val="center"/>
          </w:tcPr>
          <w:p w14:paraId="50BA3873" w14:textId="5BFA6071" w:rsidR="00264FEC" w:rsidRPr="00E02391" w:rsidRDefault="00264FEC" w:rsidP="00264F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نام اداره کل مالیاتی</w:t>
            </w:r>
          </w:p>
        </w:tc>
        <w:tc>
          <w:tcPr>
            <w:tcW w:w="2268" w:type="dxa"/>
            <w:vAlign w:val="center"/>
          </w:tcPr>
          <w:p w14:paraId="1314660D" w14:textId="7C4EFFE8" w:rsidR="00264FEC" w:rsidRPr="00E02391" w:rsidRDefault="00EF67BE" w:rsidP="00264FEC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TaxAdministrationDepartment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Name</w:t>
            </w:r>
          </w:p>
        </w:tc>
        <w:tc>
          <w:tcPr>
            <w:tcW w:w="709" w:type="dxa"/>
            <w:vAlign w:val="center"/>
          </w:tcPr>
          <w:p w14:paraId="109BC523" w14:textId="2F52C5E3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H</w:t>
            </w:r>
          </w:p>
        </w:tc>
        <w:tc>
          <w:tcPr>
            <w:tcW w:w="952" w:type="dxa"/>
            <w:vAlign w:val="center"/>
          </w:tcPr>
          <w:p w14:paraId="42E67CF9" w14:textId="157E7274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1F552B36" w14:textId="2EF98F94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2167666C" w14:textId="666014B3" w:rsidR="00264FEC" w:rsidRPr="00E02391" w:rsidRDefault="00264FEC" w:rsidP="00264FE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باید دقیقاً مطابق عنوان در جدول اطلاعات پایه (43 مورد) باشد.</w:t>
            </w:r>
          </w:p>
        </w:tc>
      </w:tr>
      <w:tr w:rsidR="00264FEC" w:rsidRPr="00E02391" w14:paraId="539B9F2C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8F78201" w14:textId="0ABA9455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9</w:t>
            </w:r>
          </w:p>
        </w:tc>
        <w:tc>
          <w:tcPr>
            <w:tcW w:w="1559" w:type="dxa"/>
            <w:vAlign w:val="center"/>
          </w:tcPr>
          <w:p w14:paraId="5A434D88" w14:textId="0B375582" w:rsidR="00264FEC" w:rsidRPr="00E02391" w:rsidRDefault="00264FEC" w:rsidP="00264F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کد اداره امور مالیاتی</w:t>
            </w:r>
          </w:p>
        </w:tc>
        <w:tc>
          <w:tcPr>
            <w:tcW w:w="2268" w:type="dxa"/>
            <w:vAlign w:val="center"/>
          </w:tcPr>
          <w:p w14:paraId="63024D32" w14:textId="64D81146" w:rsidR="00264FEC" w:rsidRPr="00E02391" w:rsidRDefault="00264FEC" w:rsidP="00264FEC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TaxAffairsOfficeCode</w:t>
            </w:r>
          </w:p>
        </w:tc>
        <w:tc>
          <w:tcPr>
            <w:tcW w:w="709" w:type="dxa"/>
            <w:vAlign w:val="center"/>
          </w:tcPr>
          <w:p w14:paraId="6A585B7E" w14:textId="18014C84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5ABAD2EE" w14:textId="501B9B59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Int</w:t>
            </w:r>
          </w:p>
        </w:tc>
        <w:tc>
          <w:tcPr>
            <w:tcW w:w="855" w:type="dxa"/>
            <w:vAlign w:val="center"/>
          </w:tcPr>
          <w:p w14:paraId="4C3ACC5A" w14:textId="4E2374E8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06BE7503" w14:textId="55FAF8FE" w:rsidR="00264FEC" w:rsidRPr="00E02391" w:rsidRDefault="00264FEC" w:rsidP="00264FE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این کد از تگ </w:t>
            </w:r>
            <w:r w:rsidRPr="00E02391">
              <w:rPr>
                <w:rFonts w:cs="B Nazanin"/>
                <w:b/>
                <w:bCs/>
                <w:sz w:val="20"/>
                <w:szCs w:val="20"/>
                <w:lang w:bidi="fa-IR"/>
              </w:rPr>
              <w:t>I</w:t>
            </w: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که حاوی نام اداره امور است از جدول اطلاعات پایه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قابل‌استخراج</w:t>
            </w: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است.</w:t>
            </w:r>
          </w:p>
        </w:tc>
      </w:tr>
      <w:tr w:rsidR="00264FEC" w:rsidRPr="00E02391" w14:paraId="774456E0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17B4153" w14:textId="4F6D133E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10</w:t>
            </w:r>
          </w:p>
        </w:tc>
        <w:tc>
          <w:tcPr>
            <w:tcW w:w="1559" w:type="dxa"/>
            <w:vAlign w:val="center"/>
          </w:tcPr>
          <w:p w14:paraId="2086147A" w14:textId="3126473E" w:rsidR="00264FEC" w:rsidRPr="00E02391" w:rsidRDefault="00264FEC" w:rsidP="00264F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نام اداره امور مالیاتی</w:t>
            </w:r>
          </w:p>
        </w:tc>
        <w:tc>
          <w:tcPr>
            <w:tcW w:w="2268" w:type="dxa"/>
            <w:vAlign w:val="center"/>
          </w:tcPr>
          <w:p w14:paraId="52CC4198" w14:textId="7A20642E" w:rsidR="00264FEC" w:rsidRPr="00E02391" w:rsidRDefault="00EF67BE" w:rsidP="00264FEC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TaxAffairsOffice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Name</w:t>
            </w:r>
          </w:p>
        </w:tc>
        <w:tc>
          <w:tcPr>
            <w:tcW w:w="709" w:type="dxa"/>
            <w:vAlign w:val="center"/>
          </w:tcPr>
          <w:p w14:paraId="00FD43AE" w14:textId="2487E014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I</w:t>
            </w:r>
          </w:p>
        </w:tc>
        <w:tc>
          <w:tcPr>
            <w:tcW w:w="952" w:type="dxa"/>
            <w:vAlign w:val="center"/>
          </w:tcPr>
          <w:p w14:paraId="0F1A2D6D" w14:textId="0BAC2ED8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A4D5F73" w14:textId="678DC432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0553B49B" w14:textId="0C36275D" w:rsidR="00264FEC" w:rsidRPr="00E02391" w:rsidRDefault="00264FEC" w:rsidP="00264FE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باید دقیقاً مطابق عنوان اداره امور در جدول اطلاعات پایه باشد.</w:t>
            </w:r>
          </w:p>
        </w:tc>
      </w:tr>
      <w:tr w:rsidR="00264FEC" w:rsidRPr="00E02391" w14:paraId="01932176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9BB5665" w14:textId="4C371FCF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11</w:t>
            </w:r>
          </w:p>
        </w:tc>
        <w:tc>
          <w:tcPr>
            <w:tcW w:w="1559" w:type="dxa"/>
            <w:vAlign w:val="center"/>
          </w:tcPr>
          <w:p w14:paraId="32EE45FF" w14:textId="44ACA70D" w:rsidR="00264FEC" w:rsidRPr="00E02391" w:rsidRDefault="00264FEC" w:rsidP="00264F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تلفن اداره امور مالیاتی</w:t>
            </w:r>
          </w:p>
        </w:tc>
        <w:tc>
          <w:tcPr>
            <w:tcW w:w="2268" w:type="dxa"/>
            <w:vAlign w:val="center"/>
          </w:tcPr>
          <w:p w14:paraId="7A00114A" w14:textId="288C5A23" w:rsidR="00264FEC" w:rsidRPr="00E02391" w:rsidRDefault="00EF67BE" w:rsidP="00264FEC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TaxAffairsOffice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Phone</w:t>
            </w:r>
          </w:p>
        </w:tc>
        <w:tc>
          <w:tcPr>
            <w:tcW w:w="709" w:type="dxa"/>
            <w:vAlign w:val="center"/>
          </w:tcPr>
          <w:p w14:paraId="6FA432ED" w14:textId="2E91855A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J</w:t>
            </w:r>
          </w:p>
        </w:tc>
        <w:tc>
          <w:tcPr>
            <w:tcW w:w="952" w:type="dxa"/>
            <w:vAlign w:val="center"/>
          </w:tcPr>
          <w:p w14:paraId="09428F6F" w14:textId="1FB58931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59854700" w14:textId="77777777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6901B53F" w14:textId="280AC654" w:rsidR="00264FEC" w:rsidRPr="00E02391" w:rsidRDefault="00264FEC" w:rsidP="00264FE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از جدول اطلاعات پایه </w:t>
            </w:r>
            <w:r w:rsidR="00FB2A70"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  <w:t>قابل‌استخراج</w:t>
            </w: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 است.</w:t>
            </w:r>
          </w:p>
        </w:tc>
      </w:tr>
      <w:tr w:rsidR="00264FEC" w:rsidRPr="00E02391" w14:paraId="4C0EE730" w14:textId="77777777" w:rsidTr="00264F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372D6308" w14:textId="29DAAD6F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12</w:t>
            </w:r>
          </w:p>
        </w:tc>
        <w:tc>
          <w:tcPr>
            <w:tcW w:w="1559" w:type="dxa"/>
            <w:vAlign w:val="center"/>
          </w:tcPr>
          <w:p w14:paraId="633D00F9" w14:textId="125CD8D2" w:rsidR="00264FEC" w:rsidRPr="00E02391" w:rsidRDefault="00264FEC" w:rsidP="00264F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کد پستی اداره امور مالیاتی</w:t>
            </w:r>
          </w:p>
        </w:tc>
        <w:tc>
          <w:tcPr>
            <w:tcW w:w="2268" w:type="dxa"/>
            <w:vAlign w:val="center"/>
          </w:tcPr>
          <w:p w14:paraId="365B2CD8" w14:textId="1C73E9F7" w:rsidR="00264FEC" w:rsidRPr="00E02391" w:rsidRDefault="00EF67BE" w:rsidP="00264FEC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TaxAffairsOffice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Zipc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ode</w:t>
            </w:r>
          </w:p>
        </w:tc>
        <w:tc>
          <w:tcPr>
            <w:tcW w:w="709" w:type="dxa"/>
            <w:vAlign w:val="center"/>
          </w:tcPr>
          <w:p w14:paraId="62D432E2" w14:textId="0EF6B6BA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K</w:t>
            </w:r>
          </w:p>
        </w:tc>
        <w:tc>
          <w:tcPr>
            <w:tcW w:w="952" w:type="dxa"/>
            <w:vAlign w:val="center"/>
          </w:tcPr>
          <w:p w14:paraId="01B0EED5" w14:textId="29CCA728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BC715FA" w14:textId="77777777" w:rsidR="00264FEC" w:rsidRPr="00E02391" w:rsidRDefault="00264FEC" w:rsidP="00264F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1FA3054C" w14:textId="53A77057" w:rsidR="00264FEC" w:rsidRPr="00E02391" w:rsidRDefault="00264FEC" w:rsidP="00264FE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از جدول اطلاعات پایه </w:t>
            </w:r>
            <w:r w:rsidR="00FB2A70"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  <w:t>قابل‌استخراج</w:t>
            </w: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 است.</w:t>
            </w:r>
          </w:p>
        </w:tc>
      </w:tr>
      <w:tr w:rsidR="00264FEC" w:rsidRPr="00E02391" w14:paraId="583DA181" w14:textId="77777777" w:rsidTr="00264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22982DA0" w14:textId="0CB57FDB" w:rsidR="00264FEC" w:rsidRPr="00E02391" w:rsidRDefault="00264FEC" w:rsidP="00264FEC">
            <w:pPr>
              <w:bidi/>
              <w:jc w:val="center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>13</w:t>
            </w:r>
          </w:p>
        </w:tc>
        <w:tc>
          <w:tcPr>
            <w:tcW w:w="1559" w:type="dxa"/>
            <w:vAlign w:val="center"/>
          </w:tcPr>
          <w:p w14:paraId="431B088D" w14:textId="282591D9" w:rsidR="00264FEC" w:rsidRPr="00E02391" w:rsidRDefault="00264FEC" w:rsidP="00264F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cs="B Nazanin" w:hint="cs"/>
                <w:sz w:val="20"/>
                <w:szCs w:val="20"/>
                <w:rtl/>
                <w:lang w:bidi="fa-IR"/>
              </w:rPr>
              <w:t>آدرس اداره امور مالیاتی</w:t>
            </w:r>
          </w:p>
        </w:tc>
        <w:tc>
          <w:tcPr>
            <w:tcW w:w="2268" w:type="dxa"/>
            <w:vAlign w:val="center"/>
          </w:tcPr>
          <w:p w14:paraId="7F23D040" w14:textId="48155DB9" w:rsidR="00264FEC" w:rsidRPr="00E02391" w:rsidRDefault="00EF67BE" w:rsidP="00264FEC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TaxAffairsOffice</w:t>
            </w:r>
            <w:r w:rsidRPr="00EF67BE">
              <w:rPr>
                <w:rFonts w:cs="B Nazanin"/>
                <w:sz w:val="20"/>
                <w:szCs w:val="20"/>
                <w:highlight w:val="red"/>
                <w:lang w:bidi="fa-IR"/>
              </w:rPr>
              <w:t>Address</w:t>
            </w:r>
          </w:p>
        </w:tc>
        <w:tc>
          <w:tcPr>
            <w:tcW w:w="709" w:type="dxa"/>
            <w:vAlign w:val="center"/>
          </w:tcPr>
          <w:p w14:paraId="1BF92EF3" w14:textId="76B95779" w:rsidR="00264FEC" w:rsidRPr="00E02391" w:rsidRDefault="00EF67BE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F67BE">
              <w:rPr>
                <w:rFonts w:ascii="IRANYekanX" w:hAnsi="IRANYekanX" w:cs="B Nazanin"/>
                <w:sz w:val="20"/>
                <w:szCs w:val="20"/>
                <w:highlight w:val="red"/>
              </w:rPr>
              <w:t>L</w:t>
            </w:r>
          </w:p>
        </w:tc>
        <w:tc>
          <w:tcPr>
            <w:tcW w:w="952" w:type="dxa"/>
            <w:vAlign w:val="center"/>
          </w:tcPr>
          <w:p w14:paraId="418AD1F4" w14:textId="1CCEB5B2" w:rsidR="00264FEC" w:rsidRPr="00E02391" w:rsidRDefault="00EF67BE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</w:rPr>
            </w:pPr>
            <w:r w:rsidRPr="00E02391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05A567E5" w14:textId="77777777" w:rsidR="00264FEC" w:rsidRPr="00E02391" w:rsidRDefault="00264FEC" w:rsidP="00264F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358F5F09" w14:textId="60AD7815" w:rsidR="00264FEC" w:rsidRPr="00E02391" w:rsidRDefault="00264FEC" w:rsidP="00264FE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</w:pP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از جدول اطلاعات پایه </w:t>
            </w:r>
            <w:r w:rsidR="00FB2A70">
              <w:rPr>
                <w:rFonts w:ascii="IRANYekanX" w:hAnsi="IRANYekanX" w:cs="B Nazanin"/>
                <w:sz w:val="20"/>
                <w:szCs w:val="20"/>
                <w:rtl/>
                <w:lang w:bidi="fa-IR"/>
              </w:rPr>
              <w:t>قابل‌استخراج</w:t>
            </w:r>
            <w:r w:rsidRPr="00E02391">
              <w:rPr>
                <w:rFonts w:ascii="IRANYekanX" w:hAnsi="IRANYekanX" w:cs="B Nazanin" w:hint="cs"/>
                <w:sz w:val="20"/>
                <w:szCs w:val="20"/>
                <w:rtl/>
                <w:lang w:bidi="fa-IR"/>
              </w:rPr>
              <w:t xml:space="preserve"> است.</w:t>
            </w:r>
          </w:p>
        </w:tc>
      </w:tr>
    </w:tbl>
    <w:p w14:paraId="4F9B92FC" w14:textId="0A98A706" w:rsidR="00AC4110" w:rsidRDefault="00AC4110" w:rsidP="006602D0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</w:p>
    <w:p w14:paraId="11B3758D" w14:textId="44A65E72" w:rsidR="006602D0" w:rsidRDefault="006602D0" w:rsidP="006602D0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6602D0">
        <w:rPr>
          <w:rFonts w:ascii="IRANYekanX" w:hAnsi="IRANYekanX" w:cs="IRANYekanX" w:hint="cs"/>
          <w:b/>
          <w:bCs/>
          <w:highlight w:val="yellow"/>
          <w:rtl/>
        </w:rPr>
        <w:t>درخواست</w:t>
      </w:r>
      <w:r>
        <w:rPr>
          <w:rFonts w:ascii="IRANYekanX" w:hAnsi="IRANYekanX" w:cs="IRANYekanX" w:hint="cs"/>
          <w:rtl/>
        </w:rPr>
        <w:t>: در اطلاعات پایه باید جداول پایه زیر ساخته شود:</w:t>
      </w:r>
    </w:p>
    <w:p w14:paraId="40906624" w14:textId="5DFB82FE" w:rsidR="006602D0" w:rsidRDefault="006602D0" w:rsidP="006602D0">
      <w:pPr>
        <w:pStyle w:val="ListParagraph"/>
        <w:numPr>
          <w:ilvl w:val="0"/>
          <w:numId w:val="3"/>
        </w:numPr>
        <w:bidi/>
        <w:spacing w:after="0" w:line="240" w:lineRule="auto"/>
        <w:ind w:left="288" w:hanging="284"/>
        <w:jc w:val="both"/>
        <w:rPr>
          <w:rFonts w:ascii="IRANYekanX" w:hAnsi="IRANYekanX" w:cs="IRANYekanX"/>
        </w:rPr>
      </w:pPr>
      <w:r w:rsidRPr="006602D0">
        <w:rPr>
          <w:rFonts w:ascii="IRANYekanX" w:hAnsi="IRANYekanX" w:cs="IRANYekanX" w:hint="cs"/>
          <w:b/>
          <w:bCs/>
          <w:rtl/>
        </w:rPr>
        <w:t xml:space="preserve">اطلاعات </w:t>
      </w:r>
      <w:r w:rsidR="00FB2A70">
        <w:rPr>
          <w:rFonts w:ascii="IRANYekanX" w:hAnsi="IRANYekanX" w:cs="IRANYekanX"/>
          <w:b/>
          <w:bCs/>
          <w:rtl/>
        </w:rPr>
        <w:t>اداره‌ها</w:t>
      </w:r>
      <w:r w:rsidR="00FB2A70">
        <w:rPr>
          <w:rFonts w:ascii="IRANYekanX" w:hAnsi="IRANYekanX" w:cs="IRANYekanX" w:hint="cs"/>
          <w:b/>
          <w:bCs/>
          <w:rtl/>
        </w:rPr>
        <w:t>ی</w:t>
      </w:r>
      <w:r w:rsidRPr="006602D0">
        <w:rPr>
          <w:rFonts w:ascii="IRANYekanX" w:hAnsi="IRANYekanX" w:cs="IRANYekanX" w:hint="cs"/>
          <w:b/>
          <w:bCs/>
          <w:rtl/>
        </w:rPr>
        <w:t xml:space="preserve"> کل</w:t>
      </w:r>
      <w:r>
        <w:rPr>
          <w:rFonts w:ascii="IRANYekanX" w:hAnsi="IRANYekanX" w:cs="IRANYekanX" w:hint="cs"/>
          <w:b/>
          <w:bCs/>
          <w:rtl/>
        </w:rPr>
        <w:t xml:space="preserve"> امور مالیاتی</w:t>
      </w:r>
      <w:r>
        <w:rPr>
          <w:rFonts w:ascii="IRANYekanX" w:hAnsi="IRANYekanX" w:cs="IRANYekanX" w:hint="cs"/>
          <w:rtl/>
        </w:rPr>
        <w:t>: حداقل شامل کد اداره و نام اداره</w:t>
      </w:r>
    </w:p>
    <w:p w14:paraId="3802BD42" w14:textId="09D8C359" w:rsidR="009A4CB7" w:rsidRDefault="009A4CB7" w:rsidP="006602D0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</w:rPr>
      </w:pPr>
      <w:r>
        <w:rPr>
          <w:rFonts w:ascii="IRANYekanX" w:hAnsi="IRANYekanX" w:cs="IRANYekanX" w:hint="cs"/>
          <w:rtl/>
        </w:rPr>
        <w:t xml:space="preserve">نام کلیه </w:t>
      </w:r>
      <w:r w:rsidR="00FB2A70">
        <w:rPr>
          <w:rFonts w:ascii="IRANYekanX" w:hAnsi="IRANYekanX" w:cs="IRANYekanX"/>
          <w:rtl/>
        </w:rPr>
        <w:t>اداره‌ها</w:t>
      </w:r>
      <w:r w:rsidR="00FB2A70">
        <w:rPr>
          <w:rFonts w:ascii="IRANYekanX" w:hAnsi="IRANYekanX" w:cs="IRANYekanX" w:hint="cs"/>
          <w:rtl/>
        </w:rPr>
        <w:t>ی</w:t>
      </w:r>
      <w:r>
        <w:rPr>
          <w:rFonts w:ascii="IRANYekanX" w:hAnsi="IRANYekanX" w:cs="IRANYekanX" w:hint="cs"/>
          <w:rtl/>
        </w:rPr>
        <w:t xml:space="preserve"> کل امور مالیاتی (43 مورد) باید از قبل در سیستم موجود باشد تا موقع دریافت اطلاعات برگ بدهی با اطلاعات پایه کنترل شده و در صورت عدم وجود، برگ بدهی عودت داده شود.</w:t>
      </w:r>
    </w:p>
    <w:p w14:paraId="73AF5693" w14:textId="100A1B1A" w:rsidR="006602D0" w:rsidRDefault="00FB2A70" w:rsidP="009A4CB7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rtl/>
        </w:rPr>
        <w:t>علاوه‌برآن</w:t>
      </w:r>
      <w:r w:rsidR="006602D0" w:rsidRPr="006602D0">
        <w:rPr>
          <w:rFonts w:ascii="IRANYekanX" w:hAnsi="IRANYekanX" w:cs="IRANYekanX" w:hint="cs"/>
          <w:rtl/>
        </w:rPr>
        <w:t xml:space="preserve"> </w:t>
      </w:r>
      <w:r w:rsidR="009A4CB7">
        <w:rPr>
          <w:rFonts w:ascii="IRANYekanX" w:hAnsi="IRANYekanX" w:cs="IRANYekanX" w:hint="cs"/>
          <w:rtl/>
        </w:rPr>
        <w:t xml:space="preserve">نگهداری </w:t>
      </w:r>
      <w:r w:rsidR="006602D0">
        <w:rPr>
          <w:rFonts w:ascii="IRANYekanX" w:hAnsi="IRANYekanX" w:cs="IRANYekanX" w:hint="cs"/>
          <w:rtl/>
        </w:rPr>
        <w:t xml:space="preserve">اطلاعات </w:t>
      </w:r>
      <w:r w:rsidR="006602D0">
        <w:rPr>
          <w:rFonts w:ascii="IRANYekanX" w:hAnsi="IRANYekanX" w:cs="IRANYekanX" w:hint="cs"/>
          <w:rtl/>
          <w:lang w:bidi="fa-IR"/>
        </w:rPr>
        <w:t xml:space="preserve">تلفن، کد پستی، آدرس و </w:t>
      </w:r>
      <w:r>
        <w:rPr>
          <w:rFonts w:ascii="IRANYekanX" w:hAnsi="IRANYekanX" w:cs="IRANYekanX"/>
          <w:rtl/>
          <w:lang w:bidi="fa-IR"/>
        </w:rPr>
        <w:t>در صورت</w:t>
      </w:r>
      <w:r w:rsidR="006602D0">
        <w:rPr>
          <w:rFonts w:ascii="IRANYekanX" w:hAnsi="IRANYekanX" w:cs="IRANYekanX" w:hint="cs"/>
          <w:rtl/>
          <w:lang w:bidi="fa-IR"/>
        </w:rPr>
        <w:t xml:space="preserve"> نیاز </w:t>
      </w:r>
      <w:r w:rsidR="00FD567A">
        <w:rPr>
          <w:rFonts w:ascii="IRANYekanX" w:hAnsi="IRANYekanX" w:cs="IRANYekanX" w:hint="cs"/>
          <w:rtl/>
          <w:lang w:bidi="fa-IR"/>
        </w:rPr>
        <w:t xml:space="preserve">ثبت </w:t>
      </w:r>
      <w:r w:rsidR="006602D0">
        <w:rPr>
          <w:rFonts w:ascii="IRANYekanX" w:hAnsi="IRANYekanX" w:cs="IRANYekanX" w:hint="cs"/>
          <w:rtl/>
          <w:lang w:bidi="fa-IR"/>
        </w:rPr>
        <w:t>اطلاعات مسئول مربوطه</w:t>
      </w:r>
      <w:r w:rsidR="009A4CB7">
        <w:rPr>
          <w:rFonts w:ascii="IRANYekanX" w:hAnsi="IRANYekanX" w:cs="IRANYekanX" w:hint="cs"/>
          <w:rtl/>
          <w:lang w:bidi="fa-IR"/>
        </w:rPr>
        <w:t xml:space="preserve"> نیز پیشنهاد </w:t>
      </w:r>
      <w:r>
        <w:rPr>
          <w:rFonts w:ascii="IRANYekanX" w:hAnsi="IRANYekanX" w:cs="IRANYekanX"/>
          <w:rtl/>
          <w:lang w:bidi="fa-IR"/>
        </w:rPr>
        <w:t>م</w:t>
      </w:r>
      <w:r>
        <w:rPr>
          <w:rFonts w:ascii="IRANYekanX" w:hAnsi="IRANYekanX" w:cs="IRANYekanX" w:hint="cs"/>
          <w:rtl/>
          <w:lang w:bidi="fa-IR"/>
        </w:rPr>
        <w:t>ی‌</w:t>
      </w:r>
      <w:r>
        <w:rPr>
          <w:rFonts w:ascii="IRANYekanX" w:hAnsi="IRANYekanX" w:cs="IRANYekanX" w:hint="eastAsia"/>
          <w:rtl/>
          <w:lang w:bidi="fa-IR"/>
        </w:rPr>
        <w:t>گردد</w:t>
      </w:r>
      <w:r w:rsidR="009A4CB7">
        <w:rPr>
          <w:rFonts w:ascii="IRANYekanX" w:hAnsi="IRANYekanX" w:cs="IRANYekanX" w:hint="cs"/>
          <w:rtl/>
          <w:lang w:bidi="fa-IR"/>
        </w:rPr>
        <w:t>.</w:t>
      </w:r>
    </w:p>
    <w:p w14:paraId="62165373" w14:textId="5AC27897" w:rsidR="00FD567A" w:rsidRPr="00FD567A" w:rsidRDefault="00FD567A" w:rsidP="00FD567A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highlight w:val="yellow"/>
          <w:rtl/>
          <w:lang w:bidi="fa-IR"/>
        </w:rPr>
      </w:pP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بر اساس اطلاعات دریافتی، اطلاعات درخواستی طی یک </w:t>
      </w:r>
      <w:r w:rsidR="00FB2A70">
        <w:rPr>
          <w:rFonts w:ascii="IRANYekanX" w:hAnsi="IRANYekanX" w:cs="IRANYekanX"/>
          <w:highlight w:val="yellow"/>
          <w:rtl/>
          <w:lang w:bidi="fa-IR"/>
        </w:rPr>
        <w:t>فا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ل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اکسل به پیوست ارسال </w:t>
      </w:r>
      <w:r w:rsidR="00FB2A70">
        <w:rPr>
          <w:rFonts w:ascii="IRANYekanX" w:hAnsi="IRANYekanX" w:cs="IRANYekanX"/>
          <w:highlight w:val="yellow"/>
          <w:rtl/>
          <w:lang w:bidi="fa-IR"/>
        </w:rPr>
        <w:t>م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گردد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، </w:t>
      </w:r>
      <w:r w:rsidR="00FB2A70">
        <w:rPr>
          <w:rFonts w:ascii="IRANYekanX" w:hAnsi="IRANYekanX" w:cs="IRANYekanX"/>
          <w:highlight w:val="yellow"/>
          <w:rtl/>
          <w:lang w:bidi="fa-IR"/>
        </w:rPr>
        <w:t>لطفاً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اطلاعات مذکور بررسی و صحت آن </w:t>
      </w:r>
      <w:r w:rsidR="00FB2A70">
        <w:rPr>
          <w:rFonts w:ascii="IRANYekanX" w:hAnsi="IRANYekanX" w:cs="IRANYekanX"/>
          <w:highlight w:val="yellow"/>
          <w:rtl/>
          <w:lang w:bidi="fa-IR"/>
        </w:rPr>
        <w:t>تأ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گردد.</w:t>
      </w:r>
    </w:p>
    <w:p w14:paraId="2C0B5BA4" w14:textId="5C0E2599" w:rsidR="00FD567A" w:rsidRPr="006602D0" w:rsidRDefault="00FD567A" w:rsidP="00FD567A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</w:rPr>
      </w:pP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اگر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کپارچه‌ساز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اطلاعات در کل </w:t>
      </w:r>
      <w:r w:rsidR="00FB2A70">
        <w:rPr>
          <w:rFonts w:ascii="IRANYekanX" w:hAnsi="IRANYekanX" w:cs="IRANYekanX"/>
          <w:highlight w:val="yellow"/>
          <w:rtl/>
          <w:lang w:bidi="fa-IR"/>
        </w:rPr>
        <w:t>سامانه‌ها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کارفرما (همانند رویکرد میکروسرویس) </w:t>
      </w:r>
      <w:r w:rsidR="00FB2A70">
        <w:rPr>
          <w:rFonts w:ascii="IRANYekanX" w:hAnsi="IRANYekanX" w:cs="IRANYekanX"/>
          <w:highlight w:val="yellow"/>
          <w:rtl/>
          <w:lang w:bidi="fa-IR"/>
        </w:rPr>
        <w:t>مدنظر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</w:t>
      </w:r>
      <w:r w:rsidR="00FB2A70">
        <w:rPr>
          <w:rFonts w:ascii="IRANYekanX" w:hAnsi="IRANYekanX" w:cs="IRANYekanX"/>
          <w:highlight w:val="yellow"/>
          <w:rtl/>
          <w:lang w:bidi="fa-IR"/>
        </w:rPr>
        <w:t>م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باشد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اعلام نمایند که آخرین نسخه به </w:t>
      </w:r>
      <w:commentRangeStart w:id="7"/>
      <w:r w:rsidR="00FB2A70">
        <w:rPr>
          <w:rFonts w:ascii="IRANYekanX" w:hAnsi="IRANYekanX" w:cs="IRANYekanX"/>
          <w:highlight w:val="yellow"/>
          <w:rtl/>
          <w:lang w:bidi="fa-IR"/>
        </w:rPr>
        <w:t>ورزآور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</w:t>
      </w:r>
      <w:commentRangeEnd w:id="7"/>
      <w:r w:rsidR="00C97552" w:rsidRPr="00FD567A">
        <w:rPr>
          <w:rStyle w:val="CommentReference"/>
          <w:rFonts w:ascii="IRANYekanX" w:hAnsi="IRANYekanX" w:cs="IRANYekanX" w:hint="cs"/>
          <w:sz w:val="24"/>
          <w:szCs w:val="24"/>
          <w:highlight w:val="yellow"/>
          <w:rtl/>
          <w:lang w:bidi="fa-IR"/>
        </w:rPr>
        <w:commentReference w:id="7"/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شده اطلاعات این جدول از چه </w:t>
      </w:r>
      <w:r w:rsidR="00FB2A70">
        <w:rPr>
          <w:rFonts w:ascii="IRANYekanX" w:hAnsi="IRANYekanX" w:cs="IRANYekanX"/>
          <w:highlight w:val="yellow"/>
          <w:rtl/>
          <w:lang w:bidi="fa-IR"/>
        </w:rPr>
        <w:t>سامانه‌ا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و با چه روشی باید استخراج و با اطلاعات نگهداری شده در سامانه جدید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کسان‌ساز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شود.</w:t>
      </w:r>
    </w:p>
    <w:p w14:paraId="3A6C32BA" w14:textId="7F020A65" w:rsidR="006602D0" w:rsidRDefault="006602D0" w:rsidP="006602D0">
      <w:pPr>
        <w:pStyle w:val="ListParagraph"/>
        <w:numPr>
          <w:ilvl w:val="0"/>
          <w:numId w:val="3"/>
        </w:numPr>
        <w:bidi/>
        <w:spacing w:after="0" w:line="240" w:lineRule="auto"/>
        <w:ind w:left="288" w:hanging="284"/>
        <w:jc w:val="both"/>
        <w:rPr>
          <w:rFonts w:ascii="IRANYekanX" w:hAnsi="IRANYekanX" w:cs="IRANYekanX"/>
        </w:rPr>
      </w:pPr>
      <w:r>
        <w:rPr>
          <w:rFonts w:ascii="IRANYekanX" w:hAnsi="IRANYekanX" w:cs="IRANYekanX" w:hint="cs"/>
          <w:b/>
          <w:bCs/>
          <w:rtl/>
        </w:rPr>
        <w:t xml:space="preserve">اطلاعات </w:t>
      </w:r>
      <w:r w:rsidR="00FB2A70">
        <w:rPr>
          <w:rFonts w:ascii="IRANYekanX" w:hAnsi="IRANYekanX" w:cs="IRANYekanX"/>
          <w:b/>
          <w:bCs/>
          <w:rtl/>
        </w:rPr>
        <w:t>اداره‌ها</w:t>
      </w:r>
      <w:r w:rsidR="00FB2A70">
        <w:rPr>
          <w:rFonts w:ascii="IRANYekanX" w:hAnsi="IRANYekanX" w:cs="IRANYekanX" w:hint="cs"/>
          <w:b/>
          <w:bCs/>
          <w:rtl/>
        </w:rPr>
        <w:t>ی</w:t>
      </w:r>
      <w:r>
        <w:rPr>
          <w:rFonts w:ascii="IRANYekanX" w:hAnsi="IRANYekanX" w:cs="IRANYekanX" w:hint="cs"/>
          <w:b/>
          <w:bCs/>
          <w:rtl/>
        </w:rPr>
        <w:t xml:space="preserve"> امور مالیاتی</w:t>
      </w:r>
      <w:r w:rsidRPr="006602D0">
        <w:rPr>
          <w:rFonts w:ascii="IRANYekanX" w:hAnsi="IRANYekanX" w:cs="IRANYekanX" w:hint="cs"/>
          <w:rtl/>
        </w:rPr>
        <w:t>:</w:t>
      </w:r>
      <w:r>
        <w:rPr>
          <w:rFonts w:ascii="IRANYekanX" w:hAnsi="IRANYekanX" w:cs="IRANYekanX" w:hint="cs"/>
          <w:rtl/>
          <w:lang w:bidi="fa-IR"/>
        </w:rPr>
        <w:t xml:space="preserve"> </w:t>
      </w:r>
      <w:commentRangeStart w:id="8"/>
      <w:r>
        <w:rPr>
          <w:rFonts w:ascii="IRANYekanX" w:hAnsi="IRANYekanX" w:cs="IRANYekanX" w:hint="cs"/>
          <w:rtl/>
          <w:lang w:bidi="fa-IR"/>
        </w:rPr>
        <w:t>حداقل شامل کد اداره، نام اداره، تلفن، کد پستی و آدرس</w:t>
      </w:r>
      <w:commentRangeEnd w:id="8"/>
      <w:r w:rsidR="00C97552">
        <w:rPr>
          <w:rStyle w:val="CommentReference"/>
          <w:rFonts w:ascii="IRANYekanX" w:hAnsi="IRANYekanX" w:cs="IRANYekanX"/>
          <w:sz w:val="24"/>
          <w:szCs w:val="24"/>
        </w:rPr>
        <w:commentReference w:id="8"/>
      </w:r>
    </w:p>
    <w:p w14:paraId="035C6279" w14:textId="3D26D1A0" w:rsidR="009A4CB7" w:rsidRDefault="009A4CB7" w:rsidP="006602D0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 w:hint="cs"/>
          <w:rtl/>
        </w:rPr>
        <w:lastRenderedPageBreak/>
        <w:t xml:space="preserve">نام کلیه </w:t>
      </w:r>
      <w:r w:rsidR="00FB2A70">
        <w:rPr>
          <w:rFonts w:ascii="IRANYekanX" w:hAnsi="IRANYekanX" w:cs="IRANYekanX"/>
          <w:rtl/>
        </w:rPr>
        <w:t>اداره‌ها</w:t>
      </w:r>
      <w:r w:rsidR="00FB2A70">
        <w:rPr>
          <w:rFonts w:ascii="IRANYekanX" w:hAnsi="IRANYekanX" w:cs="IRANYekanX" w:hint="cs"/>
          <w:rtl/>
        </w:rPr>
        <w:t>ی</w:t>
      </w:r>
      <w:r>
        <w:rPr>
          <w:rFonts w:ascii="IRANYekanX" w:hAnsi="IRANYekanX" w:cs="IRANYekanX" w:hint="cs"/>
          <w:rtl/>
        </w:rPr>
        <w:t xml:space="preserve"> امور مالیاتی باید از قبل در سیستم موجود باشد تا موقع دریافت اطلاعات برگ بدهی با اطلاعات پایه کنترل شده و در صورت عدم وجود برگ بدهی عودت داده شود.</w:t>
      </w:r>
    </w:p>
    <w:p w14:paraId="0FA00A65" w14:textId="7CB971D9" w:rsidR="006602D0" w:rsidRDefault="00FB2A70" w:rsidP="009A4CB7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/>
          <w:rtl/>
          <w:lang w:bidi="fa-IR"/>
        </w:rPr>
        <w:t>در صورت</w:t>
      </w:r>
      <w:r w:rsidR="006602D0">
        <w:rPr>
          <w:rFonts w:ascii="IRANYekanX" w:hAnsi="IRANYekanX" w:cs="IRANYekanX" w:hint="cs"/>
          <w:rtl/>
          <w:lang w:bidi="fa-IR"/>
        </w:rPr>
        <w:t xml:space="preserve"> نیاز </w:t>
      </w:r>
      <w:r w:rsidR="00FD567A">
        <w:rPr>
          <w:rFonts w:ascii="IRANYekanX" w:hAnsi="IRANYekanX" w:cs="IRANYekanX" w:hint="cs"/>
          <w:rtl/>
          <w:lang w:bidi="fa-IR"/>
        </w:rPr>
        <w:t xml:space="preserve">ثبت </w:t>
      </w:r>
      <w:r w:rsidR="006602D0">
        <w:rPr>
          <w:rFonts w:ascii="IRANYekanX" w:hAnsi="IRANYekanX" w:cs="IRANYekanX" w:hint="cs"/>
          <w:rtl/>
          <w:lang w:bidi="fa-IR"/>
        </w:rPr>
        <w:t>اطلاعات مسئول مربوطه</w:t>
      </w:r>
      <w:r w:rsidR="009A4CB7">
        <w:rPr>
          <w:rFonts w:ascii="IRANYekanX" w:hAnsi="IRANYekanX" w:cs="IRANYekanX" w:hint="cs"/>
          <w:rtl/>
          <w:lang w:bidi="fa-IR"/>
        </w:rPr>
        <w:t xml:space="preserve"> نیز پیشنهاد </w:t>
      </w:r>
      <w:r>
        <w:rPr>
          <w:rFonts w:ascii="IRANYekanX" w:hAnsi="IRANYekanX" w:cs="IRANYekanX"/>
          <w:rtl/>
          <w:lang w:bidi="fa-IR"/>
        </w:rPr>
        <w:t>م</w:t>
      </w:r>
      <w:r>
        <w:rPr>
          <w:rFonts w:ascii="IRANYekanX" w:hAnsi="IRANYekanX" w:cs="IRANYekanX" w:hint="cs"/>
          <w:rtl/>
          <w:lang w:bidi="fa-IR"/>
        </w:rPr>
        <w:t>ی‌</w:t>
      </w:r>
      <w:r>
        <w:rPr>
          <w:rFonts w:ascii="IRANYekanX" w:hAnsi="IRANYekanX" w:cs="IRANYekanX" w:hint="eastAsia"/>
          <w:rtl/>
          <w:lang w:bidi="fa-IR"/>
        </w:rPr>
        <w:t>گردد</w:t>
      </w:r>
      <w:r w:rsidR="009A4CB7">
        <w:rPr>
          <w:rFonts w:ascii="IRANYekanX" w:hAnsi="IRANYekanX" w:cs="IRANYekanX" w:hint="cs"/>
          <w:rtl/>
          <w:lang w:bidi="fa-IR"/>
        </w:rPr>
        <w:t>.</w:t>
      </w:r>
    </w:p>
    <w:p w14:paraId="7137559E" w14:textId="6E9A2803" w:rsidR="00B464BB" w:rsidRPr="00FD567A" w:rsidRDefault="00B464BB" w:rsidP="00B464BB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highlight w:val="yellow"/>
          <w:rtl/>
          <w:lang w:bidi="fa-IR"/>
        </w:rPr>
      </w:pP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بر اساس اطلاعات دریافتی، اطلاعات درخواستی طی یک </w:t>
      </w:r>
      <w:r w:rsidR="00FB2A70">
        <w:rPr>
          <w:rFonts w:ascii="IRANYekanX" w:hAnsi="IRANYekanX" w:cs="IRANYekanX"/>
          <w:highlight w:val="yellow"/>
          <w:rtl/>
          <w:lang w:bidi="fa-IR"/>
        </w:rPr>
        <w:t>فا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ل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اکسل به پیوست ارسال </w:t>
      </w:r>
      <w:r w:rsidR="00FB2A70">
        <w:rPr>
          <w:rFonts w:ascii="IRANYekanX" w:hAnsi="IRANYekanX" w:cs="IRANYekanX"/>
          <w:highlight w:val="yellow"/>
          <w:rtl/>
          <w:lang w:bidi="fa-IR"/>
        </w:rPr>
        <w:t>م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گردد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، </w:t>
      </w:r>
      <w:r w:rsidR="00FB2A70">
        <w:rPr>
          <w:rFonts w:ascii="IRANYekanX" w:hAnsi="IRANYekanX" w:cs="IRANYekanX"/>
          <w:highlight w:val="yellow"/>
          <w:rtl/>
          <w:lang w:bidi="fa-IR"/>
        </w:rPr>
        <w:t>لطفاً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اطلاعات مذکور بررسی و صحت آن </w:t>
      </w:r>
      <w:r w:rsidR="00FB2A70">
        <w:rPr>
          <w:rFonts w:ascii="IRANYekanX" w:hAnsi="IRANYekanX" w:cs="IRANYekanX"/>
          <w:highlight w:val="yellow"/>
          <w:rtl/>
          <w:lang w:bidi="fa-IR"/>
        </w:rPr>
        <w:t>تأ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گردد.</w:t>
      </w:r>
    </w:p>
    <w:p w14:paraId="72DC9411" w14:textId="27463937" w:rsidR="00B464BB" w:rsidRPr="006602D0" w:rsidRDefault="00B464BB" w:rsidP="00B464BB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</w:rPr>
      </w:pP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اگر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کپارچه‌ساز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اطلاعات در کل </w:t>
      </w:r>
      <w:r w:rsidR="00FB2A70">
        <w:rPr>
          <w:rFonts w:ascii="IRANYekanX" w:hAnsi="IRANYekanX" w:cs="IRANYekanX"/>
          <w:highlight w:val="yellow"/>
          <w:rtl/>
          <w:lang w:bidi="fa-IR"/>
        </w:rPr>
        <w:t>سامانه‌ها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کارفرما (همانند رویکرد میکروسرویس) </w:t>
      </w:r>
      <w:r w:rsidR="00FB2A70">
        <w:rPr>
          <w:rFonts w:ascii="IRANYekanX" w:hAnsi="IRANYekanX" w:cs="IRANYekanX"/>
          <w:highlight w:val="yellow"/>
          <w:rtl/>
          <w:lang w:bidi="fa-IR"/>
        </w:rPr>
        <w:t>مدنظر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</w:t>
      </w:r>
      <w:r w:rsidR="00FB2A70">
        <w:rPr>
          <w:rFonts w:ascii="IRANYekanX" w:hAnsi="IRANYekanX" w:cs="IRANYekanX"/>
          <w:highlight w:val="yellow"/>
          <w:rtl/>
          <w:lang w:bidi="fa-IR"/>
        </w:rPr>
        <w:t>م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باشد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اعلام نمایند که آخرین نسخه به </w:t>
      </w:r>
      <w:commentRangeStart w:id="9"/>
      <w:r w:rsidR="00FB2A70">
        <w:rPr>
          <w:rFonts w:ascii="IRANYekanX" w:hAnsi="IRANYekanX" w:cs="IRANYekanX"/>
          <w:highlight w:val="yellow"/>
          <w:rtl/>
          <w:lang w:bidi="fa-IR"/>
        </w:rPr>
        <w:t>ورزآور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</w:t>
      </w:r>
      <w:commentRangeEnd w:id="9"/>
      <w:r w:rsidR="001C6B32" w:rsidRPr="00FD567A">
        <w:rPr>
          <w:rStyle w:val="CommentReference"/>
          <w:rFonts w:ascii="IRANYekanX" w:hAnsi="IRANYekanX" w:cs="IRANYekanX" w:hint="cs"/>
          <w:sz w:val="24"/>
          <w:szCs w:val="24"/>
          <w:highlight w:val="yellow"/>
          <w:rtl/>
          <w:lang w:bidi="fa-IR"/>
        </w:rPr>
        <w:commentReference w:id="9"/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شده اطلاعات این جدول از چه </w:t>
      </w:r>
      <w:r w:rsidR="00FB2A70">
        <w:rPr>
          <w:rFonts w:ascii="IRANYekanX" w:hAnsi="IRANYekanX" w:cs="IRANYekanX"/>
          <w:highlight w:val="yellow"/>
          <w:rtl/>
          <w:lang w:bidi="fa-IR"/>
        </w:rPr>
        <w:t>سامانه‌ا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و با چه روشی باید استخراج و با اطلاعات نگهداری شده در سامانه جدید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کسان‌ساز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شود.</w:t>
      </w:r>
    </w:p>
    <w:p w14:paraId="461D684E" w14:textId="4AE5344B" w:rsidR="00B464BB" w:rsidRDefault="00B464BB" w:rsidP="00B464BB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</w:rPr>
      </w:pPr>
      <w:r w:rsidRPr="00B464BB">
        <w:rPr>
          <w:rFonts w:ascii="IRANYekanX" w:hAnsi="IRANYekanX" w:cs="IRANYekanX" w:hint="cs"/>
          <w:b/>
          <w:bCs/>
          <w:highlight w:val="yellow"/>
          <w:rtl/>
        </w:rPr>
        <w:t>پیشنهاد:</w:t>
      </w:r>
      <w:r>
        <w:rPr>
          <w:rFonts w:ascii="IRANYekanX" w:hAnsi="IRANYekanX" w:cs="IRANYekanX" w:hint="cs"/>
          <w:b/>
          <w:bCs/>
          <w:rtl/>
        </w:rPr>
        <w:t xml:space="preserve"> </w:t>
      </w:r>
      <w:r w:rsidR="00FB2A70">
        <w:rPr>
          <w:rFonts w:ascii="IRANYekanX" w:hAnsi="IRANYekanX" w:cs="IRANYekanX"/>
          <w:rtl/>
        </w:rPr>
        <w:t>قابل‌ذکر</w:t>
      </w:r>
      <w:r>
        <w:rPr>
          <w:rFonts w:ascii="IRANYekanX" w:hAnsi="IRANYekanX" w:cs="IRANYekanX" w:hint="cs"/>
          <w:rtl/>
        </w:rPr>
        <w:t xml:space="preserve"> است که </w:t>
      </w:r>
      <w:r w:rsidR="00FB2A70">
        <w:rPr>
          <w:rFonts w:ascii="IRANYekanX" w:hAnsi="IRANYekanX" w:cs="IRANYekanX"/>
          <w:rtl/>
        </w:rPr>
        <w:t>باوجود</w:t>
      </w:r>
      <w:r>
        <w:rPr>
          <w:rFonts w:ascii="IRANYekanX" w:hAnsi="IRANYekanX" w:cs="IRANYekanX" w:hint="cs"/>
          <w:rtl/>
        </w:rPr>
        <w:t xml:space="preserve"> محدود بودن اطلاعات این جدول، در ارزیابی اطلاعات تست دریافتی مشاهده گردید که برخی از اطلاعات مذکور خالی برای ابلاغ الکترونیکی ارسال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 w:rsidR="00FB2A70">
        <w:rPr>
          <w:rFonts w:ascii="IRANYekanX" w:hAnsi="IRANYekanX" w:cs="IRANYekanX"/>
          <w:rtl/>
        </w:rPr>
        <w:t>؛ لذا</w:t>
      </w:r>
      <w:r>
        <w:rPr>
          <w:rFonts w:ascii="IRANYekanX" w:hAnsi="IRANYekanX" w:cs="IRANYekanX" w:hint="cs"/>
          <w:rtl/>
        </w:rPr>
        <w:t xml:space="preserve"> پیشنهاد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>
        <w:rPr>
          <w:rFonts w:ascii="IRANYekanX" w:hAnsi="IRANYekanX" w:cs="IRANYekanX" w:hint="cs"/>
          <w:rtl/>
        </w:rPr>
        <w:t xml:space="preserve"> که برای استانداردسازی منابع اطلاعات پایه کارفرما، </w:t>
      </w:r>
      <w:r w:rsidR="00FB2A70">
        <w:rPr>
          <w:rFonts w:ascii="IRANYekanX" w:hAnsi="IRANYekanX" w:cs="IRANYekanX" w:hint="cs"/>
          <w:rtl/>
        </w:rPr>
        <w:t>ی</w:t>
      </w:r>
      <w:r w:rsidR="00FB2A70">
        <w:rPr>
          <w:rFonts w:ascii="IRANYekanX" w:hAnsi="IRANYekanX" w:cs="IRANYekanX" w:hint="eastAsia"/>
          <w:rtl/>
        </w:rPr>
        <w:t>ک‌بار</w:t>
      </w:r>
      <w:r>
        <w:rPr>
          <w:rFonts w:ascii="IRANYekanX" w:hAnsi="IRANYekanX" w:cs="IRANYekanX" w:hint="cs"/>
          <w:rtl/>
        </w:rPr>
        <w:t xml:space="preserve"> اطلاعات این جداول دقیق و صحیح و یکپارچه گردد.</w:t>
      </w:r>
    </w:p>
    <w:p w14:paraId="4232B186" w14:textId="7AE48AFC" w:rsidR="006602D0" w:rsidRDefault="006602D0" w:rsidP="006602D0">
      <w:pPr>
        <w:pStyle w:val="ListParagraph"/>
        <w:numPr>
          <w:ilvl w:val="0"/>
          <w:numId w:val="3"/>
        </w:numPr>
        <w:bidi/>
        <w:spacing w:after="0" w:line="240" w:lineRule="auto"/>
        <w:ind w:left="288" w:hanging="284"/>
        <w:jc w:val="both"/>
        <w:rPr>
          <w:rFonts w:ascii="IRANYekanX" w:hAnsi="IRANYekanX" w:cs="IRANYekanX"/>
        </w:rPr>
      </w:pPr>
      <w:r>
        <w:rPr>
          <w:rFonts w:ascii="IRANYekanX" w:hAnsi="IRANYekanX" w:cs="IRANYekanX" w:hint="cs"/>
          <w:b/>
          <w:bCs/>
          <w:rtl/>
        </w:rPr>
        <w:t xml:space="preserve">اطلاعات </w:t>
      </w:r>
      <w:r w:rsidR="00FB2A70">
        <w:rPr>
          <w:rFonts w:ascii="IRANYekanX" w:hAnsi="IRANYekanX" w:cs="IRANYekanX"/>
          <w:b/>
          <w:bCs/>
          <w:rtl/>
        </w:rPr>
        <w:t>اداره‌ها</w:t>
      </w:r>
      <w:r w:rsidR="00FB2A70">
        <w:rPr>
          <w:rFonts w:ascii="IRANYekanX" w:hAnsi="IRANYekanX" w:cs="IRANYekanX" w:hint="cs"/>
          <w:b/>
          <w:bCs/>
          <w:rtl/>
        </w:rPr>
        <w:t>ی</w:t>
      </w:r>
      <w:r>
        <w:rPr>
          <w:rFonts w:ascii="IRANYekanX" w:hAnsi="IRANYekanX" w:cs="IRANYekanX" w:hint="cs"/>
          <w:b/>
          <w:bCs/>
          <w:rtl/>
        </w:rPr>
        <w:t xml:space="preserve"> امور اجرائیات مالیاتی</w:t>
      </w:r>
      <w:r w:rsidRPr="006602D0">
        <w:rPr>
          <w:rFonts w:ascii="IRANYekanX" w:hAnsi="IRANYekanX" w:cs="IRANYekanX" w:hint="cs"/>
          <w:rtl/>
        </w:rPr>
        <w:t>:</w:t>
      </w:r>
      <w:r>
        <w:rPr>
          <w:rFonts w:ascii="IRANYekanX" w:hAnsi="IRANYekanX" w:cs="IRANYekanX" w:hint="cs"/>
          <w:rtl/>
          <w:lang w:bidi="fa-IR"/>
        </w:rPr>
        <w:t xml:space="preserve"> </w:t>
      </w:r>
      <w:commentRangeStart w:id="10"/>
      <w:r>
        <w:rPr>
          <w:rFonts w:ascii="IRANYekanX" w:hAnsi="IRANYekanX" w:cs="IRANYekanX" w:hint="cs"/>
          <w:rtl/>
        </w:rPr>
        <w:t>حداقل شامل کد اداره و نام اداره</w:t>
      </w:r>
      <w:commentRangeEnd w:id="10"/>
      <w:r w:rsidR="00721B43">
        <w:rPr>
          <w:rStyle w:val="CommentReference"/>
          <w:rFonts w:ascii="IRANYekanX" w:hAnsi="IRANYekanX" w:cs="IRANYekanX"/>
          <w:sz w:val="24"/>
          <w:szCs w:val="24"/>
        </w:rPr>
        <w:commentReference w:id="10"/>
      </w:r>
    </w:p>
    <w:p w14:paraId="41FFC7D9" w14:textId="076EA5FA" w:rsidR="006602D0" w:rsidRDefault="00FB2A70" w:rsidP="006602D0">
      <w:pPr>
        <w:pStyle w:val="ListParagraph"/>
        <w:bidi/>
        <w:spacing w:after="0" w:line="240" w:lineRule="auto"/>
        <w:ind w:left="288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/>
          <w:rtl/>
        </w:rPr>
        <w:t>علاوه‌برآن</w:t>
      </w:r>
      <w:r w:rsidR="006602D0" w:rsidRPr="006602D0">
        <w:rPr>
          <w:rFonts w:ascii="IRANYekanX" w:hAnsi="IRANYekanX" w:cs="IRANYekanX" w:hint="cs"/>
          <w:rtl/>
        </w:rPr>
        <w:t xml:space="preserve"> </w:t>
      </w:r>
      <w:r w:rsidR="006602D0">
        <w:rPr>
          <w:rFonts w:ascii="IRANYekanX" w:hAnsi="IRANYekanX" w:cs="IRANYekanX" w:hint="cs"/>
          <w:rtl/>
        </w:rPr>
        <w:t xml:space="preserve">اطلاعات </w:t>
      </w:r>
      <w:r w:rsidR="006602D0">
        <w:rPr>
          <w:rFonts w:ascii="IRANYekanX" w:hAnsi="IRANYekanX" w:cs="IRANYekanX" w:hint="cs"/>
          <w:rtl/>
          <w:lang w:bidi="fa-IR"/>
        </w:rPr>
        <w:t xml:space="preserve">تلفن، کد پستی، آدرس و </w:t>
      </w:r>
      <w:r>
        <w:rPr>
          <w:rFonts w:ascii="IRANYekanX" w:hAnsi="IRANYekanX" w:cs="IRANYekanX"/>
          <w:rtl/>
          <w:lang w:bidi="fa-IR"/>
        </w:rPr>
        <w:t>در صورت</w:t>
      </w:r>
      <w:r w:rsidR="006602D0">
        <w:rPr>
          <w:rFonts w:ascii="IRANYekanX" w:hAnsi="IRANYekanX" w:cs="IRANYekanX" w:hint="cs"/>
          <w:rtl/>
          <w:lang w:bidi="fa-IR"/>
        </w:rPr>
        <w:t xml:space="preserve"> نیاز</w:t>
      </w:r>
      <w:r w:rsidR="00B464BB">
        <w:rPr>
          <w:rFonts w:ascii="IRANYekanX" w:hAnsi="IRANYekanX" w:cs="IRANYekanX" w:hint="cs"/>
          <w:rtl/>
          <w:lang w:bidi="fa-IR"/>
        </w:rPr>
        <w:t xml:space="preserve"> ثبت</w:t>
      </w:r>
      <w:r w:rsidR="006602D0">
        <w:rPr>
          <w:rFonts w:ascii="IRANYekanX" w:hAnsi="IRANYekanX" w:cs="IRANYekanX" w:hint="cs"/>
          <w:rtl/>
          <w:lang w:bidi="fa-IR"/>
        </w:rPr>
        <w:t xml:space="preserve"> اطلاعات مسئول مربوطه</w:t>
      </w:r>
      <w:r w:rsidR="009A4CB7">
        <w:rPr>
          <w:rFonts w:ascii="IRANYekanX" w:hAnsi="IRANYekanX" w:cs="IRANYekanX" w:hint="cs"/>
          <w:rtl/>
          <w:lang w:bidi="fa-IR"/>
        </w:rPr>
        <w:t xml:space="preserve"> نیز پیشنهاد </w:t>
      </w:r>
      <w:r>
        <w:rPr>
          <w:rFonts w:ascii="IRANYekanX" w:hAnsi="IRANYekanX" w:cs="IRANYekanX"/>
          <w:rtl/>
          <w:lang w:bidi="fa-IR"/>
        </w:rPr>
        <w:t>م</w:t>
      </w:r>
      <w:r>
        <w:rPr>
          <w:rFonts w:ascii="IRANYekanX" w:hAnsi="IRANYekanX" w:cs="IRANYekanX" w:hint="cs"/>
          <w:rtl/>
          <w:lang w:bidi="fa-IR"/>
        </w:rPr>
        <w:t>ی‌</w:t>
      </w:r>
      <w:r>
        <w:rPr>
          <w:rFonts w:ascii="IRANYekanX" w:hAnsi="IRANYekanX" w:cs="IRANYekanX" w:hint="eastAsia"/>
          <w:rtl/>
          <w:lang w:bidi="fa-IR"/>
        </w:rPr>
        <w:t>گردد</w:t>
      </w:r>
      <w:r w:rsidR="009A4CB7">
        <w:rPr>
          <w:rFonts w:ascii="IRANYekanX" w:hAnsi="IRANYekanX" w:cs="IRANYekanX" w:hint="cs"/>
          <w:rtl/>
          <w:lang w:bidi="fa-IR"/>
        </w:rPr>
        <w:t>.</w:t>
      </w:r>
    </w:p>
    <w:p w14:paraId="76372FFB" w14:textId="09B47FB6" w:rsidR="006602D0" w:rsidRPr="00E02391" w:rsidRDefault="006602D0" w:rsidP="00160A83">
      <w:pPr>
        <w:pStyle w:val="ListParagraph"/>
        <w:shd w:val="clear" w:color="auto" w:fill="FFC000"/>
        <w:bidi/>
        <w:spacing w:after="0" w:line="240" w:lineRule="auto"/>
        <w:ind w:left="4"/>
        <w:jc w:val="both"/>
        <w:rPr>
          <w:rFonts w:ascii="IRANYekanX" w:hAnsi="IRANYekanX" w:cs="IRANYekanX"/>
          <w:b/>
          <w:bCs/>
        </w:rPr>
      </w:pPr>
      <w:r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لذا ضروری </w:t>
      </w:r>
      <w:r w:rsidR="00FB2A70">
        <w:rPr>
          <w:rFonts w:ascii="IRANYekanX" w:hAnsi="IRANYekanX" w:cs="IRANYekanX"/>
          <w:b/>
          <w:bCs/>
          <w:shd w:val="clear" w:color="auto" w:fill="FFC000"/>
          <w:rtl/>
          <w:lang w:bidi="fa-IR"/>
        </w:rPr>
        <w:t>م</w:t>
      </w:r>
      <w:r w:rsidR="00FB2A70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>ی‌</w:t>
      </w:r>
      <w:r w:rsidR="00FB2A70">
        <w:rPr>
          <w:rFonts w:ascii="IRANYekanX" w:hAnsi="IRANYekanX" w:cs="IRANYekanX" w:hint="eastAsia"/>
          <w:b/>
          <w:bCs/>
          <w:shd w:val="clear" w:color="auto" w:fill="FFC000"/>
          <w:rtl/>
          <w:lang w:bidi="fa-IR"/>
        </w:rPr>
        <w:t>باشد</w:t>
      </w:r>
      <w:r w:rsidR="00E02391"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 که</w:t>
      </w:r>
      <w:r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 اطلاعات </w:t>
      </w:r>
      <w:r w:rsidR="009A4CB7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دقیق </w:t>
      </w:r>
      <w:r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>مربوطه جهت</w:t>
      </w:r>
      <w:r w:rsidR="00E02391"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 اعمال </w:t>
      </w:r>
      <w:r w:rsidR="00FB2A70">
        <w:rPr>
          <w:rFonts w:ascii="IRANYekanX" w:hAnsi="IRANYekanX" w:cs="IRANYekanX"/>
          <w:b/>
          <w:bCs/>
          <w:shd w:val="clear" w:color="auto" w:fill="FFC000"/>
          <w:rtl/>
          <w:lang w:bidi="fa-IR"/>
        </w:rPr>
        <w:t>کنترل‌ها</w:t>
      </w:r>
      <w:r w:rsidR="00FB2A70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>ی</w:t>
      </w:r>
      <w:r w:rsidR="00E02391"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 ضروری و </w:t>
      </w:r>
      <w:r w:rsidR="00FB2A70">
        <w:rPr>
          <w:rFonts w:ascii="IRANYekanX" w:hAnsi="IRANYekanX" w:cs="IRANYekanX"/>
          <w:b/>
          <w:bCs/>
          <w:shd w:val="clear" w:color="auto" w:fill="FFC000"/>
          <w:rtl/>
          <w:lang w:bidi="fa-IR"/>
        </w:rPr>
        <w:t>بهره‌بردار</w:t>
      </w:r>
      <w:r w:rsidR="00FB2A70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>ی</w:t>
      </w:r>
      <w:r w:rsidR="00E02391" w:rsidRPr="00E02391">
        <w:rPr>
          <w:rFonts w:ascii="IRANYekanX" w:hAnsi="IRANYekanX" w:cs="IRANYekanX" w:hint="cs"/>
          <w:b/>
          <w:bCs/>
          <w:shd w:val="clear" w:color="auto" w:fill="FFC000"/>
          <w:rtl/>
          <w:lang w:bidi="fa-IR"/>
        </w:rPr>
        <w:t xml:space="preserve"> در سامانه جدید برای مجری ارسال گردد.</w:t>
      </w:r>
    </w:p>
    <w:p w14:paraId="096742A0" w14:textId="0AC051E2" w:rsidR="005F7B7D" w:rsidRDefault="009A4CB7" w:rsidP="00A67CD1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B464BB">
        <w:rPr>
          <w:rFonts w:ascii="IRANYekanX" w:hAnsi="IRANYekanX" w:cs="IRANYekanX" w:hint="cs"/>
          <w:b/>
          <w:bCs/>
          <w:highlight w:val="yellow"/>
          <w:rtl/>
        </w:rPr>
        <w:t>پیشنهاد:</w:t>
      </w:r>
      <w:r>
        <w:rPr>
          <w:rFonts w:ascii="IRANYekanX" w:hAnsi="IRANYekanX" w:cs="IRANYekanX" w:hint="cs"/>
          <w:b/>
          <w:bCs/>
          <w:rtl/>
        </w:rPr>
        <w:t xml:space="preserve"> </w:t>
      </w:r>
      <w:r>
        <w:rPr>
          <w:rFonts w:ascii="IRANYekanX" w:hAnsi="IRANYekanX" w:cs="IRANYekanX" w:hint="cs"/>
          <w:rtl/>
        </w:rPr>
        <w:t xml:space="preserve">پیشنهاد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>
        <w:rPr>
          <w:rFonts w:ascii="IRANYekanX" w:hAnsi="IRANYekanX" w:cs="IRANYekanX" w:hint="cs"/>
          <w:rtl/>
        </w:rPr>
        <w:t xml:space="preserve"> که در سامانه جدید و برای تعریف موارد فوق در بخش اطلاعات پایه، از یک </w:t>
      </w:r>
      <w:commentRangeStart w:id="11"/>
      <w:r>
        <w:rPr>
          <w:rFonts w:ascii="IRANYekanX" w:hAnsi="IRANYekanX" w:cs="IRANYekanX" w:hint="cs"/>
          <w:rtl/>
        </w:rPr>
        <w:t xml:space="preserve">سیسم </w:t>
      </w:r>
      <w:commentRangeEnd w:id="11"/>
      <w:r w:rsidR="00C5362E">
        <w:rPr>
          <w:rStyle w:val="CommentReference"/>
          <w:rFonts w:ascii="IRANYekanX" w:hAnsi="IRANYekanX" w:cs="IRANYekanX" w:hint="cs"/>
          <w:sz w:val="24"/>
          <w:szCs w:val="24"/>
          <w:rtl/>
        </w:rPr>
        <w:commentReference w:id="11"/>
      </w:r>
      <w:r>
        <w:rPr>
          <w:rFonts w:ascii="IRANYekanX" w:hAnsi="IRANYekanX" w:cs="IRANYekanX" w:hint="cs"/>
          <w:rtl/>
        </w:rPr>
        <w:t xml:space="preserve">کدگذاری </w:t>
      </w:r>
      <w:r w:rsidR="00C2186D">
        <w:rPr>
          <w:rFonts w:ascii="IRANYekanX" w:hAnsi="IRANYekanX" w:cs="IRANYekanX" w:hint="cs"/>
          <w:rtl/>
        </w:rPr>
        <w:t xml:space="preserve">منطقی استفاده شده و در </w:t>
      </w:r>
      <w:r w:rsidR="00FB2A70">
        <w:rPr>
          <w:rFonts w:ascii="IRANYekanX" w:hAnsi="IRANYekanX" w:cs="IRANYekanX"/>
          <w:rtl/>
        </w:rPr>
        <w:t>آدرس‌ها</w:t>
      </w:r>
      <w:r w:rsidR="00C2186D">
        <w:rPr>
          <w:rFonts w:ascii="IRANYekanX" w:hAnsi="IRANYekanX" w:cs="IRANYekanX" w:hint="cs"/>
          <w:rtl/>
        </w:rPr>
        <w:t xml:space="preserve"> علاوه بر کنترل صحت کد پستی، از کد استاندارد محل جغرافیایی (استان، شهرستان، شهر) بهره گرفته شود.</w:t>
      </w:r>
    </w:p>
    <w:p w14:paraId="6B3634DA" w14:textId="77777777" w:rsidR="009A4CB7" w:rsidRDefault="009A4CB7" w:rsidP="009A4CB7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</w:p>
    <w:p w14:paraId="50BF558D" w14:textId="4C08812A" w:rsidR="00C2186D" w:rsidRPr="004D60F8" w:rsidRDefault="00C2186D" w:rsidP="00C2186D">
      <w:pPr>
        <w:bidi/>
        <w:spacing w:after="0" w:line="240" w:lineRule="auto"/>
        <w:jc w:val="both"/>
        <w:rPr>
          <w:rFonts w:ascii="IRANYekanX" w:hAnsi="IRANYekanX" w:cs="IRANYekanX"/>
          <w:b/>
          <w:bCs/>
          <w:rtl/>
        </w:rPr>
      </w:pPr>
      <w:r w:rsidRPr="004D60F8">
        <w:rPr>
          <w:rFonts w:ascii="IRANYekanX" w:hAnsi="IRANYekanX" w:cs="IRANYekanX" w:hint="cs"/>
          <w:b/>
          <w:bCs/>
          <w:rtl/>
        </w:rPr>
        <w:t xml:space="preserve">شماره و </w:t>
      </w:r>
      <w:r w:rsidR="00FB2A70">
        <w:rPr>
          <w:rFonts w:ascii="IRANYekanX" w:hAnsi="IRANYekanX" w:cs="IRANYekanX"/>
          <w:b/>
          <w:bCs/>
          <w:rtl/>
        </w:rPr>
        <w:t>تار</w:t>
      </w:r>
      <w:r w:rsidR="00FB2A70">
        <w:rPr>
          <w:rFonts w:ascii="IRANYekanX" w:hAnsi="IRANYekanX" w:cs="IRANYekanX" w:hint="cs"/>
          <w:b/>
          <w:bCs/>
          <w:rtl/>
        </w:rPr>
        <w:t>ی</w:t>
      </w:r>
      <w:r w:rsidR="00FB2A70">
        <w:rPr>
          <w:rFonts w:ascii="IRANYekanX" w:hAnsi="IRANYekanX" w:cs="IRANYekanX" w:hint="eastAsia"/>
          <w:b/>
          <w:bCs/>
          <w:rtl/>
        </w:rPr>
        <w:t>خ‌ها</w:t>
      </w:r>
      <w:r w:rsidR="00FB2A70">
        <w:rPr>
          <w:rFonts w:ascii="IRANYekanX" w:hAnsi="IRANYekanX" w:cs="IRANYekanX" w:hint="cs"/>
          <w:b/>
          <w:bCs/>
          <w:rtl/>
        </w:rPr>
        <w:t>ی</w:t>
      </w:r>
      <w:r w:rsidR="004D60F8" w:rsidRPr="004D60F8">
        <w:rPr>
          <w:rFonts w:ascii="IRANYekanX" w:hAnsi="IRANYekanX" w:cs="IRANYekanX" w:hint="cs"/>
          <w:b/>
          <w:bCs/>
          <w:rtl/>
        </w:rPr>
        <w:t xml:space="preserve"> </w:t>
      </w:r>
      <w:r w:rsidR="00FB2A70">
        <w:rPr>
          <w:rFonts w:ascii="IRANYekanX" w:hAnsi="IRANYekanX" w:cs="IRANYekanX" w:hint="cs"/>
          <w:b/>
          <w:bCs/>
          <w:rtl/>
        </w:rPr>
        <w:t>مهم</w:t>
      </w:r>
    </w:p>
    <w:tbl>
      <w:tblPr>
        <w:tblStyle w:val="GridTable4-Accent5"/>
        <w:bidiVisual/>
        <w:tblW w:w="9705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91"/>
        <w:gridCol w:w="1559"/>
        <w:gridCol w:w="2268"/>
        <w:gridCol w:w="709"/>
        <w:gridCol w:w="952"/>
        <w:gridCol w:w="855"/>
        <w:gridCol w:w="2871"/>
      </w:tblGrid>
      <w:tr w:rsidR="00E02391" w:rsidRPr="00A36748" w14:paraId="6C1AF8B4" w14:textId="77777777" w:rsidTr="00281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87D3" w14:textId="77777777" w:rsidR="00E02391" w:rsidRPr="00A36748" w:rsidRDefault="00E02391" w:rsidP="009252AE">
            <w:pPr>
              <w:bidi/>
              <w:jc w:val="center"/>
              <w:rPr>
                <w:rFonts w:ascii="IRANYekanX" w:hAnsi="IRANYekanX" w:cs="B Nazanin"/>
                <w:color w:val="auto"/>
              </w:rPr>
            </w:pPr>
            <w:r w:rsidRPr="002F79CF">
              <w:rPr>
                <w:rFonts w:ascii="IRANYekanX" w:hAnsi="IRANYekanX" w:cs="B Nazanin" w:hint="cs"/>
                <w:b w:val="0"/>
                <w:bCs w:val="0"/>
                <w:color w:val="auto"/>
                <w:rtl/>
                <w:lang w:bidi="fa-IR"/>
              </w:rPr>
              <w:t>#</w:t>
            </w:r>
          </w:p>
        </w:tc>
        <w:tc>
          <w:tcPr>
            <w:tcW w:w="155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46141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فارسی</w:t>
            </w:r>
          </w:p>
        </w:tc>
        <w:tc>
          <w:tcPr>
            <w:tcW w:w="2268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3A58D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انگلیسی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C8C5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sz w:val="20"/>
                <w:szCs w:val="20"/>
                <w:rtl/>
                <w:lang w:bidi="fa-IR"/>
              </w:rPr>
            </w:pPr>
            <w:r w:rsidRPr="002F79CF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>نام</w:t>
            </w:r>
            <w:r w:rsidRPr="00A36748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 xml:space="preserve"> در سنیم</w:t>
            </w:r>
          </w:p>
        </w:tc>
        <w:tc>
          <w:tcPr>
            <w:tcW w:w="952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D1065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نوع</w:t>
            </w:r>
          </w:p>
        </w:tc>
        <w:tc>
          <w:tcPr>
            <w:tcW w:w="855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AE2F0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قید</w:t>
            </w:r>
          </w:p>
        </w:tc>
        <w:tc>
          <w:tcPr>
            <w:tcW w:w="2871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shd w:val="clear" w:color="auto" w:fill="auto"/>
            <w:vAlign w:val="center"/>
            <w:hideMark/>
          </w:tcPr>
          <w:p w14:paraId="4F00C88F" w14:textId="77777777" w:rsidR="00E02391" w:rsidRPr="00A36748" w:rsidRDefault="00E02391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توصیف</w:t>
            </w:r>
          </w:p>
        </w:tc>
      </w:tr>
      <w:tr w:rsidR="00A03C9E" w:rsidRPr="00A36748" w14:paraId="46CB948F" w14:textId="77777777" w:rsidTr="00281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ckThinSmallGap" w:sz="24" w:space="0" w:color="auto"/>
            </w:tcBorders>
            <w:vAlign w:val="center"/>
          </w:tcPr>
          <w:p w14:paraId="61C3FAAA" w14:textId="4CB58B5F" w:rsidR="00A03C9E" w:rsidRPr="00A36748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14</w:t>
            </w:r>
          </w:p>
        </w:tc>
        <w:tc>
          <w:tcPr>
            <w:tcW w:w="1559" w:type="dxa"/>
            <w:tcBorders>
              <w:top w:val="thickThinSmallGap" w:sz="24" w:space="0" w:color="auto"/>
            </w:tcBorders>
            <w:vAlign w:val="center"/>
          </w:tcPr>
          <w:p w14:paraId="36742D8A" w14:textId="7090AA0B" w:rsidR="00A03C9E" w:rsidRPr="00A36748" w:rsidRDefault="00A03C9E" w:rsidP="00A03C9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شماره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برگ</w:t>
            </w: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 اجرا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(جدید)</w:t>
            </w:r>
          </w:p>
        </w:tc>
        <w:tc>
          <w:tcPr>
            <w:tcW w:w="2268" w:type="dxa"/>
            <w:tcBorders>
              <w:top w:val="thickThinSmallGap" w:sz="24" w:space="0" w:color="auto"/>
            </w:tcBorders>
            <w:vAlign w:val="center"/>
          </w:tcPr>
          <w:p w14:paraId="2203E28C" w14:textId="1810B313" w:rsidR="00A03C9E" w:rsidRPr="00A75F10" w:rsidRDefault="00A75F10" w:rsidP="00A03C9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red"/>
                <w:rtl/>
                <w:lang w:bidi="fa-IR"/>
              </w:rPr>
            </w:pPr>
            <w:r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EnforcementLetterNumber</w:t>
            </w:r>
          </w:p>
        </w:tc>
        <w:tc>
          <w:tcPr>
            <w:tcW w:w="709" w:type="dxa"/>
            <w:tcBorders>
              <w:top w:val="thickThinSmallGap" w:sz="24" w:space="0" w:color="auto"/>
            </w:tcBorders>
          </w:tcPr>
          <w:p w14:paraId="0A16DF6B" w14:textId="3A367A39" w:rsidR="00A03C9E" w:rsidRPr="00A36748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03C9E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tcBorders>
              <w:top w:val="thickThinSmallGap" w:sz="24" w:space="0" w:color="auto"/>
            </w:tcBorders>
            <w:vAlign w:val="center"/>
          </w:tcPr>
          <w:p w14:paraId="2A85B515" w14:textId="6F75CBB4" w:rsidR="00A03C9E" w:rsidRPr="00A36748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tcBorders>
              <w:top w:val="thickThinSmallGap" w:sz="24" w:space="0" w:color="auto"/>
            </w:tcBorders>
          </w:tcPr>
          <w:p w14:paraId="6680BCB8" w14:textId="26A19131" w:rsidR="00A03C9E" w:rsidRPr="00A36748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60646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tcBorders>
              <w:top w:val="thickThinSmallGap" w:sz="24" w:space="0" w:color="auto"/>
            </w:tcBorders>
            <w:vAlign w:val="center"/>
          </w:tcPr>
          <w:p w14:paraId="73D4D3BB" w14:textId="1BDF3D46" w:rsidR="00A03C9E" w:rsidRPr="00A36748" w:rsidRDefault="006C4B3E" w:rsidP="00A03C9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 سامانه جدید </w:t>
            </w:r>
            <w:r w:rsidR="00A03C9E">
              <w:rPr>
                <w:rFonts w:cs="B Nazanin" w:hint="cs"/>
                <w:rtl/>
                <w:lang w:bidi="fa-IR"/>
              </w:rPr>
              <w:t xml:space="preserve">توسط سیستم ساخته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  <w:r>
              <w:rPr>
                <w:rFonts w:cs="B Nazanin" w:hint="cs"/>
                <w:rtl/>
                <w:lang w:bidi="fa-IR"/>
              </w:rPr>
              <w:t xml:space="preserve"> (ترکیب سال مالی و یک سریال 7 رقمی)</w:t>
            </w:r>
          </w:p>
        </w:tc>
      </w:tr>
      <w:tr w:rsidR="00A03C9E" w:rsidRPr="00A36748" w14:paraId="506C6EBF" w14:textId="77777777" w:rsidTr="002817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B0F13E2" w14:textId="7318EFF0" w:rsidR="00A03C9E" w:rsidRPr="00A36748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15</w:t>
            </w:r>
          </w:p>
        </w:tc>
        <w:tc>
          <w:tcPr>
            <w:tcW w:w="1559" w:type="dxa"/>
            <w:vAlign w:val="center"/>
          </w:tcPr>
          <w:p w14:paraId="5C7A8816" w14:textId="563CAD23" w:rsidR="00A03C9E" w:rsidRPr="00A36748" w:rsidRDefault="00A03C9E" w:rsidP="00A03C9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تاریخ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برگ</w:t>
            </w: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 اجرا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(جدید)</w:t>
            </w:r>
          </w:p>
        </w:tc>
        <w:tc>
          <w:tcPr>
            <w:tcW w:w="2268" w:type="dxa"/>
            <w:vAlign w:val="center"/>
          </w:tcPr>
          <w:p w14:paraId="63C39CAA" w14:textId="000670D4" w:rsidR="00A03C9E" w:rsidRPr="00A75F10" w:rsidRDefault="00A75F10" w:rsidP="00A03C9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highlight w:val="red"/>
                <w:lang w:bidi="fa-IR"/>
              </w:rPr>
            </w:pPr>
            <w:r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EnforcementLetterDate</w:t>
            </w:r>
          </w:p>
        </w:tc>
        <w:tc>
          <w:tcPr>
            <w:tcW w:w="709" w:type="dxa"/>
          </w:tcPr>
          <w:p w14:paraId="625E1C71" w14:textId="124EE242" w:rsidR="00A03C9E" w:rsidRPr="00A36748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03C9E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4F761076" w14:textId="0FBFC2A1" w:rsidR="00A03C9E" w:rsidRPr="00A36748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DateTime</w:t>
            </w:r>
          </w:p>
        </w:tc>
        <w:tc>
          <w:tcPr>
            <w:tcW w:w="855" w:type="dxa"/>
          </w:tcPr>
          <w:p w14:paraId="7F6270E8" w14:textId="1F4BD74D" w:rsidR="00A03C9E" w:rsidRPr="00A36748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D60646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7E925FA6" w14:textId="76743AAE" w:rsidR="00A03C9E" w:rsidRPr="00A36748" w:rsidRDefault="00A03C9E" w:rsidP="00A03C9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 سامانه جدید زمان هم نگهداری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A03C9E" w:rsidRPr="002F79CF" w14:paraId="5DDB72C8" w14:textId="77777777" w:rsidTr="00281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AE17092" w14:textId="57EF7793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16</w:t>
            </w:r>
          </w:p>
        </w:tc>
        <w:tc>
          <w:tcPr>
            <w:tcW w:w="1559" w:type="dxa"/>
            <w:vAlign w:val="center"/>
          </w:tcPr>
          <w:p w14:paraId="65A8936A" w14:textId="7312AF21" w:rsidR="00A03C9E" w:rsidRPr="002F79CF" w:rsidRDefault="00A03C9E" w:rsidP="00A03C9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>شماره نامه اجرا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 xml:space="preserve"> (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قدیم)</w:t>
            </w:r>
          </w:p>
        </w:tc>
        <w:tc>
          <w:tcPr>
            <w:tcW w:w="2268" w:type="dxa"/>
            <w:vAlign w:val="center"/>
          </w:tcPr>
          <w:p w14:paraId="0F2C2573" w14:textId="00CEEB3E" w:rsidR="00A03C9E" w:rsidRPr="00A75F10" w:rsidRDefault="00A75F10" w:rsidP="00A03C9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red"/>
              </w:rPr>
            </w:pPr>
            <w:r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Old</w:t>
            </w:r>
            <w:r w:rsidR="00A03C9E"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EnforcementLetterNumber</w:t>
            </w:r>
          </w:p>
        </w:tc>
        <w:tc>
          <w:tcPr>
            <w:tcW w:w="709" w:type="dxa"/>
          </w:tcPr>
          <w:p w14:paraId="2BA55B62" w14:textId="24119B42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F</w:t>
            </w:r>
          </w:p>
        </w:tc>
        <w:tc>
          <w:tcPr>
            <w:tcW w:w="952" w:type="dxa"/>
            <w:vAlign w:val="center"/>
          </w:tcPr>
          <w:p w14:paraId="01AF97B2" w14:textId="527DE94C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</w:tcPr>
          <w:p w14:paraId="485B3A04" w14:textId="3B8F57ED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60646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6ECD87B1" w14:textId="59D86CD9" w:rsidR="00A03C9E" w:rsidRPr="002F79CF" w:rsidRDefault="00A03C9E" w:rsidP="00A03C9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برای انتقال </w:t>
            </w:r>
            <w:r w:rsidR="00FB2A70">
              <w:rPr>
                <w:rFonts w:cs="B Nazanin"/>
                <w:rtl/>
                <w:lang w:bidi="fa-IR"/>
              </w:rPr>
              <w:t>داده‌ها</w:t>
            </w:r>
            <w:r w:rsidR="00FB2A70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 w:hint="cs"/>
                <w:rtl/>
                <w:lang w:bidi="fa-IR"/>
              </w:rPr>
              <w:t xml:space="preserve"> قدیمی است</w:t>
            </w:r>
          </w:p>
        </w:tc>
      </w:tr>
      <w:tr w:rsidR="00A03C9E" w:rsidRPr="002F79CF" w14:paraId="3306C25E" w14:textId="77777777" w:rsidTr="002817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6CF48A2" w14:textId="642A3639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17</w:t>
            </w:r>
          </w:p>
        </w:tc>
        <w:tc>
          <w:tcPr>
            <w:tcW w:w="1559" w:type="dxa"/>
            <w:vAlign w:val="center"/>
          </w:tcPr>
          <w:p w14:paraId="192250DC" w14:textId="0B03D110" w:rsidR="00A03C9E" w:rsidRPr="002F79CF" w:rsidRDefault="00A03C9E" w:rsidP="00A03C9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>تاریخ نامه اجرا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(قدیم)</w:t>
            </w:r>
          </w:p>
        </w:tc>
        <w:tc>
          <w:tcPr>
            <w:tcW w:w="2268" w:type="dxa"/>
            <w:vAlign w:val="center"/>
          </w:tcPr>
          <w:p w14:paraId="5484D1E0" w14:textId="1D7603C2" w:rsidR="00A03C9E" w:rsidRPr="00A75F10" w:rsidRDefault="00A75F10" w:rsidP="00A03C9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highlight w:val="red"/>
              </w:rPr>
            </w:pPr>
            <w:r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Old</w:t>
            </w:r>
            <w:r w:rsidR="00A03C9E" w:rsidRPr="00A75F10">
              <w:rPr>
                <w:rFonts w:cs="B Nazanin"/>
                <w:sz w:val="20"/>
                <w:szCs w:val="20"/>
                <w:highlight w:val="red"/>
                <w:lang w:bidi="fa-IR"/>
              </w:rPr>
              <w:t>EnforcementLetterDate</w:t>
            </w:r>
          </w:p>
        </w:tc>
        <w:tc>
          <w:tcPr>
            <w:tcW w:w="709" w:type="dxa"/>
          </w:tcPr>
          <w:p w14:paraId="067462EF" w14:textId="2D9D4393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G</w:t>
            </w:r>
          </w:p>
        </w:tc>
        <w:tc>
          <w:tcPr>
            <w:tcW w:w="952" w:type="dxa"/>
            <w:vAlign w:val="center"/>
          </w:tcPr>
          <w:p w14:paraId="3A041529" w14:textId="4733BDB0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</w:tcPr>
          <w:p w14:paraId="49AC916C" w14:textId="052CE65C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60646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7C53B9AB" w14:textId="74B8F542" w:rsidR="00A03C9E" w:rsidRPr="002F79CF" w:rsidRDefault="00A03C9E" w:rsidP="00A03C9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برای انتقال </w:t>
            </w:r>
            <w:r w:rsidR="00FB2A70">
              <w:rPr>
                <w:rFonts w:cs="B Nazanin"/>
                <w:rtl/>
                <w:lang w:bidi="fa-IR"/>
              </w:rPr>
              <w:t>داده‌ها</w:t>
            </w:r>
            <w:r w:rsidR="00FB2A70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 w:hint="cs"/>
                <w:rtl/>
                <w:lang w:bidi="fa-IR"/>
              </w:rPr>
              <w:t xml:space="preserve"> قدیمی است</w:t>
            </w:r>
          </w:p>
        </w:tc>
      </w:tr>
      <w:tr w:rsidR="00A03C9E" w:rsidRPr="002F79CF" w14:paraId="269AE7EF" w14:textId="77777777" w:rsidTr="00281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9C00A12" w14:textId="38DE19BB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18</w:t>
            </w:r>
          </w:p>
        </w:tc>
        <w:tc>
          <w:tcPr>
            <w:tcW w:w="1559" w:type="dxa"/>
            <w:vAlign w:val="center"/>
          </w:tcPr>
          <w:p w14:paraId="274F03D2" w14:textId="18593630" w:rsidR="00A03C9E" w:rsidRPr="002F79CF" w:rsidRDefault="00A03C9E" w:rsidP="00A03C9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علت قطعیت</w:t>
            </w:r>
          </w:p>
        </w:tc>
        <w:tc>
          <w:tcPr>
            <w:tcW w:w="2268" w:type="dxa"/>
            <w:vAlign w:val="center"/>
          </w:tcPr>
          <w:p w14:paraId="1D525A5F" w14:textId="31809798" w:rsidR="00A03C9E" w:rsidRPr="002F79CF" w:rsidRDefault="00A03C9E" w:rsidP="00A03C9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FinalizationReason</w:t>
            </w:r>
          </w:p>
        </w:tc>
        <w:tc>
          <w:tcPr>
            <w:tcW w:w="709" w:type="dxa"/>
          </w:tcPr>
          <w:p w14:paraId="7B61A222" w14:textId="2D4478FD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M</w:t>
            </w:r>
          </w:p>
        </w:tc>
        <w:tc>
          <w:tcPr>
            <w:tcW w:w="952" w:type="dxa"/>
            <w:vAlign w:val="center"/>
          </w:tcPr>
          <w:p w14:paraId="6B95F852" w14:textId="36E2426D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Enum</w:t>
            </w:r>
          </w:p>
        </w:tc>
        <w:tc>
          <w:tcPr>
            <w:tcW w:w="855" w:type="dxa"/>
            <w:vAlign w:val="center"/>
          </w:tcPr>
          <w:p w14:paraId="7364594C" w14:textId="211B1223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6BC2AE05" w14:textId="033251EF" w:rsidR="00A03C9E" w:rsidRPr="002F79CF" w:rsidRDefault="00A03C9E" w:rsidP="00A03C9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اظهارنامه/</w:t>
            </w:r>
            <w:r w:rsidR="00FB2A70">
              <w:rPr>
                <w:rFonts w:cs="B Nazanin" w:hint="cs"/>
                <w:rtl/>
                <w:lang w:bidi="fa-IR"/>
              </w:rPr>
              <w:t>برگ</w:t>
            </w:r>
            <w:r>
              <w:rPr>
                <w:rFonts w:cs="B Nazanin" w:hint="cs"/>
                <w:rtl/>
                <w:lang w:bidi="fa-IR"/>
              </w:rPr>
              <w:t xml:space="preserve"> بدهی قطعی</w:t>
            </w:r>
          </w:p>
        </w:tc>
      </w:tr>
      <w:tr w:rsidR="00A03C9E" w:rsidRPr="002F79CF" w14:paraId="2DE5053B" w14:textId="77777777" w:rsidTr="002817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EA7A07F" w14:textId="4C3CAC68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19</w:t>
            </w:r>
          </w:p>
        </w:tc>
        <w:tc>
          <w:tcPr>
            <w:tcW w:w="1559" w:type="dxa"/>
            <w:vAlign w:val="center"/>
          </w:tcPr>
          <w:p w14:paraId="7FC52989" w14:textId="26938795" w:rsidR="00A03C9E" w:rsidRPr="002F79CF" w:rsidRDefault="00A03C9E" w:rsidP="00A03C9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شماره اظهارنامه</w:t>
            </w:r>
          </w:p>
        </w:tc>
        <w:tc>
          <w:tcPr>
            <w:tcW w:w="2268" w:type="dxa"/>
            <w:vAlign w:val="center"/>
          </w:tcPr>
          <w:p w14:paraId="49D76CD2" w14:textId="04C521D2" w:rsidR="00A03C9E" w:rsidRPr="002F79CF" w:rsidRDefault="00A03C9E" w:rsidP="00A03C9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TaxReturnNumber</w:t>
            </w:r>
          </w:p>
        </w:tc>
        <w:tc>
          <w:tcPr>
            <w:tcW w:w="709" w:type="dxa"/>
          </w:tcPr>
          <w:p w14:paraId="68769E76" w14:textId="19AF1BBB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N</w:t>
            </w:r>
          </w:p>
        </w:tc>
        <w:tc>
          <w:tcPr>
            <w:tcW w:w="952" w:type="dxa"/>
            <w:vAlign w:val="center"/>
          </w:tcPr>
          <w:p w14:paraId="29A9FD78" w14:textId="6DC78F60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</w:tcPr>
          <w:p w14:paraId="796DADF2" w14:textId="5D3DD2C6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C3F27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7FB71672" w14:textId="42BDB17A" w:rsidR="00A03C9E" w:rsidRPr="002F79CF" w:rsidRDefault="00A03C9E" w:rsidP="00A03C9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درصورتیکه علت قطعیت اظهارنامه باشد</w:t>
            </w:r>
          </w:p>
        </w:tc>
      </w:tr>
      <w:tr w:rsidR="00A03C9E" w:rsidRPr="002F79CF" w14:paraId="3B5EBECE" w14:textId="77777777" w:rsidTr="00281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17EECC9" w14:textId="5D9507FE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20</w:t>
            </w:r>
          </w:p>
        </w:tc>
        <w:tc>
          <w:tcPr>
            <w:tcW w:w="1559" w:type="dxa"/>
            <w:vAlign w:val="center"/>
          </w:tcPr>
          <w:p w14:paraId="7D4E899F" w14:textId="480ED818" w:rsidR="00A03C9E" w:rsidRPr="002F79CF" w:rsidRDefault="00A03C9E" w:rsidP="00A03C9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شناسه یکتای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برگ</w:t>
            </w: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 بدهی قطعی</w:t>
            </w:r>
          </w:p>
        </w:tc>
        <w:tc>
          <w:tcPr>
            <w:tcW w:w="2268" w:type="dxa"/>
            <w:vAlign w:val="center"/>
          </w:tcPr>
          <w:p w14:paraId="49029837" w14:textId="3A1FA439" w:rsidR="00A03C9E" w:rsidRPr="002F79CF" w:rsidRDefault="00A03C9E" w:rsidP="00A03C9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UniqueFinalTaxDebtNoticeId</w:t>
            </w:r>
          </w:p>
        </w:tc>
        <w:tc>
          <w:tcPr>
            <w:tcW w:w="709" w:type="dxa"/>
          </w:tcPr>
          <w:p w14:paraId="03965A50" w14:textId="6AEBF060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N</w:t>
            </w:r>
          </w:p>
        </w:tc>
        <w:tc>
          <w:tcPr>
            <w:tcW w:w="952" w:type="dxa"/>
            <w:vAlign w:val="center"/>
          </w:tcPr>
          <w:p w14:paraId="3A136ADB" w14:textId="787192A0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</w:tcPr>
          <w:p w14:paraId="15F72B74" w14:textId="27CBEFB1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C3F27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464AB717" w14:textId="1138AC5C" w:rsidR="00A03C9E" w:rsidRPr="002F79CF" w:rsidRDefault="00A03C9E" w:rsidP="00A03C9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درصورتیکه علت قطعیت </w:t>
            </w:r>
            <w:r w:rsidR="00FB2A70">
              <w:rPr>
                <w:rFonts w:cs="B Nazanin" w:hint="cs"/>
                <w:rtl/>
                <w:lang w:bidi="fa-IR"/>
              </w:rPr>
              <w:t>برگ</w:t>
            </w:r>
            <w:r>
              <w:rPr>
                <w:rFonts w:cs="B Nazanin" w:hint="cs"/>
                <w:rtl/>
                <w:lang w:bidi="fa-IR"/>
              </w:rPr>
              <w:t xml:space="preserve"> بدهی قطعی باشد</w:t>
            </w:r>
          </w:p>
        </w:tc>
      </w:tr>
      <w:tr w:rsidR="00A03C9E" w:rsidRPr="002F79CF" w14:paraId="263FBA5A" w14:textId="77777777" w:rsidTr="002817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275B183" w14:textId="480EA1F4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21</w:t>
            </w:r>
          </w:p>
        </w:tc>
        <w:tc>
          <w:tcPr>
            <w:tcW w:w="1559" w:type="dxa"/>
            <w:vAlign w:val="center"/>
          </w:tcPr>
          <w:p w14:paraId="5827D2D8" w14:textId="3812F8CA" w:rsidR="00A03C9E" w:rsidRPr="002F79CF" w:rsidRDefault="00A03C9E" w:rsidP="00A03C9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تاریخ اظهارنامه</w:t>
            </w:r>
          </w:p>
        </w:tc>
        <w:tc>
          <w:tcPr>
            <w:tcW w:w="2268" w:type="dxa"/>
            <w:vAlign w:val="center"/>
          </w:tcPr>
          <w:p w14:paraId="0AD083A9" w14:textId="4ADF302E" w:rsidR="00A03C9E" w:rsidRPr="002F79CF" w:rsidRDefault="00A03C9E" w:rsidP="00A03C9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TaxReturnDate</w:t>
            </w:r>
          </w:p>
        </w:tc>
        <w:tc>
          <w:tcPr>
            <w:tcW w:w="709" w:type="dxa"/>
          </w:tcPr>
          <w:p w14:paraId="7C57A00A" w14:textId="6F482388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O</w:t>
            </w:r>
          </w:p>
        </w:tc>
        <w:tc>
          <w:tcPr>
            <w:tcW w:w="952" w:type="dxa"/>
            <w:vAlign w:val="center"/>
          </w:tcPr>
          <w:p w14:paraId="48A3A1EF" w14:textId="1D169043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</w:tcPr>
          <w:p w14:paraId="488822DE" w14:textId="55B71325" w:rsidR="00A03C9E" w:rsidRPr="002F79CF" w:rsidRDefault="00A03C9E" w:rsidP="00A03C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C3F27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29AE7EB5" w14:textId="3A3F6706" w:rsidR="00A03C9E" w:rsidRPr="002F79CF" w:rsidRDefault="00A03C9E" w:rsidP="00A03C9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درصورتیکه علت قطعیت اظهارنامه باشد</w:t>
            </w:r>
          </w:p>
        </w:tc>
      </w:tr>
      <w:tr w:rsidR="00A03C9E" w:rsidRPr="002F79CF" w14:paraId="3E793A36" w14:textId="77777777" w:rsidTr="00281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8A1F013" w14:textId="4F8D1DD9" w:rsidR="00A03C9E" w:rsidRPr="002F79CF" w:rsidRDefault="002817A1" w:rsidP="00A03C9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22</w:t>
            </w:r>
          </w:p>
        </w:tc>
        <w:tc>
          <w:tcPr>
            <w:tcW w:w="1559" w:type="dxa"/>
            <w:vAlign w:val="center"/>
          </w:tcPr>
          <w:p w14:paraId="2783F8C6" w14:textId="12276770" w:rsidR="00A03C9E" w:rsidRPr="002F79CF" w:rsidRDefault="00A03C9E" w:rsidP="00A03C9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تاریخ صدور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برگ</w:t>
            </w: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 xml:space="preserve"> بدهی قطعی</w:t>
            </w:r>
          </w:p>
        </w:tc>
        <w:tc>
          <w:tcPr>
            <w:tcW w:w="2268" w:type="dxa"/>
            <w:vAlign w:val="center"/>
          </w:tcPr>
          <w:p w14:paraId="0CEB7EAD" w14:textId="7C5C1E6A" w:rsidR="00A03C9E" w:rsidRPr="002F79CF" w:rsidRDefault="00A03C9E" w:rsidP="00A03C9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FinalTaxDebtNoticeIssueDate</w:t>
            </w:r>
          </w:p>
        </w:tc>
        <w:tc>
          <w:tcPr>
            <w:tcW w:w="709" w:type="dxa"/>
          </w:tcPr>
          <w:p w14:paraId="416775E9" w14:textId="7507C975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O</w:t>
            </w:r>
          </w:p>
        </w:tc>
        <w:tc>
          <w:tcPr>
            <w:tcW w:w="952" w:type="dxa"/>
            <w:vAlign w:val="center"/>
          </w:tcPr>
          <w:p w14:paraId="392334ED" w14:textId="3709A851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</w:tcPr>
          <w:p w14:paraId="16B2344D" w14:textId="6B6654F8" w:rsidR="00A03C9E" w:rsidRPr="002F79CF" w:rsidRDefault="00A03C9E" w:rsidP="00A03C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C3F27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4D8D3D65" w14:textId="0700BE5D" w:rsidR="00A03C9E" w:rsidRPr="002F79CF" w:rsidRDefault="00A03C9E" w:rsidP="00A03C9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درصورتیکه علت قطعیت </w:t>
            </w:r>
            <w:r w:rsidR="00FB2A70">
              <w:rPr>
                <w:rFonts w:cs="B Nazanin" w:hint="cs"/>
                <w:rtl/>
                <w:lang w:bidi="fa-IR"/>
              </w:rPr>
              <w:t>برگ</w:t>
            </w:r>
            <w:r>
              <w:rPr>
                <w:rFonts w:cs="B Nazanin" w:hint="cs"/>
                <w:rtl/>
                <w:lang w:bidi="fa-IR"/>
              </w:rPr>
              <w:t xml:space="preserve"> بدهی قطعی باشد</w:t>
            </w:r>
          </w:p>
        </w:tc>
      </w:tr>
      <w:tr w:rsidR="002817A1" w:rsidRPr="002F79CF" w14:paraId="1443406E" w14:textId="77777777" w:rsidTr="002817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330BA63" w14:textId="0EB4BFD1" w:rsidR="002817A1" w:rsidRPr="002F79CF" w:rsidRDefault="002817A1" w:rsidP="002817A1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23</w:t>
            </w:r>
          </w:p>
        </w:tc>
        <w:tc>
          <w:tcPr>
            <w:tcW w:w="1559" w:type="dxa"/>
            <w:vAlign w:val="center"/>
          </w:tcPr>
          <w:p w14:paraId="2F6B5549" w14:textId="360ABE6D" w:rsidR="002817A1" w:rsidRPr="002F79CF" w:rsidRDefault="002817A1" w:rsidP="002817A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تاریخ رویت ابلاغ </w:t>
            </w:r>
            <w:r w:rsidR="00FB2A70">
              <w:rPr>
                <w:rFonts w:cs="B Nazanin" w:hint="cs"/>
                <w:sz w:val="20"/>
                <w:szCs w:val="20"/>
                <w:rtl/>
                <w:lang w:bidi="fa-IR"/>
              </w:rPr>
              <w:t>برگ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بدهی قطعی</w:t>
            </w:r>
          </w:p>
        </w:tc>
        <w:tc>
          <w:tcPr>
            <w:tcW w:w="2268" w:type="dxa"/>
            <w:vAlign w:val="center"/>
          </w:tcPr>
          <w:p w14:paraId="43B3ABF5" w14:textId="7EC83FFA" w:rsidR="002817A1" w:rsidRPr="002F79CF" w:rsidRDefault="002817A1" w:rsidP="002817A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FinalTaxDebtNoticeNotificationViewDate</w:t>
            </w:r>
          </w:p>
        </w:tc>
        <w:tc>
          <w:tcPr>
            <w:tcW w:w="709" w:type="dxa"/>
          </w:tcPr>
          <w:p w14:paraId="5ED8B90F" w14:textId="634B5A19" w:rsidR="002817A1" w:rsidRPr="002F79CF" w:rsidRDefault="002817A1" w:rsidP="002817A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A03C9E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3B40533C" w14:textId="5CCC49B9" w:rsidR="002817A1" w:rsidRPr="002F79CF" w:rsidRDefault="002817A1" w:rsidP="002817A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Date</w:t>
            </w:r>
          </w:p>
        </w:tc>
        <w:tc>
          <w:tcPr>
            <w:tcW w:w="855" w:type="dxa"/>
            <w:vAlign w:val="center"/>
          </w:tcPr>
          <w:p w14:paraId="2DC5F605" w14:textId="2435137A" w:rsidR="002817A1" w:rsidRPr="002F79CF" w:rsidRDefault="002817A1" w:rsidP="002817A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DC3F27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1E7BF3C3" w14:textId="4D5F5752" w:rsidR="002817A1" w:rsidRPr="002F79CF" w:rsidRDefault="00B464BB" w:rsidP="002817A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دریافت آن مهم است، تا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ط</w:t>
            </w:r>
            <w:r w:rsidR="00FB2A70">
              <w:rPr>
                <w:rFonts w:cs="B Nazanin" w:hint="cs"/>
                <w:sz w:val="20"/>
                <w:szCs w:val="20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sz w:val="20"/>
                <w:szCs w:val="20"/>
                <w:rtl/>
                <w:lang w:bidi="fa-IR"/>
              </w:rPr>
              <w:t>شدن</w:t>
            </w:r>
            <w:r w:rsidR="002817A1"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فرجه ده روزه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بعد از تاریخ رویت محاسبه</w:t>
            </w:r>
            <w:r w:rsidR="002817A1"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گردد. در حال حاضر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این تاریخ</w:t>
            </w:r>
            <w:r w:rsidR="002817A1"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ارسال نمی‌شود.</w:t>
            </w:r>
          </w:p>
        </w:tc>
      </w:tr>
    </w:tbl>
    <w:p w14:paraId="1CA58950" w14:textId="473C4355" w:rsidR="00E02391" w:rsidRDefault="002817A1" w:rsidP="00E02391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B464BB">
        <w:rPr>
          <w:rFonts w:ascii="IRANYekanX" w:hAnsi="IRANYekanX" w:cs="IRANYekanX" w:hint="cs"/>
          <w:b/>
          <w:bCs/>
          <w:highlight w:val="yellow"/>
          <w:rtl/>
        </w:rPr>
        <w:t>پیشنهاد</w:t>
      </w:r>
      <w:r>
        <w:rPr>
          <w:rFonts w:ascii="IRANYekanX" w:hAnsi="IRANYekanX" w:cs="IRANYekanX" w:hint="cs"/>
          <w:b/>
          <w:bCs/>
          <w:rtl/>
        </w:rPr>
        <w:t xml:space="preserve">: </w:t>
      </w:r>
      <w:r>
        <w:rPr>
          <w:rFonts w:ascii="IRANYekanX" w:hAnsi="IRANYekanX" w:cs="IRANYekanX" w:hint="cs"/>
          <w:rtl/>
        </w:rPr>
        <w:t xml:space="preserve">پیشنهاد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>
        <w:rPr>
          <w:rFonts w:ascii="IRANYekanX" w:hAnsi="IRANYekanX" w:cs="IRANYekanX" w:hint="cs"/>
          <w:rtl/>
        </w:rPr>
        <w:t xml:space="preserve"> که در سامانه سنیم علت قطعیت </w:t>
      </w:r>
      <w:r w:rsidR="00FB2A70">
        <w:rPr>
          <w:rFonts w:ascii="IRANYekanX" w:hAnsi="IRANYekanX" w:cs="IRANYekanX"/>
          <w:rtl/>
        </w:rPr>
        <w:t>به‌صورت</w:t>
      </w:r>
      <w:r>
        <w:rPr>
          <w:rFonts w:ascii="IRANYekanX" w:hAnsi="IRANYekanX" w:cs="IRANYekanX" w:hint="cs"/>
          <w:rtl/>
        </w:rPr>
        <w:t xml:space="preserve"> کد تعریف شده و ارسال گردد.</w:t>
      </w:r>
    </w:p>
    <w:p w14:paraId="6D7034B0" w14:textId="60A7A608" w:rsidR="002817A1" w:rsidRDefault="002817A1" w:rsidP="002817A1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2817A1">
        <w:rPr>
          <w:rFonts w:ascii="IRANYekanX" w:hAnsi="IRANYekanX" w:cs="IRANYekanX" w:hint="cs"/>
          <w:b/>
          <w:bCs/>
          <w:rtl/>
        </w:rPr>
        <w:t xml:space="preserve">درخواست </w:t>
      </w:r>
      <w:r w:rsidR="00FB2A70">
        <w:rPr>
          <w:rFonts w:ascii="IRANYekanX" w:hAnsi="IRANYekanX" w:cs="IRANYekanX"/>
          <w:b/>
          <w:bCs/>
          <w:rtl/>
        </w:rPr>
        <w:t>تأ</w:t>
      </w:r>
      <w:r w:rsidR="00FB2A70">
        <w:rPr>
          <w:rFonts w:ascii="IRANYekanX" w:hAnsi="IRANYekanX" w:cs="IRANYekanX" w:hint="cs"/>
          <w:b/>
          <w:bCs/>
          <w:rtl/>
        </w:rPr>
        <w:t>یی</w:t>
      </w:r>
      <w:r w:rsidR="00FB2A70">
        <w:rPr>
          <w:rFonts w:ascii="IRANYekanX" w:hAnsi="IRANYekanX" w:cs="IRANYekanX" w:hint="eastAsia"/>
          <w:b/>
          <w:bCs/>
          <w:rtl/>
        </w:rPr>
        <w:t>د</w:t>
      </w:r>
      <w:r w:rsidRPr="002817A1">
        <w:rPr>
          <w:rFonts w:ascii="IRANYekanX" w:hAnsi="IRANYekanX" w:cs="IRANYekanX" w:hint="cs"/>
          <w:b/>
          <w:bCs/>
          <w:rtl/>
        </w:rPr>
        <w:t>:</w:t>
      </w:r>
      <w:r>
        <w:rPr>
          <w:rFonts w:ascii="IRANYekanX" w:hAnsi="IRANYekanX" w:cs="IRANYekanX" w:hint="cs"/>
          <w:b/>
          <w:bCs/>
          <w:rtl/>
        </w:rPr>
        <w:t xml:space="preserve"> </w:t>
      </w:r>
      <w:r w:rsidR="00FB2A70">
        <w:rPr>
          <w:rFonts w:ascii="IRANYekanX" w:hAnsi="IRANYekanX" w:cs="IRANYekanX"/>
          <w:rtl/>
        </w:rPr>
        <w:t>باتوجه‌به</w:t>
      </w:r>
      <w:r>
        <w:rPr>
          <w:rFonts w:ascii="IRANYekanX" w:hAnsi="IRANYekanX" w:cs="IRANYekanX" w:hint="cs"/>
          <w:rtl/>
        </w:rPr>
        <w:t xml:space="preserve"> اینکه در حال حاضر تاریخ رویت ابلاغ </w:t>
      </w:r>
      <w:r w:rsidR="00FB2A70">
        <w:rPr>
          <w:rFonts w:ascii="IRANYekanX" w:hAnsi="IRANYekanX" w:cs="IRANYekanX" w:hint="cs"/>
          <w:rtl/>
        </w:rPr>
        <w:t>برگ</w:t>
      </w:r>
      <w:r>
        <w:rPr>
          <w:rFonts w:ascii="IRANYekanX" w:hAnsi="IRANYekanX" w:cs="IRANYekanX" w:hint="cs"/>
          <w:rtl/>
        </w:rPr>
        <w:t xml:space="preserve"> بدهی قطعی از سامانه سنیم ارسال </w:t>
      </w:r>
      <w:r w:rsidR="00FB2A70">
        <w:rPr>
          <w:rFonts w:ascii="IRANYekanX" w:hAnsi="IRANYekanX" w:cs="IRANYekanX"/>
          <w:rtl/>
        </w:rPr>
        <w:t>نم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>
        <w:rPr>
          <w:rFonts w:ascii="IRANYekanX" w:hAnsi="IRANYekanX" w:cs="IRANYekanX" w:hint="cs"/>
          <w:rtl/>
        </w:rPr>
        <w:t xml:space="preserve">، این تاریخ معادل تاریخ صدور </w:t>
      </w:r>
      <w:r w:rsidR="00FB2A70">
        <w:rPr>
          <w:rFonts w:ascii="IRANYekanX" w:hAnsi="IRANYekanX" w:cs="IRANYekanX" w:hint="cs"/>
          <w:rtl/>
        </w:rPr>
        <w:t>برگ</w:t>
      </w:r>
      <w:r>
        <w:rPr>
          <w:rFonts w:ascii="IRANYekanX" w:hAnsi="IRANYekanX" w:cs="IRANYekanX" w:hint="cs"/>
          <w:rtl/>
        </w:rPr>
        <w:t xml:space="preserve"> بدهی قطعی در نظر گرفته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شود</w:t>
      </w:r>
      <w:r>
        <w:rPr>
          <w:rFonts w:ascii="IRANYekanX" w:hAnsi="IRANYekanX" w:cs="IRANYekanX" w:hint="cs"/>
          <w:rtl/>
        </w:rPr>
        <w:t>.</w:t>
      </w:r>
    </w:p>
    <w:p w14:paraId="215302D2" w14:textId="77777777" w:rsidR="004D60F8" w:rsidRDefault="004D60F8" w:rsidP="004D60F8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</w:p>
    <w:p w14:paraId="0DFE60E3" w14:textId="4E9B52B8" w:rsidR="004D60F8" w:rsidRPr="004D60F8" w:rsidRDefault="004D60F8" w:rsidP="004D60F8">
      <w:pPr>
        <w:bidi/>
        <w:spacing w:after="0" w:line="240" w:lineRule="auto"/>
        <w:jc w:val="both"/>
        <w:rPr>
          <w:rFonts w:ascii="IRANYekanX" w:hAnsi="IRANYekanX" w:cs="IRANYekanX"/>
          <w:b/>
          <w:bCs/>
          <w:rtl/>
        </w:rPr>
      </w:pPr>
      <w:r>
        <w:rPr>
          <w:rFonts w:ascii="IRANYekanX" w:hAnsi="IRANYekanX" w:cs="IRANYekanX" w:hint="cs"/>
          <w:b/>
          <w:bCs/>
          <w:rtl/>
        </w:rPr>
        <w:t>اطلاعات مودی</w:t>
      </w:r>
    </w:p>
    <w:tbl>
      <w:tblPr>
        <w:tblStyle w:val="GridTable4-Accent5"/>
        <w:bidiVisual/>
        <w:tblW w:w="9705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91"/>
        <w:gridCol w:w="1559"/>
        <w:gridCol w:w="2268"/>
        <w:gridCol w:w="709"/>
        <w:gridCol w:w="952"/>
        <w:gridCol w:w="855"/>
        <w:gridCol w:w="2871"/>
      </w:tblGrid>
      <w:tr w:rsidR="004D60F8" w:rsidRPr="00A36748" w14:paraId="16B80BA1" w14:textId="77777777" w:rsidTr="002B4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A700" w14:textId="77777777" w:rsidR="004D60F8" w:rsidRPr="00A36748" w:rsidRDefault="004D60F8" w:rsidP="009252AE">
            <w:pPr>
              <w:bidi/>
              <w:jc w:val="center"/>
              <w:rPr>
                <w:rFonts w:ascii="IRANYekanX" w:hAnsi="IRANYekanX" w:cs="B Nazanin"/>
                <w:color w:val="auto"/>
              </w:rPr>
            </w:pPr>
            <w:r w:rsidRPr="002F79CF">
              <w:rPr>
                <w:rFonts w:ascii="IRANYekanX" w:hAnsi="IRANYekanX" w:cs="B Nazanin" w:hint="cs"/>
                <w:b w:val="0"/>
                <w:bCs w:val="0"/>
                <w:color w:val="auto"/>
                <w:rtl/>
                <w:lang w:bidi="fa-IR"/>
              </w:rPr>
              <w:t>#</w:t>
            </w:r>
          </w:p>
        </w:tc>
        <w:tc>
          <w:tcPr>
            <w:tcW w:w="155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903A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فارسی</w:t>
            </w:r>
          </w:p>
        </w:tc>
        <w:tc>
          <w:tcPr>
            <w:tcW w:w="2268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FEA32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انگلیسی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853F0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sz w:val="20"/>
                <w:szCs w:val="20"/>
                <w:rtl/>
                <w:lang w:bidi="fa-IR"/>
              </w:rPr>
            </w:pPr>
            <w:r w:rsidRPr="002F79CF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>نام</w:t>
            </w:r>
            <w:r w:rsidRPr="00A36748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 xml:space="preserve"> در سنیم</w:t>
            </w:r>
          </w:p>
        </w:tc>
        <w:tc>
          <w:tcPr>
            <w:tcW w:w="952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D482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نوع</w:t>
            </w:r>
          </w:p>
        </w:tc>
        <w:tc>
          <w:tcPr>
            <w:tcW w:w="855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D7384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قید</w:t>
            </w:r>
          </w:p>
        </w:tc>
        <w:tc>
          <w:tcPr>
            <w:tcW w:w="2871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shd w:val="clear" w:color="auto" w:fill="auto"/>
            <w:vAlign w:val="center"/>
            <w:hideMark/>
          </w:tcPr>
          <w:p w14:paraId="34756532" w14:textId="77777777" w:rsidR="004D60F8" w:rsidRPr="00A36748" w:rsidRDefault="004D60F8" w:rsidP="00925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توصیف</w:t>
            </w:r>
          </w:p>
        </w:tc>
      </w:tr>
      <w:tr w:rsidR="004D60F8" w:rsidRPr="00A36748" w14:paraId="1B065163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ckThinSmallGap" w:sz="24" w:space="0" w:color="auto"/>
            </w:tcBorders>
            <w:vAlign w:val="center"/>
          </w:tcPr>
          <w:p w14:paraId="2DA2D883" w14:textId="430FB5DD" w:rsidR="004D60F8" w:rsidRPr="00A36748" w:rsidRDefault="00D471E2" w:rsidP="004D60F8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24</w:t>
            </w:r>
          </w:p>
        </w:tc>
        <w:tc>
          <w:tcPr>
            <w:tcW w:w="1559" w:type="dxa"/>
            <w:tcBorders>
              <w:top w:val="thickThinSmallGap" w:sz="24" w:space="0" w:color="auto"/>
            </w:tcBorders>
            <w:vAlign w:val="center"/>
          </w:tcPr>
          <w:p w14:paraId="5B58D5D5" w14:textId="567CAB5D" w:rsidR="004D60F8" w:rsidRPr="00A36748" w:rsidRDefault="004D60F8" w:rsidP="004D60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نوع مودی</w:t>
            </w:r>
          </w:p>
        </w:tc>
        <w:tc>
          <w:tcPr>
            <w:tcW w:w="2268" w:type="dxa"/>
            <w:tcBorders>
              <w:top w:val="thickThinSmallGap" w:sz="24" w:space="0" w:color="auto"/>
            </w:tcBorders>
            <w:vAlign w:val="center"/>
          </w:tcPr>
          <w:p w14:paraId="7A1027B7" w14:textId="07C6E0E9" w:rsidR="004D60F8" w:rsidRPr="00A36748" w:rsidRDefault="004D60F8" w:rsidP="004D60F8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yellow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TaxpayerType</w:t>
            </w:r>
          </w:p>
        </w:tc>
        <w:tc>
          <w:tcPr>
            <w:tcW w:w="709" w:type="dxa"/>
            <w:tcBorders>
              <w:top w:val="thickThinSmallGap" w:sz="24" w:space="0" w:color="auto"/>
            </w:tcBorders>
          </w:tcPr>
          <w:p w14:paraId="58D0816E" w14:textId="44BC397F" w:rsidR="004D60F8" w:rsidRPr="00A36748" w:rsidRDefault="00724654" w:rsidP="004D6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724654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tcBorders>
              <w:top w:val="thickThinSmallGap" w:sz="24" w:space="0" w:color="auto"/>
            </w:tcBorders>
            <w:vAlign w:val="center"/>
          </w:tcPr>
          <w:p w14:paraId="52022CCE" w14:textId="1BCAB7C3" w:rsidR="004D60F8" w:rsidRPr="00A36748" w:rsidRDefault="004D60F8" w:rsidP="004D6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Enum</w:t>
            </w:r>
          </w:p>
        </w:tc>
        <w:tc>
          <w:tcPr>
            <w:tcW w:w="855" w:type="dxa"/>
            <w:tcBorders>
              <w:top w:val="thickThinSmallGap" w:sz="24" w:space="0" w:color="auto"/>
            </w:tcBorders>
            <w:vAlign w:val="center"/>
          </w:tcPr>
          <w:p w14:paraId="387DBE7E" w14:textId="27F5F463" w:rsidR="004D60F8" w:rsidRPr="00A36748" w:rsidRDefault="004D60F8" w:rsidP="004D60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tcBorders>
              <w:top w:val="thickThinSmallGap" w:sz="24" w:space="0" w:color="auto"/>
            </w:tcBorders>
            <w:vAlign w:val="center"/>
          </w:tcPr>
          <w:p w14:paraId="4B01B194" w14:textId="0D7C668A" w:rsidR="004D60F8" w:rsidRPr="00A36748" w:rsidRDefault="004D60F8" w:rsidP="004D60F8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برای شخص </w:t>
            </w:r>
            <w:r w:rsidR="00724654">
              <w:rPr>
                <w:rFonts w:cs="B Nazanin" w:hint="cs"/>
                <w:sz w:val="20"/>
                <w:szCs w:val="20"/>
                <w:rtl/>
                <w:lang w:bidi="fa-IR"/>
              </w:rPr>
              <w:t>حقوقی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724654">
              <w:rPr>
                <w:rFonts w:cs="B Nazanin" w:hint="cs"/>
                <w:sz w:val="20"/>
                <w:szCs w:val="20"/>
                <w:rtl/>
                <w:lang w:bidi="fa-IR"/>
              </w:rPr>
              <w:t>عدد یک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و برای شخص </w:t>
            </w:r>
            <w:r w:rsidR="00724654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حقیقی عدد دو 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ذخیره می‌شود.</w:t>
            </w:r>
            <w:r w:rsidR="002B40BB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در حال</w:t>
            </w:r>
            <w:r w:rsidR="002B40BB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حاضر از روی تعداد ارقام کد/شناسه ملی استخراج 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م</w:t>
            </w:r>
            <w:r w:rsidR="00FB2A70">
              <w:rPr>
                <w:rFonts w:cs="B Nazanin" w:hint="cs"/>
                <w:sz w:val="20"/>
                <w:szCs w:val="20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sz w:val="20"/>
                <w:szCs w:val="20"/>
                <w:rtl/>
                <w:lang w:bidi="fa-IR"/>
              </w:rPr>
              <w:t>گردد</w:t>
            </w:r>
            <w:r w:rsidR="002B40BB">
              <w:rPr>
                <w:rFonts w:cs="B Nazanin" w:hint="cs"/>
                <w:sz w:val="20"/>
                <w:szCs w:val="20"/>
                <w:rtl/>
                <w:lang w:bidi="fa-IR"/>
              </w:rPr>
              <w:t>.</w:t>
            </w:r>
          </w:p>
        </w:tc>
      </w:tr>
      <w:tr w:rsidR="00724654" w:rsidRPr="00A36748" w14:paraId="5BB12899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5C6CF58A" w14:textId="1AFD8192" w:rsidR="00724654" w:rsidRPr="00A36748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25</w:t>
            </w:r>
          </w:p>
        </w:tc>
        <w:tc>
          <w:tcPr>
            <w:tcW w:w="1559" w:type="dxa"/>
            <w:vAlign w:val="center"/>
          </w:tcPr>
          <w:p w14:paraId="5B14A046" w14:textId="4AF881FD" w:rsidR="00724654" w:rsidRPr="00A36748" w:rsidRDefault="00724654" w:rsidP="007246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شناسه مودی</w:t>
            </w:r>
          </w:p>
        </w:tc>
        <w:tc>
          <w:tcPr>
            <w:tcW w:w="2268" w:type="dxa"/>
            <w:vAlign w:val="center"/>
          </w:tcPr>
          <w:p w14:paraId="415581E9" w14:textId="3A9FB20F" w:rsidR="00724654" w:rsidRPr="00A36748" w:rsidRDefault="00724654" w:rsidP="0072465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highlight w:val="yellow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TaxpayerId</w:t>
            </w:r>
          </w:p>
        </w:tc>
        <w:tc>
          <w:tcPr>
            <w:tcW w:w="709" w:type="dxa"/>
          </w:tcPr>
          <w:p w14:paraId="08659161" w14:textId="1B7EB98D" w:rsidR="00724654" w:rsidRPr="00A36748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Q</w:t>
            </w:r>
          </w:p>
        </w:tc>
        <w:tc>
          <w:tcPr>
            <w:tcW w:w="952" w:type="dxa"/>
            <w:vAlign w:val="center"/>
          </w:tcPr>
          <w:p w14:paraId="3B86DF86" w14:textId="67A1105D" w:rsidR="00724654" w:rsidRPr="00A36748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039F4BE" w14:textId="21AD3F34" w:rsidR="00724654" w:rsidRPr="00A36748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0A6EE76E" w14:textId="0E2D5911" w:rsidR="00724654" w:rsidRPr="00A36748" w:rsidRDefault="00724654" w:rsidP="007246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همان </w:t>
            </w:r>
            <w:r w:rsidRPr="00B42219">
              <w:rPr>
                <w:rFonts w:cs="B Nazanin"/>
                <w:sz w:val="20"/>
                <w:szCs w:val="20"/>
                <w:lang w:bidi="fa-IR"/>
              </w:rPr>
              <w:t>TIN</w:t>
            </w:r>
            <w:r>
              <w:rPr>
                <w:rFonts w:cs="B Nazanin"/>
                <w:sz w:val="20"/>
                <w:szCs w:val="20"/>
                <w:lang w:bidi="fa-IR"/>
              </w:rPr>
              <w:t>-id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است و فقط حاوی ارقام است.</w:t>
            </w:r>
          </w:p>
        </w:tc>
      </w:tr>
      <w:tr w:rsidR="00724654" w:rsidRPr="002F79CF" w14:paraId="44408CA7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366F53EB" w14:textId="33036EB3" w:rsidR="00724654" w:rsidRPr="002F79CF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26</w:t>
            </w:r>
          </w:p>
        </w:tc>
        <w:tc>
          <w:tcPr>
            <w:tcW w:w="1559" w:type="dxa"/>
            <w:vAlign w:val="center"/>
          </w:tcPr>
          <w:p w14:paraId="67F32C25" w14:textId="28FDBE31" w:rsidR="00724654" w:rsidRPr="002F79CF" w:rsidRDefault="00724654" w:rsidP="007246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کد ملی</w:t>
            </w:r>
          </w:p>
        </w:tc>
        <w:tc>
          <w:tcPr>
            <w:tcW w:w="2268" w:type="dxa"/>
            <w:vAlign w:val="center"/>
          </w:tcPr>
          <w:p w14:paraId="76F1761C" w14:textId="297621B0" w:rsidR="00724654" w:rsidRPr="002F79CF" w:rsidRDefault="00724654" w:rsidP="0072465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NationalId</w:t>
            </w:r>
          </w:p>
        </w:tc>
        <w:tc>
          <w:tcPr>
            <w:tcW w:w="709" w:type="dxa"/>
          </w:tcPr>
          <w:p w14:paraId="284CF4E1" w14:textId="33F72625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R</w:t>
            </w:r>
          </w:p>
        </w:tc>
        <w:tc>
          <w:tcPr>
            <w:tcW w:w="952" w:type="dxa"/>
            <w:vAlign w:val="center"/>
          </w:tcPr>
          <w:p w14:paraId="2B5B1403" w14:textId="2B7F1EAD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601B7A60" w14:textId="0E5E7214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19329310" w14:textId="5622BACB" w:rsidR="00724654" w:rsidRPr="002F79CF" w:rsidRDefault="00724654" w:rsidP="00724654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فقط اگر کد نوع مودی 2 </w:t>
            </w:r>
            <w:r w:rsidR="002B40BB">
              <w:rPr>
                <w:rFonts w:cs="B Nazanin" w:hint="cs"/>
                <w:sz w:val="20"/>
                <w:szCs w:val="20"/>
                <w:rtl/>
                <w:lang w:bidi="fa-IR"/>
              </w:rPr>
              <w:t>ب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اش</w:t>
            </w:r>
            <w:r w:rsidR="002B40BB">
              <w:rPr>
                <w:rFonts w:cs="B Nazanin" w:hint="cs"/>
                <w:sz w:val="20"/>
                <w:szCs w:val="20"/>
                <w:rtl/>
                <w:lang w:bidi="fa-IR"/>
              </w:rPr>
              <w:t>د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مقدار خواهد داشت.</w:t>
            </w:r>
          </w:p>
        </w:tc>
      </w:tr>
      <w:tr w:rsidR="00724654" w:rsidRPr="002F79CF" w14:paraId="1B40856C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B60B336" w14:textId="04B088B2" w:rsidR="00724654" w:rsidRPr="002F79CF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27</w:t>
            </w:r>
          </w:p>
        </w:tc>
        <w:tc>
          <w:tcPr>
            <w:tcW w:w="1559" w:type="dxa"/>
            <w:vAlign w:val="center"/>
          </w:tcPr>
          <w:p w14:paraId="47C828EF" w14:textId="46C8A665" w:rsidR="00724654" w:rsidRPr="002F79CF" w:rsidRDefault="00724654" w:rsidP="007246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شناسه ملی</w:t>
            </w:r>
          </w:p>
        </w:tc>
        <w:tc>
          <w:tcPr>
            <w:tcW w:w="2268" w:type="dxa"/>
            <w:vAlign w:val="center"/>
          </w:tcPr>
          <w:p w14:paraId="64D73EA6" w14:textId="1AA4387A" w:rsidR="00724654" w:rsidRPr="002F79CF" w:rsidRDefault="00724654" w:rsidP="0072465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NationalIdentifier</w:t>
            </w:r>
          </w:p>
        </w:tc>
        <w:tc>
          <w:tcPr>
            <w:tcW w:w="709" w:type="dxa"/>
          </w:tcPr>
          <w:p w14:paraId="308B60BD" w14:textId="2917543F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R</w:t>
            </w:r>
          </w:p>
        </w:tc>
        <w:tc>
          <w:tcPr>
            <w:tcW w:w="952" w:type="dxa"/>
            <w:vAlign w:val="center"/>
          </w:tcPr>
          <w:p w14:paraId="6E0B04DB" w14:textId="7F07CA00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7C6295D" w14:textId="584B27FB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482DAC87" w14:textId="0622BA63" w:rsidR="00724654" w:rsidRPr="002F79CF" w:rsidRDefault="002B40BB" w:rsidP="007246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فقط اگر کد نوع مودی 1 باشد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مقدار خواهد داشت.</w:t>
            </w:r>
          </w:p>
        </w:tc>
      </w:tr>
      <w:tr w:rsidR="00724654" w:rsidRPr="002F79CF" w14:paraId="318D2A84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154B3390" w14:textId="49A055E6" w:rsidR="00724654" w:rsidRPr="002F79CF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28</w:t>
            </w:r>
          </w:p>
        </w:tc>
        <w:tc>
          <w:tcPr>
            <w:tcW w:w="1559" w:type="dxa"/>
            <w:vAlign w:val="center"/>
          </w:tcPr>
          <w:p w14:paraId="0105DF0D" w14:textId="68DD6F63" w:rsidR="00724654" w:rsidRPr="002F79CF" w:rsidRDefault="00724654" w:rsidP="007246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تلفن مودی</w:t>
            </w:r>
          </w:p>
        </w:tc>
        <w:tc>
          <w:tcPr>
            <w:tcW w:w="2268" w:type="dxa"/>
            <w:vAlign w:val="center"/>
          </w:tcPr>
          <w:p w14:paraId="594AB0FD" w14:textId="12071FE1" w:rsidR="00724654" w:rsidRPr="002F79CF" w:rsidRDefault="00724654" w:rsidP="0072465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TaxpayerPhoneNumber</w:t>
            </w:r>
          </w:p>
        </w:tc>
        <w:tc>
          <w:tcPr>
            <w:tcW w:w="709" w:type="dxa"/>
          </w:tcPr>
          <w:p w14:paraId="2174CDC1" w14:textId="365EB855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V</w:t>
            </w:r>
          </w:p>
        </w:tc>
        <w:tc>
          <w:tcPr>
            <w:tcW w:w="952" w:type="dxa"/>
            <w:vAlign w:val="center"/>
          </w:tcPr>
          <w:p w14:paraId="19061D03" w14:textId="6AD25431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1A93C2E6" w14:textId="7D5516DE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31A8BDFC" w14:textId="12F0C60F" w:rsidR="00724654" w:rsidRPr="002F79CF" w:rsidRDefault="00724654" w:rsidP="00724654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24654" w:rsidRPr="002F79CF" w14:paraId="59B4A3E4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FA4C5C0" w14:textId="1B353003" w:rsidR="00724654" w:rsidRPr="002F79CF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29</w:t>
            </w:r>
          </w:p>
        </w:tc>
        <w:tc>
          <w:tcPr>
            <w:tcW w:w="1559" w:type="dxa"/>
            <w:vAlign w:val="center"/>
          </w:tcPr>
          <w:p w14:paraId="3F430847" w14:textId="21F4C84D" w:rsidR="00724654" w:rsidRPr="002F79CF" w:rsidRDefault="00724654" w:rsidP="007246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کد پستی مودی</w:t>
            </w:r>
          </w:p>
        </w:tc>
        <w:tc>
          <w:tcPr>
            <w:tcW w:w="2268" w:type="dxa"/>
            <w:vAlign w:val="center"/>
          </w:tcPr>
          <w:p w14:paraId="09A1681C" w14:textId="46B4E60C" w:rsidR="00724654" w:rsidRPr="002F79CF" w:rsidRDefault="00724654" w:rsidP="0072465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TaxpayerPostalCode</w:t>
            </w:r>
          </w:p>
        </w:tc>
        <w:tc>
          <w:tcPr>
            <w:tcW w:w="709" w:type="dxa"/>
          </w:tcPr>
          <w:p w14:paraId="1023A542" w14:textId="24EA3D6B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W</w:t>
            </w:r>
          </w:p>
        </w:tc>
        <w:tc>
          <w:tcPr>
            <w:tcW w:w="952" w:type="dxa"/>
            <w:vAlign w:val="center"/>
          </w:tcPr>
          <w:p w14:paraId="42879976" w14:textId="4942EA4B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67171E74" w14:textId="445B379D" w:rsidR="00724654" w:rsidRPr="002F79CF" w:rsidRDefault="00724654" w:rsidP="007246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7CF83921" w14:textId="7F961E86" w:rsidR="00724654" w:rsidRPr="002F79CF" w:rsidRDefault="00724654" w:rsidP="007246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24654" w:rsidRPr="002F79CF" w14:paraId="662F2EB6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2005A3E" w14:textId="541EE614" w:rsidR="00724654" w:rsidRPr="002F79CF" w:rsidRDefault="00D471E2" w:rsidP="0072465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30</w:t>
            </w:r>
          </w:p>
        </w:tc>
        <w:tc>
          <w:tcPr>
            <w:tcW w:w="1559" w:type="dxa"/>
            <w:vAlign w:val="center"/>
          </w:tcPr>
          <w:p w14:paraId="6292AC07" w14:textId="27231078" w:rsidR="00724654" w:rsidRPr="002F79CF" w:rsidRDefault="00724654" w:rsidP="007246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آدرس مودی</w:t>
            </w:r>
          </w:p>
        </w:tc>
        <w:tc>
          <w:tcPr>
            <w:tcW w:w="2268" w:type="dxa"/>
            <w:vAlign w:val="center"/>
          </w:tcPr>
          <w:p w14:paraId="2FDE6888" w14:textId="073BA18A" w:rsidR="00724654" w:rsidRPr="002F79CF" w:rsidRDefault="00724654" w:rsidP="0072465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TaxpayerAddress</w:t>
            </w:r>
          </w:p>
        </w:tc>
        <w:tc>
          <w:tcPr>
            <w:tcW w:w="709" w:type="dxa"/>
          </w:tcPr>
          <w:p w14:paraId="025CE7AD" w14:textId="15B0EBB9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X</w:t>
            </w:r>
          </w:p>
        </w:tc>
        <w:tc>
          <w:tcPr>
            <w:tcW w:w="952" w:type="dxa"/>
            <w:vAlign w:val="center"/>
          </w:tcPr>
          <w:p w14:paraId="41308927" w14:textId="3F4FE1B6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7E0A6493" w14:textId="7A714A56" w:rsidR="00724654" w:rsidRPr="002F79CF" w:rsidRDefault="00724654" w:rsidP="007246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6FC15037" w14:textId="2BDCE4B5" w:rsidR="00724654" w:rsidRPr="002F79CF" w:rsidRDefault="00724654" w:rsidP="00724654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2B40BB" w:rsidRPr="002F79CF" w14:paraId="3C06ABB6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3B1FE923" w14:textId="42A5CB20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31</w:t>
            </w:r>
          </w:p>
        </w:tc>
        <w:tc>
          <w:tcPr>
            <w:tcW w:w="1559" w:type="dxa"/>
            <w:vAlign w:val="center"/>
          </w:tcPr>
          <w:p w14:paraId="523FC891" w14:textId="135C38BC" w:rsidR="002B40BB" w:rsidRPr="002F79CF" w:rsidRDefault="002B40BB" w:rsidP="002B40B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نام شخص حقوقی</w:t>
            </w:r>
          </w:p>
        </w:tc>
        <w:tc>
          <w:tcPr>
            <w:tcW w:w="2268" w:type="dxa"/>
            <w:vAlign w:val="center"/>
          </w:tcPr>
          <w:p w14:paraId="73FE4F3E" w14:textId="53F93766" w:rsidR="002B40BB" w:rsidRPr="002F79CF" w:rsidRDefault="002B40BB" w:rsidP="002B40B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LegalEntityName</w:t>
            </w:r>
          </w:p>
        </w:tc>
        <w:tc>
          <w:tcPr>
            <w:tcW w:w="709" w:type="dxa"/>
          </w:tcPr>
          <w:p w14:paraId="7E33054A" w14:textId="1ACF1940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</w:t>
            </w:r>
          </w:p>
        </w:tc>
        <w:tc>
          <w:tcPr>
            <w:tcW w:w="952" w:type="dxa"/>
            <w:vAlign w:val="center"/>
          </w:tcPr>
          <w:p w14:paraId="065EED2F" w14:textId="160873E2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02BDDCF3" w14:textId="5D527174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48D20495" w14:textId="6333C008" w:rsidR="002B40BB" w:rsidRPr="002F79CF" w:rsidRDefault="001E04F8" w:rsidP="002B40B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فقط اگر کد نوع مودی 1 باشد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مقدار خواهد داشت.</w:t>
            </w:r>
          </w:p>
        </w:tc>
      </w:tr>
      <w:tr w:rsidR="002B40BB" w:rsidRPr="002F79CF" w14:paraId="0110F282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6F63EF4" w14:textId="3CC97528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32</w:t>
            </w:r>
          </w:p>
        </w:tc>
        <w:tc>
          <w:tcPr>
            <w:tcW w:w="1559" w:type="dxa"/>
            <w:vAlign w:val="center"/>
          </w:tcPr>
          <w:p w14:paraId="0FDA0EAE" w14:textId="7D014F61" w:rsidR="002B40BB" w:rsidRPr="002F79CF" w:rsidRDefault="002B40BB" w:rsidP="002B40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2252A2">
              <w:rPr>
                <w:rFonts w:cs="B Nazanin" w:hint="cs"/>
                <w:sz w:val="20"/>
                <w:szCs w:val="20"/>
                <w:highlight w:val="yellow"/>
                <w:rtl/>
                <w:lang w:bidi="fa-IR"/>
              </w:rPr>
              <w:t>نام و نام خانوادگی شخص حقیقی</w:t>
            </w:r>
          </w:p>
        </w:tc>
        <w:tc>
          <w:tcPr>
            <w:tcW w:w="2268" w:type="dxa"/>
            <w:vAlign w:val="center"/>
          </w:tcPr>
          <w:p w14:paraId="3B71DC3D" w14:textId="08E44D5B" w:rsidR="002B40BB" w:rsidRPr="002F79CF" w:rsidRDefault="002B40BB" w:rsidP="002B40B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709" w:type="dxa"/>
          </w:tcPr>
          <w:p w14:paraId="1A1ADE63" w14:textId="5DD10CA9" w:rsidR="002B40BB" w:rsidRPr="002F79CF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</w:t>
            </w:r>
          </w:p>
        </w:tc>
        <w:tc>
          <w:tcPr>
            <w:tcW w:w="952" w:type="dxa"/>
            <w:vAlign w:val="center"/>
          </w:tcPr>
          <w:p w14:paraId="13D247B8" w14:textId="37DF9CCA" w:rsidR="002B40BB" w:rsidRPr="002F79CF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051629D3" w14:textId="188ED2B8" w:rsidR="002B40BB" w:rsidRPr="002F79CF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3E4F3E2C" w14:textId="534F9B79" w:rsidR="002B40BB" w:rsidRPr="002F79CF" w:rsidRDefault="001E04F8" w:rsidP="002B40BB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فقط اگر کد نوع مودی 2 باشد</w:t>
            </w: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مقدار خواهد داشت.</w:t>
            </w:r>
          </w:p>
        </w:tc>
      </w:tr>
      <w:tr w:rsidR="002B40BB" w:rsidRPr="002F79CF" w14:paraId="167CEC70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2341483" w14:textId="7C6670A1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33</w:t>
            </w:r>
          </w:p>
        </w:tc>
        <w:tc>
          <w:tcPr>
            <w:tcW w:w="1559" w:type="dxa"/>
            <w:vAlign w:val="center"/>
          </w:tcPr>
          <w:p w14:paraId="23038A4F" w14:textId="70C920EA" w:rsidR="002B40BB" w:rsidRPr="002F79CF" w:rsidRDefault="002B40BB" w:rsidP="002B40B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نام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شخص حقیقی</w:t>
            </w:r>
          </w:p>
        </w:tc>
        <w:tc>
          <w:tcPr>
            <w:tcW w:w="2268" w:type="dxa"/>
            <w:vAlign w:val="center"/>
          </w:tcPr>
          <w:p w14:paraId="59DDB7D3" w14:textId="6F00AF1C" w:rsidR="002B40BB" w:rsidRPr="002F79CF" w:rsidRDefault="002B40BB" w:rsidP="002B40B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TaxpayerFirstName</w:t>
            </w:r>
          </w:p>
        </w:tc>
        <w:tc>
          <w:tcPr>
            <w:tcW w:w="709" w:type="dxa"/>
          </w:tcPr>
          <w:p w14:paraId="29E1F0E8" w14:textId="7E43FE79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FC6D6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5BE3CEF1" w14:textId="35CDD948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D86EB83" w14:textId="351565BD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4C05D303" w14:textId="7CBAF988" w:rsidR="002B40BB" w:rsidRPr="002F79CF" w:rsidRDefault="002B40BB" w:rsidP="002B40B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2B40BB" w:rsidRPr="002F79CF" w14:paraId="1C4A4886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75FC100" w14:textId="586D9D71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34</w:t>
            </w:r>
          </w:p>
        </w:tc>
        <w:tc>
          <w:tcPr>
            <w:tcW w:w="1559" w:type="dxa"/>
            <w:vAlign w:val="center"/>
          </w:tcPr>
          <w:p w14:paraId="7F7BDAF6" w14:textId="10ECE18C" w:rsidR="002B40BB" w:rsidRPr="00B42219" w:rsidRDefault="002B40BB" w:rsidP="002B40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نام خانوادگی 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شخص حقیقی</w:t>
            </w:r>
          </w:p>
        </w:tc>
        <w:tc>
          <w:tcPr>
            <w:tcW w:w="2268" w:type="dxa"/>
            <w:vAlign w:val="center"/>
          </w:tcPr>
          <w:p w14:paraId="4D8C17E3" w14:textId="6A958230" w:rsidR="002B40BB" w:rsidRPr="00B42219" w:rsidRDefault="002B40BB" w:rsidP="002B40B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TaxpayerLastName</w:t>
            </w:r>
          </w:p>
        </w:tc>
        <w:tc>
          <w:tcPr>
            <w:tcW w:w="709" w:type="dxa"/>
          </w:tcPr>
          <w:p w14:paraId="127D3782" w14:textId="11865668" w:rsidR="002B40BB" w:rsidRPr="00B42219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FC6D6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68C73A1C" w14:textId="7A727A0C" w:rsidR="002B40BB" w:rsidRPr="00B42219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E0D33BE" w14:textId="14C11220" w:rsidR="002B40BB" w:rsidRPr="002F79CF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1B86C542" w14:textId="77777777" w:rsidR="002B40BB" w:rsidRPr="002F79CF" w:rsidRDefault="002B40BB" w:rsidP="002B40BB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2B40BB" w:rsidRPr="002F79CF" w14:paraId="0A2E0B96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30864F0" w14:textId="60BDBD09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35</w:t>
            </w:r>
          </w:p>
        </w:tc>
        <w:tc>
          <w:tcPr>
            <w:tcW w:w="1559" w:type="dxa"/>
            <w:vAlign w:val="center"/>
          </w:tcPr>
          <w:p w14:paraId="34152002" w14:textId="2E763FBB" w:rsidR="002B40BB" w:rsidRPr="00B42219" w:rsidRDefault="002B40BB" w:rsidP="002B40B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>نام تجار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ی</w:t>
            </w:r>
            <w:r w:rsidRPr="00B42219">
              <w:rPr>
                <w:rFonts w:cs="B Nazanin"/>
                <w:sz w:val="20"/>
                <w:szCs w:val="20"/>
                <w:rtl/>
                <w:lang w:bidi="fa-IR"/>
              </w:rPr>
              <w:t>/ شهرت کسب</w:t>
            </w:r>
            <w:r w:rsidR="00FB2A70">
              <w:rPr>
                <w:rFonts w:cs="B Nazanin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2268" w:type="dxa"/>
            <w:vAlign w:val="center"/>
          </w:tcPr>
          <w:p w14:paraId="2979B7E2" w14:textId="2B4A062D" w:rsidR="002B40BB" w:rsidRPr="00B42219" w:rsidRDefault="002B40BB" w:rsidP="002B40B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TradeName</w:t>
            </w:r>
          </w:p>
        </w:tc>
        <w:tc>
          <w:tcPr>
            <w:tcW w:w="709" w:type="dxa"/>
          </w:tcPr>
          <w:p w14:paraId="3D9013B2" w14:textId="51DBB1A8" w:rsidR="002B40BB" w:rsidRPr="00B42219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T</w:t>
            </w:r>
          </w:p>
        </w:tc>
        <w:tc>
          <w:tcPr>
            <w:tcW w:w="952" w:type="dxa"/>
            <w:vAlign w:val="center"/>
          </w:tcPr>
          <w:p w14:paraId="5B506F26" w14:textId="743B548B" w:rsidR="002B40BB" w:rsidRPr="00B42219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7C4FCB1" w14:textId="23274286" w:rsidR="002B40BB" w:rsidRPr="002F79CF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1B1EDDC2" w14:textId="77777777" w:rsidR="002B40BB" w:rsidRPr="002F79CF" w:rsidRDefault="002B40BB" w:rsidP="002B40B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2B40BB" w:rsidRPr="002F79CF" w14:paraId="0C00C7DF" w14:textId="77777777" w:rsidTr="002B4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1DC4F6DF" w14:textId="1C83C23A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36</w:t>
            </w:r>
          </w:p>
        </w:tc>
        <w:tc>
          <w:tcPr>
            <w:tcW w:w="1559" w:type="dxa"/>
            <w:vAlign w:val="center"/>
          </w:tcPr>
          <w:p w14:paraId="283F8016" w14:textId="14E49D80" w:rsidR="002B40BB" w:rsidRPr="00B42219" w:rsidRDefault="002B40BB" w:rsidP="002B40B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کد اینتا (نوع فعالیت)</w:t>
            </w:r>
          </w:p>
        </w:tc>
        <w:tc>
          <w:tcPr>
            <w:tcW w:w="2268" w:type="dxa"/>
            <w:vAlign w:val="center"/>
          </w:tcPr>
          <w:p w14:paraId="272192E0" w14:textId="4A6B0F61" w:rsidR="002B40BB" w:rsidRPr="00B42219" w:rsidRDefault="002B40BB" w:rsidP="002B40B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</w:p>
        </w:tc>
        <w:tc>
          <w:tcPr>
            <w:tcW w:w="709" w:type="dxa"/>
          </w:tcPr>
          <w:p w14:paraId="4E0C6EC5" w14:textId="079D3C11" w:rsidR="002B40BB" w:rsidRPr="00B42219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FC6D6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4E025BC6" w14:textId="0206C046" w:rsidR="002B40BB" w:rsidRPr="00B42219" w:rsidRDefault="002B40BB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4B879D76" w14:textId="2B7E4612" w:rsidR="002B40BB" w:rsidRPr="00B42219" w:rsidRDefault="001E04F8" w:rsidP="002B40B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2871" w:type="dxa"/>
            <w:vAlign w:val="center"/>
          </w:tcPr>
          <w:p w14:paraId="2CB08C3D" w14:textId="60B21937" w:rsidR="002B40BB" w:rsidRPr="002F79CF" w:rsidRDefault="001E04F8" w:rsidP="002B40BB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کنترل موجود بودن در اطلاعات پایه</w:t>
            </w:r>
          </w:p>
        </w:tc>
      </w:tr>
      <w:tr w:rsidR="002B40BB" w:rsidRPr="002F79CF" w14:paraId="4A62A55E" w14:textId="77777777" w:rsidTr="002B40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74B2A37F" w14:textId="0689313E" w:rsidR="002B40BB" w:rsidRPr="002F79CF" w:rsidRDefault="00D471E2" w:rsidP="002B40B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37</w:t>
            </w:r>
          </w:p>
        </w:tc>
        <w:tc>
          <w:tcPr>
            <w:tcW w:w="1559" w:type="dxa"/>
            <w:vAlign w:val="center"/>
          </w:tcPr>
          <w:p w14:paraId="04373B5F" w14:textId="5269EC5F" w:rsidR="002B40BB" w:rsidRPr="00B42219" w:rsidRDefault="002B40BB" w:rsidP="002B40B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نوع فعالیت</w:t>
            </w:r>
          </w:p>
        </w:tc>
        <w:tc>
          <w:tcPr>
            <w:tcW w:w="2268" w:type="dxa"/>
            <w:vAlign w:val="center"/>
          </w:tcPr>
          <w:p w14:paraId="55ED6548" w14:textId="449DE96E" w:rsidR="002B40BB" w:rsidRPr="00B42219" w:rsidRDefault="002B40BB" w:rsidP="002B40B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BusinessActivityType</w:t>
            </w:r>
          </w:p>
        </w:tc>
        <w:tc>
          <w:tcPr>
            <w:tcW w:w="709" w:type="dxa"/>
          </w:tcPr>
          <w:p w14:paraId="0F5356B9" w14:textId="7910F088" w:rsidR="002B40BB" w:rsidRPr="00B42219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U</w:t>
            </w:r>
          </w:p>
        </w:tc>
        <w:tc>
          <w:tcPr>
            <w:tcW w:w="952" w:type="dxa"/>
            <w:vAlign w:val="center"/>
          </w:tcPr>
          <w:p w14:paraId="0B32A956" w14:textId="5B9B0D7F" w:rsidR="002B40BB" w:rsidRPr="00B42219" w:rsidRDefault="001E04F8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lang w:bidi="fa-IR"/>
              </w:rPr>
            </w:pPr>
            <w:r w:rsidRPr="00B42219">
              <w:rPr>
                <w:rFonts w:cs="B Nazanin"/>
                <w:sz w:val="20"/>
                <w:szCs w:val="20"/>
                <w:lang w:bidi="fa-IR"/>
              </w:rPr>
              <w:t>String</w:t>
            </w:r>
          </w:p>
        </w:tc>
        <w:tc>
          <w:tcPr>
            <w:tcW w:w="855" w:type="dxa"/>
            <w:vAlign w:val="center"/>
          </w:tcPr>
          <w:p w14:paraId="31970F93" w14:textId="099725E3" w:rsidR="002B40BB" w:rsidRPr="00B42219" w:rsidRDefault="002B40BB" w:rsidP="002B40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B42219">
              <w:rPr>
                <w:rFonts w:cs="B Nazanin" w:hint="cs"/>
                <w:sz w:val="20"/>
                <w:szCs w:val="20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0B3D513F" w14:textId="77777777" w:rsidR="002B40BB" w:rsidRPr="002F79CF" w:rsidRDefault="002B40BB" w:rsidP="002B40B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</w:tbl>
    <w:p w14:paraId="32800B79" w14:textId="49C8B1CC" w:rsidR="00724654" w:rsidRDefault="00724654" w:rsidP="006C4B3E">
      <w:pPr>
        <w:bidi/>
        <w:spacing w:after="0" w:line="240" w:lineRule="auto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 w:hint="cs"/>
          <w:b/>
          <w:bCs/>
          <w:rtl/>
        </w:rPr>
        <w:t xml:space="preserve">نکات مهم: </w:t>
      </w:r>
      <w:r>
        <w:rPr>
          <w:rFonts w:ascii="IRANYekanX" w:hAnsi="IRANYekanX" w:cs="IRANYekanX" w:hint="cs"/>
          <w:rtl/>
        </w:rPr>
        <w:t>در حال حاضر نوع مودی</w:t>
      </w:r>
      <w:r w:rsidR="002252A2">
        <w:rPr>
          <w:rFonts w:ascii="IRANYekanX" w:hAnsi="IRANYekanX" w:cs="IRANYekanX" w:hint="cs"/>
          <w:rtl/>
        </w:rPr>
        <w:t xml:space="preserve"> در </w:t>
      </w:r>
      <w:r w:rsidR="00FB2A70">
        <w:rPr>
          <w:rFonts w:ascii="IRANYekanX" w:hAnsi="IRANYekanX" w:cs="IRANYekanX" w:hint="cs"/>
          <w:rtl/>
        </w:rPr>
        <w:t>برگ</w:t>
      </w:r>
      <w:r w:rsidR="002252A2">
        <w:rPr>
          <w:rFonts w:ascii="IRANYekanX" w:hAnsi="IRANYekanX" w:cs="IRANYekanX" w:hint="cs"/>
          <w:rtl/>
        </w:rPr>
        <w:t xml:space="preserve"> ارجاع </w:t>
      </w:r>
      <w:r w:rsidR="002252A2">
        <w:rPr>
          <w:rFonts w:ascii="IRANYekanX" w:hAnsi="IRANYekanX" w:cs="IRANYekanX"/>
        </w:rPr>
        <w:t>EF03</w:t>
      </w:r>
      <w:r w:rsidR="002252A2">
        <w:rPr>
          <w:rFonts w:ascii="IRANYekanX" w:hAnsi="IRANYekanX" w:cs="IRANYekanX" w:hint="cs"/>
          <w:rtl/>
          <w:lang w:bidi="fa-IR"/>
        </w:rPr>
        <w:t xml:space="preserve"> از سنیم ارسال </w:t>
      </w:r>
      <w:r w:rsidR="00FB2A70">
        <w:rPr>
          <w:rFonts w:ascii="IRANYekanX" w:hAnsi="IRANYekanX" w:cs="IRANYekanX"/>
          <w:rtl/>
          <w:lang w:bidi="fa-IR"/>
        </w:rPr>
        <w:t>نم</w:t>
      </w:r>
      <w:r w:rsidR="00FB2A70">
        <w:rPr>
          <w:rFonts w:ascii="IRANYekanX" w:hAnsi="IRANYekanX" w:cs="IRANYekanX" w:hint="cs"/>
          <w:rtl/>
          <w:lang w:bidi="fa-IR"/>
        </w:rPr>
        <w:t>ی‌</w:t>
      </w:r>
      <w:r w:rsidR="00FB2A70">
        <w:rPr>
          <w:rFonts w:ascii="IRANYekanX" w:hAnsi="IRANYekanX" w:cs="IRANYekanX" w:hint="eastAsia"/>
          <w:rtl/>
          <w:lang w:bidi="fa-IR"/>
        </w:rPr>
        <w:t>شود</w:t>
      </w:r>
      <w:r w:rsidR="002252A2">
        <w:rPr>
          <w:rFonts w:ascii="IRANYekanX" w:hAnsi="IRANYekanX" w:cs="IRANYekanX" w:hint="cs"/>
          <w:rtl/>
          <w:lang w:bidi="fa-IR"/>
        </w:rPr>
        <w:t xml:space="preserve"> و باید از طریق </w:t>
      </w:r>
      <w:r w:rsidR="006C4B3E">
        <w:rPr>
          <w:rFonts w:ascii="IRANYekanX" w:hAnsi="IRANYekanX" w:cs="IRANYekanX" w:hint="cs"/>
          <w:rtl/>
          <w:lang w:bidi="fa-IR"/>
        </w:rPr>
        <w:t xml:space="preserve">تعداد ارقام </w:t>
      </w:r>
      <w:commentRangeStart w:id="12"/>
      <w:r w:rsidR="006C4B3E">
        <w:rPr>
          <w:rFonts w:ascii="IRANYekanX" w:hAnsi="IRANYekanX" w:cs="IRANYekanX" w:hint="cs"/>
          <w:rtl/>
          <w:lang w:bidi="fa-IR"/>
        </w:rPr>
        <w:t xml:space="preserve">کد/شناسه ملی (10 یا 14 رقم) </w:t>
      </w:r>
      <w:commentRangeEnd w:id="12"/>
      <w:r w:rsidR="009E53A6">
        <w:rPr>
          <w:rStyle w:val="CommentReference"/>
          <w:rFonts w:ascii="IRANYekanX" w:hAnsi="IRANYekanX" w:cs="IRANYekanX" w:hint="cs"/>
          <w:sz w:val="24"/>
          <w:szCs w:val="24"/>
          <w:rtl/>
          <w:lang w:bidi="fa-IR"/>
        </w:rPr>
        <w:commentReference w:id="12"/>
      </w:r>
      <w:r w:rsidR="006C4B3E">
        <w:rPr>
          <w:rFonts w:ascii="IRANYekanX" w:hAnsi="IRANYekanX" w:cs="IRANYekanX" w:hint="cs"/>
          <w:rtl/>
          <w:lang w:bidi="fa-IR"/>
        </w:rPr>
        <w:t>استنباط گردد.</w:t>
      </w:r>
    </w:p>
    <w:p w14:paraId="343C0535" w14:textId="37D832E9" w:rsidR="006C4B3E" w:rsidRPr="00724654" w:rsidRDefault="00B464BB" w:rsidP="006C4B3E">
      <w:pPr>
        <w:bidi/>
        <w:spacing w:after="0" w:line="240" w:lineRule="auto"/>
        <w:jc w:val="both"/>
        <w:rPr>
          <w:rFonts w:ascii="IRANYekanX" w:hAnsi="IRANYekanX" w:cs="IRANYekanX"/>
          <w:rtl/>
          <w:lang w:bidi="fa-IR"/>
        </w:rPr>
      </w:pPr>
      <w:r>
        <w:rPr>
          <w:rFonts w:ascii="IRANYekanX" w:hAnsi="IRANYekanX" w:cs="IRANYekanX" w:hint="cs"/>
          <w:rtl/>
          <w:lang w:bidi="fa-IR"/>
        </w:rPr>
        <w:t xml:space="preserve">در سامانه جدید </w:t>
      </w:r>
      <w:commentRangeStart w:id="13"/>
      <w:r w:rsidR="006C4B3E">
        <w:rPr>
          <w:rFonts w:ascii="IRANYekanX" w:hAnsi="IRANYekanX" w:cs="IRANYekanX" w:hint="cs"/>
          <w:rtl/>
          <w:lang w:bidi="fa-IR"/>
        </w:rPr>
        <w:t xml:space="preserve">نام مودی </w:t>
      </w:r>
      <w:commentRangeEnd w:id="13"/>
      <w:r w:rsidR="00F91DC6">
        <w:rPr>
          <w:rStyle w:val="CommentReference"/>
          <w:rFonts w:ascii="IRANYekanX" w:hAnsi="IRANYekanX" w:cs="IRANYekanX" w:hint="cs"/>
          <w:sz w:val="24"/>
          <w:szCs w:val="24"/>
          <w:rtl/>
          <w:lang w:bidi="fa-IR"/>
        </w:rPr>
        <w:commentReference w:id="13"/>
      </w:r>
      <w:r w:rsidR="006C4B3E">
        <w:rPr>
          <w:rFonts w:ascii="IRANYekanX" w:hAnsi="IRANYekanX" w:cs="IRANYekanX" w:hint="cs"/>
          <w:rtl/>
          <w:lang w:bidi="fa-IR"/>
        </w:rPr>
        <w:t xml:space="preserve">در دو فیلد جداگانه نگهداری </w:t>
      </w:r>
      <w:r w:rsidR="00FB2A70">
        <w:rPr>
          <w:rFonts w:ascii="IRANYekanX" w:hAnsi="IRANYekanX" w:cs="IRANYekanX"/>
          <w:rtl/>
          <w:lang w:bidi="fa-IR"/>
        </w:rPr>
        <w:t>م</w:t>
      </w:r>
      <w:r w:rsidR="00FB2A70">
        <w:rPr>
          <w:rFonts w:ascii="IRANYekanX" w:hAnsi="IRANYekanX" w:cs="IRANYekanX" w:hint="cs"/>
          <w:rtl/>
          <w:lang w:bidi="fa-IR"/>
        </w:rPr>
        <w:t>ی‌</w:t>
      </w:r>
      <w:r w:rsidR="00FB2A70">
        <w:rPr>
          <w:rFonts w:ascii="IRANYekanX" w:hAnsi="IRANYekanX" w:cs="IRANYekanX" w:hint="eastAsia"/>
          <w:rtl/>
          <w:lang w:bidi="fa-IR"/>
        </w:rPr>
        <w:t>گردد</w:t>
      </w:r>
      <w:r w:rsidR="006C4B3E">
        <w:rPr>
          <w:rFonts w:ascii="IRANYekanX" w:hAnsi="IRANYekanX" w:cs="IRANYekanX" w:hint="cs"/>
          <w:rtl/>
          <w:lang w:bidi="fa-IR"/>
        </w:rPr>
        <w:t xml:space="preserve"> تا در آینده و برای </w:t>
      </w:r>
      <w:r w:rsidR="00FB2A70">
        <w:rPr>
          <w:rFonts w:ascii="IRANYekanX" w:hAnsi="IRANYekanX" w:cs="IRANYekanX"/>
          <w:rtl/>
          <w:lang w:bidi="fa-IR"/>
        </w:rPr>
        <w:t>استعلام‌ها</w:t>
      </w:r>
      <w:r w:rsidR="00FB2A70">
        <w:rPr>
          <w:rFonts w:ascii="IRANYekanX" w:hAnsi="IRANYekanX" w:cs="IRANYekanX" w:hint="cs"/>
          <w:rtl/>
          <w:lang w:bidi="fa-IR"/>
        </w:rPr>
        <w:t>ی</w:t>
      </w:r>
      <w:r w:rsidR="006C4B3E">
        <w:rPr>
          <w:rFonts w:ascii="IRANYekanX" w:hAnsi="IRANYekanX" w:cs="IRANYekanX" w:hint="cs"/>
          <w:rtl/>
          <w:lang w:bidi="fa-IR"/>
        </w:rPr>
        <w:t xml:space="preserve"> مورد نیاز در </w:t>
      </w:r>
      <w:r w:rsidR="00FB2A70">
        <w:rPr>
          <w:rFonts w:ascii="IRANYekanX" w:hAnsi="IRANYekanX" w:cs="IRANYekanX"/>
          <w:rtl/>
          <w:lang w:bidi="fa-IR"/>
        </w:rPr>
        <w:t>سرو</w:t>
      </w:r>
      <w:r w:rsidR="00FB2A70">
        <w:rPr>
          <w:rFonts w:ascii="IRANYekanX" w:hAnsi="IRANYekanX" w:cs="IRANYekanX" w:hint="cs"/>
          <w:rtl/>
          <w:lang w:bidi="fa-IR"/>
        </w:rPr>
        <w:t>ی</w:t>
      </w:r>
      <w:r w:rsidR="00FB2A70">
        <w:rPr>
          <w:rFonts w:ascii="IRANYekanX" w:hAnsi="IRANYekanX" w:cs="IRANYekanX" w:hint="eastAsia"/>
          <w:rtl/>
          <w:lang w:bidi="fa-IR"/>
        </w:rPr>
        <w:t>س‌ها</w:t>
      </w:r>
      <w:r w:rsidR="006C4B3E">
        <w:rPr>
          <w:rFonts w:ascii="IRANYekanX" w:hAnsi="IRANYekanX" w:cs="IRANYekanX" w:hint="cs"/>
          <w:rtl/>
          <w:lang w:bidi="fa-IR"/>
        </w:rPr>
        <w:t xml:space="preserve"> </w:t>
      </w:r>
      <w:r w:rsidR="00FB2A70">
        <w:rPr>
          <w:rFonts w:ascii="IRANYekanX" w:hAnsi="IRANYekanX" w:cs="IRANYekanX"/>
          <w:rtl/>
          <w:lang w:bidi="fa-IR"/>
        </w:rPr>
        <w:t>بادقت</w:t>
      </w:r>
      <w:r w:rsidR="006C4B3E">
        <w:rPr>
          <w:rFonts w:ascii="IRANYekanX" w:hAnsi="IRANYekanX" w:cs="IRANYekanX" w:hint="cs"/>
          <w:rtl/>
          <w:lang w:bidi="fa-IR"/>
        </w:rPr>
        <w:t xml:space="preserve"> بیشتری به اطلاعات مورد نیاز دسترسی ایجاد گردد. </w:t>
      </w:r>
      <w:r w:rsidR="00FB2A70">
        <w:rPr>
          <w:rFonts w:ascii="IRANYekanX" w:hAnsi="IRANYekanX" w:cs="IRANYekanX"/>
          <w:rtl/>
          <w:lang w:bidi="fa-IR"/>
        </w:rPr>
        <w:t>علاوه‌برآن</w:t>
      </w:r>
      <w:r w:rsidR="006C4B3E">
        <w:rPr>
          <w:rFonts w:ascii="IRANYekanX" w:hAnsi="IRANYekanX" w:cs="IRANYekanX" w:hint="cs"/>
          <w:rtl/>
          <w:lang w:bidi="fa-IR"/>
        </w:rPr>
        <w:t xml:space="preserve"> دو فیلد</w:t>
      </w:r>
      <w:r>
        <w:rPr>
          <w:rFonts w:ascii="IRANYekanX" w:hAnsi="IRANYekanX" w:cs="IRANYekanX" w:hint="cs"/>
          <w:rtl/>
          <w:lang w:bidi="fa-IR"/>
        </w:rPr>
        <w:t xml:space="preserve"> جدید</w:t>
      </w:r>
      <w:r w:rsidR="006C4B3E">
        <w:rPr>
          <w:rFonts w:ascii="IRANYekanX" w:hAnsi="IRANYekanX" w:cs="IRANYekanX" w:hint="cs"/>
          <w:rtl/>
          <w:lang w:bidi="fa-IR"/>
        </w:rPr>
        <w:t xml:space="preserve"> جداگانه برای تفکیک نام و نام خانوادگی </w:t>
      </w:r>
      <w:r w:rsidR="00FB2A70">
        <w:rPr>
          <w:rFonts w:ascii="IRANYekanX" w:hAnsi="IRANYekanX" w:cs="IRANYekanX"/>
          <w:rtl/>
          <w:lang w:bidi="fa-IR"/>
        </w:rPr>
        <w:t>پ</w:t>
      </w:r>
      <w:r w:rsidR="00FB2A70">
        <w:rPr>
          <w:rFonts w:ascii="IRANYekanX" w:hAnsi="IRANYekanX" w:cs="IRANYekanX" w:hint="cs"/>
          <w:rtl/>
          <w:lang w:bidi="fa-IR"/>
        </w:rPr>
        <w:t>ی</w:t>
      </w:r>
      <w:r w:rsidR="00FB2A70">
        <w:rPr>
          <w:rFonts w:ascii="IRANYekanX" w:hAnsi="IRANYekanX" w:cs="IRANYekanX" w:hint="eastAsia"/>
          <w:rtl/>
          <w:lang w:bidi="fa-IR"/>
        </w:rPr>
        <w:t>ش‌ب</w:t>
      </w:r>
      <w:r w:rsidR="00FB2A70">
        <w:rPr>
          <w:rFonts w:ascii="IRANYekanX" w:hAnsi="IRANYekanX" w:cs="IRANYekanX" w:hint="cs"/>
          <w:rtl/>
          <w:lang w:bidi="fa-IR"/>
        </w:rPr>
        <w:t>ی</w:t>
      </w:r>
      <w:r w:rsidR="00FB2A70">
        <w:rPr>
          <w:rFonts w:ascii="IRANYekanX" w:hAnsi="IRANYekanX" w:cs="IRANYekanX" w:hint="eastAsia"/>
          <w:rtl/>
          <w:lang w:bidi="fa-IR"/>
        </w:rPr>
        <w:t>ن</w:t>
      </w:r>
      <w:r w:rsidR="00FB2A70">
        <w:rPr>
          <w:rFonts w:ascii="IRANYekanX" w:hAnsi="IRANYekanX" w:cs="IRANYekanX" w:hint="cs"/>
          <w:rtl/>
          <w:lang w:bidi="fa-IR"/>
        </w:rPr>
        <w:t>ی</w:t>
      </w:r>
      <w:r w:rsidR="006C4B3E">
        <w:rPr>
          <w:rFonts w:ascii="IRANYekanX" w:hAnsi="IRANYekanX" w:cs="IRANYekanX" w:hint="cs"/>
          <w:rtl/>
          <w:lang w:bidi="fa-IR"/>
        </w:rPr>
        <w:t xml:space="preserve"> شده است تا </w:t>
      </w:r>
      <w:r w:rsidR="00FB2A70">
        <w:rPr>
          <w:rFonts w:ascii="IRANYekanX" w:hAnsi="IRANYekanX" w:cs="IRANYekanX"/>
          <w:rtl/>
          <w:lang w:bidi="fa-IR"/>
        </w:rPr>
        <w:t>در صورت</w:t>
      </w:r>
      <w:r w:rsidR="006C4B3E">
        <w:rPr>
          <w:rFonts w:ascii="IRANYekanX" w:hAnsi="IRANYekanX" w:cs="IRANYekanX" w:hint="cs"/>
          <w:rtl/>
          <w:lang w:bidi="fa-IR"/>
        </w:rPr>
        <w:t xml:space="preserve"> نیاز به </w:t>
      </w:r>
      <w:r w:rsidR="00FB2A70">
        <w:rPr>
          <w:rFonts w:ascii="IRANYekanX" w:hAnsi="IRANYekanX" w:cs="IRANYekanX"/>
          <w:rtl/>
          <w:lang w:bidi="fa-IR"/>
        </w:rPr>
        <w:t>احراز</w:t>
      </w:r>
      <w:r w:rsidR="006C4B3E">
        <w:rPr>
          <w:rFonts w:ascii="IRANYekanX" w:hAnsi="IRANYekanX" w:cs="IRANYekanX" w:hint="cs"/>
          <w:rtl/>
          <w:lang w:bidi="fa-IR"/>
        </w:rPr>
        <w:t xml:space="preserve"> هویت از آن استفاده شود.</w:t>
      </w:r>
    </w:p>
    <w:p w14:paraId="74451ADC" w14:textId="5DE832CD" w:rsidR="00160A83" w:rsidRDefault="004D60F8" w:rsidP="00724654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 w:rsidRPr="00B464BB">
        <w:rPr>
          <w:rFonts w:ascii="IRANYekanX" w:hAnsi="IRANYekanX" w:cs="IRANYekanX" w:hint="cs"/>
          <w:b/>
          <w:bCs/>
          <w:highlight w:val="yellow"/>
          <w:rtl/>
        </w:rPr>
        <w:t>پیشنهاد</w:t>
      </w:r>
      <w:r>
        <w:rPr>
          <w:rFonts w:ascii="IRANYekanX" w:hAnsi="IRANYekanX" w:cs="IRANYekanX" w:hint="cs"/>
          <w:b/>
          <w:bCs/>
          <w:rtl/>
        </w:rPr>
        <w:t xml:space="preserve">: </w:t>
      </w:r>
      <w:r>
        <w:rPr>
          <w:rFonts w:ascii="IRANYekanX" w:hAnsi="IRANYekanX" w:cs="IRANYekanX" w:hint="cs"/>
          <w:rtl/>
        </w:rPr>
        <w:t xml:space="preserve">پیشنهاد </w:t>
      </w:r>
      <w:r w:rsidR="00FB2A70">
        <w:rPr>
          <w:rFonts w:ascii="IRANYekanX" w:hAnsi="IRANYekanX" w:cs="IRANYekanX"/>
          <w:rtl/>
        </w:rPr>
        <w:t>م</w:t>
      </w:r>
      <w:r w:rsidR="00FB2A70">
        <w:rPr>
          <w:rFonts w:ascii="IRANYekanX" w:hAnsi="IRANYekanX" w:cs="IRANYekanX" w:hint="cs"/>
          <w:rtl/>
        </w:rPr>
        <w:t>ی‌</w:t>
      </w:r>
      <w:r w:rsidR="00FB2A70">
        <w:rPr>
          <w:rFonts w:ascii="IRANYekanX" w:hAnsi="IRANYekanX" w:cs="IRANYekanX" w:hint="eastAsia"/>
          <w:rtl/>
        </w:rPr>
        <w:t>گردد</w:t>
      </w:r>
      <w:r w:rsidR="006C4B3E">
        <w:rPr>
          <w:rFonts w:ascii="IRANYekanX" w:hAnsi="IRANYekanX" w:cs="IRANYekanX" w:hint="cs"/>
          <w:rtl/>
        </w:rPr>
        <w:t xml:space="preserve"> که </w:t>
      </w:r>
      <w:commentRangeStart w:id="14"/>
      <w:r w:rsidR="006C4B3E" w:rsidRPr="00160A83">
        <w:rPr>
          <w:rFonts w:ascii="IRANYekanX" w:hAnsi="IRANYekanX" w:cs="IRANYekanX" w:hint="cs"/>
          <w:b/>
          <w:bCs/>
          <w:rtl/>
        </w:rPr>
        <w:t>کد اینتا مودی</w:t>
      </w:r>
      <w:r w:rsidR="006C4B3E">
        <w:rPr>
          <w:rFonts w:ascii="IRANYekanX" w:hAnsi="IRANYekanX" w:cs="IRANYekanX" w:hint="cs"/>
          <w:rtl/>
        </w:rPr>
        <w:t xml:space="preserve"> </w:t>
      </w:r>
      <w:commentRangeEnd w:id="14"/>
      <w:r w:rsidR="005C3445">
        <w:rPr>
          <w:rStyle w:val="CommentReference"/>
          <w:rFonts w:ascii="IRANYekanX" w:hAnsi="IRANYekanX" w:cs="IRANYekanX" w:hint="cs"/>
          <w:sz w:val="24"/>
          <w:szCs w:val="24"/>
          <w:rtl/>
        </w:rPr>
        <w:commentReference w:id="14"/>
      </w:r>
      <w:r w:rsidR="006C4B3E">
        <w:rPr>
          <w:rFonts w:ascii="IRANYekanX" w:hAnsi="IRANYekanX" w:cs="IRANYekanX" w:hint="cs"/>
          <w:rtl/>
        </w:rPr>
        <w:t xml:space="preserve">توسط یک سرویس از </w:t>
      </w:r>
      <w:r w:rsidR="00FB2A70">
        <w:rPr>
          <w:rFonts w:ascii="IRANYekanX" w:hAnsi="IRANYekanX" w:cs="IRANYekanX"/>
          <w:rtl/>
        </w:rPr>
        <w:t>سامانه‌ا</w:t>
      </w:r>
      <w:r w:rsidR="00FB2A70">
        <w:rPr>
          <w:rFonts w:ascii="IRANYekanX" w:hAnsi="IRANYekanX" w:cs="IRANYekanX" w:hint="cs"/>
          <w:rtl/>
        </w:rPr>
        <w:t>ی</w:t>
      </w:r>
      <w:r w:rsidR="006C4B3E">
        <w:rPr>
          <w:rFonts w:ascii="IRANYekanX" w:hAnsi="IRANYekanX" w:cs="IRANYekanX" w:hint="cs"/>
          <w:rtl/>
        </w:rPr>
        <w:t xml:space="preserve"> که این اطلاعات را دارد دریافت شود تا </w:t>
      </w:r>
      <w:r w:rsidR="00FB2A70">
        <w:rPr>
          <w:rFonts w:ascii="IRANYekanX" w:hAnsi="IRANYekanX" w:cs="IRANYekanX"/>
          <w:rtl/>
        </w:rPr>
        <w:t>بر اساس</w:t>
      </w:r>
      <w:r w:rsidR="006C4B3E">
        <w:rPr>
          <w:rFonts w:ascii="IRANYekanX" w:hAnsi="IRANYekanX" w:cs="IRANYekanX" w:hint="cs"/>
          <w:rtl/>
        </w:rPr>
        <w:t xml:space="preserve"> آن بتوان در موتور قواعد شرط تعریف کرد. اطلاعات ثبت شده فعلی در فیلد نوع فعالیت شرط پذیر نیست.</w:t>
      </w:r>
    </w:p>
    <w:p w14:paraId="7B8BA75C" w14:textId="63EA066B" w:rsidR="004D60F8" w:rsidRDefault="006C4B3E" w:rsidP="00160A83">
      <w:pPr>
        <w:bidi/>
        <w:spacing w:after="0" w:line="240" w:lineRule="auto"/>
        <w:jc w:val="both"/>
        <w:rPr>
          <w:rFonts w:ascii="IRANYekanX" w:hAnsi="IRANYekanX" w:cs="IRANYekanX"/>
          <w:rtl/>
        </w:rPr>
      </w:pPr>
      <w:r>
        <w:rPr>
          <w:rFonts w:ascii="IRANYekanX" w:hAnsi="IRANYekanX" w:cs="IRANYekanX" w:hint="cs"/>
          <w:rtl/>
        </w:rPr>
        <w:t xml:space="preserve">در صورت </w:t>
      </w:r>
      <w:r w:rsidR="00FB2A70">
        <w:rPr>
          <w:rFonts w:ascii="IRANYekanX" w:hAnsi="IRANYekanX" w:cs="IRANYekanX"/>
          <w:rtl/>
        </w:rPr>
        <w:t>تأ</w:t>
      </w:r>
      <w:r w:rsidR="00FB2A70">
        <w:rPr>
          <w:rFonts w:ascii="IRANYekanX" w:hAnsi="IRANYekanX" w:cs="IRANYekanX" w:hint="cs"/>
          <w:rtl/>
        </w:rPr>
        <w:t>یی</w:t>
      </w:r>
      <w:r w:rsidR="00FB2A70">
        <w:rPr>
          <w:rFonts w:ascii="IRANYekanX" w:hAnsi="IRANYekanX" w:cs="IRANYekanX" w:hint="eastAsia"/>
          <w:rtl/>
        </w:rPr>
        <w:t>د</w:t>
      </w:r>
      <w:r>
        <w:rPr>
          <w:rFonts w:ascii="IRANYekanX" w:hAnsi="IRANYekanX" w:cs="IRANYekanX" w:hint="cs"/>
          <w:rtl/>
        </w:rPr>
        <w:t xml:space="preserve"> </w:t>
      </w:r>
      <w:r w:rsidR="00FB2A70">
        <w:rPr>
          <w:rFonts w:ascii="IRANYekanX" w:hAnsi="IRANYekanX" w:cs="IRANYekanX"/>
          <w:rtl/>
        </w:rPr>
        <w:t>لطفاً</w:t>
      </w:r>
      <w:r>
        <w:rPr>
          <w:rFonts w:ascii="IRANYekanX" w:hAnsi="IRANYekanX" w:cs="IRANYekanX" w:hint="cs"/>
          <w:rtl/>
        </w:rPr>
        <w:t xml:space="preserve"> اطلاعات مربوط </w:t>
      </w:r>
      <w:r w:rsidR="00160A83">
        <w:rPr>
          <w:rFonts w:ascii="IRANYekanX" w:hAnsi="IRANYekanX" w:cs="IRANYekanX" w:hint="cs"/>
          <w:rtl/>
        </w:rPr>
        <w:t>کدینگ اینتا از طریق یک فایل ا</w:t>
      </w:r>
      <w:r w:rsidR="00B464BB">
        <w:rPr>
          <w:rFonts w:ascii="IRANYekanX" w:hAnsi="IRANYekanX" w:cs="IRANYekanX" w:hint="cs"/>
          <w:rtl/>
        </w:rPr>
        <w:t>ک</w:t>
      </w:r>
      <w:r w:rsidR="00160A83">
        <w:rPr>
          <w:rFonts w:ascii="IRANYekanX" w:hAnsi="IRANYekanX" w:cs="IRANYekanX" w:hint="cs"/>
          <w:rtl/>
        </w:rPr>
        <w:t>سل جهت نگهداری در اطلاعات پایه برای مشاور ارسال گردد.</w:t>
      </w:r>
    </w:p>
    <w:p w14:paraId="1029736D" w14:textId="19ECC767" w:rsidR="00160A83" w:rsidRPr="002817A1" w:rsidRDefault="00FB2A70" w:rsidP="00160A83">
      <w:pPr>
        <w:shd w:val="clear" w:color="auto" w:fill="FFC000"/>
        <w:bidi/>
        <w:spacing w:after="0" w:line="240" w:lineRule="auto"/>
        <w:jc w:val="both"/>
        <w:rPr>
          <w:rFonts w:ascii="IRANYekanX" w:hAnsi="IRANYekanX" w:cs="IRANYekanX"/>
          <w:rtl/>
        </w:rPr>
      </w:pPr>
      <w:r>
        <w:rPr>
          <w:rFonts w:ascii="IRANYekanX" w:hAnsi="IRANYekanX" w:cs="IRANYekanX"/>
          <w:b/>
          <w:bCs/>
          <w:rtl/>
        </w:rPr>
        <w:t>سؤال</w:t>
      </w:r>
      <w:r w:rsidR="00160A83">
        <w:rPr>
          <w:rFonts w:ascii="IRANYekanX" w:hAnsi="IRANYekanX" w:cs="IRANYekanX" w:hint="cs"/>
          <w:rtl/>
        </w:rPr>
        <w:t xml:space="preserve">: آیا ضروری هست که صحت اطلاعات مودی یا کد پستی مودی از طریق </w:t>
      </w:r>
      <w:r>
        <w:rPr>
          <w:rFonts w:ascii="IRANYekanX" w:hAnsi="IRANYekanX" w:cs="IRANYekanX"/>
          <w:rtl/>
        </w:rPr>
        <w:t>سرو</w:t>
      </w:r>
      <w:r>
        <w:rPr>
          <w:rFonts w:ascii="IRANYekanX" w:hAnsi="IRANYekanX" w:cs="IRANYekanX" w:hint="cs"/>
          <w:rtl/>
        </w:rPr>
        <w:t>ی</w:t>
      </w:r>
      <w:r>
        <w:rPr>
          <w:rFonts w:ascii="IRANYekanX" w:hAnsi="IRANYekanX" w:cs="IRANYekanX" w:hint="eastAsia"/>
          <w:rtl/>
        </w:rPr>
        <w:t>س‌ها</w:t>
      </w:r>
      <w:r>
        <w:rPr>
          <w:rFonts w:ascii="IRANYekanX" w:hAnsi="IRANYekanX" w:cs="IRANYekanX" w:hint="cs"/>
          <w:rtl/>
        </w:rPr>
        <w:t>ی</w:t>
      </w:r>
      <w:r w:rsidR="00160A83">
        <w:rPr>
          <w:rFonts w:ascii="IRANYekanX" w:hAnsi="IRANYekanX" w:cs="IRANYekanX" w:hint="cs"/>
          <w:rtl/>
        </w:rPr>
        <w:t xml:space="preserve"> </w:t>
      </w:r>
      <w:r>
        <w:rPr>
          <w:rFonts w:ascii="IRANYekanX" w:hAnsi="IRANYekanX" w:cs="IRANYekanX"/>
          <w:rtl/>
        </w:rPr>
        <w:t>قابل‌پ</w:t>
      </w:r>
      <w:r>
        <w:rPr>
          <w:rFonts w:ascii="IRANYekanX" w:hAnsi="IRANYekanX" w:cs="IRANYekanX" w:hint="cs"/>
          <w:rtl/>
        </w:rPr>
        <w:t>ی</w:t>
      </w:r>
      <w:r>
        <w:rPr>
          <w:rFonts w:ascii="IRANYekanX" w:hAnsi="IRANYekanX" w:cs="IRANYekanX" w:hint="eastAsia"/>
          <w:rtl/>
        </w:rPr>
        <w:t>ش‌ب</w:t>
      </w:r>
      <w:r>
        <w:rPr>
          <w:rFonts w:ascii="IRANYekanX" w:hAnsi="IRANYekanX" w:cs="IRANYekanX" w:hint="cs"/>
          <w:rtl/>
        </w:rPr>
        <w:t>ی</w:t>
      </w:r>
      <w:r>
        <w:rPr>
          <w:rFonts w:ascii="IRANYekanX" w:hAnsi="IRANYekanX" w:cs="IRANYekanX" w:hint="eastAsia"/>
          <w:rtl/>
        </w:rPr>
        <w:t>ن</w:t>
      </w:r>
      <w:r>
        <w:rPr>
          <w:rFonts w:ascii="IRANYekanX" w:hAnsi="IRANYekanX" w:cs="IRANYekanX" w:hint="cs"/>
          <w:rtl/>
        </w:rPr>
        <w:t>ی</w:t>
      </w:r>
      <w:r w:rsidR="00160A83">
        <w:rPr>
          <w:rFonts w:ascii="IRANYekanX" w:hAnsi="IRANYekanX" w:cs="IRANYekanX" w:hint="cs"/>
          <w:rtl/>
        </w:rPr>
        <w:t xml:space="preserve"> بررسی گردد؟</w:t>
      </w:r>
    </w:p>
    <w:p w14:paraId="40AB05FF" w14:textId="3EDA779B" w:rsidR="000A30C5" w:rsidRPr="000A30C5" w:rsidRDefault="0052251E" w:rsidP="0052251E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highlight w:val="yellow"/>
          <w:rtl/>
          <w:lang w:bidi="fa-IR"/>
        </w:rPr>
      </w:pPr>
      <w:r w:rsidRPr="0052251E">
        <w:rPr>
          <w:rFonts w:ascii="IRANYekanX" w:hAnsi="IRANYekanX" w:cs="IRANYekanX" w:hint="cs"/>
          <w:b/>
          <w:bCs/>
          <w:highlight w:val="green"/>
          <w:rtl/>
        </w:rPr>
        <w:t>پیشنهاد:</w:t>
      </w:r>
      <w:r>
        <w:rPr>
          <w:rFonts w:ascii="IRANYekanX" w:hAnsi="IRANYekanX" w:cs="IRANYekanX"/>
          <w:b/>
          <w:bCs/>
        </w:rPr>
        <w:t xml:space="preserve"> </w:t>
      </w:r>
      <w:r w:rsidR="00B464BB" w:rsidRPr="00FD567A">
        <w:rPr>
          <w:rFonts w:ascii="IRANYekanX" w:hAnsi="IRANYekanX" w:cs="IRANYekanX" w:hint="cs"/>
          <w:highlight w:val="yellow"/>
          <w:rtl/>
          <w:lang w:bidi="fa-IR"/>
        </w:rPr>
        <w:t xml:space="preserve">اگر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کپارچه‌ساز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B464BB" w:rsidRPr="00FD567A">
        <w:rPr>
          <w:rFonts w:ascii="IRANYekanX" w:hAnsi="IRANYekanX" w:cs="IRANYekanX" w:hint="cs"/>
          <w:highlight w:val="yellow"/>
          <w:rtl/>
          <w:lang w:bidi="fa-IR"/>
        </w:rPr>
        <w:t xml:space="preserve"> اطلاعات در کل </w:t>
      </w:r>
      <w:r w:rsidR="00FB2A70">
        <w:rPr>
          <w:rFonts w:ascii="IRANYekanX" w:hAnsi="IRANYekanX" w:cs="IRANYekanX"/>
          <w:highlight w:val="yellow"/>
          <w:rtl/>
          <w:lang w:bidi="fa-IR"/>
        </w:rPr>
        <w:t>سامانه‌ها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</w:t>
      </w:r>
      <w:r w:rsidR="00B464BB" w:rsidRPr="00FD567A">
        <w:rPr>
          <w:rFonts w:ascii="IRANYekanX" w:hAnsi="IRANYekanX" w:cs="IRANYekanX" w:hint="cs"/>
          <w:highlight w:val="yellow"/>
          <w:rtl/>
          <w:lang w:bidi="fa-IR"/>
        </w:rPr>
        <w:t xml:space="preserve"> کارفرما (همانند رویکرد میکروسرویس) </w:t>
      </w:r>
      <w:r w:rsidR="00FB2A70">
        <w:rPr>
          <w:rFonts w:ascii="IRANYekanX" w:hAnsi="IRANYekanX" w:cs="IRANYekanX"/>
          <w:highlight w:val="yellow"/>
          <w:rtl/>
          <w:lang w:bidi="fa-IR"/>
        </w:rPr>
        <w:t xml:space="preserve">مدنظر </w:t>
      </w:r>
      <w:r w:rsidR="00B464BB">
        <w:rPr>
          <w:rFonts w:ascii="IRANYekanX" w:hAnsi="IRANYekanX" w:cs="IRANYekanX" w:hint="cs"/>
          <w:highlight w:val="yellow"/>
          <w:rtl/>
          <w:lang w:bidi="fa-IR"/>
        </w:rPr>
        <w:t xml:space="preserve">است، پیشنهاد </w:t>
      </w:r>
      <w:r w:rsidR="00FB2A70">
        <w:rPr>
          <w:rFonts w:ascii="IRANYekanX" w:hAnsi="IRANYekanX" w:cs="IRANYekanX"/>
          <w:highlight w:val="yellow"/>
          <w:rtl/>
          <w:lang w:bidi="fa-IR"/>
        </w:rPr>
        <w:t>م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ی‌</w:t>
      </w:r>
      <w:r w:rsidR="00FB2A70">
        <w:rPr>
          <w:rFonts w:ascii="IRANYekanX" w:hAnsi="IRANYekanX" w:cs="IRANYekanX" w:hint="eastAsia"/>
          <w:highlight w:val="yellow"/>
          <w:rtl/>
          <w:lang w:bidi="fa-IR"/>
        </w:rPr>
        <w:t>گردد</w:t>
      </w:r>
      <w:r w:rsidR="00B464BB">
        <w:rPr>
          <w:rFonts w:ascii="IRANYekanX" w:hAnsi="IRANYekanX" w:cs="IRANYekanX" w:hint="cs"/>
          <w:highlight w:val="yellow"/>
          <w:rtl/>
          <w:lang w:bidi="fa-IR"/>
        </w:rPr>
        <w:t xml:space="preserve"> که اطلاعات هویتی 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و عمومی مرتبط با هر مودی (کد ملی یا شناسه ملی) از سامانه </w:t>
      </w:r>
      <w:r w:rsidR="00FB2A70">
        <w:rPr>
          <w:rFonts w:ascii="IRANYekanX" w:hAnsi="IRANYekanX" w:cs="IRANYekanX"/>
          <w:highlight w:val="yellow"/>
          <w:rtl/>
          <w:lang w:bidi="fa-IR"/>
        </w:rPr>
        <w:t>ثبت‌نام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 یا هر سامانه دیگری که </w:t>
      </w:r>
      <w:r w:rsidR="00FB2A70">
        <w:rPr>
          <w:rFonts w:ascii="IRANYekanX" w:hAnsi="IRANYekanX" w:cs="IRANYekanX"/>
          <w:highlight w:val="yellow"/>
          <w:rtl/>
          <w:lang w:bidi="fa-IR"/>
        </w:rPr>
        <w:t>قبلاً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 این اطلاعات را صحت سنجی کرده است استخراج </w:t>
      </w:r>
      <w:r w:rsidR="00FB2A70">
        <w:rPr>
          <w:rFonts w:ascii="IRANYekanX" w:hAnsi="IRANYekanX" w:cs="IRANYekanX"/>
          <w:highlight w:val="yellow"/>
          <w:rtl/>
          <w:lang w:bidi="fa-IR"/>
        </w:rPr>
        <w:t>گردد</w:t>
      </w:r>
      <w:r>
        <w:rPr>
          <w:rFonts w:ascii="IRANYekanX" w:hAnsi="IRANYekanX" w:cs="IRANYekanX"/>
          <w:highlight w:val="yellow"/>
          <w:lang w:bidi="fa-IR"/>
        </w:rPr>
        <w:t xml:space="preserve"> 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و </w:t>
      </w:r>
      <w:r w:rsidR="00FB2A70">
        <w:rPr>
          <w:rFonts w:ascii="IRANYekanX" w:hAnsi="IRANYekanX" w:cs="IRANYekanX"/>
          <w:highlight w:val="yellow"/>
          <w:rtl/>
          <w:lang w:bidi="fa-IR"/>
        </w:rPr>
        <w:t>در صورت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 عدم وجود اطلاعات در سامانه مرجع مذکور </w:t>
      </w:r>
      <w:r w:rsidR="00FB2A70">
        <w:rPr>
          <w:rFonts w:ascii="IRANYekanX" w:hAnsi="IRANYekanX" w:cs="IRANYekanX" w:hint="cs"/>
          <w:highlight w:val="yellow"/>
          <w:rtl/>
          <w:lang w:bidi="fa-IR"/>
        </w:rPr>
        <w:t>برگ</w:t>
      </w:r>
      <w:r w:rsidR="000A30C5">
        <w:rPr>
          <w:rFonts w:ascii="IRANYekanX" w:hAnsi="IRANYekanX" w:cs="IRANYekanX" w:hint="cs"/>
          <w:highlight w:val="yellow"/>
          <w:rtl/>
          <w:lang w:bidi="fa-IR"/>
        </w:rPr>
        <w:t xml:space="preserve"> ارجاع برگشت داده شود.</w:t>
      </w:r>
    </w:p>
    <w:p w14:paraId="63CBDC99" w14:textId="0ED4825F" w:rsidR="002817A1" w:rsidRDefault="002817A1" w:rsidP="000A30C5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highlight w:val="yellow"/>
          <w:lang w:bidi="fa-IR"/>
        </w:rPr>
      </w:pPr>
    </w:p>
    <w:p w14:paraId="5AC1ECF7" w14:textId="087EB8DC" w:rsidR="00D471E2" w:rsidRPr="004D60F8" w:rsidRDefault="00D471E2" w:rsidP="00D471E2">
      <w:pPr>
        <w:bidi/>
        <w:spacing w:after="0" w:line="240" w:lineRule="auto"/>
        <w:jc w:val="both"/>
        <w:rPr>
          <w:rFonts w:ascii="IRANYekanX" w:hAnsi="IRANYekanX" w:cs="IRANYekanX"/>
          <w:b/>
          <w:bCs/>
          <w:rtl/>
          <w:lang w:bidi="fa-IR"/>
        </w:rPr>
      </w:pPr>
      <w:r>
        <w:rPr>
          <w:rFonts w:ascii="IRANYekanX" w:hAnsi="IRANYekanX" w:cs="IRANYekanX" w:hint="cs"/>
          <w:b/>
          <w:bCs/>
          <w:rtl/>
        </w:rPr>
        <w:t xml:space="preserve">اطلاعات </w:t>
      </w:r>
      <w:r>
        <w:rPr>
          <w:rFonts w:ascii="IRANYekanX" w:hAnsi="IRANYekanX" w:cs="IRANYekanX" w:hint="cs"/>
          <w:b/>
          <w:bCs/>
          <w:rtl/>
          <w:lang w:bidi="fa-IR"/>
        </w:rPr>
        <w:t>مالی</w:t>
      </w:r>
    </w:p>
    <w:tbl>
      <w:tblPr>
        <w:tblStyle w:val="GridTable4-Accent5"/>
        <w:bidiVisual/>
        <w:tblW w:w="9705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91"/>
        <w:gridCol w:w="1559"/>
        <w:gridCol w:w="2268"/>
        <w:gridCol w:w="709"/>
        <w:gridCol w:w="952"/>
        <w:gridCol w:w="855"/>
        <w:gridCol w:w="2871"/>
      </w:tblGrid>
      <w:tr w:rsidR="00D471E2" w:rsidRPr="00A36748" w14:paraId="0C2A0C66" w14:textId="77777777" w:rsidTr="00E6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B7C4" w14:textId="77777777" w:rsidR="00D471E2" w:rsidRPr="00A36748" w:rsidRDefault="00D471E2" w:rsidP="007A2E14">
            <w:pPr>
              <w:bidi/>
              <w:jc w:val="center"/>
              <w:rPr>
                <w:rFonts w:ascii="IRANYekanX" w:hAnsi="IRANYekanX" w:cs="B Nazanin"/>
                <w:color w:val="auto"/>
              </w:rPr>
            </w:pPr>
            <w:r w:rsidRPr="002F79CF">
              <w:rPr>
                <w:rFonts w:ascii="IRANYekanX" w:hAnsi="IRANYekanX" w:cs="B Nazanin" w:hint="cs"/>
                <w:b w:val="0"/>
                <w:bCs w:val="0"/>
                <w:color w:val="auto"/>
                <w:rtl/>
                <w:lang w:bidi="fa-IR"/>
              </w:rPr>
              <w:t>#</w:t>
            </w:r>
          </w:p>
        </w:tc>
        <w:tc>
          <w:tcPr>
            <w:tcW w:w="155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2B397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فارسی</w:t>
            </w:r>
          </w:p>
        </w:tc>
        <w:tc>
          <w:tcPr>
            <w:tcW w:w="2268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09C73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نام انگلیسی</w:t>
            </w:r>
          </w:p>
        </w:tc>
        <w:tc>
          <w:tcPr>
            <w:tcW w:w="709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8D2B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sz w:val="20"/>
                <w:szCs w:val="20"/>
                <w:rtl/>
                <w:lang w:bidi="fa-IR"/>
              </w:rPr>
            </w:pPr>
            <w:r w:rsidRPr="002F79CF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>نام</w:t>
            </w:r>
            <w:r w:rsidRPr="00A36748">
              <w:rPr>
                <w:rFonts w:ascii="IRANYekanX" w:hAnsi="IRANYekanX" w:cs="B Nazanin" w:hint="cs"/>
                <w:color w:val="auto"/>
                <w:sz w:val="20"/>
                <w:szCs w:val="20"/>
                <w:rtl/>
                <w:lang w:bidi="fa-IR"/>
              </w:rPr>
              <w:t xml:space="preserve"> در سنیم</w:t>
            </w:r>
          </w:p>
        </w:tc>
        <w:tc>
          <w:tcPr>
            <w:tcW w:w="952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A7699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نوع</w:t>
            </w:r>
          </w:p>
        </w:tc>
        <w:tc>
          <w:tcPr>
            <w:tcW w:w="855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4AC77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قید</w:t>
            </w:r>
          </w:p>
        </w:tc>
        <w:tc>
          <w:tcPr>
            <w:tcW w:w="2871" w:type="dxa"/>
            <w:tcBorders>
              <w:top w:val="thinThickSmallGap" w:sz="24" w:space="0" w:color="auto"/>
              <w:left w:val="single" w:sz="4" w:space="0" w:color="auto"/>
              <w:bottom w:val="thickThinSmallGap" w:sz="24" w:space="0" w:color="auto"/>
              <w:right w:val="thinThickSmallGap" w:sz="24" w:space="0" w:color="auto"/>
            </w:tcBorders>
            <w:shd w:val="clear" w:color="auto" w:fill="auto"/>
            <w:vAlign w:val="center"/>
            <w:hideMark/>
          </w:tcPr>
          <w:p w14:paraId="57F925C0" w14:textId="77777777" w:rsidR="00D471E2" w:rsidRPr="00A36748" w:rsidRDefault="00D471E2" w:rsidP="007A2E1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YekanX" w:hAnsi="IRANYekanX" w:cs="B Nazanin"/>
                <w:color w:val="auto"/>
                <w:rtl/>
                <w:lang w:bidi="fa-IR"/>
              </w:rPr>
            </w:pPr>
            <w:r w:rsidRPr="00A36748">
              <w:rPr>
                <w:rFonts w:ascii="IRANYekanX" w:hAnsi="IRANYekanX" w:cs="B Nazanin" w:hint="cs"/>
                <w:color w:val="auto"/>
                <w:rtl/>
                <w:lang w:bidi="fa-IR"/>
              </w:rPr>
              <w:t>توصیف</w:t>
            </w:r>
          </w:p>
        </w:tc>
      </w:tr>
      <w:tr w:rsidR="00D471E2" w:rsidRPr="00A36748" w14:paraId="4EF7A6EA" w14:textId="77777777" w:rsidTr="00E6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tcBorders>
              <w:top w:val="thickThinSmallGap" w:sz="24" w:space="0" w:color="auto"/>
            </w:tcBorders>
            <w:vAlign w:val="center"/>
          </w:tcPr>
          <w:p w14:paraId="442A49C5" w14:textId="691ABF00" w:rsidR="00D471E2" w:rsidRPr="00A36748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38</w:t>
            </w:r>
          </w:p>
        </w:tc>
        <w:tc>
          <w:tcPr>
            <w:tcW w:w="1559" w:type="dxa"/>
            <w:tcBorders>
              <w:top w:val="thickThinSmallGap" w:sz="24" w:space="0" w:color="auto"/>
            </w:tcBorders>
            <w:vAlign w:val="center"/>
          </w:tcPr>
          <w:p w14:paraId="255CE48F" w14:textId="6F033ECB" w:rsidR="00D471E2" w:rsidRPr="00A36748" w:rsidRDefault="00D471E2" w:rsidP="00D471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مالیات متعلقه</w:t>
            </w:r>
          </w:p>
        </w:tc>
        <w:tc>
          <w:tcPr>
            <w:tcW w:w="2268" w:type="dxa"/>
            <w:tcBorders>
              <w:top w:val="thickThinSmallGap" w:sz="24" w:space="0" w:color="auto"/>
            </w:tcBorders>
            <w:vAlign w:val="center"/>
          </w:tcPr>
          <w:p w14:paraId="77B8FB31" w14:textId="6A8CD70C" w:rsidR="00D471E2" w:rsidRPr="00A36748" w:rsidRDefault="00D471E2" w:rsidP="00D471E2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yellow"/>
                <w:rtl/>
                <w:lang w:bidi="fa-IR"/>
              </w:rPr>
            </w:pPr>
            <w:r w:rsidRPr="005F07F1">
              <w:rPr>
                <w:rFonts w:cs="Calibri"/>
                <w:lang w:bidi="fa-IR"/>
              </w:rPr>
              <w:t>TaxLiability</w:t>
            </w:r>
          </w:p>
        </w:tc>
        <w:tc>
          <w:tcPr>
            <w:tcW w:w="709" w:type="dxa"/>
            <w:tcBorders>
              <w:top w:val="thickThinSmallGap" w:sz="24" w:space="0" w:color="auto"/>
            </w:tcBorders>
          </w:tcPr>
          <w:p w14:paraId="0E897E51" w14:textId="3822D761" w:rsidR="00D471E2" w:rsidRPr="00A36748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lang w:bidi="fa-IR"/>
              </w:rPr>
              <w:t>CB</w:t>
            </w:r>
          </w:p>
        </w:tc>
        <w:tc>
          <w:tcPr>
            <w:tcW w:w="952" w:type="dxa"/>
            <w:tcBorders>
              <w:top w:val="thickThinSmallGap" w:sz="24" w:space="0" w:color="auto"/>
            </w:tcBorders>
            <w:vAlign w:val="center"/>
          </w:tcPr>
          <w:p w14:paraId="4BBF921D" w14:textId="2BAD6CEC" w:rsidR="00D471E2" w:rsidRPr="00A36748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  <w:tcBorders>
              <w:top w:val="thickThinSmallGap" w:sz="24" w:space="0" w:color="auto"/>
            </w:tcBorders>
            <w:vAlign w:val="center"/>
          </w:tcPr>
          <w:p w14:paraId="0F552E37" w14:textId="3738548E" w:rsidR="00D471E2" w:rsidRPr="00A36748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  <w:tcBorders>
              <w:top w:val="thickThinSmallGap" w:sz="24" w:space="0" w:color="auto"/>
            </w:tcBorders>
            <w:vAlign w:val="center"/>
          </w:tcPr>
          <w:p w14:paraId="51DAB8FD" w14:textId="489F2B43" w:rsidR="00D471E2" w:rsidRPr="00A36748" w:rsidRDefault="00D471E2" w:rsidP="00D471E2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مثبت و </w:t>
            </w:r>
            <w:r w:rsidR="00FB2A70">
              <w:rPr>
                <w:rFonts w:cs="B Nazanin"/>
                <w:rtl/>
                <w:lang w:bidi="fa-IR"/>
              </w:rPr>
              <w:t>در صورت</w:t>
            </w:r>
            <w:r>
              <w:rPr>
                <w:rFonts w:cs="B Nazanin" w:hint="cs"/>
                <w:rtl/>
                <w:lang w:bidi="fa-IR"/>
              </w:rPr>
              <w:t xml:space="preserve"> خالی بودن</w:t>
            </w:r>
            <w:r w:rsidR="00FB2A70">
              <w:rPr>
                <w:rFonts w:cs="B Nazanin" w:hint="cs"/>
                <w:rtl/>
                <w:lang w:bidi="fa-IR"/>
              </w:rPr>
              <w:t>،</w:t>
            </w:r>
            <w:r>
              <w:rPr>
                <w:rFonts w:cs="B Nazanin" w:hint="cs"/>
                <w:rtl/>
                <w:lang w:bidi="fa-IR"/>
              </w:rPr>
              <w:t xml:space="preserve"> صفر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D471E2" w:rsidRPr="00A36748" w14:paraId="0545E1F2" w14:textId="77777777" w:rsidTr="00E63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DCB3328" w14:textId="18EF579E" w:rsidR="00D471E2" w:rsidRPr="00A36748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39</w:t>
            </w:r>
          </w:p>
        </w:tc>
        <w:tc>
          <w:tcPr>
            <w:tcW w:w="1559" w:type="dxa"/>
            <w:vAlign w:val="center"/>
          </w:tcPr>
          <w:p w14:paraId="47763855" w14:textId="29CCBA4E" w:rsidR="00D471E2" w:rsidRPr="00A36748" w:rsidRDefault="00D471E2" w:rsidP="00D471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جرائم</w:t>
            </w:r>
          </w:p>
        </w:tc>
        <w:tc>
          <w:tcPr>
            <w:tcW w:w="2268" w:type="dxa"/>
            <w:vAlign w:val="center"/>
          </w:tcPr>
          <w:p w14:paraId="1D5BF491" w14:textId="2E13FCA2" w:rsidR="00D471E2" w:rsidRPr="00A36748" w:rsidRDefault="00D471E2" w:rsidP="00D471E2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highlight w:val="yellow"/>
                <w:lang w:bidi="fa-IR"/>
              </w:rPr>
            </w:pPr>
            <w:r w:rsidRPr="005F07F1">
              <w:rPr>
                <w:rFonts w:cs="B Nazanin"/>
                <w:lang w:bidi="fa-IR"/>
              </w:rPr>
              <w:t>TotalPenalties</w:t>
            </w:r>
          </w:p>
        </w:tc>
        <w:tc>
          <w:tcPr>
            <w:tcW w:w="709" w:type="dxa"/>
          </w:tcPr>
          <w:p w14:paraId="6BC2106D" w14:textId="4FCF9277" w:rsidR="00D471E2" w:rsidRPr="00A36748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lang w:bidi="fa-IR"/>
              </w:rPr>
              <w:t>NB</w:t>
            </w:r>
          </w:p>
        </w:tc>
        <w:tc>
          <w:tcPr>
            <w:tcW w:w="952" w:type="dxa"/>
          </w:tcPr>
          <w:p w14:paraId="0EFD16D1" w14:textId="6932C13C" w:rsidR="00D471E2" w:rsidRPr="00A36748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</w:tcPr>
          <w:p w14:paraId="1E611516" w14:textId="5B2C0B1D" w:rsidR="00D471E2" w:rsidRPr="00A36748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</w:tcPr>
          <w:p w14:paraId="0D72B993" w14:textId="1D4B8F9F" w:rsidR="00D471E2" w:rsidRPr="00A36748" w:rsidRDefault="00D471E2" w:rsidP="00D471E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F54F04">
              <w:rPr>
                <w:rFonts w:cs="B Nazanin" w:hint="cs"/>
                <w:rtl/>
                <w:lang w:bidi="fa-IR"/>
              </w:rPr>
              <w:t xml:space="preserve">مثبت و </w:t>
            </w:r>
            <w:r w:rsidR="00FB2A70">
              <w:rPr>
                <w:rFonts w:cs="B Nazanin"/>
                <w:rtl/>
                <w:lang w:bidi="fa-IR"/>
              </w:rPr>
              <w:t>در صورت</w:t>
            </w:r>
            <w:r w:rsidRPr="00F54F04">
              <w:rPr>
                <w:rFonts w:cs="B Nazanin" w:hint="cs"/>
                <w:rtl/>
                <w:lang w:bidi="fa-IR"/>
              </w:rPr>
              <w:t xml:space="preserve"> خالی بودن</w:t>
            </w:r>
            <w:r w:rsidR="00FB2A70">
              <w:rPr>
                <w:rFonts w:cs="B Nazanin" w:hint="cs"/>
                <w:rtl/>
                <w:lang w:bidi="fa-IR"/>
              </w:rPr>
              <w:t>،</w:t>
            </w:r>
            <w:r w:rsidRPr="00F54F04">
              <w:rPr>
                <w:rFonts w:cs="B Nazanin" w:hint="cs"/>
                <w:rtl/>
                <w:lang w:bidi="fa-IR"/>
              </w:rPr>
              <w:t xml:space="preserve"> صفر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D471E2" w:rsidRPr="002F79CF" w14:paraId="3572D2BD" w14:textId="77777777" w:rsidTr="00E6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64F9B476" w14:textId="0E558BD8" w:rsidR="00D471E2" w:rsidRPr="002F79CF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40</w:t>
            </w:r>
          </w:p>
        </w:tc>
        <w:tc>
          <w:tcPr>
            <w:tcW w:w="1559" w:type="dxa"/>
            <w:vAlign w:val="center"/>
          </w:tcPr>
          <w:p w14:paraId="5A8D11DF" w14:textId="3CE28F50" w:rsidR="00D471E2" w:rsidRPr="002F79CF" w:rsidRDefault="00D471E2" w:rsidP="00D471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اعتبار</w:t>
            </w:r>
          </w:p>
        </w:tc>
        <w:tc>
          <w:tcPr>
            <w:tcW w:w="2268" w:type="dxa"/>
            <w:vAlign w:val="center"/>
          </w:tcPr>
          <w:p w14:paraId="70F36D47" w14:textId="5AA0B5F8" w:rsidR="00D471E2" w:rsidRPr="002F79CF" w:rsidRDefault="00D471E2" w:rsidP="00D471E2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F07F1">
              <w:rPr>
                <w:rFonts w:cs="B Nazanin"/>
                <w:lang w:bidi="fa-IR"/>
              </w:rPr>
              <w:t>TaxCredit</w:t>
            </w:r>
          </w:p>
        </w:tc>
        <w:tc>
          <w:tcPr>
            <w:tcW w:w="709" w:type="dxa"/>
          </w:tcPr>
          <w:p w14:paraId="45B431C2" w14:textId="1D3D77A0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FC6D6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2CE5A7C9" w14:textId="6271D6FD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</w:tcPr>
          <w:p w14:paraId="0162885D" w14:textId="44519754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</w:tcPr>
          <w:p w14:paraId="3C16100F" w14:textId="76D177E9" w:rsidR="00D471E2" w:rsidRPr="002F79CF" w:rsidRDefault="00D471E2" w:rsidP="00D471E2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F54F04">
              <w:rPr>
                <w:rFonts w:cs="B Nazanin" w:hint="cs"/>
                <w:rtl/>
                <w:lang w:bidi="fa-IR"/>
              </w:rPr>
              <w:t xml:space="preserve">مثبت و </w:t>
            </w:r>
            <w:r w:rsidR="00FB2A70">
              <w:rPr>
                <w:rFonts w:cs="B Nazanin"/>
                <w:rtl/>
                <w:lang w:bidi="fa-IR"/>
              </w:rPr>
              <w:t>در صورت</w:t>
            </w:r>
            <w:r w:rsidRPr="00F54F04">
              <w:rPr>
                <w:rFonts w:cs="B Nazanin" w:hint="cs"/>
                <w:rtl/>
                <w:lang w:bidi="fa-IR"/>
              </w:rPr>
              <w:t xml:space="preserve"> خالی بودن</w:t>
            </w:r>
            <w:r w:rsidR="00FB2A70">
              <w:rPr>
                <w:rFonts w:cs="B Nazanin" w:hint="cs"/>
                <w:rtl/>
                <w:lang w:bidi="fa-IR"/>
              </w:rPr>
              <w:t>،</w:t>
            </w:r>
            <w:r w:rsidRPr="00F54F04">
              <w:rPr>
                <w:rFonts w:cs="B Nazanin" w:hint="cs"/>
                <w:rtl/>
                <w:lang w:bidi="fa-IR"/>
              </w:rPr>
              <w:t xml:space="preserve"> صفر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D471E2" w:rsidRPr="002F79CF" w14:paraId="4341CBC0" w14:textId="77777777" w:rsidTr="00E63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2B2A4E0" w14:textId="47E830B5" w:rsidR="00D471E2" w:rsidRPr="002F79CF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41</w:t>
            </w:r>
          </w:p>
        </w:tc>
        <w:tc>
          <w:tcPr>
            <w:tcW w:w="1559" w:type="dxa"/>
            <w:vAlign w:val="center"/>
          </w:tcPr>
          <w:p w14:paraId="5A6BF326" w14:textId="23D94EF5" w:rsidR="00D471E2" w:rsidRPr="002F79CF" w:rsidRDefault="00D471E2" w:rsidP="00D471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پرداختی</w:t>
            </w:r>
          </w:p>
        </w:tc>
        <w:tc>
          <w:tcPr>
            <w:tcW w:w="2268" w:type="dxa"/>
            <w:vAlign w:val="center"/>
          </w:tcPr>
          <w:p w14:paraId="7A5BE778" w14:textId="62B6DF46" w:rsidR="00D471E2" w:rsidRPr="002F79CF" w:rsidRDefault="00D471E2" w:rsidP="00D471E2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F07F1">
              <w:rPr>
                <w:rFonts w:cs="B Nazanin"/>
                <w:lang w:bidi="fa-IR"/>
              </w:rPr>
              <w:t>TotalPayments</w:t>
            </w:r>
          </w:p>
        </w:tc>
        <w:tc>
          <w:tcPr>
            <w:tcW w:w="709" w:type="dxa"/>
          </w:tcPr>
          <w:p w14:paraId="32CBF1A9" w14:textId="1CA06B34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lang w:bidi="fa-IR"/>
              </w:rPr>
              <w:t>EB</w:t>
            </w:r>
          </w:p>
        </w:tc>
        <w:tc>
          <w:tcPr>
            <w:tcW w:w="952" w:type="dxa"/>
          </w:tcPr>
          <w:p w14:paraId="5502BF07" w14:textId="513D7D83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</w:tcPr>
          <w:p w14:paraId="65675931" w14:textId="3F04D957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</w:tcPr>
          <w:p w14:paraId="48D58AFC" w14:textId="5CF22BD7" w:rsidR="00D471E2" w:rsidRPr="002F79CF" w:rsidRDefault="00D471E2" w:rsidP="00D471E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F54F04">
              <w:rPr>
                <w:rFonts w:cs="B Nazanin" w:hint="cs"/>
                <w:rtl/>
                <w:lang w:bidi="fa-IR"/>
              </w:rPr>
              <w:t xml:space="preserve">مثبت و </w:t>
            </w:r>
            <w:r w:rsidR="00FB2A70">
              <w:rPr>
                <w:rFonts w:cs="B Nazanin"/>
                <w:rtl/>
                <w:lang w:bidi="fa-IR"/>
              </w:rPr>
              <w:t>در صورت</w:t>
            </w:r>
            <w:r w:rsidRPr="00F54F04">
              <w:rPr>
                <w:rFonts w:cs="B Nazanin" w:hint="cs"/>
                <w:rtl/>
                <w:lang w:bidi="fa-IR"/>
              </w:rPr>
              <w:t xml:space="preserve"> خالی بودن</w:t>
            </w:r>
            <w:r w:rsidR="00FB2A70">
              <w:rPr>
                <w:rFonts w:cs="B Nazanin" w:hint="cs"/>
                <w:rtl/>
                <w:lang w:bidi="fa-IR"/>
              </w:rPr>
              <w:t>،</w:t>
            </w:r>
            <w:r w:rsidRPr="00F54F04">
              <w:rPr>
                <w:rFonts w:cs="B Nazanin" w:hint="cs"/>
                <w:rtl/>
                <w:lang w:bidi="fa-IR"/>
              </w:rPr>
              <w:t xml:space="preserve"> صفر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D471E2" w:rsidRPr="002F79CF" w14:paraId="74CB9DB2" w14:textId="77777777" w:rsidTr="00E6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E32554C" w14:textId="19AA45E5" w:rsidR="00D471E2" w:rsidRPr="002F79CF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42</w:t>
            </w:r>
          </w:p>
        </w:tc>
        <w:tc>
          <w:tcPr>
            <w:tcW w:w="1559" w:type="dxa"/>
            <w:vAlign w:val="center"/>
          </w:tcPr>
          <w:p w14:paraId="7BFF288F" w14:textId="40ADE56C" w:rsidR="00D471E2" w:rsidRPr="002F79CF" w:rsidRDefault="00D471E2" w:rsidP="00D471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جمع بخشودگی</w:t>
            </w:r>
          </w:p>
        </w:tc>
        <w:tc>
          <w:tcPr>
            <w:tcW w:w="2268" w:type="dxa"/>
            <w:vAlign w:val="center"/>
          </w:tcPr>
          <w:p w14:paraId="06C401FE" w14:textId="6A4743BD" w:rsidR="00D471E2" w:rsidRPr="002F79CF" w:rsidRDefault="00D471E2" w:rsidP="00D471E2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F07F1">
              <w:rPr>
                <w:rFonts w:cs="B Nazanin"/>
                <w:lang w:bidi="fa-IR"/>
              </w:rPr>
              <w:t>TotalRemissions</w:t>
            </w:r>
          </w:p>
        </w:tc>
        <w:tc>
          <w:tcPr>
            <w:tcW w:w="709" w:type="dxa"/>
          </w:tcPr>
          <w:p w14:paraId="288D337C" w14:textId="5A230526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FC6D6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</w:tcPr>
          <w:p w14:paraId="4BFCD717" w14:textId="4AFE8BE4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</w:tcPr>
          <w:p w14:paraId="3DD46C4A" w14:textId="224988B1" w:rsidR="00D471E2" w:rsidRPr="002F79CF" w:rsidRDefault="00D471E2" w:rsidP="00D471E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</w:tcPr>
          <w:p w14:paraId="194B320B" w14:textId="5188BD3B" w:rsidR="00D471E2" w:rsidRPr="002F79CF" w:rsidRDefault="00D471E2" w:rsidP="00D471E2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F54F04">
              <w:rPr>
                <w:rFonts w:cs="B Nazanin" w:hint="cs"/>
                <w:rtl/>
                <w:lang w:bidi="fa-IR"/>
              </w:rPr>
              <w:t xml:space="preserve">مثبت و </w:t>
            </w:r>
            <w:r w:rsidR="00FB2A70">
              <w:rPr>
                <w:rFonts w:cs="B Nazanin"/>
                <w:rtl/>
                <w:lang w:bidi="fa-IR"/>
              </w:rPr>
              <w:t>در صورت</w:t>
            </w:r>
            <w:r w:rsidRPr="00F54F04">
              <w:rPr>
                <w:rFonts w:cs="B Nazanin" w:hint="cs"/>
                <w:rtl/>
                <w:lang w:bidi="fa-IR"/>
              </w:rPr>
              <w:t xml:space="preserve"> خالی بودن</w:t>
            </w:r>
            <w:r w:rsidR="00FB2A70">
              <w:rPr>
                <w:rFonts w:cs="B Nazanin" w:hint="cs"/>
                <w:rtl/>
                <w:lang w:bidi="fa-IR"/>
              </w:rPr>
              <w:t>،</w:t>
            </w:r>
            <w:r w:rsidRPr="00F54F04">
              <w:rPr>
                <w:rFonts w:cs="B Nazanin" w:hint="cs"/>
                <w:rtl/>
                <w:lang w:bidi="fa-IR"/>
              </w:rPr>
              <w:t xml:space="preserve"> صفر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شود</w:t>
            </w:r>
          </w:p>
        </w:tc>
      </w:tr>
      <w:tr w:rsidR="00D471E2" w:rsidRPr="002F79CF" w14:paraId="26D4510E" w14:textId="77777777" w:rsidTr="00E63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426D9D5D" w14:textId="4E205F86" w:rsidR="00D471E2" w:rsidRPr="002F79CF" w:rsidRDefault="00D471E2" w:rsidP="00D471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43</w:t>
            </w:r>
          </w:p>
        </w:tc>
        <w:tc>
          <w:tcPr>
            <w:tcW w:w="1559" w:type="dxa"/>
            <w:vAlign w:val="center"/>
          </w:tcPr>
          <w:p w14:paraId="023AE19D" w14:textId="77C4E3CF" w:rsidR="00D471E2" w:rsidRPr="002F79CF" w:rsidRDefault="00D471E2" w:rsidP="00D471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65BB">
              <w:rPr>
                <w:rFonts w:cs="B Nazanin" w:hint="cs"/>
                <w:rtl/>
                <w:lang w:bidi="fa-IR"/>
              </w:rPr>
              <w:t>مانده بدهی</w:t>
            </w:r>
          </w:p>
        </w:tc>
        <w:tc>
          <w:tcPr>
            <w:tcW w:w="2268" w:type="dxa"/>
            <w:vAlign w:val="center"/>
          </w:tcPr>
          <w:p w14:paraId="27EDFBEF" w14:textId="57646386" w:rsidR="00D471E2" w:rsidRPr="002F79CF" w:rsidRDefault="00D471E2" w:rsidP="00D471E2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F07F1">
              <w:rPr>
                <w:rFonts w:cs="B Nazanin"/>
                <w:lang w:bidi="fa-IR"/>
              </w:rPr>
              <w:t>OutstandingTaxDebt</w:t>
            </w:r>
          </w:p>
        </w:tc>
        <w:tc>
          <w:tcPr>
            <w:tcW w:w="709" w:type="dxa"/>
          </w:tcPr>
          <w:p w14:paraId="6FE6C6A2" w14:textId="414AF81A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lang w:bidi="fa-IR"/>
              </w:rPr>
              <w:t>HB</w:t>
            </w:r>
          </w:p>
        </w:tc>
        <w:tc>
          <w:tcPr>
            <w:tcW w:w="952" w:type="dxa"/>
          </w:tcPr>
          <w:p w14:paraId="035F1849" w14:textId="741CD0EA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415FCC">
              <w:rPr>
                <w:rFonts w:cs="B Nazanin"/>
                <w:lang w:bidi="fa-IR"/>
              </w:rPr>
              <w:t>Long</w:t>
            </w:r>
          </w:p>
        </w:tc>
        <w:tc>
          <w:tcPr>
            <w:tcW w:w="855" w:type="dxa"/>
          </w:tcPr>
          <w:p w14:paraId="72335D7E" w14:textId="10878830" w:rsidR="00D471E2" w:rsidRPr="002F79CF" w:rsidRDefault="00D471E2" w:rsidP="00D471E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7C96">
              <w:rPr>
                <w:rFonts w:cs="B Nazanin" w:hint="cs"/>
                <w:rtl/>
                <w:lang w:bidi="fa-IR"/>
              </w:rPr>
              <w:t>اجباری</w:t>
            </w:r>
          </w:p>
        </w:tc>
        <w:tc>
          <w:tcPr>
            <w:tcW w:w="2871" w:type="dxa"/>
            <w:vAlign w:val="center"/>
          </w:tcPr>
          <w:p w14:paraId="379694B9" w14:textId="5F9A8345" w:rsidR="00D471E2" w:rsidRPr="002F79CF" w:rsidRDefault="00D471E2" w:rsidP="00D471E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باید همیشه با جمع مالیات+جرایم</w:t>
            </w:r>
            <w:commentRangeStart w:id="15"/>
            <w:r>
              <w:rPr>
                <w:rFonts w:cs="B Nazanin" w:hint="cs"/>
                <w:rtl/>
                <w:lang w:bidi="fa-IR"/>
              </w:rPr>
              <w:t>،</w:t>
            </w:r>
            <w:commentRangeEnd w:id="15"/>
            <w:r w:rsidR="002D4569">
              <w:rPr>
                <w:rStyle w:val="CommentReference"/>
                <w:rFonts w:cs="B Nazanin" w:hint="cs"/>
                <w:sz w:val="24"/>
                <w:szCs w:val="24"/>
                <w:rtl/>
                <w:lang w:bidi="fa-IR"/>
              </w:rPr>
              <w:commentReference w:id="15"/>
            </w:r>
            <w:r>
              <w:rPr>
                <w:rFonts w:cs="B Nazanin" w:hint="cs"/>
                <w:rtl/>
                <w:lang w:bidi="fa-IR"/>
              </w:rPr>
              <w:t xml:space="preserve"> منهای (اعتبار+پرداختی+بخشودگی) برابر باشد</w:t>
            </w:r>
          </w:p>
        </w:tc>
      </w:tr>
      <w:tr w:rsidR="003B047B" w:rsidRPr="002F79CF" w14:paraId="1D2BD326" w14:textId="77777777" w:rsidTr="00E6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3A364361" w14:textId="1CF63063" w:rsidR="003B047B" w:rsidRPr="002F79CF" w:rsidRDefault="003B047B" w:rsidP="003B047B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44</w:t>
            </w:r>
          </w:p>
        </w:tc>
        <w:tc>
          <w:tcPr>
            <w:tcW w:w="1559" w:type="dxa"/>
            <w:vAlign w:val="center"/>
          </w:tcPr>
          <w:p w14:paraId="4EC3AA0B" w14:textId="346F166A" w:rsidR="003B047B" w:rsidRPr="002F79CF" w:rsidRDefault="003B047B" w:rsidP="003B04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جزئیات جرائم</w:t>
            </w:r>
          </w:p>
        </w:tc>
        <w:tc>
          <w:tcPr>
            <w:tcW w:w="2268" w:type="dxa"/>
            <w:vAlign w:val="center"/>
          </w:tcPr>
          <w:p w14:paraId="435F3E9D" w14:textId="5B398E41" w:rsidR="003B047B" w:rsidRPr="00197766" w:rsidRDefault="00197766" w:rsidP="003B047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red"/>
              </w:rPr>
            </w:pPr>
            <w:r w:rsidRPr="00197766">
              <w:rPr>
                <w:rFonts w:cs="B Nazanin"/>
                <w:highlight w:val="red"/>
              </w:rPr>
              <w:t>PenaltiesDetail</w:t>
            </w:r>
          </w:p>
        </w:tc>
        <w:tc>
          <w:tcPr>
            <w:tcW w:w="709" w:type="dxa"/>
          </w:tcPr>
          <w:p w14:paraId="37F1E5FA" w14:textId="53E22F01" w:rsidR="003B047B" w:rsidRPr="002F79CF" w:rsidRDefault="003B047B" w:rsidP="003B04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884C0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56107299" w14:textId="4119C8BF" w:rsidR="003B047B" w:rsidRPr="002F79CF" w:rsidRDefault="003B047B" w:rsidP="003B04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xml</w:t>
            </w:r>
          </w:p>
        </w:tc>
        <w:tc>
          <w:tcPr>
            <w:tcW w:w="855" w:type="dxa"/>
            <w:vAlign w:val="center"/>
          </w:tcPr>
          <w:p w14:paraId="50093C0F" w14:textId="5F2BE407" w:rsidR="003B047B" w:rsidRPr="002F79CF" w:rsidRDefault="003B047B" w:rsidP="003B04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  <w:vAlign w:val="center"/>
          </w:tcPr>
          <w:p w14:paraId="0D51FB8C" w14:textId="5E3D09C7" w:rsidR="003B047B" w:rsidRPr="002F79CF" w:rsidRDefault="003B047B" w:rsidP="003B047B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درصورتیکه </w:t>
            </w:r>
            <w:r w:rsidR="00E630E4">
              <w:rPr>
                <w:rFonts w:cs="B Nazanin" w:hint="cs"/>
                <w:rtl/>
                <w:lang w:bidi="fa-IR"/>
              </w:rPr>
              <w:t xml:space="preserve">جمع </w:t>
            </w:r>
            <w:r>
              <w:rPr>
                <w:rFonts w:cs="B Nazanin" w:hint="cs"/>
                <w:rtl/>
                <w:lang w:bidi="fa-IR"/>
              </w:rPr>
              <w:t xml:space="preserve">جرائم </w:t>
            </w:r>
            <w:commentRangeStart w:id="16"/>
            <w:r>
              <w:rPr>
                <w:rFonts w:cs="B Nazanin" w:hint="cs"/>
                <w:rtl/>
                <w:lang w:bidi="fa-IR"/>
              </w:rPr>
              <w:t xml:space="preserve">داری </w:t>
            </w:r>
            <w:commentRangeEnd w:id="16"/>
            <w:r w:rsidR="00197766">
              <w:rPr>
                <w:rStyle w:val="CommentReference"/>
                <w:rFonts w:cs="B Nazanin" w:hint="cs"/>
                <w:sz w:val="24"/>
                <w:szCs w:val="24"/>
                <w:rtl/>
                <w:lang w:bidi="fa-IR"/>
              </w:rPr>
              <w:commentReference w:id="16"/>
            </w:r>
            <w:r>
              <w:rPr>
                <w:rFonts w:cs="B Nazanin" w:hint="cs"/>
                <w:rtl/>
                <w:lang w:bidi="fa-IR"/>
              </w:rPr>
              <w:t>جزئیات باشد، عنا</w:t>
            </w:r>
            <w:r w:rsidR="00E630E4">
              <w:rPr>
                <w:rFonts w:cs="B Nazanin" w:hint="cs"/>
                <w:rtl/>
                <w:lang w:bidi="fa-IR"/>
              </w:rPr>
              <w:t>وی</w:t>
            </w:r>
            <w:r>
              <w:rPr>
                <w:rFonts w:cs="B Nazanin" w:hint="cs"/>
                <w:rtl/>
                <w:lang w:bidi="fa-IR"/>
              </w:rPr>
              <w:t>ن و مب</w:t>
            </w:r>
            <w:r w:rsidR="00E630E4">
              <w:rPr>
                <w:rFonts w:cs="B Nazanin" w:hint="cs"/>
                <w:rtl/>
                <w:lang w:bidi="fa-IR"/>
              </w:rPr>
              <w:t>ا</w:t>
            </w:r>
            <w:r>
              <w:rPr>
                <w:rFonts w:cs="B Nazanin" w:hint="cs"/>
                <w:rtl/>
                <w:lang w:bidi="fa-IR"/>
              </w:rPr>
              <w:t xml:space="preserve">لغ </w:t>
            </w:r>
            <w:r w:rsidR="00E630E4">
              <w:rPr>
                <w:rFonts w:cs="B Nazanin" w:hint="cs"/>
                <w:rtl/>
                <w:lang w:bidi="fa-IR"/>
              </w:rPr>
              <w:t xml:space="preserve">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شوند</w:t>
            </w:r>
            <w:r w:rsidR="00E630E4">
              <w:rPr>
                <w:rFonts w:cs="B Nazanin" w:hint="cs"/>
                <w:rtl/>
                <w:lang w:bidi="fa-IR"/>
              </w:rPr>
              <w:t xml:space="preserve"> و جمع کنترل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گردد</w:t>
            </w:r>
          </w:p>
        </w:tc>
      </w:tr>
      <w:tr w:rsidR="00E630E4" w:rsidRPr="002F79CF" w14:paraId="2101574C" w14:textId="77777777" w:rsidTr="00E630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002628FC" w14:textId="233A6984" w:rsidR="00E630E4" w:rsidRPr="002F79CF" w:rsidRDefault="00E630E4" w:rsidP="00E630E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45</w:t>
            </w:r>
          </w:p>
        </w:tc>
        <w:tc>
          <w:tcPr>
            <w:tcW w:w="1559" w:type="dxa"/>
            <w:vAlign w:val="center"/>
          </w:tcPr>
          <w:p w14:paraId="52FEFF52" w14:textId="4C58CCCA" w:rsidR="00E630E4" w:rsidRPr="002F79CF" w:rsidRDefault="00E630E4" w:rsidP="00E630E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جزئیات </w:t>
            </w:r>
            <w:r w:rsidRPr="005565BB">
              <w:rPr>
                <w:rFonts w:cs="B Nazanin" w:hint="cs"/>
                <w:rtl/>
                <w:lang w:bidi="fa-IR"/>
              </w:rPr>
              <w:t>پرداختی</w:t>
            </w:r>
          </w:p>
        </w:tc>
        <w:tc>
          <w:tcPr>
            <w:tcW w:w="2268" w:type="dxa"/>
            <w:vAlign w:val="center"/>
          </w:tcPr>
          <w:p w14:paraId="1B95DA57" w14:textId="5542D2C1" w:rsidR="00E630E4" w:rsidRPr="00197766" w:rsidRDefault="00197766" w:rsidP="00E630E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highlight w:val="red"/>
              </w:rPr>
            </w:pPr>
            <w:r w:rsidRPr="00197766">
              <w:rPr>
                <w:rFonts w:cs="B Nazanin"/>
                <w:highlight w:val="red"/>
              </w:rPr>
              <w:t>PaymentDetail</w:t>
            </w:r>
          </w:p>
        </w:tc>
        <w:tc>
          <w:tcPr>
            <w:tcW w:w="709" w:type="dxa"/>
          </w:tcPr>
          <w:p w14:paraId="5EE5EC88" w14:textId="27321993" w:rsidR="00E630E4" w:rsidRPr="002F79CF" w:rsidRDefault="00E630E4" w:rsidP="00E630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884C0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35B00EB3" w14:textId="57819167" w:rsidR="00E630E4" w:rsidRPr="002F79CF" w:rsidRDefault="00E630E4" w:rsidP="00E630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xml</w:t>
            </w:r>
          </w:p>
        </w:tc>
        <w:tc>
          <w:tcPr>
            <w:tcW w:w="855" w:type="dxa"/>
            <w:vAlign w:val="center"/>
          </w:tcPr>
          <w:p w14:paraId="3E30B514" w14:textId="77777777" w:rsidR="00E630E4" w:rsidRPr="002F79CF" w:rsidRDefault="00E630E4" w:rsidP="00E630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</w:tcPr>
          <w:p w14:paraId="6D9FA81D" w14:textId="415E922A" w:rsidR="00E630E4" w:rsidRPr="002F79CF" w:rsidRDefault="00E630E4" w:rsidP="00E630E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F1580">
              <w:rPr>
                <w:rFonts w:cs="B Nazanin" w:hint="cs"/>
                <w:rtl/>
                <w:lang w:bidi="fa-IR"/>
              </w:rPr>
              <w:t xml:space="preserve">درصورتیکه جمع </w:t>
            </w:r>
            <w:r>
              <w:rPr>
                <w:rFonts w:cs="B Nazanin" w:hint="cs"/>
                <w:rtl/>
                <w:lang w:bidi="fa-IR"/>
              </w:rPr>
              <w:t>پرداختی</w:t>
            </w:r>
            <w:r w:rsidRPr="009F1580">
              <w:rPr>
                <w:rFonts w:cs="B Nazanin" w:hint="cs"/>
                <w:rtl/>
                <w:lang w:bidi="fa-IR"/>
              </w:rPr>
              <w:t xml:space="preserve"> </w:t>
            </w:r>
            <w:commentRangeStart w:id="17"/>
            <w:r w:rsidRPr="009F1580">
              <w:rPr>
                <w:rFonts w:cs="B Nazanin" w:hint="cs"/>
                <w:rtl/>
                <w:lang w:bidi="fa-IR"/>
              </w:rPr>
              <w:t xml:space="preserve">داری </w:t>
            </w:r>
            <w:commentRangeEnd w:id="17"/>
            <w:r w:rsidR="00783727" w:rsidRPr="009F1580">
              <w:rPr>
                <w:rStyle w:val="CommentReference"/>
                <w:rFonts w:cs="B Nazanin" w:hint="cs"/>
                <w:sz w:val="24"/>
                <w:szCs w:val="24"/>
                <w:rtl/>
                <w:lang w:bidi="fa-IR"/>
              </w:rPr>
              <w:commentReference w:id="17"/>
            </w:r>
            <w:r w:rsidRPr="009F1580">
              <w:rPr>
                <w:rFonts w:cs="B Nazanin" w:hint="cs"/>
                <w:rtl/>
                <w:lang w:bidi="fa-IR"/>
              </w:rPr>
              <w:t xml:space="preserve">جزئیات باشد، عناوین و مبالغ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شوند</w:t>
            </w:r>
            <w:r w:rsidRPr="009F1580">
              <w:rPr>
                <w:rFonts w:cs="B Nazanin" w:hint="cs"/>
                <w:rtl/>
                <w:lang w:bidi="fa-IR"/>
              </w:rPr>
              <w:t xml:space="preserve"> و جمع کنترل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گردد</w:t>
            </w:r>
          </w:p>
        </w:tc>
      </w:tr>
      <w:tr w:rsidR="00E630E4" w:rsidRPr="002F79CF" w14:paraId="6AE2D60A" w14:textId="77777777" w:rsidTr="00E6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dxa"/>
            <w:vAlign w:val="center"/>
          </w:tcPr>
          <w:p w14:paraId="322C4617" w14:textId="6828A6A6" w:rsidR="00E630E4" w:rsidRPr="002F79CF" w:rsidRDefault="00E630E4" w:rsidP="00E630E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46</w:t>
            </w:r>
          </w:p>
        </w:tc>
        <w:tc>
          <w:tcPr>
            <w:tcW w:w="1559" w:type="dxa"/>
            <w:vAlign w:val="center"/>
          </w:tcPr>
          <w:p w14:paraId="6789B998" w14:textId="03600A93" w:rsidR="00E630E4" w:rsidRPr="002F79CF" w:rsidRDefault="00E630E4" w:rsidP="00E630E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جزئیات </w:t>
            </w:r>
            <w:r w:rsidRPr="005565BB">
              <w:rPr>
                <w:rFonts w:cs="B Nazanin" w:hint="cs"/>
                <w:rtl/>
                <w:lang w:bidi="fa-IR"/>
              </w:rPr>
              <w:t>بخشودگی</w:t>
            </w:r>
          </w:p>
        </w:tc>
        <w:tc>
          <w:tcPr>
            <w:tcW w:w="2268" w:type="dxa"/>
            <w:vAlign w:val="center"/>
          </w:tcPr>
          <w:p w14:paraId="29A1E2DF" w14:textId="0FC009C0" w:rsidR="00E630E4" w:rsidRPr="00197766" w:rsidRDefault="00197766" w:rsidP="00E630E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highlight w:val="red"/>
              </w:rPr>
            </w:pPr>
            <w:r w:rsidRPr="00197766">
              <w:rPr>
                <w:rFonts w:cs="B Nazanin"/>
                <w:highlight w:val="red"/>
                <w:lang w:bidi="fa-IR"/>
              </w:rPr>
              <w:t>Remissions</w:t>
            </w:r>
            <w:r w:rsidRPr="00197766">
              <w:rPr>
                <w:rFonts w:cs="B Nazanin"/>
                <w:highlight w:val="red"/>
                <w:lang w:bidi="fa-IR"/>
              </w:rPr>
              <w:t>Detail</w:t>
            </w:r>
          </w:p>
        </w:tc>
        <w:tc>
          <w:tcPr>
            <w:tcW w:w="709" w:type="dxa"/>
          </w:tcPr>
          <w:p w14:paraId="42895902" w14:textId="480BD892" w:rsidR="00E630E4" w:rsidRPr="002F79CF" w:rsidRDefault="00E630E4" w:rsidP="00E630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 w:rsidRPr="00884C0A">
              <w:rPr>
                <w:rFonts w:cs="B Nazanin" w:hint="cs"/>
                <w:sz w:val="20"/>
                <w:szCs w:val="20"/>
                <w:highlight w:val="yellow"/>
                <w:rtl/>
              </w:rPr>
              <w:t>جدید</w:t>
            </w:r>
          </w:p>
        </w:tc>
        <w:tc>
          <w:tcPr>
            <w:tcW w:w="952" w:type="dxa"/>
            <w:vAlign w:val="center"/>
          </w:tcPr>
          <w:p w14:paraId="2A286CF5" w14:textId="553BD18A" w:rsidR="00E630E4" w:rsidRPr="002F79CF" w:rsidRDefault="00E630E4" w:rsidP="00E630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xml</w:t>
            </w:r>
          </w:p>
        </w:tc>
        <w:tc>
          <w:tcPr>
            <w:tcW w:w="855" w:type="dxa"/>
            <w:vAlign w:val="center"/>
          </w:tcPr>
          <w:p w14:paraId="6BE8B490" w14:textId="77777777" w:rsidR="00E630E4" w:rsidRPr="002F79CF" w:rsidRDefault="00E630E4" w:rsidP="00E630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871" w:type="dxa"/>
          </w:tcPr>
          <w:p w14:paraId="5963F60A" w14:textId="09CC26A6" w:rsidR="00E630E4" w:rsidRPr="002F79CF" w:rsidRDefault="00E630E4" w:rsidP="00E630E4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F1580">
              <w:rPr>
                <w:rFonts w:cs="B Nazanin" w:hint="cs"/>
                <w:rtl/>
                <w:lang w:bidi="fa-IR"/>
              </w:rPr>
              <w:t xml:space="preserve">درصورتیکه جمع </w:t>
            </w:r>
            <w:r w:rsidR="00FB2A70">
              <w:rPr>
                <w:rFonts w:cs="B Nazanin"/>
                <w:rtl/>
                <w:lang w:bidi="fa-IR"/>
              </w:rPr>
              <w:t>بخشودگ</w:t>
            </w:r>
            <w:r w:rsidR="00FB2A70">
              <w:rPr>
                <w:rFonts w:cs="B Nazanin" w:hint="cs"/>
                <w:rtl/>
                <w:lang w:bidi="fa-IR"/>
              </w:rPr>
              <w:t>ی</w:t>
            </w:r>
            <w:r w:rsidRPr="009F1580">
              <w:rPr>
                <w:rFonts w:cs="B Nazanin" w:hint="cs"/>
                <w:rtl/>
                <w:lang w:bidi="fa-IR"/>
              </w:rPr>
              <w:t xml:space="preserve"> </w:t>
            </w:r>
            <w:commentRangeStart w:id="18"/>
            <w:r w:rsidRPr="009F1580">
              <w:rPr>
                <w:rFonts w:cs="B Nazanin" w:hint="cs"/>
                <w:rtl/>
                <w:lang w:bidi="fa-IR"/>
              </w:rPr>
              <w:t xml:space="preserve">داری </w:t>
            </w:r>
            <w:commentRangeEnd w:id="18"/>
            <w:r w:rsidR="00BC4B79" w:rsidRPr="009F1580">
              <w:rPr>
                <w:rStyle w:val="CommentReference"/>
                <w:rFonts w:cs="B Nazanin" w:hint="cs"/>
                <w:sz w:val="24"/>
                <w:szCs w:val="24"/>
                <w:rtl/>
                <w:lang w:bidi="fa-IR"/>
              </w:rPr>
              <w:commentReference w:id="18"/>
            </w:r>
            <w:r w:rsidRPr="009F1580">
              <w:rPr>
                <w:rFonts w:cs="B Nazanin" w:hint="cs"/>
                <w:rtl/>
                <w:lang w:bidi="fa-IR"/>
              </w:rPr>
              <w:t xml:space="preserve">جزئیات باشد، عناوین و مبالغ ذخیره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شوند</w:t>
            </w:r>
            <w:r w:rsidRPr="009F1580">
              <w:rPr>
                <w:rFonts w:cs="B Nazanin" w:hint="cs"/>
                <w:rtl/>
                <w:lang w:bidi="fa-IR"/>
              </w:rPr>
              <w:t xml:space="preserve"> و جمع کنترل </w:t>
            </w:r>
            <w:r w:rsidR="00FB2A70">
              <w:rPr>
                <w:rFonts w:cs="B Nazanin"/>
                <w:rtl/>
                <w:lang w:bidi="fa-IR"/>
              </w:rPr>
              <w:t>م</w:t>
            </w:r>
            <w:r w:rsidR="00FB2A70">
              <w:rPr>
                <w:rFonts w:cs="B Nazanin" w:hint="cs"/>
                <w:rtl/>
                <w:lang w:bidi="fa-IR"/>
              </w:rPr>
              <w:t>ی‌</w:t>
            </w:r>
            <w:r w:rsidR="00FB2A70">
              <w:rPr>
                <w:rFonts w:cs="B Nazanin" w:hint="eastAsia"/>
                <w:rtl/>
                <w:lang w:bidi="fa-IR"/>
              </w:rPr>
              <w:t>گردد</w:t>
            </w:r>
          </w:p>
        </w:tc>
      </w:tr>
    </w:tbl>
    <w:p w14:paraId="423FCD51" w14:textId="5031F9D8" w:rsidR="00E630E4" w:rsidRPr="00FB2A70" w:rsidRDefault="00E630E4" w:rsidP="00D471E2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rtl/>
          <w:lang w:bidi="fa-IR"/>
        </w:rPr>
      </w:pPr>
      <w:r w:rsidRPr="00FB2A70">
        <w:rPr>
          <w:rFonts w:ascii="IRANYekanX" w:hAnsi="IRANYekanX" w:cs="IRANYekanX"/>
          <w:b/>
          <w:bCs/>
          <w:highlight w:val="green"/>
          <w:rtl/>
          <w:lang w:bidi="fa-IR"/>
        </w:rPr>
        <w:t>توضیحات</w:t>
      </w:r>
      <w:r w:rsidRPr="00FB2A70">
        <w:rPr>
          <w:rFonts w:ascii="IRANYekanX" w:hAnsi="IRANYekanX" w:cs="IRANYekanX"/>
          <w:rtl/>
          <w:lang w:bidi="fa-IR"/>
        </w:rPr>
        <w:t xml:space="preserve">: </w:t>
      </w:r>
      <w:r w:rsidR="00FB2A70" w:rsidRPr="00FB2A70">
        <w:rPr>
          <w:rFonts w:ascii="IRANYekanX" w:hAnsi="IRANYekanX" w:cs="IRANYekanX"/>
          <w:rtl/>
          <w:lang w:bidi="fa-IR"/>
        </w:rPr>
        <w:t>باتوجه‌به</w:t>
      </w:r>
      <w:r w:rsidRPr="00FB2A70">
        <w:rPr>
          <w:rFonts w:ascii="IRANYekanX" w:hAnsi="IRANYekanX" w:cs="IRANYekanX"/>
          <w:rtl/>
          <w:lang w:bidi="fa-IR"/>
        </w:rPr>
        <w:t xml:space="preserve"> تنوع اقلام اطلاعاتی مالی انواع </w:t>
      </w:r>
      <w:r w:rsidR="00FB2A70" w:rsidRPr="00FB2A70">
        <w:rPr>
          <w:rFonts w:ascii="IRANYekanX" w:hAnsi="IRANYekanX" w:cs="IRANYekanX"/>
          <w:rtl/>
          <w:lang w:bidi="fa-IR"/>
        </w:rPr>
        <w:t>برگ</w:t>
      </w:r>
      <w:r w:rsidRPr="00FB2A70">
        <w:rPr>
          <w:rFonts w:ascii="IRANYekanX" w:hAnsi="IRANYekanX" w:cs="IRANYekanX"/>
          <w:rtl/>
          <w:lang w:bidi="fa-IR"/>
        </w:rPr>
        <w:t xml:space="preserve"> </w:t>
      </w:r>
      <w:r w:rsidR="00FB2A70" w:rsidRPr="00FB2A70">
        <w:rPr>
          <w:rFonts w:ascii="IRANYekanX" w:hAnsi="IRANYekanX" w:cs="IRANYekanX"/>
          <w:rtl/>
          <w:lang w:bidi="fa-IR"/>
        </w:rPr>
        <w:t>بدهی‌های</w:t>
      </w:r>
      <w:r w:rsidRPr="00FB2A70">
        <w:rPr>
          <w:rFonts w:ascii="IRANYekanX" w:hAnsi="IRANYekanX" w:cs="IRANYekanX"/>
          <w:rtl/>
          <w:lang w:bidi="fa-IR"/>
        </w:rPr>
        <w:t xml:space="preserve"> قطعی، و جهت استانداردسازی </w:t>
      </w:r>
      <w:r w:rsidR="00FB2A70" w:rsidRPr="00FB2A70">
        <w:rPr>
          <w:rFonts w:ascii="IRANYekanX" w:hAnsi="IRANYekanX" w:cs="IRANYekanX"/>
          <w:rtl/>
          <w:lang w:bidi="fa-IR"/>
        </w:rPr>
        <w:t>برگ‌های</w:t>
      </w:r>
      <w:r w:rsidRPr="00FB2A70">
        <w:rPr>
          <w:rFonts w:ascii="IRANYekanX" w:hAnsi="IRANYekanX" w:cs="IRANYekanX"/>
          <w:rtl/>
          <w:lang w:bidi="fa-IR"/>
        </w:rPr>
        <w:t xml:space="preserve"> </w:t>
      </w:r>
      <w:commentRangeStart w:id="19"/>
      <w:r w:rsidRPr="00FB2A70">
        <w:rPr>
          <w:rFonts w:ascii="IRANYekanX" w:hAnsi="IRANYekanX" w:cs="IRANYekanX"/>
          <w:rtl/>
          <w:lang w:bidi="fa-IR"/>
        </w:rPr>
        <w:t>ارجاع</w:t>
      </w:r>
      <w:commentRangeEnd w:id="19"/>
      <w:r w:rsidR="004E51A4" w:rsidRPr="00FB2A70">
        <w:rPr>
          <w:rStyle w:val="CommentReference"/>
          <w:rFonts w:ascii="IRANYekanX" w:hAnsi="IRANYekanX" w:cs="IRANYekanX"/>
          <w:sz w:val="24"/>
          <w:szCs w:val="24"/>
          <w:rtl/>
          <w:lang w:bidi="fa-IR"/>
        </w:rPr>
        <w:commentReference w:id="19"/>
      </w:r>
      <w:r w:rsidRPr="00FB2A70">
        <w:rPr>
          <w:rFonts w:ascii="IRANYekanX" w:hAnsi="IRANYekanX" w:cs="IRANYekanX"/>
          <w:rtl/>
          <w:lang w:bidi="fa-IR"/>
        </w:rPr>
        <w:t xml:space="preserve">، </w:t>
      </w:r>
      <w:r w:rsidR="00071EAA" w:rsidRPr="00FB2A70">
        <w:rPr>
          <w:rFonts w:ascii="IRANYekanX" w:hAnsi="IRANYekanX" w:cs="IRANYekanX"/>
          <w:rtl/>
          <w:lang w:bidi="fa-IR"/>
        </w:rPr>
        <w:t>پنج عنوان مالی (</w:t>
      </w:r>
      <w:commentRangeStart w:id="20"/>
      <w:r w:rsidR="00071EAA" w:rsidRPr="00FB2A70">
        <w:rPr>
          <w:rFonts w:ascii="IRANYekanX" w:hAnsi="IRANYekanX" w:cs="IRANYekanX"/>
          <w:rtl/>
          <w:lang w:bidi="fa-IR"/>
        </w:rPr>
        <w:t>مالیات</w:t>
      </w:r>
      <w:commentRangeEnd w:id="20"/>
      <w:r w:rsidR="007A2154" w:rsidRPr="00FB2A70">
        <w:rPr>
          <w:rStyle w:val="CommentReference"/>
          <w:rFonts w:ascii="IRANYekanX" w:hAnsi="IRANYekanX" w:cs="IRANYekanX"/>
          <w:sz w:val="24"/>
          <w:szCs w:val="24"/>
          <w:rtl/>
          <w:lang w:bidi="fa-IR"/>
        </w:rPr>
        <w:commentReference w:id="20"/>
      </w:r>
      <w:r w:rsidR="00071EAA" w:rsidRPr="00FB2A70">
        <w:rPr>
          <w:rFonts w:ascii="IRANYekanX" w:hAnsi="IRANYekanX" w:cs="IRANYekanX"/>
          <w:rtl/>
          <w:lang w:bidi="fa-IR"/>
        </w:rPr>
        <w:t xml:space="preserve">، جرائم، اعتبار، پرداختی و بخشودگی) برای انواع </w:t>
      </w:r>
      <w:r w:rsidR="00FB2A70" w:rsidRPr="00FB2A70">
        <w:rPr>
          <w:rFonts w:ascii="IRANYekanX" w:hAnsi="IRANYekanX" w:cs="IRANYekanX"/>
          <w:rtl/>
          <w:lang w:bidi="fa-IR"/>
        </w:rPr>
        <w:t>برگ‌های</w:t>
      </w:r>
      <w:r w:rsidR="00071EAA" w:rsidRPr="00FB2A70">
        <w:rPr>
          <w:rFonts w:ascii="IRANYekanX" w:hAnsi="IRANYekanX" w:cs="IRANYekanX"/>
          <w:rtl/>
          <w:lang w:bidi="fa-IR"/>
        </w:rPr>
        <w:t xml:space="preserve"> ارجاع در نظر گرفته شده است.</w:t>
      </w:r>
    </w:p>
    <w:p w14:paraId="3C26A97C" w14:textId="2F1D46FA" w:rsidR="00E630E4" w:rsidRPr="00FB2A70" w:rsidRDefault="00071EAA" w:rsidP="0037184A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rtl/>
          <w:lang w:bidi="fa-IR"/>
        </w:rPr>
      </w:pPr>
      <w:r w:rsidRPr="00FB2A70">
        <w:rPr>
          <w:rFonts w:ascii="IRANYekanX" w:hAnsi="IRANYekanX" w:cs="IRANYekanX"/>
          <w:rtl/>
          <w:lang w:bidi="fa-IR"/>
        </w:rPr>
        <w:t xml:space="preserve">برخی از این اطلاعات </w:t>
      </w:r>
      <w:r w:rsidR="00FB2A70" w:rsidRPr="00FB2A70">
        <w:rPr>
          <w:rFonts w:ascii="IRANYekanX" w:hAnsi="IRANYekanX" w:cs="IRANYekanX"/>
          <w:rtl/>
          <w:lang w:bidi="fa-IR"/>
        </w:rPr>
        <w:t>می‌تواند</w:t>
      </w:r>
      <w:r w:rsidRPr="00FB2A70">
        <w:rPr>
          <w:rFonts w:ascii="IRANYekanX" w:hAnsi="IRANYekanX" w:cs="IRANYekanX"/>
          <w:rtl/>
          <w:lang w:bidi="fa-IR"/>
        </w:rPr>
        <w:t xml:space="preserve"> در </w:t>
      </w:r>
      <w:r w:rsidR="0037184A" w:rsidRPr="00FB2A70">
        <w:rPr>
          <w:rFonts w:ascii="IRANYekanX" w:hAnsi="IRANYekanX" w:cs="IRANYekanX"/>
          <w:rtl/>
          <w:lang w:bidi="fa-IR"/>
        </w:rPr>
        <w:t xml:space="preserve">ابتدا و در </w:t>
      </w:r>
      <w:r w:rsidRPr="00FB2A70">
        <w:rPr>
          <w:rFonts w:ascii="IRANYekanX" w:hAnsi="IRANYekanX" w:cs="IRANYekanX"/>
          <w:rtl/>
          <w:lang w:bidi="fa-IR"/>
        </w:rPr>
        <w:t xml:space="preserve">برگ بدهی قطعی دریافت نشود (در مورد </w:t>
      </w:r>
      <w:r w:rsidR="0037184A" w:rsidRPr="00FB2A70">
        <w:rPr>
          <w:rFonts w:ascii="IRANYekanX" w:hAnsi="IRANYekanX" w:cs="IRANYekanX"/>
          <w:lang w:bidi="fa-IR"/>
        </w:rPr>
        <w:t>EF03</w:t>
      </w:r>
      <w:r w:rsidR="0037184A" w:rsidRPr="00FB2A70">
        <w:rPr>
          <w:rFonts w:ascii="IRANYekanX" w:hAnsi="IRANYekanX" w:cs="IRANYekanX"/>
          <w:rtl/>
          <w:lang w:bidi="fa-IR"/>
        </w:rPr>
        <w:t xml:space="preserve"> اعتبار و بخشودگی دریافت </w:t>
      </w:r>
      <w:r w:rsidR="00FB2A70" w:rsidRPr="00FB2A70">
        <w:rPr>
          <w:rFonts w:ascii="IRANYekanX" w:hAnsi="IRANYekanX" w:cs="IRANYekanX"/>
          <w:rtl/>
          <w:lang w:bidi="fa-IR"/>
        </w:rPr>
        <w:t>نمی‌شود</w:t>
      </w:r>
      <w:r w:rsidR="0037184A" w:rsidRPr="00FB2A70">
        <w:rPr>
          <w:rFonts w:ascii="IRANYekanX" w:hAnsi="IRANYekanX" w:cs="IRANYekanX"/>
          <w:rtl/>
          <w:lang w:bidi="fa-IR"/>
        </w:rPr>
        <w:t xml:space="preserve">) ولی امکان دارد که در </w:t>
      </w:r>
      <w:r w:rsidR="00FB2A70" w:rsidRPr="00FB2A70">
        <w:rPr>
          <w:rFonts w:ascii="IRANYekanX" w:hAnsi="IRANYekanX" w:cs="IRANYekanX"/>
          <w:rtl/>
          <w:lang w:bidi="fa-IR"/>
        </w:rPr>
        <w:t>استعلام‌های</w:t>
      </w:r>
      <w:r w:rsidR="0037184A" w:rsidRPr="00FB2A70">
        <w:rPr>
          <w:rFonts w:ascii="IRANYekanX" w:hAnsi="IRANYekanX" w:cs="IRANYekanX"/>
          <w:rtl/>
          <w:lang w:bidi="fa-IR"/>
        </w:rPr>
        <w:t xml:space="preserve"> بعدی دریافت گردد.</w:t>
      </w:r>
    </w:p>
    <w:p w14:paraId="326D7108" w14:textId="2D6CEFB5" w:rsidR="0037184A" w:rsidRPr="00FB2A70" w:rsidRDefault="0037184A" w:rsidP="0037184A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rtl/>
          <w:lang w:bidi="fa-IR"/>
        </w:rPr>
      </w:pPr>
      <w:r w:rsidRPr="00FB2A70">
        <w:rPr>
          <w:rFonts w:ascii="IRANYekanX" w:hAnsi="IRANYekanX" w:cs="IRANYekanX"/>
          <w:rtl/>
          <w:lang w:bidi="fa-IR"/>
        </w:rPr>
        <w:t xml:space="preserve">از علت قطعیت </w:t>
      </w:r>
      <w:r w:rsidR="00FB2A70" w:rsidRPr="00FB2A70">
        <w:rPr>
          <w:rFonts w:ascii="IRANYekanX" w:hAnsi="IRANYekanX" w:cs="IRANYekanX"/>
          <w:rtl/>
          <w:lang w:bidi="fa-IR"/>
        </w:rPr>
        <w:t>می‌توان</w:t>
      </w:r>
      <w:r w:rsidRPr="00FB2A70">
        <w:rPr>
          <w:rFonts w:ascii="IRANYekanX" w:hAnsi="IRANYekanX" w:cs="IRANYekanX"/>
          <w:rtl/>
          <w:lang w:bidi="fa-IR"/>
        </w:rPr>
        <w:t xml:space="preserve"> فهمید که مالیات متعلقه اظهارنامه است یا بدهی قطعی.</w:t>
      </w:r>
    </w:p>
    <w:p w14:paraId="4CCFCB95" w14:textId="4035126F" w:rsidR="00D471E2" w:rsidRPr="00FB2A70" w:rsidRDefault="0037184A" w:rsidP="00FB2A70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rtl/>
          <w:lang w:bidi="fa-IR"/>
        </w:rPr>
      </w:pPr>
      <w:r w:rsidRPr="00FB2A70">
        <w:rPr>
          <w:rFonts w:ascii="IRANYekanX" w:hAnsi="IRANYekanX" w:cs="IRANYekanX"/>
          <w:rtl/>
          <w:lang w:bidi="fa-IR"/>
        </w:rPr>
        <w:t xml:space="preserve">هر یک از عناوین جرائم، پرداختی و بخشودگی </w:t>
      </w:r>
      <w:r w:rsidR="00FB2A70" w:rsidRPr="00FB2A70">
        <w:rPr>
          <w:rFonts w:ascii="IRANYekanX" w:hAnsi="IRANYekanX" w:cs="IRANYekanX"/>
          <w:rtl/>
          <w:lang w:bidi="fa-IR"/>
        </w:rPr>
        <w:t>می‌تواند</w:t>
      </w:r>
      <w:r w:rsidRPr="00FB2A70">
        <w:rPr>
          <w:rFonts w:ascii="IRANYekanX" w:hAnsi="IRANYekanX" w:cs="IRANYekanX"/>
          <w:rtl/>
          <w:lang w:bidi="fa-IR"/>
        </w:rPr>
        <w:t xml:space="preserve"> به هر تعدادی جزئیات داشته باشد (یک یا چند سطر)، </w:t>
      </w:r>
      <w:commentRangeStart w:id="21"/>
      <w:r w:rsidR="00FB2A70" w:rsidRPr="00FB2A70">
        <w:rPr>
          <w:rFonts w:ascii="IRANYekanX" w:hAnsi="IRANYekanX" w:cs="IRANYekanX"/>
          <w:rtl/>
          <w:lang w:bidi="fa-IR"/>
        </w:rPr>
        <w:t xml:space="preserve">ای </w:t>
      </w:r>
      <w:commentRangeEnd w:id="21"/>
      <w:r w:rsidR="00D86F42" w:rsidRPr="00FB2A70">
        <w:rPr>
          <w:rStyle w:val="CommentReference"/>
          <w:rFonts w:ascii="IRANYekanX" w:hAnsi="IRANYekanX" w:cs="IRANYekanX"/>
          <w:sz w:val="24"/>
          <w:szCs w:val="24"/>
          <w:rtl/>
          <w:lang w:bidi="fa-IR"/>
        </w:rPr>
        <w:commentReference w:id="21"/>
      </w:r>
      <w:r w:rsidR="00FB2A70" w:rsidRPr="00FB2A70">
        <w:rPr>
          <w:rFonts w:ascii="IRANYekanX" w:hAnsi="IRANYekanX" w:cs="IRANYekanX"/>
          <w:rtl/>
          <w:lang w:bidi="fa-IR"/>
        </w:rPr>
        <w:t>گونه</w:t>
      </w:r>
      <w:r w:rsidRPr="00FB2A70">
        <w:rPr>
          <w:rFonts w:ascii="IRANYekanX" w:hAnsi="IRANYekanX" w:cs="IRANYekanX"/>
          <w:rtl/>
          <w:lang w:bidi="fa-IR"/>
        </w:rPr>
        <w:t xml:space="preserve"> اطلاعات </w:t>
      </w:r>
      <w:r w:rsidR="00FB2A70" w:rsidRPr="00FB2A70">
        <w:rPr>
          <w:rFonts w:ascii="IRANYekanX" w:hAnsi="IRANYekanX" w:cs="IRANYekanX"/>
          <w:rtl/>
          <w:lang w:bidi="fa-IR"/>
        </w:rPr>
        <w:t>به‌صورت</w:t>
      </w:r>
      <w:r w:rsidRPr="00FB2A70">
        <w:rPr>
          <w:rFonts w:ascii="IRANYekanX" w:hAnsi="IRANYekanX" w:cs="IRANYekanX"/>
          <w:rtl/>
          <w:lang w:bidi="fa-IR"/>
        </w:rPr>
        <w:t xml:space="preserve"> </w:t>
      </w:r>
      <w:r w:rsidRPr="00FB2A70">
        <w:rPr>
          <w:rFonts w:ascii="IRANYekanX" w:hAnsi="IRANYekanX" w:cs="IRANYekanX"/>
          <w:lang w:bidi="fa-IR"/>
        </w:rPr>
        <w:t>XML</w:t>
      </w:r>
      <w:r w:rsidRPr="00FB2A70">
        <w:rPr>
          <w:rFonts w:ascii="IRANYekanX" w:hAnsi="IRANYekanX" w:cs="IRANYekanX"/>
          <w:rtl/>
          <w:lang w:bidi="fa-IR"/>
        </w:rPr>
        <w:t xml:space="preserve"> در سه فیلد جداگانه نگهداری </w:t>
      </w:r>
      <w:r w:rsidR="00FB2A70" w:rsidRPr="00FB2A70">
        <w:rPr>
          <w:rFonts w:ascii="IRANYekanX" w:hAnsi="IRANYekanX" w:cs="IRANYekanX"/>
          <w:rtl/>
          <w:lang w:bidi="fa-IR"/>
        </w:rPr>
        <w:t>می‌گردند</w:t>
      </w:r>
      <w:r w:rsidRPr="00FB2A70">
        <w:rPr>
          <w:rFonts w:ascii="IRANYekanX" w:hAnsi="IRANYekanX" w:cs="IRANYekanX"/>
          <w:rtl/>
          <w:lang w:bidi="fa-IR"/>
        </w:rPr>
        <w:t xml:space="preserve"> </w:t>
      </w:r>
      <w:r w:rsidR="00FB2A70" w:rsidRPr="00FB2A70">
        <w:rPr>
          <w:rFonts w:ascii="IRANYekanX" w:hAnsi="IRANYekanX" w:cs="IRANYekanX"/>
          <w:rtl/>
          <w:lang w:bidi="fa-IR"/>
        </w:rPr>
        <w:t>تا در زمان ارسال برای ابلاغ و یا در صورت نیاز به مشاهده توسط کاربران قابل رویت باشند. سطرهای با مبالغ</w:t>
      </w:r>
      <w:r w:rsidR="003B047B" w:rsidRPr="00FB2A70">
        <w:rPr>
          <w:rFonts w:ascii="IRANYekanX" w:hAnsi="IRANYekanX" w:cs="IRANYekanX"/>
          <w:rtl/>
          <w:lang w:bidi="fa-IR"/>
        </w:rPr>
        <w:t xml:space="preserve"> صفر </w:t>
      </w:r>
      <w:r w:rsidR="00FB2A70" w:rsidRPr="00FB2A70">
        <w:rPr>
          <w:rFonts w:ascii="IRANYekanX" w:hAnsi="IRANYekanX" w:cs="IRANYekanX"/>
          <w:rtl/>
          <w:lang w:bidi="fa-IR"/>
        </w:rPr>
        <w:t xml:space="preserve">نیز </w:t>
      </w:r>
      <w:r w:rsidR="003B047B" w:rsidRPr="00FB2A70">
        <w:rPr>
          <w:rFonts w:ascii="IRANYekanX" w:hAnsi="IRANYekanX" w:cs="IRANYekanX"/>
          <w:rtl/>
          <w:lang w:bidi="fa-IR"/>
        </w:rPr>
        <w:t>جهت چاپ در برگ اجرا</w:t>
      </w:r>
      <w:r w:rsidR="00FB2A70" w:rsidRPr="00FB2A70">
        <w:rPr>
          <w:rFonts w:ascii="IRANYekanX" w:hAnsi="IRANYekanX" w:cs="IRANYekanX"/>
          <w:rtl/>
          <w:lang w:bidi="fa-IR"/>
        </w:rPr>
        <w:t xml:space="preserve"> در این فیلد نگهداری خواهند شد.</w:t>
      </w:r>
    </w:p>
    <w:p w14:paraId="1EF49C84" w14:textId="1A1825FC" w:rsidR="00E630E4" w:rsidRPr="00FB2A70" w:rsidRDefault="00E630E4" w:rsidP="00E630E4">
      <w:pPr>
        <w:pStyle w:val="ListParagraph"/>
        <w:bidi/>
        <w:spacing w:after="0" w:line="240" w:lineRule="auto"/>
        <w:ind w:left="4"/>
        <w:jc w:val="both"/>
        <w:rPr>
          <w:rFonts w:ascii="IRANYekanX" w:hAnsi="IRANYekanX" w:cs="IRANYekanX"/>
          <w:highlight w:val="yellow"/>
          <w:lang w:bidi="fa-IR"/>
        </w:rPr>
      </w:pPr>
    </w:p>
    <w:sectPr w:rsidR="00E630E4" w:rsidRPr="00FB2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Hakim" w:date="2026-09-27T20:10:00Z" w:initials="H">
    <w:p w14:paraId="72B9EA27" w14:textId="3F6D98B6" w:rsidR="009B6AE6" w:rsidRDefault="009B6AE6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مورد تحلیل قرار گرفته</w:t>
      </w:r>
    </w:p>
  </w:comment>
  <w:comment w:id="3" w:author="Hakim" w:date="2026-09-27T20:10:00Z" w:initials="H">
    <w:p w14:paraId="22BBEBC0" w14:textId="304C750C" w:rsidR="002D3F49" w:rsidRDefault="002D3F49" w:rsidP="002D3F49">
      <w:pPr>
        <w:pStyle w:val="CommentText"/>
        <w:bidi/>
        <w:rPr>
          <w:rFonts w:hint="cs"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 xml:space="preserve">به جای </w:t>
      </w:r>
      <w:r>
        <w:rPr>
          <w:lang w:bidi="fa-IR"/>
        </w:rPr>
        <w:t>ef03</w:t>
      </w:r>
      <w:r>
        <w:rPr>
          <w:rFonts w:hint="cs"/>
          <w:rtl/>
          <w:lang w:bidi="fa-IR"/>
        </w:rPr>
        <w:t xml:space="preserve"> نوشته شده </w:t>
      </w:r>
      <w:r>
        <w:rPr>
          <w:lang w:bidi="fa-IR"/>
        </w:rPr>
        <w:t>efo3</w:t>
      </w:r>
    </w:p>
  </w:comment>
  <w:comment w:id="4" w:author="Hakim" w:date="2026-09-27T20:11:00Z" w:initials="H">
    <w:p w14:paraId="508F7F2A" w14:textId="18881AA6" w:rsidR="002D1C1E" w:rsidRDefault="002D1C1E" w:rsidP="002D1C1E">
      <w:pPr>
        <w:pStyle w:val="CommentText"/>
        <w:bidi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هر یک از این موارد در بازه خاصی مورد استفاده بوده که بهتر است جهت تبیین تفاوت آنها ذکر شود</w:t>
      </w:r>
    </w:p>
  </w:comment>
  <w:comment w:id="5" w:author="Hakim" w:date="2026-09-27T20:13:00Z" w:initials="H">
    <w:p w14:paraId="639501E8" w14:textId="63D9E602" w:rsidR="005321A1" w:rsidRDefault="005321A1" w:rsidP="005321A1">
      <w:pPr>
        <w:pStyle w:val="CommentText"/>
        <w:bidi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نه ساختار </w:t>
      </w:r>
      <w:r>
        <w:t>xml</w:t>
      </w:r>
      <w:r>
        <w:rPr>
          <w:rFonts w:hint="cs"/>
          <w:rtl/>
          <w:lang w:bidi="fa-IR"/>
        </w:rPr>
        <w:t xml:space="preserve"> نه خود دیتا. طبق گفته قربانی برای چهار مورد قبلی یک سری اطلاعات از سنیم دریافت شده بوده و </w:t>
      </w:r>
      <w:r>
        <w:rPr>
          <w:lang w:bidi="fa-IR"/>
        </w:rPr>
        <w:t>mapping</w:t>
      </w:r>
      <w:r>
        <w:rPr>
          <w:rFonts w:hint="cs"/>
          <w:rtl/>
          <w:lang w:bidi="fa-IR"/>
        </w:rPr>
        <w:t xml:space="preserve"> بر اساس آن انجام شده است.</w:t>
      </w:r>
    </w:p>
  </w:comment>
  <w:comment w:id="6" w:author="Hakim" w:date="2026-09-27T20:25:00Z" w:initials="H">
    <w:p w14:paraId="2F39F4ED" w14:textId="40B85C65" w:rsidR="00EF67BE" w:rsidRDefault="00EF67BE" w:rsidP="00EF67BE">
      <w:pPr>
        <w:pStyle w:val="CommentText"/>
        <w:bidi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 xml:space="preserve">اگر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هر نوع مجزا باشد نیازی به این فیلد نیست ولی اگر همه از طریق یک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که شامل  یک </w:t>
      </w:r>
      <w:r>
        <w:rPr>
          <w:lang w:bidi="fa-IR"/>
        </w:rPr>
        <w:t>XML</w:t>
      </w:r>
      <w:r>
        <w:rPr>
          <w:rFonts w:hint="cs"/>
          <w:rtl/>
          <w:lang w:bidi="fa-IR"/>
        </w:rPr>
        <w:t xml:space="preserve"> است ارسال شود، به این فیلد نیاز است</w:t>
      </w:r>
    </w:p>
  </w:comment>
  <w:comment w:id="7" w:author="Hakim" w:date="2026-09-27T20:27:00Z" w:initials="H">
    <w:p w14:paraId="26F37799" w14:textId="62267381" w:rsidR="00C97552" w:rsidRDefault="00C9755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روزآوری</w:t>
      </w:r>
    </w:p>
  </w:comment>
  <w:comment w:id="8" w:author="Hakim" w:date="2026-09-27T20:28:00Z" w:initials="H">
    <w:p w14:paraId="782A019D" w14:textId="6801278F" w:rsidR="00C97552" w:rsidRDefault="00C9755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کد اداره کل مربوطه هم نیاز است</w:t>
      </w:r>
    </w:p>
  </w:comment>
  <w:comment w:id="9" w:author="Hakim" w:date="2026-09-27T20:29:00Z" w:initials="H">
    <w:p w14:paraId="2AC425D0" w14:textId="172A6B33" w:rsidR="001C6B32" w:rsidRDefault="001C6B3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روزآوری</w:t>
      </w:r>
    </w:p>
  </w:comment>
  <w:comment w:id="10" w:author="Hakim" w:date="2026-09-27T20:30:00Z" w:initials="H">
    <w:p w14:paraId="7E96DC45" w14:textId="60F16A53" w:rsidR="00721B43" w:rsidRDefault="00721B4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کد اداره کل واحد هم نیاز است</w:t>
      </w:r>
    </w:p>
  </w:comment>
  <w:comment w:id="11" w:author="Hakim" w:date="2026-09-27T20:31:00Z" w:initials="H">
    <w:p w14:paraId="4B6159C1" w14:textId="459A8753" w:rsidR="00C5362E" w:rsidRDefault="00C5362E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سیستم</w:t>
      </w:r>
    </w:p>
  </w:comment>
  <w:comment w:id="12" w:author="Hakim" w:date="2026-09-27T20:38:00Z" w:initials="H">
    <w:p w14:paraId="4103A0CF" w14:textId="646215B2" w:rsidR="009E53A6" w:rsidRDefault="009E53A6" w:rsidP="009E53A6">
      <w:pPr>
        <w:pStyle w:val="CommentText"/>
        <w:bidi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</w:rPr>
        <w:t>اگر از روی کد ملی و شناسه ملی باشد: کد ملی 10 رقم و شناسه ملی 11 رقم است.</w:t>
      </w:r>
      <w:r>
        <w:rPr>
          <w:rtl/>
        </w:rPr>
        <w:br/>
      </w:r>
      <w:r>
        <w:rPr>
          <w:rFonts w:hint="cs"/>
          <w:rtl/>
        </w:rPr>
        <w:t xml:space="preserve">اگر از روی </w:t>
      </w:r>
      <w:r>
        <w:t>tin</w:t>
      </w:r>
      <w:r>
        <w:rPr>
          <w:rFonts w:hint="cs"/>
          <w:rtl/>
          <w:lang w:bidi="fa-IR"/>
        </w:rPr>
        <w:t xml:space="preserve"> مشخص شود: برای حقیقی 14 و برای حقوقی 11 رقم است</w:t>
      </w:r>
    </w:p>
  </w:comment>
  <w:comment w:id="13" w:author="Hakim" w:date="2026-09-27T20:40:00Z" w:initials="H">
    <w:p w14:paraId="6C41C7F0" w14:textId="5626F4DF" w:rsidR="00F91DC6" w:rsidRDefault="00F91DC6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نام و نام خانوادگی</w:t>
      </w:r>
    </w:p>
  </w:comment>
  <w:comment w:id="14" w:author="Hakim" w:date="2026-09-27T20:41:00Z" w:initials="H">
    <w:p w14:paraId="7CAA7179" w14:textId="0B7F3325" w:rsidR="005C3445" w:rsidRDefault="005C3445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مقادیر مجاز کد اینتا</w:t>
      </w:r>
    </w:p>
  </w:comment>
  <w:comment w:id="15" w:author="Hakim" w:date="2026-09-27T20:43:00Z" w:initials="H">
    <w:p w14:paraId="1B5F36E4" w14:textId="47913C8B" w:rsidR="002D4569" w:rsidRDefault="002D456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ویرگول اضافه</w:t>
      </w:r>
    </w:p>
  </w:comment>
  <w:comment w:id="16" w:author="Hakim" w:date="2026-09-27T20:45:00Z" w:initials="H">
    <w:p w14:paraId="7F9C254E" w14:textId="23D5D2C9" w:rsidR="00197766" w:rsidRDefault="00197766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دارای</w:t>
      </w:r>
    </w:p>
  </w:comment>
  <w:comment w:id="17" w:author="Hakim" w:date="2026-09-27T20:45:00Z" w:initials="H">
    <w:p w14:paraId="0C636AF1" w14:textId="78231B09" w:rsidR="00783727" w:rsidRDefault="00783727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دارای</w:t>
      </w:r>
    </w:p>
  </w:comment>
  <w:comment w:id="18" w:author="Hakim" w:date="2026-09-27T20:45:00Z" w:initials="H">
    <w:p w14:paraId="181BD80D" w14:textId="0028FBB3" w:rsidR="00BC4B79" w:rsidRDefault="00BC4B7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دارای</w:t>
      </w:r>
    </w:p>
  </w:comment>
  <w:comment w:id="19" w:author="Hakim" w:date="2026-09-27T20:46:00Z" w:initials="H">
    <w:p w14:paraId="3702A92E" w14:textId="19A89F91" w:rsidR="004E51A4" w:rsidRDefault="004E51A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اجرا</w:t>
      </w:r>
    </w:p>
  </w:comment>
  <w:comment w:id="20" w:author="Hakim" w:date="2026-09-27T20:46:00Z" w:initials="H">
    <w:p w14:paraId="5348A66B" w14:textId="084B4B7A" w:rsidR="007A2154" w:rsidRDefault="007A215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مالیات متعلقه</w:t>
      </w:r>
    </w:p>
  </w:comment>
  <w:comment w:id="21" w:author="Hakim" w:date="2026-09-27T20:47:00Z" w:initials="H">
    <w:p w14:paraId="02FCBC1E" w14:textId="0FBDCEDD" w:rsidR="00D86F42" w:rsidRDefault="00D86F4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این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B9EA27" w15:done="0"/>
  <w15:commentEx w15:paraId="22BBEBC0" w15:done="0"/>
  <w15:commentEx w15:paraId="508F7F2A" w15:done="0"/>
  <w15:commentEx w15:paraId="639501E8" w15:done="0"/>
  <w15:commentEx w15:paraId="2F39F4ED" w15:done="0"/>
  <w15:commentEx w15:paraId="26F37799" w15:done="0"/>
  <w15:commentEx w15:paraId="782A019D" w15:done="0"/>
  <w15:commentEx w15:paraId="2AC425D0" w15:done="0"/>
  <w15:commentEx w15:paraId="7E96DC45" w15:done="0"/>
  <w15:commentEx w15:paraId="4B6159C1" w15:done="0"/>
  <w15:commentEx w15:paraId="4103A0CF" w15:done="0"/>
  <w15:commentEx w15:paraId="6C41C7F0" w15:done="0"/>
  <w15:commentEx w15:paraId="7CAA7179" w15:done="0"/>
  <w15:commentEx w15:paraId="1B5F36E4" w15:done="0"/>
  <w15:commentEx w15:paraId="7F9C254E" w15:done="0"/>
  <w15:commentEx w15:paraId="0C636AF1" w15:done="0"/>
  <w15:commentEx w15:paraId="181BD80D" w15:done="0"/>
  <w15:commentEx w15:paraId="3702A92E" w15:done="0"/>
  <w15:commentEx w15:paraId="5348A66B" w15:done="0"/>
  <w15:commentEx w15:paraId="02FCBC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B82786" w16cex:dateUtc="2026-09-27T16:40:00Z"/>
  <w16cex:commentExtensible w16cex:durableId="7DD7F129" w16cex:dateUtc="2026-09-27T16:40:00Z"/>
  <w16cex:commentExtensible w16cex:durableId="0DAFB99F" w16cex:dateUtc="2026-09-27T16:41:00Z"/>
  <w16cex:commentExtensible w16cex:durableId="1E3BD2CC" w16cex:dateUtc="2026-09-27T16:43:00Z"/>
  <w16cex:commentExtensible w16cex:durableId="57FF345C" w16cex:dateUtc="2026-09-27T16:55:00Z"/>
  <w16cex:commentExtensible w16cex:durableId="2348BF41" w16cex:dateUtc="2026-09-27T16:57:00Z"/>
  <w16cex:commentExtensible w16cex:durableId="6318C4A9" w16cex:dateUtc="2026-09-27T16:58:00Z"/>
  <w16cex:commentExtensible w16cex:durableId="2CF1F366" w16cex:dateUtc="2026-09-27T16:59:00Z"/>
  <w16cex:commentExtensible w16cex:durableId="2A50A77A" w16cex:dateUtc="2026-09-27T17:00:00Z"/>
  <w16cex:commentExtensible w16cex:durableId="6BDD9AB0" w16cex:dateUtc="2026-09-27T17:01:00Z"/>
  <w16cex:commentExtensible w16cex:durableId="29D85A44" w16cex:dateUtc="2026-09-27T17:08:00Z"/>
  <w16cex:commentExtensible w16cex:durableId="034AADAC" w16cex:dateUtc="2026-09-27T17:10:00Z"/>
  <w16cex:commentExtensible w16cex:durableId="0EBB30E0" w16cex:dateUtc="2026-09-27T17:11:00Z"/>
  <w16cex:commentExtensible w16cex:durableId="1CF57671" w16cex:dateUtc="2026-09-27T17:13:00Z"/>
  <w16cex:commentExtensible w16cex:durableId="3CF1C3EA" w16cex:dateUtc="2026-09-27T17:15:00Z"/>
  <w16cex:commentExtensible w16cex:durableId="498F2A7B" w16cex:dateUtc="2026-09-27T17:15:00Z"/>
  <w16cex:commentExtensible w16cex:durableId="4F095001" w16cex:dateUtc="2026-09-27T17:15:00Z"/>
  <w16cex:commentExtensible w16cex:durableId="2DACAA9B" w16cex:dateUtc="2026-09-27T17:16:00Z"/>
  <w16cex:commentExtensible w16cex:durableId="04F667C0" w16cex:dateUtc="2026-09-27T17:16:00Z"/>
  <w16cex:commentExtensible w16cex:durableId="6BAA525A" w16cex:dateUtc="2026-09-27T1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B9EA27" w16cid:durableId="5FB82786"/>
  <w16cid:commentId w16cid:paraId="22BBEBC0" w16cid:durableId="7DD7F129"/>
  <w16cid:commentId w16cid:paraId="508F7F2A" w16cid:durableId="0DAFB99F"/>
  <w16cid:commentId w16cid:paraId="639501E8" w16cid:durableId="1E3BD2CC"/>
  <w16cid:commentId w16cid:paraId="2F39F4ED" w16cid:durableId="57FF345C"/>
  <w16cid:commentId w16cid:paraId="26F37799" w16cid:durableId="2348BF41"/>
  <w16cid:commentId w16cid:paraId="782A019D" w16cid:durableId="6318C4A9"/>
  <w16cid:commentId w16cid:paraId="2AC425D0" w16cid:durableId="2CF1F366"/>
  <w16cid:commentId w16cid:paraId="7E96DC45" w16cid:durableId="2A50A77A"/>
  <w16cid:commentId w16cid:paraId="4B6159C1" w16cid:durableId="6BDD9AB0"/>
  <w16cid:commentId w16cid:paraId="4103A0CF" w16cid:durableId="29D85A44"/>
  <w16cid:commentId w16cid:paraId="6C41C7F0" w16cid:durableId="034AADAC"/>
  <w16cid:commentId w16cid:paraId="7CAA7179" w16cid:durableId="0EBB30E0"/>
  <w16cid:commentId w16cid:paraId="1B5F36E4" w16cid:durableId="1CF57671"/>
  <w16cid:commentId w16cid:paraId="7F9C254E" w16cid:durableId="3CF1C3EA"/>
  <w16cid:commentId w16cid:paraId="0C636AF1" w16cid:durableId="498F2A7B"/>
  <w16cid:commentId w16cid:paraId="181BD80D" w16cid:durableId="4F095001"/>
  <w16cid:commentId w16cid:paraId="3702A92E" w16cid:durableId="2DACAA9B"/>
  <w16cid:commentId w16cid:paraId="5348A66B" w16cid:durableId="04F667C0"/>
  <w16cid:commentId w16cid:paraId="02FCBC1E" w16cid:durableId="6BAA52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YekanX">
    <w:altName w:val="Arial"/>
    <w:charset w:val="00"/>
    <w:family w:val="auto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6E73"/>
    <w:multiLevelType w:val="hybridMultilevel"/>
    <w:tmpl w:val="20E2C7AC"/>
    <w:lvl w:ilvl="0" w:tplc="CEDEB9EC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A18F6"/>
    <w:multiLevelType w:val="hybridMultilevel"/>
    <w:tmpl w:val="922C4054"/>
    <w:lvl w:ilvl="0" w:tplc="B2445C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D1895"/>
    <w:multiLevelType w:val="hybridMultilevel"/>
    <w:tmpl w:val="6A0CC274"/>
    <w:lvl w:ilvl="0" w:tplc="CEDEB9EC">
      <w:start w:val="1"/>
      <w:numFmt w:val="bullet"/>
      <w:lvlText w:val="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176189724">
    <w:abstractNumId w:val="1"/>
  </w:num>
  <w:num w:numId="2" w16cid:durableId="495725165">
    <w:abstractNumId w:val="2"/>
  </w:num>
  <w:num w:numId="3" w16cid:durableId="12885836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kim">
    <w15:presenceInfo w15:providerId="None" w15:userId="Hak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5"/>
    <w:rsid w:val="00010304"/>
    <w:rsid w:val="0001113B"/>
    <w:rsid w:val="000517FB"/>
    <w:rsid w:val="00071EAA"/>
    <w:rsid w:val="0009509B"/>
    <w:rsid w:val="000A30C5"/>
    <w:rsid w:val="000C12C1"/>
    <w:rsid w:val="00160A83"/>
    <w:rsid w:val="00174153"/>
    <w:rsid w:val="00195553"/>
    <w:rsid w:val="00195C2A"/>
    <w:rsid w:val="00197766"/>
    <w:rsid w:val="001C11BB"/>
    <w:rsid w:val="001C6B32"/>
    <w:rsid w:val="001E04F8"/>
    <w:rsid w:val="002232B5"/>
    <w:rsid w:val="002252A2"/>
    <w:rsid w:val="00264FEC"/>
    <w:rsid w:val="002817A1"/>
    <w:rsid w:val="002B40BB"/>
    <w:rsid w:val="002D1C1E"/>
    <w:rsid w:val="002D3F49"/>
    <w:rsid w:val="002D4569"/>
    <w:rsid w:val="002F6A29"/>
    <w:rsid w:val="002F79CF"/>
    <w:rsid w:val="00310E6B"/>
    <w:rsid w:val="00327DAD"/>
    <w:rsid w:val="0037184A"/>
    <w:rsid w:val="003B047B"/>
    <w:rsid w:val="003B2235"/>
    <w:rsid w:val="003D2864"/>
    <w:rsid w:val="003F097C"/>
    <w:rsid w:val="00413725"/>
    <w:rsid w:val="00483A80"/>
    <w:rsid w:val="004871CC"/>
    <w:rsid w:val="004B57A4"/>
    <w:rsid w:val="004D2C4D"/>
    <w:rsid w:val="004D60F8"/>
    <w:rsid w:val="004E51A4"/>
    <w:rsid w:val="005215F0"/>
    <w:rsid w:val="0052251E"/>
    <w:rsid w:val="005321A1"/>
    <w:rsid w:val="00537EF5"/>
    <w:rsid w:val="00537F14"/>
    <w:rsid w:val="00565D0B"/>
    <w:rsid w:val="005C1008"/>
    <w:rsid w:val="005C3445"/>
    <w:rsid w:val="005F07F1"/>
    <w:rsid w:val="005F7B7D"/>
    <w:rsid w:val="0062666D"/>
    <w:rsid w:val="006602D0"/>
    <w:rsid w:val="00667B6E"/>
    <w:rsid w:val="0069519E"/>
    <w:rsid w:val="006C4B3E"/>
    <w:rsid w:val="00721B43"/>
    <w:rsid w:val="00724654"/>
    <w:rsid w:val="00737E3C"/>
    <w:rsid w:val="00783727"/>
    <w:rsid w:val="007A2154"/>
    <w:rsid w:val="00887529"/>
    <w:rsid w:val="008A2F0F"/>
    <w:rsid w:val="008F0F84"/>
    <w:rsid w:val="00916BB6"/>
    <w:rsid w:val="009365EB"/>
    <w:rsid w:val="00981126"/>
    <w:rsid w:val="00983D96"/>
    <w:rsid w:val="0098727A"/>
    <w:rsid w:val="009A4CB7"/>
    <w:rsid w:val="009A7497"/>
    <w:rsid w:val="009B6AE6"/>
    <w:rsid w:val="009C1627"/>
    <w:rsid w:val="009E2918"/>
    <w:rsid w:val="009E3E46"/>
    <w:rsid w:val="009E53A6"/>
    <w:rsid w:val="00A03C9E"/>
    <w:rsid w:val="00A36748"/>
    <w:rsid w:val="00A67CD1"/>
    <w:rsid w:val="00A75F10"/>
    <w:rsid w:val="00AC4110"/>
    <w:rsid w:val="00AF32D3"/>
    <w:rsid w:val="00B40DDA"/>
    <w:rsid w:val="00B464BB"/>
    <w:rsid w:val="00BA3A01"/>
    <w:rsid w:val="00BB33FF"/>
    <w:rsid w:val="00BC4B79"/>
    <w:rsid w:val="00C13301"/>
    <w:rsid w:val="00C2186D"/>
    <w:rsid w:val="00C37EA2"/>
    <w:rsid w:val="00C5362E"/>
    <w:rsid w:val="00C760F6"/>
    <w:rsid w:val="00C97552"/>
    <w:rsid w:val="00D40730"/>
    <w:rsid w:val="00D471E2"/>
    <w:rsid w:val="00D86F42"/>
    <w:rsid w:val="00DC4EB3"/>
    <w:rsid w:val="00E02391"/>
    <w:rsid w:val="00E50697"/>
    <w:rsid w:val="00E630E4"/>
    <w:rsid w:val="00E6738D"/>
    <w:rsid w:val="00EF67BE"/>
    <w:rsid w:val="00F35B0E"/>
    <w:rsid w:val="00F91DC6"/>
    <w:rsid w:val="00FB2A70"/>
    <w:rsid w:val="00FD567A"/>
    <w:rsid w:val="00FD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7AE5"/>
  <w15:chartTrackingRefBased/>
  <w15:docId w15:val="{ACAE8857-FBF9-4DB2-BA9A-F86D741B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7D"/>
  </w:style>
  <w:style w:type="paragraph" w:styleId="Heading1">
    <w:name w:val="heading 1"/>
    <w:basedOn w:val="Normal"/>
    <w:next w:val="Normal"/>
    <w:link w:val="Heading1Char"/>
    <w:uiPriority w:val="9"/>
    <w:qFormat/>
    <w:rsid w:val="003B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35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3B22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B223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6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6A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6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A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A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1804</Words>
  <Characters>10286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</dc:creator>
  <cp:keywords/>
  <dc:description/>
  <cp:lastModifiedBy>Hakim</cp:lastModifiedBy>
  <cp:revision>24</cp:revision>
  <dcterms:created xsi:type="dcterms:W3CDTF">2026-09-27T11:36:00Z</dcterms:created>
  <dcterms:modified xsi:type="dcterms:W3CDTF">2026-09-27T17:17:00Z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layi">
    <vt:bool>true</vt:bool>
  </property>
  <property fmtid="{D5CDD505-2E9C-101B-9397-08002B2CF9AE}" pid="3" name="Hamze">
    <vt:bool>true</vt:bool>
  </property>
  <property fmtid="{D5CDD505-2E9C-101B-9397-08002B2CF9AE}" pid="4" name="TakHarf">
    <vt:bool>true</vt:bool>
  </property>
  <property fmtid="{D5CDD505-2E9C-101B-9397-08002B2CF9AE}" pid="5" name="EngMosavab">
    <vt:bool>false</vt:bool>
  </property>
  <property fmtid="{D5CDD505-2E9C-101B-9397-08002B2CF9AE}" pid="6" name="ListFont">
    <vt:lpwstr/>
  </property>
  <property fmtid="{D5CDD505-2E9C-101B-9397-08002B2CF9AE}" pid="7" name="ListStyle">
    <vt:lpwstr/>
  </property>
  <property fmtid="{D5CDD505-2E9C-101B-9397-08002B2CF9AE}" pid="8" name="PaknevisDocID">
    <vt:i4>103946</vt:i4>
  </property>
  <property fmtid="{D5CDD505-2E9C-101B-9397-08002B2CF9AE}" pid="9" name="MSVB">
    <vt:bool>false</vt:bool>
  </property>
  <property fmtid="{D5CDD505-2E9C-101B-9397-08002B2CF9AE}" pid="10" name="Nevise">
    <vt:bool>true</vt:bool>
  </property>
  <property fmtid="{D5CDD505-2E9C-101B-9397-08002B2CF9AE}" pid="11" name="Neshane">
    <vt:bool>true</vt:bool>
  </property>
  <property fmtid="{D5CDD505-2E9C-101B-9397-08002B2CF9AE}" pid="12" name="Edit">
    <vt:bool>true</vt:bool>
  </property>
  <property fmtid="{D5CDD505-2E9C-101B-9397-08002B2CF9AE}" pid="13" name="NUM">
    <vt:bool>true</vt:bool>
  </property>
</Properties>
</file>