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FA5D" w14:textId="77777777" w:rsidR="00557C13" w:rsidRPr="00557C13" w:rsidRDefault="00557C13" w:rsidP="00557C13">
      <w:pPr>
        <w:pStyle w:val="Header"/>
        <w:jc w:val="center"/>
        <w:rPr>
          <w:sz w:val="40"/>
          <w:szCs w:val="40"/>
          <w:lang w:bidi="ar-EG"/>
        </w:rPr>
      </w:pPr>
      <w:r w:rsidRPr="00557C13">
        <w:rPr>
          <w:sz w:val="40"/>
          <w:szCs w:val="40"/>
          <w:lang w:bidi="ar-EG"/>
        </w:rPr>
        <w:t xml:space="preserve">Mental </w:t>
      </w:r>
      <w:r>
        <w:rPr>
          <w:sz w:val="40"/>
          <w:szCs w:val="40"/>
          <w:lang w:bidi="ar-EG"/>
        </w:rPr>
        <w:t>H</w:t>
      </w:r>
      <w:r w:rsidRPr="00557C13">
        <w:rPr>
          <w:sz w:val="40"/>
          <w:szCs w:val="40"/>
          <w:lang w:bidi="ar-EG"/>
        </w:rPr>
        <w:t>ealth &amp;</w:t>
      </w:r>
      <w:r>
        <w:rPr>
          <w:sz w:val="40"/>
          <w:szCs w:val="40"/>
          <w:lang w:bidi="ar-EG"/>
        </w:rPr>
        <w:t xml:space="preserve"> </w:t>
      </w:r>
      <w:r w:rsidRPr="00557C13">
        <w:rPr>
          <w:sz w:val="40"/>
          <w:szCs w:val="40"/>
          <w:lang w:bidi="ar-EG"/>
        </w:rPr>
        <w:t>Productivity</w:t>
      </w:r>
    </w:p>
    <w:p w14:paraId="6270493E" w14:textId="77777777" w:rsidR="00557C13" w:rsidRDefault="00557C13" w:rsidP="00557C13">
      <w:pPr>
        <w:bidi/>
        <w:rPr>
          <w:b/>
          <w:bCs/>
          <w:lang w:bidi="ar-EG"/>
        </w:rPr>
      </w:pPr>
    </w:p>
    <w:p w14:paraId="55DB6BF8" w14:textId="776C7901" w:rsidR="00557C13" w:rsidRPr="00400540" w:rsidRDefault="00557C13" w:rsidP="00557C13">
      <w:pPr>
        <w:bidi/>
        <w:rPr>
          <w:b/>
          <w:bCs/>
          <w:lang w:bidi="ar-EG"/>
        </w:rPr>
      </w:pPr>
      <w:r>
        <w:rPr>
          <w:b/>
          <w:bCs/>
        </w:rPr>
        <w:t xml:space="preserve"> 1 </w:t>
      </w:r>
      <w:r w:rsidR="00400540" w:rsidRPr="00400540">
        <w:rPr>
          <w:b/>
          <w:bCs/>
          <w:rtl/>
        </w:rPr>
        <w:t>جمع البيانات وتنقيتها</w:t>
      </w:r>
      <w:r w:rsidR="00400540" w:rsidRPr="00400540">
        <w:rPr>
          <w:b/>
          <w:bCs/>
          <w:lang w:bidi="ar-EG"/>
        </w:rPr>
        <w:t xml:space="preserve"> (Data Acquisition and Cleansing)</w:t>
      </w:r>
    </w:p>
    <w:p w14:paraId="5179E1CF" w14:textId="77777777" w:rsidR="00400540" w:rsidRPr="00400540" w:rsidRDefault="00400540" w:rsidP="00400540">
      <w:pPr>
        <w:bidi/>
        <w:rPr>
          <w:b/>
          <w:bCs/>
          <w:lang w:bidi="ar-EG"/>
        </w:rPr>
      </w:pPr>
      <w:r w:rsidRPr="00400540">
        <w:rPr>
          <w:b/>
          <w:bCs/>
          <w:lang w:bidi="ar-EG"/>
        </w:rPr>
        <w:t xml:space="preserve">1.1. </w:t>
      </w:r>
      <w:r w:rsidRPr="00400540">
        <w:rPr>
          <w:b/>
          <w:bCs/>
          <w:rtl/>
        </w:rPr>
        <w:t>مصادر البيانات وآلية الاستقرار عليها</w:t>
      </w:r>
    </w:p>
    <w:p w14:paraId="4BD89CA3" w14:textId="08E1E899" w:rsidR="00400540" w:rsidRPr="00400540" w:rsidRDefault="00400540" w:rsidP="00400540">
      <w:pPr>
        <w:bidi/>
        <w:rPr>
          <w:lang w:bidi="ar-EG"/>
        </w:rPr>
      </w:pPr>
      <w:r w:rsidRPr="00400540">
        <w:rPr>
          <w:rtl/>
        </w:rPr>
        <w:t>لضمان تحقيق تحليل شامل وموثوق، بدأت المبادرة بمرحلة مكثفة لجمع البيانات من مصادر متنوعة وذات سمعة عالمية. تم إجراء بحث أولي شمل استكشاف مجموعات البيانات المتوفرة عبر منصات متخصصة لعلوم البيانات، منها</w:t>
      </w:r>
      <w:r w:rsidRPr="00400540">
        <w:rPr>
          <w:lang w:bidi="ar-EG"/>
        </w:rPr>
        <w:t>:</w:t>
      </w:r>
    </w:p>
    <w:p w14:paraId="4D31133E" w14:textId="77777777" w:rsidR="00400540" w:rsidRPr="00400540" w:rsidRDefault="00400540" w:rsidP="00400540">
      <w:pPr>
        <w:pStyle w:val="ListParagraph"/>
        <w:numPr>
          <w:ilvl w:val="0"/>
          <w:numId w:val="4"/>
        </w:numPr>
        <w:bidi/>
        <w:rPr>
          <w:lang w:bidi="ar-EG"/>
        </w:rPr>
      </w:pPr>
      <w:r w:rsidRPr="00400540">
        <w:rPr>
          <w:b/>
          <w:bCs/>
          <w:lang w:bidi="ar-EG"/>
        </w:rPr>
        <w:t>Google Dataset Search</w:t>
      </w:r>
      <w:r w:rsidRPr="00400540">
        <w:rPr>
          <w:rFonts w:hint="cs"/>
          <w:b/>
          <w:bCs/>
          <w:rtl/>
          <w:lang w:bidi="ar-EG"/>
        </w:rPr>
        <w:t xml:space="preserve"> </w:t>
      </w:r>
    </w:p>
    <w:p w14:paraId="5DC3C1D9" w14:textId="4957B82B" w:rsidR="00400540" w:rsidRPr="00400540" w:rsidRDefault="00400540" w:rsidP="00400540">
      <w:pPr>
        <w:pStyle w:val="ListParagraph"/>
        <w:numPr>
          <w:ilvl w:val="0"/>
          <w:numId w:val="4"/>
        </w:numPr>
        <w:bidi/>
        <w:rPr>
          <w:lang w:bidi="ar-EG"/>
        </w:rPr>
      </w:pPr>
      <w:r w:rsidRPr="00400540">
        <w:rPr>
          <w:rFonts w:hint="cs"/>
          <w:b/>
          <w:bCs/>
          <w:rtl/>
          <w:lang w:bidi="ar-EG"/>
        </w:rPr>
        <w:t xml:space="preserve"> </w:t>
      </w:r>
      <w:r w:rsidRPr="00400540">
        <w:rPr>
          <w:b/>
          <w:bCs/>
          <w:lang w:bidi="ar-EG"/>
        </w:rPr>
        <w:t>UCI Machine Learning Repository</w:t>
      </w:r>
    </w:p>
    <w:p w14:paraId="5370A467" w14:textId="6513BE90" w:rsidR="00400540" w:rsidRPr="00400540" w:rsidRDefault="00400540" w:rsidP="00400540">
      <w:pPr>
        <w:pStyle w:val="ListParagraph"/>
        <w:numPr>
          <w:ilvl w:val="0"/>
          <w:numId w:val="4"/>
        </w:numPr>
        <w:bidi/>
        <w:rPr>
          <w:b/>
          <w:bCs/>
          <w:rtl/>
          <w:lang w:bidi="ar-EG"/>
        </w:rPr>
      </w:pPr>
      <w:r w:rsidRPr="00400540">
        <w:rPr>
          <w:b/>
          <w:bCs/>
          <w:lang w:bidi="ar-EG"/>
        </w:rPr>
        <w:t>Kaggle Dataset</w:t>
      </w:r>
      <w:r>
        <w:rPr>
          <w:rFonts w:hint="cs"/>
          <w:b/>
          <w:bCs/>
          <w:rtl/>
          <w:lang w:bidi="ar-EG"/>
        </w:rPr>
        <w:t xml:space="preserve">            </w:t>
      </w:r>
    </w:p>
    <w:p w14:paraId="1D00CE06" w14:textId="148E067C" w:rsidR="00400540" w:rsidRPr="00400540" w:rsidRDefault="00400540" w:rsidP="00400540">
      <w:pPr>
        <w:bidi/>
        <w:ind w:left="360"/>
        <w:rPr>
          <w:lang w:bidi="ar-EG"/>
        </w:rPr>
      </w:pPr>
      <w:r>
        <w:rPr>
          <w:rFonts w:hint="cs"/>
          <w:rtl/>
        </w:rPr>
        <w:t>ب</w:t>
      </w:r>
      <w:r w:rsidRPr="00400540">
        <w:rPr>
          <w:rtl/>
        </w:rPr>
        <w:t xml:space="preserve">عد تقييم دقيق لجودة البيانات، وحجمها، ومدى توافقها مع أهداف المبادرة المتعلقة بالصحة النفسية والإنتاجية، </w:t>
      </w:r>
      <w:r w:rsidRPr="00400540">
        <w:rPr>
          <w:b/>
          <w:bCs/>
          <w:rtl/>
        </w:rPr>
        <w:t>تم الاستقرار على مجموعة بيانات من منصة</w:t>
      </w:r>
      <w:r w:rsidRPr="00400540">
        <w:rPr>
          <w:b/>
          <w:bCs/>
          <w:lang w:bidi="ar-EG"/>
        </w:rPr>
        <w:t xml:space="preserve"> Kaggle</w:t>
      </w:r>
      <w:r w:rsidRPr="00400540">
        <w:rPr>
          <w:lang w:bidi="ar-EG"/>
        </w:rPr>
        <w:t xml:space="preserve">. </w:t>
      </w:r>
      <w:r w:rsidRPr="00400540">
        <w:rPr>
          <w:rtl/>
        </w:rPr>
        <w:t>وقد وفرت هذه المجموعة أساساً قوياً للتحليل</w:t>
      </w:r>
      <w:r w:rsidRPr="00400540">
        <w:rPr>
          <w:lang w:bidi="ar-EG"/>
        </w:rPr>
        <w:t>.</w:t>
      </w:r>
    </w:p>
    <w:p w14:paraId="6114AAA1" w14:textId="77777777" w:rsidR="00400540" w:rsidRDefault="00400540" w:rsidP="00557C13">
      <w:pPr>
        <w:pStyle w:val="ListParagraph"/>
        <w:numPr>
          <w:ilvl w:val="0"/>
          <w:numId w:val="6"/>
        </w:numPr>
        <w:jc w:val="right"/>
        <w:rPr>
          <w:rtl/>
          <w:lang w:bidi="ar-EG"/>
        </w:rPr>
      </w:pPr>
    </w:p>
    <w:p w14:paraId="12CE1C77" w14:textId="3B8BA841" w:rsidR="00400540" w:rsidRDefault="00400540" w:rsidP="00400540">
      <w:pPr>
        <w:bidi/>
        <w:rPr>
          <w:b/>
          <w:bCs/>
          <w:lang w:bidi="ar-EG"/>
        </w:rPr>
      </w:pPr>
      <w:r w:rsidRPr="00400540">
        <w:rPr>
          <w:b/>
          <w:bCs/>
          <w:lang w:bidi="ar-EG"/>
        </w:rPr>
        <w:t xml:space="preserve">1.2. </w:t>
      </w:r>
      <w:r w:rsidRPr="00400540">
        <w:rPr>
          <w:b/>
          <w:bCs/>
          <w:rtl/>
        </w:rPr>
        <w:t>وصف مجموعة البيانات الأساسية</w:t>
      </w:r>
    </w:p>
    <w:p w14:paraId="26471976" w14:textId="77777777" w:rsidR="00400540" w:rsidRPr="00400540" w:rsidRDefault="00400540" w:rsidP="00400540">
      <w:pPr>
        <w:bidi/>
        <w:rPr>
          <w:lang w:bidi="ar-EG"/>
        </w:rPr>
      </w:pPr>
      <w:r w:rsidRPr="00400540">
        <w:rPr>
          <w:rtl/>
        </w:rPr>
        <w:t xml:space="preserve">تمحور مجموعة البيانات المختارة حول تحليل شامل لـ </w:t>
      </w:r>
      <w:r w:rsidRPr="00400540">
        <w:rPr>
          <w:b/>
          <w:bCs/>
          <w:lang w:bidi="ar-EG"/>
        </w:rPr>
        <w:t xml:space="preserve">5,000 </w:t>
      </w:r>
      <w:r w:rsidRPr="00400540">
        <w:rPr>
          <w:b/>
          <w:bCs/>
          <w:rtl/>
        </w:rPr>
        <w:t>موظف</w:t>
      </w:r>
      <w:r w:rsidRPr="00400540">
        <w:rPr>
          <w:rtl/>
        </w:rPr>
        <w:t xml:space="preserve"> يعملون بأنماط عمل مختلفة</w:t>
      </w:r>
      <w:r w:rsidRPr="00400540">
        <w:rPr>
          <w:lang w:bidi="ar-EG"/>
        </w:rPr>
        <w:t xml:space="preserve"> (</w:t>
      </w:r>
      <w:r w:rsidRPr="00400540">
        <w:rPr>
          <w:rtl/>
        </w:rPr>
        <w:t>عن بُعد</w:t>
      </w:r>
      <w:r w:rsidRPr="00400540">
        <w:rPr>
          <w:lang w:bidi="ar-EG"/>
        </w:rPr>
        <w:t xml:space="preserve"> "Remotely"</w:t>
      </w:r>
      <w:r w:rsidRPr="00400540">
        <w:rPr>
          <w:rtl/>
        </w:rPr>
        <w:t>، هجين</w:t>
      </w:r>
      <w:r w:rsidRPr="00400540">
        <w:rPr>
          <w:lang w:bidi="ar-EG"/>
        </w:rPr>
        <w:t xml:space="preserve"> "Hybrid"</w:t>
      </w:r>
      <w:r w:rsidRPr="00400540">
        <w:rPr>
          <w:rtl/>
        </w:rPr>
        <w:t>، أو في الموقع</w:t>
      </w:r>
      <w:r w:rsidRPr="00400540">
        <w:rPr>
          <w:lang w:bidi="ar-EG"/>
        </w:rPr>
        <w:t xml:space="preserve"> "Onsite") </w:t>
      </w:r>
      <w:r w:rsidRPr="00400540">
        <w:rPr>
          <w:rtl/>
        </w:rPr>
        <w:t>وينتمون إلى قارات ومناطق جغرافية متنوعة</w:t>
      </w:r>
      <w:r w:rsidRPr="00400540">
        <w:rPr>
          <w:lang w:bidi="ar-EG"/>
        </w:rPr>
        <w:t>.</w:t>
      </w:r>
    </w:p>
    <w:p w14:paraId="10A89192" w14:textId="77777777" w:rsidR="00400540" w:rsidRPr="00400540" w:rsidRDefault="00400540" w:rsidP="00400540">
      <w:pPr>
        <w:bidi/>
        <w:rPr>
          <w:lang w:bidi="ar-EG"/>
        </w:rPr>
      </w:pPr>
      <w:r w:rsidRPr="00400540">
        <w:rPr>
          <w:b/>
          <w:bCs/>
          <w:rtl/>
        </w:rPr>
        <w:t>تركز البيانات على استكشاف العلاقة بين الصحة النفسية للموظفين ومستويات إنتاجيتهم</w:t>
      </w:r>
      <w:r w:rsidRPr="00400540">
        <w:rPr>
          <w:rtl/>
        </w:rPr>
        <w:t xml:space="preserve"> من خلال فحص متغيرات رئيسية متعددة، أبرزها</w:t>
      </w:r>
      <w:r w:rsidRPr="00400540">
        <w:rPr>
          <w:lang w:bidi="ar-EG"/>
        </w:rPr>
        <w:t>:</w:t>
      </w:r>
    </w:p>
    <w:tbl>
      <w:tblPr>
        <w:bidiVisual/>
        <w:tblW w:w="0" w:type="auto"/>
        <w:tblCellSpacing w:w="15" w:type="dxa"/>
        <w:tblCellMar>
          <w:left w:w="0" w:type="dxa"/>
          <w:right w:w="0" w:type="dxa"/>
        </w:tblCellMar>
        <w:tblLook w:val="04A0" w:firstRow="1" w:lastRow="0" w:firstColumn="1" w:lastColumn="0" w:noHBand="0" w:noVBand="1"/>
      </w:tblPr>
      <w:tblGrid>
        <w:gridCol w:w="2786"/>
        <w:gridCol w:w="6558"/>
      </w:tblGrid>
      <w:tr w:rsidR="00400540" w:rsidRPr="00400540" w14:paraId="22049C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5AEDE" w14:textId="77777777" w:rsidR="00400540" w:rsidRPr="00400540" w:rsidRDefault="00400540" w:rsidP="00400540">
            <w:pPr>
              <w:bidi/>
              <w:rPr>
                <w:lang w:bidi="ar-EG"/>
              </w:rPr>
            </w:pPr>
            <w:r w:rsidRPr="00400540">
              <w:rPr>
                <w:b/>
                <w:bCs/>
                <w:rtl/>
              </w:rPr>
              <w:t>المتغيرات الرئيسية المُحللة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260B4" w14:textId="77777777" w:rsidR="00400540" w:rsidRPr="00400540" w:rsidRDefault="00400540" w:rsidP="00400540">
            <w:pPr>
              <w:bidi/>
              <w:jc w:val="center"/>
              <w:rPr>
                <w:rtl/>
              </w:rPr>
            </w:pPr>
            <w:r w:rsidRPr="00400540">
              <w:rPr>
                <w:b/>
                <w:bCs/>
                <w:rtl/>
              </w:rPr>
              <w:t>أهمية المتغير في التحليل</w:t>
            </w:r>
          </w:p>
        </w:tc>
      </w:tr>
      <w:tr w:rsidR="00400540" w:rsidRPr="00400540" w14:paraId="2B82B4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19833" w14:textId="77777777" w:rsidR="00400540" w:rsidRPr="00400540" w:rsidRDefault="00400540" w:rsidP="00400540">
            <w:pPr>
              <w:bidi/>
              <w:rPr>
                <w:rtl/>
              </w:rPr>
            </w:pPr>
            <w:r w:rsidRPr="00400540">
              <w:rPr>
                <w:b/>
                <w:bCs/>
                <w:lang w:bidi="ar-EG"/>
              </w:rPr>
              <w:t>Work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89B17" w14:textId="77777777" w:rsidR="00400540" w:rsidRPr="00400540" w:rsidRDefault="00400540" w:rsidP="00400540">
            <w:pPr>
              <w:bidi/>
              <w:rPr>
                <w:rtl/>
              </w:rPr>
            </w:pPr>
            <w:r w:rsidRPr="00400540">
              <w:rPr>
                <w:rtl/>
              </w:rPr>
              <w:t>دراسة تأثير بيئة العمل (</w:t>
            </w:r>
            <w:r w:rsidRPr="00400540">
              <w:rPr>
                <w:lang w:bidi="ar-EG"/>
              </w:rPr>
              <w:t>Onsite/Remote/Hybrid</w:t>
            </w:r>
            <w:r w:rsidRPr="00400540">
              <w:rPr>
                <w:rtl/>
              </w:rPr>
              <w:t>) على الحالة النفسية والإنتاجية (إيجاباً أو سلباً).</w:t>
            </w:r>
          </w:p>
        </w:tc>
      </w:tr>
      <w:tr w:rsidR="00400540" w:rsidRPr="00400540" w14:paraId="666EC9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2927A" w14:textId="77777777" w:rsidR="00400540" w:rsidRPr="00400540" w:rsidRDefault="00400540" w:rsidP="00400540">
            <w:pPr>
              <w:bidi/>
              <w:rPr>
                <w:rtl/>
              </w:rPr>
            </w:pPr>
            <w:r w:rsidRPr="00400540">
              <w:rPr>
                <w:b/>
                <w:bCs/>
                <w:lang w:bidi="ar-EG"/>
              </w:rPr>
              <w:t>Hours Worked Per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A31A0" w14:textId="77777777" w:rsidR="00400540" w:rsidRPr="00400540" w:rsidRDefault="00400540" w:rsidP="00400540">
            <w:pPr>
              <w:bidi/>
              <w:rPr>
                <w:rtl/>
              </w:rPr>
            </w:pPr>
            <w:r w:rsidRPr="00400540">
              <w:rPr>
                <w:rtl/>
              </w:rPr>
              <w:t>تحليل العلاقة بين الزيادة المفرطة في ساعات العمل وتأثيرها المحتمل على الإجهاد والإنتاجية.</w:t>
            </w:r>
          </w:p>
        </w:tc>
      </w:tr>
      <w:tr w:rsidR="00400540" w:rsidRPr="00400540" w14:paraId="59BAA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6B029" w14:textId="77777777" w:rsidR="00400540" w:rsidRPr="00400540" w:rsidRDefault="00400540" w:rsidP="00400540">
            <w:pPr>
              <w:bidi/>
              <w:rPr>
                <w:rtl/>
              </w:rPr>
            </w:pPr>
            <w:r w:rsidRPr="00400540">
              <w:rPr>
                <w:b/>
                <w:bCs/>
                <w:lang w:bidi="ar-EG"/>
              </w:rPr>
              <w:t>Work-Life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DF13" w14:textId="77777777" w:rsidR="00400540" w:rsidRPr="00400540" w:rsidRDefault="00400540" w:rsidP="00400540">
            <w:pPr>
              <w:bidi/>
              <w:rPr>
                <w:rtl/>
              </w:rPr>
            </w:pPr>
            <w:r w:rsidRPr="00400540">
              <w:rPr>
                <w:rtl/>
              </w:rPr>
              <w:t>تقييم مدى امتلاك الأفراد لحياة اجتماعية وعائلية متوازنة وتأثير ذلك على رفاهيتهم النفسية.</w:t>
            </w:r>
          </w:p>
        </w:tc>
      </w:tr>
      <w:tr w:rsidR="00400540" w:rsidRPr="00400540" w14:paraId="7F950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85755" w14:textId="77777777" w:rsidR="00400540" w:rsidRPr="00400540" w:rsidRDefault="00400540" w:rsidP="00400540">
            <w:pPr>
              <w:bidi/>
              <w:rPr>
                <w:rtl/>
              </w:rPr>
            </w:pPr>
            <w:r w:rsidRPr="00400540">
              <w:rPr>
                <w:b/>
                <w:bCs/>
                <w:lang w:bidi="ar-EG"/>
              </w:rPr>
              <w:t>Psychological Well-being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B4AE5" w14:textId="77777777" w:rsidR="00400540" w:rsidRPr="00400540" w:rsidRDefault="00400540" w:rsidP="00400540">
            <w:pPr>
              <w:bidi/>
              <w:rPr>
                <w:rtl/>
              </w:rPr>
            </w:pPr>
            <w:r w:rsidRPr="00400540">
              <w:rPr>
                <w:rtl/>
              </w:rPr>
              <w:t>قياس مباشر للجوانب التي تصف الصحة النفسية وتأثيرها على الأداء العام.</w:t>
            </w:r>
          </w:p>
        </w:tc>
      </w:tr>
    </w:tbl>
    <w:p w14:paraId="0C1BFBC2" w14:textId="020D8703" w:rsidR="00E455EE" w:rsidRDefault="00E455EE" w:rsidP="00E455EE">
      <w:pPr>
        <w:bidi/>
        <w:rPr>
          <w:b/>
          <w:bCs/>
          <w:rtl/>
        </w:rPr>
      </w:pPr>
      <w:r w:rsidRPr="00E455EE">
        <w:rPr>
          <w:b/>
          <w:bCs/>
          <w:lang w:bidi="ar-EG"/>
        </w:rPr>
        <w:lastRenderedPageBreak/>
        <w:t>1</w:t>
      </w:r>
      <w:r w:rsidR="00557C13">
        <w:rPr>
          <w:b/>
          <w:bCs/>
          <w:lang w:bidi="ar-EG"/>
        </w:rPr>
        <w:t>.</w:t>
      </w:r>
      <w:r w:rsidRPr="00E455EE">
        <w:rPr>
          <w:b/>
          <w:bCs/>
          <w:lang w:bidi="ar-EG"/>
        </w:rPr>
        <w:t xml:space="preserve">3. </w:t>
      </w:r>
      <w:r w:rsidRPr="00E455EE">
        <w:rPr>
          <w:b/>
          <w:bCs/>
          <w:rtl/>
        </w:rPr>
        <w:t>تحسين جودة البيانات وتنقيتها</w:t>
      </w:r>
    </w:p>
    <w:p w14:paraId="65AE5BF5" w14:textId="6FCB6B73" w:rsidR="00E455EE" w:rsidRPr="00E455EE" w:rsidRDefault="00E455EE" w:rsidP="00E455EE">
      <w:pPr>
        <w:bidi/>
        <w:rPr>
          <w:b/>
          <w:bCs/>
          <w:lang w:bidi="ar-EG"/>
        </w:rPr>
      </w:pPr>
      <w:r>
        <w:rPr>
          <w:rFonts w:hint="cs"/>
          <w:b/>
          <w:bCs/>
          <w:rtl/>
        </w:rPr>
        <w:t>ل</w:t>
      </w:r>
      <w:r w:rsidRPr="00E455EE">
        <w:rPr>
          <w:b/>
          <w:bCs/>
          <w:rtl/>
        </w:rPr>
        <w:t>تحسين قراءة وفهم البيانات استعداداً لمراحل التحليل اللاحقة، تم إجراء تنقية وتحويل لبعض الأعمدة</w:t>
      </w:r>
      <w:r w:rsidRPr="00E455EE">
        <w:rPr>
          <w:b/>
          <w:bCs/>
          <w:lang w:bidi="ar-EG"/>
        </w:rPr>
        <w:t>:</w:t>
      </w:r>
    </w:p>
    <w:p w14:paraId="6D0AC3F5" w14:textId="4C95F63B" w:rsidR="00E455EE" w:rsidRPr="00E455EE" w:rsidRDefault="00E455EE" w:rsidP="00E455EE">
      <w:pPr>
        <w:numPr>
          <w:ilvl w:val="0"/>
          <w:numId w:val="5"/>
        </w:numPr>
        <w:bidi/>
        <w:rPr>
          <w:b/>
          <w:bCs/>
          <w:lang w:bidi="ar-EG"/>
        </w:rPr>
      </w:pPr>
      <w:r w:rsidRPr="00E455EE">
        <w:rPr>
          <w:b/>
          <w:bCs/>
          <w:rtl/>
        </w:rPr>
        <w:t>تحويل الأعمدة الرقمية إلى نصية</w:t>
      </w:r>
      <w:r w:rsidRPr="00E455EE">
        <w:rPr>
          <w:b/>
          <w:bCs/>
          <w:lang w:bidi="ar-EG"/>
        </w:rPr>
        <w:t xml:space="preserve"> (Categorical Encoding)</w:t>
      </w:r>
      <w:r w:rsidR="00CA2C53">
        <w:rPr>
          <w:rFonts w:hint="cs"/>
          <w:b/>
          <w:bCs/>
          <w:rtl/>
          <w:lang w:bidi="ar-EG"/>
        </w:rPr>
        <w:t>:</w:t>
      </w:r>
      <w:r w:rsidRPr="00E455EE">
        <w:rPr>
          <w:b/>
          <w:bCs/>
          <w:lang w:bidi="ar-EG"/>
        </w:rPr>
        <w:t xml:space="preserve"> </w:t>
      </w:r>
      <w:r w:rsidRPr="00E455EE">
        <w:rPr>
          <w:b/>
          <w:bCs/>
          <w:rtl/>
        </w:rPr>
        <w:t>لوحظ أن بعض الأعمدة كانت معروضة في صيغة رقمية (كود رقمي) لكنها في الواقع تمثل تصنيفات</w:t>
      </w:r>
      <w:r w:rsidRPr="00E455EE">
        <w:rPr>
          <w:b/>
          <w:bCs/>
          <w:lang w:bidi="ar-EG"/>
        </w:rPr>
        <w:t xml:space="preserve"> </w:t>
      </w:r>
      <w:r>
        <w:rPr>
          <w:rFonts w:hint="cs"/>
          <w:b/>
          <w:bCs/>
          <w:rtl/>
          <w:lang w:bidi="ar-EG"/>
        </w:rPr>
        <w:t>(</w:t>
      </w:r>
      <w:r w:rsidRPr="00E455EE">
        <w:rPr>
          <w:b/>
          <w:bCs/>
          <w:lang w:bidi="ar-EG"/>
        </w:rPr>
        <w:t>(Categories</w:t>
      </w:r>
    </w:p>
    <w:p w14:paraId="510C74CE" w14:textId="736BC4E5" w:rsidR="00E455EE" w:rsidRPr="00E455EE" w:rsidRDefault="00E455EE" w:rsidP="00E455EE">
      <w:pPr>
        <w:numPr>
          <w:ilvl w:val="0"/>
          <w:numId w:val="5"/>
        </w:numPr>
        <w:bidi/>
        <w:rPr>
          <w:b/>
          <w:bCs/>
          <w:lang w:bidi="ar-EG"/>
        </w:rPr>
      </w:pPr>
      <w:r w:rsidRPr="00E455EE">
        <w:rPr>
          <w:b/>
          <w:bCs/>
          <w:rtl/>
        </w:rPr>
        <w:t>الإجراء</w:t>
      </w:r>
      <w:r w:rsidRPr="00E455EE">
        <w:rPr>
          <w:b/>
          <w:bCs/>
          <w:lang w:bidi="ar-EG"/>
        </w:rPr>
        <w:t xml:space="preserve">: </w:t>
      </w:r>
      <w:r w:rsidRPr="00E455EE">
        <w:rPr>
          <w:b/>
          <w:bCs/>
          <w:rtl/>
        </w:rPr>
        <w:t>تم تحويل هذه الأعمدة إلى صيغة نصية</w:t>
      </w:r>
      <w:r w:rsidRPr="00E455EE">
        <w:rPr>
          <w:b/>
          <w:bCs/>
          <w:lang w:bidi="ar-EG"/>
        </w:rPr>
        <w:t xml:space="preserve"> (String) </w:t>
      </w:r>
      <w:r w:rsidRPr="00E455EE">
        <w:rPr>
          <w:b/>
          <w:bCs/>
          <w:rtl/>
        </w:rPr>
        <w:t xml:space="preserve">لزيادة وضوح البيانات وتسهيل تفسيرها عند بناء </w:t>
      </w:r>
      <w:r w:rsidRPr="00E455EE">
        <w:rPr>
          <w:b/>
          <w:bCs/>
          <w:lang w:bidi="ar-EG"/>
        </w:rPr>
        <w:t xml:space="preserve"> </w:t>
      </w:r>
      <w:r>
        <w:rPr>
          <w:rFonts w:hint="cs"/>
          <w:b/>
          <w:bCs/>
          <w:rtl/>
          <w:lang w:bidi="ar-EG"/>
        </w:rPr>
        <w:t xml:space="preserve"> </w:t>
      </w:r>
      <w:r w:rsidRPr="00E455EE">
        <w:rPr>
          <w:b/>
          <w:bCs/>
          <w:lang w:bidi="ar-EG"/>
        </w:rPr>
        <w:t>(Visualization)</w:t>
      </w:r>
    </w:p>
    <w:p w14:paraId="65E9E4C4" w14:textId="799C3A5A" w:rsidR="00E455EE" w:rsidRPr="00E455EE" w:rsidRDefault="00E455EE" w:rsidP="00E455EE">
      <w:pPr>
        <w:numPr>
          <w:ilvl w:val="0"/>
          <w:numId w:val="5"/>
        </w:numPr>
        <w:bidi/>
        <w:rPr>
          <w:b/>
          <w:bCs/>
          <w:lang w:bidi="ar-EG"/>
        </w:rPr>
      </w:pPr>
      <w:r w:rsidRPr="00E455EE">
        <w:rPr>
          <w:b/>
          <w:bCs/>
          <w:rtl/>
        </w:rPr>
        <w:t>أمثلة على الأعمدة المُحوَّلة</w:t>
      </w:r>
      <w:r w:rsidRPr="00E455EE">
        <w:rPr>
          <w:b/>
          <w:bCs/>
          <w:lang w:bidi="ar-EG"/>
        </w:rPr>
        <w:t xml:space="preserve">: </w:t>
      </w:r>
      <w:r>
        <w:rPr>
          <w:rFonts w:hint="cs"/>
          <w:b/>
          <w:bCs/>
          <w:rtl/>
        </w:rPr>
        <w:t xml:space="preserve"> </w:t>
      </w:r>
      <w:r>
        <w:rPr>
          <w:b/>
          <w:bCs/>
        </w:rPr>
        <w:t>Sleep Quality , Generation , Work Category</w:t>
      </w:r>
    </w:p>
    <w:p w14:paraId="58E4427A" w14:textId="77777777" w:rsidR="00E455EE" w:rsidRDefault="00E455EE" w:rsidP="00E455EE">
      <w:pPr>
        <w:bidi/>
        <w:rPr>
          <w:b/>
          <w:bCs/>
          <w:lang w:bidi="ar-EG"/>
        </w:rPr>
      </w:pPr>
    </w:p>
    <w:p w14:paraId="72F1C665" w14:textId="77777777" w:rsidR="00557C13" w:rsidRDefault="00557C13" w:rsidP="00557C13">
      <w:pPr>
        <w:pBdr>
          <w:bottom w:val="single" w:sz="4" w:space="1" w:color="auto"/>
        </w:pBdr>
        <w:bidi/>
        <w:rPr>
          <w:b/>
          <w:bCs/>
          <w:rtl/>
          <w:lang w:bidi="ar-EG"/>
        </w:rPr>
      </w:pPr>
    </w:p>
    <w:p w14:paraId="6070A8F6" w14:textId="77777777" w:rsidR="00557C13" w:rsidRDefault="00557C13" w:rsidP="00557C13">
      <w:pPr>
        <w:bidi/>
        <w:rPr>
          <w:b/>
          <w:bCs/>
          <w:lang w:bidi="ar-EG"/>
        </w:rPr>
      </w:pPr>
    </w:p>
    <w:p w14:paraId="6B925101" w14:textId="08C02A96" w:rsidR="00557C13" w:rsidRPr="00557C13" w:rsidRDefault="00557C13" w:rsidP="00557C13">
      <w:pPr>
        <w:bidi/>
        <w:rPr>
          <w:b/>
          <w:bCs/>
          <w:lang w:bidi="ar-EG"/>
        </w:rPr>
      </w:pPr>
      <w:r>
        <w:rPr>
          <w:rFonts w:ascii="Segoe UI Emoji" w:hAnsi="Segoe UI Emoji" w:cs="Segoe UI Emoji"/>
          <w:b/>
          <w:bCs/>
          <w:lang w:bidi="ar-EG"/>
        </w:rPr>
        <w:t xml:space="preserve"> </w:t>
      </w:r>
      <w:r w:rsidRPr="00557C13">
        <w:rPr>
          <w:rFonts w:ascii="Segoe UI Emoji" w:hAnsi="Segoe UI Emoji" w:cs="Segoe UI Emoji"/>
          <w:b/>
          <w:bCs/>
          <w:lang w:bidi="ar-EG"/>
        </w:rPr>
        <w:t>📊</w:t>
      </w:r>
      <w:r w:rsidRPr="00557C13">
        <w:rPr>
          <w:b/>
          <w:bCs/>
          <w:lang w:bidi="ar-EG"/>
        </w:rPr>
        <w:t xml:space="preserve"> 2. </w:t>
      </w:r>
      <w:r w:rsidRPr="00557C13">
        <w:rPr>
          <w:b/>
          <w:bCs/>
          <w:rtl/>
        </w:rPr>
        <w:t>المعالجة والتحليل باستخدام</w:t>
      </w:r>
      <w:r w:rsidRPr="00557C13">
        <w:rPr>
          <w:b/>
          <w:bCs/>
          <w:lang w:bidi="ar-EG"/>
        </w:rPr>
        <w:t xml:space="preserve"> Microsoft Excel</w:t>
      </w:r>
    </w:p>
    <w:p w14:paraId="673A8B52" w14:textId="77777777" w:rsidR="00557C13" w:rsidRDefault="00557C13" w:rsidP="00557C13">
      <w:pPr>
        <w:bidi/>
        <w:rPr>
          <w:lang w:bidi="ar-EG"/>
        </w:rPr>
      </w:pPr>
      <w:r w:rsidRPr="00557C13">
        <w:rPr>
          <w:rtl/>
        </w:rPr>
        <w:t>شكل برنامج</w:t>
      </w:r>
      <w:r w:rsidRPr="00557C13">
        <w:rPr>
          <w:lang w:bidi="ar-EG"/>
        </w:rPr>
        <w:t xml:space="preserve"> Microsoft Excel </w:t>
      </w:r>
      <w:r w:rsidRPr="00557C13">
        <w:rPr>
          <w:rtl/>
        </w:rPr>
        <w:t>نقطة البداية للمسار التحليلي، حيث تم استخدامه لإجراء المعالجة الأولية للبيانات</w:t>
      </w:r>
      <w:r w:rsidRPr="00557C13">
        <w:rPr>
          <w:lang w:bidi="ar-EG"/>
        </w:rPr>
        <w:t xml:space="preserve"> (Data Cleaning) </w:t>
      </w:r>
      <w:r w:rsidRPr="00557C13">
        <w:rPr>
          <w:rtl/>
        </w:rPr>
        <w:t>والحسابات الإحصائية الأساسية، مما ساعد في استخلاص رؤى مبدئية قبل الانتقال إلى أدوات التحليل المتقدمة</w:t>
      </w:r>
      <w:r w:rsidRPr="00557C13">
        <w:rPr>
          <w:lang w:bidi="ar-EG"/>
        </w:rPr>
        <w:t>.</w:t>
      </w:r>
    </w:p>
    <w:p w14:paraId="1B1D903D" w14:textId="77777777" w:rsidR="00557C13" w:rsidRPr="00557C13" w:rsidRDefault="00557C13" w:rsidP="00557C13">
      <w:pPr>
        <w:bidi/>
        <w:rPr>
          <w:lang w:bidi="ar-EG"/>
        </w:rPr>
      </w:pPr>
    </w:p>
    <w:p w14:paraId="1EAF6D8B" w14:textId="44D89CED" w:rsidR="00557C13" w:rsidRDefault="00557C13" w:rsidP="00557C13">
      <w:pPr>
        <w:bidi/>
        <w:rPr>
          <w:lang w:bidi="ar-EG"/>
        </w:rPr>
      </w:pPr>
      <w:r w:rsidRPr="00557C13">
        <w:rPr>
          <w:lang w:bidi="ar-EG"/>
        </w:rPr>
        <w:t xml:space="preserve">2.1. </w:t>
      </w:r>
      <w:r w:rsidRPr="00557C13">
        <w:rPr>
          <w:rtl/>
        </w:rPr>
        <w:t>مهام التنقية والمعالجة في</w:t>
      </w:r>
      <w:r w:rsidRPr="00557C13">
        <w:rPr>
          <w:lang w:bidi="ar-EG"/>
        </w:rPr>
        <w:t xml:space="preserve"> Excel</w:t>
      </w:r>
    </w:p>
    <w:p w14:paraId="0F6A9089" w14:textId="2D13B405" w:rsidR="00557C13" w:rsidRPr="00557C13" w:rsidRDefault="00557C13" w:rsidP="00557C13">
      <w:pPr>
        <w:pStyle w:val="ListParagraph"/>
        <w:numPr>
          <w:ilvl w:val="0"/>
          <w:numId w:val="7"/>
        </w:numPr>
        <w:bidi/>
        <w:rPr>
          <w:lang w:bidi="ar-EG"/>
        </w:rPr>
      </w:pPr>
      <w:r w:rsidRPr="00557C13">
        <w:rPr>
          <w:b/>
          <w:bCs/>
          <w:rtl/>
        </w:rPr>
        <w:t>التدقيق اليدوي</w:t>
      </w:r>
      <w:r w:rsidRPr="00557C13">
        <w:rPr>
          <w:b/>
          <w:bCs/>
          <w:lang w:bidi="ar-EG"/>
        </w:rPr>
        <w:t>:</w:t>
      </w:r>
      <w:r w:rsidRPr="00557C13">
        <w:rPr>
          <w:lang w:bidi="ar-EG"/>
        </w:rPr>
        <w:t xml:space="preserve"> </w:t>
      </w:r>
      <w:r w:rsidRPr="00557C13">
        <w:rPr>
          <w:rtl/>
        </w:rPr>
        <w:t>تم التحقق من سلامة البيانات وخلوها من الأخطاء الإملائية أو التناقضات الظاهرة في الأعمدة النصية</w:t>
      </w:r>
      <w:r w:rsidRPr="00557C13">
        <w:rPr>
          <w:lang w:bidi="ar-EG"/>
        </w:rPr>
        <w:t>.</w:t>
      </w:r>
    </w:p>
    <w:p w14:paraId="61A0A854" w14:textId="06DB7309" w:rsidR="00557C13" w:rsidRDefault="00557C13" w:rsidP="00557C13">
      <w:pPr>
        <w:pStyle w:val="ListParagraph"/>
        <w:numPr>
          <w:ilvl w:val="0"/>
          <w:numId w:val="7"/>
        </w:numPr>
        <w:bidi/>
        <w:rPr>
          <w:lang w:bidi="ar-EG"/>
        </w:rPr>
      </w:pPr>
      <w:r w:rsidRPr="00557C13">
        <w:rPr>
          <w:b/>
          <w:bCs/>
          <w:rtl/>
        </w:rPr>
        <w:t>تنظيف البيانات المفقودة</w:t>
      </w:r>
      <w:r w:rsidRPr="00557C13">
        <w:rPr>
          <w:b/>
          <w:bCs/>
          <w:lang w:bidi="ar-EG"/>
        </w:rPr>
        <w:t xml:space="preserve"> (Missing Data):</w:t>
      </w:r>
      <w:r w:rsidRPr="00557C13">
        <w:rPr>
          <w:lang w:bidi="ar-EG"/>
        </w:rPr>
        <w:t xml:space="preserve"> </w:t>
      </w:r>
      <w:r w:rsidRPr="00557C13">
        <w:rPr>
          <w:rtl/>
        </w:rPr>
        <w:t>تم التعامل مع القيم المفقودة (إن وجدت) إما عن طريق حذف الصفوف غير المكتملة أو باستخدام تقنيات تعبئة البيانات</w:t>
      </w:r>
      <w:r w:rsidRPr="00557C13">
        <w:rPr>
          <w:lang w:bidi="ar-EG"/>
        </w:rPr>
        <w:t xml:space="preserve"> (Imputation) </w:t>
      </w:r>
      <w:r w:rsidRPr="00557C13">
        <w:rPr>
          <w:rtl/>
        </w:rPr>
        <w:t>المناسبة</w:t>
      </w:r>
      <w:r w:rsidRPr="00557C13">
        <w:rPr>
          <w:lang w:bidi="ar-EG"/>
        </w:rPr>
        <w:t>.</w:t>
      </w:r>
    </w:p>
    <w:p w14:paraId="1A2555BC" w14:textId="6036B589" w:rsidR="00557C13" w:rsidRDefault="00557C13" w:rsidP="00557C13">
      <w:pPr>
        <w:pStyle w:val="ListParagraph"/>
        <w:numPr>
          <w:ilvl w:val="0"/>
          <w:numId w:val="7"/>
        </w:numPr>
        <w:bidi/>
        <w:rPr>
          <w:lang w:bidi="ar-EG"/>
        </w:rPr>
      </w:pPr>
      <w:r w:rsidRPr="00557C13">
        <w:rPr>
          <w:b/>
          <w:bCs/>
          <w:rtl/>
        </w:rPr>
        <w:t>تحويل وتنسيق البيانات</w:t>
      </w:r>
      <w:r w:rsidRPr="00557C13">
        <w:rPr>
          <w:b/>
          <w:bCs/>
          <w:lang w:bidi="ar-EG"/>
        </w:rPr>
        <w:t>:</w:t>
      </w:r>
      <w:r w:rsidRPr="00557C13">
        <w:rPr>
          <w:lang w:bidi="ar-EG"/>
        </w:rPr>
        <w:t xml:space="preserve"> </w:t>
      </w:r>
      <w:r w:rsidRPr="00557C13">
        <w:rPr>
          <w:rtl/>
        </w:rPr>
        <w:t>تم التأكد من التنسيق الصحيح للأعمدة الرقمية والتاريخية (إذا وجدت) لتكون جاهزة للحسابات</w:t>
      </w:r>
      <w:r w:rsidRPr="00557C13">
        <w:rPr>
          <w:lang w:bidi="ar-EG"/>
        </w:rPr>
        <w:t>.</w:t>
      </w:r>
    </w:p>
    <w:p w14:paraId="3A7A6E87" w14:textId="77777777" w:rsidR="00557C13" w:rsidRPr="00557C13" w:rsidRDefault="00557C13" w:rsidP="00557C13">
      <w:pPr>
        <w:bidi/>
        <w:ind w:left="410"/>
        <w:rPr>
          <w:lang w:bidi="ar-EG"/>
        </w:rPr>
      </w:pPr>
    </w:p>
    <w:p w14:paraId="1F5686BA" w14:textId="77777777" w:rsidR="00557C13" w:rsidRPr="00557C13" w:rsidRDefault="00557C13" w:rsidP="00557C13">
      <w:pPr>
        <w:bidi/>
        <w:spacing w:before="100" w:beforeAutospacing="1" w:after="100" w:afterAutospacing="1" w:line="240" w:lineRule="auto"/>
        <w:ind w:left="50"/>
        <w:outlineLvl w:val="2"/>
        <w:rPr>
          <w:rFonts w:ascii="Times New Roman" w:eastAsia="Times New Roman" w:hAnsi="Times New Roman" w:cs="Times New Roman"/>
          <w:b/>
          <w:bCs/>
          <w:kern w:val="0"/>
          <w:sz w:val="27"/>
          <w:szCs w:val="27"/>
          <w14:ligatures w14:val="none"/>
        </w:rPr>
      </w:pPr>
      <w:r w:rsidRPr="00557C13">
        <w:rPr>
          <w:rFonts w:ascii="Times New Roman" w:eastAsia="Times New Roman" w:hAnsi="Times New Roman" w:cs="Times New Roman"/>
          <w:b/>
          <w:bCs/>
          <w:kern w:val="0"/>
          <w:sz w:val="27"/>
          <w:szCs w:val="27"/>
          <w14:ligatures w14:val="none"/>
        </w:rPr>
        <w:t xml:space="preserve">2.2. </w:t>
      </w:r>
      <w:r w:rsidRPr="00557C13">
        <w:rPr>
          <w:rFonts w:ascii="Times New Roman" w:eastAsia="Times New Roman" w:hAnsi="Times New Roman" w:cs="Times New Roman"/>
          <w:b/>
          <w:bCs/>
          <w:kern w:val="0"/>
          <w:sz w:val="27"/>
          <w:szCs w:val="27"/>
          <w:rtl/>
          <w14:ligatures w14:val="none"/>
        </w:rPr>
        <w:t>الرؤى والمؤشرات المستخلصة باستخدام</w:t>
      </w:r>
      <w:r w:rsidRPr="00557C13">
        <w:rPr>
          <w:rFonts w:ascii="Times New Roman" w:eastAsia="Times New Roman" w:hAnsi="Times New Roman" w:cs="Times New Roman"/>
          <w:b/>
          <w:bCs/>
          <w:kern w:val="0"/>
          <w:sz w:val="27"/>
          <w:szCs w:val="27"/>
          <w14:ligatures w14:val="none"/>
        </w:rPr>
        <w:t xml:space="preserve"> Excel</w:t>
      </w:r>
    </w:p>
    <w:p w14:paraId="557B4CBC" w14:textId="6554B7AC" w:rsidR="00557C13" w:rsidRDefault="00557C13" w:rsidP="00557C13">
      <w:pPr>
        <w:bidi/>
        <w:spacing w:before="100" w:beforeAutospacing="1" w:after="100" w:afterAutospacing="1" w:line="240" w:lineRule="auto"/>
        <w:ind w:left="41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557C13">
        <w:rPr>
          <w:rFonts w:ascii="Times New Roman" w:eastAsia="Times New Roman" w:hAnsi="Times New Roman" w:cs="Times New Roman"/>
          <w:kern w:val="0"/>
          <w:rtl/>
          <w14:ligatures w14:val="none"/>
        </w:rPr>
        <w:t>تم الاعتماد على أدوات</w:t>
      </w:r>
      <w:r w:rsidRPr="00557C13">
        <w:rPr>
          <w:rFonts w:ascii="Times New Roman" w:eastAsia="Times New Roman" w:hAnsi="Times New Roman" w:cs="Times New Roman"/>
          <w:kern w:val="0"/>
          <w14:ligatures w14:val="none"/>
        </w:rPr>
        <w:t xml:space="preserve"> Excel </w:t>
      </w:r>
      <w:r w:rsidRPr="00557C13">
        <w:rPr>
          <w:rFonts w:ascii="Times New Roman" w:eastAsia="Times New Roman" w:hAnsi="Times New Roman" w:cs="Times New Roman"/>
          <w:kern w:val="0"/>
          <w:rtl/>
          <w14:ligatures w14:val="none"/>
        </w:rPr>
        <w:t>الأساسية مثل الدوال الرياضية، والتصفية</w:t>
      </w:r>
      <w:r w:rsidRPr="00557C13">
        <w:rPr>
          <w:rFonts w:ascii="Times New Roman" w:eastAsia="Times New Roman" w:hAnsi="Times New Roman" w:cs="Times New Roman"/>
          <w:kern w:val="0"/>
          <w14:ligatures w14:val="none"/>
        </w:rPr>
        <w:t xml:space="preserve"> (Filtering)</w:t>
      </w:r>
      <w:r w:rsidRPr="00557C13">
        <w:rPr>
          <w:rFonts w:ascii="Times New Roman" w:eastAsia="Times New Roman" w:hAnsi="Times New Roman" w:cs="Times New Roman"/>
          <w:kern w:val="0"/>
          <w:rtl/>
          <w14:ligatures w14:val="none"/>
        </w:rPr>
        <w:t>، والجداول المحورية</w:t>
      </w:r>
      <w:r w:rsidRPr="00557C13">
        <w:rPr>
          <w:rFonts w:ascii="Times New Roman" w:eastAsia="Times New Roman" w:hAnsi="Times New Roman" w:cs="Times New Roman"/>
          <w:kern w:val="0"/>
          <w14:ligatures w14:val="none"/>
        </w:rPr>
        <w:t xml:space="preserve"> (Pivot</w:t>
      </w:r>
      <w:r>
        <w:rPr>
          <w:rFonts w:ascii="Times New Roman" w:eastAsia="Times New Roman" w:hAnsi="Times New Roman" w:cs="Times New Roman"/>
          <w:kern w:val="0"/>
          <w14:ligatures w14:val="none"/>
        </w:rPr>
        <w:t xml:space="preserve"> </w:t>
      </w:r>
      <w:r w:rsidRPr="00557C13">
        <w:rPr>
          <w:rFonts w:ascii="Times New Roman" w:eastAsia="Times New Roman" w:hAnsi="Times New Roman" w:cs="Times New Roman"/>
          <w:kern w:val="0"/>
          <w14:ligatures w14:val="none"/>
        </w:rPr>
        <w:t xml:space="preserve"> Tables)</w:t>
      </w:r>
      <w:r>
        <w:rPr>
          <w:rFonts w:ascii="Times New Roman" w:eastAsia="Times New Roman" w:hAnsi="Times New Roman" w:cs="Times New Roman"/>
          <w:kern w:val="0"/>
          <w14:ligatures w14:val="none"/>
        </w:rPr>
        <w:t xml:space="preserve"> </w:t>
      </w:r>
      <w:r w:rsidRPr="00557C1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557C13">
        <w:rPr>
          <w:rFonts w:ascii="Times New Roman" w:eastAsia="Times New Roman" w:hAnsi="Times New Roman" w:cs="Times New Roman"/>
          <w:kern w:val="0"/>
          <w:rtl/>
          <w14:ligatures w14:val="none"/>
        </w:rPr>
        <w:t>لتحليل المتغيرات الرئيسية بشكل سريع. وقد أدت هذه التحليلات إلى تحديد المؤشرات الأولية التالية</w:t>
      </w:r>
      <w:r w:rsidRPr="00557C13">
        <w:rPr>
          <w:rFonts w:ascii="Times New Roman" w:eastAsia="Times New Roman" w:hAnsi="Times New Roman" w:cs="Times New Roman"/>
          <w:kern w:val="0"/>
          <w14:ligatures w14:val="none"/>
        </w:rPr>
        <w:t>:</w:t>
      </w:r>
    </w:p>
    <w:p w14:paraId="2BBA1B31" w14:textId="2B720914" w:rsidR="00557C13" w:rsidRPr="00557C13" w:rsidRDefault="00557C13" w:rsidP="00557C13">
      <w:pPr>
        <w:bidi/>
        <w:spacing w:before="100" w:beforeAutospacing="1" w:after="100" w:afterAutospacing="1" w:line="240" w:lineRule="auto"/>
        <w:ind w:left="410"/>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b/>
          <w:bCs/>
          <w:kern w:val="0"/>
          <w:rtl/>
          <w14:ligatures w14:val="none"/>
        </w:rPr>
        <w:t>تأثير الإجهاد على الموظفين</w:t>
      </w:r>
      <w:r w:rsidRPr="00557C13">
        <w:rPr>
          <w:rFonts w:ascii="Times New Roman" w:eastAsia="Times New Roman" w:hAnsi="Times New Roman" w:cs="Times New Roman"/>
          <w:b/>
          <w:bCs/>
          <w:kern w:val="0"/>
          <w14:ligatures w14:val="none"/>
        </w:rPr>
        <w:t xml:space="preserve"> (Impact of Stress on Employees)</w:t>
      </w:r>
      <w:r w:rsidR="00CA2C53">
        <w:rPr>
          <w:rFonts w:ascii="Times New Roman" w:eastAsia="Times New Roman" w:hAnsi="Times New Roman" w:cs="Times New Roman" w:hint="cs"/>
          <w:b/>
          <w:bCs/>
          <w:kern w:val="0"/>
          <w:rtl/>
          <w14:ligatures w14:val="none"/>
        </w:rPr>
        <w:t>:</w:t>
      </w:r>
    </w:p>
    <w:p w14:paraId="1DB1EFB5" w14:textId="77777777" w:rsidR="00557C13" w:rsidRPr="00557C13" w:rsidRDefault="00557C13" w:rsidP="00557C13">
      <w:pPr>
        <w:numPr>
          <w:ilvl w:val="0"/>
          <w:numId w:val="8"/>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تم استخدام الجداول المحورية لتحديد المستويات العامة للإجهاد</w:t>
      </w:r>
      <w:r w:rsidRPr="00557C13">
        <w:rPr>
          <w:rFonts w:ascii="Times New Roman" w:eastAsia="Times New Roman" w:hAnsi="Times New Roman" w:cs="Times New Roman"/>
          <w:kern w:val="0"/>
          <w14:ligatures w14:val="none"/>
        </w:rPr>
        <w:t xml:space="preserve"> (Stress Level) </w:t>
      </w:r>
      <w:r w:rsidRPr="00557C13">
        <w:rPr>
          <w:rFonts w:ascii="Times New Roman" w:eastAsia="Times New Roman" w:hAnsi="Times New Roman" w:cs="Times New Roman"/>
          <w:kern w:val="0"/>
          <w:rtl/>
          <w14:ligatures w14:val="none"/>
        </w:rPr>
        <w:t>وتصنيف الموظفين وفقاً لدرجات الإجهاد المبلغ عنها</w:t>
      </w:r>
      <w:r w:rsidRPr="00557C13">
        <w:rPr>
          <w:rFonts w:ascii="Times New Roman" w:eastAsia="Times New Roman" w:hAnsi="Times New Roman" w:cs="Times New Roman"/>
          <w:kern w:val="0"/>
          <w14:ligatures w14:val="none"/>
        </w:rPr>
        <w:t>.</w:t>
      </w:r>
    </w:p>
    <w:p w14:paraId="4E45C27A" w14:textId="77777777" w:rsidR="00557C13" w:rsidRPr="00557C13" w:rsidRDefault="00557C13" w:rsidP="00557C13">
      <w:pPr>
        <w:numPr>
          <w:ilvl w:val="0"/>
          <w:numId w:val="8"/>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ساعد هذا التحليل في فهم التوزيع العام للإجهاد عبر مجموعة البيانات</w:t>
      </w:r>
      <w:r w:rsidRPr="00557C13">
        <w:rPr>
          <w:rFonts w:ascii="Times New Roman" w:eastAsia="Times New Roman" w:hAnsi="Times New Roman" w:cs="Times New Roman"/>
          <w:kern w:val="0"/>
          <w14:ligatures w14:val="none"/>
        </w:rPr>
        <w:t>.</w:t>
      </w:r>
    </w:p>
    <w:p w14:paraId="1E4C1ACE" w14:textId="0CE09FE9" w:rsidR="00557C13" w:rsidRPr="00557C13" w:rsidRDefault="00557C13" w:rsidP="00557C13">
      <w:pPr>
        <w:bidi/>
        <w:spacing w:before="100" w:beforeAutospacing="1" w:after="100" w:afterAutospacing="1" w:line="240" w:lineRule="auto"/>
        <w:ind w:left="410"/>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b/>
          <w:bCs/>
          <w:kern w:val="0"/>
          <w:rtl/>
          <w14:ligatures w14:val="none"/>
        </w:rPr>
        <w:lastRenderedPageBreak/>
        <w:t>أدوار العمل الأكثر تعرضاً للإجهاد</w:t>
      </w:r>
      <w:r w:rsidRPr="00557C13">
        <w:rPr>
          <w:rFonts w:ascii="Times New Roman" w:eastAsia="Times New Roman" w:hAnsi="Times New Roman" w:cs="Times New Roman"/>
          <w:b/>
          <w:bCs/>
          <w:kern w:val="0"/>
          <w14:ligatures w14:val="none"/>
        </w:rPr>
        <w:t xml:space="preserve"> (Most Job Roles Have Stress Level)</w:t>
      </w:r>
      <w:r w:rsidR="00CA2C53">
        <w:rPr>
          <w:rFonts w:ascii="Times New Roman" w:eastAsia="Times New Roman" w:hAnsi="Times New Roman" w:cs="Times New Roman" w:hint="cs"/>
          <w:b/>
          <w:bCs/>
          <w:kern w:val="0"/>
          <w:rtl/>
          <w14:ligatures w14:val="none"/>
        </w:rPr>
        <w:t>:</w:t>
      </w:r>
    </w:p>
    <w:p w14:paraId="68AD0A3B" w14:textId="77777777" w:rsidR="00557C13" w:rsidRPr="00557C13" w:rsidRDefault="00557C13" w:rsidP="00557C13">
      <w:pPr>
        <w:numPr>
          <w:ilvl w:val="0"/>
          <w:numId w:val="9"/>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 xml:space="preserve">باستخدام أداة التصفية والجداول المحورية، تم ربط مستويات الإجهاد المرتفعة بـ </w:t>
      </w:r>
      <w:r w:rsidRPr="00557C13">
        <w:rPr>
          <w:rFonts w:ascii="Times New Roman" w:eastAsia="Times New Roman" w:hAnsi="Times New Roman" w:cs="Times New Roman"/>
          <w:b/>
          <w:bCs/>
          <w:kern w:val="0"/>
          <w:rtl/>
          <w14:ligatures w14:val="none"/>
        </w:rPr>
        <w:t>الوظائف</w:t>
      </w:r>
      <w:r w:rsidRPr="00557C13">
        <w:rPr>
          <w:rFonts w:ascii="Times New Roman" w:eastAsia="Times New Roman" w:hAnsi="Times New Roman" w:cs="Times New Roman"/>
          <w:b/>
          <w:bCs/>
          <w:kern w:val="0"/>
          <w14:ligatures w14:val="none"/>
        </w:rPr>
        <w:t xml:space="preserve"> (Job Roles)</w:t>
      </w:r>
      <w:r w:rsidRPr="00557C13">
        <w:rPr>
          <w:rFonts w:ascii="Times New Roman" w:eastAsia="Times New Roman" w:hAnsi="Times New Roman" w:cs="Times New Roman"/>
          <w:kern w:val="0"/>
          <w14:ligatures w14:val="none"/>
        </w:rPr>
        <w:t xml:space="preserve"> </w:t>
      </w:r>
      <w:r w:rsidRPr="00557C13">
        <w:rPr>
          <w:rFonts w:ascii="Times New Roman" w:eastAsia="Times New Roman" w:hAnsi="Times New Roman" w:cs="Times New Roman"/>
          <w:kern w:val="0"/>
          <w:rtl/>
          <w14:ligatures w14:val="none"/>
        </w:rPr>
        <w:t>المختلفة</w:t>
      </w:r>
      <w:r w:rsidRPr="00557C13">
        <w:rPr>
          <w:rFonts w:ascii="Times New Roman" w:eastAsia="Times New Roman" w:hAnsi="Times New Roman" w:cs="Times New Roman"/>
          <w:kern w:val="0"/>
          <w14:ligatures w14:val="none"/>
        </w:rPr>
        <w:t>.</w:t>
      </w:r>
    </w:p>
    <w:p w14:paraId="516E5884" w14:textId="2BCBF7DE" w:rsidR="00557C13" w:rsidRPr="00557C13" w:rsidRDefault="00557C13" w:rsidP="00557C13">
      <w:pPr>
        <w:numPr>
          <w:ilvl w:val="0"/>
          <w:numId w:val="9"/>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نتج عن ذلك قائمة بأدوار العمل التي تظهر باستمرار أعلى متوسطات للإجهاد، مما يوجه التركيز نحو دراسة أسباب هذا الارتباط</w:t>
      </w:r>
      <w:r>
        <w:rPr>
          <w:rFonts w:ascii="Times New Roman" w:eastAsia="Times New Roman" w:hAnsi="Times New Roman" w:cs="Times New Roman"/>
          <w:kern w:val="0"/>
          <w14:ligatures w14:val="none"/>
        </w:rPr>
        <w:t>.</w:t>
      </w:r>
    </w:p>
    <w:p w14:paraId="12563ECC" w14:textId="77777777" w:rsidR="00557C13" w:rsidRDefault="00557C13" w:rsidP="00557C13">
      <w:pPr>
        <w:bidi/>
        <w:spacing w:before="100" w:beforeAutospacing="1" w:after="100" w:afterAutospacing="1" w:line="240" w:lineRule="auto"/>
        <w:ind w:left="410"/>
        <w:jc w:val="both"/>
        <w:rPr>
          <w:rFonts w:ascii="Times New Roman" w:eastAsia="Times New Roman" w:hAnsi="Times New Roman" w:cs="Times New Roman"/>
          <w:b/>
          <w:bCs/>
          <w:kern w:val="0"/>
          <w14:ligatures w14:val="none"/>
        </w:rPr>
      </w:pPr>
    </w:p>
    <w:p w14:paraId="5AE4FEA2" w14:textId="231B2B33" w:rsidR="00557C13" w:rsidRPr="00557C13" w:rsidRDefault="00557C13" w:rsidP="00557C13">
      <w:pPr>
        <w:bidi/>
        <w:spacing w:before="100" w:beforeAutospacing="1" w:after="100" w:afterAutospacing="1" w:line="240" w:lineRule="auto"/>
        <w:ind w:left="410"/>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b/>
          <w:bCs/>
          <w:kern w:val="0"/>
          <w:rtl/>
          <w14:ligatures w14:val="none"/>
        </w:rPr>
        <w:t>تأثير الصحة النفسية على الإنتاجية</w:t>
      </w:r>
      <w:r w:rsidRPr="00557C13">
        <w:rPr>
          <w:rFonts w:ascii="Times New Roman" w:eastAsia="Times New Roman" w:hAnsi="Times New Roman" w:cs="Times New Roman"/>
          <w:b/>
          <w:bCs/>
          <w:kern w:val="0"/>
          <w14:ligatures w14:val="none"/>
        </w:rPr>
        <w:t xml:space="preserve"> (Impact of Mental Health on Productivity)</w:t>
      </w:r>
      <w:r w:rsidR="00CA2C53">
        <w:rPr>
          <w:rFonts w:ascii="Times New Roman" w:eastAsia="Times New Roman" w:hAnsi="Times New Roman" w:cs="Times New Roman" w:hint="cs"/>
          <w:b/>
          <w:bCs/>
          <w:kern w:val="0"/>
          <w:rtl/>
          <w14:ligatures w14:val="none"/>
        </w:rPr>
        <w:t>:</w:t>
      </w:r>
    </w:p>
    <w:p w14:paraId="1E0966B1" w14:textId="77777777" w:rsidR="00557C13" w:rsidRPr="00557C13" w:rsidRDefault="00557C13" w:rsidP="00557C13">
      <w:pPr>
        <w:numPr>
          <w:ilvl w:val="0"/>
          <w:numId w:val="10"/>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تم إجراء تحليل ارتباط</w:t>
      </w:r>
      <w:r w:rsidRPr="00557C13">
        <w:rPr>
          <w:rFonts w:ascii="Times New Roman" w:eastAsia="Times New Roman" w:hAnsi="Times New Roman" w:cs="Times New Roman"/>
          <w:kern w:val="0"/>
          <w14:ligatures w14:val="none"/>
        </w:rPr>
        <w:t xml:space="preserve"> (Correlation analysis) </w:t>
      </w:r>
      <w:r w:rsidRPr="00557C13">
        <w:rPr>
          <w:rFonts w:ascii="Times New Roman" w:eastAsia="Times New Roman" w:hAnsi="Times New Roman" w:cs="Times New Roman"/>
          <w:kern w:val="0"/>
          <w:rtl/>
          <w14:ligatures w14:val="none"/>
        </w:rPr>
        <w:t>مبدئي بين متغيرات الصحة النفسية (مثل الاكتئاب، القلق) ومقاييس الإنتاجية</w:t>
      </w:r>
      <w:r w:rsidRPr="00557C13">
        <w:rPr>
          <w:rFonts w:ascii="Times New Roman" w:eastAsia="Times New Roman" w:hAnsi="Times New Roman" w:cs="Times New Roman"/>
          <w:kern w:val="0"/>
          <w14:ligatures w14:val="none"/>
        </w:rPr>
        <w:t>.</w:t>
      </w:r>
    </w:p>
    <w:p w14:paraId="69B565F8" w14:textId="77777777" w:rsidR="00557C13" w:rsidRDefault="00557C13" w:rsidP="00557C13">
      <w:pPr>
        <w:numPr>
          <w:ilvl w:val="0"/>
          <w:numId w:val="10"/>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أكدت النتائج الأولية وجود علاقة واضحة بين تدهور الحالة النفسية وانخفاض مستويات إنتاجية الموظفين</w:t>
      </w:r>
      <w:r w:rsidRPr="00557C13">
        <w:rPr>
          <w:rFonts w:ascii="Times New Roman" w:eastAsia="Times New Roman" w:hAnsi="Times New Roman" w:cs="Times New Roman"/>
          <w:kern w:val="0"/>
          <w14:ligatures w14:val="none"/>
        </w:rPr>
        <w:t>.</w:t>
      </w:r>
    </w:p>
    <w:p w14:paraId="2651B41C" w14:textId="77777777" w:rsidR="00557C13" w:rsidRPr="00557C13" w:rsidRDefault="00557C13" w:rsidP="00557C13">
      <w:pPr>
        <w:bidi/>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5158C36F" w14:textId="70AC24EB" w:rsidR="00557C13" w:rsidRPr="00557C13" w:rsidRDefault="00557C13" w:rsidP="00557C13">
      <w:pPr>
        <w:bidi/>
        <w:spacing w:before="100" w:beforeAutospacing="1" w:after="100" w:afterAutospacing="1" w:line="240" w:lineRule="auto"/>
        <w:ind w:left="410"/>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b/>
          <w:bCs/>
          <w:kern w:val="0"/>
          <w:rtl/>
          <w14:ligatures w14:val="none"/>
        </w:rPr>
        <w:t>تأثير الإجهاد على الإنتاجية عبر الأجيال</w:t>
      </w:r>
      <w:r w:rsidRPr="00557C13">
        <w:rPr>
          <w:rFonts w:ascii="Times New Roman" w:eastAsia="Times New Roman" w:hAnsi="Times New Roman" w:cs="Times New Roman"/>
          <w:b/>
          <w:bCs/>
          <w:kern w:val="0"/>
          <w14:ligatures w14:val="none"/>
        </w:rPr>
        <w:t xml:space="preserve"> (Impact of Stress on Productivity over Generations)</w:t>
      </w:r>
      <w:r w:rsidR="00CA2C53">
        <w:rPr>
          <w:rFonts w:ascii="Times New Roman" w:eastAsia="Times New Roman" w:hAnsi="Times New Roman" w:cs="Times New Roman" w:hint="cs"/>
          <w:b/>
          <w:bCs/>
          <w:kern w:val="0"/>
          <w:rtl/>
          <w14:ligatures w14:val="none"/>
        </w:rPr>
        <w:t>:</w:t>
      </w:r>
    </w:p>
    <w:p w14:paraId="554E47A0" w14:textId="77777777" w:rsidR="00557C13" w:rsidRPr="00557C13" w:rsidRDefault="00557C13" w:rsidP="00557C13">
      <w:pPr>
        <w:numPr>
          <w:ilvl w:val="0"/>
          <w:numId w:val="11"/>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 xml:space="preserve">تم استخدام الجداول المحورية لتقسيم البيانات حسب فئة </w:t>
      </w:r>
      <w:r w:rsidRPr="00557C13">
        <w:rPr>
          <w:rFonts w:ascii="Times New Roman" w:eastAsia="Times New Roman" w:hAnsi="Times New Roman" w:cs="Times New Roman"/>
          <w:b/>
          <w:bCs/>
          <w:kern w:val="0"/>
          <w:rtl/>
          <w14:ligatures w14:val="none"/>
        </w:rPr>
        <w:t>الجيل</w:t>
      </w:r>
      <w:r w:rsidRPr="00557C13">
        <w:rPr>
          <w:rFonts w:ascii="Times New Roman" w:eastAsia="Times New Roman" w:hAnsi="Times New Roman" w:cs="Times New Roman"/>
          <w:b/>
          <w:bCs/>
          <w:kern w:val="0"/>
          <w14:ligatures w14:val="none"/>
        </w:rPr>
        <w:t xml:space="preserve"> (Generation)</w:t>
      </w:r>
      <w:r w:rsidRPr="00557C13">
        <w:rPr>
          <w:rFonts w:ascii="Times New Roman" w:eastAsia="Times New Roman" w:hAnsi="Times New Roman" w:cs="Times New Roman"/>
          <w:kern w:val="0"/>
          <w:rtl/>
          <w14:ligatures w14:val="none"/>
        </w:rPr>
        <w:t>، ومن ثم تحليل تأثير الإجهاد على الإنتاجية لكل جيل على حدة</w:t>
      </w:r>
      <w:r w:rsidRPr="00557C13">
        <w:rPr>
          <w:rFonts w:ascii="Times New Roman" w:eastAsia="Times New Roman" w:hAnsi="Times New Roman" w:cs="Times New Roman"/>
          <w:kern w:val="0"/>
          <w14:ligatures w14:val="none"/>
        </w:rPr>
        <w:t>.</w:t>
      </w:r>
    </w:p>
    <w:p w14:paraId="371E97D9" w14:textId="77777777" w:rsidR="00557C13" w:rsidRPr="00557C13" w:rsidRDefault="00557C13" w:rsidP="00557C13">
      <w:pPr>
        <w:numPr>
          <w:ilvl w:val="0"/>
          <w:numId w:val="11"/>
        </w:numPr>
        <w:bidi/>
        <w:spacing w:before="100" w:beforeAutospacing="1" w:after="100" w:afterAutospacing="1" w:line="240" w:lineRule="auto"/>
        <w:jc w:val="both"/>
        <w:rPr>
          <w:rFonts w:ascii="Times New Roman" w:eastAsia="Times New Roman" w:hAnsi="Times New Roman" w:cs="Times New Roman"/>
          <w:kern w:val="0"/>
          <w14:ligatures w14:val="none"/>
        </w:rPr>
      </w:pPr>
      <w:r w:rsidRPr="00557C13">
        <w:rPr>
          <w:rFonts w:ascii="Times New Roman" w:eastAsia="Times New Roman" w:hAnsi="Times New Roman" w:cs="Times New Roman"/>
          <w:kern w:val="0"/>
          <w:rtl/>
          <w14:ligatures w14:val="none"/>
        </w:rPr>
        <w:t>أظهر هذا التجزئة فروقاً واضحة في كيفية استجابة الأجيال المختلفة لضغوط العمل وتأثيرها على أدائهم</w:t>
      </w:r>
      <w:r w:rsidRPr="00557C13">
        <w:rPr>
          <w:rFonts w:ascii="Times New Roman" w:eastAsia="Times New Roman" w:hAnsi="Times New Roman" w:cs="Times New Roman"/>
          <w:kern w:val="0"/>
          <w14:ligatures w14:val="none"/>
        </w:rPr>
        <w:t>.</w:t>
      </w:r>
    </w:p>
    <w:p w14:paraId="5A09B398" w14:textId="77777777" w:rsidR="00557C13" w:rsidRPr="00557C13" w:rsidRDefault="00557C13" w:rsidP="00E64344">
      <w:pPr>
        <w:pBdr>
          <w:bottom w:val="single" w:sz="4" w:space="1" w:color="auto"/>
        </w:pBdr>
        <w:bidi/>
        <w:spacing w:before="100" w:beforeAutospacing="1" w:after="100" w:afterAutospacing="1" w:line="240" w:lineRule="auto"/>
        <w:ind w:left="410"/>
        <w:jc w:val="both"/>
        <w:rPr>
          <w:rFonts w:ascii="Times New Roman" w:eastAsia="Times New Roman" w:hAnsi="Times New Roman" w:cs="Times New Roman"/>
          <w:kern w:val="0"/>
          <w14:ligatures w14:val="none"/>
        </w:rPr>
      </w:pPr>
    </w:p>
    <w:p w14:paraId="6F40E9E2" w14:textId="77777777" w:rsidR="00E64344" w:rsidRDefault="00E64344" w:rsidP="00E64344">
      <w:pPr>
        <w:bidi/>
        <w:rPr>
          <w:b/>
          <w:bCs/>
          <w:rtl/>
          <w:lang w:bidi="ar-EG"/>
        </w:rPr>
      </w:pPr>
      <w:r w:rsidRPr="00E64344">
        <w:rPr>
          <w:rFonts w:ascii="Segoe UI Emoji" w:hAnsi="Segoe UI Emoji" w:cs="Segoe UI Emoji"/>
          <w:lang w:bidi="ar-EG"/>
        </w:rPr>
        <w:t>💻</w:t>
      </w:r>
      <w:r w:rsidRPr="00E64344">
        <w:rPr>
          <w:lang w:bidi="ar-EG"/>
        </w:rPr>
        <w:t xml:space="preserve"> </w:t>
      </w:r>
      <w:r w:rsidRPr="00E64344">
        <w:rPr>
          <w:b/>
          <w:bCs/>
          <w:lang w:bidi="ar-EG"/>
        </w:rPr>
        <w:t>3.</w:t>
      </w:r>
      <w:r>
        <w:rPr>
          <w:rFonts w:hint="cs"/>
          <w:b/>
          <w:bCs/>
          <w:rtl/>
          <w:lang w:bidi="ar-EG"/>
        </w:rPr>
        <w:t xml:space="preserve"> </w:t>
      </w:r>
      <w:r w:rsidRPr="00E64344">
        <w:rPr>
          <w:b/>
          <w:bCs/>
          <w:lang w:bidi="ar-EG"/>
        </w:rPr>
        <w:t xml:space="preserve"> </w:t>
      </w:r>
      <w:r w:rsidRPr="00E64344">
        <w:rPr>
          <w:b/>
          <w:bCs/>
          <w:rtl/>
        </w:rPr>
        <w:t>إدارة البيانات والاستعلامات باستخدام</w:t>
      </w:r>
      <w:r w:rsidRPr="00E64344">
        <w:rPr>
          <w:b/>
          <w:bCs/>
          <w:lang w:bidi="ar-EG"/>
        </w:rPr>
        <w:t xml:space="preserve"> SQL</w:t>
      </w:r>
    </w:p>
    <w:p w14:paraId="4072A822" w14:textId="532B6970" w:rsidR="00557C13" w:rsidRDefault="00E64344" w:rsidP="00E64344">
      <w:pPr>
        <w:bidi/>
        <w:rPr>
          <w:rtl/>
          <w:lang w:bidi="ar-EG"/>
        </w:rPr>
      </w:pPr>
      <w:r>
        <w:rPr>
          <w:b/>
          <w:bCs/>
          <w:rtl/>
          <w:lang w:bidi="ar-EG"/>
        </w:rPr>
        <w:br/>
      </w:r>
      <w:r w:rsidRPr="00E64344">
        <w:rPr>
          <w:rtl/>
        </w:rPr>
        <w:t>لرفع كفاءة الاستعلام عن البيانات الكبيرة وإجراء تحليلات مُركّبة تتطلب دقة عالية، تم استخدام لغة الاستعلام الهيكلية</w:t>
      </w:r>
      <w:r w:rsidRPr="00E64344">
        <w:rPr>
          <w:lang w:bidi="ar-EG"/>
        </w:rPr>
        <w:t xml:space="preserve"> (SQL).</w:t>
      </w:r>
    </w:p>
    <w:p w14:paraId="148E3BB8" w14:textId="77777777" w:rsidR="00E64344" w:rsidRPr="00E64344" w:rsidRDefault="00E64344" w:rsidP="00E64344">
      <w:pPr>
        <w:bidi/>
        <w:rPr>
          <w:b/>
          <w:bCs/>
          <w:lang w:bidi="ar-EG"/>
        </w:rPr>
      </w:pPr>
      <w:r w:rsidRPr="00E64344">
        <w:rPr>
          <w:b/>
          <w:bCs/>
          <w:lang w:bidi="ar-EG"/>
        </w:rPr>
        <w:t xml:space="preserve">3.1. </w:t>
      </w:r>
      <w:r w:rsidRPr="00E64344">
        <w:rPr>
          <w:b/>
          <w:bCs/>
          <w:rtl/>
        </w:rPr>
        <w:t>تجهيز البيانات وبيئة العمل في</w:t>
      </w:r>
      <w:r w:rsidRPr="00E64344">
        <w:rPr>
          <w:b/>
          <w:bCs/>
          <w:lang w:bidi="ar-EG"/>
        </w:rPr>
        <w:t xml:space="preserve"> SQL</w:t>
      </w:r>
    </w:p>
    <w:p w14:paraId="2F95B971" w14:textId="69628249" w:rsidR="00E64344" w:rsidRPr="00E64344" w:rsidRDefault="00E64344" w:rsidP="00E64344">
      <w:pPr>
        <w:numPr>
          <w:ilvl w:val="0"/>
          <w:numId w:val="12"/>
        </w:numPr>
        <w:bidi/>
        <w:rPr>
          <w:lang w:bidi="ar-EG"/>
        </w:rPr>
      </w:pPr>
      <w:r w:rsidRPr="00E64344">
        <w:rPr>
          <w:b/>
          <w:bCs/>
          <w:rtl/>
        </w:rPr>
        <w:t>استيراد مجموعة البيانات</w:t>
      </w:r>
      <w:r w:rsidRPr="00E64344">
        <w:rPr>
          <w:b/>
          <w:bCs/>
          <w:lang w:bidi="ar-EG"/>
        </w:rPr>
        <w:t xml:space="preserve"> (Data Set Import)</w:t>
      </w:r>
      <w:r w:rsidR="00CA2C53">
        <w:rPr>
          <w:rFonts w:hint="cs"/>
          <w:b/>
          <w:bCs/>
          <w:rtl/>
          <w:lang w:bidi="ar-EG"/>
        </w:rPr>
        <w:t>:</w:t>
      </w:r>
      <w:r w:rsidRPr="00E64344">
        <w:rPr>
          <w:lang w:bidi="ar-EG"/>
        </w:rPr>
        <w:t xml:space="preserve"> </w:t>
      </w:r>
      <w:r w:rsidRPr="00E64344">
        <w:rPr>
          <w:rtl/>
        </w:rPr>
        <w:t>تم بنجاح استيراد مجموعة البيانات الأساسية التي تضم بيانات الـ 5,000 موظف إلى بيئة قاعدة بيانات</w:t>
      </w:r>
      <w:r>
        <w:rPr>
          <w:rFonts w:hint="cs"/>
          <w:rtl/>
        </w:rPr>
        <w:t xml:space="preserve"> </w:t>
      </w:r>
      <w:r w:rsidRPr="00E64344">
        <w:rPr>
          <w:lang w:bidi="ar-EG"/>
        </w:rPr>
        <w:t xml:space="preserve"> SQL</w:t>
      </w:r>
      <w:r>
        <w:rPr>
          <w:rFonts w:hint="cs"/>
          <w:rtl/>
          <w:lang w:bidi="ar-EG"/>
        </w:rPr>
        <w:t xml:space="preserve">. </w:t>
      </w:r>
    </w:p>
    <w:p w14:paraId="6F90DE73" w14:textId="772AD668" w:rsidR="00E64344" w:rsidRPr="00E64344" w:rsidRDefault="00E64344" w:rsidP="00E64344">
      <w:pPr>
        <w:numPr>
          <w:ilvl w:val="0"/>
          <w:numId w:val="12"/>
        </w:numPr>
        <w:bidi/>
        <w:rPr>
          <w:rtl/>
          <w:lang w:bidi="ar-EG"/>
        </w:rPr>
      </w:pPr>
      <w:r w:rsidRPr="00E64344">
        <w:rPr>
          <w:b/>
          <w:bCs/>
          <w:rtl/>
        </w:rPr>
        <w:t>هيكلة الجداول</w:t>
      </w:r>
      <w:r w:rsidRPr="00E64344">
        <w:rPr>
          <w:b/>
          <w:bCs/>
          <w:lang w:bidi="ar-EG"/>
        </w:rPr>
        <w:t>:</w:t>
      </w:r>
      <w:r w:rsidRPr="00E64344">
        <w:rPr>
          <w:lang w:bidi="ar-EG"/>
        </w:rPr>
        <w:t xml:space="preserve"> </w:t>
      </w:r>
      <w:r w:rsidRPr="00E64344">
        <w:rPr>
          <w:rtl/>
        </w:rPr>
        <w:t>تم التأكد من التعريف الصحيح لأنواع البيانات</w:t>
      </w:r>
      <w:r w:rsidRPr="00E64344">
        <w:rPr>
          <w:lang w:bidi="ar-EG"/>
        </w:rPr>
        <w:t xml:space="preserve"> (Data Types) </w:t>
      </w:r>
      <w:r w:rsidRPr="00E64344">
        <w:rPr>
          <w:rtl/>
        </w:rPr>
        <w:t>لكل عمود لضمان دقة العمليات الحسابية والاستعلامات</w:t>
      </w:r>
      <w:r w:rsidRPr="00E64344">
        <w:rPr>
          <w:lang w:bidi="ar-EG"/>
        </w:rPr>
        <w:t>.</w:t>
      </w:r>
    </w:p>
    <w:p w14:paraId="465C55A7" w14:textId="77777777" w:rsidR="00E64344" w:rsidRPr="00E64344" w:rsidRDefault="00E64344" w:rsidP="00E64344">
      <w:pPr>
        <w:bidi/>
        <w:ind w:left="360"/>
        <w:rPr>
          <w:b/>
          <w:bCs/>
          <w:lang w:bidi="ar-EG"/>
        </w:rPr>
      </w:pPr>
      <w:r w:rsidRPr="00E64344">
        <w:rPr>
          <w:b/>
          <w:bCs/>
          <w:lang w:bidi="ar-EG"/>
        </w:rPr>
        <w:t xml:space="preserve">3.2. </w:t>
      </w:r>
      <w:r w:rsidRPr="00E64344">
        <w:rPr>
          <w:b/>
          <w:bCs/>
          <w:rtl/>
        </w:rPr>
        <w:t>الرؤى المُستخلصة من الاستعلامات</w:t>
      </w:r>
      <w:r w:rsidRPr="00E64344">
        <w:rPr>
          <w:b/>
          <w:bCs/>
          <w:lang w:bidi="ar-EG"/>
        </w:rPr>
        <w:t xml:space="preserve"> (SQL Insights)</w:t>
      </w:r>
    </w:p>
    <w:p w14:paraId="2BB63F39" w14:textId="7570FC86" w:rsidR="00E64344" w:rsidRPr="00E64344" w:rsidRDefault="00E64344" w:rsidP="00E64344">
      <w:pPr>
        <w:bidi/>
        <w:ind w:left="360"/>
        <w:rPr>
          <w:lang w:bidi="ar-EG"/>
        </w:rPr>
      </w:pPr>
      <w:r w:rsidRPr="00E64344">
        <w:rPr>
          <w:b/>
          <w:bCs/>
          <w:rtl/>
        </w:rPr>
        <w:t>متوسط العمر حسب موقع العمل</w:t>
      </w:r>
      <w:r w:rsidRPr="00E64344">
        <w:rPr>
          <w:b/>
          <w:bCs/>
          <w:lang w:bidi="ar-EG"/>
        </w:rPr>
        <w:t xml:space="preserve"> (Average Age According to Work Location)</w:t>
      </w:r>
      <w:r w:rsidR="00CA2C53">
        <w:rPr>
          <w:rFonts w:hint="cs"/>
          <w:b/>
          <w:bCs/>
          <w:rtl/>
          <w:lang w:bidi="ar-EG"/>
        </w:rPr>
        <w:t>:</w:t>
      </w:r>
    </w:p>
    <w:p w14:paraId="09A432DF" w14:textId="77777777" w:rsidR="00E64344" w:rsidRPr="00E64344" w:rsidRDefault="00E64344" w:rsidP="00E64344">
      <w:pPr>
        <w:numPr>
          <w:ilvl w:val="0"/>
          <w:numId w:val="13"/>
        </w:numPr>
        <w:bidi/>
        <w:rPr>
          <w:lang w:bidi="ar-EG"/>
        </w:rPr>
      </w:pPr>
      <w:r w:rsidRPr="00E64344">
        <w:rPr>
          <w:b/>
          <w:bCs/>
          <w:rtl/>
        </w:rPr>
        <w:t>الهدف</w:t>
      </w:r>
      <w:r w:rsidRPr="00E64344">
        <w:rPr>
          <w:b/>
          <w:bCs/>
          <w:lang w:bidi="ar-EG"/>
        </w:rPr>
        <w:t>:</w:t>
      </w:r>
      <w:r w:rsidRPr="00E64344">
        <w:rPr>
          <w:lang w:bidi="ar-EG"/>
        </w:rPr>
        <w:t xml:space="preserve"> </w:t>
      </w:r>
      <w:r w:rsidRPr="00E64344">
        <w:rPr>
          <w:rtl/>
        </w:rPr>
        <w:t>تحديد ما إذا كان هناك ارتباط بين متوسط العمر</w:t>
      </w:r>
      <w:r w:rsidRPr="00E64344">
        <w:rPr>
          <w:lang w:bidi="ar-EG"/>
        </w:rPr>
        <w:t xml:space="preserve"> (AVG Age) </w:t>
      </w:r>
      <w:r w:rsidRPr="00E64344">
        <w:rPr>
          <w:rtl/>
        </w:rPr>
        <w:t>للموظفين وتفضيلهم أو توزيعهم على أنماط العمل المختلفة (مكتبي، عن بُعد، هجين)</w:t>
      </w:r>
      <w:r w:rsidRPr="00E64344">
        <w:rPr>
          <w:lang w:bidi="ar-EG"/>
        </w:rPr>
        <w:t>.</w:t>
      </w:r>
    </w:p>
    <w:p w14:paraId="1F40FB31" w14:textId="6006F524" w:rsidR="00E64344" w:rsidRPr="00E64344" w:rsidRDefault="00E64344" w:rsidP="00E64344">
      <w:pPr>
        <w:pStyle w:val="ListParagraph"/>
        <w:numPr>
          <w:ilvl w:val="0"/>
          <w:numId w:val="14"/>
        </w:numPr>
        <w:bidi/>
        <w:rPr>
          <w:lang w:bidi="ar-EG"/>
        </w:rPr>
      </w:pPr>
      <w:r w:rsidRPr="00E64344">
        <w:rPr>
          <w:b/>
          <w:bCs/>
          <w:rtl/>
        </w:rPr>
        <w:t>المنهجية</w:t>
      </w:r>
      <w:r w:rsidRPr="00E64344">
        <w:rPr>
          <w:b/>
          <w:bCs/>
          <w:lang w:bidi="ar-EG"/>
        </w:rPr>
        <w:t>:</w:t>
      </w:r>
      <w:r w:rsidRPr="00E64344">
        <w:rPr>
          <w:lang w:bidi="ar-EG"/>
        </w:rPr>
        <w:t xml:space="preserve"> </w:t>
      </w:r>
      <w:r w:rsidRPr="00E64344">
        <w:rPr>
          <w:rtl/>
        </w:rPr>
        <w:t xml:space="preserve">استخدام دالة </w:t>
      </w:r>
      <w:r w:rsidRPr="00E64344">
        <w:rPr>
          <w:lang w:bidi="ar-EG"/>
        </w:rPr>
        <w:t xml:space="preserve">AVG() </w:t>
      </w:r>
      <w:r w:rsidRPr="00E64344">
        <w:rPr>
          <w:rtl/>
        </w:rPr>
        <w:t xml:space="preserve">على عمود العمر مع تجميع النتائج حسب عمود </w:t>
      </w:r>
      <w:r w:rsidRPr="00E64344">
        <w:rPr>
          <w:lang w:bidi="ar-EG"/>
        </w:rPr>
        <w:t>Work Location.</w:t>
      </w:r>
    </w:p>
    <w:p w14:paraId="182DC9F9" w14:textId="16A9EA46" w:rsidR="00E64344" w:rsidRPr="00E64344" w:rsidRDefault="00E64344" w:rsidP="00E64344">
      <w:pPr>
        <w:bidi/>
        <w:rPr>
          <w:lang w:bidi="ar-EG"/>
        </w:rPr>
      </w:pPr>
      <w:r w:rsidRPr="00E64344">
        <w:rPr>
          <w:b/>
          <w:bCs/>
          <w:rtl/>
        </w:rPr>
        <w:lastRenderedPageBreak/>
        <w:t>توزيع الموظفين حسب الحالة النفسية</w:t>
      </w:r>
      <w:r w:rsidRPr="00E64344">
        <w:rPr>
          <w:b/>
          <w:bCs/>
          <w:lang w:bidi="ar-EG"/>
        </w:rPr>
        <w:t xml:space="preserve"> (Employees Numbers According to Mental Health Condition</w:t>
      </w:r>
      <w:r>
        <w:rPr>
          <w:rFonts w:hint="cs"/>
          <w:b/>
          <w:bCs/>
          <w:rtl/>
          <w:lang w:bidi="ar-EG"/>
        </w:rPr>
        <w:t xml:space="preserve"> :</w:t>
      </w:r>
    </w:p>
    <w:p w14:paraId="2FAA17FF" w14:textId="0F8D30D0" w:rsidR="00E64344" w:rsidRPr="00E64344" w:rsidRDefault="00E64344" w:rsidP="00E64344">
      <w:pPr>
        <w:numPr>
          <w:ilvl w:val="0"/>
          <w:numId w:val="15"/>
        </w:numPr>
        <w:bidi/>
        <w:rPr>
          <w:lang w:bidi="ar-EG"/>
        </w:rPr>
      </w:pPr>
      <w:r w:rsidRPr="00E64344">
        <w:rPr>
          <w:b/>
          <w:bCs/>
          <w:rtl/>
        </w:rPr>
        <w:t>الهدف</w:t>
      </w:r>
      <w:r w:rsidRPr="00E64344">
        <w:rPr>
          <w:b/>
          <w:bCs/>
          <w:lang w:bidi="ar-EG"/>
        </w:rPr>
        <w:t>:</w:t>
      </w:r>
      <w:r w:rsidRPr="00E64344">
        <w:rPr>
          <w:lang w:bidi="ar-EG"/>
        </w:rPr>
        <w:t xml:space="preserve"> </w:t>
      </w:r>
      <w:r>
        <w:rPr>
          <w:rFonts w:hint="cs"/>
          <w:rtl/>
          <w:lang w:bidi="ar-EG"/>
        </w:rPr>
        <w:t xml:space="preserve"> </w:t>
      </w:r>
      <w:r w:rsidRPr="00E64344">
        <w:rPr>
          <w:rtl/>
        </w:rPr>
        <w:t>قياس الانتشار</w:t>
      </w:r>
      <w:r w:rsidRPr="00E64344">
        <w:rPr>
          <w:lang w:bidi="ar-EG"/>
        </w:rPr>
        <w:t xml:space="preserve"> (Frequency) </w:t>
      </w:r>
      <w:r w:rsidRPr="00E64344">
        <w:rPr>
          <w:rtl/>
        </w:rPr>
        <w:t>وعدد الموظفين المتأثرين بكل حالة من حالات الصحة النفسية المذكورة في مجموعة البيانات (مثل القلق، الاكتئاب، أو غيرها من المقاييس النفسية)</w:t>
      </w:r>
      <w:r w:rsidRPr="00E64344">
        <w:rPr>
          <w:lang w:bidi="ar-EG"/>
        </w:rPr>
        <w:t>.</w:t>
      </w:r>
    </w:p>
    <w:p w14:paraId="2B675081" w14:textId="77777777" w:rsidR="00E64344" w:rsidRPr="00E64344" w:rsidRDefault="00E64344" w:rsidP="00E64344">
      <w:pPr>
        <w:numPr>
          <w:ilvl w:val="0"/>
          <w:numId w:val="15"/>
        </w:numPr>
        <w:bidi/>
        <w:rPr>
          <w:lang w:bidi="ar-EG"/>
        </w:rPr>
      </w:pPr>
      <w:r w:rsidRPr="00E64344">
        <w:rPr>
          <w:b/>
          <w:bCs/>
          <w:rtl/>
        </w:rPr>
        <w:t>المنهجية</w:t>
      </w:r>
      <w:r w:rsidRPr="00E64344">
        <w:rPr>
          <w:b/>
          <w:bCs/>
          <w:lang w:bidi="ar-EG"/>
        </w:rPr>
        <w:t>:</w:t>
      </w:r>
      <w:r w:rsidRPr="00E64344">
        <w:rPr>
          <w:lang w:bidi="ar-EG"/>
        </w:rPr>
        <w:t xml:space="preserve"> </w:t>
      </w:r>
      <w:r w:rsidRPr="00E64344">
        <w:rPr>
          <w:rtl/>
        </w:rPr>
        <w:t xml:space="preserve">استخدام دالة </w:t>
      </w:r>
      <w:r w:rsidRPr="00E64344">
        <w:rPr>
          <w:lang w:bidi="ar-EG"/>
        </w:rPr>
        <w:t xml:space="preserve">COUNT() </w:t>
      </w:r>
      <w:r w:rsidRPr="00E64344">
        <w:rPr>
          <w:rtl/>
        </w:rPr>
        <w:t>لتعداد الموظفين وتجميع النتائج</w:t>
      </w:r>
      <w:r w:rsidRPr="00E64344">
        <w:rPr>
          <w:lang w:bidi="ar-EG"/>
        </w:rPr>
        <w:t xml:space="preserve"> (GROUP BY) </w:t>
      </w:r>
      <w:r w:rsidRPr="00E64344">
        <w:rPr>
          <w:rtl/>
        </w:rPr>
        <w:t>حسب متغير الحالة النفسية المُحدد</w:t>
      </w:r>
      <w:r w:rsidRPr="00E64344">
        <w:rPr>
          <w:lang w:bidi="ar-EG"/>
        </w:rPr>
        <w:t>.</w:t>
      </w:r>
    </w:p>
    <w:p w14:paraId="769D2205" w14:textId="02D8C7C3" w:rsidR="00E64344" w:rsidRPr="00E64344" w:rsidRDefault="00E64344" w:rsidP="00E64344">
      <w:pPr>
        <w:bidi/>
        <w:rPr>
          <w:lang w:bidi="ar-EG"/>
        </w:rPr>
      </w:pPr>
      <w:r w:rsidRPr="00E64344">
        <w:rPr>
          <w:b/>
          <w:bCs/>
          <w:rtl/>
        </w:rPr>
        <w:t>مستوى الإجهاد السائد بين الذكور</w:t>
      </w:r>
      <w:r w:rsidRPr="00E64344">
        <w:rPr>
          <w:b/>
          <w:bCs/>
          <w:lang w:bidi="ar-EG"/>
        </w:rPr>
        <w:t xml:space="preserve"> (The Level of Stress Prevalent Among Males)</w:t>
      </w:r>
      <w:r w:rsidR="00CA2C53">
        <w:rPr>
          <w:rFonts w:hint="cs"/>
          <w:b/>
          <w:bCs/>
          <w:rtl/>
          <w:lang w:bidi="ar-EG"/>
        </w:rPr>
        <w:t>:</w:t>
      </w:r>
    </w:p>
    <w:p w14:paraId="052F100F" w14:textId="77777777" w:rsidR="00E64344" w:rsidRPr="00E64344" w:rsidRDefault="00E64344" w:rsidP="00E64344">
      <w:pPr>
        <w:numPr>
          <w:ilvl w:val="0"/>
          <w:numId w:val="16"/>
        </w:numPr>
        <w:bidi/>
        <w:rPr>
          <w:lang w:bidi="ar-EG"/>
        </w:rPr>
      </w:pPr>
      <w:r w:rsidRPr="00E64344">
        <w:rPr>
          <w:b/>
          <w:bCs/>
          <w:rtl/>
        </w:rPr>
        <w:t>الهدف</w:t>
      </w:r>
      <w:r w:rsidRPr="00E64344">
        <w:rPr>
          <w:b/>
          <w:bCs/>
          <w:lang w:bidi="ar-EG"/>
        </w:rPr>
        <w:t>:</w:t>
      </w:r>
      <w:r w:rsidRPr="00E64344">
        <w:rPr>
          <w:lang w:bidi="ar-EG"/>
        </w:rPr>
        <w:t xml:space="preserve"> </w:t>
      </w:r>
      <w:r w:rsidRPr="00E64344">
        <w:rPr>
          <w:rtl/>
        </w:rPr>
        <w:t>إجراء تحليل مُركّز على فئة محددة (الذكور) لتحديد متوسط مستويات الإجهاد لديهم، مما يتيح مقارنات قائمة على النوع</w:t>
      </w:r>
      <w:r w:rsidRPr="00E64344">
        <w:rPr>
          <w:lang w:bidi="ar-EG"/>
        </w:rPr>
        <w:t xml:space="preserve"> (Gender-Based Analysis) </w:t>
      </w:r>
      <w:r w:rsidRPr="00E64344">
        <w:rPr>
          <w:rtl/>
        </w:rPr>
        <w:t>لتأثير ضغوط العمل</w:t>
      </w:r>
      <w:r w:rsidRPr="00E64344">
        <w:rPr>
          <w:lang w:bidi="ar-EG"/>
        </w:rPr>
        <w:t>.</w:t>
      </w:r>
    </w:p>
    <w:p w14:paraId="7987B4D6" w14:textId="77777777" w:rsidR="00E64344" w:rsidRPr="00E64344" w:rsidRDefault="00E64344" w:rsidP="00E64344">
      <w:pPr>
        <w:numPr>
          <w:ilvl w:val="0"/>
          <w:numId w:val="16"/>
        </w:numPr>
        <w:bidi/>
        <w:rPr>
          <w:lang w:bidi="ar-EG"/>
        </w:rPr>
      </w:pPr>
      <w:r w:rsidRPr="00E64344">
        <w:rPr>
          <w:b/>
          <w:bCs/>
          <w:rtl/>
        </w:rPr>
        <w:t>المنهجية</w:t>
      </w:r>
      <w:r w:rsidRPr="00E64344">
        <w:rPr>
          <w:b/>
          <w:bCs/>
          <w:lang w:bidi="ar-EG"/>
        </w:rPr>
        <w:t>:</w:t>
      </w:r>
      <w:r w:rsidRPr="00E64344">
        <w:rPr>
          <w:lang w:bidi="ar-EG"/>
        </w:rPr>
        <w:t xml:space="preserve"> </w:t>
      </w:r>
      <w:r w:rsidRPr="00E64344">
        <w:rPr>
          <w:rtl/>
        </w:rPr>
        <w:t xml:space="preserve">استخدام جملة </w:t>
      </w:r>
      <w:r w:rsidRPr="00E64344">
        <w:rPr>
          <w:lang w:bidi="ar-EG"/>
        </w:rPr>
        <w:t xml:space="preserve">WHERE </w:t>
      </w:r>
      <w:r w:rsidRPr="00E64344">
        <w:rPr>
          <w:rtl/>
        </w:rPr>
        <w:t>لتصفية البيانات على أساس النوع، ثم تطبيق دالة تجميع لحساب متوسط (أو أقصى/أدنى) مستوى الإجهاد في هذه الفئة</w:t>
      </w:r>
      <w:r w:rsidRPr="00E64344">
        <w:rPr>
          <w:lang w:bidi="ar-EG"/>
        </w:rPr>
        <w:t>.</w:t>
      </w:r>
    </w:p>
    <w:p w14:paraId="0DBE711F" w14:textId="77777777" w:rsidR="00E64344" w:rsidRDefault="00E64344" w:rsidP="00E64344">
      <w:pPr>
        <w:pBdr>
          <w:bottom w:val="single" w:sz="4" w:space="1" w:color="auto"/>
        </w:pBdr>
        <w:bidi/>
        <w:rPr>
          <w:rtl/>
          <w:lang w:bidi="ar-EG"/>
        </w:rPr>
      </w:pPr>
    </w:p>
    <w:p w14:paraId="50A24AC7" w14:textId="6B6987D8" w:rsidR="006F14E3" w:rsidRPr="006F14E3" w:rsidRDefault="006F14E3" w:rsidP="006F14E3">
      <w:pPr>
        <w:bidi/>
        <w:rPr>
          <w:lang w:bidi="ar-EG"/>
        </w:rPr>
      </w:pPr>
    </w:p>
    <w:p w14:paraId="7D1B9AF1" w14:textId="702B1A56" w:rsidR="006F14E3" w:rsidRPr="006F14E3" w:rsidRDefault="006F14E3" w:rsidP="006F14E3">
      <w:pPr>
        <w:bidi/>
        <w:rPr>
          <w:b/>
          <w:bCs/>
          <w:lang w:bidi="ar-EG"/>
        </w:rPr>
      </w:pPr>
      <w:r w:rsidRPr="006F14E3">
        <w:rPr>
          <w:b/>
          <w:bCs/>
          <w:lang w:bidi="ar-EG"/>
        </w:rPr>
        <w:t xml:space="preserve">4. </w:t>
      </w:r>
      <w:r w:rsidRPr="006F14E3">
        <w:rPr>
          <w:b/>
          <w:bCs/>
          <w:rtl/>
        </w:rPr>
        <w:t>التحليل المتقدم وتصوير البيانات باستخدام</w:t>
      </w:r>
      <w:r w:rsidRPr="006F14E3">
        <w:rPr>
          <w:b/>
          <w:bCs/>
          <w:lang w:bidi="ar-EG"/>
        </w:rPr>
        <w:t xml:space="preserve"> Python</w:t>
      </w:r>
    </w:p>
    <w:p w14:paraId="271409E9" w14:textId="77777777" w:rsidR="006F14E3" w:rsidRDefault="006F14E3" w:rsidP="006F14E3">
      <w:pPr>
        <w:bidi/>
        <w:rPr>
          <w:rtl/>
        </w:rPr>
      </w:pPr>
      <w:r w:rsidRPr="006F14E3">
        <w:rPr>
          <w:rtl/>
        </w:rPr>
        <w:t xml:space="preserve">لتعميق فهم البيانات واكتشاف الأنماط الخفية التي قد لا تظهر في التحليلات التقليدية، تم الانتقال إلى استخدام لغة البرمجة </w:t>
      </w:r>
      <w:r w:rsidRPr="006F14E3">
        <w:rPr>
          <w:b/>
          <w:bCs/>
          <w:lang w:bidi="ar-EG"/>
        </w:rPr>
        <w:t>Python</w:t>
      </w:r>
      <w:r w:rsidRPr="006F14E3">
        <w:rPr>
          <w:rtl/>
        </w:rPr>
        <w:t>، نظراً لقدراتها الفائقة في التعامل مع البيانات الضخمة وإنشاء تصورات بصرية متقدمة</w:t>
      </w:r>
    </w:p>
    <w:p w14:paraId="28E2D51A" w14:textId="2A23C9C4" w:rsidR="009D2E19" w:rsidRPr="009D2E19" w:rsidRDefault="009D2E19" w:rsidP="009D2E19">
      <w:pPr>
        <w:bidi/>
        <w:rPr>
          <w:b/>
          <w:bCs/>
          <w:lang w:bidi="ar-EG"/>
        </w:rPr>
      </w:pPr>
      <w:r w:rsidRPr="009D2E19">
        <w:rPr>
          <w:b/>
          <w:bCs/>
          <w:lang w:bidi="ar-EG"/>
        </w:rPr>
        <w:t xml:space="preserve">4.1. </w:t>
      </w:r>
      <w:r w:rsidRPr="009D2E19">
        <w:rPr>
          <w:b/>
          <w:bCs/>
          <w:rtl/>
        </w:rPr>
        <w:t>تجهيز بيئة العمل واستيراد المكتبات</w:t>
      </w:r>
      <w:r w:rsidRPr="009D2E19">
        <w:rPr>
          <w:b/>
          <w:bCs/>
          <w:lang w:bidi="ar-EG"/>
        </w:rPr>
        <w:t xml:space="preserve"> </w:t>
      </w:r>
    </w:p>
    <w:p w14:paraId="21161A38" w14:textId="6734E66A" w:rsidR="009D2E19" w:rsidRPr="009D2E19" w:rsidRDefault="009D2E19" w:rsidP="009D2E19">
      <w:pPr>
        <w:numPr>
          <w:ilvl w:val="0"/>
          <w:numId w:val="17"/>
        </w:numPr>
        <w:bidi/>
        <w:rPr>
          <w:lang w:bidi="ar-EG"/>
        </w:rPr>
      </w:pPr>
      <w:r w:rsidRPr="009D2E19">
        <w:rPr>
          <w:b/>
          <w:bCs/>
          <w:rtl/>
        </w:rPr>
        <w:t>استيراد المكتبات</w:t>
      </w:r>
      <w:r w:rsidRPr="009D2E19">
        <w:rPr>
          <w:b/>
          <w:bCs/>
          <w:lang w:bidi="ar-EG"/>
        </w:rPr>
        <w:t xml:space="preserve"> (Importing Libraries)</w:t>
      </w:r>
      <w:r w:rsidR="00D92295">
        <w:rPr>
          <w:rFonts w:hint="cs"/>
          <w:b/>
          <w:bCs/>
          <w:rtl/>
          <w:lang w:bidi="ar-EG"/>
        </w:rPr>
        <w:t>:</w:t>
      </w:r>
      <w:r w:rsidRPr="009D2E19">
        <w:rPr>
          <w:lang w:bidi="ar-EG"/>
        </w:rPr>
        <w:t xml:space="preserve"> </w:t>
      </w:r>
      <w:r w:rsidRPr="009D2E19">
        <w:rPr>
          <w:rtl/>
        </w:rPr>
        <w:t>تم استدعاء المكتبات الأساسية لعلوم البيانات لضمان كفاءة التحليل</w:t>
      </w:r>
      <w:r w:rsidRPr="009D2E19">
        <w:rPr>
          <w:lang w:bidi="ar-EG"/>
        </w:rPr>
        <w:t>:</w:t>
      </w:r>
    </w:p>
    <w:p w14:paraId="67F88CAA" w14:textId="13CBF1AA" w:rsidR="009D2E19" w:rsidRPr="009D2E19" w:rsidRDefault="009D2E19" w:rsidP="009D2E19">
      <w:pPr>
        <w:numPr>
          <w:ilvl w:val="1"/>
          <w:numId w:val="17"/>
        </w:numPr>
        <w:bidi/>
        <w:rPr>
          <w:lang w:bidi="ar-EG"/>
        </w:rPr>
      </w:pPr>
      <w:r w:rsidRPr="009D2E19">
        <w:rPr>
          <w:b/>
          <w:bCs/>
          <w:lang w:bidi="ar-EG"/>
        </w:rPr>
        <w:t>Pandas &amp; NumPy</w:t>
      </w:r>
      <w:r w:rsidRPr="009D2E19">
        <w:rPr>
          <w:lang w:bidi="ar-EG"/>
        </w:rPr>
        <w:t xml:space="preserve"> </w:t>
      </w:r>
      <w:r w:rsidRPr="009D2E19">
        <w:rPr>
          <w:rtl/>
        </w:rPr>
        <w:t>لمعالجة البيانات</w:t>
      </w:r>
      <w:r w:rsidRPr="009D2E19">
        <w:rPr>
          <w:lang w:bidi="ar-EG"/>
        </w:rPr>
        <w:t xml:space="preserve"> (Data Manipulation) </w:t>
      </w:r>
      <w:r w:rsidRPr="009D2E19">
        <w:rPr>
          <w:rtl/>
        </w:rPr>
        <w:t>والعمليات الحسابية</w:t>
      </w:r>
      <w:r w:rsidRPr="009D2E19">
        <w:rPr>
          <w:lang w:bidi="ar-EG"/>
        </w:rPr>
        <w:t>.</w:t>
      </w:r>
    </w:p>
    <w:p w14:paraId="41DA849A" w14:textId="1202BDD5" w:rsidR="009D2E19" w:rsidRPr="009D2E19" w:rsidRDefault="009D2E19" w:rsidP="009D2E19">
      <w:pPr>
        <w:numPr>
          <w:ilvl w:val="1"/>
          <w:numId w:val="17"/>
        </w:numPr>
        <w:bidi/>
        <w:rPr>
          <w:lang w:bidi="ar-EG"/>
        </w:rPr>
      </w:pPr>
      <w:r w:rsidRPr="009D2E19">
        <w:rPr>
          <w:b/>
          <w:bCs/>
          <w:lang w:bidi="ar-EG"/>
        </w:rPr>
        <w:t>Matplotlib &amp; Seaborn</w:t>
      </w:r>
      <w:r w:rsidRPr="009D2E19">
        <w:rPr>
          <w:lang w:bidi="ar-EG"/>
        </w:rPr>
        <w:t xml:space="preserve"> </w:t>
      </w:r>
      <w:r w:rsidRPr="009D2E19">
        <w:rPr>
          <w:rtl/>
        </w:rPr>
        <w:t>لإنشاء الرسوم البيانية وتصوير البيانات</w:t>
      </w:r>
      <w:r w:rsidRPr="009D2E19">
        <w:rPr>
          <w:lang w:bidi="ar-EG"/>
        </w:rPr>
        <w:t xml:space="preserve"> (Data Visualization).</w:t>
      </w:r>
    </w:p>
    <w:p w14:paraId="771DE467" w14:textId="0AB4100E" w:rsidR="009D2E19" w:rsidRDefault="009D2E19" w:rsidP="009D2E19">
      <w:pPr>
        <w:numPr>
          <w:ilvl w:val="0"/>
          <w:numId w:val="17"/>
        </w:numPr>
        <w:bidi/>
        <w:rPr>
          <w:lang w:bidi="ar-EG"/>
        </w:rPr>
      </w:pPr>
      <w:r w:rsidRPr="009D2E19">
        <w:rPr>
          <w:b/>
          <w:bCs/>
          <w:rtl/>
        </w:rPr>
        <w:t>تحميل البيانات</w:t>
      </w:r>
      <w:r w:rsidRPr="009D2E19">
        <w:rPr>
          <w:b/>
          <w:bCs/>
          <w:lang w:bidi="ar-EG"/>
        </w:rPr>
        <w:t xml:space="preserve"> (Data Loading)</w:t>
      </w:r>
      <w:r w:rsidR="00D92295">
        <w:rPr>
          <w:rFonts w:hint="cs"/>
          <w:b/>
          <w:bCs/>
          <w:rtl/>
          <w:lang w:bidi="ar-EG"/>
        </w:rPr>
        <w:t>:</w:t>
      </w:r>
      <w:r w:rsidRPr="009D2E19">
        <w:rPr>
          <w:lang w:bidi="ar-EG"/>
        </w:rPr>
        <w:t xml:space="preserve"> </w:t>
      </w:r>
      <w:r w:rsidRPr="009D2E19">
        <w:rPr>
          <w:rtl/>
        </w:rPr>
        <w:t>تم قراءة ملف البيانات وتحويله إلى إطار بيانات</w:t>
      </w:r>
      <w:r w:rsidRPr="009D2E19">
        <w:rPr>
          <w:lang w:bidi="ar-EG"/>
        </w:rPr>
        <w:t xml:space="preserve"> (Data Frame) </w:t>
      </w:r>
      <w:r w:rsidRPr="009D2E19">
        <w:rPr>
          <w:rtl/>
        </w:rPr>
        <w:t>ليكون جاهزاً للمعالجة</w:t>
      </w:r>
      <w:r w:rsidRPr="009D2E19">
        <w:rPr>
          <w:lang w:bidi="ar-EG"/>
        </w:rPr>
        <w:t>.</w:t>
      </w:r>
    </w:p>
    <w:p w14:paraId="3364C2B9" w14:textId="77777777" w:rsidR="009D2E19" w:rsidRPr="009D2E19" w:rsidRDefault="009D2E19" w:rsidP="009D2E19">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2E19">
        <w:rPr>
          <w:rFonts w:ascii="Times New Roman" w:eastAsia="Times New Roman" w:hAnsi="Times New Roman" w:cs="Times New Roman"/>
          <w:b/>
          <w:bCs/>
          <w:kern w:val="0"/>
          <w14:ligatures w14:val="none"/>
        </w:rPr>
        <w:t xml:space="preserve">4.2. </w:t>
      </w:r>
      <w:r w:rsidRPr="009D2E19">
        <w:rPr>
          <w:rFonts w:ascii="Times New Roman" w:eastAsia="Times New Roman" w:hAnsi="Times New Roman" w:cs="Times New Roman"/>
          <w:b/>
          <w:bCs/>
          <w:kern w:val="0"/>
          <w:rtl/>
          <w14:ligatures w14:val="none"/>
        </w:rPr>
        <w:t>الفحص الأولي والتحقق من الجودة</w:t>
      </w:r>
      <w:r w:rsidRPr="009D2E19">
        <w:rPr>
          <w:rFonts w:ascii="Times New Roman" w:eastAsia="Times New Roman" w:hAnsi="Times New Roman" w:cs="Times New Roman"/>
          <w:b/>
          <w:bCs/>
          <w:kern w:val="0"/>
          <w14:ligatures w14:val="none"/>
        </w:rPr>
        <w:t xml:space="preserve"> (Data Inspection)</w:t>
      </w:r>
    </w:p>
    <w:p w14:paraId="3B8F0F72" w14:textId="77777777" w:rsidR="009D2E19" w:rsidRPr="009D2E19" w:rsidRDefault="009D2E19" w:rsidP="009D2E19">
      <w:pPr>
        <w:bidi/>
        <w:spacing w:before="100" w:beforeAutospacing="1" w:after="100" w:afterAutospacing="1" w:line="240" w:lineRule="auto"/>
        <w:rPr>
          <w:rFonts w:ascii="Times New Roman" w:eastAsia="Times New Roman" w:hAnsi="Times New Roman" w:cs="Times New Roman"/>
          <w:kern w:val="0"/>
          <w14:ligatures w14:val="none"/>
        </w:rPr>
      </w:pPr>
      <w:r w:rsidRPr="009D2E19">
        <w:rPr>
          <w:rFonts w:ascii="Times New Roman" w:eastAsia="Times New Roman" w:hAnsi="Times New Roman" w:cs="Times New Roman"/>
          <w:kern w:val="0"/>
          <w:rtl/>
          <w14:ligatures w14:val="none"/>
        </w:rPr>
        <w:t>قبل البدء في الرسم البياني، تم إجراء فحص برمجي للتأكد من جاهزية البيانات</w:t>
      </w:r>
      <w:r w:rsidRPr="009D2E19">
        <w:rPr>
          <w:rFonts w:ascii="Times New Roman" w:eastAsia="Times New Roman" w:hAnsi="Times New Roman" w:cs="Times New Roman"/>
          <w:kern w:val="0"/>
          <w14:ligatures w14:val="none"/>
        </w:rPr>
        <w:t>:</w:t>
      </w:r>
    </w:p>
    <w:p w14:paraId="7A5069E4" w14:textId="77777777" w:rsidR="009D2E19" w:rsidRPr="009D2E19" w:rsidRDefault="009D2E19" w:rsidP="009D2E19">
      <w:pPr>
        <w:numPr>
          <w:ilvl w:val="0"/>
          <w:numId w:val="18"/>
        </w:numPr>
        <w:bidi/>
        <w:spacing w:before="100" w:beforeAutospacing="1" w:after="100" w:afterAutospacing="1" w:line="240" w:lineRule="auto"/>
        <w:rPr>
          <w:rFonts w:ascii="Times New Roman" w:eastAsia="Times New Roman" w:hAnsi="Times New Roman" w:cs="Times New Roman"/>
          <w:kern w:val="0"/>
          <w14:ligatures w14:val="none"/>
        </w:rPr>
      </w:pPr>
      <w:r w:rsidRPr="009D2E19">
        <w:rPr>
          <w:rFonts w:ascii="Times New Roman" w:eastAsia="Times New Roman" w:hAnsi="Times New Roman" w:cs="Times New Roman"/>
          <w:b/>
          <w:bCs/>
          <w:kern w:val="0"/>
          <w:rtl/>
          <w14:ligatures w14:val="none"/>
        </w:rPr>
        <w:t>هيكلة البيانات</w:t>
      </w:r>
      <w:r w:rsidRPr="009D2E19">
        <w:rPr>
          <w:rFonts w:ascii="Times New Roman" w:eastAsia="Times New Roman" w:hAnsi="Times New Roman" w:cs="Times New Roman"/>
          <w:b/>
          <w:bCs/>
          <w:kern w:val="0"/>
          <w14:ligatures w14:val="none"/>
        </w:rPr>
        <w:t>:</w:t>
      </w:r>
      <w:r w:rsidRPr="009D2E19">
        <w:rPr>
          <w:rFonts w:ascii="Times New Roman" w:eastAsia="Times New Roman" w:hAnsi="Times New Roman" w:cs="Times New Roman"/>
          <w:kern w:val="0"/>
          <w14:ligatures w14:val="none"/>
        </w:rPr>
        <w:t xml:space="preserve"> </w:t>
      </w:r>
      <w:r w:rsidRPr="009D2E19">
        <w:rPr>
          <w:rFonts w:ascii="Times New Roman" w:eastAsia="Times New Roman" w:hAnsi="Times New Roman" w:cs="Times New Roman"/>
          <w:kern w:val="0"/>
          <w:rtl/>
          <w14:ligatures w14:val="none"/>
        </w:rPr>
        <w:t xml:space="preserve">استخدام دالة </w:t>
      </w:r>
      <w:r w:rsidRPr="009D2E19">
        <w:rPr>
          <w:rFonts w:ascii="Courier New" w:eastAsia="Times New Roman" w:hAnsi="Courier New" w:cs="Courier New"/>
          <w:kern w:val="0"/>
          <w:sz w:val="20"/>
          <w:szCs w:val="20"/>
          <w14:ligatures w14:val="none"/>
        </w:rPr>
        <w:t>df.info()</w:t>
      </w:r>
      <w:r w:rsidRPr="009D2E19">
        <w:rPr>
          <w:rFonts w:ascii="Times New Roman" w:eastAsia="Times New Roman" w:hAnsi="Times New Roman" w:cs="Times New Roman"/>
          <w:kern w:val="0"/>
          <w14:ligatures w14:val="none"/>
        </w:rPr>
        <w:t xml:space="preserve"> </w:t>
      </w:r>
      <w:r w:rsidRPr="009D2E19">
        <w:rPr>
          <w:rFonts w:ascii="Times New Roman" w:eastAsia="Times New Roman" w:hAnsi="Times New Roman" w:cs="Times New Roman"/>
          <w:kern w:val="0"/>
          <w:rtl/>
          <w14:ligatures w14:val="none"/>
        </w:rPr>
        <w:t>لمراجعة أنواع البيانات</w:t>
      </w:r>
      <w:r w:rsidRPr="009D2E19">
        <w:rPr>
          <w:rFonts w:ascii="Times New Roman" w:eastAsia="Times New Roman" w:hAnsi="Times New Roman" w:cs="Times New Roman"/>
          <w:kern w:val="0"/>
          <w14:ligatures w14:val="none"/>
        </w:rPr>
        <w:t xml:space="preserve"> (Data Types) </w:t>
      </w:r>
      <w:r w:rsidRPr="009D2E19">
        <w:rPr>
          <w:rFonts w:ascii="Times New Roman" w:eastAsia="Times New Roman" w:hAnsi="Times New Roman" w:cs="Times New Roman"/>
          <w:kern w:val="0"/>
          <w:rtl/>
          <w14:ligatures w14:val="none"/>
        </w:rPr>
        <w:t>والتأكد من أن الأعمدة الرقمية والنصية مُعرفة بشكل صحيح</w:t>
      </w:r>
      <w:r w:rsidRPr="009D2E19">
        <w:rPr>
          <w:rFonts w:ascii="Times New Roman" w:eastAsia="Times New Roman" w:hAnsi="Times New Roman" w:cs="Times New Roman"/>
          <w:kern w:val="0"/>
          <w14:ligatures w14:val="none"/>
        </w:rPr>
        <w:t>.</w:t>
      </w:r>
    </w:p>
    <w:p w14:paraId="79FB5C17" w14:textId="0EF9D3E3" w:rsidR="009D2E19" w:rsidRPr="009D2E19" w:rsidRDefault="009D2E19" w:rsidP="009D2E19">
      <w:pPr>
        <w:numPr>
          <w:ilvl w:val="0"/>
          <w:numId w:val="18"/>
        </w:numPr>
        <w:bidi/>
        <w:spacing w:before="100" w:beforeAutospacing="1" w:after="100" w:afterAutospacing="1" w:line="240" w:lineRule="auto"/>
        <w:rPr>
          <w:rFonts w:ascii="Times New Roman" w:eastAsia="Times New Roman" w:hAnsi="Times New Roman" w:cs="Times New Roman"/>
          <w:kern w:val="0"/>
          <w14:ligatures w14:val="none"/>
        </w:rPr>
      </w:pPr>
      <w:r w:rsidRPr="009D2E19">
        <w:rPr>
          <w:rFonts w:ascii="Times New Roman" w:eastAsia="Times New Roman" w:hAnsi="Times New Roman" w:cs="Times New Roman"/>
          <w:b/>
          <w:bCs/>
          <w:kern w:val="0"/>
          <w:rtl/>
          <w14:ligatures w14:val="none"/>
        </w:rPr>
        <w:t>فحص القيم المفقودة</w:t>
      </w:r>
      <w:r w:rsidRPr="009D2E19">
        <w:rPr>
          <w:rFonts w:ascii="Times New Roman" w:eastAsia="Times New Roman" w:hAnsi="Times New Roman" w:cs="Times New Roman"/>
          <w:b/>
          <w:bCs/>
          <w:kern w:val="0"/>
          <w14:ligatures w14:val="none"/>
        </w:rPr>
        <w:t xml:space="preserve"> (Null Values Check)</w:t>
      </w:r>
      <w:r w:rsidR="00D92295">
        <w:rPr>
          <w:rFonts w:ascii="Times New Roman" w:eastAsia="Times New Roman" w:hAnsi="Times New Roman" w:cs="Times New Roman" w:hint="cs"/>
          <w:b/>
          <w:bCs/>
          <w:kern w:val="0"/>
          <w:rtl/>
          <w14:ligatures w14:val="none"/>
        </w:rPr>
        <w:t>:</w:t>
      </w:r>
      <w:r w:rsidRPr="009D2E19">
        <w:rPr>
          <w:rFonts w:ascii="Times New Roman" w:eastAsia="Times New Roman" w:hAnsi="Times New Roman" w:cs="Times New Roman"/>
          <w:kern w:val="0"/>
          <w14:ligatures w14:val="none"/>
        </w:rPr>
        <w:t xml:space="preserve"> </w:t>
      </w:r>
      <w:r w:rsidRPr="009D2E19">
        <w:rPr>
          <w:rFonts w:ascii="Times New Roman" w:eastAsia="Times New Roman" w:hAnsi="Times New Roman" w:cs="Times New Roman"/>
          <w:kern w:val="0"/>
          <w:rtl/>
          <w14:ligatures w14:val="none"/>
        </w:rPr>
        <w:t xml:space="preserve">استخدام دالة </w:t>
      </w:r>
      <w:proofErr w:type="spellStart"/>
      <w:r w:rsidRPr="009D2E19">
        <w:rPr>
          <w:rFonts w:ascii="Courier New" w:eastAsia="Times New Roman" w:hAnsi="Courier New" w:cs="Courier New"/>
          <w:kern w:val="0"/>
          <w:sz w:val="20"/>
          <w:szCs w:val="20"/>
          <w14:ligatures w14:val="none"/>
        </w:rPr>
        <w:t>df.isnull</w:t>
      </w:r>
      <w:proofErr w:type="spellEnd"/>
      <w:r w:rsidRPr="009D2E19">
        <w:rPr>
          <w:rFonts w:ascii="Courier New" w:eastAsia="Times New Roman" w:hAnsi="Courier New" w:cs="Courier New"/>
          <w:kern w:val="0"/>
          <w:sz w:val="20"/>
          <w:szCs w:val="20"/>
          <w14:ligatures w14:val="none"/>
        </w:rPr>
        <w:t>().sum()</w:t>
      </w:r>
      <w:r w:rsidRPr="009D2E19">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 xml:space="preserve"> </w:t>
      </w:r>
      <w:r w:rsidRPr="009D2E19">
        <w:rPr>
          <w:rFonts w:ascii="Times New Roman" w:eastAsia="Times New Roman" w:hAnsi="Times New Roman" w:cs="Times New Roman"/>
          <w:kern w:val="0"/>
          <w:rtl/>
          <w14:ligatures w14:val="none"/>
        </w:rPr>
        <w:t xml:space="preserve">لتحديد الأعمدة التي تحتوي على بيانات ناقصة مثل </w:t>
      </w:r>
      <w:proofErr w:type="spellStart"/>
      <w:r w:rsidRPr="009D2E19">
        <w:rPr>
          <w:rFonts w:ascii="Courier New" w:eastAsia="Times New Roman" w:hAnsi="Courier New" w:cs="Courier New"/>
          <w:kern w:val="0"/>
          <w:sz w:val="20"/>
          <w:szCs w:val="20"/>
          <w14:ligatures w14:val="none"/>
        </w:rPr>
        <w:t>Mental_Health_Condition</w:t>
      </w:r>
      <w:proofErr w:type="spellEnd"/>
      <w:r w:rsidRPr="009D2E19">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 xml:space="preserve">) </w:t>
      </w:r>
      <w:r w:rsidRPr="009D2E19">
        <w:rPr>
          <w:rFonts w:ascii="Times New Roman" w:eastAsia="Times New Roman" w:hAnsi="Times New Roman" w:cs="Times New Roman"/>
          <w:kern w:val="0"/>
          <w:rtl/>
          <w14:ligatures w14:val="none"/>
        </w:rPr>
        <w:t>لوضعها في الاعتبار أثناء التحليل</w:t>
      </w:r>
      <w:r w:rsidRPr="009D2E19">
        <w:rPr>
          <w:rFonts w:ascii="Times New Roman" w:eastAsia="Times New Roman" w:hAnsi="Times New Roman" w:cs="Times New Roman"/>
          <w:kern w:val="0"/>
          <w14:ligatures w14:val="none"/>
        </w:rPr>
        <w:t>.</w:t>
      </w:r>
    </w:p>
    <w:p w14:paraId="39E891BF" w14:textId="77777777" w:rsidR="009D2E19" w:rsidRPr="009D2E19" w:rsidRDefault="009D2E19" w:rsidP="009D2E19">
      <w:pPr>
        <w:bidi/>
        <w:ind w:left="720"/>
        <w:rPr>
          <w:lang w:bidi="ar-EG"/>
        </w:rPr>
      </w:pPr>
    </w:p>
    <w:p w14:paraId="29F8041F" w14:textId="77777777" w:rsidR="009D2E19" w:rsidRPr="009D2E19" w:rsidRDefault="009D2E19" w:rsidP="009D2E19">
      <w:pPr>
        <w:bidi/>
        <w:rPr>
          <w:b/>
          <w:bCs/>
          <w:lang w:bidi="ar-EG"/>
        </w:rPr>
      </w:pPr>
      <w:r w:rsidRPr="009D2E19">
        <w:rPr>
          <w:b/>
          <w:bCs/>
          <w:lang w:bidi="ar-EG"/>
        </w:rPr>
        <w:lastRenderedPageBreak/>
        <w:t xml:space="preserve">4.3. </w:t>
      </w:r>
      <w:r w:rsidRPr="009D2E19">
        <w:rPr>
          <w:b/>
          <w:bCs/>
          <w:rtl/>
        </w:rPr>
        <w:t>الرؤى المُستخلصة وتصوير البيانات</w:t>
      </w:r>
      <w:r w:rsidRPr="009D2E19">
        <w:rPr>
          <w:b/>
          <w:bCs/>
          <w:lang w:bidi="ar-EG"/>
        </w:rPr>
        <w:t xml:space="preserve"> (Visualizations &amp; Insights)</w:t>
      </w:r>
    </w:p>
    <w:p w14:paraId="2AC2DF3F" w14:textId="77777777" w:rsidR="009D2E19" w:rsidRPr="009D2E19" w:rsidRDefault="009D2E19" w:rsidP="009D2E19">
      <w:pPr>
        <w:bidi/>
        <w:rPr>
          <w:lang w:bidi="ar-EG"/>
        </w:rPr>
      </w:pPr>
      <w:r w:rsidRPr="009D2E19">
        <w:rPr>
          <w:rtl/>
        </w:rPr>
        <w:t>تم استخدام مكتبات التصوير البياني لاستخراج إجابات دقيقة حول أهداف المشروع، وفيما يلي أبرز التحليلات التي تم تنفيذها</w:t>
      </w:r>
      <w:r w:rsidRPr="009D2E19">
        <w:rPr>
          <w:lang w:bidi="ar-EG"/>
        </w:rPr>
        <w:t>:</w:t>
      </w:r>
    </w:p>
    <w:p w14:paraId="10FB4064" w14:textId="381D2902" w:rsidR="009D2E19" w:rsidRPr="009D2E19" w:rsidRDefault="009D2E19" w:rsidP="009D2E19">
      <w:pPr>
        <w:bidi/>
        <w:rPr>
          <w:lang w:bidi="ar-EG"/>
        </w:rPr>
      </w:pPr>
      <w:r w:rsidRPr="009D2E19">
        <w:rPr>
          <w:b/>
          <w:bCs/>
          <w:rtl/>
        </w:rPr>
        <w:t>توزيع مستويات الإجهاد</w:t>
      </w:r>
      <w:r w:rsidRPr="009D2E19">
        <w:rPr>
          <w:b/>
          <w:bCs/>
          <w:lang w:bidi="ar-EG"/>
        </w:rPr>
        <w:t xml:space="preserve"> (Stress Level Distribution)</w:t>
      </w:r>
      <w:r w:rsidR="00D92295">
        <w:rPr>
          <w:rFonts w:hint="cs"/>
          <w:b/>
          <w:bCs/>
          <w:rtl/>
          <w:lang w:bidi="ar-EG"/>
        </w:rPr>
        <w:t>:</w:t>
      </w:r>
    </w:p>
    <w:p w14:paraId="11E20144" w14:textId="77777777" w:rsidR="009D2E19" w:rsidRPr="009D2E19" w:rsidRDefault="009D2E19" w:rsidP="009D2E19">
      <w:pPr>
        <w:numPr>
          <w:ilvl w:val="0"/>
          <w:numId w:val="19"/>
        </w:numPr>
        <w:bidi/>
        <w:rPr>
          <w:lang w:bidi="ar-EG"/>
        </w:rPr>
      </w:pPr>
      <w:r w:rsidRPr="009D2E19">
        <w:rPr>
          <w:b/>
          <w:bCs/>
          <w:rtl/>
        </w:rPr>
        <w:t>الهدف</w:t>
      </w:r>
      <w:r w:rsidRPr="009D2E19">
        <w:rPr>
          <w:b/>
          <w:bCs/>
          <w:lang w:bidi="ar-EG"/>
        </w:rPr>
        <w:t>:</w:t>
      </w:r>
      <w:r w:rsidRPr="009D2E19">
        <w:rPr>
          <w:lang w:bidi="ar-EG"/>
        </w:rPr>
        <w:t xml:space="preserve"> </w:t>
      </w:r>
      <w:r w:rsidRPr="009D2E19">
        <w:rPr>
          <w:rtl/>
        </w:rPr>
        <w:t>معرفة النسبة المئوية للموظفين في كل مستوى من مستويات الإجهاد</w:t>
      </w:r>
      <w:r w:rsidRPr="009D2E19">
        <w:rPr>
          <w:lang w:bidi="ar-EG"/>
        </w:rPr>
        <w:t xml:space="preserve"> (High, Medium, Low).</w:t>
      </w:r>
    </w:p>
    <w:p w14:paraId="26574560" w14:textId="77777777" w:rsidR="009D2E19" w:rsidRPr="009D2E19" w:rsidRDefault="009D2E19" w:rsidP="009D2E19">
      <w:pPr>
        <w:numPr>
          <w:ilvl w:val="0"/>
          <w:numId w:val="19"/>
        </w:numPr>
        <w:bidi/>
        <w:rPr>
          <w:lang w:bidi="ar-EG"/>
        </w:rPr>
      </w:pPr>
      <w:r w:rsidRPr="009D2E19">
        <w:rPr>
          <w:b/>
          <w:bCs/>
          <w:rtl/>
        </w:rPr>
        <w:t>المنهجية</w:t>
      </w:r>
      <w:r w:rsidRPr="009D2E19">
        <w:rPr>
          <w:b/>
          <w:bCs/>
          <w:lang w:bidi="ar-EG"/>
        </w:rPr>
        <w:t>:</w:t>
      </w:r>
      <w:r w:rsidRPr="009D2E19">
        <w:rPr>
          <w:lang w:bidi="ar-EG"/>
        </w:rPr>
        <w:t xml:space="preserve"> </w:t>
      </w:r>
      <w:r w:rsidRPr="009D2E19">
        <w:rPr>
          <w:rtl/>
        </w:rPr>
        <w:t>استخدام مخطط دائري</w:t>
      </w:r>
      <w:r w:rsidRPr="009D2E19">
        <w:rPr>
          <w:lang w:bidi="ar-EG"/>
        </w:rPr>
        <w:t xml:space="preserve"> (Pie Chart) </w:t>
      </w:r>
      <w:r w:rsidRPr="009D2E19">
        <w:rPr>
          <w:rtl/>
        </w:rPr>
        <w:t xml:space="preserve">لتمثيل توزيع عمود </w:t>
      </w:r>
      <w:proofErr w:type="spellStart"/>
      <w:r w:rsidRPr="009D2E19">
        <w:rPr>
          <w:lang w:bidi="ar-EG"/>
        </w:rPr>
        <w:t>Stress_Level</w:t>
      </w:r>
      <w:proofErr w:type="spellEnd"/>
      <w:r w:rsidRPr="009D2E19">
        <w:rPr>
          <w:lang w:bidi="ar-EG"/>
        </w:rPr>
        <w:t>.</w:t>
      </w:r>
    </w:p>
    <w:p w14:paraId="7D0D4C23" w14:textId="3011E2C2" w:rsidR="009D2E19" w:rsidRDefault="009D2E19" w:rsidP="009D2E19">
      <w:pPr>
        <w:numPr>
          <w:ilvl w:val="0"/>
          <w:numId w:val="19"/>
        </w:numPr>
        <w:bidi/>
        <w:rPr>
          <w:lang w:bidi="ar-EG"/>
        </w:rPr>
      </w:pPr>
      <w:r w:rsidRPr="009D2E19">
        <w:rPr>
          <w:b/>
          <w:bCs/>
          <w:rtl/>
        </w:rPr>
        <w:t>النتيجة</w:t>
      </w:r>
      <w:r w:rsidRPr="009D2E19">
        <w:rPr>
          <w:b/>
          <w:bCs/>
          <w:lang w:bidi="ar-EG"/>
        </w:rPr>
        <w:t>:</w:t>
      </w:r>
      <w:r w:rsidRPr="009D2E19">
        <w:rPr>
          <w:lang w:bidi="ar-EG"/>
        </w:rPr>
        <w:t xml:space="preserve"> </w:t>
      </w:r>
      <w:r w:rsidRPr="009D2E19">
        <w:rPr>
          <w:rtl/>
        </w:rPr>
        <w:t>أظهر التحليل تقارباً في النسب، مع ميل طفيف لارتفاع نسبة الإجهاد العال</w:t>
      </w:r>
      <w:r>
        <w:rPr>
          <w:rFonts w:hint="cs"/>
          <w:rtl/>
        </w:rPr>
        <w:t>ي</w:t>
      </w:r>
    </w:p>
    <w:p w14:paraId="1E42BCFA" w14:textId="2851522D" w:rsidR="009D2E19" w:rsidRDefault="009D2E19" w:rsidP="009D2E19">
      <w:pPr>
        <w:pStyle w:val="NormalWeb"/>
        <w:bidi/>
      </w:pPr>
      <w:r>
        <w:rPr>
          <w:b/>
          <w:bCs/>
          <w:rtl/>
        </w:rPr>
        <w:t>الإجهاد الوظيفي حسب الدور</w:t>
      </w:r>
      <w:r>
        <w:rPr>
          <w:b/>
          <w:bCs/>
        </w:rPr>
        <w:t xml:space="preserve"> (Stress by Job Role)</w:t>
      </w:r>
      <w:r w:rsidR="00D92295">
        <w:rPr>
          <w:rFonts w:hint="cs"/>
          <w:b/>
          <w:bCs/>
          <w:rtl/>
        </w:rPr>
        <w:t>:</w:t>
      </w:r>
    </w:p>
    <w:p w14:paraId="01587D91" w14:textId="556941F3" w:rsidR="009D2E19" w:rsidRDefault="009D2E19" w:rsidP="009D2E19">
      <w:pPr>
        <w:pStyle w:val="NormalWeb"/>
        <w:numPr>
          <w:ilvl w:val="0"/>
          <w:numId w:val="20"/>
        </w:numPr>
        <w:bidi/>
      </w:pPr>
      <w:r>
        <w:rPr>
          <w:b/>
          <w:bCs/>
          <w:rtl/>
        </w:rPr>
        <w:t>الهدف</w:t>
      </w:r>
      <w:r>
        <w:rPr>
          <w:b/>
          <w:bCs/>
        </w:rPr>
        <w:t>:</w:t>
      </w:r>
      <w:r>
        <w:t xml:space="preserve"> </w:t>
      </w:r>
      <w:r>
        <w:rPr>
          <w:rtl/>
        </w:rPr>
        <w:t>تحديد أي الأدوار الوظيفية</w:t>
      </w:r>
      <w:r>
        <w:rPr>
          <w:rFonts w:hint="cs"/>
          <w:rtl/>
        </w:rPr>
        <w:t xml:space="preserve"> </w:t>
      </w:r>
      <w:r>
        <w:rPr>
          <w:rtl/>
        </w:rPr>
        <w:t>مثل</w:t>
      </w:r>
      <w:r>
        <w:rPr>
          <w:rFonts w:hint="cs"/>
          <w:rtl/>
        </w:rPr>
        <w:t xml:space="preserve"> </w:t>
      </w:r>
      <w:r>
        <w:t xml:space="preserve"> HR, Data Scientist, Sales </w:t>
      </w:r>
      <w:r>
        <w:rPr>
          <w:rtl/>
        </w:rPr>
        <w:t>هي الأكثر عرضة للضغوط</w:t>
      </w:r>
      <w:r>
        <w:t>.</w:t>
      </w:r>
    </w:p>
    <w:p w14:paraId="3AD5E6BD" w14:textId="77777777" w:rsidR="009D2E19" w:rsidRDefault="009D2E19" w:rsidP="009D2E19">
      <w:pPr>
        <w:pStyle w:val="NormalWeb"/>
        <w:numPr>
          <w:ilvl w:val="0"/>
          <w:numId w:val="20"/>
        </w:numPr>
        <w:bidi/>
      </w:pPr>
      <w:r>
        <w:rPr>
          <w:b/>
          <w:bCs/>
          <w:rtl/>
        </w:rPr>
        <w:t>المنهجية</w:t>
      </w:r>
      <w:r>
        <w:rPr>
          <w:b/>
          <w:bCs/>
        </w:rPr>
        <w:t>:</w:t>
      </w:r>
      <w:r>
        <w:t xml:space="preserve"> </w:t>
      </w:r>
      <w:r>
        <w:rPr>
          <w:rtl/>
        </w:rPr>
        <w:t>تجميع البيانات حسب المسمى الوظيفي ومستوى الإجهاد، وتمثيلها باستخدام مخطط شريطي</w:t>
      </w:r>
      <w:r>
        <w:t xml:space="preserve"> (Bar Plot).</w:t>
      </w:r>
    </w:p>
    <w:p w14:paraId="3B01A9F1" w14:textId="77777777" w:rsidR="009D2E19" w:rsidRDefault="009D2E19" w:rsidP="009D2E19">
      <w:pPr>
        <w:pStyle w:val="NormalWeb"/>
        <w:numPr>
          <w:ilvl w:val="0"/>
          <w:numId w:val="20"/>
        </w:numPr>
        <w:bidi/>
      </w:pPr>
      <w:r>
        <w:rPr>
          <w:b/>
          <w:bCs/>
          <w:rtl/>
        </w:rPr>
        <w:t>الرؤية</w:t>
      </w:r>
      <w:r>
        <w:rPr>
          <w:b/>
          <w:bCs/>
        </w:rPr>
        <w:t>:</w:t>
      </w:r>
      <w:r>
        <w:t xml:space="preserve"> </w:t>
      </w:r>
      <w:r>
        <w:rPr>
          <w:rtl/>
        </w:rPr>
        <w:t>تم تحديد وظائف مثل</w:t>
      </w:r>
      <w:r>
        <w:t xml:space="preserve"> "Project Manager" </w:t>
      </w:r>
      <w:r>
        <w:rPr>
          <w:rtl/>
        </w:rPr>
        <w:t>و</w:t>
      </w:r>
      <w:r>
        <w:t xml:space="preserve"> "Sales" </w:t>
      </w:r>
      <w:r>
        <w:rPr>
          <w:rtl/>
        </w:rPr>
        <w:t>كأدوار تعاني من مستويات إجهاد مرتفعة مقارنة بغيرها</w:t>
      </w:r>
      <w:r>
        <w:t>.</w:t>
      </w:r>
    </w:p>
    <w:p w14:paraId="49824DB4" w14:textId="682E0D7D" w:rsidR="009D2E19" w:rsidRDefault="009D2E19" w:rsidP="009D2E19">
      <w:pPr>
        <w:pStyle w:val="NormalWeb"/>
        <w:bidi/>
      </w:pPr>
      <w:r>
        <w:rPr>
          <w:b/>
          <w:bCs/>
          <w:rtl/>
        </w:rPr>
        <w:t>تأثير القطاع على الإجهاد</w:t>
      </w:r>
      <w:r>
        <w:rPr>
          <w:b/>
          <w:bCs/>
        </w:rPr>
        <w:t xml:space="preserve"> (Stress Level by Industry)</w:t>
      </w:r>
      <w:r w:rsidR="00D92295">
        <w:rPr>
          <w:rFonts w:hint="cs"/>
          <w:b/>
          <w:bCs/>
          <w:rtl/>
        </w:rPr>
        <w:t>:</w:t>
      </w:r>
    </w:p>
    <w:p w14:paraId="26EBBF6B" w14:textId="2CE8C90A" w:rsidR="009D2E19" w:rsidRDefault="009D2E19" w:rsidP="009D2E19">
      <w:pPr>
        <w:pStyle w:val="NormalWeb"/>
        <w:numPr>
          <w:ilvl w:val="0"/>
          <w:numId w:val="21"/>
        </w:numPr>
        <w:bidi/>
      </w:pPr>
      <w:r>
        <w:rPr>
          <w:b/>
          <w:bCs/>
          <w:rtl/>
        </w:rPr>
        <w:t>الهدف</w:t>
      </w:r>
      <w:r>
        <w:rPr>
          <w:b/>
          <w:bCs/>
        </w:rPr>
        <w:t>:</w:t>
      </w:r>
      <w:r>
        <w:t xml:space="preserve"> </w:t>
      </w:r>
      <w:r>
        <w:rPr>
          <w:rtl/>
        </w:rPr>
        <w:t>دراسة ما إذا كان قطاع العمل</w:t>
      </w:r>
      <w:r>
        <w:rPr>
          <w:rFonts w:hint="cs"/>
          <w:rtl/>
        </w:rPr>
        <w:t xml:space="preserve"> </w:t>
      </w:r>
      <w:r>
        <w:rPr>
          <w:rtl/>
        </w:rPr>
        <w:t>مثل</w:t>
      </w:r>
      <w:r>
        <w:t xml:space="preserve"> IT, Healthcare, Finance </w:t>
      </w:r>
      <w:r>
        <w:rPr>
          <w:rtl/>
        </w:rPr>
        <w:t>يلعب دوراً في زيادة ضغوط العمل</w:t>
      </w:r>
      <w:r>
        <w:t>.</w:t>
      </w:r>
    </w:p>
    <w:p w14:paraId="3D1B3B38" w14:textId="79754CA3" w:rsidR="009D2E19" w:rsidRDefault="009D2E19" w:rsidP="009D2E19">
      <w:pPr>
        <w:pStyle w:val="NormalWeb"/>
        <w:numPr>
          <w:ilvl w:val="0"/>
          <w:numId w:val="21"/>
        </w:numPr>
        <w:bidi/>
      </w:pPr>
      <w:r>
        <w:rPr>
          <w:b/>
          <w:bCs/>
          <w:rtl/>
        </w:rPr>
        <w:t>المنهجية</w:t>
      </w:r>
      <w:r>
        <w:rPr>
          <w:b/>
          <w:bCs/>
        </w:rPr>
        <w:t>:</w:t>
      </w:r>
      <w:r>
        <w:t xml:space="preserve"> </w:t>
      </w:r>
      <w:r>
        <w:rPr>
          <w:rtl/>
        </w:rPr>
        <w:t xml:space="preserve">استخدام </w:t>
      </w:r>
      <w:proofErr w:type="spellStart"/>
      <w:r>
        <w:rPr>
          <w:rStyle w:val="HTMLCode"/>
          <w:rFonts w:eastAsiaTheme="majorEastAsia"/>
        </w:rPr>
        <w:t>sns.barplot</w:t>
      </w:r>
      <w:proofErr w:type="spellEnd"/>
      <w:r>
        <w:t xml:space="preserve"> </w:t>
      </w:r>
      <w:r>
        <w:rPr>
          <w:rFonts w:hint="cs"/>
          <w:rtl/>
        </w:rPr>
        <w:t xml:space="preserve"> </w:t>
      </w:r>
      <w:r>
        <w:rPr>
          <w:rtl/>
        </w:rPr>
        <w:t>للمقارنة بين أعداد الموظفين المتأثرين بالإجهاد في كل قطاع</w:t>
      </w:r>
      <w:r>
        <w:t>.</w:t>
      </w:r>
    </w:p>
    <w:p w14:paraId="7982A509" w14:textId="04A45E9A" w:rsidR="009D2E19" w:rsidRDefault="009D2E19" w:rsidP="009D2E19">
      <w:pPr>
        <w:pStyle w:val="NormalWeb"/>
        <w:bidi/>
      </w:pPr>
      <w:r>
        <w:rPr>
          <w:b/>
          <w:bCs/>
          <w:rtl/>
        </w:rPr>
        <w:t>مصفوفة الارتباط لمسببات الرفاهية</w:t>
      </w:r>
      <w:r>
        <w:rPr>
          <w:b/>
          <w:bCs/>
        </w:rPr>
        <w:t xml:space="preserve"> (Correlation Matrix of Wellbeing Drivers)</w:t>
      </w:r>
      <w:r w:rsidR="00D92295">
        <w:rPr>
          <w:rFonts w:hint="cs"/>
          <w:b/>
          <w:bCs/>
          <w:rtl/>
        </w:rPr>
        <w:t>:</w:t>
      </w:r>
    </w:p>
    <w:p w14:paraId="24024AD9" w14:textId="77777777" w:rsidR="009D2E19" w:rsidRDefault="009D2E19" w:rsidP="009D2E19">
      <w:pPr>
        <w:pStyle w:val="NormalWeb"/>
        <w:numPr>
          <w:ilvl w:val="0"/>
          <w:numId w:val="22"/>
        </w:numPr>
        <w:bidi/>
      </w:pPr>
      <w:r>
        <w:rPr>
          <w:b/>
          <w:bCs/>
          <w:rtl/>
        </w:rPr>
        <w:t>الهدف</w:t>
      </w:r>
      <w:r>
        <w:rPr>
          <w:b/>
          <w:bCs/>
        </w:rPr>
        <w:t>:</w:t>
      </w:r>
      <w:r>
        <w:t xml:space="preserve"> </w:t>
      </w:r>
      <w:r>
        <w:rPr>
          <w:rtl/>
        </w:rPr>
        <w:t>فهم العلاقات المتداخلة بين العوامل المختلفة مثل جودة النوم، الصحة العقلية، ودعم الشركة</w:t>
      </w:r>
      <w:r>
        <w:t>.</w:t>
      </w:r>
    </w:p>
    <w:p w14:paraId="06FE34FC" w14:textId="77777777" w:rsidR="009D2E19" w:rsidRDefault="009D2E19" w:rsidP="009D2E19">
      <w:pPr>
        <w:pStyle w:val="NormalWeb"/>
        <w:numPr>
          <w:ilvl w:val="0"/>
          <w:numId w:val="22"/>
        </w:numPr>
        <w:bidi/>
      </w:pPr>
      <w:r>
        <w:rPr>
          <w:b/>
          <w:bCs/>
          <w:rtl/>
        </w:rPr>
        <w:t>المنهجية</w:t>
      </w:r>
      <w:r>
        <w:rPr>
          <w:b/>
          <w:bCs/>
        </w:rPr>
        <w:t>:</w:t>
      </w:r>
      <w:r>
        <w:t xml:space="preserve"> </w:t>
      </w:r>
      <w:r>
        <w:rPr>
          <w:rtl/>
        </w:rPr>
        <w:t>بناء خريطة حرارية</w:t>
      </w:r>
      <w:r>
        <w:t xml:space="preserve"> (Heatmap) </w:t>
      </w:r>
      <w:r>
        <w:rPr>
          <w:rtl/>
        </w:rPr>
        <w:t xml:space="preserve">باستخدام </w:t>
      </w:r>
      <w:proofErr w:type="spellStart"/>
      <w:r>
        <w:rPr>
          <w:rStyle w:val="HTMLCode"/>
          <w:rFonts w:eastAsiaTheme="majorEastAsia"/>
        </w:rPr>
        <w:t>sns.heatmap</w:t>
      </w:r>
      <w:proofErr w:type="spellEnd"/>
      <w:r>
        <w:t xml:space="preserve"> </w:t>
      </w:r>
      <w:r>
        <w:rPr>
          <w:rtl/>
        </w:rPr>
        <w:t>لعرض معاملات الارتباط</w:t>
      </w:r>
      <w:r>
        <w:t xml:space="preserve"> (Correlation Coefficients) </w:t>
      </w:r>
      <w:r>
        <w:rPr>
          <w:rtl/>
        </w:rPr>
        <w:t>بين المتغيرات الرقمية</w:t>
      </w:r>
      <w:r>
        <w:t>.</w:t>
      </w:r>
    </w:p>
    <w:p w14:paraId="61436C54" w14:textId="77777777" w:rsidR="009D2E19" w:rsidRDefault="009D2E19" w:rsidP="009D2E19">
      <w:pPr>
        <w:pStyle w:val="NormalWeb"/>
        <w:numPr>
          <w:ilvl w:val="0"/>
          <w:numId w:val="22"/>
        </w:numPr>
        <w:bidi/>
      </w:pPr>
      <w:r>
        <w:rPr>
          <w:b/>
          <w:bCs/>
          <w:rtl/>
        </w:rPr>
        <w:t>الرؤية</w:t>
      </w:r>
      <w:r>
        <w:rPr>
          <w:b/>
          <w:bCs/>
        </w:rPr>
        <w:t>:</w:t>
      </w:r>
      <w:r>
        <w:t xml:space="preserve"> </w:t>
      </w:r>
      <w:r>
        <w:rPr>
          <w:rtl/>
        </w:rPr>
        <w:t>ساعدت هذه المصفوفة في تحديد العوامل الأقوى تأثيراً على "نقاط الرفاهية</w:t>
      </w:r>
      <w:r>
        <w:t>" (Wellbeing Score).</w:t>
      </w:r>
    </w:p>
    <w:p w14:paraId="729FC8F9" w14:textId="7F68E0F8" w:rsidR="009D2E19" w:rsidRDefault="009D2E19" w:rsidP="009D2E19">
      <w:pPr>
        <w:pStyle w:val="NormalWeb"/>
        <w:bidi/>
      </w:pPr>
      <w:r>
        <w:rPr>
          <w:b/>
          <w:bCs/>
          <w:rtl/>
        </w:rPr>
        <w:t>توزيع حالات الصحة النفسية</w:t>
      </w:r>
      <w:r>
        <w:rPr>
          <w:b/>
          <w:bCs/>
        </w:rPr>
        <w:t xml:space="preserve"> (Mental Health Condition Distribution)</w:t>
      </w:r>
      <w:r w:rsidR="00D92295">
        <w:rPr>
          <w:rFonts w:hint="cs"/>
          <w:b/>
          <w:bCs/>
          <w:rtl/>
        </w:rPr>
        <w:t>:</w:t>
      </w:r>
    </w:p>
    <w:p w14:paraId="76EDFF53" w14:textId="77777777" w:rsidR="009D2E19" w:rsidRDefault="009D2E19" w:rsidP="009D2E19">
      <w:pPr>
        <w:pStyle w:val="NormalWeb"/>
        <w:numPr>
          <w:ilvl w:val="0"/>
          <w:numId w:val="23"/>
        </w:numPr>
        <w:bidi/>
      </w:pPr>
      <w:r>
        <w:rPr>
          <w:b/>
          <w:bCs/>
          <w:rtl/>
        </w:rPr>
        <w:t>الهدف</w:t>
      </w:r>
      <w:r>
        <w:rPr>
          <w:b/>
          <w:bCs/>
        </w:rPr>
        <w:t>:</w:t>
      </w:r>
      <w:r>
        <w:t xml:space="preserve"> </w:t>
      </w:r>
      <w:r>
        <w:rPr>
          <w:rtl/>
        </w:rPr>
        <w:t>قياس انتشار حالات مثل القلق</w:t>
      </w:r>
      <w:r>
        <w:t xml:space="preserve"> (Anxiety) </w:t>
      </w:r>
      <w:r>
        <w:rPr>
          <w:rtl/>
        </w:rPr>
        <w:t>والاكتئاب</w:t>
      </w:r>
      <w:r>
        <w:t xml:space="preserve"> (Depression) </w:t>
      </w:r>
      <w:r>
        <w:rPr>
          <w:rtl/>
        </w:rPr>
        <w:t>والإرهاق</w:t>
      </w:r>
      <w:r>
        <w:t xml:space="preserve"> (Burnout).</w:t>
      </w:r>
    </w:p>
    <w:p w14:paraId="2369118F" w14:textId="77777777" w:rsidR="009D2E19" w:rsidRDefault="009D2E19" w:rsidP="009D2E19">
      <w:pPr>
        <w:pStyle w:val="NormalWeb"/>
        <w:numPr>
          <w:ilvl w:val="0"/>
          <w:numId w:val="23"/>
        </w:numPr>
        <w:bidi/>
      </w:pPr>
      <w:r>
        <w:rPr>
          <w:b/>
          <w:bCs/>
          <w:rtl/>
        </w:rPr>
        <w:t>المنهجية</w:t>
      </w:r>
      <w:r>
        <w:rPr>
          <w:b/>
          <w:bCs/>
        </w:rPr>
        <w:t>:</w:t>
      </w:r>
      <w:r>
        <w:t xml:space="preserve"> </w:t>
      </w:r>
      <w:r>
        <w:rPr>
          <w:rtl/>
        </w:rPr>
        <w:t>استخدام مخطط دائري</w:t>
      </w:r>
      <w:r>
        <w:t xml:space="preserve"> (Pie Chart) </w:t>
      </w:r>
      <w:r>
        <w:rPr>
          <w:rtl/>
        </w:rPr>
        <w:t>لتوضيح الحصص النسبية لكل حالة، مما كشف عن تقارب كبير بين نسب القلق والإرهاق الوظيفي</w:t>
      </w:r>
      <w:r>
        <w:t>.</w:t>
      </w:r>
    </w:p>
    <w:p w14:paraId="32F1B4FC" w14:textId="4CAC808A" w:rsidR="009D2E19" w:rsidRDefault="009D2E19" w:rsidP="009D2E19">
      <w:pPr>
        <w:pStyle w:val="NormalWeb"/>
        <w:bidi/>
      </w:pPr>
      <w:r>
        <w:rPr>
          <w:b/>
          <w:bCs/>
          <w:rtl/>
        </w:rPr>
        <w:t>تغير الإنتاجية عبر الأجيال</w:t>
      </w:r>
      <w:r>
        <w:rPr>
          <w:b/>
          <w:bCs/>
        </w:rPr>
        <w:t xml:space="preserve"> (Productivity Change over Generations)</w:t>
      </w:r>
      <w:r w:rsidR="00D92295">
        <w:rPr>
          <w:rFonts w:hint="cs"/>
          <w:b/>
          <w:bCs/>
          <w:rtl/>
        </w:rPr>
        <w:t>:</w:t>
      </w:r>
    </w:p>
    <w:p w14:paraId="7DB9044E" w14:textId="77777777" w:rsidR="009D2E19" w:rsidRDefault="009D2E19" w:rsidP="009D2E19">
      <w:pPr>
        <w:pStyle w:val="NormalWeb"/>
        <w:numPr>
          <w:ilvl w:val="0"/>
          <w:numId w:val="24"/>
        </w:numPr>
        <w:bidi/>
      </w:pPr>
      <w:r>
        <w:rPr>
          <w:b/>
          <w:bCs/>
          <w:rtl/>
        </w:rPr>
        <w:t>الهدف</w:t>
      </w:r>
      <w:r>
        <w:rPr>
          <w:b/>
          <w:bCs/>
        </w:rPr>
        <w:t>:</w:t>
      </w:r>
      <w:r>
        <w:t xml:space="preserve"> </w:t>
      </w:r>
      <w:r>
        <w:rPr>
          <w:rtl/>
        </w:rPr>
        <w:t>تحليل الفروقات بين الأجيال</w:t>
      </w:r>
      <w:r>
        <w:t xml:space="preserve"> (Gen Z, Millennials, Gen X) </w:t>
      </w:r>
      <w:r>
        <w:rPr>
          <w:rtl/>
        </w:rPr>
        <w:t>في استجابتهم لبيئة العمل وتغير إنتاجيتهم</w:t>
      </w:r>
      <w:r>
        <w:t>.</w:t>
      </w:r>
    </w:p>
    <w:p w14:paraId="3DE71F98" w14:textId="77777777" w:rsidR="009D2E19" w:rsidRDefault="009D2E19" w:rsidP="009D2E19">
      <w:pPr>
        <w:pStyle w:val="NormalWeb"/>
        <w:numPr>
          <w:ilvl w:val="0"/>
          <w:numId w:val="24"/>
        </w:numPr>
        <w:bidi/>
      </w:pPr>
      <w:r>
        <w:rPr>
          <w:b/>
          <w:bCs/>
          <w:rtl/>
        </w:rPr>
        <w:t>المنهجية</w:t>
      </w:r>
      <w:r>
        <w:rPr>
          <w:b/>
          <w:bCs/>
        </w:rPr>
        <w:t>:</w:t>
      </w:r>
      <w:r>
        <w:t xml:space="preserve"> </w:t>
      </w:r>
      <w:r>
        <w:rPr>
          <w:rtl/>
        </w:rPr>
        <w:t>حساب النسب المئوية لكل جيل وتمثيلها بيانياً لتوضيح الفئة الأكثر تأثراً سلباً أو إيجاباً</w:t>
      </w:r>
      <w:r>
        <w:t>.</w:t>
      </w:r>
    </w:p>
    <w:p w14:paraId="6934D665" w14:textId="5ECB7B5A" w:rsidR="009D2E19" w:rsidRDefault="009D2E19" w:rsidP="009D2E19">
      <w:pPr>
        <w:pStyle w:val="NormalWeb"/>
        <w:bidi/>
      </w:pPr>
      <w:r>
        <w:rPr>
          <w:b/>
          <w:bCs/>
          <w:rtl/>
        </w:rPr>
        <w:t>العلاقة بين الإجهاد وتغير الإنتاجية</w:t>
      </w:r>
      <w:r>
        <w:rPr>
          <w:b/>
          <w:bCs/>
        </w:rPr>
        <w:t xml:space="preserve"> (Impact of Stress on Productivity Change)</w:t>
      </w:r>
      <w:r w:rsidR="00D92295">
        <w:rPr>
          <w:rFonts w:hint="cs"/>
          <w:b/>
          <w:bCs/>
          <w:rtl/>
        </w:rPr>
        <w:t>:</w:t>
      </w:r>
    </w:p>
    <w:p w14:paraId="2B11C10D" w14:textId="77777777" w:rsidR="009D2E19" w:rsidRDefault="009D2E19" w:rsidP="009D2E19">
      <w:pPr>
        <w:pStyle w:val="NormalWeb"/>
        <w:numPr>
          <w:ilvl w:val="0"/>
          <w:numId w:val="25"/>
        </w:numPr>
        <w:bidi/>
      </w:pPr>
      <w:r>
        <w:rPr>
          <w:b/>
          <w:bCs/>
          <w:rtl/>
        </w:rPr>
        <w:t>الهدف</w:t>
      </w:r>
      <w:r>
        <w:rPr>
          <w:b/>
          <w:bCs/>
        </w:rPr>
        <w:t>:</w:t>
      </w:r>
      <w:r>
        <w:t xml:space="preserve"> </w:t>
      </w:r>
      <w:r>
        <w:rPr>
          <w:rtl/>
        </w:rPr>
        <w:t>تتبع كيف يؤثر مستوى الإجهاد على إنتاجية الموظف (سواء بالزيادة أو النقصان)</w:t>
      </w:r>
      <w:r>
        <w:t>.</w:t>
      </w:r>
    </w:p>
    <w:p w14:paraId="1F7B884E" w14:textId="7B2740F2" w:rsidR="009D2E19" w:rsidRDefault="009D2E19" w:rsidP="00B522A5">
      <w:pPr>
        <w:pStyle w:val="NormalWeb"/>
        <w:numPr>
          <w:ilvl w:val="0"/>
          <w:numId w:val="25"/>
        </w:numPr>
        <w:bidi/>
      </w:pPr>
      <w:r>
        <w:rPr>
          <w:b/>
          <w:bCs/>
          <w:rtl/>
        </w:rPr>
        <w:t>المنهجية</w:t>
      </w:r>
      <w:r>
        <w:rPr>
          <w:b/>
          <w:bCs/>
        </w:rPr>
        <w:t>:</w:t>
      </w:r>
      <w:r>
        <w:t xml:space="preserve"> </w:t>
      </w:r>
      <w:r>
        <w:rPr>
          <w:rtl/>
        </w:rPr>
        <w:t>استخدام مخطط خطي</w:t>
      </w:r>
      <w:r>
        <w:t xml:space="preserve"> (Line Plot) </w:t>
      </w:r>
      <w:r>
        <w:rPr>
          <w:rtl/>
        </w:rPr>
        <w:t xml:space="preserve">لتوضيح الاتجاهات بين متغير </w:t>
      </w:r>
      <w:proofErr w:type="spellStart"/>
      <w:r>
        <w:rPr>
          <w:rStyle w:val="HTMLCode"/>
          <w:rFonts w:eastAsiaTheme="majorEastAsia"/>
        </w:rPr>
        <w:t>Productivity_Change</w:t>
      </w:r>
      <w:proofErr w:type="spellEnd"/>
      <w:r>
        <w:t xml:space="preserve"> </w:t>
      </w:r>
      <w:r>
        <w:rPr>
          <w:rtl/>
        </w:rPr>
        <w:t>وعدد الموظفين المتأثرين بالإجهاد</w:t>
      </w:r>
      <w:r>
        <w:t>.</w:t>
      </w:r>
    </w:p>
    <w:p w14:paraId="1EDEFDDC" w14:textId="77777777" w:rsidR="00B522A5" w:rsidRPr="00B522A5" w:rsidRDefault="00B522A5" w:rsidP="00B522A5">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2A5">
        <w:rPr>
          <w:rFonts w:ascii="Times New Roman" w:eastAsia="Times New Roman" w:hAnsi="Times New Roman" w:cs="Times New Roman"/>
          <w:b/>
          <w:bCs/>
          <w:kern w:val="0"/>
          <w:sz w:val="27"/>
          <w:szCs w:val="27"/>
          <w14:ligatures w14:val="none"/>
        </w:rPr>
        <w:lastRenderedPageBreak/>
        <w:t xml:space="preserve">5. </w:t>
      </w:r>
      <w:r w:rsidRPr="00B522A5">
        <w:rPr>
          <w:rFonts w:ascii="Times New Roman" w:eastAsia="Times New Roman" w:hAnsi="Times New Roman" w:cs="Times New Roman"/>
          <w:b/>
          <w:bCs/>
          <w:kern w:val="0"/>
          <w:sz w:val="27"/>
          <w:szCs w:val="27"/>
          <w:rtl/>
          <w14:ligatures w14:val="none"/>
        </w:rPr>
        <w:t>التصور التفاعلي وبناء لوحة المعلومات باستخدام</w:t>
      </w:r>
      <w:r w:rsidRPr="00B522A5">
        <w:rPr>
          <w:rFonts w:ascii="Times New Roman" w:eastAsia="Times New Roman" w:hAnsi="Times New Roman" w:cs="Times New Roman"/>
          <w:b/>
          <w:bCs/>
          <w:kern w:val="0"/>
          <w:sz w:val="27"/>
          <w:szCs w:val="27"/>
          <w14:ligatures w14:val="none"/>
        </w:rPr>
        <w:t xml:space="preserve"> Power BI</w:t>
      </w:r>
    </w:p>
    <w:p w14:paraId="6BBDA10F" w14:textId="77777777" w:rsidR="00B522A5" w:rsidRDefault="00B522A5" w:rsidP="00B522A5">
      <w:pPr>
        <w:bidi/>
        <w:spacing w:before="100" w:beforeAutospacing="1" w:after="100" w:afterAutospacing="1" w:line="240" w:lineRule="auto"/>
        <w:rPr>
          <w:rFonts w:ascii="Times New Roman" w:eastAsia="Times New Roman" w:hAnsi="Times New Roman" w:cs="Times New Roman"/>
          <w:kern w:val="0"/>
          <w:rtl/>
          <w14:ligatures w14:val="none"/>
        </w:rPr>
      </w:pPr>
      <w:r w:rsidRPr="00B522A5">
        <w:rPr>
          <w:rFonts w:ascii="Times New Roman" w:eastAsia="Times New Roman" w:hAnsi="Times New Roman" w:cs="Times New Roman"/>
          <w:kern w:val="0"/>
          <w:rtl/>
          <w14:ligatures w14:val="none"/>
        </w:rPr>
        <w:t xml:space="preserve">تتويجاً لمراحل التحليل السابقة، تم استخدام أداة ذكاء الأعمال </w:t>
      </w:r>
      <w:r w:rsidRPr="00B522A5">
        <w:rPr>
          <w:rFonts w:ascii="Times New Roman" w:eastAsia="Times New Roman" w:hAnsi="Times New Roman" w:cs="Times New Roman"/>
          <w:b/>
          <w:bCs/>
          <w:kern w:val="0"/>
          <w14:ligatures w14:val="none"/>
        </w:rPr>
        <w:t>Microsoft Power BI</w:t>
      </w:r>
      <w:r w:rsidRPr="00B522A5">
        <w:rPr>
          <w:rFonts w:ascii="Times New Roman" w:eastAsia="Times New Roman" w:hAnsi="Times New Roman" w:cs="Times New Roman"/>
          <w:kern w:val="0"/>
          <w14:ligatures w14:val="none"/>
        </w:rPr>
        <w:t xml:space="preserve"> </w:t>
      </w:r>
      <w:r w:rsidRPr="00B522A5">
        <w:rPr>
          <w:rFonts w:ascii="Times New Roman" w:eastAsia="Times New Roman" w:hAnsi="Times New Roman" w:cs="Times New Roman"/>
          <w:kern w:val="0"/>
          <w:rtl/>
          <w14:ligatures w14:val="none"/>
        </w:rPr>
        <w:t>لبناء لوحة معلومات تفاعلية</w:t>
      </w:r>
      <w:r w:rsidRPr="00B522A5">
        <w:rPr>
          <w:rFonts w:ascii="Times New Roman" w:eastAsia="Times New Roman" w:hAnsi="Times New Roman" w:cs="Times New Roman"/>
          <w:kern w:val="0"/>
          <w14:ligatures w14:val="none"/>
        </w:rPr>
        <w:t xml:space="preserve"> (Interactive Dashboard). </w:t>
      </w:r>
      <w:r w:rsidRPr="00B522A5">
        <w:rPr>
          <w:rFonts w:ascii="Times New Roman" w:eastAsia="Times New Roman" w:hAnsi="Times New Roman" w:cs="Times New Roman"/>
          <w:kern w:val="0"/>
          <w:rtl/>
          <w14:ligatures w14:val="none"/>
        </w:rPr>
        <w:t>الهدف من هذه المرحلة هو تحويل الأرقام الجامدة إلى قصة بيانات مرئية تمكن أصحاب القرار من استكشاف العلاقات بين الصحة النفسية، الإجهاد، وإنتاجية الموظفين بشكل ديناميكي</w:t>
      </w:r>
      <w:r w:rsidRPr="00B522A5">
        <w:rPr>
          <w:rFonts w:ascii="Times New Roman" w:eastAsia="Times New Roman" w:hAnsi="Times New Roman" w:cs="Times New Roman"/>
          <w:kern w:val="0"/>
          <w14:ligatures w14:val="none"/>
        </w:rPr>
        <w:t>.</w:t>
      </w:r>
    </w:p>
    <w:p w14:paraId="02B619DB" w14:textId="77777777" w:rsidR="00B522A5" w:rsidRPr="00B522A5" w:rsidRDefault="00B522A5" w:rsidP="00B522A5">
      <w:pPr>
        <w:bidi/>
        <w:spacing w:before="100" w:beforeAutospacing="1" w:after="100" w:afterAutospacing="1" w:line="240" w:lineRule="auto"/>
        <w:rPr>
          <w:rFonts w:ascii="Times New Roman" w:eastAsia="Times New Roman" w:hAnsi="Times New Roman" w:cs="Times New Roman"/>
          <w:b/>
          <w:bCs/>
          <w:kern w:val="0"/>
          <w14:ligatures w14:val="none"/>
        </w:rPr>
      </w:pPr>
      <w:r w:rsidRPr="00B522A5">
        <w:rPr>
          <w:rFonts w:ascii="Times New Roman" w:eastAsia="Times New Roman" w:hAnsi="Times New Roman" w:cs="Times New Roman"/>
          <w:b/>
          <w:bCs/>
          <w:kern w:val="0"/>
          <w14:ligatures w14:val="none"/>
        </w:rPr>
        <w:t xml:space="preserve">5.1. </w:t>
      </w:r>
      <w:r w:rsidRPr="00B522A5">
        <w:rPr>
          <w:rFonts w:ascii="Times New Roman" w:eastAsia="Times New Roman" w:hAnsi="Times New Roman" w:cs="Times New Roman"/>
          <w:b/>
          <w:bCs/>
          <w:kern w:val="0"/>
          <w:rtl/>
          <w14:ligatures w14:val="none"/>
        </w:rPr>
        <w:t>هيكلة لوحة المعلومات</w:t>
      </w:r>
      <w:r w:rsidRPr="00B522A5">
        <w:rPr>
          <w:rFonts w:ascii="Times New Roman" w:eastAsia="Times New Roman" w:hAnsi="Times New Roman" w:cs="Times New Roman"/>
          <w:b/>
          <w:bCs/>
          <w:kern w:val="0"/>
          <w14:ligatures w14:val="none"/>
        </w:rPr>
        <w:t xml:space="preserve"> (Dashboard Structure)</w:t>
      </w:r>
    </w:p>
    <w:p w14:paraId="1F0AA474" w14:textId="77777777" w:rsidR="00B522A5" w:rsidRPr="00B522A5" w:rsidRDefault="00B522A5" w:rsidP="00B522A5">
      <w:pPr>
        <w:bidi/>
        <w:spacing w:before="100" w:beforeAutospacing="1" w:after="100" w:afterAutospacing="1" w:line="240" w:lineRule="auto"/>
        <w:rPr>
          <w:rFonts w:ascii="Times New Roman" w:eastAsia="Times New Roman" w:hAnsi="Times New Roman" w:cs="Times New Roman"/>
          <w:kern w:val="0"/>
          <w14:ligatures w14:val="none"/>
        </w:rPr>
      </w:pPr>
      <w:r w:rsidRPr="00B522A5">
        <w:rPr>
          <w:rFonts w:ascii="Times New Roman" w:eastAsia="Times New Roman" w:hAnsi="Times New Roman" w:cs="Times New Roman"/>
          <w:kern w:val="0"/>
          <w:rtl/>
          <w14:ligatures w14:val="none"/>
        </w:rPr>
        <w:t>تم تصميم التقرير ليحتوي على ثلاث صفحات رئيسية تغطي الأبعاد المختلفة للدراسة، مع الحفاظ على شريط مؤشرات أداء</w:t>
      </w:r>
      <w:r w:rsidRPr="00B522A5">
        <w:rPr>
          <w:rFonts w:ascii="Times New Roman" w:eastAsia="Times New Roman" w:hAnsi="Times New Roman" w:cs="Times New Roman"/>
          <w:kern w:val="0"/>
          <w14:ligatures w14:val="none"/>
        </w:rPr>
        <w:t xml:space="preserve"> (KPI Banner) </w:t>
      </w:r>
      <w:r w:rsidRPr="00B522A5">
        <w:rPr>
          <w:rFonts w:ascii="Times New Roman" w:eastAsia="Times New Roman" w:hAnsi="Times New Roman" w:cs="Times New Roman"/>
          <w:kern w:val="0"/>
          <w:rtl/>
          <w14:ligatures w14:val="none"/>
        </w:rPr>
        <w:t>ثابت في الأعلى يعرض</w:t>
      </w:r>
      <w:r w:rsidRPr="00B522A5">
        <w:rPr>
          <w:rFonts w:ascii="Times New Roman" w:eastAsia="Times New Roman" w:hAnsi="Times New Roman" w:cs="Times New Roman"/>
          <w:kern w:val="0"/>
          <w14:ligatures w14:val="none"/>
        </w:rPr>
        <w:t>:</w:t>
      </w:r>
    </w:p>
    <w:p w14:paraId="7653AAF7" w14:textId="31214575" w:rsidR="00B522A5" w:rsidRPr="00B522A5" w:rsidRDefault="00B522A5" w:rsidP="00B522A5">
      <w:pPr>
        <w:numPr>
          <w:ilvl w:val="0"/>
          <w:numId w:val="26"/>
        </w:numPr>
        <w:bidi/>
        <w:spacing w:before="100" w:beforeAutospacing="1" w:after="100" w:afterAutospacing="1" w:line="240" w:lineRule="auto"/>
        <w:rPr>
          <w:rFonts w:ascii="Times New Roman" w:eastAsia="Times New Roman" w:hAnsi="Times New Roman" w:cs="Times New Roman"/>
          <w:kern w:val="0"/>
          <w14:ligatures w14:val="none"/>
        </w:rPr>
      </w:pPr>
      <w:r w:rsidRPr="00B522A5">
        <w:rPr>
          <w:rFonts w:ascii="Times New Roman" w:eastAsia="Times New Roman" w:hAnsi="Times New Roman" w:cs="Times New Roman"/>
          <w:b/>
          <w:bCs/>
          <w:kern w:val="0"/>
          <w:rtl/>
          <w14:ligatures w14:val="none"/>
        </w:rPr>
        <w:t>إجمالي الموظفين</w:t>
      </w:r>
      <w:r w:rsidRPr="00B522A5">
        <w:rPr>
          <w:rFonts w:ascii="Times New Roman" w:eastAsia="Times New Roman" w:hAnsi="Times New Roman" w:cs="Times New Roman"/>
          <w:b/>
          <w:bCs/>
          <w:kern w:val="0"/>
          <w14:ligatures w14:val="none"/>
        </w:rPr>
        <w:t xml:space="preserve"> (Num of Employees)</w:t>
      </w:r>
      <w:r w:rsidR="00D92295">
        <w:rPr>
          <w:rFonts w:ascii="Times New Roman" w:eastAsia="Times New Roman" w:hAnsi="Times New Roman" w:cs="Times New Roman" w:hint="cs"/>
          <w:b/>
          <w:bCs/>
          <w:kern w:val="0"/>
          <w:rtl/>
          <w14:ligatures w14:val="none"/>
        </w:rPr>
        <w:t>:</w:t>
      </w:r>
      <w:r w:rsidRPr="00B522A5">
        <w:rPr>
          <w:rFonts w:ascii="Times New Roman" w:eastAsia="Times New Roman" w:hAnsi="Times New Roman" w:cs="Times New Roman"/>
          <w:kern w:val="0"/>
          <w14:ligatures w14:val="none"/>
        </w:rPr>
        <w:t xml:space="preserve"> 5,000 </w:t>
      </w:r>
      <w:r w:rsidRPr="00B522A5">
        <w:rPr>
          <w:rFonts w:ascii="Times New Roman" w:eastAsia="Times New Roman" w:hAnsi="Times New Roman" w:cs="Times New Roman"/>
          <w:kern w:val="0"/>
          <w:rtl/>
          <w14:ligatures w14:val="none"/>
        </w:rPr>
        <w:t>موظف</w:t>
      </w:r>
      <w:r w:rsidRPr="00B522A5">
        <w:rPr>
          <w:rFonts w:ascii="Times New Roman" w:eastAsia="Times New Roman" w:hAnsi="Times New Roman" w:cs="Times New Roman"/>
          <w:kern w:val="0"/>
          <w14:ligatures w14:val="none"/>
        </w:rPr>
        <w:t>.</w:t>
      </w:r>
    </w:p>
    <w:p w14:paraId="02D2B8C0" w14:textId="12672F2F" w:rsidR="00B522A5" w:rsidRPr="00B522A5" w:rsidRDefault="00B522A5" w:rsidP="00B522A5">
      <w:pPr>
        <w:numPr>
          <w:ilvl w:val="0"/>
          <w:numId w:val="26"/>
        </w:numPr>
        <w:bidi/>
        <w:spacing w:before="100" w:beforeAutospacing="1" w:after="100" w:afterAutospacing="1" w:line="240" w:lineRule="auto"/>
        <w:rPr>
          <w:rFonts w:ascii="Times New Roman" w:eastAsia="Times New Roman" w:hAnsi="Times New Roman" w:cs="Times New Roman"/>
          <w:kern w:val="0"/>
          <w14:ligatures w14:val="none"/>
        </w:rPr>
      </w:pPr>
      <w:r w:rsidRPr="00B522A5">
        <w:rPr>
          <w:rFonts w:ascii="Times New Roman" w:eastAsia="Times New Roman" w:hAnsi="Times New Roman" w:cs="Times New Roman"/>
          <w:b/>
          <w:bCs/>
          <w:kern w:val="0"/>
          <w:rtl/>
          <w14:ligatures w14:val="none"/>
        </w:rPr>
        <w:t>الموظفون عن بُعد</w:t>
      </w:r>
      <w:r w:rsidRPr="00B522A5">
        <w:rPr>
          <w:rFonts w:ascii="Times New Roman" w:eastAsia="Times New Roman" w:hAnsi="Times New Roman" w:cs="Times New Roman"/>
          <w:b/>
          <w:bCs/>
          <w:kern w:val="0"/>
          <w14:ligatures w14:val="none"/>
        </w:rPr>
        <w:t xml:space="preserve"> (Remote Employees)</w:t>
      </w:r>
      <w:r w:rsidR="00D92295">
        <w:rPr>
          <w:rFonts w:ascii="Times New Roman" w:eastAsia="Times New Roman" w:hAnsi="Times New Roman" w:cs="Times New Roman" w:hint="cs"/>
          <w:b/>
          <w:bCs/>
          <w:kern w:val="0"/>
          <w:rtl/>
          <w14:ligatures w14:val="none"/>
        </w:rPr>
        <w:t>:</w:t>
      </w:r>
      <w:r w:rsidRPr="00B522A5">
        <w:rPr>
          <w:rFonts w:ascii="Times New Roman" w:eastAsia="Times New Roman" w:hAnsi="Times New Roman" w:cs="Times New Roman"/>
          <w:kern w:val="0"/>
          <w14:ligatures w14:val="none"/>
        </w:rPr>
        <w:t xml:space="preserve"> 3,000 </w:t>
      </w:r>
      <w:r w:rsidRPr="00B522A5">
        <w:rPr>
          <w:rFonts w:ascii="Times New Roman" w:eastAsia="Times New Roman" w:hAnsi="Times New Roman" w:cs="Times New Roman"/>
          <w:kern w:val="0"/>
          <w:rtl/>
          <w14:ligatures w14:val="none"/>
        </w:rPr>
        <w:t>موظف</w:t>
      </w:r>
      <w:r w:rsidRPr="00B522A5">
        <w:rPr>
          <w:rFonts w:ascii="Times New Roman" w:eastAsia="Times New Roman" w:hAnsi="Times New Roman" w:cs="Times New Roman"/>
          <w:kern w:val="0"/>
          <w14:ligatures w14:val="none"/>
        </w:rPr>
        <w:t>.</w:t>
      </w:r>
    </w:p>
    <w:p w14:paraId="69064A55" w14:textId="1138DFE6" w:rsidR="00B522A5" w:rsidRPr="00B522A5" w:rsidRDefault="00B522A5" w:rsidP="00B522A5">
      <w:pPr>
        <w:numPr>
          <w:ilvl w:val="0"/>
          <w:numId w:val="26"/>
        </w:numPr>
        <w:bidi/>
        <w:spacing w:before="100" w:beforeAutospacing="1" w:after="100" w:afterAutospacing="1" w:line="240" w:lineRule="auto"/>
        <w:rPr>
          <w:rFonts w:ascii="Times New Roman" w:eastAsia="Times New Roman" w:hAnsi="Times New Roman" w:cs="Times New Roman"/>
          <w:kern w:val="0"/>
          <w14:ligatures w14:val="none"/>
        </w:rPr>
      </w:pPr>
      <w:r w:rsidRPr="00B522A5">
        <w:rPr>
          <w:rFonts w:ascii="Times New Roman" w:eastAsia="Times New Roman" w:hAnsi="Times New Roman" w:cs="Times New Roman"/>
          <w:b/>
          <w:bCs/>
          <w:kern w:val="0"/>
          <w:rtl/>
          <w14:ligatures w14:val="none"/>
        </w:rPr>
        <w:t>إجمالي ساعات العمل</w:t>
      </w:r>
      <w:r w:rsidRPr="00B522A5">
        <w:rPr>
          <w:rFonts w:ascii="Times New Roman" w:eastAsia="Times New Roman" w:hAnsi="Times New Roman" w:cs="Times New Roman"/>
          <w:b/>
          <w:bCs/>
          <w:kern w:val="0"/>
          <w14:ligatures w14:val="none"/>
        </w:rPr>
        <w:t xml:space="preserve"> (Sum of Hours Worked)</w:t>
      </w:r>
      <w:r w:rsidR="00D92295">
        <w:rPr>
          <w:rFonts w:ascii="Times New Roman" w:eastAsia="Times New Roman" w:hAnsi="Times New Roman" w:cs="Times New Roman" w:hint="cs"/>
          <w:b/>
          <w:bCs/>
          <w:kern w:val="0"/>
          <w:rtl/>
          <w14:ligatures w14:val="none"/>
        </w:rPr>
        <w:t>:</w:t>
      </w:r>
      <w:r w:rsidRPr="00B522A5">
        <w:rPr>
          <w:rFonts w:ascii="Times New Roman" w:eastAsia="Times New Roman" w:hAnsi="Times New Roman" w:cs="Times New Roman"/>
          <w:kern w:val="0"/>
          <w14:ligatures w14:val="none"/>
        </w:rPr>
        <w:t xml:space="preserve"> 198 </w:t>
      </w:r>
      <w:r w:rsidRPr="00B522A5">
        <w:rPr>
          <w:rFonts w:ascii="Times New Roman" w:eastAsia="Times New Roman" w:hAnsi="Times New Roman" w:cs="Times New Roman"/>
          <w:kern w:val="0"/>
          <w:rtl/>
          <w14:ligatures w14:val="none"/>
        </w:rPr>
        <w:t>ألف ساعة</w:t>
      </w:r>
      <w:r w:rsidRPr="00B522A5">
        <w:rPr>
          <w:rFonts w:ascii="Times New Roman" w:eastAsia="Times New Roman" w:hAnsi="Times New Roman" w:cs="Times New Roman"/>
          <w:kern w:val="0"/>
          <w14:ligatures w14:val="none"/>
        </w:rPr>
        <w:t>.</w:t>
      </w:r>
    </w:p>
    <w:p w14:paraId="37D496D4" w14:textId="77777777" w:rsidR="00D92295" w:rsidRPr="00D92295" w:rsidRDefault="00D92295" w:rsidP="00D92295">
      <w:pPr>
        <w:bidi/>
        <w:spacing w:before="100" w:beforeAutospacing="1" w:after="100" w:afterAutospacing="1" w:line="240" w:lineRule="auto"/>
        <w:rPr>
          <w:rFonts w:ascii="Times New Roman" w:eastAsia="Times New Roman" w:hAnsi="Times New Roman" w:cs="Times New Roman"/>
          <w:b/>
          <w:bCs/>
          <w:kern w:val="0"/>
          <w14:ligatures w14:val="none"/>
        </w:rPr>
      </w:pPr>
      <w:r w:rsidRPr="00D92295">
        <w:rPr>
          <w:rFonts w:ascii="Times New Roman" w:eastAsia="Times New Roman" w:hAnsi="Times New Roman" w:cs="Times New Roman"/>
          <w:b/>
          <w:bCs/>
          <w:kern w:val="0"/>
          <w14:ligatures w14:val="none"/>
        </w:rPr>
        <w:t xml:space="preserve">5.2. </w:t>
      </w:r>
      <w:r w:rsidRPr="00D92295">
        <w:rPr>
          <w:rFonts w:ascii="Times New Roman" w:eastAsia="Times New Roman" w:hAnsi="Times New Roman" w:cs="Times New Roman"/>
          <w:b/>
          <w:bCs/>
          <w:kern w:val="0"/>
          <w:rtl/>
          <w14:ligatures w14:val="none"/>
        </w:rPr>
        <w:t>تحليل الصفحات والرؤى المستخلصة</w:t>
      </w:r>
      <w:r w:rsidRPr="00D92295">
        <w:rPr>
          <w:rFonts w:ascii="Times New Roman" w:eastAsia="Times New Roman" w:hAnsi="Times New Roman" w:cs="Times New Roman"/>
          <w:b/>
          <w:bCs/>
          <w:kern w:val="0"/>
          <w14:ligatures w14:val="none"/>
        </w:rPr>
        <w:t xml:space="preserve"> (Page Analysis &amp; Insights)</w:t>
      </w:r>
    </w:p>
    <w:p w14:paraId="71AB1309" w14:textId="53F29561" w:rsidR="00D92295" w:rsidRPr="00D92295" w:rsidRDefault="00D92295" w:rsidP="00D92295">
      <w:p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أولاً: صفحة الصحة النفسية</w:t>
      </w:r>
      <w:r w:rsidRPr="00D92295">
        <w:rPr>
          <w:rFonts w:ascii="Times New Roman" w:eastAsia="Times New Roman" w:hAnsi="Times New Roman" w:cs="Times New Roman"/>
          <w:b/>
          <w:bCs/>
          <w:kern w:val="0"/>
          <w14:ligatures w14:val="none"/>
        </w:rPr>
        <w:t xml:space="preserve"> (Mental Health Page)</w:t>
      </w:r>
      <w:r>
        <w:rPr>
          <w:rFonts w:ascii="Times New Roman" w:eastAsia="Times New Roman" w:hAnsi="Times New Roman" w:cs="Times New Roman" w:hint="cs"/>
          <w:b/>
          <w:bCs/>
          <w:kern w:val="0"/>
          <w:rtl/>
          <w14:ligatures w14:val="none"/>
        </w:rPr>
        <w:t>:</w:t>
      </w:r>
    </w:p>
    <w:p w14:paraId="4B06402C" w14:textId="77777777" w:rsidR="00D92295" w:rsidRPr="00D92295" w:rsidRDefault="00D92295" w:rsidP="00D92295">
      <w:pPr>
        <w:numPr>
          <w:ilvl w:val="0"/>
          <w:numId w:val="27"/>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الهدف</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فهم توزيع الاضطرابات النفسية بين الموظفين وعلاقتها بالدور الوظيفي</w:t>
      </w:r>
      <w:r w:rsidRPr="00D92295">
        <w:rPr>
          <w:rFonts w:ascii="Times New Roman" w:eastAsia="Times New Roman" w:hAnsi="Times New Roman" w:cs="Times New Roman"/>
          <w:kern w:val="0"/>
          <w14:ligatures w14:val="none"/>
        </w:rPr>
        <w:t>.</w:t>
      </w:r>
    </w:p>
    <w:p w14:paraId="49D8B439" w14:textId="52DB61B6" w:rsidR="00D92295" w:rsidRPr="00D92295" w:rsidRDefault="00D92295" w:rsidP="00D92295">
      <w:pPr>
        <w:numPr>
          <w:ilvl w:val="0"/>
          <w:numId w:val="27"/>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المرئيات الرئيسية</w:t>
      </w:r>
      <w:r w:rsidRPr="00D92295">
        <w:rPr>
          <w:rFonts w:ascii="Times New Roman" w:eastAsia="Times New Roman" w:hAnsi="Times New Roman" w:cs="Times New Roman"/>
          <w:b/>
          <w:bCs/>
          <w:kern w:val="0"/>
          <w14:ligatures w14:val="none"/>
        </w:rPr>
        <w:t xml:space="preserve"> (Key Visuals)</w:t>
      </w:r>
      <w:r>
        <w:rPr>
          <w:rFonts w:ascii="Times New Roman" w:eastAsia="Times New Roman" w:hAnsi="Times New Roman" w:cs="Times New Roman" w:hint="cs"/>
          <w:b/>
          <w:bCs/>
          <w:kern w:val="0"/>
          <w:rtl/>
          <w14:ligatures w14:val="none"/>
        </w:rPr>
        <w:t>:</w:t>
      </w:r>
    </w:p>
    <w:p w14:paraId="1986B930" w14:textId="2E8E4182" w:rsidR="00D92295" w:rsidRPr="00D92295" w:rsidRDefault="00D92295" w:rsidP="00D92295">
      <w:pPr>
        <w:numPr>
          <w:ilvl w:val="1"/>
          <w:numId w:val="27"/>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مخطط دونات</w:t>
      </w:r>
      <w:r w:rsidRPr="00D92295">
        <w:rPr>
          <w:rFonts w:ascii="Times New Roman" w:eastAsia="Times New Roman" w:hAnsi="Times New Roman" w:cs="Times New Roman"/>
          <w:b/>
          <w:bCs/>
          <w:kern w:val="0"/>
          <w14:ligatures w14:val="none"/>
        </w:rPr>
        <w:t xml:space="preserve"> (Donut Chart)</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أظهر توزيعاً متقارباً جداً بين حالات الإرهاق</w:t>
      </w:r>
      <w:r w:rsidRPr="00D92295">
        <w:rPr>
          <w:rFonts w:ascii="Times New Roman" w:eastAsia="Times New Roman" w:hAnsi="Times New Roman" w:cs="Times New Roman"/>
          <w:kern w:val="0"/>
          <w14:ligatures w14:val="none"/>
        </w:rPr>
        <w:t xml:space="preserve"> (Burnout)</w:t>
      </w:r>
      <w:r w:rsidRPr="00D92295">
        <w:rPr>
          <w:rFonts w:ascii="Times New Roman" w:eastAsia="Times New Roman" w:hAnsi="Times New Roman" w:cs="Times New Roman"/>
          <w:kern w:val="0"/>
          <w:rtl/>
          <w14:ligatures w14:val="none"/>
        </w:rPr>
        <w:t>، القلق</w:t>
      </w:r>
      <w:r w:rsidRPr="00D92295">
        <w:rPr>
          <w:rFonts w:ascii="Times New Roman" w:eastAsia="Times New Roman" w:hAnsi="Times New Roman" w:cs="Times New Roman"/>
          <w:kern w:val="0"/>
          <w14:ligatures w14:val="none"/>
        </w:rPr>
        <w:t xml:space="preserve"> (Anxiety)</w:t>
      </w:r>
      <w:r w:rsidRPr="00D92295">
        <w:rPr>
          <w:rFonts w:ascii="Times New Roman" w:eastAsia="Times New Roman" w:hAnsi="Times New Roman" w:cs="Times New Roman"/>
          <w:kern w:val="0"/>
          <w:rtl/>
          <w14:ligatures w14:val="none"/>
        </w:rPr>
        <w:t>، والاكتئاب</w:t>
      </w:r>
      <w:r w:rsidRPr="00D92295">
        <w:rPr>
          <w:rFonts w:ascii="Times New Roman" w:eastAsia="Times New Roman" w:hAnsi="Times New Roman" w:cs="Times New Roman"/>
          <w:kern w:val="0"/>
          <w14:ligatures w14:val="none"/>
        </w:rPr>
        <w:t xml:space="preserve"> (Depression)</w:t>
      </w:r>
      <w:r w:rsidRPr="00D92295">
        <w:rPr>
          <w:rFonts w:ascii="Times New Roman" w:eastAsia="Times New Roman" w:hAnsi="Times New Roman" w:cs="Times New Roman"/>
          <w:kern w:val="0"/>
          <w:rtl/>
          <w14:ligatures w14:val="none"/>
        </w:rPr>
        <w:t>، حيث تمثل كل حالة حوالي 25% من العينة</w:t>
      </w:r>
      <w:r w:rsidRPr="00D92295">
        <w:rPr>
          <w:rFonts w:ascii="Times New Roman" w:eastAsia="Times New Roman" w:hAnsi="Times New Roman" w:cs="Times New Roman"/>
          <w:kern w:val="0"/>
          <w14:ligatures w14:val="none"/>
        </w:rPr>
        <w:t>.</w:t>
      </w:r>
    </w:p>
    <w:p w14:paraId="607B2F0B" w14:textId="1F3FDACA" w:rsidR="00D92295" w:rsidRPr="00D92295" w:rsidRDefault="00D92295" w:rsidP="00D92295">
      <w:pPr>
        <w:numPr>
          <w:ilvl w:val="1"/>
          <w:numId w:val="27"/>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شجرة التحليل</w:t>
      </w:r>
      <w:r w:rsidRPr="00D92295">
        <w:rPr>
          <w:rFonts w:ascii="Times New Roman" w:eastAsia="Times New Roman" w:hAnsi="Times New Roman" w:cs="Times New Roman"/>
          <w:b/>
          <w:bCs/>
          <w:kern w:val="0"/>
          <w14:ligatures w14:val="none"/>
        </w:rPr>
        <w:t xml:space="preserve"> (Decomposition Tree)</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تم استخدامها لتتبع المسار من "المسمى الوظيفي" إلى "الحالة النفسية" ثم "القطاع"، مما يسمح بمعرفة كيف تتفرع حالات مثل الاكتئاب داخل وظائف محددة مثل هندسة البرمجيات</w:t>
      </w:r>
      <w:r w:rsidRPr="00D92295">
        <w:rPr>
          <w:rFonts w:ascii="Times New Roman" w:eastAsia="Times New Roman" w:hAnsi="Times New Roman" w:cs="Times New Roman"/>
          <w:kern w:val="0"/>
          <w14:ligatures w14:val="none"/>
        </w:rPr>
        <w:t>.</w:t>
      </w:r>
    </w:p>
    <w:p w14:paraId="70C89335" w14:textId="5AD05FBE" w:rsidR="00D92295" w:rsidRPr="00D92295" w:rsidRDefault="00D92295" w:rsidP="00D92295">
      <w:pPr>
        <w:numPr>
          <w:ilvl w:val="1"/>
          <w:numId w:val="27"/>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مخطط شريطي مكدس</w:t>
      </w:r>
      <w:r w:rsidRPr="00D92295">
        <w:rPr>
          <w:rFonts w:ascii="Times New Roman" w:eastAsia="Times New Roman" w:hAnsi="Times New Roman" w:cs="Times New Roman"/>
          <w:b/>
          <w:bCs/>
          <w:kern w:val="0"/>
          <w14:ligatures w14:val="none"/>
        </w:rPr>
        <w:t xml:space="preserve"> (Stacked Bar Chart)</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يربط بين مستوى الإجهاد والحالة النفسية، موضحاً كيف تتركز حالات الإرهاق</w:t>
      </w:r>
      <w:r w:rsidRPr="00D92295">
        <w:rPr>
          <w:rFonts w:ascii="Times New Roman" w:eastAsia="Times New Roman" w:hAnsi="Times New Roman" w:cs="Times New Roman"/>
          <w:kern w:val="0"/>
          <w14:ligatures w14:val="none"/>
        </w:rPr>
        <w:t xml:space="preserve"> (Burnout) </w:t>
      </w:r>
      <w:r w:rsidRPr="00D92295">
        <w:rPr>
          <w:rFonts w:ascii="Times New Roman" w:eastAsia="Times New Roman" w:hAnsi="Times New Roman" w:cs="Times New Roman"/>
          <w:kern w:val="0"/>
          <w:rtl/>
          <w14:ligatures w14:val="none"/>
        </w:rPr>
        <w:t>بشكل أكبر في مستويات الإجهاد العالية</w:t>
      </w:r>
      <w:r w:rsidRPr="00D92295">
        <w:rPr>
          <w:rFonts w:ascii="Times New Roman" w:eastAsia="Times New Roman" w:hAnsi="Times New Roman" w:cs="Times New Roman"/>
          <w:kern w:val="0"/>
          <w14:ligatures w14:val="none"/>
        </w:rPr>
        <w:t>.</w:t>
      </w:r>
    </w:p>
    <w:p w14:paraId="59C44CC4" w14:textId="04AFFA6B" w:rsidR="00D92295" w:rsidRPr="00D92295" w:rsidRDefault="00D92295" w:rsidP="00D92295">
      <w:p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ثانياً: صفحة مسببات الإجهاد</w:t>
      </w:r>
      <w:r w:rsidRPr="00D92295">
        <w:rPr>
          <w:rFonts w:ascii="Times New Roman" w:eastAsia="Times New Roman" w:hAnsi="Times New Roman" w:cs="Times New Roman"/>
          <w:b/>
          <w:bCs/>
          <w:kern w:val="0"/>
          <w14:ligatures w14:val="none"/>
        </w:rPr>
        <w:t xml:space="preserve"> (Stress Factors Page)</w:t>
      </w:r>
      <w:r>
        <w:rPr>
          <w:rFonts w:ascii="Times New Roman" w:eastAsia="Times New Roman" w:hAnsi="Times New Roman" w:cs="Times New Roman" w:hint="cs"/>
          <w:b/>
          <w:bCs/>
          <w:kern w:val="0"/>
          <w:rtl/>
          <w14:ligatures w14:val="none"/>
        </w:rPr>
        <w:t>:</w:t>
      </w:r>
    </w:p>
    <w:p w14:paraId="5AC1E66D" w14:textId="77777777" w:rsidR="00D92295" w:rsidRPr="00D92295" w:rsidRDefault="00D92295" w:rsidP="00D92295">
      <w:pPr>
        <w:numPr>
          <w:ilvl w:val="0"/>
          <w:numId w:val="28"/>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الهدف</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تحديد بؤر التوتر في المنظمة وربطها بالتغير في الإنتاجية</w:t>
      </w:r>
      <w:r w:rsidRPr="00D92295">
        <w:rPr>
          <w:rFonts w:ascii="Times New Roman" w:eastAsia="Times New Roman" w:hAnsi="Times New Roman" w:cs="Times New Roman"/>
          <w:kern w:val="0"/>
          <w14:ligatures w14:val="none"/>
        </w:rPr>
        <w:t>.</w:t>
      </w:r>
    </w:p>
    <w:p w14:paraId="5BB1BAAA" w14:textId="63FBF2E3" w:rsidR="00D92295" w:rsidRPr="00D92295" w:rsidRDefault="00D92295" w:rsidP="00D92295">
      <w:pPr>
        <w:numPr>
          <w:ilvl w:val="0"/>
          <w:numId w:val="28"/>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المرئيات الرئيسية</w:t>
      </w:r>
      <w:r w:rsidRPr="00D92295">
        <w:rPr>
          <w:rFonts w:ascii="Times New Roman" w:eastAsia="Times New Roman" w:hAnsi="Times New Roman" w:cs="Times New Roman"/>
          <w:b/>
          <w:bCs/>
          <w:kern w:val="0"/>
          <w14:ligatures w14:val="none"/>
        </w:rPr>
        <w:t xml:space="preserve"> (Key Visuals)</w:t>
      </w:r>
      <w:r>
        <w:rPr>
          <w:rFonts w:ascii="Times New Roman" w:eastAsia="Times New Roman" w:hAnsi="Times New Roman" w:cs="Times New Roman" w:hint="cs"/>
          <w:b/>
          <w:bCs/>
          <w:kern w:val="0"/>
          <w:rtl/>
          <w14:ligatures w14:val="none"/>
        </w:rPr>
        <w:t>:</w:t>
      </w:r>
    </w:p>
    <w:p w14:paraId="4C52E825" w14:textId="77777777" w:rsidR="00D92295" w:rsidRPr="00D92295" w:rsidRDefault="00D92295" w:rsidP="00D92295">
      <w:pPr>
        <w:numPr>
          <w:ilvl w:val="1"/>
          <w:numId w:val="28"/>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توزيع الإجهاد</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أظهر المخطط الدائري انقساماً متساوياً تقريباً (حوالي 33%) بين مستويات الإجهاد العالي، المتوسط، والمنخفض</w:t>
      </w:r>
      <w:r w:rsidRPr="00D92295">
        <w:rPr>
          <w:rFonts w:ascii="Times New Roman" w:eastAsia="Times New Roman" w:hAnsi="Times New Roman" w:cs="Times New Roman"/>
          <w:kern w:val="0"/>
          <w14:ligatures w14:val="none"/>
        </w:rPr>
        <w:t>.</w:t>
      </w:r>
    </w:p>
    <w:p w14:paraId="23A0ABDC" w14:textId="6EF66E82" w:rsidR="00D92295" w:rsidRPr="00D92295" w:rsidRDefault="00D92295" w:rsidP="00D92295">
      <w:pPr>
        <w:numPr>
          <w:ilvl w:val="1"/>
          <w:numId w:val="28"/>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تحليل التدفق</w:t>
      </w:r>
      <w:r w:rsidRPr="00D92295">
        <w:rPr>
          <w:rFonts w:ascii="Times New Roman" w:eastAsia="Times New Roman" w:hAnsi="Times New Roman" w:cs="Times New Roman"/>
          <w:b/>
          <w:bCs/>
          <w:kern w:val="0"/>
          <w14:ligatures w14:val="none"/>
        </w:rPr>
        <w:t xml:space="preserve"> (Decomposition Tree)</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ربط بين الدور الوظيفي (مثل مديري المشاريع) ومستوى الإجهاد، مما يسهل تحديد الأقسام التي تحتاج لتدخل عاجل</w:t>
      </w:r>
      <w:r w:rsidRPr="00D92295">
        <w:rPr>
          <w:rFonts w:ascii="Times New Roman" w:eastAsia="Times New Roman" w:hAnsi="Times New Roman" w:cs="Times New Roman"/>
          <w:kern w:val="0"/>
          <w14:ligatures w14:val="none"/>
        </w:rPr>
        <w:t>.</w:t>
      </w:r>
    </w:p>
    <w:p w14:paraId="65EDD749" w14:textId="77777777" w:rsidR="00D92295" w:rsidRPr="00D92295" w:rsidRDefault="00D92295" w:rsidP="00D92295">
      <w:pPr>
        <w:numPr>
          <w:ilvl w:val="1"/>
          <w:numId w:val="28"/>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الإجهاد والإنتاجية</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أظهر المخطط الشريطي السفلي أن شريحة كبيرة من الموظفين الذين يعانون من الإجهاد سجلوا انخفاضاً في الإنتاجية</w:t>
      </w:r>
      <w:r w:rsidRPr="00D92295">
        <w:rPr>
          <w:rFonts w:ascii="Times New Roman" w:eastAsia="Times New Roman" w:hAnsi="Times New Roman" w:cs="Times New Roman"/>
          <w:kern w:val="0"/>
          <w14:ligatures w14:val="none"/>
        </w:rPr>
        <w:t xml:space="preserve"> (Decrease)</w:t>
      </w:r>
      <w:r w:rsidRPr="00D92295">
        <w:rPr>
          <w:rFonts w:ascii="Times New Roman" w:eastAsia="Times New Roman" w:hAnsi="Times New Roman" w:cs="Times New Roman"/>
          <w:kern w:val="0"/>
          <w:rtl/>
          <w14:ligatures w14:val="none"/>
        </w:rPr>
        <w:t>، مما يؤكد العلاقة العكسية التي تم اكتشافها في مراحل التحليل السابقة</w:t>
      </w:r>
      <w:r w:rsidRPr="00D92295">
        <w:rPr>
          <w:rFonts w:ascii="Times New Roman" w:eastAsia="Times New Roman" w:hAnsi="Times New Roman" w:cs="Times New Roman"/>
          <w:kern w:val="0"/>
          <w14:ligatures w14:val="none"/>
        </w:rPr>
        <w:t>.</w:t>
      </w:r>
    </w:p>
    <w:p w14:paraId="7068E67B" w14:textId="0FB130B9" w:rsidR="00D92295" w:rsidRPr="00D92295" w:rsidRDefault="00D92295" w:rsidP="00D92295">
      <w:p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ثالثاً: صفحة ديناميكيات الإنتاجية</w:t>
      </w:r>
      <w:r w:rsidRPr="00D92295">
        <w:rPr>
          <w:rFonts w:ascii="Times New Roman" w:eastAsia="Times New Roman" w:hAnsi="Times New Roman" w:cs="Times New Roman"/>
          <w:b/>
          <w:bCs/>
          <w:kern w:val="0"/>
          <w14:ligatures w14:val="none"/>
        </w:rPr>
        <w:t xml:space="preserve"> (Productivity Dynamics Page)</w:t>
      </w:r>
      <w:r>
        <w:rPr>
          <w:rFonts w:ascii="Times New Roman" w:eastAsia="Times New Roman" w:hAnsi="Times New Roman" w:cs="Times New Roman" w:hint="cs"/>
          <w:b/>
          <w:bCs/>
          <w:kern w:val="0"/>
          <w:rtl/>
          <w14:ligatures w14:val="none"/>
        </w:rPr>
        <w:t>:</w:t>
      </w:r>
    </w:p>
    <w:p w14:paraId="035EEA28" w14:textId="77777777" w:rsidR="00D92295" w:rsidRPr="00D92295" w:rsidRDefault="00D92295" w:rsidP="00D92295">
      <w:pPr>
        <w:numPr>
          <w:ilvl w:val="0"/>
          <w:numId w:val="29"/>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الهدف</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تقييم تأثير بيئة العمل (عن بعد/مكتبي) على أداء الموظفين</w:t>
      </w:r>
      <w:r w:rsidRPr="00D92295">
        <w:rPr>
          <w:rFonts w:ascii="Times New Roman" w:eastAsia="Times New Roman" w:hAnsi="Times New Roman" w:cs="Times New Roman"/>
          <w:kern w:val="0"/>
          <w14:ligatures w14:val="none"/>
        </w:rPr>
        <w:t>.</w:t>
      </w:r>
    </w:p>
    <w:p w14:paraId="6B49C28A" w14:textId="130A482C" w:rsidR="00D92295" w:rsidRPr="00D92295" w:rsidRDefault="00D92295" w:rsidP="00D92295">
      <w:pPr>
        <w:numPr>
          <w:ilvl w:val="0"/>
          <w:numId w:val="29"/>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المرئيات الرئيسية</w:t>
      </w:r>
      <w:r w:rsidRPr="00D92295">
        <w:rPr>
          <w:rFonts w:ascii="Times New Roman" w:eastAsia="Times New Roman" w:hAnsi="Times New Roman" w:cs="Times New Roman"/>
          <w:b/>
          <w:bCs/>
          <w:kern w:val="0"/>
          <w14:ligatures w14:val="none"/>
        </w:rPr>
        <w:t xml:space="preserve"> (Key Visuals)</w:t>
      </w:r>
      <w:r>
        <w:rPr>
          <w:rFonts w:ascii="Times New Roman" w:eastAsia="Times New Roman" w:hAnsi="Times New Roman" w:cs="Times New Roman" w:hint="cs"/>
          <w:b/>
          <w:bCs/>
          <w:kern w:val="0"/>
          <w:rtl/>
          <w14:ligatures w14:val="none"/>
        </w:rPr>
        <w:t>:</w:t>
      </w:r>
    </w:p>
    <w:p w14:paraId="07B92950" w14:textId="4A57153F" w:rsidR="00D92295" w:rsidRPr="00D92295" w:rsidRDefault="00D92295" w:rsidP="00D92295">
      <w:pPr>
        <w:numPr>
          <w:ilvl w:val="1"/>
          <w:numId w:val="29"/>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lastRenderedPageBreak/>
        <w:t>مخطط شريطي مكدس</w:t>
      </w:r>
      <w:r w:rsidRPr="00D92295">
        <w:rPr>
          <w:rFonts w:ascii="Times New Roman" w:eastAsia="Times New Roman" w:hAnsi="Times New Roman" w:cs="Times New Roman"/>
          <w:b/>
          <w:bCs/>
          <w:kern w:val="0"/>
          <w14:ligatures w14:val="none"/>
        </w:rPr>
        <w:t xml:space="preserve"> (100% Stacked Bar)</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قارن التغير في الإنتاجية عبر مواقع العمل المختلفة</w:t>
      </w:r>
      <w:r w:rsidRPr="00D92295">
        <w:rPr>
          <w:rFonts w:ascii="Times New Roman" w:eastAsia="Times New Roman" w:hAnsi="Times New Roman" w:cs="Times New Roman"/>
          <w:kern w:val="0"/>
          <w14:ligatures w14:val="none"/>
        </w:rPr>
        <w:t xml:space="preserve"> (Remote, Hybrid, Onsite).</w:t>
      </w:r>
    </w:p>
    <w:p w14:paraId="65729B3B" w14:textId="77777777" w:rsidR="00D92295" w:rsidRPr="00D92295" w:rsidRDefault="00D92295" w:rsidP="00D92295">
      <w:pPr>
        <w:numPr>
          <w:ilvl w:val="1"/>
          <w:numId w:val="29"/>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الرضا عن العمل عن بعد</w:t>
      </w:r>
      <w:r w:rsidRPr="00D92295">
        <w:rPr>
          <w:rFonts w:ascii="Times New Roman" w:eastAsia="Times New Roman" w:hAnsi="Times New Roman" w:cs="Times New Roman"/>
          <w:b/>
          <w:bCs/>
          <w:kern w:val="0"/>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قام المخطط العمودي بتحليل العلاقة بين "الرضا عن العمل عن بعد" وتغير الإنتاجية، حيث لوحظ أن الموظفين "الراضين</w:t>
      </w:r>
      <w:r w:rsidRPr="00D92295">
        <w:rPr>
          <w:rFonts w:ascii="Times New Roman" w:eastAsia="Times New Roman" w:hAnsi="Times New Roman" w:cs="Times New Roman"/>
          <w:kern w:val="0"/>
          <w14:ligatures w14:val="none"/>
        </w:rPr>
        <w:t xml:space="preserve">" (Satisfied) </w:t>
      </w:r>
      <w:r w:rsidRPr="00D92295">
        <w:rPr>
          <w:rFonts w:ascii="Times New Roman" w:eastAsia="Times New Roman" w:hAnsi="Times New Roman" w:cs="Times New Roman"/>
          <w:kern w:val="0"/>
          <w:rtl/>
          <w14:ligatures w14:val="none"/>
        </w:rPr>
        <w:t>يميلون للحفاظ على إنتاجية مستقرة أو متزايدة مقارنة بغير الراضين</w:t>
      </w:r>
      <w:r w:rsidRPr="00D92295">
        <w:rPr>
          <w:rFonts w:ascii="Times New Roman" w:eastAsia="Times New Roman" w:hAnsi="Times New Roman" w:cs="Times New Roman"/>
          <w:kern w:val="0"/>
          <w14:ligatures w14:val="none"/>
        </w:rPr>
        <w:t>.</w:t>
      </w:r>
    </w:p>
    <w:p w14:paraId="7635C735" w14:textId="77777777" w:rsidR="00D92295" w:rsidRPr="00D92295" w:rsidRDefault="00D92295" w:rsidP="00D92295">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92295">
        <w:rPr>
          <w:rFonts w:ascii="Times New Roman" w:eastAsia="Times New Roman" w:hAnsi="Times New Roman" w:cs="Times New Roman"/>
          <w:b/>
          <w:bCs/>
          <w:kern w:val="0"/>
          <w14:ligatures w14:val="none"/>
        </w:rPr>
        <w:t xml:space="preserve">5.3. </w:t>
      </w:r>
      <w:r w:rsidRPr="00D92295">
        <w:rPr>
          <w:rFonts w:ascii="Times New Roman" w:eastAsia="Times New Roman" w:hAnsi="Times New Roman" w:cs="Times New Roman"/>
          <w:b/>
          <w:bCs/>
          <w:kern w:val="0"/>
          <w:rtl/>
          <w14:ligatures w14:val="none"/>
        </w:rPr>
        <w:t>الخصائص التفاعلية</w:t>
      </w:r>
      <w:r w:rsidRPr="00D92295">
        <w:rPr>
          <w:rFonts w:ascii="Times New Roman" w:eastAsia="Times New Roman" w:hAnsi="Times New Roman" w:cs="Times New Roman"/>
          <w:b/>
          <w:bCs/>
          <w:kern w:val="0"/>
          <w14:ligatures w14:val="none"/>
        </w:rPr>
        <w:t xml:space="preserve"> (Interactivity Features)</w:t>
      </w:r>
    </w:p>
    <w:p w14:paraId="082825C2" w14:textId="4AFE4CCC" w:rsidR="00D92295" w:rsidRPr="00D92295" w:rsidRDefault="00D92295" w:rsidP="00D92295">
      <w:pPr>
        <w:numPr>
          <w:ilvl w:val="0"/>
          <w:numId w:val="30"/>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التصفية المتقدمة</w:t>
      </w:r>
      <w:r w:rsidRPr="00D92295">
        <w:rPr>
          <w:rFonts w:ascii="Times New Roman" w:eastAsia="Times New Roman" w:hAnsi="Times New Roman" w:cs="Times New Roman"/>
          <w:b/>
          <w:bCs/>
          <w:kern w:val="0"/>
          <w14:ligatures w14:val="none"/>
        </w:rPr>
        <w:t xml:space="preserve"> (Slicers &amp; Filters)</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تم إضافة زر</w:t>
      </w:r>
      <w:r w:rsidRPr="00D92295">
        <w:rPr>
          <w:rFonts w:ascii="Times New Roman" w:eastAsia="Times New Roman" w:hAnsi="Times New Roman" w:cs="Times New Roman"/>
          <w:kern w:val="0"/>
          <w14:ligatures w14:val="none"/>
        </w:rPr>
        <w:t xml:space="preserve"> "Filters" </w:t>
      </w:r>
      <w:r w:rsidRPr="00D92295">
        <w:rPr>
          <w:rFonts w:ascii="Times New Roman" w:eastAsia="Times New Roman" w:hAnsi="Times New Roman" w:cs="Times New Roman"/>
          <w:kern w:val="0"/>
          <w:rtl/>
          <w14:ligatures w14:val="none"/>
        </w:rPr>
        <w:t>لتمكين المستخدم من تصفية البيانات حسب متغيرات محددة (مثل الجنس أو الجيل) لرؤية التأثير على باقي المخططات فورياً</w:t>
      </w:r>
      <w:r w:rsidRPr="00D92295">
        <w:rPr>
          <w:rFonts w:ascii="Times New Roman" w:eastAsia="Times New Roman" w:hAnsi="Times New Roman" w:cs="Times New Roman"/>
          <w:kern w:val="0"/>
          <w14:ligatures w14:val="none"/>
        </w:rPr>
        <w:t>.</w:t>
      </w:r>
    </w:p>
    <w:p w14:paraId="073D2D5E" w14:textId="3E65750C" w:rsidR="00D92295" w:rsidRPr="00D92295" w:rsidRDefault="00D92295" w:rsidP="00D92295">
      <w:pPr>
        <w:numPr>
          <w:ilvl w:val="0"/>
          <w:numId w:val="30"/>
        </w:numPr>
        <w:bidi/>
        <w:spacing w:before="100" w:beforeAutospacing="1" w:after="100" w:afterAutospacing="1" w:line="240" w:lineRule="auto"/>
        <w:rPr>
          <w:rFonts w:ascii="Times New Roman" w:eastAsia="Times New Roman" w:hAnsi="Times New Roman" w:cs="Times New Roman"/>
          <w:kern w:val="0"/>
          <w14:ligatures w14:val="none"/>
        </w:rPr>
      </w:pPr>
      <w:r w:rsidRPr="00D92295">
        <w:rPr>
          <w:rFonts w:ascii="Times New Roman" w:eastAsia="Times New Roman" w:hAnsi="Times New Roman" w:cs="Times New Roman"/>
          <w:b/>
          <w:bCs/>
          <w:kern w:val="0"/>
          <w:rtl/>
          <w14:ligatures w14:val="none"/>
        </w:rPr>
        <w:t>التنقيب في البيانات</w:t>
      </w:r>
      <w:r w:rsidRPr="00D92295">
        <w:rPr>
          <w:rFonts w:ascii="Times New Roman" w:eastAsia="Times New Roman" w:hAnsi="Times New Roman" w:cs="Times New Roman"/>
          <w:b/>
          <w:bCs/>
          <w:kern w:val="0"/>
          <w14:ligatures w14:val="none"/>
        </w:rPr>
        <w:t xml:space="preserve"> (Drill-down)</w:t>
      </w:r>
      <w:r>
        <w:rPr>
          <w:rFonts w:ascii="Times New Roman" w:eastAsia="Times New Roman" w:hAnsi="Times New Roman" w:cs="Times New Roman" w:hint="cs"/>
          <w:b/>
          <w:bCs/>
          <w:kern w:val="0"/>
          <w:rtl/>
          <w14:ligatures w14:val="none"/>
        </w:rPr>
        <w:t>:</w:t>
      </w:r>
      <w:r w:rsidRPr="00D92295">
        <w:rPr>
          <w:rFonts w:ascii="Times New Roman" w:eastAsia="Times New Roman" w:hAnsi="Times New Roman" w:cs="Times New Roman"/>
          <w:kern w:val="0"/>
          <w14:ligatures w14:val="none"/>
        </w:rPr>
        <w:t xml:space="preserve"> </w:t>
      </w:r>
      <w:r w:rsidRPr="00D92295">
        <w:rPr>
          <w:rFonts w:ascii="Times New Roman" w:eastAsia="Times New Roman" w:hAnsi="Times New Roman" w:cs="Times New Roman"/>
          <w:kern w:val="0"/>
          <w:rtl/>
          <w14:ligatures w14:val="none"/>
        </w:rPr>
        <w:t>استخدام شجرة التحليل</w:t>
      </w:r>
      <w:r w:rsidRPr="00D92295">
        <w:rPr>
          <w:rFonts w:ascii="Times New Roman" w:eastAsia="Times New Roman" w:hAnsi="Times New Roman" w:cs="Times New Roman"/>
          <w:kern w:val="0"/>
          <w14:ligatures w14:val="none"/>
        </w:rPr>
        <w:t xml:space="preserve"> (Decomposition Tree) </w:t>
      </w:r>
      <w:r w:rsidRPr="00D92295">
        <w:rPr>
          <w:rFonts w:ascii="Times New Roman" w:eastAsia="Times New Roman" w:hAnsi="Times New Roman" w:cs="Times New Roman"/>
          <w:kern w:val="0"/>
          <w:rtl/>
          <w14:ligatures w14:val="none"/>
        </w:rPr>
        <w:t>أتاح إمكانية الغوص في التفاصيل من المستوى العام (الشركة ككل) إلى المستوى الدقيق (وظيفة محددة في قطاع محدد)</w:t>
      </w:r>
      <w:r w:rsidRPr="00D92295">
        <w:rPr>
          <w:rFonts w:ascii="Times New Roman" w:eastAsia="Times New Roman" w:hAnsi="Times New Roman" w:cs="Times New Roman"/>
          <w:kern w:val="0"/>
          <w14:ligatures w14:val="none"/>
        </w:rPr>
        <w:t>.</w:t>
      </w:r>
    </w:p>
    <w:p w14:paraId="3046E65B" w14:textId="77777777" w:rsidR="00B522A5" w:rsidRPr="00B522A5" w:rsidRDefault="00B522A5" w:rsidP="00D92295">
      <w:pPr>
        <w:pStyle w:val="NormalWeb"/>
        <w:pBdr>
          <w:bottom w:val="single" w:sz="4" w:space="1" w:color="auto"/>
        </w:pBdr>
        <w:bidi/>
      </w:pPr>
    </w:p>
    <w:p w14:paraId="1A0DFC1C" w14:textId="02ADC26D" w:rsidR="00465684" w:rsidRPr="00465684" w:rsidRDefault="00465684" w:rsidP="00465684">
      <w:pPr>
        <w:bidi/>
        <w:rPr>
          <w:b/>
          <w:bCs/>
          <w:lang w:bidi="ar-EG"/>
        </w:rPr>
      </w:pPr>
      <w:r w:rsidRPr="00465684">
        <w:rPr>
          <w:b/>
          <w:bCs/>
          <w:lang w:bidi="ar-EG"/>
        </w:rPr>
        <w:t xml:space="preserve">6. </w:t>
      </w:r>
      <w:r w:rsidRPr="00465684">
        <w:rPr>
          <w:b/>
          <w:bCs/>
          <w:rtl/>
        </w:rPr>
        <w:t>التحليل البصري المتقدم وسرد القصص باستخدام</w:t>
      </w:r>
      <w:r w:rsidRPr="00465684">
        <w:rPr>
          <w:b/>
          <w:bCs/>
          <w:lang w:bidi="ar-EG"/>
        </w:rPr>
        <w:t xml:space="preserve"> Tableau</w:t>
      </w:r>
      <w:r>
        <w:rPr>
          <w:b/>
          <w:bCs/>
          <w:lang w:bidi="ar-EG"/>
        </w:rPr>
        <w:t xml:space="preserve"> </w:t>
      </w:r>
    </w:p>
    <w:p w14:paraId="258D832F" w14:textId="77777777" w:rsidR="00465684" w:rsidRPr="00465684" w:rsidRDefault="00465684" w:rsidP="00465684">
      <w:pPr>
        <w:bidi/>
        <w:rPr>
          <w:lang w:bidi="ar-EG"/>
        </w:rPr>
      </w:pPr>
      <w:r w:rsidRPr="00465684">
        <w:rPr>
          <w:rtl/>
        </w:rPr>
        <w:t xml:space="preserve">لتقديم تجربة استكشافية أكثر مرونة وعمقاً، تم استخدام </w:t>
      </w:r>
      <w:r w:rsidRPr="00465684">
        <w:rPr>
          <w:b/>
          <w:bCs/>
          <w:lang w:bidi="ar-EG"/>
        </w:rPr>
        <w:t>Tableau</w:t>
      </w:r>
      <w:r w:rsidRPr="00465684">
        <w:rPr>
          <w:lang w:bidi="ar-EG"/>
        </w:rPr>
        <w:t xml:space="preserve"> </w:t>
      </w:r>
      <w:r w:rsidRPr="00465684">
        <w:rPr>
          <w:rtl/>
        </w:rPr>
        <w:t>لبناء لوحات معلومات</w:t>
      </w:r>
      <w:r w:rsidRPr="00465684">
        <w:rPr>
          <w:lang w:bidi="ar-EG"/>
        </w:rPr>
        <w:t xml:space="preserve"> (Dashboards) </w:t>
      </w:r>
      <w:r w:rsidRPr="00465684">
        <w:rPr>
          <w:rtl/>
        </w:rPr>
        <w:t>تركز على سرد قصة البيانات</w:t>
      </w:r>
      <w:r w:rsidRPr="00465684">
        <w:rPr>
          <w:lang w:bidi="ar-EG"/>
        </w:rPr>
        <w:t xml:space="preserve"> (Data Storytelling)</w:t>
      </w:r>
      <w:r w:rsidRPr="00465684">
        <w:rPr>
          <w:rtl/>
        </w:rPr>
        <w:t>، مع إمكانية التفاعل اللحظي لكشف الأنماط المعقدة</w:t>
      </w:r>
      <w:r w:rsidRPr="00465684">
        <w:rPr>
          <w:lang w:bidi="ar-EG"/>
        </w:rPr>
        <w:t>.</w:t>
      </w:r>
    </w:p>
    <w:p w14:paraId="5B281F2D" w14:textId="77777777" w:rsidR="00465684" w:rsidRPr="00465684" w:rsidRDefault="00465684" w:rsidP="00465684">
      <w:pPr>
        <w:bidi/>
        <w:rPr>
          <w:b/>
          <w:bCs/>
          <w:lang w:bidi="ar-EG"/>
        </w:rPr>
      </w:pPr>
      <w:r w:rsidRPr="00465684">
        <w:rPr>
          <w:b/>
          <w:bCs/>
          <w:lang w:bidi="ar-EG"/>
        </w:rPr>
        <w:t xml:space="preserve">6.1. </w:t>
      </w:r>
      <w:r w:rsidRPr="00465684">
        <w:rPr>
          <w:b/>
          <w:bCs/>
          <w:rtl/>
        </w:rPr>
        <w:t>تصميم وهيكلة الداشبورد</w:t>
      </w:r>
      <w:r w:rsidRPr="00465684">
        <w:rPr>
          <w:b/>
          <w:bCs/>
          <w:lang w:bidi="ar-EG"/>
        </w:rPr>
        <w:t xml:space="preserve"> (Dashboard Layout)</w:t>
      </w:r>
    </w:p>
    <w:p w14:paraId="2D40D618" w14:textId="77777777" w:rsidR="00465684" w:rsidRPr="00465684" w:rsidRDefault="00465684" w:rsidP="00465684">
      <w:pPr>
        <w:bidi/>
        <w:rPr>
          <w:lang w:bidi="ar-EG"/>
        </w:rPr>
      </w:pPr>
      <w:r w:rsidRPr="00465684">
        <w:rPr>
          <w:rtl/>
        </w:rPr>
        <w:t>تم تصميم الداشبورد بأسلوب يجمع بين مؤشرات الأداء المتعددة في واجهة واحدة، مما يتيح للمستخدمين التنقل بين الأبعاد المختلفة (مثل جودة النوم، العزلة الاجتماعية، والرضا الوظيفي) بسهولة</w:t>
      </w:r>
      <w:r w:rsidRPr="00465684">
        <w:rPr>
          <w:lang w:bidi="ar-EG"/>
        </w:rPr>
        <w:t>.</w:t>
      </w:r>
    </w:p>
    <w:p w14:paraId="2B621AE8" w14:textId="1E3118EB" w:rsidR="00465684" w:rsidRDefault="00465684" w:rsidP="00465684">
      <w:pPr>
        <w:numPr>
          <w:ilvl w:val="0"/>
          <w:numId w:val="31"/>
        </w:numPr>
        <w:bidi/>
        <w:rPr>
          <w:lang w:bidi="ar-EG"/>
        </w:rPr>
      </w:pPr>
      <w:r w:rsidRPr="00465684">
        <w:rPr>
          <w:b/>
          <w:bCs/>
          <w:rtl/>
        </w:rPr>
        <w:t>فلاتر تفاعلية</w:t>
      </w:r>
      <w:r w:rsidRPr="00465684">
        <w:rPr>
          <w:b/>
          <w:bCs/>
          <w:lang w:bidi="ar-EG"/>
        </w:rPr>
        <w:t xml:space="preserve"> (Interactive Filters)</w:t>
      </w:r>
      <w:r>
        <w:rPr>
          <w:rFonts w:hint="cs"/>
          <w:b/>
          <w:bCs/>
          <w:rtl/>
          <w:lang w:bidi="ar-EG"/>
        </w:rPr>
        <w:t>:</w:t>
      </w:r>
      <w:r w:rsidRPr="00465684">
        <w:rPr>
          <w:lang w:bidi="ar-EG"/>
        </w:rPr>
        <w:t xml:space="preserve"> </w:t>
      </w:r>
      <w:r w:rsidRPr="00465684">
        <w:rPr>
          <w:rtl/>
        </w:rPr>
        <w:t>تم تزويد الداشبورد بمجموعة شاملة من الفلاتر (مثل</w:t>
      </w:r>
      <w:r w:rsidRPr="00465684">
        <w:rPr>
          <w:lang w:bidi="ar-EG"/>
        </w:rPr>
        <w:t xml:space="preserve">: </w:t>
      </w:r>
      <w:proofErr w:type="spellStart"/>
      <w:r w:rsidRPr="00465684">
        <w:rPr>
          <w:lang w:bidi="ar-EG"/>
        </w:rPr>
        <w:t>WellBeing</w:t>
      </w:r>
      <w:proofErr w:type="spellEnd"/>
      <w:r w:rsidRPr="00465684">
        <w:rPr>
          <w:lang w:bidi="ar-EG"/>
        </w:rPr>
        <w:t xml:space="preserve"> Level, Mental Health Condition, Sleep Quality, Physical Activity)</w:t>
      </w:r>
      <w:r w:rsidRPr="00465684">
        <w:rPr>
          <w:rtl/>
        </w:rPr>
        <w:t>، مما يسمح للمستخدم بتخصيص العرض والتركيز على فئات محددة (على سبيل المثال: الموظفين الذين يعانون من القلق ويمارسون الرياضة يومياً</w:t>
      </w:r>
      <w:r>
        <w:rPr>
          <w:rFonts w:hint="cs"/>
          <w:rtl/>
          <w:lang w:bidi="ar-EG"/>
        </w:rPr>
        <w:t xml:space="preserve"> )</w:t>
      </w:r>
    </w:p>
    <w:p w14:paraId="7D514882" w14:textId="77777777" w:rsidR="00465684" w:rsidRPr="00465684" w:rsidRDefault="00465684" w:rsidP="00465684">
      <w:pPr>
        <w:bidi/>
        <w:ind w:left="360"/>
        <w:rPr>
          <w:b/>
          <w:bCs/>
          <w:lang w:bidi="ar-EG"/>
        </w:rPr>
      </w:pPr>
      <w:r w:rsidRPr="00465684">
        <w:rPr>
          <w:b/>
          <w:bCs/>
          <w:lang w:bidi="ar-EG"/>
        </w:rPr>
        <w:t xml:space="preserve">6.2. </w:t>
      </w:r>
      <w:r w:rsidRPr="00465684">
        <w:rPr>
          <w:b/>
          <w:bCs/>
          <w:rtl/>
        </w:rPr>
        <w:t>قصص البيانات والرؤى الرئيسية</w:t>
      </w:r>
      <w:r w:rsidRPr="00465684">
        <w:rPr>
          <w:b/>
          <w:bCs/>
          <w:lang w:bidi="ar-EG"/>
        </w:rPr>
        <w:t xml:space="preserve"> (Data Stories &amp; Key Insights)</w:t>
      </w:r>
    </w:p>
    <w:p w14:paraId="32578D54" w14:textId="46A13809" w:rsidR="00465684" w:rsidRPr="00465684" w:rsidRDefault="00465684" w:rsidP="00465684">
      <w:pPr>
        <w:bidi/>
        <w:ind w:left="360"/>
        <w:rPr>
          <w:lang w:bidi="ar-EG"/>
        </w:rPr>
      </w:pPr>
      <w:r w:rsidRPr="00465684">
        <w:rPr>
          <w:b/>
          <w:bCs/>
          <w:rtl/>
        </w:rPr>
        <w:t>أولاً: جودة النوم وساعات العمل</w:t>
      </w:r>
      <w:r w:rsidRPr="00465684">
        <w:rPr>
          <w:b/>
          <w:bCs/>
          <w:lang w:bidi="ar-EG"/>
        </w:rPr>
        <w:t xml:space="preserve"> (Sleep Quality vs. Working Hours)</w:t>
      </w:r>
      <w:r>
        <w:rPr>
          <w:rFonts w:hint="cs"/>
          <w:b/>
          <w:bCs/>
          <w:rtl/>
          <w:lang w:bidi="ar-EG"/>
        </w:rPr>
        <w:t>:</w:t>
      </w:r>
    </w:p>
    <w:p w14:paraId="63D58AC8" w14:textId="77777777" w:rsidR="00465684" w:rsidRPr="00465684" w:rsidRDefault="00465684" w:rsidP="00465684">
      <w:pPr>
        <w:numPr>
          <w:ilvl w:val="0"/>
          <w:numId w:val="32"/>
        </w:numPr>
        <w:bidi/>
        <w:rPr>
          <w:lang w:bidi="ar-EG"/>
        </w:rPr>
      </w:pPr>
      <w:r w:rsidRPr="00465684">
        <w:rPr>
          <w:b/>
          <w:bCs/>
          <w:rtl/>
        </w:rPr>
        <w:t>المرئي</w:t>
      </w:r>
      <w:r w:rsidRPr="00465684">
        <w:rPr>
          <w:b/>
          <w:bCs/>
          <w:lang w:bidi="ar-EG"/>
        </w:rPr>
        <w:t>:</w:t>
      </w:r>
      <w:r w:rsidRPr="00465684">
        <w:rPr>
          <w:lang w:bidi="ar-EG"/>
        </w:rPr>
        <w:t xml:space="preserve"> </w:t>
      </w:r>
      <w:r w:rsidRPr="00465684">
        <w:rPr>
          <w:rtl/>
        </w:rPr>
        <w:t>مخطط شريطي مكدس يوضح العلاقة بين "جودة النوم</w:t>
      </w:r>
      <w:r w:rsidRPr="00465684">
        <w:rPr>
          <w:lang w:bidi="ar-EG"/>
        </w:rPr>
        <w:t xml:space="preserve">" (Good, Average, Poor) </w:t>
      </w:r>
      <w:r w:rsidRPr="00465684">
        <w:rPr>
          <w:rtl/>
        </w:rPr>
        <w:t>ومتوسط ساعات العمل الأسبوعية</w:t>
      </w:r>
      <w:r w:rsidRPr="00465684">
        <w:rPr>
          <w:lang w:bidi="ar-EG"/>
        </w:rPr>
        <w:t>.</w:t>
      </w:r>
    </w:p>
    <w:p w14:paraId="123A0E80" w14:textId="77777777" w:rsidR="00465684" w:rsidRPr="00465684" w:rsidRDefault="00465684" w:rsidP="00465684">
      <w:pPr>
        <w:numPr>
          <w:ilvl w:val="0"/>
          <w:numId w:val="32"/>
        </w:numPr>
        <w:bidi/>
        <w:rPr>
          <w:lang w:bidi="ar-EG"/>
        </w:rPr>
      </w:pPr>
      <w:r w:rsidRPr="00465684">
        <w:rPr>
          <w:b/>
          <w:bCs/>
          <w:rtl/>
        </w:rPr>
        <w:t>الرؤية</w:t>
      </w:r>
      <w:r w:rsidRPr="00465684">
        <w:rPr>
          <w:b/>
          <w:bCs/>
          <w:lang w:bidi="ar-EG"/>
        </w:rPr>
        <w:t>:</w:t>
      </w:r>
      <w:r w:rsidRPr="00465684">
        <w:rPr>
          <w:lang w:bidi="ar-EG"/>
        </w:rPr>
        <w:t xml:space="preserve"> </w:t>
      </w:r>
      <w:r w:rsidRPr="00465684">
        <w:rPr>
          <w:rtl/>
        </w:rPr>
        <w:t>أظهر التحليل أن الموظفين الذين يعملون ساعات أطول يميلون إلى الإبلاغ عن جودة نوم أقل</w:t>
      </w:r>
      <w:r w:rsidRPr="00465684">
        <w:rPr>
          <w:lang w:bidi="ar-EG"/>
        </w:rPr>
        <w:t xml:space="preserve"> (Poor/Average)</w:t>
      </w:r>
      <w:r w:rsidRPr="00465684">
        <w:rPr>
          <w:rtl/>
        </w:rPr>
        <w:t>، مما يشير إلى تأثير ضغط العمل المباشر على الراحة البيولوجية</w:t>
      </w:r>
      <w:r w:rsidRPr="00465684">
        <w:rPr>
          <w:lang w:bidi="ar-EG"/>
        </w:rPr>
        <w:t>.</w:t>
      </w:r>
    </w:p>
    <w:p w14:paraId="584AF0EE" w14:textId="4D56C73E" w:rsidR="00465684" w:rsidRPr="00465684" w:rsidRDefault="00465684" w:rsidP="00465684">
      <w:pPr>
        <w:bidi/>
        <w:ind w:left="360"/>
        <w:rPr>
          <w:lang w:bidi="ar-EG"/>
        </w:rPr>
      </w:pPr>
      <w:r w:rsidRPr="00465684">
        <w:rPr>
          <w:b/>
          <w:bCs/>
          <w:rtl/>
        </w:rPr>
        <w:t>ثانياً: الصحة النفسية والعزلة الاجتماعية</w:t>
      </w:r>
      <w:r w:rsidRPr="00465684">
        <w:rPr>
          <w:b/>
          <w:bCs/>
          <w:lang w:bidi="ar-EG"/>
        </w:rPr>
        <w:t xml:space="preserve"> (Mental Health &amp; Social Isolation)</w:t>
      </w:r>
      <w:r>
        <w:rPr>
          <w:rFonts w:hint="cs"/>
          <w:b/>
          <w:bCs/>
          <w:rtl/>
          <w:lang w:bidi="ar-EG"/>
        </w:rPr>
        <w:t>:</w:t>
      </w:r>
    </w:p>
    <w:p w14:paraId="4E09CFA6" w14:textId="77777777" w:rsidR="00465684" w:rsidRPr="00465684" w:rsidRDefault="00465684" w:rsidP="00465684">
      <w:pPr>
        <w:numPr>
          <w:ilvl w:val="0"/>
          <w:numId w:val="33"/>
        </w:numPr>
        <w:bidi/>
        <w:rPr>
          <w:lang w:bidi="ar-EG"/>
        </w:rPr>
      </w:pPr>
      <w:r w:rsidRPr="00465684">
        <w:rPr>
          <w:b/>
          <w:bCs/>
          <w:rtl/>
        </w:rPr>
        <w:t>المرئي</w:t>
      </w:r>
      <w:r w:rsidRPr="00465684">
        <w:rPr>
          <w:b/>
          <w:bCs/>
          <w:lang w:bidi="ar-EG"/>
        </w:rPr>
        <w:t>:</w:t>
      </w:r>
      <w:r w:rsidRPr="00465684">
        <w:rPr>
          <w:lang w:bidi="ar-EG"/>
        </w:rPr>
        <w:t xml:space="preserve"> </w:t>
      </w:r>
      <w:r w:rsidRPr="00465684">
        <w:rPr>
          <w:rtl/>
        </w:rPr>
        <w:t>مخطط شريطي مكدس يربط بين حالات الصحة النفسية</w:t>
      </w:r>
      <w:r w:rsidRPr="00465684">
        <w:rPr>
          <w:lang w:bidi="ar-EG"/>
        </w:rPr>
        <w:t xml:space="preserve"> (</w:t>
      </w:r>
      <w:r w:rsidRPr="00465684">
        <w:rPr>
          <w:rtl/>
        </w:rPr>
        <w:t>مثل</w:t>
      </w:r>
      <w:r w:rsidRPr="00465684">
        <w:rPr>
          <w:lang w:bidi="ar-EG"/>
        </w:rPr>
        <w:t xml:space="preserve"> Burnout, Anxiety) </w:t>
      </w:r>
      <w:r w:rsidRPr="00465684">
        <w:rPr>
          <w:rtl/>
        </w:rPr>
        <w:t>ومستويات العزلة الاجتماعية</w:t>
      </w:r>
      <w:r w:rsidRPr="00465684">
        <w:rPr>
          <w:lang w:bidi="ar-EG"/>
        </w:rPr>
        <w:t xml:space="preserve"> (Social Isolation Rating).</w:t>
      </w:r>
    </w:p>
    <w:p w14:paraId="696FF070" w14:textId="77777777" w:rsidR="00465684" w:rsidRPr="00465684" w:rsidRDefault="00465684" w:rsidP="00465684">
      <w:pPr>
        <w:numPr>
          <w:ilvl w:val="0"/>
          <w:numId w:val="33"/>
        </w:numPr>
        <w:bidi/>
        <w:rPr>
          <w:lang w:bidi="ar-EG"/>
        </w:rPr>
      </w:pPr>
      <w:r w:rsidRPr="00465684">
        <w:rPr>
          <w:b/>
          <w:bCs/>
          <w:rtl/>
        </w:rPr>
        <w:lastRenderedPageBreak/>
        <w:t>الرؤية</w:t>
      </w:r>
      <w:r w:rsidRPr="00465684">
        <w:rPr>
          <w:b/>
          <w:bCs/>
          <w:lang w:bidi="ar-EG"/>
        </w:rPr>
        <w:t>:</w:t>
      </w:r>
      <w:r w:rsidRPr="00465684">
        <w:rPr>
          <w:lang w:bidi="ar-EG"/>
        </w:rPr>
        <w:t xml:space="preserve"> </w:t>
      </w:r>
      <w:r w:rsidRPr="00465684">
        <w:rPr>
          <w:rtl/>
        </w:rPr>
        <w:t>كشف المخطط أن الموظفين الذين يعانون من "الإرهاق</w:t>
      </w:r>
      <w:r w:rsidRPr="00465684">
        <w:rPr>
          <w:lang w:bidi="ar-EG"/>
        </w:rPr>
        <w:t xml:space="preserve">" (Burnout) </w:t>
      </w:r>
      <w:r w:rsidRPr="00465684">
        <w:rPr>
          <w:rtl/>
        </w:rPr>
        <w:t>و "القلق</w:t>
      </w:r>
      <w:r w:rsidRPr="00465684">
        <w:rPr>
          <w:lang w:bidi="ar-EG"/>
        </w:rPr>
        <w:t xml:space="preserve">" (Anxiety) </w:t>
      </w:r>
      <w:r w:rsidRPr="00465684">
        <w:rPr>
          <w:rtl/>
        </w:rPr>
        <w:t>يسجلون مستويات أعلى من العزلة الاجتماعية، مما يبرز أهمية تعزيز التواصل الاجتماعي في بيئة العمل</w:t>
      </w:r>
      <w:r w:rsidRPr="00465684">
        <w:rPr>
          <w:lang w:bidi="ar-EG"/>
        </w:rPr>
        <w:t>.</w:t>
      </w:r>
    </w:p>
    <w:p w14:paraId="0667F06D" w14:textId="7C7A2C40" w:rsidR="00465684" w:rsidRPr="00465684" w:rsidRDefault="00465684" w:rsidP="00465684">
      <w:pPr>
        <w:bidi/>
        <w:ind w:left="360"/>
        <w:rPr>
          <w:lang w:bidi="ar-EG"/>
        </w:rPr>
      </w:pPr>
      <w:r w:rsidRPr="00465684">
        <w:rPr>
          <w:b/>
          <w:bCs/>
          <w:rtl/>
        </w:rPr>
        <w:t>ثالثاً: الرضا عن العمل عن بعد وتأثيره</w:t>
      </w:r>
      <w:r w:rsidRPr="00465684">
        <w:rPr>
          <w:b/>
          <w:bCs/>
          <w:lang w:bidi="ar-EG"/>
        </w:rPr>
        <w:t xml:space="preserve"> (Remote Work Satisfaction Impact)</w:t>
      </w:r>
      <w:r>
        <w:rPr>
          <w:rFonts w:hint="cs"/>
          <w:b/>
          <w:bCs/>
          <w:rtl/>
          <w:lang w:bidi="ar-EG"/>
        </w:rPr>
        <w:t>:</w:t>
      </w:r>
    </w:p>
    <w:p w14:paraId="5C7F431D" w14:textId="77777777" w:rsidR="00465684" w:rsidRPr="00465684" w:rsidRDefault="00465684" w:rsidP="00465684">
      <w:pPr>
        <w:numPr>
          <w:ilvl w:val="0"/>
          <w:numId w:val="34"/>
        </w:numPr>
        <w:bidi/>
        <w:rPr>
          <w:lang w:bidi="ar-EG"/>
        </w:rPr>
      </w:pPr>
      <w:r w:rsidRPr="00465684">
        <w:rPr>
          <w:b/>
          <w:bCs/>
          <w:rtl/>
        </w:rPr>
        <w:t>المرئي</w:t>
      </w:r>
      <w:r w:rsidRPr="00465684">
        <w:rPr>
          <w:b/>
          <w:bCs/>
          <w:lang w:bidi="ar-EG"/>
        </w:rPr>
        <w:t>:</w:t>
      </w:r>
      <w:r w:rsidRPr="00465684">
        <w:rPr>
          <w:lang w:bidi="ar-EG"/>
        </w:rPr>
        <w:t xml:space="preserve"> </w:t>
      </w:r>
      <w:r w:rsidRPr="00465684">
        <w:rPr>
          <w:rtl/>
        </w:rPr>
        <w:t>جدول حراري</w:t>
      </w:r>
      <w:r w:rsidRPr="00465684">
        <w:rPr>
          <w:lang w:bidi="ar-EG"/>
        </w:rPr>
        <w:t xml:space="preserve"> (Heatmap/Highlight Table) </w:t>
      </w:r>
      <w:r w:rsidRPr="00465684">
        <w:rPr>
          <w:rtl/>
        </w:rPr>
        <w:t>يعرض مستويات الرضا</w:t>
      </w:r>
      <w:r w:rsidRPr="00465684">
        <w:rPr>
          <w:lang w:bidi="ar-EG"/>
        </w:rPr>
        <w:t xml:space="preserve"> (Neutral, Satisfied, Unsatisfied) </w:t>
      </w:r>
      <w:r w:rsidRPr="00465684">
        <w:rPr>
          <w:rtl/>
        </w:rPr>
        <w:t>موزعة حسب موقع العمل</w:t>
      </w:r>
      <w:r w:rsidRPr="00465684">
        <w:rPr>
          <w:lang w:bidi="ar-EG"/>
        </w:rPr>
        <w:t xml:space="preserve"> (Hybrid, Onsite, Remote) </w:t>
      </w:r>
      <w:r w:rsidRPr="00465684">
        <w:rPr>
          <w:rtl/>
        </w:rPr>
        <w:t>وعدد الاجتماعات الافتراضية</w:t>
      </w:r>
      <w:r w:rsidRPr="00465684">
        <w:rPr>
          <w:lang w:bidi="ar-EG"/>
        </w:rPr>
        <w:t>.</w:t>
      </w:r>
    </w:p>
    <w:p w14:paraId="193E8E3F" w14:textId="77777777" w:rsidR="00465684" w:rsidRPr="00465684" w:rsidRDefault="00465684" w:rsidP="00465684">
      <w:pPr>
        <w:numPr>
          <w:ilvl w:val="0"/>
          <w:numId w:val="34"/>
        </w:numPr>
        <w:bidi/>
        <w:rPr>
          <w:lang w:bidi="ar-EG"/>
        </w:rPr>
      </w:pPr>
      <w:r w:rsidRPr="00465684">
        <w:rPr>
          <w:b/>
          <w:bCs/>
          <w:rtl/>
        </w:rPr>
        <w:t>الرؤية</w:t>
      </w:r>
      <w:r w:rsidRPr="00465684">
        <w:rPr>
          <w:b/>
          <w:bCs/>
          <w:lang w:bidi="ar-EG"/>
        </w:rPr>
        <w:t>:</w:t>
      </w:r>
      <w:r w:rsidRPr="00465684">
        <w:rPr>
          <w:lang w:bidi="ar-EG"/>
        </w:rPr>
        <w:t xml:space="preserve"> </w:t>
      </w:r>
      <w:r w:rsidRPr="00465684">
        <w:rPr>
          <w:rtl/>
        </w:rPr>
        <w:t>أوضحت البيانات أن الموظفين العاملين "عن بعد</w:t>
      </w:r>
      <w:r w:rsidRPr="00465684">
        <w:rPr>
          <w:lang w:bidi="ar-EG"/>
        </w:rPr>
        <w:t xml:space="preserve">" (Remote) </w:t>
      </w:r>
      <w:r w:rsidRPr="00465684">
        <w:rPr>
          <w:rtl/>
        </w:rPr>
        <w:t>ولديهم مستويات رضا</w:t>
      </w:r>
      <w:r w:rsidRPr="00465684">
        <w:rPr>
          <w:lang w:bidi="ar-EG"/>
        </w:rPr>
        <w:t xml:space="preserve"> "Unsatisfied" </w:t>
      </w:r>
      <w:r w:rsidRPr="00465684">
        <w:rPr>
          <w:rtl/>
        </w:rPr>
        <w:t>يواجهون تحديات أكبر، بينما أظهر الموظفون</w:t>
      </w:r>
      <w:r w:rsidRPr="00465684">
        <w:rPr>
          <w:lang w:bidi="ar-EG"/>
        </w:rPr>
        <w:t xml:space="preserve"> "Hybrid" </w:t>
      </w:r>
      <w:r w:rsidRPr="00465684">
        <w:rPr>
          <w:rtl/>
        </w:rPr>
        <w:t>توازناً أفضل في مستويات الرضا</w:t>
      </w:r>
      <w:r w:rsidRPr="00465684">
        <w:rPr>
          <w:lang w:bidi="ar-EG"/>
        </w:rPr>
        <w:t>.</w:t>
      </w:r>
    </w:p>
    <w:p w14:paraId="0FE3D125" w14:textId="0DBB6B30" w:rsidR="00465684" w:rsidRPr="00465684" w:rsidRDefault="00465684" w:rsidP="00465684">
      <w:pPr>
        <w:bidi/>
        <w:ind w:left="360"/>
        <w:rPr>
          <w:lang w:bidi="ar-EG"/>
        </w:rPr>
      </w:pPr>
      <w:r w:rsidRPr="00465684">
        <w:rPr>
          <w:b/>
          <w:bCs/>
          <w:rtl/>
        </w:rPr>
        <w:t>رابعاً: توزيع الإجهاد حسب الدور والجنس</w:t>
      </w:r>
      <w:r w:rsidRPr="00465684">
        <w:rPr>
          <w:b/>
          <w:bCs/>
          <w:lang w:bidi="ar-EG"/>
        </w:rPr>
        <w:t xml:space="preserve"> (Stress Distribution by Role &amp; Gender)</w:t>
      </w:r>
      <w:r>
        <w:rPr>
          <w:rFonts w:hint="cs"/>
          <w:b/>
          <w:bCs/>
          <w:rtl/>
          <w:lang w:bidi="ar-EG"/>
        </w:rPr>
        <w:t>:</w:t>
      </w:r>
    </w:p>
    <w:p w14:paraId="31DB2C25" w14:textId="77777777" w:rsidR="00465684" w:rsidRPr="00465684" w:rsidRDefault="00465684" w:rsidP="00465684">
      <w:pPr>
        <w:numPr>
          <w:ilvl w:val="0"/>
          <w:numId w:val="35"/>
        </w:numPr>
        <w:bidi/>
        <w:rPr>
          <w:lang w:bidi="ar-EG"/>
        </w:rPr>
      </w:pPr>
      <w:r w:rsidRPr="00465684">
        <w:rPr>
          <w:b/>
          <w:bCs/>
          <w:rtl/>
        </w:rPr>
        <w:t>المرئي</w:t>
      </w:r>
      <w:r w:rsidRPr="00465684">
        <w:rPr>
          <w:b/>
          <w:bCs/>
          <w:lang w:bidi="ar-EG"/>
        </w:rPr>
        <w:t>:</w:t>
      </w:r>
      <w:r w:rsidRPr="00465684">
        <w:rPr>
          <w:lang w:bidi="ar-EG"/>
        </w:rPr>
        <w:t xml:space="preserve"> </w:t>
      </w:r>
      <w:r w:rsidRPr="00465684">
        <w:rPr>
          <w:rtl/>
        </w:rPr>
        <w:t>مخططات دائرية</w:t>
      </w:r>
      <w:r w:rsidRPr="00465684">
        <w:rPr>
          <w:lang w:bidi="ar-EG"/>
        </w:rPr>
        <w:t xml:space="preserve"> (Pie Charts) </w:t>
      </w:r>
      <w:r w:rsidRPr="00465684">
        <w:rPr>
          <w:rtl/>
        </w:rPr>
        <w:t>متعددة توزع مستويات الإجهاد لكل من</w:t>
      </w:r>
      <w:r w:rsidRPr="00465684">
        <w:rPr>
          <w:lang w:bidi="ar-EG"/>
        </w:rPr>
        <w:t xml:space="preserve"> "Project Manager"</w:t>
      </w:r>
      <w:r w:rsidRPr="00465684">
        <w:rPr>
          <w:rtl/>
        </w:rPr>
        <w:t xml:space="preserve">، </w:t>
      </w:r>
      <w:r w:rsidRPr="00465684">
        <w:rPr>
          <w:lang w:bidi="ar-EG"/>
        </w:rPr>
        <w:t>"Sales"</w:t>
      </w:r>
      <w:r w:rsidRPr="00465684">
        <w:rPr>
          <w:rtl/>
        </w:rPr>
        <w:t>، و</w:t>
      </w:r>
      <w:r w:rsidRPr="00465684">
        <w:rPr>
          <w:lang w:bidi="ar-EG"/>
        </w:rPr>
        <w:t xml:space="preserve"> "Software Engineer" </w:t>
      </w:r>
      <w:r w:rsidRPr="00465684">
        <w:rPr>
          <w:rtl/>
        </w:rPr>
        <w:t>مع تقسيمها حسب الجنس</w:t>
      </w:r>
      <w:r w:rsidRPr="00465684">
        <w:rPr>
          <w:lang w:bidi="ar-EG"/>
        </w:rPr>
        <w:t>.</w:t>
      </w:r>
    </w:p>
    <w:p w14:paraId="403947A8" w14:textId="77777777" w:rsidR="00465684" w:rsidRPr="00465684" w:rsidRDefault="00465684" w:rsidP="00465684">
      <w:pPr>
        <w:numPr>
          <w:ilvl w:val="0"/>
          <w:numId w:val="35"/>
        </w:numPr>
        <w:bidi/>
        <w:rPr>
          <w:lang w:bidi="ar-EG"/>
        </w:rPr>
      </w:pPr>
      <w:r w:rsidRPr="00465684">
        <w:rPr>
          <w:b/>
          <w:bCs/>
          <w:rtl/>
        </w:rPr>
        <w:t>الرؤية</w:t>
      </w:r>
      <w:r w:rsidRPr="00465684">
        <w:rPr>
          <w:b/>
          <w:bCs/>
          <w:lang w:bidi="ar-EG"/>
        </w:rPr>
        <w:t>:</w:t>
      </w:r>
      <w:r w:rsidRPr="00465684">
        <w:rPr>
          <w:lang w:bidi="ar-EG"/>
        </w:rPr>
        <w:t xml:space="preserve"> </w:t>
      </w:r>
      <w:r w:rsidRPr="00465684">
        <w:rPr>
          <w:rtl/>
        </w:rPr>
        <w:t>ساعد هذا التمثيل في تحديد الفروقات الدقيقة بين الجنسين داخل نفس الوظيفة، مما قد يوجه سياسات الدعم النفسي لتكون أكثر تخصيصاً</w:t>
      </w:r>
      <w:r w:rsidRPr="00465684">
        <w:rPr>
          <w:lang w:bidi="ar-EG"/>
        </w:rPr>
        <w:t>.</w:t>
      </w:r>
    </w:p>
    <w:p w14:paraId="707EC50E" w14:textId="5EB88D14" w:rsidR="00465684" w:rsidRPr="00465684" w:rsidRDefault="00465684" w:rsidP="00465684">
      <w:pPr>
        <w:bidi/>
        <w:ind w:left="360"/>
        <w:rPr>
          <w:lang w:bidi="ar-EG"/>
        </w:rPr>
      </w:pPr>
      <w:r w:rsidRPr="00465684">
        <w:rPr>
          <w:b/>
          <w:bCs/>
          <w:rtl/>
        </w:rPr>
        <w:t>خامساً: الإنتاجية وسنوات الخبرة</w:t>
      </w:r>
      <w:r w:rsidRPr="00465684">
        <w:rPr>
          <w:b/>
          <w:bCs/>
          <w:lang w:bidi="ar-EG"/>
        </w:rPr>
        <w:t xml:space="preserve"> (Productivity by Experience &amp; Work Category)</w:t>
      </w:r>
      <w:r>
        <w:rPr>
          <w:rFonts w:hint="cs"/>
          <w:b/>
          <w:bCs/>
          <w:rtl/>
          <w:lang w:bidi="ar-EG"/>
        </w:rPr>
        <w:t>:</w:t>
      </w:r>
    </w:p>
    <w:p w14:paraId="4A5A9FCC" w14:textId="77777777" w:rsidR="00465684" w:rsidRPr="00465684" w:rsidRDefault="00465684" w:rsidP="00465684">
      <w:pPr>
        <w:numPr>
          <w:ilvl w:val="0"/>
          <w:numId w:val="36"/>
        </w:numPr>
        <w:bidi/>
        <w:rPr>
          <w:lang w:bidi="ar-EG"/>
        </w:rPr>
      </w:pPr>
      <w:r w:rsidRPr="00465684">
        <w:rPr>
          <w:b/>
          <w:bCs/>
          <w:rtl/>
        </w:rPr>
        <w:t>المرئي</w:t>
      </w:r>
      <w:r w:rsidRPr="00465684">
        <w:rPr>
          <w:b/>
          <w:bCs/>
          <w:lang w:bidi="ar-EG"/>
        </w:rPr>
        <w:t>:</w:t>
      </w:r>
      <w:r w:rsidRPr="00465684">
        <w:rPr>
          <w:lang w:bidi="ar-EG"/>
        </w:rPr>
        <w:t xml:space="preserve"> </w:t>
      </w:r>
      <w:r w:rsidRPr="00465684">
        <w:rPr>
          <w:rtl/>
        </w:rPr>
        <w:t>مخطط شريطي يربط بين "تغير الإنتاجية" و "متوسط سنوات الخبرة" وفئة العمل</w:t>
      </w:r>
      <w:r w:rsidRPr="00465684">
        <w:rPr>
          <w:lang w:bidi="ar-EG"/>
        </w:rPr>
        <w:t>.</w:t>
      </w:r>
    </w:p>
    <w:p w14:paraId="11B13CBD" w14:textId="77777777" w:rsidR="00465684" w:rsidRPr="00465684" w:rsidRDefault="00465684" w:rsidP="00465684">
      <w:pPr>
        <w:numPr>
          <w:ilvl w:val="0"/>
          <w:numId w:val="36"/>
        </w:numPr>
        <w:bidi/>
        <w:rPr>
          <w:lang w:bidi="ar-EG"/>
        </w:rPr>
      </w:pPr>
      <w:r w:rsidRPr="00465684">
        <w:rPr>
          <w:b/>
          <w:bCs/>
          <w:rtl/>
        </w:rPr>
        <w:t>الرؤية</w:t>
      </w:r>
      <w:r w:rsidRPr="00465684">
        <w:rPr>
          <w:b/>
          <w:bCs/>
          <w:lang w:bidi="ar-EG"/>
        </w:rPr>
        <w:t>:</w:t>
      </w:r>
      <w:r w:rsidRPr="00465684">
        <w:rPr>
          <w:lang w:bidi="ar-EG"/>
        </w:rPr>
        <w:t xml:space="preserve"> </w:t>
      </w:r>
      <w:r w:rsidRPr="00465684">
        <w:rPr>
          <w:rtl/>
        </w:rPr>
        <w:t>أتاح هذا المخطط فهم ما إذا كانت الخبرة الطويلة تحمي الموظف من تقلبات الإنتاجية الناتجة عن ضغوط العمل</w:t>
      </w:r>
      <w:r w:rsidRPr="00465684">
        <w:rPr>
          <w:lang w:bidi="ar-EG"/>
        </w:rPr>
        <w:t>.</w:t>
      </w:r>
    </w:p>
    <w:p w14:paraId="14367791" w14:textId="77777777" w:rsidR="00465684" w:rsidRPr="00465684" w:rsidRDefault="00465684" w:rsidP="00465684">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65684">
        <w:rPr>
          <w:rFonts w:ascii="Times New Roman" w:eastAsia="Times New Roman" w:hAnsi="Times New Roman" w:cs="Times New Roman"/>
          <w:b/>
          <w:bCs/>
          <w:kern w:val="0"/>
          <w14:ligatures w14:val="none"/>
        </w:rPr>
        <w:t xml:space="preserve">6.3. </w:t>
      </w:r>
      <w:r w:rsidRPr="00465684">
        <w:rPr>
          <w:rFonts w:ascii="Times New Roman" w:eastAsia="Times New Roman" w:hAnsi="Times New Roman" w:cs="Times New Roman"/>
          <w:b/>
          <w:bCs/>
          <w:kern w:val="0"/>
          <w:rtl/>
          <w14:ligatures w14:val="none"/>
        </w:rPr>
        <w:t>القيمة المضافة من</w:t>
      </w:r>
      <w:r w:rsidRPr="00465684">
        <w:rPr>
          <w:rFonts w:ascii="Times New Roman" w:eastAsia="Times New Roman" w:hAnsi="Times New Roman" w:cs="Times New Roman"/>
          <w:b/>
          <w:bCs/>
          <w:kern w:val="0"/>
          <w14:ligatures w14:val="none"/>
        </w:rPr>
        <w:t xml:space="preserve"> Tableau</w:t>
      </w:r>
    </w:p>
    <w:p w14:paraId="0895A004" w14:textId="77777777" w:rsidR="00465684" w:rsidRPr="00465684" w:rsidRDefault="00465684" w:rsidP="00465684">
      <w:pPr>
        <w:bidi/>
        <w:spacing w:before="100" w:beforeAutospacing="1" w:after="100" w:afterAutospacing="1" w:line="240" w:lineRule="auto"/>
        <w:rPr>
          <w:rFonts w:ascii="Times New Roman" w:eastAsia="Times New Roman" w:hAnsi="Times New Roman" w:cs="Times New Roman"/>
          <w:kern w:val="0"/>
          <w14:ligatures w14:val="none"/>
        </w:rPr>
      </w:pPr>
      <w:r w:rsidRPr="00465684">
        <w:rPr>
          <w:rFonts w:ascii="Times New Roman" w:eastAsia="Times New Roman" w:hAnsi="Times New Roman" w:cs="Times New Roman"/>
          <w:kern w:val="0"/>
          <w:rtl/>
          <w14:ligatures w14:val="none"/>
        </w:rPr>
        <w:t>أضاف استخدام</w:t>
      </w:r>
      <w:r w:rsidRPr="00465684">
        <w:rPr>
          <w:rFonts w:ascii="Times New Roman" w:eastAsia="Times New Roman" w:hAnsi="Times New Roman" w:cs="Times New Roman"/>
          <w:kern w:val="0"/>
          <w14:ligatures w14:val="none"/>
        </w:rPr>
        <w:t xml:space="preserve"> Tableau </w:t>
      </w:r>
      <w:r w:rsidRPr="00465684">
        <w:rPr>
          <w:rFonts w:ascii="Times New Roman" w:eastAsia="Times New Roman" w:hAnsi="Times New Roman" w:cs="Times New Roman"/>
          <w:kern w:val="0"/>
          <w:rtl/>
          <w14:ligatures w14:val="none"/>
        </w:rPr>
        <w:t>بُعداً جديداً للتحليل من خلال</w:t>
      </w:r>
      <w:r w:rsidRPr="00465684">
        <w:rPr>
          <w:rFonts w:ascii="Times New Roman" w:eastAsia="Times New Roman" w:hAnsi="Times New Roman" w:cs="Times New Roman"/>
          <w:kern w:val="0"/>
          <w14:ligatures w14:val="none"/>
        </w:rPr>
        <w:t>:</w:t>
      </w:r>
    </w:p>
    <w:p w14:paraId="6F285E9D" w14:textId="017C3FEC" w:rsidR="00465684" w:rsidRPr="00465684" w:rsidRDefault="00465684" w:rsidP="00465684">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465684">
        <w:rPr>
          <w:rFonts w:ascii="Times New Roman" w:eastAsia="Times New Roman" w:hAnsi="Times New Roman" w:cs="Times New Roman"/>
          <w:b/>
          <w:bCs/>
          <w:kern w:val="0"/>
          <w:rtl/>
          <w14:ligatures w14:val="none"/>
        </w:rPr>
        <w:t>التنقيب العميق</w:t>
      </w:r>
      <w:r w:rsidRPr="00465684">
        <w:rPr>
          <w:rFonts w:ascii="Times New Roman" w:eastAsia="Times New Roman" w:hAnsi="Times New Roman" w:cs="Times New Roman"/>
          <w:b/>
          <w:bCs/>
          <w:kern w:val="0"/>
          <w14:ligatures w14:val="none"/>
        </w:rPr>
        <w:t xml:space="preserve"> (Deep Dive)</w:t>
      </w:r>
      <w:r>
        <w:rPr>
          <w:rFonts w:ascii="Times New Roman" w:eastAsia="Times New Roman" w:hAnsi="Times New Roman" w:cs="Times New Roman" w:hint="cs"/>
          <w:b/>
          <w:bCs/>
          <w:kern w:val="0"/>
          <w:rtl/>
          <w14:ligatures w14:val="none"/>
        </w:rPr>
        <w:t>:</w:t>
      </w:r>
      <w:r w:rsidRPr="00465684">
        <w:rPr>
          <w:rFonts w:ascii="Times New Roman" w:eastAsia="Times New Roman" w:hAnsi="Times New Roman" w:cs="Times New Roman"/>
          <w:kern w:val="0"/>
          <w14:ligatures w14:val="none"/>
        </w:rPr>
        <w:t xml:space="preserve"> </w:t>
      </w:r>
      <w:r w:rsidRPr="00465684">
        <w:rPr>
          <w:rFonts w:ascii="Times New Roman" w:eastAsia="Times New Roman" w:hAnsi="Times New Roman" w:cs="Times New Roman"/>
          <w:kern w:val="0"/>
          <w:rtl/>
          <w14:ligatures w14:val="none"/>
        </w:rPr>
        <w:t>القدرة على النقر على أي عنصر</w:t>
      </w:r>
      <w:r w:rsidRPr="00465684">
        <w:rPr>
          <w:rFonts w:ascii="Times New Roman" w:eastAsia="Times New Roman" w:hAnsi="Times New Roman" w:cs="Times New Roman"/>
          <w:kern w:val="0"/>
          <w14:ligatures w14:val="none"/>
        </w:rPr>
        <w:t xml:space="preserve"> </w:t>
      </w:r>
      <w:r w:rsidRPr="00465684">
        <w:rPr>
          <w:rFonts w:ascii="Times New Roman" w:eastAsia="Times New Roman" w:hAnsi="Times New Roman" w:cs="Times New Roman"/>
          <w:kern w:val="0"/>
          <w:rtl/>
          <w14:ligatures w14:val="none"/>
        </w:rPr>
        <w:t>مثل</w:t>
      </w:r>
      <w:r w:rsidRPr="00465684">
        <w:rPr>
          <w:rFonts w:ascii="Times New Roman" w:eastAsia="Times New Roman" w:hAnsi="Times New Roman" w:cs="Times New Roman"/>
          <w:kern w:val="0"/>
          <w14:ligatures w14:val="none"/>
        </w:rPr>
        <w:t xml:space="preserve"> "Burnout" </w:t>
      </w:r>
      <w:r w:rsidRPr="00465684">
        <w:rPr>
          <w:rFonts w:ascii="Times New Roman" w:eastAsia="Times New Roman" w:hAnsi="Times New Roman" w:cs="Times New Roman"/>
          <w:kern w:val="0"/>
          <w:rtl/>
          <w14:ligatures w14:val="none"/>
        </w:rPr>
        <w:t>لفلترة باقي المخططات تلقائياً وعرض البيانات المرتبطة بهذه الفئة فقط</w:t>
      </w:r>
      <w:r w:rsidRPr="00465684">
        <w:rPr>
          <w:rFonts w:ascii="Times New Roman" w:eastAsia="Times New Roman" w:hAnsi="Times New Roman" w:cs="Times New Roman"/>
          <w:kern w:val="0"/>
          <w14:ligatures w14:val="none"/>
        </w:rPr>
        <w:t>.</w:t>
      </w:r>
    </w:p>
    <w:p w14:paraId="7AC2B0D5" w14:textId="77777777" w:rsidR="00465684" w:rsidRPr="00465684" w:rsidRDefault="00465684" w:rsidP="00465684">
      <w:pPr>
        <w:numPr>
          <w:ilvl w:val="0"/>
          <w:numId w:val="37"/>
        </w:numPr>
        <w:bidi/>
        <w:spacing w:before="100" w:beforeAutospacing="1" w:after="100" w:afterAutospacing="1" w:line="240" w:lineRule="auto"/>
        <w:rPr>
          <w:rFonts w:ascii="Times New Roman" w:eastAsia="Times New Roman" w:hAnsi="Times New Roman" w:cs="Times New Roman"/>
          <w:kern w:val="0"/>
          <w14:ligatures w14:val="none"/>
        </w:rPr>
      </w:pPr>
      <w:r w:rsidRPr="00465684">
        <w:rPr>
          <w:rFonts w:ascii="Times New Roman" w:eastAsia="Times New Roman" w:hAnsi="Times New Roman" w:cs="Times New Roman"/>
          <w:b/>
          <w:bCs/>
          <w:kern w:val="0"/>
          <w:rtl/>
          <w14:ligatures w14:val="none"/>
        </w:rPr>
        <w:t>الوضوح البصري</w:t>
      </w:r>
      <w:r w:rsidRPr="00465684">
        <w:rPr>
          <w:rFonts w:ascii="Times New Roman" w:eastAsia="Times New Roman" w:hAnsi="Times New Roman" w:cs="Times New Roman"/>
          <w:b/>
          <w:bCs/>
          <w:kern w:val="0"/>
          <w14:ligatures w14:val="none"/>
        </w:rPr>
        <w:t>:</w:t>
      </w:r>
      <w:r w:rsidRPr="00465684">
        <w:rPr>
          <w:rFonts w:ascii="Times New Roman" w:eastAsia="Times New Roman" w:hAnsi="Times New Roman" w:cs="Times New Roman"/>
          <w:kern w:val="0"/>
          <w14:ligatures w14:val="none"/>
        </w:rPr>
        <w:t xml:space="preserve"> </w:t>
      </w:r>
      <w:r w:rsidRPr="00465684">
        <w:rPr>
          <w:rFonts w:ascii="Times New Roman" w:eastAsia="Times New Roman" w:hAnsi="Times New Roman" w:cs="Times New Roman"/>
          <w:kern w:val="0"/>
          <w:rtl/>
          <w14:ligatures w14:val="none"/>
        </w:rPr>
        <w:t>استخدام الألوان (مثل التدرجات اللونية في الجدول الحراري) لتسليط الضوء فورياً على المناطق التي تتطلب الانتباه (مثل المناطق ذات الرضا الوظيفي المنخفض)</w:t>
      </w:r>
      <w:r w:rsidRPr="00465684">
        <w:rPr>
          <w:rFonts w:ascii="Times New Roman" w:eastAsia="Times New Roman" w:hAnsi="Times New Roman" w:cs="Times New Roman"/>
          <w:kern w:val="0"/>
          <w14:ligatures w14:val="none"/>
        </w:rPr>
        <w:t>.</w:t>
      </w:r>
    </w:p>
    <w:p w14:paraId="7638B21C" w14:textId="77777777" w:rsidR="00465684" w:rsidRPr="00465684" w:rsidRDefault="00465684" w:rsidP="00465684">
      <w:pPr>
        <w:bidi/>
        <w:rPr>
          <w:lang w:bidi="ar-EG"/>
        </w:rPr>
      </w:pPr>
    </w:p>
    <w:p w14:paraId="092FFB4B" w14:textId="77777777" w:rsidR="009D2E19" w:rsidRPr="00465684" w:rsidRDefault="009D2E19" w:rsidP="009D2E19">
      <w:pPr>
        <w:bidi/>
        <w:rPr>
          <w:lang w:bidi="ar-EG"/>
        </w:rPr>
      </w:pPr>
    </w:p>
    <w:p w14:paraId="4905DF39" w14:textId="095BB5D4" w:rsidR="006F14E3" w:rsidRPr="006F14E3" w:rsidRDefault="006F14E3" w:rsidP="006F14E3">
      <w:pPr>
        <w:bidi/>
        <w:rPr>
          <w:rtl/>
          <w:lang w:bidi="ar-EG"/>
        </w:rPr>
      </w:pPr>
    </w:p>
    <w:sectPr w:rsidR="006F14E3" w:rsidRPr="006F14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699E" w14:textId="77777777" w:rsidR="000A6957" w:rsidRDefault="000A6957" w:rsidP="00400540">
      <w:pPr>
        <w:spacing w:after="0" w:line="240" w:lineRule="auto"/>
      </w:pPr>
      <w:r>
        <w:separator/>
      </w:r>
    </w:p>
  </w:endnote>
  <w:endnote w:type="continuationSeparator" w:id="0">
    <w:p w14:paraId="01250002" w14:textId="77777777" w:rsidR="000A6957" w:rsidRDefault="000A6957" w:rsidP="0040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AA6C" w14:textId="77777777" w:rsidR="000A6957" w:rsidRDefault="000A6957" w:rsidP="00400540">
      <w:pPr>
        <w:spacing w:after="0" w:line="240" w:lineRule="auto"/>
      </w:pPr>
      <w:r>
        <w:separator/>
      </w:r>
    </w:p>
  </w:footnote>
  <w:footnote w:type="continuationSeparator" w:id="0">
    <w:p w14:paraId="7EE3F396" w14:textId="77777777" w:rsidR="000A6957" w:rsidRDefault="000A6957" w:rsidP="0040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FEF"/>
    <w:multiLevelType w:val="multilevel"/>
    <w:tmpl w:val="3FA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B15"/>
    <w:multiLevelType w:val="multilevel"/>
    <w:tmpl w:val="AAD0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404C"/>
    <w:multiLevelType w:val="multilevel"/>
    <w:tmpl w:val="C71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5833"/>
    <w:multiLevelType w:val="multilevel"/>
    <w:tmpl w:val="A74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611"/>
    <w:multiLevelType w:val="multilevel"/>
    <w:tmpl w:val="E768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23D9E"/>
    <w:multiLevelType w:val="multilevel"/>
    <w:tmpl w:val="285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90E5D"/>
    <w:multiLevelType w:val="multilevel"/>
    <w:tmpl w:val="637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C3C95"/>
    <w:multiLevelType w:val="multilevel"/>
    <w:tmpl w:val="A35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0781B"/>
    <w:multiLevelType w:val="multilevel"/>
    <w:tmpl w:val="0AD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61819"/>
    <w:multiLevelType w:val="hybridMultilevel"/>
    <w:tmpl w:val="31F62B5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0" w15:restartNumberingAfterBreak="0">
    <w:nsid w:val="290F6384"/>
    <w:multiLevelType w:val="multilevel"/>
    <w:tmpl w:val="0AD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F6174"/>
    <w:multiLevelType w:val="multilevel"/>
    <w:tmpl w:val="DB8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A5F5D"/>
    <w:multiLevelType w:val="multilevel"/>
    <w:tmpl w:val="577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26677"/>
    <w:multiLevelType w:val="multilevel"/>
    <w:tmpl w:val="4E0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1177D"/>
    <w:multiLevelType w:val="multilevel"/>
    <w:tmpl w:val="0AD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725CD"/>
    <w:multiLevelType w:val="multilevel"/>
    <w:tmpl w:val="E5A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B756A"/>
    <w:multiLevelType w:val="multilevel"/>
    <w:tmpl w:val="49A22A2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B1947"/>
    <w:multiLevelType w:val="multilevel"/>
    <w:tmpl w:val="D356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061DB"/>
    <w:multiLevelType w:val="multilevel"/>
    <w:tmpl w:val="B2FE59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F41DC"/>
    <w:multiLevelType w:val="multilevel"/>
    <w:tmpl w:val="BBF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B2ADD"/>
    <w:multiLevelType w:val="hybridMultilevel"/>
    <w:tmpl w:val="4BC8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B2E3E"/>
    <w:multiLevelType w:val="multilevel"/>
    <w:tmpl w:val="7EC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C38BB"/>
    <w:multiLevelType w:val="multilevel"/>
    <w:tmpl w:val="47A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62239"/>
    <w:multiLevelType w:val="multilevel"/>
    <w:tmpl w:val="5B0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71DCD"/>
    <w:multiLevelType w:val="multilevel"/>
    <w:tmpl w:val="0A5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B261C"/>
    <w:multiLevelType w:val="multilevel"/>
    <w:tmpl w:val="7B08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22574"/>
    <w:multiLevelType w:val="multilevel"/>
    <w:tmpl w:val="25B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1384E"/>
    <w:multiLevelType w:val="multilevel"/>
    <w:tmpl w:val="B31C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31E19"/>
    <w:multiLevelType w:val="multilevel"/>
    <w:tmpl w:val="B25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63614"/>
    <w:multiLevelType w:val="multilevel"/>
    <w:tmpl w:val="C11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D0880"/>
    <w:multiLevelType w:val="multilevel"/>
    <w:tmpl w:val="728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D4911"/>
    <w:multiLevelType w:val="multilevel"/>
    <w:tmpl w:val="C90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D2509"/>
    <w:multiLevelType w:val="multilevel"/>
    <w:tmpl w:val="1518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DA74DD"/>
    <w:multiLevelType w:val="multilevel"/>
    <w:tmpl w:val="095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43BCF"/>
    <w:multiLevelType w:val="multilevel"/>
    <w:tmpl w:val="0AD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7511A"/>
    <w:multiLevelType w:val="multilevel"/>
    <w:tmpl w:val="307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127DB"/>
    <w:multiLevelType w:val="hybridMultilevel"/>
    <w:tmpl w:val="D14E2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9636944">
    <w:abstractNumId w:val="15"/>
  </w:num>
  <w:num w:numId="2" w16cid:durableId="120271379">
    <w:abstractNumId w:val="4"/>
  </w:num>
  <w:num w:numId="3" w16cid:durableId="1833328554">
    <w:abstractNumId w:val="18"/>
  </w:num>
  <w:num w:numId="4" w16cid:durableId="114101568">
    <w:abstractNumId w:val="36"/>
  </w:num>
  <w:num w:numId="5" w16cid:durableId="1366443285">
    <w:abstractNumId w:val="10"/>
  </w:num>
  <w:num w:numId="6" w16cid:durableId="1812014814">
    <w:abstractNumId w:val="20"/>
  </w:num>
  <w:num w:numId="7" w16cid:durableId="1681349115">
    <w:abstractNumId w:val="9"/>
  </w:num>
  <w:num w:numId="8" w16cid:durableId="397748077">
    <w:abstractNumId w:val="28"/>
  </w:num>
  <w:num w:numId="9" w16cid:durableId="143160304">
    <w:abstractNumId w:val="11"/>
  </w:num>
  <w:num w:numId="10" w16cid:durableId="1358776263">
    <w:abstractNumId w:val="3"/>
  </w:num>
  <w:num w:numId="11" w16cid:durableId="1901091819">
    <w:abstractNumId w:val="21"/>
  </w:num>
  <w:num w:numId="12" w16cid:durableId="478155119">
    <w:abstractNumId w:val="32"/>
  </w:num>
  <w:num w:numId="13" w16cid:durableId="1835876313">
    <w:abstractNumId w:val="2"/>
  </w:num>
  <w:num w:numId="14" w16cid:durableId="1645894381">
    <w:abstractNumId w:val="34"/>
  </w:num>
  <w:num w:numId="15" w16cid:durableId="1901285871">
    <w:abstractNumId w:val="8"/>
  </w:num>
  <w:num w:numId="16" w16cid:durableId="1350713525">
    <w:abstractNumId w:val="14"/>
  </w:num>
  <w:num w:numId="17" w16cid:durableId="332799967">
    <w:abstractNumId w:val="27"/>
  </w:num>
  <w:num w:numId="18" w16cid:durableId="1221941784">
    <w:abstractNumId w:val="5"/>
  </w:num>
  <w:num w:numId="19" w16cid:durableId="865212488">
    <w:abstractNumId w:val="13"/>
  </w:num>
  <w:num w:numId="20" w16cid:durableId="1694383518">
    <w:abstractNumId w:val="6"/>
  </w:num>
  <w:num w:numId="21" w16cid:durableId="1759013915">
    <w:abstractNumId w:val="23"/>
  </w:num>
  <w:num w:numId="22" w16cid:durableId="1396007764">
    <w:abstractNumId w:val="0"/>
  </w:num>
  <w:num w:numId="23" w16cid:durableId="1216089329">
    <w:abstractNumId w:val="24"/>
  </w:num>
  <w:num w:numId="24" w16cid:durableId="2069766911">
    <w:abstractNumId w:val="26"/>
  </w:num>
  <w:num w:numId="25" w16cid:durableId="310409481">
    <w:abstractNumId w:val="16"/>
  </w:num>
  <w:num w:numId="26" w16cid:durableId="1382484449">
    <w:abstractNumId w:val="12"/>
  </w:num>
  <w:num w:numId="27" w16cid:durableId="75442944">
    <w:abstractNumId w:val="17"/>
  </w:num>
  <w:num w:numId="28" w16cid:durableId="273178516">
    <w:abstractNumId w:val="25"/>
  </w:num>
  <w:num w:numId="29" w16cid:durableId="822164781">
    <w:abstractNumId w:val="1"/>
  </w:num>
  <w:num w:numId="30" w16cid:durableId="1998681960">
    <w:abstractNumId w:val="35"/>
  </w:num>
  <w:num w:numId="31" w16cid:durableId="1674262436">
    <w:abstractNumId w:val="22"/>
  </w:num>
  <w:num w:numId="32" w16cid:durableId="589583907">
    <w:abstractNumId w:val="29"/>
  </w:num>
  <w:num w:numId="33" w16cid:durableId="292908245">
    <w:abstractNumId w:val="19"/>
  </w:num>
  <w:num w:numId="34" w16cid:durableId="741099695">
    <w:abstractNumId w:val="31"/>
  </w:num>
  <w:num w:numId="35" w16cid:durableId="1555195813">
    <w:abstractNumId w:val="7"/>
  </w:num>
  <w:num w:numId="36" w16cid:durableId="428819031">
    <w:abstractNumId w:val="30"/>
  </w:num>
  <w:num w:numId="37" w16cid:durableId="8062463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540"/>
    <w:rsid w:val="00020838"/>
    <w:rsid w:val="000A6957"/>
    <w:rsid w:val="00106ED5"/>
    <w:rsid w:val="00400540"/>
    <w:rsid w:val="00465684"/>
    <w:rsid w:val="0052465C"/>
    <w:rsid w:val="00541088"/>
    <w:rsid w:val="00557C13"/>
    <w:rsid w:val="006F14E3"/>
    <w:rsid w:val="00964378"/>
    <w:rsid w:val="009D2E19"/>
    <w:rsid w:val="00AB4E6E"/>
    <w:rsid w:val="00B522A5"/>
    <w:rsid w:val="00CA2C53"/>
    <w:rsid w:val="00D76991"/>
    <w:rsid w:val="00D92295"/>
    <w:rsid w:val="00DB614F"/>
    <w:rsid w:val="00E455EE"/>
    <w:rsid w:val="00E643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B0753"/>
  <w15:chartTrackingRefBased/>
  <w15:docId w15:val="{CCF68E1F-9A6A-495B-B5B5-429CA9E6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0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0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540"/>
    <w:rPr>
      <w:rFonts w:eastAsiaTheme="majorEastAsia" w:cstheme="majorBidi"/>
      <w:color w:val="272727" w:themeColor="text1" w:themeTint="D8"/>
    </w:rPr>
  </w:style>
  <w:style w:type="paragraph" w:styleId="Title">
    <w:name w:val="Title"/>
    <w:basedOn w:val="Normal"/>
    <w:next w:val="Normal"/>
    <w:link w:val="TitleChar"/>
    <w:uiPriority w:val="10"/>
    <w:qFormat/>
    <w:rsid w:val="0040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540"/>
    <w:pPr>
      <w:spacing w:before="160"/>
      <w:jc w:val="center"/>
    </w:pPr>
    <w:rPr>
      <w:i/>
      <w:iCs/>
      <w:color w:val="404040" w:themeColor="text1" w:themeTint="BF"/>
    </w:rPr>
  </w:style>
  <w:style w:type="character" w:customStyle="1" w:styleId="QuoteChar">
    <w:name w:val="Quote Char"/>
    <w:basedOn w:val="DefaultParagraphFont"/>
    <w:link w:val="Quote"/>
    <w:uiPriority w:val="29"/>
    <w:rsid w:val="00400540"/>
    <w:rPr>
      <w:i/>
      <w:iCs/>
      <w:color w:val="404040" w:themeColor="text1" w:themeTint="BF"/>
    </w:rPr>
  </w:style>
  <w:style w:type="paragraph" w:styleId="ListParagraph">
    <w:name w:val="List Paragraph"/>
    <w:basedOn w:val="Normal"/>
    <w:uiPriority w:val="34"/>
    <w:qFormat/>
    <w:rsid w:val="00400540"/>
    <w:pPr>
      <w:ind w:left="720"/>
      <w:contextualSpacing/>
    </w:pPr>
  </w:style>
  <w:style w:type="character" w:styleId="IntenseEmphasis">
    <w:name w:val="Intense Emphasis"/>
    <w:basedOn w:val="DefaultParagraphFont"/>
    <w:uiPriority w:val="21"/>
    <w:qFormat/>
    <w:rsid w:val="00400540"/>
    <w:rPr>
      <w:i/>
      <w:iCs/>
      <w:color w:val="0F4761" w:themeColor="accent1" w:themeShade="BF"/>
    </w:rPr>
  </w:style>
  <w:style w:type="paragraph" w:styleId="IntenseQuote">
    <w:name w:val="Intense Quote"/>
    <w:basedOn w:val="Normal"/>
    <w:next w:val="Normal"/>
    <w:link w:val="IntenseQuoteChar"/>
    <w:uiPriority w:val="30"/>
    <w:qFormat/>
    <w:rsid w:val="0040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540"/>
    <w:rPr>
      <w:i/>
      <w:iCs/>
      <w:color w:val="0F4761" w:themeColor="accent1" w:themeShade="BF"/>
    </w:rPr>
  </w:style>
  <w:style w:type="character" w:styleId="IntenseReference">
    <w:name w:val="Intense Reference"/>
    <w:basedOn w:val="DefaultParagraphFont"/>
    <w:uiPriority w:val="32"/>
    <w:qFormat/>
    <w:rsid w:val="00400540"/>
    <w:rPr>
      <w:b/>
      <w:bCs/>
      <w:smallCaps/>
      <w:color w:val="0F4761" w:themeColor="accent1" w:themeShade="BF"/>
      <w:spacing w:val="5"/>
    </w:rPr>
  </w:style>
  <w:style w:type="paragraph" w:styleId="Header">
    <w:name w:val="header"/>
    <w:basedOn w:val="Normal"/>
    <w:link w:val="HeaderChar"/>
    <w:uiPriority w:val="99"/>
    <w:unhideWhenUsed/>
    <w:rsid w:val="00400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540"/>
  </w:style>
  <w:style w:type="paragraph" w:styleId="Footer">
    <w:name w:val="footer"/>
    <w:basedOn w:val="Normal"/>
    <w:link w:val="FooterChar"/>
    <w:uiPriority w:val="99"/>
    <w:unhideWhenUsed/>
    <w:rsid w:val="00400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540"/>
  </w:style>
  <w:style w:type="paragraph" w:styleId="NormalWeb">
    <w:name w:val="Normal (Web)"/>
    <w:basedOn w:val="Normal"/>
    <w:uiPriority w:val="99"/>
    <w:semiHidden/>
    <w:unhideWhenUsed/>
    <w:rsid w:val="00557C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2E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F0059DC9C78B40AA6754488FB0F515" ma:contentTypeVersion="4" ma:contentTypeDescription="Create a new document." ma:contentTypeScope="" ma:versionID="d47d92d2dcbfcb0fef60e64f42982b75">
  <xsd:schema xmlns:xsd="http://www.w3.org/2001/XMLSchema" xmlns:xs="http://www.w3.org/2001/XMLSchema" xmlns:p="http://schemas.microsoft.com/office/2006/metadata/properties" xmlns:ns3="ccde97a1-ab73-4162-89e2-d7961a34b771" targetNamespace="http://schemas.microsoft.com/office/2006/metadata/properties" ma:root="true" ma:fieldsID="98d763bea1fc2ca7ed7cd1b53e50bbbb" ns3:_="">
    <xsd:import namespace="ccde97a1-ab73-4162-89e2-d7961a34b77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e97a1-ab73-4162-89e2-d7961a34b77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1CE2C9-5689-400F-ACE1-0EA96C969484}">
  <ds:schemaRefs>
    <ds:schemaRef ds:uri="http://schemas.microsoft.com/sharepoint/v3/contenttype/forms"/>
  </ds:schemaRefs>
</ds:datastoreItem>
</file>

<file path=customXml/itemProps2.xml><?xml version="1.0" encoding="utf-8"?>
<ds:datastoreItem xmlns:ds="http://schemas.openxmlformats.org/officeDocument/2006/customXml" ds:itemID="{134DBA6C-A3A3-4BF2-AFA7-F313B82AEC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A0431A-F694-4DAC-926C-F5E5D76DF7DB}">
  <ds:schemaRefs>
    <ds:schemaRef ds:uri="http://schemas.openxmlformats.org/officeDocument/2006/bibliography"/>
  </ds:schemaRefs>
</ds:datastoreItem>
</file>

<file path=customXml/itemProps4.xml><?xml version="1.0" encoding="utf-8"?>
<ds:datastoreItem xmlns:ds="http://schemas.openxmlformats.org/officeDocument/2006/customXml" ds:itemID="{D646D19D-CBEE-47DF-B9B6-E33650B68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e97a1-ab73-4162-89e2-d7961a34b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2200</Words>
  <Characters>12739</Characters>
  <Application>Microsoft Office Word</Application>
  <DocSecurity>0</DocSecurity>
  <Lines>240</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ابراهيم محمود ابراهيم متولى</dc:creator>
  <cp:keywords/>
  <dc:description/>
  <cp:lastModifiedBy>Youssef Osama</cp:lastModifiedBy>
  <cp:revision>5</cp:revision>
  <dcterms:created xsi:type="dcterms:W3CDTF">2025-12-07T20:39:00Z</dcterms:created>
  <dcterms:modified xsi:type="dcterms:W3CDTF">2025-12-08T18:05:00Z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0x01010037F0059DC9C78B40AA6754488FB0F515</vt:lpwstr>
  </property>
</Properties>
</file>