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09BD" w14:textId="77777777" w:rsidR="00A26174" w:rsidRPr="00E27950" w:rsidRDefault="00A26174" w:rsidP="00A26174">
      <w:pPr>
        <w:rPr>
          <w:rFonts w:cs="Faruma"/>
          <w:lang w:bidi="dv-MV"/>
        </w:rPr>
      </w:pPr>
      <w:r w:rsidRPr="00E27950">
        <w:rPr>
          <w:rFonts w:cs="Faruma"/>
          <w:noProof/>
        </w:rPr>
        <w:drawing>
          <wp:anchor distT="0" distB="0" distL="114300" distR="114300" simplePos="0" relativeHeight="251661312" behindDoc="0" locked="0" layoutInCell="1" allowOverlap="1" wp14:anchorId="29099557" wp14:editId="6FB2FBFA">
            <wp:simplePos x="0" y="0"/>
            <wp:positionH relativeFrom="column">
              <wp:posOffset>2324100</wp:posOffset>
            </wp:positionH>
            <wp:positionV relativeFrom="paragraph">
              <wp:posOffset>-676275</wp:posOffset>
            </wp:positionV>
            <wp:extent cx="1495425" cy="447675"/>
            <wp:effectExtent l="1905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1495425" cy="447675"/>
                    </a:xfrm>
                    <a:prstGeom prst="rect">
                      <a:avLst/>
                    </a:prstGeom>
                    <a:noFill/>
                    <a:ln w="9525">
                      <a:noFill/>
                      <a:miter lim="800000"/>
                      <a:headEnd/>
                      <a:tailEnd/>
                    </a:ln>
                  </pic:spPr>
                </pic:pic>
              </a:graphicData>
            </a:graphic>
          </wp:anchor>
        </w:drawing>
      </w:r>
      <w:r w:rsidR="00D52F00" w:rsidRPr="00E27950">
        <w:rPr>
          <w:rFonts w:cs="Faruma"/>
          <w:lang w:bidi="dv-MV"/>
        </w:rPr>
        <w:t xml:space="preserve">                                                             </w:t>
      </w:r>
    </w:p>
    <w:p w14:paraId="2B4B746C" w14:textId="77777777" w:rsidR="00A26174" w:rsidRPr="00E27950" w:rsidRDefault="00A26174" w:rsidP="00A26174">
      <w:pPr>
        <w:rPr>
          <w:rFonts w:cs="Faruma"/>
          <w:rtl/>
          <w:lang w:bidi="dv-MV"/>
        </w:rPr>
      </w:pPr>
    </w:p>
    <w:p w14:paraId="08BE2822" w14:textId="7A8740A3" w:rsidR="00A26174" w:rsidRPr="00E27950" w:rsidRDefault="004A4FCF" w:rsidP="00A26174">
      <w:pPr>
        <w:bidi/>
        <w:jc w:val="both"/>
        <w:rPr>
          <w:rFonts w:ascii="Faruma" w:hAnsi="Faruma" w:cs="Faruma"/>
          <w:sz w:val="28"/>
          <w:szCs w:val="28"/>
          <w:rtl/>
          <w:lang w:bidi="dv-MV"/>
        </w:rPr>
      </w:pPr>
      <w:r w:rsidRPr="00E27950">
        <w:rPr>
          <w:rFonts w:cs="Faruma"/>
          <w:noProof/>
        </w:rPr>
        <w:drawing>
          <wp:anchor distT="0" distB="0" distL="114300" distR="114300" simplePos="0" relativeHeight="251660288" behindDoc="0" locked="0" layoutInCell="1" allowOverlap="1" wp14:anchorId="407989B3" wp14:editId="2640126E">
            <wp:simplePos x="0" y="0"/>
            <wp:positionH relativeFrom="margin">
              <wp:align>center</wp:align>
            </wp:positionH>
            <wp:positionV relativeFrom="paragraph">
              <wp:posOffset>31750</wp:posOffset>
            </wp:positionV>
            <wp:extent cx="685800" cy="713740"/>
            <wp:effectExtent l="0" t="0" r="0" b="0"/>
            <wp:wrapSquare wrapText="bothSides"/>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685800" cy="713740"/>
                    </a:xfrm>
                    <a:prstGeom prst="rect">
                      <a:avLst/>
                    </a:prstGeom>
                    <a:noFill/>
                    <a:ln w="9525">
                      <a:noFill/>
                      <a:miter lim="800000"/>
                      <a:headEnd/>
                      <a:tailEnd/>
                    </a:ln>
                  </pic:spPr>
                </pic:pic>
              </a:graphicData>
            </a:graphic>
          </wp:anchor>
        </w:drawing>
      </w:r>
      <w:r w:rsidR="00A26174" w:rsidRPr="00E27950">
        <w:rPr>
          <w:rFonts w:cs="Faruma" w:hint="cs"/>
          <w:sz w:val="32"/>
          <w:szCs w:val="32"/>
          <w:rtl/>
          <w:lang w:bidi="dv-MV"/>
        </w:rPr>
        <w:t>މިނިސްޓްރީ އޮފް ހެލްތު</w:t>
      </w:r>
      <w:r w:rsidR="00A26174" w:rsidRPr="00E27950">
        <w:rPr>
          <w:rFonts w:ascii="Faruma" w:hAnsi="Faruma" w:cs="Faruma" w:hint="cs"/>
          <w:sz w:val="28"/>
          <w:szCs w:val="28"/>
          <w:rtl/>
          <w:lang w:bidi="dv-MV"/>
        </w:rPr>
        <w:t xml:space="preserve"> </w:t>
      </w:r>
    </w:p>
    <w:p w14:paraId="02164C1D" w14:textId="609BA1A0" w:rsidR="00A26174" w:rsidRPr="00E27950" w:rsidRDefault="00A26174" w:rsidP="00A26174">
      <w:pPr>
        <w:bidi/>
        <w:jc w:val="both"/>
        <w:rPr>
          <w:rFonts w:ascii="Faruma" w:hAnsi="Faruma" w:cs="Faruma"/>
          <w:sz w:val="28"/>
          <w:szCs w:val="28"/>
          <w:lang w:bidi="dv-MV"/>
        </w:rPr>
      </w:pPr>
      <w:r w:rsidRPr="00E27950">
        <w:rPr>
          <w:rFonts w:ascii="Faruma" w:hAnsi="Faruma" w:cs="Faruma" w:hint="cs"/>
          <w:sz w:val="28"/>
          <w:szCs w:val="28"/>
          <w:rtl/>
          <w:lang w:bidi="dv-MV"/>
        </w:rPr>
        <w:t xml:space="preserve">   </w:t>
      </w:r>
      <w:r w:rsidRPr="00E27950">
        <w:rPr>
          <w:rFonts w:ascii="Faruma" w:hAnsi="Faruma" w:cs="Faruma" w:hint="cs"/>
          <w:vanish/>
          <w:sz w:val="28"/>
          <w:szCs w:val="28"/>
          <w:rtl/>
          <w:lang w:bidi="dv-MV"/>
        </w:rPr>
        <w:t>ް ޖެންޑަރ</w:t>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hint="cs"/>
          <w:vanish/>
          <w:sz w:val="28"/>
          <w:szCs w:val="28"/>
          <w:rtl/>
          <w:lang w:bidi="dv-MV"/>
        </w:rPr>
        <w:pgNum/>
      </w:r>
      <w:r w:rsidRPr="00E27950">
        <w:rPr>
          <w:rFonts w:ascii="Faruma" w:hAnsi="Faruma" w:cs="Faruma"/>
          <w:sz w:val="28"/>
          <w:szCs w:val="28"/>
          <w:rtl/>
          <w:lang w:bidi="dv-MV"/>
        </w:rPr>
        <w:t>މާލެ/ދިވެހިރާއްޖެ</w:t>
      </w:r>
      <w:r w:rsidRPr="00E27950">
        <w:rPr>
          <w:rFonts w:ascii="Faruma" w:hAnsi="Faruma" w:cs="Faruma" w:hint="cs"/>
          <w:sz w:val="28"/>
          <w:szCs w:val="28"/>
          <w:rtl/>
          <w:lang w:bidi="dv-MV"/>
        </w:rPr>
        <w:t xml:space="preserve">   </w:t>
      </w:r>
    </w:p>
    <w:p w14:paraId="2C72AB02" w14:textId="757F041E" w:rsidR="00A26174" w:rsidRPr="00E27950" w:rsidRDefault="00A26174" w:rsidP="00A26174">
      <w:pPr>
        <w:jc w:val="center"/>
        <w:rPr>
          <w:rFonts w:ascii="Faruma" w:hAnsi="Faruma" w:cs="Faruma"/>
          <w:sz w:val="16"/>
          <w:szCs w:val="16"/>
          <w:lang w:bidi="dv-MV"/>
        </w:rPr>
      </w:pPr>
    </w:p>
    <w:p w14:paraId="062250DD" w14:textId="7B374F09" w:rsidR="00A26174" w:rsidRPr="00E27950" w:rsidRDefault="00A56998" w:rsidP="001576FE">
      <w:pPr>
        <w:jc w:val="center"/>
        <w:rPr>
          <w:rFonts w:cs="Faruma"/>
          <w:b/>
          <w:bCs/>
          <w:sz w:val="32"/>
          <w:szCs w:val="32"/>
          <w:u w:val="single"/>
          <w:lang w:bidi="dv-MV"/>
        </w:rPr>
      </w:pPr>
      <w:r w:rsidRPr="00E27950">
        <w:rPr>
          <w:rFonts w:cs="Faruma"/>
          <w:b/>
          <w:bCs/>
          <w:sz w:val="32"/>
          <w:szCs w:val="32"/>
          <w:u w:val="single"/>
          <w:lang w:bidi="dv-MV"/>
        </w:rPr>
        <w:t>H</w:t>
      </w:r>
      <w:r w:rsidR="001576FE" w:rsidRPr="00E27950">
        <w:rPr>
          <w:rFonts w:cs="Faruma"/>
          <w:b/>
          <w:bCs/>
          <w:sz w:val="32"/>
          <w:szCs w:val="32"/>
          <w:u w:val="single"/>
          <w:lang w:bidi="dv-MV"/>
        </w:rPr>
        <w:t>ealth facility inspection checklist</w:t>
      </w:r>
    </w:p>
    <w:p w14:paraId="7E524869" w14:textId="77777777" w:rsidR="006A1488" w:rsidRPr="00E27950" w:rsidRDefault="006A1488" w:rsidP="001576FE">
      <w:pPr>
        <w:jc w:val="center"/>
        <w:rPr>
          <w:rFonts w:cs="Faruma"/>
          <w:sz w:val="32"/>
          <w:szCs w:val="32"/>
          <w:lang w:bidi="dv-MV"/>
        </w:rPr>
      </w:pPr>
    </w:p>
    <w:p w14:paraId="70753B1F" w14:textId="477578C9" w:rsidR="00B76DBA" w:rsidRPr="00E27950" w:rsidRDefault="006A1488" w:rsidP="00B76DBA">
      <w:pPr>
        <w:bidi/>
        <w:spacing w:line="360" w:lineRule="auto"/>
        <w:ind w:left="-360" w:right="-360"/>
        <w:jc w:val="right"/>
        <w:rPr>
          <w:rFonts w:cs="Faruma"/>
          <w:lang w:bidi="dv-MV"/>
        </w:rPr>
      </w:pPr>
      <w:r w:rsidRPr="00E27950">
        <w:rPr>
          <w:rFonts w:cs="Faruma" w:hint="cs"/>
          <w:rtl/>
          <w:lang w:bidi="dv-MV"/>
        </w:rPr>
        <w:t>....................................................................</w:t>
      </w:r>
      <w:r w:rsidR="00B76DBA" w:rsidRPr="00E27950">
        <w:rPr>
          <w:rFonts w:cs="Faruma"/>
          <w:lang w:bidi="dv-MV"/>
        </w:rPr>
        <w:t xml:space="preserve">Name of the health facility: </w:t>
      </w:r>
    </w:p>
    <w:p w14:paraId="57CEB433" w14:textId="206EACA2" w:rsidR="00B76DBA" w:rsidRPr="00E27950" w:rsidRDefault="00B76DBA" w:rsidP="00B76DBA">
      <w:pPr>
        <w:bidi/>
        <w:spacing w:line="360" w:lineRule="auto"/>
        <w:ind w:left="-360" w:right="-360"/>
        <w:jc w:val="right"/>
        <w:rPr>
          <w:rFonts w:cs="Faruma"/>
          <w:rtl/>
          <w:lang w:bidi="dv-MV"/>
        </w:rPr>
      </w:pPr>
      <w:r w:rsidRPr="00E27950">
        <w:rPr>
          <w:rFonts w:cs="Faruma"/>
          <w:lang w:bidi="dv-MV"/>
        </w:rPr>
        <w:t>Category of HF………………………………………………</w:t>
      </w:r>
    </w:p>
    <w:p w14:paraId="2E871F47" w14:textId="15791E4B" w:rsidR="00B76DBA" w:rsidRPr="00E27950" w:rsidRDefault="006A1488" w:rsidP="00B76DBA">
      <w:pPr>
        <w:bidi/>
        <w:spacing w:line="360" w:lineRule="auto"/>
        <w:ind w:right="-360"/>
        <w:jc w:val="right"/>
        <w:rPr>
          <w:rFonts w:cs="Faruma"/>
          <w:sz w:val="10"/>
          <w:szCs w:val="10"/>
          <w:lang w:bidi="dv-MV"/>
        </w:rPr>
      </w:pPr>
      <w:r w:rsidRPr="00E27950">
        <w:rPr>
          <w:rFonts w:cs="Faruma"/>
          <w:lang w:bidi="dv-MV"/>
        </w:rPr>
        <w:t>Address</w:t>
      </w:r>
      <w:r w:rsidR="00B76DBA" w:rsidRPr="00E27950">
        <w:rPr>
          <w:rFonts w:cs="Faruma"/>
          <w:lang w:bidi="dv-MV"/>
        </w:rPr>
        <w:t xml:space="preserve"> of HF</w:t>
      </w:r>
      <w:r w:rsidRPr="00E27950">
        <w:rPr>
          <w:rFonts w:cs="Faruma"/>
          <w:lang w:bidi="dv-MV"/>
        </w:rPr>
        <w:t>……………………</w:t>
      </w:r>
      <w:r w:rsidR="00B76DBA" w:rsidRPr="00E27950">
        <w:rPr>
          <w:rFonts w:cs="Faruma"/>
          <w:lang w:bidi="dv-MV"/>
        </w:rPr>
        <w:t>……………………</w:t>
      </w:r>
      <w:r w:rsidR="0060389D" w:rsidRPr="00E27950">
        <w:rPr>
          <w:rFonts w:cs="Faruma"/>
          <w:lang w:bidi="dv-MV"/>
        </w:rPr>
        <w:t>…...</w:t>
      </w:r>
    </w:p>
    <w:p w14:paraId="69362092" w14:textId="1D32522C" w:rsidR="006A1488" w:rsidRPr="00E27950" w:rsidRDefault="006A1488" w:rsidP="00B76DBA">
      <w:pPr>
        <w:bidi/>
        <w:spacing w:line="360" w:lineRule="auto"/>
        <w:ind w:right="-360"/>
        <w:jc w:val="right"/>
        <w:rPr>
          <w:rFonts w:cs="Faruma"/>
          <w:sz w:val="10"/>
          <w:szCs w:val="10"/>
          <w:lang w:bidi="dv-MV"/>
        </w:rPr>
      </w:pPr>
      <w:r w:rsidRPr="00E27950">
        <w:rPr>
          <w:rFonts w:ascii="Faruma" w:hAnsi="Faruma" w:cs="Faruma" w:hint="cs"/>
          <w:rtl/>
          <w:lang w:bidi="dv-MV"/>
        </w:rPr>
        <w:t>..............................................................................................</w:t>
      </w:r>
      <w:r w:rsidRPr="00E27950">
        <w:rPr>
          <w:rFonts w:ascii="Faruma" w:hAnsi="Faruma" w:cs="Faruma"/>
          <w:lang w:bidi="dv-MV"/>
        </w:rPr>
        <w:t>............</w:t>
      </w:r>
      <w:r w:rsidRPr="00E27950">
        <w:rPr>
          <w:rFonts w:ascii="Faruma" w:hAnsi="Faruma" w:cs="Faruma" w:hint="cs"/>
          <w:rtl/>
          <w:lang w:bidi="dv-MV"/>
        </w:rPr>
        <w:t>.......</w:t>
      </w:r>
      <w:r w:rsidR="00B76DBA" w:rsidRPr="00E27950">
        <w:rPr>
          <w:rFonts w:ascii="Faruma" w:hAnsi="Faruma" w:cs="Faruma"/>
          <w:lang w:bidi="dv-MV"/>
        </w:rPr>
        <w:t>HF contact number:</w:t>
      </w:r>
      <w:r w:rsidRPr="00E27950">
        <w:rPr>
          <w:rFonts w:ascii="Faruma" w:hAnsi="Faruma" w:cs="Faruma"/>
          <w:lang w:bidi="dv-MV"/>
        </w:rPr>
        <w:t xml:space="preserve"> </w:t>
      </w:r>
    </w:p>
    <w:p w14:paraId="5C8C80A4" w14:textId="77777777" w:rsidR="006A1488" w:rsidRPr="00E27950" w:rsidRDefault="006A1488" w:rsidP="00B76DBA">
      <w:pPr>
        <w:bidi/>
        <w:spacing w:line="276" w:lineRule="auto"/>
        <w:ind w:right="180"/>
        <w:jc w:val="right"/>
        <w:rPr>
          <w:rFonts w:cs="Faruma"/>
          <w:sz w:val="10"/>
          <w:szCs w:val="10"/>
          <w:lang w:bidi="dv-MV"/>
        </w:rPr>
      </w:pPr>
    </w:p>
    <w:p w14:paraId="152FFA3C" w14:textId="2150726A" w:rsidR="006A1488" w:rsidRPr="00E27950" w:rsidRDefault="006A1488" w:rsidP="00B76DBA">
      <w:pPr>
        <w:bidi/>
        <w:spacing w:line="276" w:lineRule="auto"/>
        <w:ind w:right="-360"/>
        <w:jc w:val="right"/>
        <w:rPr>
          <w:rFonts w:cs="Faruma"/>
          <w:b/>
          <w:bCs/>
          <w:rtl/>
          <w:lang w:bidi="dv-MV"/>
        </w:rPr>
      </w:pPr>
      <w:r w:rsidRPr="00E27950">
        <w:rPr>
          <w:rFonts w:cs="Faruma"/>
          <w:b/>
          <w:bCs/>
          <w:lang w:bidi="dv-MV"/>
        </w:rPr>
        <w:t>Re</w:t>
      </w:r>
      <w:r w:rsidR="00B76DBA" w:rsidRPr="00E27950">
        <w:rPr>
          <w:rFonts w:cs="Faruma"/>
          <w:b/>
          <w:bCs/>
          <w:lang w:bidi="dv-MV"/>
        </w:rPr>
        <w:t>sponsible p</w:t>
      </w:r>
      <w:r w:rsidRPr="00E27950">
        <w:rPr>
          <w:rFonts w:cs="Faruma"/>
          <w:b/>
          <w:bCs/>
          <w:lang w:bidi="dv-MV"/>
        </w:rPr>
        <w:t xml:space="preserve">erson </w:t>
      </w:r>
      <w:r w:rsidR="002F350F" w:rsidRPr="00E27950">
        <w:rPr>
          <w:rFonts w:cs="Faruma"/>
          <w:b/>
          <w:bCs/>
          <w:lang w:bidi="dv-MV"/>
        </w:rPr>
        <w:t>detail</w:t>
      </w:r>
    </w:p>
    <w:p w14:paraId="62D8C37A" w14:textId="67268498" w:rsidR="00B76DBA" w:rsidRPr="00E27950" w:rsidRDefault="006A1488" w:rsidP="00B76DBA">
      <w:pPr>
        <w:bidi/>
        <w:spacing w:line="360" w:lineRule="auto"/>
        <w:ind w:left="720" w:right="-360"/>
        <w:jc w:val="right"/>
        <w:rPr>
          <w:rFonts w:cs="Faruma"/>
          <w:lang w:bidi="dv-MV"/>
        </w:rPr>
      </w:pPr>
      <w:r w:rsidRPr="00E27950">
        <w:rPr>
          <w:rFonts w:cs="Faruma"/>
          <w:lang w:bidi="dv-MV"/>
        </w:rPr>
        <w:t>Name ………</w:t>
      </w:r>
      <w:r w:rsidR="00B76DBA" w:rsidRPr="00E27950">
        <w:rPr>
          <w:rFonts w:cs="Faruma"/>
          <w:lang w:bidi="dv-MV"/>
        </w:rPr>
        <w:t>………………………………………………………</w:t>
      </w:r>
    </w:p>
    <w:p w14:paraId="4547EDAC" w14:textId="4BB9B9D9" w:rsidR="00B76DBA" w:rsidRPr="00E27950" w:rsidRDefault="006A1488" w:rsidP="00B76DBA">
      <w:pPr>
        <w:bidi/>
        <w:spacing w:line="360" w:lineRule="auto"/>
        <w:ind w:left="720" w:right="-360"/>
        <w:jc w:val="right"/>
        <w:rPr>
          <w:rFonts w:cs="Faruma"/>
          <w:lang w:bidi="dv-MV"/>
        </w:rPr>
      </w:pPr>
      <w:r w:rsidRPr="00E27950">
        <w:rPr>
          <w:rFonts w:cs="Faruma"/>
          <w:lang w:bidi="dv-MV"/>
        </w:rPr>
        <w:t>Address……</w:t>
      </w:r>
      <w:r w:rsidR="00B76DBA" w:rsidRPr="00E27950">
        <w:rPr>
          <w:rFonts w:cs="Faruma"/>
          <w:lang w:bidi="dv-MV"/>
        </w:rPr>
        <w:t>……………………………………………………….</w:t>
      </w:r>
    </w:p>
    <w:p w14:paraId="32960A6C" w14:textId="4D0EA776" w:rsidR="006A1488" w:rsidRPr="00E27950" w:rsidRDefault="006A1488" w:rsidP="00B76DBA">
      <w:pPr>
        <w:bidi/>
        <w:spacing w:line="360" w:lineRule="auto"/>
        <w:ind w:right="-360"/>
        <w:jc w:val="right"/>
        <w:rPr>
          <w:rFonts w:cs="Faruma"/>
          <w:lang w:bidi="dv-MV"/>
        </w:rPr>
      </w:pPr>
      <w:r w:rsidRPr="00E27950">
        <w:rPr>
          <w:rFonts w:cs="Faruma" w:hint="cs"/>
          <w:rtl/>
          <w:lang w:bidi="dv-MV"/>
        </w:rPr>
        <w:t>...............................................................................................................</w:t>
      </w:r>
      <w:r w:rsidRPr="00E27950">
        <w:rPr>
          <w:rFonts w:cs="Faruma"/>
          <w:lang w:bidi="dv-MV"/>
        </w:rPr>
        <w:t>Mobile#</w:t>
      </w:r>
    </w:p>
    <w:p w14:paraId="0C9BD107" w14:textId="27E9C4BF" w:rsidR="00A967E0" w:rsidRPr="00E27950" w:rsidRDefault="00B03233" w:rsidP="00A967E0">
      <w:pPr>
        <w:bidi/>
        <w:spacing w:line="360" w:lineRule="auto"/>
        <w:ind w:right="-360"/>
        <w:jc w:val="right"/>
        <w:rPr>
          <w:rFonts w:cs="Faruma"/>
          <w:lang w:bidi="dv-MV"/>
        </w:rPr>
      </w:pPr>
      <w:r w:rsidRPr="00E27950">
        <w:rPr>
          <w:rFonts w:cs="Faruma"/>
          <w:b/>
          <w:bCs/>
          <w:u w:val="single"/>
          <w:lang w:bidi="dv-MV"/>
        </w:rPr>
        <w:t xml:space="preserve">Applied Service </w:t>
      </w:r>
    </w:p>
    <w:tbl>
      <w:tblPr>
        <w:tblStyle w:val="TableGrid"/>
        <w:tblW w:w="0" w:type="auto"/>
        <w:tblLook w:val="04A0" w:firstRow="1" w:lastRow="0" w:firstColumn="1" w:lastColumn="0" w:noHBand="0" w:noVBand="1"/>
      </w:tblPr>
      <w:tblGrid>
        <w:gridCol w:w="2687"/>
        <w:gridCol w:w="567"/>
        <w:gridCol w:w="2691"/>
        <w:gridCol w:w="564"/>
        <w:gridCol w:w="2695"/>
        <w:gridCol w:w="562"/>
      </w:tblGrid>
      <w:tr w:rsidR="00FD5AD6" w:rsidRPr="00E27950" w14:paraId="5E84DA80" w14:textId="77777777" w:rsidTr="00513F7D">
        <w:tc>
          <w:tcPr>
            <w:tcW w:w="2689" w:type="dxa"/>
            <w:tcBorders>
              <w:top w:val="nil"/>
              <w:left w:val="nil"/>
              <w:bottom w:val="nil"/>
              <w:right w:val="double" w:sz="4" w:space="0" w:color="auto"/>
            </w:tcBorders>
          </w:tcPr>
          <w:p w14:paraId="4DE36501" w14:textId="42C2A63B" w:rsidR="00FD5AD6" w:rsidRPr="00E27950" w:rsidRDefault="00FD5AD6" w:rsidP="00513F7D">
            <w:pPr>
              <w:tabs>
                <w:tab w:val="left" w:pos="2655"/>
                <w:tab w:val="left" w:pos="6405"/>
              </w:tabs>
              <w:rPr>
                <w:rFonts w:cs="Faruma"/>
                <w:lang w:bidi="dv-MV"/>
              </w:rPr>
            </w:pPr>
            <w:r w:rsidRPr="00E27950">
              <w:rPr>
                <w:rFonts w:cs="Faruma"/>
                <w:lang w:bidi="dv-MV"/>
              </w:rPr>
              <w:t>Registration</w:t>
            </w:r>
          </w:p>
        </w:tc>
        <w:tc>
          <w:tcPr>
            <w:tcW w:w="567" w:type="dxa"/>
            <w:tcBorders>
              <w:top w:val="double" w:sz="4" w:space="0" w:color="auto"/>
              <w:left w:val="double" w:sz="4" w:space="0" w:color="auto"/>
              <w:bottom w:val="double" w:sz="4" w:space="0" w:color="auto"/>
              <w:right w:val="double" w:sz="4" w:space="0" w:color="auto"/>
            </w:tcBorders>
          </w:tcPr>
          <w:p w14:paraId="27A6B806" w14:textId="77777777" w:rsidR="00FD5AD6" w:rsidRPr="00E27950" w:rsidRDefault="00FD5AD6" w:rsidP="00513F7D">
            <w:pPr>
              <w:tabs>
                <w:tab w:val="left" w:pos="2655"/>
                <w:tab w:val="left" w:pos="6405"/>
              </w:tabs>
              <w:rPr>
                <w:rFonts w:cs="Faruma"/>
                <w:lang w:bidi="dv-MV"/>
              </w:rPr>
            </w:pPr>
          </w:p>
        </w:tc>
        <w:tc>
          <w:tcPr>
            <w:tcW w:w="2693" w:type="dxa"/>
            <w:tcBorders>
              <w:top w:val="nil"/>
              <w:left w:val="double" w:sz="4" w:space="0" w:color="auto"/>
              <w:bottom w:val="nil"/>
              <w:right w:val="double" w:sz="4" w:space="0" w:color="auto"/>
            </w:tcBorders>
          </w:tcPr>
          <w:p w14:paraId="41EE7DCB" w14:textId="58E0D4C4" w:rsidR="00FD5AD6" w:rsidRPr="00E27950" w:rsidRDefault="00FD5AD6" w:rsidP="00513F7D">
            <w:pPr>
              <w:tabs>
                <w:tab w:val="left" w:pos="2655"/>
                <w:tab w:val="left" w:pos="6405"/>
              </w:tabs>
              <w:rPr>
                <w:rFonts w:cs="Faruma"/>
                <w:lang w:bidi="dv-MV"/>
              </w:rPr>
            </w:pPr>
            <w:r w:rsidRPr="00E27950">
              <w:rPr>
                <w:rFonts w:cs="Faruma"/>
                <w:lang w:bidi="dv-MV"/>
              </w:rPr>
              <w:t>Operating Licensing</w:t>
            </w:r>
          </w:p>
        </w:tc>
        <w:tc>
          <w:tcPr>
            <w:tcW w:w="564" w:type="dxa"/>
            <w:tcBorders>
              <w:top w:val="double" w:sz="4" w:space="0" w:color="auto"/>
              <w:left w:val="double" w:sz="4" w:space="0" w:color="auto"/>
              <w:bottom w:val="double" w:sz="4" w:space="0" w:color="auto"/>
              <w:right w:val="double" w:sz="4" w:space="0" w:color="auto"/>
            </w:tcBorders>
          </w:tcPr>
          <w:p w14:paraId="755CB6C0" w14:textId="77777777" w:rsidR="00FD5AD6" w:rsidRPr="00E27950" w:rsidRDefault="00FD5AD6" w:rsidP="00513F7D">
            <w:pPr>
              <w:tabs>
                <w:tab w:val="left" w:pos="2655"/>
                <w:tab w:val="left" w:pos="6405"/>
              </w:tabs>
              <w:rPr>
                <w:rFonts w:cs="Faruma"/>
                <w:lang w:bidi="dv-MV"/>
              </w:rPr>
            </w:pPr>
          </w:p>
        </w:tc>
        <w:tc>
          <w:tcPr>
            <w:tcW w:w="2696" w:type="dxa"/>
            <w:tcBorders>
              <w:top w:val="nil"/>
              <w:left w:val="double" w:sz="4" w:space="0" w:color="auto"/>
              <w:bottom w:val="nil"/>
              <w:right w:val="double" w:sz="4" w:space="0" w:color="auto"/>
            </w:tcBorders>
          </w:tcPr>
          <w:p w14:paraId="00DBD412" w14:textId="1C2A2DBB" w:rsidR="00FD5AD6" w:rsidRPr="00E27950" w:rsidRDefault="00FD5AD6" w:rsidP="00513F7D">
            <w:pPr>
              <w:tabs>
                <w:tab w:val="left" w:pos="2655"/>
                <w:tab w:val="left" w:pos="6405"/>
              </w:tabs>
              <w:rPr>
                <w:rFonts w:cs="Faruma"/>
                <w:lang w:bidi="dv-MV"/>
              </w:rPr>
            </w:pPr>
            <w:r w:rsidRPr="00E27950">
              <w:rPr>
                <w:rFonts w:cs="Faruma"/>
                <w:lang w:bidi="dv-MV"/>
              </w:rPr>
              <w:t>Routine Inspection</w:t>
            </w:r>
          </w:p>
        </w:tc>
        <w:tc>
          <w:tcPr>
            <w:tcW w:w="562" w:type="dxa"/>
            <w:tcBorders>
              <w:top w:val="double" w:sz="4" w:space="0" w:color="auto"/>
              <w:left w:val="double" w:sz="4" w:space="0" w:color="auto"/>
              <w:bottom w:val="double" w:sz="4" w:space="0" w:color="auto"/>
              <w:right w:val="double" w:sz="4" w:space="0" w:color="auto"/>
            </w:tcBorders>
          </w:tcPr>
          <w:p w14:paraId="0C6374CF" w14:textId="77777777" w:rsidR="00FD5AD6" w:rsidRPr="00E27950" w:rsidRDefault="00FD5AD6" w:rsidP="00513F7D">
            <w:pPr>
              <w:tabs>
                <w:tab w:val="left" w:pos="2655"/>
                <w:tab w:val="left" w:pos="6405"/>
              </w:tabs>
              <w:rPr>
                <w:rFonts w:cs="Faruma"/>
                <w:lang w:bidi="dv-MV"/>
              </w:rPr>
            </w:pPr>
          </w:p>
        </w:tc>
      </w:tr>
      <w:tr w:rsidR="00FD5AD6" w:rsidRPr="00E27950" w14:paraId="16CD6CFE" w14:textId="77777777" w:rsidTr="00513F7D">
        <w:tc>
          <w:tcPr>
            <w:tcW w:w="2689" w:type="dxa"/>
            <w:tcBorders>
              <w:top w:val="nil"/>
              <w:left w:val="nil"/>
              <w:bottom w:val="nil"/>
              <w:right w:val="nil"/>
            </w:tcBorders>
          </w:tcPr>
          <w:p w14:paraId="29BF59C6" w14:textId="77777777" w:rsidR="00FD5AD6" w:rsidRPr="00E27950" w:rsidRDefault="00FD5AD6" w:rsidP="00513F7D">
            <w:pPr>
              <w:tabs>
                <w:tab w:val="left" w:pos="2655"/>
                <w:tab w:val="left" w:pos="6405"/>
              </w:tabs>
              <w:rPr>
                <w:rFonts w:cs="Faruma"/>
                <w:lang w:bidi="dv-MV"/>
              </w:rPr>
            </w:pPr>
          </w:p>
        </w:tc>
        <w:tc>
          <w:tcPr>
            <w:tcW w:w="567" w:type="dxa"/>
            <w:tcBorders>
              <w:top w:val="double" w:sz="4" w:space="0" w:color="auto"/>
              <w:left w:val="nil"/>
              <w:bottom w:val="double" w:sz="4" w:space="0" w:color="auto"/>
              <w:right w:val="nil"/>
            </w:tcBorders>
          </w:tcPr>
          <w:p w14:paraId="2CE3C710" w14:textId="77777777" w:rsidR="00FD5AD6" w:rsidRPr="00E27950" w:rsidRDefault="00FD5AD6" w:rsidP="00513F7D">
            <w:pPr>
              <w:tabs>
                <w:tab w:val="left" w:pos="2655"/>
                <w:tab w:val="left" w:pos="6405"/>
              </w:tabs>
              <w:rPr>
                <w:rFonts w:cs="Faruma"/>
                <w:lang w:bidi="dv-MV"/>
              </w:rPr>
            </w:pPr>
          </w:p>
        </w:tc>
        <w:tc>
          <w:tcPr>
            <w:tcW w:w="2693" w:type="dxa"/>
            <w:tcBorders>
              <w:top w:val="nil"/>
              <w:left w:val="nil"/>
              <w:bottom w:val="nil"/>
              <w:right w:val="nil"/>
            </w:tcBorders>
          </w:tcPr>
          <w:p w14:paraId="39588B40" w14:textId="77777777" w:rsidR="00FD5AD6" w:rsidRPr="00E27950" w:rsidRDefault="00FD5AD6" w:rsidP="00513F7D">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14E2F94F" w14:textId="77777777" w:rsidR="00FD5AD6" w:rsidRPr="00E27950" w:rsidRDefault="00FD5AD6" w:rsidP="00513F7D">
            <w:pPr>
              <w:tabs>
                <w:tab w:val="left" w:pos="2655"/>
                <w:tab w:val="left" w:pos="6405"/>
              </w:tabs>
              <w:rPr>
                <w:rFonts w:cs="Faruma"/>
                <w:lang w:bidi="dv-MV"/>
              </w:rPr>
            </w:pPr>
          </w:p>
        </w:tc>
        <w:tc>
          <w:tcPr>
            <w:tcW w:w="2696" w:type="dxa"/>
            <w:tcBorders>
              <w:top w:val="nil"/>
              <w:left w:val="nil"/>
              <w:bottom w:val="nil"/>
              <w:right w:val="nil"/>
            </w:tcBorders>
          </w:tcPr>
          <w:p w14:paraId="6283041E" w14:textId="77777777" w:rsidR="00FD5AD6" w:rsidRPr="00E27950" w:rsidRDefault="00FD5AD6" w:rsidP="00513F7D">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5741EA7C" w14:textId="77777777" w:rsidR="00FD5AD6" w:rsidRPr="00E27950" w:rsidRDefault="00FD5AD6" w:rsidP="00513F7D">
            <w:pPr>
              <w:tabs>
                <w:tab w:val="left" w:pos="2655"/>
                <w:tab w:val="left" w:pos="6405"/>
              </w:tabs>
              <w:rPr>
                <w:rFonts w:cs="Faruma"/>
                <w:lang w:bidi="dv-MV"/>
              </w:rPr>
            </w:pPr>
          </w:p>
        </w:tc>
      </w:tr>
      <w:tr w:rsidR="00FD5AD6" w:rsidRPr="00E27950" w14:paraId="2BF15D07" w14:textId="77777777" w:rsidTr="00513F7D">
        <w:tc>
          <w:tcPr>
            <w:tcW w:w="2689" w:type="dxa"/>
            <w:tcBorders>
              <w:top w:val="nil"/>
              <w:left w:val="nil"/>
              <w:bottom w:val="nil"/>
              <w:right w:val="double" w:sz="4" w:space="0" w:color="auto"/>
            </w:tcBorders>
          </w:tcPr>
          <w:p w14:paraId="61DB0CDC" w14:textId="65A62BAF" w:rsidR="00FD5AD6" w:rsidRPr="00E27950" w:rsidRDefault="00FD5AD6" w:rsidP="00513F7D">
            <w:pPr>
              <w:tabs>
                <w:tab w:val="left" w:pos="2655"/>
                <w:tab w:val="left" w:pos="6405"/>
              </w:tabs>
              <w:rPr>
                <w:rFonts w:cs="Faruma"/>
                <w:lang w:bidi="dv-MV"/>
              </w:rPr>
            </w:pPr>
            <w:r w:rsidRPr="00E27950">
              <w:rPr>
                <w:rFonts w:cs="Faruma"/>
                <w:lang w:bidi="dv-MV"/>
              </w:rPr>
              <w:t>Service Inspection</w:t>
            </w:r>
          </w:p>
        </w:tc>
        <w:tc>
          <w:tcPr>
            <w:tcW w:w="567" w:type="dxa"/>
            <w:tcBorders>
              <w:top w:val="double" w:sz="4" w:space="0" w:color="auto"/>
              <w:left w:val="double" w:sz="4" w:space="0" w:color="auto"/>
              <w:bottom w:val="double" w:sz="4" w:space="0" w:color="auto"/>
              <w:right w:val="double" w:sz="4" w:space="0" w:color="auto"/>
            </w:tcBorders>
          </w:tcPr>
          <w:p w14:paraId="2B8943CB" w14:textId="77777777" w:rsidR="00FD5AD6" w:rsidRPr="00E27950" w:rsidRDefault="00FD5AD6" w:rsidP="00513F7D">
            <w:pPr>
              <w:tabs>
                <w:tab w:val="left" w:pos="2655"/>
                <w:tab w:val="left" w:pos="6405"/>
              </w:tabs>
              <w:rPr>
                <w:rFonts w:cs="Faruma"/>
                <w:lang w:bidi="dv-MV"/>
              </w:rPr>
            </w:pPr>
          </w:p>
        </w:tc>
        <w:tc>
          <w:tcPr>
            <w:tcW w:w="2693" w:type="dxa"/>
            <w:tcBorders>
              <w:top w:val="nil"/>
              <w:left w:val="double" w:sz="4" w:space="0" w:color="auto"/>
              <w:bottom w:val="nil"/>
              <w:right w:val="double" w:sz="4" w:space="0" w:color="auto"/>
            </w:tcBorders>
          </w:tcPr>
          <w:p w14:paraId="4BFA7D7D" w14:textId="5CE4076E" w:rsidR="00FD5AD6" w:rsidRPr="00E27950" w:rsidRDefault="00FD5AD6" w:rsidP="00513F7D">
            <w:pPr>
              <w:tabs>
                <w:tab w:val="left" w:pos="2655"/>
                <w:tab w:val="left" w:pos="6405"/>
              </w:tabs>
              <w:rPr>
                <w:rFonts w:cs="Faruma"/>
                <w:lang w:bidi="dv-MV"/>
              </w:rPr>
            </w:pPr>
            <w:r w:rsidRPr="00E27950">
              <w:rPr>
                <w:rFonts w:cs="Faruma"/>
                <w:lang w:bidi="dv-MV"/>
              </w:rPr>
              <w:t>Case Inspection</w:t>
            </w:r>
          </w:p>
        </w:tc>
        <w:tc>
          <w:tcPr>
            <w:tcW w:w="564" w:type="dxa"/>
            <w:tcBorders>
              <w:top w:val="double" w:sz="4" w:space="0" w:color="auto"/>
              <w:left w:val="double" w:sz="4" w:space="0" w:color="auto"/>
              <w:bottom w:val="double" w:sz="4" w:space="0" w:color="auto"/>
              <w:right w:val="double" w:sz="4" w:space="0" w:color="auto"/>
            </w:tcBorders>
          </w:tcPr>
          <w:p w14:paraId="63AD0DD5" w14:textId="77777777" w:rsidR="00FD5AD6" w:rsidRPr="00E27950" w:rsidRDefault="00FD5AD6" w:rsidP="00513F7D">
            <w:pPr>
              <w:tabs>
                <w:tab w:val="left" w:pos="2655"/>
                <w:tab w:val="left" w:pos="6405"/>
              </w:tabs>
              <w:rPr>
                <w:rFonts w:cs="Faruma"/>
                <w:lang w:bidi="dv-MV"/>
              </w:rPr>
            </w:pPr>
          </w:p>
        </w:tc>
        <w:tc>
          <w:tcPr>
            <w:tcW w:w="2696" w:type="dxa"/>
            <w:tcBorders>
              <w:top w:val="nil"/>
              <w:left w:val="double" w:sz="4" w:space="0" w:color="auto"/>
              <w:bottom w:val="nil"/>
              <w:right w:val="double" w:sz="4" w:space="0" w:color="auto"/>
            </w:tcBorders>
          </w:tcPr>
          <w:p w14:paraId="00F89407" w14:textId="65CEDEDD" w:rsidR="00FD5AD6" w:rsidRPr="00E27950" w:rsidRDefault="00FD5AD6" w:rsidP="00513F7D">
            <w:pPr>
              <w:tabs>
                <w:tab w:val="left" w:pos="2655"/>
                <w:tab w:val="left" w:pos="6405"/>
              </w:tabs>
              <w:rPr>
                <w:rFonts w:cs="Faruma"/>
                <w:lang w:bidi="dv-MV"/>
              </w:rPr>
            </w:pPr>
            <w:proofErr w:type="spellStart"/>
            <w:r w:rsidRPr="00E27950">
              <w:rPr>
                <w:rFonts w:cs="Faruma"/>
                <w:lang w:bidi="dv-MV"/>
              </w:rPr>
              <w:t>Adhoc</w:t>
            </w:r>
            <w:proofErr w:type="spellEnd"/>
            <w:r w:rsidRPr="00E27950">
              <w:rPr>
                <w:rFonts w:cs="Faruma"/>
                <w:lang w:bidi="dv-MV"/>
              </w:rPr>
              <w:t>/Inspection</w:t>
            </w:r>
          </w:p>
        </w:tc>
        <w:tc>
          <w:tcPr>
            <w:tcW w:w="562" w:type="dxa"/>
            <w:tcBorders>
              <w:top w:val="double" w:sz="4" w:space="0" w:color="auto"/>
              <w:left w:val="double" w:sz="4" w:space="0" w:color="auto"/>
              <w:bottom w:val="double" w:sz="4" w:space="0" w:color="auto"/>
            </w:tcBorders>
          </w:tcPr>
          <w:p w14:paraId="5B537661" w14:textId="77777777" w:rsidR="00FD5AD6" w:rsidRPr="00E27950" w:rsidRDefault="00FD5AD6" w:rsidP="00513F7D">
            <w:pPr>
              <w:tabs>
                <w:tab w:val="left" w:pos="2655"/>
                <w:tab w:val="left" w:pos="6405"/>
              </w:tabs>
              <w:rPr>
                <w:rFonts w:cs="Faruma"/>
                <w:lang w:bidi="dv-MV"/>
              </w:rPr>
            </w:pPr>
          </w:p>
        </w:tc>
      </w:tr>
    </w:tbl>
    <w:p w14:paraId="472D6CF5" w14:textId="77777777" w:rsidR="00F90A45" w:rsidRPr="00E27950" w:rsidRDefault="00F90A45" w:rsidP="00CF235B">
      <w:pPr>
        <w:bidi/>
        <w:ind w:right="-360"/>
        <w:rPr>
          <w:rFonts w:cs="Faruma"/>
          <w:lang w:bidi="dv-MV"/>
        </w:rPr>
      </w:pPr>
    </w:p>
    <w:p w14:paraId="4C5B991B" w14:textId="77777777" w:rsidR="00CF235B" w:rsidRPr="00E27950" w:rsidRDefault="00CF235B" w:rsidP="00CF235B">
      <w:pPr>
        <w:bidi/>
        <w:ind w:right="-360"/>
        <w:rPr>
          <w:rFonts w:cs="Faruma"/>
          <w:lang w:bidi="dv-MV"/>
        </w:rPr>
      </w:pPr>
    </w:p>
    <w:p w14:paraId="3FC32765" w14:textId="47862B74" w:rsidR="00FE607E" w:rsidRPr="00E27950" w:rsidRDefault="00F44E0A" w:rsidP="00B04FCB">
      <w:pPr>
        <w:bidi/>
        <w:ind w:left="720" w:right="-360"/>
        <w:jc w:val="right"/>
        <w:rPr>
          <w:rFonts w:cs="Faruma"/>
          <w:b/>
          <w:bCs/>
          <w:lang w:bidi="dv-MV"/>
        </w:rPr>
      </w:pPr>
      <w:r w:rsidRPr="00E27950">
        <w:rPr>
          <w:rFonts w:cs="Faruma"/>
          <w:b/>
          <w:bCs/>
          <w:sz w:val="32"/>
          <w:szCs w:val="32"/>
          <w:u w:val="single"/>
          <w:lang w:bidi="dv-MV"/>
        </w:rPr>
        <w:t>Functional planning Unit/Department</w:t>
      </w:r>
    </w:p>
    <w:p w14:paraId="5777B642" w14:textId="698DC711" w:rsidR="00F44E0A" w:rsidRPr="00E27950" w:rsidRDefault="00F44E0A" w:rsidP="00B04FCB">
      <w:pPr>
        <w:tabs>
          <w:tab w:val="left" w:pos="2655"/>
          <w:tab w:val="left" w:pos="6405"/>
        </w:tabs>
        <w:rPr>
          <w:rFonts w:cs="Faruma"/>
          <w:lang w:bidi="dv-MV"/>
        </w:rPr>
      </w:pPr>
      <w:r w:rsidRPr="00E27950">
        <w:rPr>
          <w:rFonts w:cs="Faruma"/>
          <w:lang w:bidi="dv-MV"/>
        </w:rPr>
        <w:t xml:space="preserve"> </w:t>
      </w:r>
      <w:r w:rsidRPr="00E27950">
        <w:rPr>
          <w:rFonts w:cs="Faruma"/>
          <w:lang w:bidi="dv-MV"/>
        </w:rPr>
        <w:tab/>
        <w:t xml:space="preserve">        </w:t>
      </w:r>
      <w:r w:rsidRPr="00E27950">
        <w:rPr>
          <w:rFonts w:cs="Faruma"/>
          <w:lang w:bidi="dv-MV"/>
        </w:rPr>
        <w:tab/>
      </w:r>
      <w:r w:rsidR="000D5DAE" w:rsidRPr="00E27950">
        <w:rPr>
          <w:rFonts w:cs="Faruma"/>
          <w:lang w:bidi="dv-MV"/>
        </w:rPr>
        <w:t xml:space="preserve"> </w:t>
      </w:r>
    </w:p>
    <w:tbl>
      <w:tblPr>
        <w:tblStyle w:val="TableGrid"/>
        <w:tblW w:w="0" w:type="auto"/>
        <w:tblLook w:val="04A0" w:firstRow="1" w:lastRow="0" w:firstColumn="1" w:lastColumn="0" w:noHBand="0" w:noVBand="1"/>
      </w:tblPr>
      <w:tblGrid>
        <w:gridCol w:w="2687"/>
        <w:gridCol w:w="566"/>
        <w:gridCol w:w="2692"/>
        <w:gridCol w:w="564"/>
        <w:gridCol w:w="2695"/>
        <w:gridCol w:w="562"/>
      </w:tblGrid>
      <w:tr w:rsidR="00FD5AD6" w:rsidRPr="00E27950" w14:paraId="0156BC77" w14:textId="77777777" w:rsidTr="00FD5AD6">
        <w:tc>
          <w:tcPr>
            <w:tcW w:w="2687" w:type="dxa"/>
            <w:tcBorders>
              <w:top w:val="nil"/>
              <w:left w:val="nil"/>
              <w:bottom w:val="nil"/>
              <w:right w:val="double" w:sz="4" w:space="0" w:color="auto"/>
            </w:tcBorders>
          </w:tcPr>
          <w:p w14:paraId="7859D23B" w14:textId="0CB1F88F" w:rsidR="00437E88" w:rsidRPr="00E27950" w:rsidRDefault="00437E88" w:rsidP="00437E88">
            <w:pPr>
              <w:tabs>
                <w:tab w:val="left" w:pos="2655"/>
                <w:tab w:val="left" w:pos="6405"/>
              </w:tabs>
              <w:rPr>
                <w:rFonts w:cs="Faruma"/>
                <w:lang w:bidi="dv-MV"/>
              </w:rPr>
            </w:pPr>
            <w:r w:rsidRPr="00E27950">
              <w:rPr>
                <w:rFonts w:cs="Faruma"/>
                <w:lang w:bidi="dv-MV"/>
              </w:rPr>
              <w:t>Toilet</w:t>
            </w:r>
          </w:p>
        </w:tc>
        <w:tc>
          <w:tcPr>
            <w:tcW w:w="566" w:type="dxa"/>
            <w:tcBorders>
              <w:top w:val="double" w:sz="4" w:space="0" w:color="auto"/>
              <w:left w:val="double" w:sz="4" w:space="0" w:color="auto"/>
              <w:bottom w:val="double" w:sz="4" w:space="0" w:color="auto"/>
              <w:right w:val="double" w:sz="4" w:space="0" w:color="auto"/>
            </w:tcBorders>
          </w:tcPr>
          <w:p w14:paraId="28E307DD"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28B16874" w14:textId="22994F9B" w:rsidR="00437E88" w:rsidRPr="00E27950" w:rsidRDefault="00437E88" w:rsidP="00437E88">
            <w:pPr>
              <w:tabs>
                <w:tab w:val="left" w:pos="2655"/>
                <w:tab w:val="left" w:pos="6405"/>
              </w:tabs>
              <w:rPr>
                <w:rFonts w:cs="Faruma"/>
                <w:lang w:bidi="dv-MV"/>
              </w:rPr>
            </w:pPr>
            <w:r w:rsidRPr="00E27950">
              <w:rPr>
                <w:rFonts w:cs="Faruma"/>
                <w:lang w:bidi="dv-MV"/>
              </w:rPr>
              <w:t>Waiting Area</w:t>
            </w:r>
          </w:p>
        </w:tc>
        <w:tc>
          <w:tcPr>
            <w:tcW w:w="564" w:type="dxa"/>
            <w:tcBorders>
              <w:top w:val="double" w:sz="4" w:space="0" w:color="auto"/>
              <w:left w:val="double" w:sz="4" w:space="0" w:color="auto"/>
              <w:bottom w:val="double" w:sz="4" w:space="0" w:color="auto"/>
              <w:right w:val="double" w:sz="4" w:space="0" w:color="auto"/>
            </w:tcBorders>
          </w:tcPr>
          <w:p w14:paraId="3900E256"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71F7DFEC" w14:textId="6E8FB5FD" w:rsidR="00437E88" w:rsidRPr="00E27950" w:rsidRDefault="00437E88" w:rsidP="00437E88">
            <w:pPr>
              <w:tabs>
                <w:tab w:val="left" w:pos="2655"/>
                <w:tab w:val="left" w:pos="6405"/>
              </w:tabs>
              <w:rPr>
                <w:rFonts w:cs="Faruma"/>
                <w:lang w:bidi="dv-MV"/>
              </w:rPr>
            </w:pPr>
            <w:r w:rsidRPr="00E27950">
              <w:rPr>
                <w:rFonts w:cs="Faruma"/>
                <w:lang w:bidi="dv-MV"/>
              </w:rPr>
              <w:t>Reception</w:t>
            </w:r>
          </w:p>
        </w:tc>
        <w:tc>
          <w:tcPr>
            <w:tcW w:w="562" w:type="dxa"/>
            <w:tcBorders>
              <w:top w:val="double" w:sz="4" w:space="0" w:color="auto"/>
              <w:left w:val="double" w:sz="4" w:space="0" w:color="auto"/>
              <w:bottom w:val="double" w:sz="4" w:space="0" w:color="auto"/>
              <w:right w:val="double" w:sz="4" w:space="0" w:color="auto"/>
            </w:tcBorders>
          </w:tcPr>
          <w:p w14:paraId="4D56430A" w14:textId="77777777" w:rsidR="00437E88" w:rsidRPr="00E27950" w:rsidRDefault="00437E88" w:rsidP="00437E88">
            <w:pPr>
              <w:tabs>
                <w:tab w:val="left" w:pos="2655"/>
                <w:tab w:val="left" w:pos="6405"/>
              </w:tabs>
              <w:rPr>
                <w:rFonts w:cs="Faruma"/>
                <w:lang w:bidi="dv-MV"/>
              </w:rPr>
            </w:pPr>
          </w:p>
        </w:tc>
      </w:tr>
      <w:tr w:rsidR="00FD5AD6" w:rsidRPr="00E27950" w14:paraId="41307839" w14:textId="77777777" w:rsidTr="00FD5AD6">
        <w:tc>
          <w:tcPr>
            <w:tcW w:w="2687" w:type="dxa"/>
            <w:tcBorders>
              <w:top w:val="nil"/>
              <w:left w:val="nil"/>
              <w:bottom w:val="nil"/>
              <w:right w:val="nil"/>
            </w:tcBorders>
          </w:tcPr>
          <w:p w14:paraId="7788CEEF" w14:textId="77777777" w:rsidR="00437E88" w:rsidRPr="00E27950" w:rsidRDefault="00437E88" w:rsidP="00437E88">
            <w:pPr>
              <w:tabs>
                <w:tab w:val="left" w:pos="2655"/>
                <w:tab w:val="left" w:pos="6405"/>
              </w:tabs>
              <w:rPr>
                <w:rFonts w:cs="Faruma"/>
                <w:lang w:bidi="dv-MV"/>
              </w:rPr>
            </w:pPr>
          </w:p>
        </w:tc>
        <w:tc>
          <w:tcPr>
            <w:tcW w:w="566" w:type="dxa"/>
            <w:tcBorders>
              <w:top w:val="double" w:sz="4" w:space="0" w:color="auto"/>
              <w:left w:val="nil"/>
              <w:bottom w:val="double" w:sz="4" w:space="0" w:color="auto"/>
              <w:right w:val="nil"/>
            </w:tcBorders>
          </w:tcPr>
          <w:p w14:paraId="56779F62"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462A6205" w14:textId="77777777" w:rsidR="00437E88" w:rsidRPr="00E27950" w:rsidRDefault="00437E88" w:rsidP="00437E88">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62FF377A"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74001F1B" w14:textId="77777777" w:rsidR="00437E88" w:rsidRPr="00E27950" w:rsidRDefault="00437E88" w:rsidP="00437E88">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43B63C34" w14:textId="77777777" w:rsidR="00437E88" w:rsidRPr="00E27950" w:rsidRDefault="00437E88" w:rsidP="00437E88">
            <w:pPr>
              <w:tabs>
                <w:tab w:val="left" w:pos="2655"/>
                <w:tab w:val="left" w:pos="6405"/>
              </w:tabs>
              <w:rPr>
                <w:rFonts w:cs="Faruma"/>
                <w:lang w:bidi="dv-MV"/>
              </w:rPr>
            </w:pPr>
          </w:p>
        </w:tc>
      </w:tr>
      <w:tr w:rsidR="00FD5AD6" w:rsidRPr="00E27950" w14:paraId="4EF3856D" w14:textId="77777777" w:rsidTr="00FD5AD6">
        <w:tc>
          <w:tcPr>
            <w:tcW w:w="2687" w:type="dxa"/>
            <w:tcBorders>
              <w:top w:val="nil"/>
              <w:left w:val="nil"/>
              <w:bottom w:val="nil"/>
              <w:right w:val="double" w:sz="4" w:space="0" w:color="auto"/>
            </w:tcBorders>
          </w:tcPr>
          <w:p w14:paraId="7B80FAAB" w14:textId="200B208D" w:rsidR="00437E88" w:rsidRPr="00E27950" w:rsidRDefault="00437E88" w:rsidP="00437E88">
            <w:pPr>
              <w:tabs>
                <w:tab w:val="left" w:pos="2655"/>
                <w:tab w:val="left" w:pos="6405"/>
              </w:tabs>
              <w:rPr>
                <w:rFonts w:cs="Faruma"/>
                <w:lang w:bidi="dv-MV"/>
              </w:rPr>
            </w:pPr>
            <w:r w:rsidRPr="00E27950">
              <w:rPr>
                <w:rFonts w:cs="Faruma"/>
                <w:lang w:bidi="dv-MV"/>
              </w:rPr>
              <w:t>Treatment Room</w:t>
            </w:r>
          </w:p>
        </w:tc>
        <w:tc>
          <w:tcPr>
            <w:tcW w:w="566" w:type="dxa"/>
            <w:tcBorders>
              <w:top w:val="double" w:sz="4" w:space="0" w:color="auto"/>
              <w:left w:val="double" w:sz="4" w:space="0" w:color="auto"/>
              <w:bottom w:val="double" w:sz="4" w:space="0" w:color="auto"/>
              <w:right w:val="double" w:sz="4" w:space="0" w:color="auto"/>
            </w:tcBorders>
          </w:tcPr>
          <w:p w14:paraId="1E1D7BC4"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6C21DB9A" w14:textId="65EC82DC" w:rsidR="00437E88" w:rsidRPr="00E27950" w:rsidRDefault="00437E88" w:rsidP="00437E88">
            <w:pPr>
              <w:tabs>
                <w:tab w:val="left" w:pos="2655"/>
                <w:tab w:val="left" w:pos="6405"/>
              </w:tabs>
              <w:rPr>
                <w:rFonts w:cs="Faruma"/>
                <w:lang w:bidi="dv-MV"/>
              </w:rPr>
            </w:pPr>
            <w:proofErr w:type="spellStart"/>
            <w:r w:rsidRPr="00E27950">
              <w:rPr>
                <w:rFonts w:cs="Faruma"/>
                <w:lang w:bidi="dv-MV"/>
              </w:rPr>
              <w:t>Labour</w:t>
            </w:r>
            <w:proofErr w:type="spellEnd"/>
            <w:r w:rsidRPr="00E27950">
              <w:rPr>
                <w:rFonts w:cs="Faruma"/>
                <w:lang w:bidi="dv-MV"/>
              </w:rPr>
              <w:t xml:space="preserve"> Room</w:t>
            </w:r>
          </w:p>
        </w:tc>
        <w:tc>
          <w:tcPr>
            <w:tcW w:w="564" w:type="dxa"/>
            <w:tcBorders>
              <w:top w:val="double" w:sz="4" w:space="0" w:color="auto"/>
              <w:left w:val="double" w:sz="4" w:space="0" w:color="auto"/>
              <w:bottom w:val="double" w:sz="4" w:space="0" w:color="auto"/>
              <w:right w:val="double" w:sz="4" w:space="0" w:color="auto"/>
            </w:tcBorders>
          </w:tcPr>
          <w:p w14:paraId="69F29522"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1A5032AA" w14:textId="11D7916C" w:rsidR="00437E88" w:rsidRPr="00E27950" w:rsidRDefault="00437E88" w:rsidP="00437E88">
            <w:pPr>
              <w:tabs>
                <w:tab w:val="left" w:pos="2655"/>
                <w:tab w:val="left" w:pos="6405"/>
              </w:tabs>
              <w:rPr>
                <w:rFonts w:cs="Faruma"/>
                <w:lang w:bidi="dv-MV"/>
              </w:rPr>
            </w:pPr>
            <w:r w:rsidRPr="00E27950">
              <w:rPr>
                <w:rFonts w:cs="Faruma"/>
                <w:lang w:bidi="dv-MV"/>
              </w:rPr>
              <w:t>Emergency Unit</w:t>
            </w:r>
          </w:p>
        </w:tc>
        <w:tc>
          <w:tcPr>
            <w:tcW w:w="562" w:type="dxa"/>
            <w:tcBorders>
              <w:top w:val="double" w:sz="4" w:space="0" w:color="auto"/>
              <w:left w:val="double" w:sz="4" w:space="0" w:color="auto"/>
              <w:bottom w:val="double" w:sz="4" w:space="0" w:color="auto"/>
            </w:tcBorders>
          </w:tcPr>
          <w:p w14:paraId="11B45A29" w14:textId="77777777" w:rsidR="00437E88" w:rsidRPr="00E27950" w:rsidRDefault="00437E88" w:rsidP="00437E88">
            <w:pPr>
              <w:tabs>
                <w:tab w:val="left" w:pos="2655"/>
                <w:tab w:val="left" w:pos="6405"/>
              </w:tabs>
              <w:rPr>
                <w:rFonts w:cs="Faruma"/>
                <w:lang w:bidi="dv-MV"/>
              </w:rPr>
            </w:pPr>
          </w:p>
        </w:tc>
      </w:tr>
      <w:tr w:rsidR="00FD5AD6" w:rsidRPr="00E27950" w14:paraId="0EB41AA5" w14:textId="77777777" w:rsidTr="00FD5AD6">
        <w:tc>
          <w:tcPr>
            <w:tcW w:w="2687" w:type="dxa"/>
            <w:tcBorders>
              <w:top w:val="nil"/>
              <w:left w:val="nil"/>
              <w:bottom w:val="nil"/>
              <w:right w:val="nil"/>
            </w:tcBorders>
          </w:tcPr>
          <w:p w14:paraId="6F5278B7" w14:textId="77777777" w:rsidR="00437E88" w:rsidRPr="00E27950" w:rsidRDefault="00437E88" w:rsidP="00437E88">
            <w:pPr>
              <w:tabs>
                <w:tab w:val="left" w:pos="2655"/>
                <w:tab w:val="left" w:pos="6405"/>
              </w:tabs>
              <w:rPr>
                <w:rFonts w:cs="Faruma"/>
                <w:lang w:bidi="dv-MV"/>
              </w:rPr>
            </w:pPr>
          </w:p>
        </w:tc>
        <w:tc>
          <w:tcPr>
            <w:tcW w:w="566" w:type="dxa"/>
            <w:tcBorders>
              <w:top w:val="double" w:sz="4" w:space="0" w:color="auto"/>
              <w:left w:val="nil"/>
              <w:bottom w:val="double" w:sz="4" w:space="0" w:color="auto"/>
              <w:right w:val="nil"/>
            </w:tcBorders>
          </w:tcPr>
          <w:p w14:paraId="49EE07AE"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4BA97A26" w14:textId="77777777" w:rsidR="00437E88" w:rsidRPr="00E27950" w:rsidRDefault="00437E88" w:rsidP="00437E88">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3FBFD8C6"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3DEBFD05" w14:textId="77777777" w:rsidR="00437E88" w:rsidRPr="00E27950" w:rsidRDefault="00437E88" w:rsidP="00437E88">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21568189" w14:textId="77777777" w:rsidR="00437E88" w:rsidRPr="00E27950" w:rsidRDefault="00437E88" w:rsidP="00437E88">
            <w:pPr>
              <w:tabs>
                <w:tab w:val="left" w:pos="2655"/>
                <w:tab w:val="left" w:pos="6405"/>
              </w:tabs>
              <w:rPr>
                <w:rFonts w:cs="Faruma"/>
                <w:lang w:bidi="dv-MV"/>
              </w:rPr>
            </w:pPr>
          </w:p>
        </w:tc>
      </w:tr>
      <w:tr w:rsidR="00FD5AD6" w:rsidRPr="00E27950" w14:paraId="3AACF8DB" w14:textId="77777777" w:rsidTr="00FD5AD6">
        <w:tc>
          <w:tcPr>
            <w:tcW w:w="2687" w:type="dxa"/>
            <w:tcBorders>
              <w:top w:val="nil"/>
              <w:left w:val="nil"/>
              <w:bottom w:val="nil"/>
              <w:right w:val="double" w:sz="4" w:space="0" w:color="auto"/>
            </w:tcBorders>
          </w:tcPr>
          <w:p w14:paraId="2E6EF66C" w14:textId="69FF6B3B" w:rsidR="00437E88" w:rsidRPr="00E27950" w:rsidRDefault="00437E88" w:rsidP="00437E88">
            <w:pPr>
              <w:tabs>
                <w:tab w:val="left" w:pos="2655"/>
                <w:tab w:val="left" w:pos="6405"/>
              </w:tabs>
              <w:rPr>
                <w:rFonts w:cs="Faruma"/>
                <w:lang w:bidi="dv-MV"/>
              </w:rPr>
            </w:pPr>
            <w:r w:rsidRPr="00E27950">
              <w:rPr>
                <w:rFonts w:cs="Faruma"/>
                <w:lang w:bidi="dv-MV"/>
              </w:rPr>
              <w:t>General Service</w:t>
            </w:r>
          </w:p>
        </w:tc>
        <w:tc>
          <w:tcPr>
            <w:tcW w:w="566" w:type="dxa"/>
            <w:tcBorders>
              <w:top w:val="double" w:sz="4" w:space="0" w:color="auto"/>
              <w:left w:val="double" w:sz="4" w:space="0" w:color="auto"/>
              <w:bottom w:val="double" w:sz="4" w:space="0" w:color="auto"/>
              <w:right w:val="double" w:sz="4" w:space="0" w:color="auto"/>
            </w:tcBorders>
          </w:tcPr>
          <w:p w14:paraId="71F055D6"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2C19F352" w14:textId="06C19EF6" w:rsidR="00437E88" w:rsidRPr="00E27950" w:rsidRDefault="00437E88" w:rsidP="00437E88">
            <w:pPr>
              <w:tabs>
                <w:tab w:val="left" w:pos="2655"/>
                <w:tab w:val="left" w:pos="6405"/>
              </w:tabs>
              <w:rPr>
                <w:rFonts w:cs="Faruma"/>
                <w:lang w:bidi="dv-MV"/>
              </w:rPr>
            </w:pPr>
            <w:r w:rsidRPr="00E27950">
              <w:rPr>
                <w:rFonts w:cs="Faruma"/>
                <w:lang w:bidi="dv-MV"/>
              </w:rPr>
              <w:t>Dental Service</w:t>
            </w:r>
          </w:p>
        </w:tc>
        <w:tc>
          <w:tcPr>
            <w:tcW w:w="564" w:type="dxa"/>
            <w:tcBorders>
              <w:top w:val="double" w:sz="4" w:space="0" w:color="auto"/>
              <w:left w:val="double" w:sz="4" w:space="0" w:color="auto"/>
              <w:bottom w:val="double" w:sz="4" w:space="0" w:color="auto"/>
              <w:right w:val="double" w:sz="4" w:space="0" w:color="auto"/>
            </w:tcBorders>
          </w:tcPr>
          <w:p w14:paraId="7A985EF0"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427F0856" w14:textId="4CFC05C1" w:rsidR="00437E88" w:rsidRPr="00E27950" w:rsidRDefault="00437E88" w:rsidP="00437E88">
            <w:pPr>
              <w:tabs>
                <w:tab w:val="left" w:pos="2655"/>
                <w:tab w:val="left" w:pos="6405"/>
              </w:tabs>
              <w:rPr>
                <w:rFonts w:cs="Faruma"/>
                <w:lang w:bidi="dv-MV"/>
              </w:rPr>
            </w:pPr>
            <w:r w:rsidRPr="00E27950">
              <w:rPr>
                <w:rFonts w:cs="Faruma"/>
                <w:lang w:bidi="dv-MV"/>
              </w:rPr>
              <w:t>Gynecology Service</w:t>
            </w:r>
          </w:p>
        </w:tc>
        <w:tc>
          <w:tcPr>
            <w:tcW w:w="562" w:type="dxa"/>
            <w:tcBorders>
              <w:top w:val="double" w:sz="4" w:space="0" w:color="auto"/>
              <w:left w:val="double" w:sz="4" w:space="0" w:color="auto"/>
              <w:bottom w:val="double" w:sz="4" w:space="0" w:color="auto"/>
              <w:right w:val="double" w:sz="4" w:space="0" w:color="auto"/>
            </w:tcBorders>
          </w:tcPr>
          <w:p w14:paraId="1E6F9B7E" w14:textId="77777777" w:rsidR="00437E88" w:rsidRPr="00E27950" w:rsidRDefault="00437E88" w:rsidP="00437E88">
            <w:pPr>
              <w:tabs>
                <w:tab w:val="left" w:pos="2655"/>
                <w:tab w:val="left" w:pos="6405"/>
              </w:tabs>
              <w:rPr>
                <w:rFonts w:cs="Faruma"/>
                <w:lang w:bidi="dv-MV"/>
              </w:rPr>
            </w:pPr>
          </w:p>
        </w:tc>
      </w:tr>
      <w:tr w:rsidR="00FD5AD6" w:rsidRPr="00E27950" w14:paraId="06656883" w14:textId="77777777" w:rsidTr="00FD5AD6">
        <w:tc>
          <w:tcPr>
            <w:tcW w:w="2687" w:type="dxa"/>
            <w:tcBorders>
              <w:top w:val="nil"/>
              <w:left w:val="nil"/>
              <w:bottom w:val="nil"/>
              <w:right w:val="nil"/>
            </w:tcBorders>
          </w:tcPr>
          <w:p w14:paraId="18D3B95C" w14:textId="77777777" w:rsidR="00437E88" w:rsidRPr="00E27950" w:rsidRDefault="00437E88" w:rsidP="00437E88">
            <w:pPr>
              <w:tabs>
                <w:tab w:val="left" w:pos="2655"/>
                <w:tab w:val="left" w:pos="6405"/>
              </w:tabs>
              <w:rPr>
                <w:rFonts w:cs="Faruma"/>
                <w:lang w:bidi="dv-MV"/>
              </w:rPr>
            </w:pPr>
          </w:p>
        </w:tc>
        <w:tc>
          <w:tcPr>
            <w:tcW w:w="566" w:type="dxa"/>
            <w:tcBorders>
              <w:top w:val="double" w:sz="4" w:space="0" w:color="auto"/>
              <w:left w:val="nil"/>
              <w:bottom w:val="double" w:sz="4" w:space="0" w:color="auto"/>
              <w:right w:val="nil"/>
            </w:tcBorders>
          </w:tcPr>
          <w:p w14:paraId="0D7AC30F"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3999D89D" w14:textId="77777777" w:rsidR="00437E88" w:rsidRPr="00E27950" w:rsidRDefault="00437E88" w:rsidP="00437E88">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5E17C16C"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50642386" w14:textId="77777777" w:rsidR="00437E88" w:rsidRPr="00E27950" w:rsidRDefault="00437E88" w:rsidP="00437E88">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2CB3BCF9" w14:textId="77777777" w:rsidR="00437E88" w:rsidRPr="00E27950" w:rsidRDefault="00437E88" w:rsidP="00437E88">
            <w:pPr>
              <w:tabs>
                <w:tab w:val="left" w:pos="2655"/>
                <w:tab w:val="left" w:pos="6405"/>
              </w:tabs>
              <w:rPr>
                <w:rFonts w:cs="Faruma"/>
                <w:lang w:bidi="dv-MV"/>
              </w:rPr>
            </w:pPr>
          </w:p>
        </w:tc>
      </w:tr>
      <w:tr w:rsidR="00FD5AD6" w:rsidRPr="00E27950" w14:paraId="1523C308" w14:textId="77777777" w:rsidTr="00FD5AD6">
        <w:tc>
          <w:tcPr>
            <w:tcW w:w="2687" w:type="dxa"/>
            <w:tcBorders>
              <w:top w:val="nil"/>
              <w:left w:val="nil"/>
              <w:bottom w:val="nil"/>
              <w:right w:val="double" w:sz="4" w:space="0" w:color="auto"/>
            </w:tcBorders>
          </w:tcPr>
          <w:p w14:paraId="7B672B13" w14:textId="57AE4A26" w:rsidR="00437E88" w:rsidRPr="00E27950" w:rsidRDefault="00437E88" w:rsidP="00437E88">
            <w:pPr>
              <w:tabs>
                <w:tab w:val="left" w:pos="2655"/>
                <w:tab w:val="left" w:pos="6405"/>
              </w:tabs>
              <w:rPr>
                <w:rFonts w:cs="Faruma"/>
                <w:lang w:bidi="dv-MV"/>
              </w:rPr>
            </w:pPr>
            <w:r w:rsidRPr="00E27950">
              <w:rPr>
                <w:rFonts w:cs="Faruma"/>
                <w:lang w:bidi="dv-MV"/>
              </w:rPr>
              <w:t>Ophthalmology</w:t>
            </w:r>
          </w:p>
        </w:tc>
        <w:tc>
          <w:tcPr>
            <w:tcW w:w="566" w:type="dxa"/>
            <w:tcBorders>
              <w:top w:val="double" w:sz="4" w:space="0" w:color="auto"/>
              <w:left w:val="double" w:sz="4" w:space="0" w:color="auto"/>
              <w:bottom w:val="double" w:sz="4" w:space="0" w:color="auto"/>
              <w:right w:val="double" w:sz="4" w:space="0" w:color="auto"/>
            </w:tcBorders>
          </w:tcPr>
          <w:p w14:paraId="3FEC6EAA"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6C5E45D9" w14:textId="545F8638" w:rsidR="00437E88" w:rsidRPr="00E27950" w:rsidRDefault="00437E88" w:rsidP="00437E88">
            <w:pPr>
              <w:tabs>
                <w:tab w:val="left" w:pos="2655"/>
                <w:tab w:val="left" w:pos="6405"/>
              </w:tabs>
              <w:rPr>
                <w:rFonts w:cs="Faruma"/>
                <w:lang w:bidi="dv-MV"/>
              </w:rPr>
            </w:pPr>
            <w:r w:rsidRPr="00E27950">
              <w:rPr>
                <w:rFonts w:cs="Faruma"/>
                <w:lang w:bidi="dv-MV"/>
              </w:rPr>
              <w:t>Physiotherapy</w:t>
            </w:r>
          </w:p>
        </w:tc>
        <w:tc>
          <w:tcPr>
            <w:tcW w:w="564" w:type="dxa"/>
            <w:tcBorders>
              <w:top w:val="double" w:sz="4" w:space="0" w:color="auto"/>
              <w:left w:val="double" w:sz="4" w:space="0" w:color="auto"/>
              <w:bottom w:val="double" w:sz="4" w:space="0" w:color="auto"/>
              <w:right w:val="double" w:sz="4" w:space="0" w:color="auto"/>
            </w:tcBorders>
          </w:tcPr>
          <w:p w14:paraId="77AA8AB8"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64989C78" w14:textId="6FACFA31" w:rsidR="00437E88" w:rsidRPr="00E27950" w:rsidRDefault="00437E88" w:rsidP="00437E88">
            <w:pPr>
              <w:tabs>
                <w:tab w:val="left" w:pos="2655"/>
                <w:tab w:val="left" w:pos="6405"/>
              </w:tabs>
              <w:rPr>
                <w:rFonts w:cs="Faruma"/>
                <w:lang w:bidi="dv-MV"/>
              </w:rPr>
            </w:pPr>
            <w:r w:rsidRPr="00E27950">
              <w:rPr>
                <w:rFonts w:cs="Faruma"/>
                <w:lang w:bidi="dv-MV"/>
              </w:rPr>
              <w:t>Laboratory</w:t>
            </w:r>
          </w:p>
        </w:tc>
        <w:tc>
          <w:tcPr>
            <w:tcW w:w="562" w:type="dxa"/>
            <w:tcBorders>
              <w:top w:val="double" w:sz="4" w:space="0" w:color="auto"/>
              <w:left w:val="double" w:sz="4" w:space="0" w:color="auto"/>
              <w:bottom w:val="double" w:sz="4" w:space="0" w:color="auto"/>
              <w:right w:val="double" w:sz="4" w:space="0" w:color="auto"/>
            </w:tcBorders>
          </w:tcPr>
          <w:p w14:paraId="4DB78986" w14:textId="77777777" w:rsidR="00437E88" w:rsidRPr="00E27950" w:rsidRDefault="00437E88" w:rsidP="00437E88">
            <w:pPr>
              <w:tabs>
                <w:tab w:val="left" w:pos="2655"/>
                <w:tab w:val="left" w:pos="6405"/>
              </w:tabs>
              <w:rPr>
                <w:rFonts w:cs="Faruma"/>
                <w:lang w:bidi="dv-MV"/>
              </w:rPr>
            </w:pPr>
          </w:p>
        </w:tc>
      </w:tr>
      <w:tr w:rsidR="00FD5AD6" w:rsidRPr="00E27950" w14:paraId="6074E1F6" w14:textId="77777777" w:rsidTr="00FD5AD6">
        <w:tc>
          <w:tcPr>
            <w:tcW w:w="2687" w:type="dxa"/>
            <w:tcBorders>
              <w:top w:val="nil"/>
              <w:left w:val="nil"/>
              <w:bottom w:val="nil"/>
              <w:right w:val="nil"/>
            </w:tcBorders>
          </w:tcPr>
          <w:p w14:paraId="17FDCC38" w14:textId="77777777" w:rsidR="00437E88" w:rsidRPr="00E27950" w:rsidRDefault="00437E88" w:rsidP="00437E88">
            <w:pPr>
              <w:tabs>
                <w:tab w:val="left" w:pos="2655"/>
                <w:tab w:val="left" w:pos="6405"/>
              </w:tabs>
              <w:rPr>
                <w:rFonts w:cs="Faruma"/>
                <w:lang w:bidi="dv-MV"/>
              </w:rPr>
            </w:pPr>
          </w:p>
        </w:tc>
        <w:tc>
          <w:tcPr>
            <w:tcW w:w="566" w:type="dxa"/>
            <w:tcBorders>
              <w:top w:val="double" w:sz="4" w:space="0" w:color="auto"/>
              <w:left w:val="nil"/>
              <w:bottom w:val="double" w:sz="4" w:space="0" w:color="auto"/>
              <w:right w:val="nil"/>
            </w:tcBorders>
          </w:tcPr>
          <w:p w14:paraId="7E9050AA"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01737F2D" w14:textId="77777777" w:rsidR="00437E88" w:rsidRPr="00E27950" w:rsidRDefault="00437E88" w:rsidP="00437E88">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46E286BD"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7B57CCA3" w14:textId="77777777" w:rsidR="00437E88" w:rsidRPr="00E27950" w:rsidRDefault="00437E88" w:rsidP="00437E88">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7252758F" w14:textId="77777777" w:rsidR="00437E88" w:rsidRPr="00E27950" w:rsidRDefault="00437E88" w:rsidP="00437E88">
            <w:pPr>
              <w:tabs>
                <w:tab w:val="left" w:pos="2655"/>
                <w:tab w:val="left" w:pos="6405"/>
              </w:tabs>
              <w:rPr>
                <w:rFonts w:cs="Faruma"/>
                <w:lang w:bidi="dv-MV"/>
              </w:rPr>
            </w:pPr>
          </w:p>
        </w:tc>
      </w:tr>
      <w:tr w:rsidR="00437E88" w:rsidRPr="00E27950" w14:paraId="39BF29E6" w14:textId="77777777" w:rsidTr="00FD5AD6">
        <w:tc>
          <w:tcPr>
            <w:tcW w:w="2687" w:type="dxa"/>
            <w:tcBorders>
              <w:top w:val="nil"/>
              <w:left w:val="nil"/>
              <w:bottom w:val="nil"/>
              <w:right w:val="double" w:sz="4" w:space="0" w:color="auto"/>
            </w:tcBorders>
          </w:tcPr>
          <w:p w14:paraId="03000A5E" w14:textId="77A636BD" w:rsidR="00437E88" w:rsidRPr="00E27950" w:rsidRDefault="00437E88" w:rsidP="00437E88">
            <w:pPr>
              <w:tabs>
                <w:tab w:val="left" w:pos="2655"/>
                <w:tab w:val="left" w:pos="6405"/>
              </w:tabs>
              <w:rPr>
                <w:rFonts w:cs="Faruma"/>
                <w:lang w:bidi="dv-MV"/>
              </w:rPr>
            </w:pPr>
            <w:r w:rsidRPr="00E27950">
              <w:rPr>
                <w:rFonts w:cs="Faruma"/>
                <w:lang w:bidi="dv-MV"/>
              </w:rPr>
              <w:t>X-Ray</w:t>
            </w:r>
          </w:p>
        </w:tc>
        <w:tc>
          <w:tcPr>
            <w:tcW w:w="566" w:type="dxa"/>
            <w:tcBorders>
              <w:top w:val="double" w:sz="4" w:space="0" w:color="auto"/>
              <w:left w:val="double" w:sz="4" w:space="0" w:color="auto"/>
              <w:bottom w:val="double" w:sz="4" w:space="0" w:color="auto"/>
              <w:right w:val="double" w:sz="4" w:space="0" w:color="auto"/>
            </w:tcBorders>
          </w:tcPr>
          <w:p w14:paraId="339A5A64"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438A888B" w14:textId="3E8EE879" w:rsidR="00437E88" w:rsidRPr="00E27950" w:rsidRDefault="00437E88" w:rsidP="00437E88">
            <w:pPr>
              <w:tabs>
                <w:tab w:val="left" w:pos="2655"/>
                <w:tab w:val="left" w:pos="6405"/>
              </w:tabs>
              <w:rPr>
                <w:rFonts w:cs="Faruma"/>
                <w:lang w:bidi="dv-MV"/>
              </w:rPr>
            </w:pPr>
            <w:r w:rsidRPr="00E27950">
              <w:rPr>
                <w:rFonts w:cs="Faruma"/>
                <w:lang w:bidi="dv-MV"/>
              </w:rPr>
              <w:t>Surgical</w:t>
            </w:r>
          </w:p>
        </w:tc>
        <w:tc>
          <w:tcPr>
            <w:tcW w:w="564" w:type="dxa"/>
            <w:tcBorders>
              <w:top w:val="double" w:sz="4" w:space="0" w:color="auto"/>
              <w:left w:val="double" w:sz="4" w:space="0" w:color="auto"/>
              <w:bottom w:val="double" w:sz="4" w:space="0" w:color="auto"/>
              <w:right w:val="double" w:sz="4" w:space="0" w:color="auto"/>
            </w:tcBorders>
          </w:tcPr>
          <w:p w14:paraId="34A521A6"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3E08BF63" w14:textId="0B792E85" w:rsidR="00437E88" w:rsidRPr="00E27950" w:rsidRDefault="00437E88" w:rsidP="00437E88">
            <w:pPr>
              <w:tabs>
                <w:tab w:val="left" w:pos="2655"/>
                <w:tab w:val="left" w:pos="6405"/>
              </w:tabs>
              <w:rPr>
                <w:rFonts w:cs="Faruma"/>
                <w:lang w:bidi="dv-MV"/>
              </w:rPr>
            </w:pPr>
            <w:r w:rsidRPr="00E27950">
              <w:rPr>
                <w:rFonts w:cs="Faruma"/>
                <w:lang w:bidi="dv-MV"/>
              </w:rPr>
              <w:t>Scan</w:t>
            </w:r>
          </w:p>
        </w:tc>
        <w:tc>
          <w:tcPr>
            <w:tcW w:w="562" w:type="dxa"/>
            <w:tcBorders>
              <w:top w:val="double" w:sz="4" w:space="0" w:color="auto"/>
              <w:left w:val="double" w:sz="4" w:space="0" w:color="auto"/>
              <w:bottom w:val="double" w:sz="4" w:space="0" w:color="auto"/>
              <w:right w:val="double" w:sz="4" w:space="0" w:color="auto"/>
            </w:tcBorders>
          </w:tcPr>
          <w:p w14:paraId="70A309E2" w14:textId="77777777" w:rsidR="00437E88" w:rsidRPr="00E27950" w:rsidRDefault="00437E88" w:rsidP="00437E88">
            <w:pPr>
              <w:tabs>
                <w:tab w:val="left" w:pos="2655"/>
                <w:tab w:val="left" w:pos="6405"/>
              </w:tabs>
              <w:rPr>
                <w:rFonts w:cs="Faruma"/>
                <w:lang w:bidi="dv-MV"/>
              </w:rPr>
            </w:pPr>
          </w:p>
        </w:tc>
      </w:tr>
      <w:tr w:rsidR="00FD5AD6" w:rsidRPr="00E27950" w14:paraId="01A83597" w14:textId="77777777" w:rsidTr="00FD5AD6">
        <w:tc>
          <w:tcPr>
            <w:tcW w:w="2687" w:type="dxa"/>
            <w:tcBorders>
              <w:top w:val="nil"/>
              <w:left w:val="nil"/>
              <w:bottom w:val="nil"/>
              <w:right w:val="nil"/>
            </w:tcBorders>
          </w:tcPr>
          <w:p w14:paraId="07EA710D" w14:textId="77777777" w:rsidR="00437E88" w:rsidRPr="00E27950" w:rsidRDefault="00437E88" w:rsidP="00437E88">
            <w:pPr>
              <w:tabs>
                <w:tab w:val="left" w:pos="2655"/>
                <w:tab w:val="left" w:pos="6405"/>
              </w:tabs>
              <w:rPr>
                <w:rFonts w:cs="Faruma"/>
                <w:lang w:bidi="dv-MV"/>
              </w:rPr>
            </w:pPr>
          </w:p>
        </w:tc>
        <w:tc>
          <w:tcPr>
            <w:tcW w:w="566" w:type="dxa"/>
            <w:tcBorders>
              <w:top w:val="double" w:sz="4" w:space="0" w:color="auto"/>
              <w:left w:val="nil"/>
              <w:bottom w:val="double" w:sz="4" w:space="0" w:color="auto"/>
              <w:right w:val="nil"/>
            </w:tcBorders>
          </w:tcPr>
          <w:p w14:paraId="47FFA3B0"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353777F8" w14:textId="77777777" w:rsidR="00437E88" w:rsidRPr="00E27950" w:rsidRDefault="00437E88" w:rsidP="00437E88">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2C02478D"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6E7FB99F" w14:textId="77777777" w:rsidR="00437E88" w:rsidRPr="00E27950" w:rsidRDefault="00437E88" w:rsidP="00437E88">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3500FAF4" w14:textId="77777777" w:rsidR="00437E88" w:rsidRPr="00E27950" w:rsidRDefault="00437E88" w:rsidP="00437E88">
            <w:pPr>
              <w:tabs>
                <w:tab w:val="left" w:pos="2655"/>
                <w:tab w:val="left" w:pos="6405"/>
              </w:tabs>
              <w:rPr>
                <w:rFonts w:cs="Faruma"/>
                <w:lang w:bidi="dv-MV"/>
              </w:rPr>
            </w:pPr>
          </w:p>
        </w:tc>
      </w:tr>
      <w:tr w:rsidR="00F90A45" w:rsidRPr="00E27950" w14:paraId="15CE4659" w14:textId="77777777" w:rsidTr="00F90A45">
        <w:tc>
          <w:tcPr>
            <w:tcW w:w="2687" w:type="dxa"/>
            <w:tcBorders>
              <w:top w:val="nil"/>
              <w:left w:val="nil"/>
              <w:bottom w:val="nil"/>
              <w:right w:val="double" w:sz="4" w:space="0" w:color="auto"/>
            </w:tcBorders>
          </w:tcPr>
          <w:p w14:paraId="160FEE9D" w14:textId="77C6154C" w:rsidR="00437E88" w:rsidRPr="00E27950" w:rsidRDefault="00437E88" w:rsidP="00437E88">
            <w:pPr>
              <w:tabs>
                <w:tab w:val="left" w:pos="2655"/>
                <w:tab w:val="left" w:pos="6405"/>
              </w:tabs>
              <w:rPr>
                <w:rFonts w:cs="Faruma"/>
                <w:lang w:bidi="dv-MV"/>
              </w:rPr>
            </w:pPr>
            <w:r w:rsidRPr="00E27950">
              <w:rPr>
                <w:rFonts w:cs="Faruma"/>
                <w:lang w:bidi="dv-MV"/>
              </w:rPr>
              <w:t>Orthopedics</w:t>
            </w:r>
          </w:p>
        </w:tc>
        <w:tc>
          <w:tcPr>
            <w:tcW w:w="566" w:type="dxa"/>
            <w:tcBorders>
              <w:top w:val="double" w:sz="4" w:space="0" w:color="auto"/>
              <w:left w:val="double" w:sz="4" w:space="0" w:color="auto"/>
              <w:bottom w:val="nil"/>
              <w:right w:val="double" w:sz="4" w:space="0" w:color="auto"/>
            </w:tcBorders>
          </w:tcPr>
          <w:p w14:paraId="7C41B2D5"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7F767F40" w14:textId="052C0903" w:rsidR="00437E88" w:rsidRPr="00E27950" w:rsidRDefault="00437E88" w:rsidP="00437E88">
            <w:pPr>
              <w:tabs>
                <w:tab w:val="left" w:pos="2655"/>
                <w:tab w:val="left" w:pos="6405"/>
              </w:tabs>
              <w:rPr>
                <w:rFonts w:cs="Faruma"/>
                <w:lang w:bidi="dv-MV"/>
              </w:rPr>
            </w:pPr>
            <w:r w:rsidRPr="00E27950">
              <w:rPr>
                <w:rFonts w:cs="Faruma"/>
                <w:lang w:bidi="dv-MV"/>
              </w:rPr>
              <w:t>ENT</w:t>
            </w:r>
          </w:p>
        </w:tc>
        <w:tc>
          <w:tcPr>
            <w:tcW w:w="564" w:type="dxa"/>
            <w:tcBorders>
              <w:top w:val="double" w:sz="4" w:space="0" w:color="auto"/>
              <w:left w:val="double" w:sz="4" w:space="0" w:color="auto"/>
              <w:bottom w:val="nil"/>
              <w:right w:val="double" w:sz="4" w:space="0" w:color="auto"/>
            </w:tcBorders>
          </w:tcPr>
          <w:p w14:paraId="7FFCAD69"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1B959C65" w14:textId="05626A12" w:rsidR="00437E88" w:rsidRPr="00E27950" w:rsidRDefault="00437E88" w:rsidP="00437E88">
            <w:pPr>
              <w:tabs>
                <w:tab w:val="left" w:pos="2655"/>
                <w:tab w:val="left" w:pos="6405"/>
              </w:tabs>
              <w:rPr>
                <w:rFonts w:cs="Faruma"/>
                <w:lang w:bidi="dv-MV"/>
              </w:rPr>
            </w:pPr>
            <w:r w:rsidRPr="00E27950">
              <w:rPr>
                <w:rFonts w:cs="Faruma"/>
                <w:lang w:bidi="dv-MV"/>
              </w:rPr>
              <w:t>Dialysis</w:t>
            </w:r>
          </w:p>
        </w:tc>
        <w:tc>
          <w:tcPr>
            <w:tcW w:w="562" w:type="dxa"/>
            <w:tcBorders>
              <w:top w:val="double" w:sz="4" w:space="0" w:color="auto"/>
              <w:left w:val="double" w:sz="4" w:space="0" w:color="auto"/>
              <w:bottom w:val="nil"/>
              <w:right w:val="double" w:sz="4" w:space="0" w:color="auto"/>
            </w:tcBorders>
          </w:tcPr>
          <w:p w14:paraId="559D7CEC" w14:textId="77777777" w:rsidR="00437E88" w:rsidRPr="00E27950" w:rsidRDefault="00437E88" w:rsidP="00437E88">
            <w:pPr>
              <w:tabs>
                <w:tab w:val="left" w:pos="2655"/>
                <w:tab w:val="left" w:pos="6405"/>
              </w:tabs>
              <w:rPr>
                <w:rFonts w:cs="Faruma"/>
                <w:lang w:bidi="dv-MV"/>
              </w:rPr>
            </w:pPr>
          </w:p>
        </w:tc>
      </w:tr>
      <w:tr w:rsidR="00F90A45" w:rsidRPr="00E27950" w14:paraId="7076F0C7" w14:textId="77777777" w:rsidTr="00F90A45">
        <w:tc>
          <w:tcPr>
            <w:tcW w:w="2687" w:type="dxa"/>
            <w:tcBorders>
              <w:top w:val="nil"/>
              <w:left w:val="nil"/>
              <w:bottom w:val="nil"/>
              <w:right w:val="nil"/>
            </w:tcBorders>
          </w:tcPr>
          <w:p w14:paraId="67E2B484" w14:textId="77777777" w:rsidR="00437E88" w:rsidRPr="00E27950" w:rsidRDefault="00437E88" w:rsidP="00437E88">
            <w:pPr>
              <w:tabs>
                <w:tab w:val="left" w:pos="2655"/>
                <w:tab w:val="left" w:pos="6405"/>
              </w:tabs>
              <w:rPr>
                <w:rFonts w:cs="Faruma"/>
                <w:lang w:bidi="dv-MV"/>
              </w:rPr>
            </w:pPr>
          </w:p>
        </w:tc>
        <w:tc>
          <w:tcPr>
            <w:tcW w:w="566" w:type="dxa"/>
            <w:tcBorders>
              <w:top w:val="nil"/>
              <w:left w:val="nil"/>
              <w:bottom w:val="double" w:sz="4" w:space="0" w:color="auto"/>
              <w:right w:val="nil"/>
            </w:tcBorders>
          </w:tcPr>
          <w:p w14:paraId="7F3414ED"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0C13B44C" w14:textId="77777777" w:rsidR="00437E88" w:rsidRPr="00E27950" w:rsidRDefault="00437E88" w:rsidP="00437E88">
            <w:pPr>
              <w:tabs>
                <w:tab w:val="left" w:pos="2655"/>
                <w:tab w:val="left" w:pos="6405"/>
              </w:tabs>
              <w:rPr>
                <w:rFonts w:cs="Faruma"/>
                <w:lang w:bidi="dv-MV"/>
              </w:rPr>
            </w:pPr>
          </w:p>
        </w:tc>
        <w:tc>
          <w:tcPr>
            <w:tcW w:w="564" w:type="dxa"/>
            <w:tcBorders>
              <w:top w:val="nil"/>
              <w:left w:val="nil"/>
              <w:bottom w:val="double" w:sz="4" w:space="0" w:color="auto"/>
              <w:right w:val="nil"/>
            </w:tcBorders>
          </w:tcPr>
          <w:p w14:paraId="6AF8862C"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5B403986" w14:textId="77777777" w:rsidR="00437E88" w:rsidRPr="00E27950" w:rsidRDefault="00437E88" w:rsidP="00437E88">
            <w:pPr>
              <w:tabs>
                <w:tab w:val="left" w:pos="2655"/>
                <w:tab w:val="left" w:pos="6405"/>
              </w:tabs>
              <w:rPr>
                <w:rFonts w:cs="Faruma"/>
                <w:lang w:bidi="dv-MV"/>
              </w:rPr>
            </w:pPr>
          </w:p>
        </w:tc>
        <w:tc>
          <w:tcPr>
            <w:tcW w:w="562" w:type="dxa"/>
            <w:tcBorders>
              <w:top w:val="nil"/>
              <w:left w:val="nil"/>
              <w:bottom w:val="double" w:sz="4" w:space="0" w:color="auto"/>
              <w:right w:val="nil"/>
            </w:tcBorders>
          </w:tcPr>
          <w:p w14:paraId="49EBA71D" w14:textId="77777777" w:rsidR="00437E88" w:rsidRPr="00E27950" w:rsidRDefault="00437E88" w:rsidP="00437E88">
            <w:pPr>
              <w:tabs>
                <w:tab w:val="left" w:pos="2655"/>
                <w:tab w:val="left" w:pos="6405"/>
              </w:tabs>
              <w:rPr>
                <w:rFonts w:cs="Faruma"/>
                <w:lang w:bidi="dv-MV"/>
              </w:rPr>
            </w:pPr>
          </w:p>
        </w:tc>
      </w:tr>
      <w:tr w:rsidR="00F90A45" w:rsidRPr="00E27950" w14:paraId="4D3514F4" w14:textId="77777777" w:rsidTr="00F90A45">
        <w:tc>
          <w:tcPr>
            <w:tcW w:w="2687" w:type="dxa"/>
            <w:tcBorders>
              <w:top w:val="nil"/>
              <w:left w:val="nil"/>
              <w:bottom w:val="nil"/>
              <w:right w:val="double" w:sz="4" w:space="0" w:color="auto"/>
            </w:tcBorders>
          </w:tcPr>
          <w:p w14:paraId="2A7A3A8E" w14:textId="6CACDF69" w:rsidR="00437E88" w:rsidRPr="00E27950" w:rsidRDefault="00437E88" w:rsidP="00437E88">
            <w:pPr>
              <w:tabs>
                <w:tab w:val="left" w:pos="2655"/>
                <w:tab w:val="left" w:pos="6405"/>
              </w:tabs>
              <w:rPr>
                <w:rFonts w:cs="Faruma"/>
                <w:lang w:bidi="dv-MV"/>
              </w:rPr>
            </w:pPr>
            <w:r w:rsidRPr="00E27950">
              <w:rPr>
                <w:rFonts w:cs="Faruma"/>
                <w:lang w:bidi="dv-MV"/>
              </w:rPr>
              <w:lastRenderedPageBreak/>
              <w:t>Dirty Utility Room</w:t>
            </w:r>
          </w:p>
        </w:tc>
        <w:tc>
          <w:tcPr>
            <w:tcW w:w="566" w:type="dxa"/>
            <w:tcBorders>
              <w:top w:val="double" w:sz="4" w:space="0" w:color="auto"/>
              <w:left w:val="double" w:sz="4" w:space="0" w:color="auto"/>
              <w:bottom w:val="double" w:sz="4" w:space="0" w:color="auto"/>
              <w:right w:val="double" w:sz="4" w:space="0" w:color="auto"/>
            </w:tcBorders>
          </w:tcPr>
          <w:p w14:paraId="2E251DC6"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60F3F3A5" w14:textId="3F03AFB0" w:rsidR="00437E88" w:rsidRPr="00E27950" w:rsidRDefault="00437E88" w:rsidP="00437E88">
            <w:pPr>
              <w:tabs>
                <w:tab w:val="left" w:pos="2655"/>
                <w:tab w:val="left" w:pos="6405"/>
              </w:tabs>
              <w:rPr>
                <w:rFonts w:cs="Faruma"/>
                <w:lang w:bidi="dv-MV"/>
              </w:rPr>
            </w:pPr>
            <w:r w:rsidRPr="00E27950">
              <w:rPr>
                <w:rFonts w:cs="Faruma"/>
                <w:lang w:bidi="dv-MV"/>
              </w:rPr>
              <w:t>Clean Utility Room</w:t>
            </w:r>
          </w:p>
        </w:tc>
        <w:tc>
          <w:tcPr>
            <w:tcW w:w="564" w:type="dxa"/>
            <w:tcBorders>
              <w:top w:val="double" w:sz="4" w:space="0" w:color="auto"/>
              <w:left w:val="double" w:sz="4" w:space="0" w:color="auto"/>
              <w:bottom w:val="double" w:sz="4" w:space="0" w:color="auto"/>
              <w:right w:val="double" w:sz="4" w:space="0" w:color="auto"/>
            </w:tcBorders>
          </w:tcPr>
          <w:p w14:paraId="09D6DC0F"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12C4DA22" w14:textId="6D2D8F40" w:rsidR="00437E88" w:rsidRPr="00E27950" w:rsidRDefault="00F90A45" w:rsidP="00437E88">
            <w:pPr>
              <w:tabs>
                <w:tab w:val="left" w:pos="2655"/>
                <w:tab w:val="left" w:pos="6405"/>
              </w:tabs>
              <w:rPr>
                <w:rFonts w:cs="Faruma"/>
                <w:lang w:bidi="dv-MV"/>
              </w:rPr>
            </w:pPr>
            <w:r w:rsidRPr="00E27950">
              <w:rPr>
                <w:rFonts w:cs="Faruma"/>
                <w:lang w:bidi="dv-MV"/>
              </w:rPr>
              <w:t>Storeroom</w:t>
            </w:r>
          </w:p>
        </w:tc>
        <w:tc>
          <w:tcPr>
            <w:tcW w:w="562" w:type="dxa"/>
            <w:tcBorders>
              <w:top w:val="double" w:sz="4" w:space="0" w:color="auto"/>
              <w:left w:val="double" w:sz="4" w:space="0" w:color="auto"/>
              <w:bottom w:val="double" w:sz="4" w:space="0" w:color="auto"/>
              <w:right w:val="double" w:sz="4" w:space="0" w:color="auto"/>
            </w:tcBorders>
          </w:tcPr>
          <w:p w14:paraId="24F1040C" w14:textId="77777777" w:rsidR="00437E88" w:rsidRPr="00E27950" w:rsidRDefault="00437E88" w:rsidP="00437E88">
            <w:pPr>
              <w:tabs>
                <w:tab w:val="left" w:pos="2655"/>
                <w:tab w:val="left" w:pos="6405"/>
              </w:tabs>
              <w:rPr>
                <w:rFonts w:cs="Faruma"/>
                <w:lang w:bidi="dv-MV"/>
              </w:rPr>
            </w:pPr>
          </w:p>
        </w:tc>
      </w:tr>
      <w:tr w:rsidR="00437E88" w:rsidRPr="00E27950" w14:paraId="6B2D89AE" w14:textId="77777777" w:rsidTr="00FD5AD6">
        <w:tc>
          <w:tcPr>
            <w:tcW w:w="2687" w:type="dxa"/>
            <w:tcBorders>
              <w:top w:val="nil"/>
              <w:left w:val="nil"/>
              <w:bottom w:val="nil"/>
              <w:right w:val="nil"/>
            </w:tcBorders>
          </w:tcPr>
          <w:p w14:paraId="55E4DE38" w14:textId="35B3617A" w:rsidR="00437E88" w:rsidRPr="00E27950" w:rsidRDefault="00437E88" w:rsidP="00437E88">
            <w:pPr>
              <w:tabs>
                <w:tab w:val="left" w:pos="2655"/>
                <w:tab w:val="left" w:pos="6405"/>
              </w:tabs>
              <w:rPr>
                <w:rFonts w:cs="Faruma"/>
                <w:lang w:bidi="dv-MV"/>
              </w:rPr>
            </w:pPr>
          </w:p>
        </w:tc>
        <w:tc>
          <w:tcPr>
            <w:tcW w:w="566" w:type="dxa"/>
            <w:tcBorders>
              <w:top w:val="double" w:sz="4" w:space="0" w:color="auto"/>
              <w:left w:val="nil"/>
              <w:bottom w:val="double" w:sz="4" w:space="0" w:color="auto"/>
              <w:right w:val="nil"/>
            </w:tcBorders>
          </w:tcPr>
          <w:p w14:paraId="482DF3B2" w14:textId="77777777" w:rsidR="00437E88" w:rsidRPr="00E27950" w:rsidRDefault="00437E88" w:rsidP="00437E88">
            <w:pPr>
              <w:tabs>
                <w:tab w:val="left" w:pos="2655"/>
                <w:tab w:val="left" w:pos="6405"/>
              </w:tabs>
              <w:rPr>
                <w:rFonts w:cs="Faruma"/>
                <w:lang w:bidi="dv-MV"/>
              </w:rPr>
            </w:pPr>
          </w:p>
        </w:tc>
        <w:tc>
          <w:tcPr>
            <w:tcW w:w="2692" w:type="dxa"/>
            <w:tcBorders>
              <w:top w:val="nil"/>
              <w:left w:val="nil"/>
              <w:bottom w:val="nil"/>
              <w:right w:val="nil"/>
            </w:tcBorders>
          </w:tcPr>
          <w:p w14:paraId="25EAC171" w14:textId="31BCDE92" w:rsidR="00437E88" w:rsidRPr="00E27950" w:rsidRDefault="00437E88" w:rsidP="00437E88">
            <w:pPr>
              <w:tabs>
                <w:tab w:val="left" w:pos="2655"/>
                <w:tab w:val="left" w:pos="6405"/>
              </w:tabs>
              <w:rPr>
                <w:rFonts w:cs="Faruma"/>
                <w:lang w:bidi="dv-MV"/>
              </w:rPr>
            </w:pPr>
          </w:p>
        </w:tc>
        <w:tc>
          <w:tcPr>
            <w:tcW w:w="564" w:type="dxa"/>
            <w:tcBorders>
              <w:top w:val="double" w:sz="4" w:space="0" w:color="auto"/>
              <w:left w:val="nil"/>
              <w:bottom w:val="double" w:sz="4" w:space="0" w:color="auto"/>
              <w:right w:val="nil"/>
            </w:tcBorders>
          </w:tcPr>
          <w:p w14:paraId="3A0BD45B" w14:textId="77777777" w:rsidR="00437E88" w:rsidRPr="00E27950" w:rsidRDefault="00437E88" w:rsidP="00437E88">
            <w:pPr>
              <w:tabs>
                <w:tab w:val="left" w:pos="2655"/>
                <w:tab w:val="left" w:pos="6405"/>
              </w:tabs>
              <w:rPr>
                <w:rFonts w:cs="Faruma"/>
                <w:lang w:bidi="dv-MV"/>
              </w:rPr>
            </w:pPr>
          </w:p>
        </w:tc>
        <w:tc>
          <w:tcPr>
            <w:tcW w:w="2695" w:type="dxa"/>
            <w:tcBorders>
              <w:top w:val="nil"/>
              <w:left w:val="nil"/>
              <w:bottom w:val="nil"/>
              <w:right w:val="nil"/>
            </w:tcBorders>
          </w:tcPr>
          <w:p w14:paraId="72DE8BC2" w14:textId="06101330" w:rsidR="00437E88" w:rsidRPr="00E27950" w:rsidRDefault="00437E88" w:rsidP="00437E88">
            <w:pPr>
              <w:tabs>
                <w:tab w:val="left" w:pos="2655"/>
                <w:tab w:val="left" w:pos="6405"/>
              </w:tabs>
              <w:rPr>
                <w:rFonts w:cs="Faruma"/>
                <w:lang w:bidi="dv-MV"/>
              </w:rPr>
            </w:pPr>
          </w:p>
        </w:tc>
        <w:tc>
          <w:tcPr>
            <w:tcW w:w="562" w:type="dxa"/>
            <w:tcBorders>
              <w:top w:val="double" w:sz="4" w:space="0" w:color="auto"/>
              <w:left w:val="nil"/>
              <w:bottom w:val="double" w:sz="4" w:space="0" w:color="auto"/>
              <w:right w:val="nil"/>
            </w:tcBorders>
          </w:tcPr>
          <w:p w14:paraId="5EA49679" w14:textId="77777777" w:rsidR="00437E88" w:rsidRPr="00E27950" w:rsidRDefault="00437E88" w:rsidP="00437E88">
            <w:pPr>
              <w:tabs>
                <w:tab w:val="left" w:pos="2655"/>
                <w:tab w:val="left" w:pos="6405"/>
              </w:tabs>
              <w:rPr>
                <w:rFonts w:cs="Faruma"/>
                <w:lang w:bidi="dv-MV"/>
              </w:rPr>
            </w:pPr>
          </w:p>
        </w:tc>
      </w:tr>
      <w:tr w:rsidR="00437E88" w:rsidRPr="00E27950" w14:paraId="538BAF61" w14:textId="77777777" w:rsidTr="00FD5AD6">
        <w:tc>
          <w:tcPr>
            <w:tcW w:w="2687" w:type="dxa"/>
            <w:tcBorders>
              <w:top w:val="nil"/>
              <w:left w:val="nil"/>
              <w:bottom w:val="nil"/>
              <w:right w:val="double" w:sz="4" w:space="0" w:color="auto"/>
            </w:tcBorders>
          </w:tcPr>
          <w:p w14:paraId="7908D8A6" w14:textId="1A09A749" w:rsidR="00437E88" w:rsidRPr="00E27950" w:rsidRDefault="00437E88" w:rsidP="00437E88">
            <w:pPr>
              <w:tabs>
                <w:tab w:val="left" w:pos="2655"/>
                <w:tab w:val="left" w:pos="6405"/>
              </w:tabs>
              <w:rPr>
                <w:rFonts w:cs="Faruma"/>
                <w:lang w:bidi="dv-MV"/>
              </w:rPr>
            </w:pPr>
            <w:r w:rsidRPr="00E27950">
              <w:rPr>
                <w:rFonts w:cs="Faruma"/>
                <w:lang w:bidi="dv-MV"/>
              </w:rPr>
              <w:t>Administration Unit</w:t>
            </w:r>
          </w:p>
        </w:tc>
        <w:tc>
          <w:tcPr>
            <w:tcW w:w="566" w:type="dxa"/>
            <w:tcBorders>
              <w:top w:val="double" w:sz="4" w:space="0" w:color="auto"/>
              <w:left w:val="double" w:sz="4" w:space="0" w:color="auto"/>
              <w:bottom w:val="double" w:sz="4" w:space="0" w:color="auto"/>
              <w:right w:val="double" w:sz="4" w:space="0" w:color="auto"/>
            </w:tcBorders>
          </w:tcPr>
          <w:p w14:paraId="636C4B2B" w14:textId="77777777" w:rsidR="00437E88" w:rsidRPr="00E27950" w:rsidRDefault="00437E88" w:rsidP="00437E88">
            <w:pPr>
              <w:tabs>
                <w:tab w:val="left" w:pos="2655"/>
                <w:tab w:val="left" w:pos="6405"/>
              </w:tabs>
              <w:rPr>
                <w:rFonts w:cs="Faruma"/>
                <w:lang w:bidi="dv-MV"/>
              </w:rPr>
            </w:pPr>
          </w:p>
        </w:tc>
        <w:tc>
          <w:tcPr>
            <w:tcW w:w="2692" w:type="dxa"/>
            <w:tcBorders>
              <w:top w:val="nil"/>
              <w:left w:val="double" w:sz="4" w:space="0" w:color="auto"/>
              <w:bottom w:val="nil"/>
              <w:right w:val="double" w:sz="4" w:space="0" w:color="auto"/>
            </w:tcBorders>
          </w:tcPr>
          <w:p w14:paraId="4C8C9BFE" w14:textId="7F6364CC" w:rsidR="00437E88" w:rsidRPr="00E27950" w:rsidRDefault="00437E88" w:rsidP="00437E88">
            <w:pPr>
              <w:tabs>
                <w:tab w:val="left" w:pos="2655"/>
                <w:tab w:val="left" w:pos="6405"/>
              </w:tabs>
              <w:rPr>
                <w:rFonts w:cs="Faruma"/>
                <w:lang w:bidi="dv-MV"/>
              </w:rPr>
            </w:pPr>
            <w:r w:rsidRPr="00E27950">
              <w:rPr>
                <w:rFonts w:cs="Faruma"/>
                <w:lang w:bidi="dv-MV"/>
              </w:rPr>
              <w:t>Public Health Unit</w:t>
            </w:r>
          </w:p>
        </w:tc>
        <w:tc>
          <w:tcPr>
            <w:tcW w:w="564" w:type="dxa"/>
            <w:tcBorders>
              <w:top w:val="double" w:sz="4" w:space="0" w:color="auto"/>
              <w:left w:val="double" w:sz="4" w:space="0" w:color="auto"/>
              <w:bottom w:val="double" w:sz="4" w:space="0" w:color="auto"/>
              <w:right w:val="double" w:sz="4" w:space="0" w:color="auto"/>
            </w:tcBorders>
          </w:tcPr>
          <w:p w14:paraId="49494447" w14:textId="77777777" w:rsidR="00437E88" w:rsidRPr="00E27950" w:rsidRDefault="00437E88" w:rsidP="00437E88">
            <w:pPr>
              <w:tabs>
                <w:tab w:val="left" w:pos="2655"/>
                <w:tab w:val="left" w:pos="6405"/>
              </w:tabs>
              <w:rPr>
                <w:rFonts w:cs="Faruma"/>
                <w:lang w:bidi="dv-MV"/>
              </w:rPr>
            </w:pPr>
          </w:p>
        </w:tc>
        <w:tc>
          <w:tcPr>
            <w:tcW w:w="2695" w:type="dxa"/>
            <w:tcBorders>
              <w:top w:val="nil"/>
              <w:left w:val="double" w:sz="4" w:space="0" w:color="auto"/>
              <w:bottom w:val="nil"/>
              <w:right w:val="double" w:sz="4" w:space="0" w:color="auto"/>
            </w:tcBorders>
          </w:tcPr>
          <w:p w14:paraId="1ACD2BF1" w14:textId="231ED8AD" w:rsidR="00437E88" w:rsidRPr="00E27950" w:rsidRDefault="00437E88" w:rsidP="00437E88">
            <w:pPr>
              <w:tabs>
                <w:tab w:val="left" w:pos="2655"/>
                <w:tab w:val="left" w:pos="6405"/>
              </w:tabs>
              <w:rPr>
                <w:rFonts w:cs="Faruma"/>
                <w:lang w:bidi="dv-MV"/>
              </w:rPr>
            </w:pPr>
            <w:r w:rsidRPr="00E27950">
              <w:rPr>
                <w:rFonts w:cs="Faruma"/>
                <w:lang w:bidi="dv-MV"/>
              </w:rPr>
              <w:t>Consultation Room</w:t>
            </w:r>
          </w:p>
        </w:tc>
        <w:tc>
          <w:tcPr>
            <w:tcW w:w="562" w:type="dxa"/>
            <w:tcBorders>
              <w:top w:val="double" w:sz="4" w:space="0" w:color="auto"/>
              <w:left w:val="double" w:sz="4" w:space="0" w:color="auto"/>
              <w:bottom w:val="double" w:sz="4" w:space="0" w:color="auto"/>
              <w:right w:val="double" w:sz="4" w:space="0" w:color="auto"/>
            </w:tcBorders>
          </w:tcPr>
          <w:p w14:paraId="4C1B6F5A" w14:textId="77777777" w:rsidR="00437E88" w:rsidRPr="00E27950" w:rsidRDefault="00437E88" w:rsidP="00437E88">
            <w:pPr>
              <w:tabs>
                <w:tab w:val="left" w:pos="2655"/>
                <w:tab w:val="left" w:pos="6405"/>
              </w:tabs>
              <w:rPr>
                <w:rFonts w:cs="Faruma"/>
                <w:lang w:bidi="dv-MV"/>
              </w:rPr>
            </w:pPr>
          </w:p>
        </w:tc>
      </w:tr>
    </w:tbl>
    <w:p w14:paraId="09F476B1" w14:textId="36C0ACA3" w:rsidR="0021186A" w:rsidRPr="00E27950" w:rsidRDefault="000D5DAE" w:rsidP="00C749B9">
      <w:pPr>
        <w:tabs>
          <w:tab w:val="left" w:pos="3150"/>
        </w:tabs>
        <w:rPr>
          <w:rFonts w:cs="Faruma"/>
          <w:lang w:bidi="dv-MV"/>
        </w:rPr>
      </w:pPr>
      <w:r w:rsidRPr="00E27950">
        <w:rPr>
          <w:rFonts w:cs="Faruma"/>
          <w:lang w:bidi="dv-MV"/>
        </w:rPr>
        <w:t xml:space="preserve">  </w:t>
      </w:r>
      <w:r w:rsidR="00266746" w:rsidRPr="00E27950">
        <w:rPr>
          <w:rFonts w:cs="Faruma"/>
          <w:lang w:bidi="dv-MV"/>
        </w:rPr>
        <w:tab/>
      </w:r>
    </w:p>
    <w:p w14:paraId="1EA4995A" w14:textId="77777777" w:rsidR="0021186A" w:rsidRPr="00E27950" w:rsidRDefault="0021186A" w:rsidP="000D5DAE">
      <w:pPr>
        <w:tabs>
          <w:tab w:val="left" w:pos="3150"/>
          <w:tab w:val="left" w:pos="6465"/>
        </w:tabs>
        <w:rPr>
          <w:rFonts w:cs="Faruma"/>
          <w:lang w:bidi="dv-MV"/>
        </w:rPr>
      </w:pPr>
    </w:p>
    <w:p w14:paraId="16E43751" w14:textId="027A087F" w:rsidR="0021186A" w:rsidRPr="00E27950" w:rsidRDefault="000D5DAE" w:rsidP="000D5DAE">
      <w:pPr>
        <w:tabs>
          <w:tab w:val="left" w:pos="3150"/>
          <w:tab w:val="left" w:pos="6465"/>
        </w:tabs>
        <w:rPr>
          <w:rFonts w:cs="Faruma"/>
          <w:lang w:bidi="dv-MV"/>
        </w:rPr>
      </w:pPr>
      <w:r w:rsidRPr="00E27950">
        <w:rPr>
          <w:rFonts w:cs="Faruma"/>
          <w:lang w:bidi="dv-MV"/>
        </w:rPr>
        <w:t xml:space="preserve">                 </w:t>
      </w:r>
    </w:p>
    <w:tbl>
      <w:tblPr>
        <w:tblStyle w:val="TableGrid"/>
        <w:tblW w:w="9535" w:type="dxa"/>
        <w:tblLook w:val="04A0" w:firstRow="1" w:lastRow="0" w:firstColumn="1" w:lastColumn="0" w:noHBand="0" w:noVBand="1"/>
      </w:tblPr>
      <w:tblGrid>
        <w:gridCol w:w="787"/>
        <w:gridCol w:w="4698"/>
        <w:gridCol w:w="630"/>
        <w:gridCol w:w="607"/>
        <w:gridCol w:w="632"/>
        <w:gridCol w:w="2181"/>
      </w:tblGrid>
      <w:tr w:rsidR="0021186A" w:rsidRPr="00E27950" w14:paraId="2FF4C71D" w14:textId="77777777" w:rsidTr="00266746">
        <w:trPr>
          <w:trHeight w:val="440"/>
        </w:trPr>
        <w:tc>
          <w:tcPr>
            <w:tcW w:w="787" w:type="dxa"/>
            <w:vAlign w:val="center"/>
          </w:tcPr>
          <w:p w14:paraId="22C6CE64" w14:textId="2FD84536" w:rsidR="0021186A" w:rsidRPr="00E27950" w:rsidRDefault="0021186A" w:rsidP="0021186A">
            <w:pPr>
              <w:tabs>
                <w:tab w:val="left" w:pos="3150"/>
                <w:tab w:val="left" w:pos="6465"/>
              </w:tabs>
              <w:jc w:val="center"/>
              <w:rPr>
                <w:rFonts w:cs="Faruma"/>
                <w:b/>
                <w:bCs/>
                <w:lang w:bidi="dv-MV"/>
              </w:rPr>
            </w:pPr>
            <w:r w:rsidRPr="00E27950">
              <w:rPr>
                <w:rFonts w:cs="Faruma"/>
                <w:b/>
                <w:bCs/>
                <w:lang w:bidi="dv-MV"/>
              </w:rPr>
              <w:t>Ref #</w:t>
            </w:r>
          </w:p>
        </w:tc>
        <w:tc>
          <w:tcPr>
            <w:tcW w:w="4698" w:type="dxa"/>
            <w:vAlign w:val="center"/>
          </w:tcPr>
          <w:p w14:paraId="2BBC1659" w14:textId="322FBA98" w:rsidR="0021186A" w:rsidRPr="00E27950" w:rsidRDefault="0021186A" w:rsidP="0021186A">
            <w:pPr>
              <w:tabs>
                <w:tab w:val="left" w:pos="3150"/>
                <w:tab w:val="left" w:pos="6465"/>
              </w:tabs>
              <w:jc w:val="center"/>
              <w:rPr>
                <w:rFonts w:cs="Faruma"/>
                <w:b/>
                <w:bCs/>
                <w:lang w:bidi="dv-MV"/>
              </w:rPr>
            </w:pPr>
            <w:r w:rsidRPr="00E27950">
              <w:rPr>
                <w:rFonts w:cs="Faruma"/>
                <w:b/>
                <w:bCs/>
                <w:lang w:bidi="dv-MV"/>
              </w:rPr>
              <w:t>Description</w:t>
            </w:r>
          </w:p>
        </w:tc>
        <w:tc>
          <w:tcPr>
            <w:tcW w:w="630" w:type="dxa"/>
            <w:vAlign w:val="center"/>
          </w:tcPr>
          <w:p w14:paraId="33AA75F9" w14:textId="20F6B959" w:rsidR="0021186A" w:rsidRPr="00E27950" w:rsidRDefault="0021186A" w:rsidP="0021186A">
            <w:pPr>
              <w:tabs>
                <w:tab w:val="left" w:pos="3150"/>
                <w:tab w:val="left" w:pos="6465"/>
              </w:tabs>
              <w:jc w:val="center"/>
              <w:rPr>
                <w:rFonts w:cs="Faruma"/>
                <w:b/>
                <w:bCs/>
                <w:lang w:bidi="dv-MV"/>
              </w:rPr>
            </w:pPr>
            <w:r w:rsidRPr="00E27950">
              <w:rPr>
                <w:rFonts w:cs="Faruma"/>
                <w:b/>
                <w:bCs/>
                <w:lang w:bidi="dv-MV"/>
              </w:rPr>
              <w:t>Yes</w:t>
            </w:r>
          </w:p>
        </w:tc>
        <w:tc>
          <w:tcPr>
            <w:tcW w:w="607" w:type="dxa"/>
            <w:vAlign w:val="center"/>
          </w:tcPr>
          <w:p w14:paraId="3FE8A8B9" w14:textId="60E175C2" w:rsidR="0021186A" w:rsidRPr="00E27950" w:rsidRDefault="0021186A" w:rsidP="0021186A">
            <w:pPr>
              <w:tabs>
                <w:tab w:val="left" w:pos="3150"/>
                <w:tab w:val="left" w:pos="6465"/>
              </w:tabs>
              <w:jc w:val="center"/>
              <w:rPr>
                <w:rFonts w:cs="Faruma"/>
                <w:b/>
                <w:bCs/>
                <w:lang w:bidi="dv-MV"/>
              </w:rPr>
            </w:pPr>
            <w:r w:rsidRPr="00E27950">
              <w:rPr>
                <w:rFonts w:cs="Faruma"/>
                <w:b/>
                <w:bCs/>
                <w:lang w:bidi="dv-MV"/>
              </w:rPr>
              <w:t>No</w:t>
            </w:r>
          </w:p>
        </w:tc>
        <w:tc>
          <w:tcPr>
            <w:tcW w:w="632" w:type="dxa"/>
            <w:vAlign w:val="center"/>
          </w:tcPr>
          <w:p w14:paraId="5B9D853E" w14:textId="22BC23FE" w:rsidR="0021186A" w:rsidRPr="00E27950" w:rsidRDefault="0021186A" w:rsidP="0021186A">
            <w:pPr>
              <w:tabs>
                <w:tab w:val="left" w:pos="3150"/>
                <w:tab w:val="left" w:pos="6465"/>
              </w:tabs>
              <w:jc w:val="center"/>
              <w:rPr>
                <w:rFonts w:cs="Faruma"/>
                <w:b/>
                <w:bCs/>
                <w:lang w:bidi="dv-MV"/>
              </w:rPr>
            </w:pPr>
            <w:r w:rsidRPr="00E27950">
              <w:rPr>
                <w:rFonts w:cs="Faruma"/>
                <w:b/>
                <w:bCs/>
                <w:lang w:bidi="dv-MV"/>
              </w:rPr>
              <w:t>N/A</w:t>
            </w:r>
          </w:p>
        </w:tc>
        <w:tc>
          <w:tcPr>
            <w:tcW w:w="2181" w:type="dxa"/>
            <w:vAlign w:val="center"/>
          </w:tcPr>
          <w:p w14:paraId="450D72AA" w14:textId="0A7FC913" w:rsidR="0021186A" w:rsidRPr="00E27950" w:rsidRDefault="0021186A" w:rsidP="0021186A">
            <w:pPr>
              <w:tabs>
                <w:tab w:val="left" w:pos="3150"/>
                <w:tab w:val="left" w:pos="6465"/>
              </w:tabs>
              <w:jc w:val="center"/>
              <w:rPr>
                <w:rFonts w:cs="Faruma"/>
                <w:b/>
                <w:bCs/>
                <w:lang w:bidi="dv-MV"/>
              </w:rPr>
            </w:pPr>
            <w:r w:rsidRPr="00E27950">
              <w:rPr>
                <w:rFonts w:cs="Faruma"/>
                <w:b/>
                <w:bCs/>
                <w:lang w:bidi="dv-MV"/>
              </w:rPr>
              <w:t>Remarks</w:t>
            </w:r>
          </w:p>
        </w:tc>
      </w:tr>
      <w:tr w:rsidR="00E746BD" w:rsidRPr="00E27950" w14:paraId="1F908C7C" w14:textId="77777777" w:rsidTr="00DE64A0">
        <w:tc>
          <w:tcPr>
            <w:tcW w:w="787" w:type="dxa"/>
            <w:shd w:val="clear" w:color="auto" w:fill="A6A6A6" w:themeFill="background1" w:themeFillShade="A6"/>
            <w:vAlign w:val="center"/>
          </w:tcPr>
          <w:p w14:paraId="7BD384F4" w14:textId="76AD28A8" w:rsidR="00E746BD" w:rsidRPr="00E27950" w:rsidRDefault="00E0088A" w:rsidP="00E0088A">
            <w:pPr>
              <w:tabs>
                <w:tab w:val="left" w:pos="3150"/>
                <w:tab w:val="left" w:pos="6465"/>
              </w:tabs>
              <w:jc w:val="center"/>
              <w:rPr>
                <w:rFonts w:cs="Faruma"/>
                <w:lang w:bidi="dv-MV"/>
              </w:rPr>
            </w:pPr>
            <w:r w:rsidRPr="00E27950">
              <w:rPr>
                <w:rFonts w:cs="Faruma"/>
                <w:lang w:bidi="dv-MV"/>
              </w:rPr>
              <w:t>1</w:t>
            </w:r>
          </w:p>
        </w:tc>
        <w:tc>
          <w:tcPr>
            <w:tcW w:w="4698" w:type="dxa"/>
            <w:shd w:val="clear" w:color="auto" w:fill="A6A6A6" w:themeFill="background1" w:themeFillShade="A6"/>
          </w:tcPr>
          <w:p w14:paraId="7CA08E35" w14:textId="3A2502CD" w:rsidR="00E746BD" w:rsidRPr="00E27950" w:rsidRDefault="00E746BD" w:rsidP="000D5DAE">
            <w:pPr>
              <w:tabs>
                <w:tab w:val="left" w:pos="3150"/>
                <w:tab w:val="left" w:pos="6465"/>
              </w:tabs>
              <w:rPr>
                <w:rFonts w:cs="Faruma"/>
                <w:b/>
                <w:bCs/>
                <w:lang w:bidi="dv-MV"/>
              </w:rPr>
            </w:pPr>
            <w:r w:rsidRPr="00E27950">
              <w:rPr>
                <w:rFonts w:cs="Faruma"/>
                <w:b/>
                <w:bCs/>
                <w:sz w:val="28"/>
                <w:szCs w:val="28"/>
                <w:lang w:bidi="dv-MV"/>
              </w:rPr>
              <w:t xml:space="preserve">General </w:t>
            </w:r>
            <w:r w:rsidR="00174115" w:rsidRPr="00E27950">
              <w:rPr>
                <w:rFonts w:cs="Faruma"/>
                <w:b/>
                <w:bCs/>
                <w:sz w:val="28"/>
                <w:szCs w:val="28"/>
                <w:lang w:bidi="dv-MV"/>
              </w:rPr>
              <w:t>Considerations</w:t>
            </w:r>
          </w:p>
        </w:tc>
        <w:tc>
          <w:tcPr>
            <w:tcW w:w="630" w:type="dxa"/>
            <w:shd w:val="clear" w:color="auto" w:fill="A6A6A6" w:themeFill="background1" w:themeFillShade="A6"/>
          </w:tcPr>
          <w:p w14:paraId="367C73FA" w14:textId="77777777" w:rsidR="00E746BD" w:rsidRPr="00E27950" w:rsidRDefault="00E746BD" w:rsidP="000D5DAE">
            <w:pPr>
              <w:tabs>
                <w:tab w:val="left" w:pos="3150"/>
                <w:tab w:val="left" w:pos="6465"/>
              </w:tabs>
              <w:rPr>
                <w:rFonts w:cs="Faruma"/>
                <w:lang w:bidi="dv-MV"/>
              </w:rPr>
            </w:pPr>
          </w:p>
        </w:tc>
        <w:tc>
          <w:tcPr>
            <w:tcW w:w="607" w:type="dxa"/>
            <w:shd w:val="clear" w:color="auto" w:fill="A6A6A6" w:themeFill="background1" w:themeFillShade="A6"/>
          </w:tcPr>
          <w:p w14:paraId="5F7A06E0" w14:textId="77777777" w:rsidR="00E746BD" w:rsidRPr="00E27950" w:rsidRDefault="00E746BD" w:rsidP="000D5DAE">
            <w:pPr>
              <w:tabs>
                <w:tab w:val="left" w:pos="3150"/>
                <w:tab w:val="left" w:pos="6465"/>
              </w:tabs>
              <w:rPr>
                <w:rFonts w:cs="Faruma"/>
                <w:lang w:bidi="dv-MV"/>
              </w:rPr>
            </w:pPr>
          </w:p>
        </w:tc>
        <w:tc>
          <w:tcPr>
            <w:tcW w:w="632" w:type="dxa"/>
            <w:shd w:val="clear" w:color="auto" w:fill="A6A6A6" w:themeFill="background1" w:themeFillShade="A6"/>
          </w:tcPr>
          <w:p w14:paraId="67669D09" w14:textId="77777777" w:rsidR="00E746BD" w:rsidRPr="00E27950" w:rsidRDefault="00E746BD" w:rsidP="000D5DAE">
            <w:pPr>
              <w:tabs>
                <w:tab w:val="left" w:pos="3150"/>
                <w:tab w:val="left" w:pos="6465"/>
              </w:tabs>
              <w:rPr>
                <w:rFonts w:cs="Faruma"/>
                <w:lang w:bidi="dv-MV"/>
              </w:rPr>
            </w:pPr>
          </w:p>
        </w:tc>
        <w:tc>
          <w:tcPr>
            <w:tcW w:w="2181" w:type="dxa"/>
            <w:shd w:val="clear" w:color="auto" w:fill="A6A6A6" w:themeFill="background1" w:themeFillShade="A6"/>
          </w:tcPr>
          <w:p w14:paraId="66A33E0E" w14:textId="77777777" w:rsidR="00E746BD" w:rsidRPr="00E27950" w:rsidRDefault="00E746BD" w:rsidP="000D5DAE">
            <w:pPr>
              <w:tabs>
                <w:tab w:val="left" w:pos="3150"/>
                <w:tab w:val="left" w:pos="6465"/>
              </w:tabs>
              <w:rPr>
                <w:rFonts w:cs="Faruma"/>
                <w:lang w:bidi="dv-MV"/>
              </w:rPr>
            </w:pPr>
          </w:p>
        </w:tc>
      </w:tr>
      <w:tr w:rsidR="0021186A" w:rsidRPr="00E27950" w14:paraId="1FE508C5" w14:textId="77777777" w:rsidTr="00E0088A">
        <w:tc>
          <w:tcPr>
            <w:tcW w:w="787" w:type="dxa"/>
            <w:vAlign w:val="center"/>
          </w:tcPr>
          <w:p w14:paraId="5C8777D4" w14:textId="7E60D913" w:rsidR="0021186A" w:rsidRPr="00E27950" w:rsidRDefault="0021186A" w:rsidP="00E0088A">
            <w:pPr>
              <w:tabs>
                <w:tab w:val="left" w:pos="3150"/>
                <w:tab w:val="left" w:pos="6465"/>
              </w:tabs>
              <w:jc w:val="center"/>
              <w:rPr>
                <w:rFonts w:cs="Faruma"/>
                <w:lang w:bidi="dv-MV"/>
              </w:rPr>
            </w:pPr>
            <w:r w:rsidRPr="00E27950">
              <w:rPr>
                <w:rFonts w:cs="Faruma"/>
                <w:lang w:bidi="dv-MV"/>
              </w:rPr>
              <w:t>1</w:t>
            </w:r>
            <w:r w:rsidR="00E0088A" w:rsidRPr="00E27950">
              <w:rPr>
                <w:rFonts w:cs="Faruma"/>
                <w:lang w:bidi="dv-MV"/>
              </w:rPr>
              <w:t>.1</w:t>
            </w:r>
          </w:p>
        </w:tc>
        <w:tc>
          <w:tcPr>
            <w:tcW w:w="4698" w:type="dxa"/>
          </w:tcPr>
          <w:p w14:paraId="6EF37595" w14:textId="5DFCDCF0" w:rsidR="0021186A" w:rsidRPr="00E27950" w:rsidRDefault="00C4657B" w:rsidP="00040378">
            <w:pPr>
              <w:tabs>
                <w:tab w:val="left" w:pos="3150"/>
                <w:tab w:val="left" w:pos="6465"/>
              </w:tabs>
              <w:jc w:val="both"/>
              <w:rPr>
                <w:rFonts w:cs="Faruma"/>
                <w:lang w:bidi="dv-MV"/>
              </w:rPr>
            </w:pPr>
            <w:r w:rsidRPr="00E27950">
              <w:rPr>
                <w:rFonts w:cs="Faruma"/>
                <w:lang w:bidi="dv-MV"/>
              </w:rPr>
              <w:t>T</w:t>
            </w:r>
            <w:r w:rsidR="0021186A" w:rsidRPr="00E27950">
              <w:rPr>
                <w:rFonts w:cs="Faruma"/>
                <w:lang w:bidi="dv-MV"/>
              </w:rPr>
              <w:t xml:space="preserve">he complete facility </w:t>
            </w:r>
            <w:r w:rsidRPr="00E27950">
              <w:rPr>
                <w:rFonts w:cs="Faruma"/>
                <w:lang w:bidi="dv-MV"/>
              </w:rPr>
              <w:t>matches</w:t>
            </w:r>
            <w:r w:rsidR="0021186A" w:rsidRPr="00E27950">
              <w:rPr>
                <w:rFonts w:cs="Faruma"/>
                <w:lang w:bidi="dv-MV"/>
              </w:rPr>
              <w:t xml:space="preserve"> the minimum criteria for general clinic design drawings</w:t>
            </w:r>
            <w:r w:rsidR="009E426D" w:rsidRPr="00E27950">
              <w:rPr>
                <w:rFonts w:cs="Faruma"/>
                <w:lang w:bidi="dv-MV"/>
              </w:rPr>
              <w:t>?</w:t>
            </w:r>
          </w:p>
        </w:tc>
        <w:tc>
          <w:tcPr>
            <w:tcW w:w="630" w:type="dxa"/>
          </w:tcPr>
          <w:p w14:paraId="237F2BE1" w14:textId="77777777" w:rsidR="0021186A" w:rsidRPr="00E27950" w:rsidRDefault="0021186A" w:rsidP="000D5DAE">
            <w:pPr>
              <w:tabs>
                <w:tab w:val="left" w:pos="3150"/>
                <w:tab w:val="left" w:pos="6465"/>
              </w:tabs>
              <w:rPr>
                <w:rFonts w:cs="Faruma"/>
                <w:lang w:bidi="dv-MV"/>
              </w:rPr>
            </w:pPr>
          </w:p>
        </w:tc>
        <w:tc>
          <w:tcPr>
            <w:tcW w:w="607" w:type="dxa"/>
          </w:tcPr>
          <w:p w14:paraId="540CE71E" w14:textId="2D7CB02B" w:rsidR="0021186A" w:rsidRPr="00E27950" w:rsidRDefault="0021186A" w:rsidP="000D5DAE">
            <w:pPr>
              <w:tabs>
                <w:tab w:val="left" w:pos="3150"/>
                <w:tab w:val="left" w:pos="6465"/>
              </w:tabs>
              <w:rPr>
                <w:rFonts w:cs="Faruma"/>
                <w:lang w:bidi="dv-MV"/>
              </w:rPr>
            </w:pPr>
          </w:p>
        </w:tc>
        <w:tc>
          <w:tcPr>
            <w:tcW w:w="632" w:type="dxa"/>
          </w:tcPr>
          <w:p w14:paraId="0E0B4158" w14:textId="77777777" w:rsidR="0021186A" w:rsidRPr="00E27950" w:rsidRDefault="0021186A" w:rsidP="000D5DAE">
            <w:pPr>
              <w:tabs>
                <w:tab w:val="left" w:pos="3150"/>
                <w:tab w:val="left" w:pos="6465"/>
              </w:tabs>
              <w:rPr>
                <w:rFonts w:cs="Faruma"/>
                <w:lang w:bidi="dv-MV"/>
              </w:rPr>
            </w:pPr>
          </w:p>
        </w:tc>
        <w:tc>
          <w:tcPr>
            <w:tcW w:w="2181" w:type="dxa"/>
          </w:tcPr>
          <w:p w14:paraId="3F11EBFE" w14:textId="77777777" w:rsidR="0021186A" w:rsidRPr="00E27950" w:rsidRDefault="0021186A" w:rsidP="000D5DAE">
            <w:pPr>
              <w:tabs>
                <w:tab w:val="left" w:pos="3150"/>
                <w:tab w:val="left" w:pos="6465"/>
              </w:tabs>
              <w:rPr>
                <w:rFonts w:cs="Faruma"/>
                <w:lang w:bidi="dv-MV"/>
              </w:rPr>
            </w:pPr>
          </w:p>
          <w:p w14:paraId="60D67F78" w14:textId="7DA53D32" w:rsidR="00266746" w:rsidRPr="00E27950" w:rsidRDefault="00266746" w:rsidP="00266746">
            <w:pPr>
              <w:rPr>
                <w:rFonts w:cs="Faruma"/>
                <w:lang w:bidi="dv-MV"/>
              </w:rPr>
            </w:pPr>
            <w:r w:rsidRPr="00E27950">
              <w:rPr>
                <w:rFonts w:cs="Faruma"/>
                <w:lang w:bidi="dv-MV"/>
              </w:rPr>
              <w:t>For general clinics</w:t>
            </w:r>
          </w:p>
        </w:tc>
      </w:tr>
      <w:tr w:rsidR="0021186A" w:rsidRPr="00E27950" w14:paraId="3C4E715F" w14:textId="77777777" w:rsidTr="00E0088A">
        <w:tc>
          <w:tcPr>
            <w:tcW w:w="787" w:type="dxa"/>
            <w:vAlign w:val="center"/>
          </w:tcPr>
          <w:p w14:paraId="308E2FCE" w14:textId="60F31F30" w:rsidR="0021186A" w:rsidRPr="00E27950" w:rsidRDefault="00E0088A" w:rsidP="00E0088A">
            <w:pPr>
              <w:tabs>
                <w:tab w:val="left" w:pos="3150"/>
                <w:tab w:val="left" w:pos="6465"/>
              </w:tabs>
              <w:jc w:val="center"/>
              <w:rPr>
                <w:rFonts w:cs="Faruma"/>
                <w:lang w:bidi="dv-MV"/>
              </w:rPr>
            </w:pPr>
            <w:r w:rsidRPr="00E27950">
              <w:rPr>
                <w:rFonts w:cs="Faruma"/>
                <w:lang w:bidi="dv-MV"/>
              </w:rPr>
              <w:t>1.2</w:t>
            </w:r>
          </w:p>
        </w:tc>
        <w:tc>
          <w:tcPr>
            <w:tcW w:w="4698" w:type="dxa"/>
          </w:tcPr>
          <w:p w14:paraId="59AFDDE8" w14:textId="19F59098" w:rsidR="0021186A" w:rsidRPr="00E27950" w:rsidRDefault="00C4657B" w:rsidP="00040378">
            <w:pPr>
              <w:tabs>
                <w:tab w:val="left" w:pos="3150"/>
                <w:tab w:val="left" w:pos="6465"/>
              </w:tabs>
              <w:jc w:val="both"/>
              <w:rPr>
                <w:rFonts w:cs="Faruma"/>
                <w:lang w:bidi="dv-MV"/>
              </w:rPr>
            </w:pPr>
            <w:r w:rsidRPr="00E27950">
              <w:rPr>
                <w:rFonts w:cs="Faruma"/>
                <w:lang w:bidi="dv-MV"/>
              </w:rPr>
              <w:t>F</w:t>
            </w:r>
            <w:r w:rsidR="00266746" w:rsidRPr="00E27950">
              <w:rPr>
                <w:rFonts w:cs="Faruma"/>
                <w:lang w:bidi="dv-MV"/>
              </w:rPr>
              <w:t xml:space="preserve">acility ready for the inspection and access </w:t>
            </w:r>
            <w:r w:rsidR="009E426D" w:rsidRPr="00E27950">
              <w:rPr>
                <w:rFonts w:cs="Faruma"/>
                <w:lang w:bidi="dv-MV"/>
              </w:rPr>
              <w:t>available?</w:t>
            </w:r>
          </w:p>
        </w:tc>
        <w:tc>
          <w:tcPr>
            <w:tcW w:w="630" w:type="dxa"/>
          </w:tcPr>
          <w:p w14:paraId="35745144" w14:textId="77777777" w:rsidR="0021186A" w:rsidRPr="00E27950" w:rsidRDefault="0021186A" w:rsidP="000D5DAE">
            <w:pPr>
              <w:tabs>
                <w:tab w:val="left" w:pos="3150"/>
                <w:tab w:val="left" w:pos="6465"/>
              </w:tabs>
              <w:rPr>
                <w:rFonts w:cs="Faruma"/>
                <w:lang w:bidi="dv-MV"/>
              </w:rPr>
            </w:pPr>
          </w:p>
        </w:tc>
        <w:tc>
          <w:tcPr>
            <w:tcW w:w="607" w:type="dxa"/>
          </w:tcPr>
          <w:p w14:paraId="59CCBB31" w14:textId="60C30A70" w:rsidR="0021186A" w:rsidRPr="00E27950" w:rsidRDefault="0021186A" w:rsidP="000D5DAE">
            <w:pPr>
              <w:tabs>
                <w:tab w:val="left" w:pos="3150"/>
                <w:tab w:val="left" w:pos="6465"/>
              </w:tabs>
              <w:rPr>
                <w:rFonts w:cs="Faruma"/>
                <w:lang w:bidi="dv-MV"/>
              </w:rPr>
            </w:pPr>
          </w:p>
        </w:tc>
        <w:tc>
          <w:tcPr>
            <w:tcW w:w="632" w:type="dxa"/>
          </w:tcPr>
          <w:p w14:paraId="1E3619F9" w14:textId="77777777" w:rsidR="0021186A" w:rsidRPr="00E27950" w:rsidRDefault="0021186A" w:rsidP="000D5DAE">
            <w:pPr>
              <w:tabs>
                <w:tab w:val="left" w:pos="3150"/>
                <w:tab w:val="left" w:pos="6465"/>
              </w:tabs>
              <w:rPr>
                <w:rFonts w:cs="Faruma"/>
                <w:lang w:bidi="dv-MV"/>
              </w:rPr>
            </w:pPr>
          </w:p>
        </w:tc>
        <w:tc>
          <w:tcPr>
            <w:tcW w:w="2181" w:type="dxa"/>
          </w:tcPr>
          <w:p w14:paraId="1C8F30C3" w14:textId="77777777" w:rsidR="0021186A" w:rsidRPr="00E27950" w:rsidRDefault="0021186A" w:rsidP="000D5DAE">
            <w:pPr>
              <w:tabs>
                <w:tab w:val="left" w:pos="3150"/>
                <w:tab w:val="left" w:pos="6465"/>
              </w:tabs>
              <w:rPr>
                <w:rFonts w:cs="Faruma"/>
                <w:lang w:bidi="dv-MV"/>
              </w:rPr>
            </w:pPr>
          </w:p>
        </w:tc>
      </w:tr>
      <w:tr w:rsidR="0021186A" w:rsidRPr="00E27950" w14:paraId="060058B5" w14:textId="77777777" w:rsidTr="00E0088A">
        <w:tc>
          <w:tcPr>
            <w:tcW w:w="787" w:type="dxa"/>
            <w:vAlign w:val="center"/>
          </w:tcPr>
          <w:p w14:paraId="28601CC2" w14:textId="2AC1B4B4" w:rsidR="0021186A" w:rsidRPr="00E27950" w:rsidRDefault="00E0088A" w:rsidP="00E0088A">
            <w:pPr>
              <w:tabs>
                <w:tab w:val="left" w:pos="3150"/>
                <w:tab w:val="left" w:pos="6465"/>
              </w:tabs>
              <w:jc w:val="center"/>
              <w:rPr>
                <w:rFonts w:cs="Faruma"/>
                <w:lang w:bidi="dv-MV"/>
              </w:rPr>
            </w:pPr>
            <w:r w:rsidRPr="00E27950">
              <w:rPr>
                <w:rFonts w:cs="Faruma"/>
                <w:lang w:bidi="dv-MV"/>
              </w:rPr>
              <w:t>1.</w:t>
            </w:r>
            <w:r w:rsidR="00AB3065" w:rsidRPr="00E27950">
              <w:rPr>
                <w:rFonts w:cs="Faruma"/>
                <w:lang w:bidi="dv-MV"/>
              </w:rPr>
              <w:t>3</w:t>
            </w:r>
          </w:p>
        </w:tc>
        <w:tc>
          <w:tcPr>
            <w:tcW w:w="4698" w:type="dxa"/>
          </w:tcPr>
          <w:p w14:paraId="10700276" w14:textId="053AD118" w:rsidR="0021186A" w:rsidRPr="00E27950" w:rsidRDefault="00C4657B" w:rsidP="00040378">
            <w:pPr>
              <w:tabs>
                <w:tab w:val="left" w:pos="3150"/>
                <w:tab w:val="left" w:pos="6465"/>
              </w:tabs>
              <w:jc w:val="both"/>
              <w:rPr>
                <w:rFonts w:cs="Faruma"/>
                <w:lang w:bidi="dv-MV"/>
              </w:rPr>
            </w:pPr>
            <w:r w:rsidRPr="00E27950">
              <w:rPr>
                <w:rFonts w:cs="Faruma"/>
                <w:lang w:bidi="dv-MV"/>
              </w:rPr>
              <w:t>P</w:t>
            </w:r>
            <w:r w:rsidR="009E426D" w:rsidRPr="00E27950">
              <w:rPr>
                <w:rFonts w:cs="Faruma"/>
                <w:lang w:bidi="dv-MV"/>
              </w:rPr>
              <w:t>eople live in the premises</w:t>
            </w:r>
          </w:p>
          <w:p w14:paraId="1132E58B" w14:textId="77777777" w:rsidR="00232BE6" w:rsidRPr="00E27950" w:rsidRDefault="00232BE6" w:rsidP="00040378">
            <w:pPr>
              <w:pStyle w:val="ListParagraph"/>
              <w:numPr>
                <w:ilvl w:val="0"/>
                <w:numId w:val="14"/>
              </w:numPr>
              <w:tabs>
                <w:tab w:val="left" w:pos="3150"/>
                <w:tab w:val="left" w:pos="6465"/>
              </w:tabs>
              <w:jc w:val="both"/>
              <w:rPr>
                <w:rFonts w:cs="Faruma"/>
                <w:lang w:bidi="dv-MV"/>
              </w:rPr>
            </w:pPr>
            <w:r w:rsidRPr="00E27950">
              <w:rPr>
                <w:rFonts w:cs="Faruma"/>
                <w:lang w:bidi="dv-MV"/>
              </w:rPr>
              <w:t xml:space="preserve"> separate entrance and walkway </w:t>
            </w:r>
          </w:p>
          <w:p w14:paraId="308E07C1" w14:textId="3BDF6608" w:rsidR="00C4657B" w:rsidRPr="00E27950" w:rsidRDefault="00C4657B" w:rsidP="00040378">
            <w:pPr>
              <w:pStyle w:val="ListParagraph"/>
              <w:numPr>
                <w:ilvl w:val="0"/>
                <w:numId w:val="14"/>
              </w:numPr>
              <w:tabs>
                <w:tab w:val="left" w:pos="3150"/>
                <w:tab w:val="left" w:pos="6465"/>
              </w:tabs>
              <w:jc w:val="both"/>
              <w:rPr>
                <w:rFonts w:cs="Faruma"/>
                <w:lang w:bidi="dv-MV"/>
              </w:rPr>
            </w:pPr>
          </w:p>
        </w:tc>
        <w:tc>
          <w:tcPr>
            <w:tcW w:w="630" w:type="dxa"/>
          </w:tcPr>
          <w:p w14:paraId="23315749" w14:textId="77777777" w:rsidR="0021186A" w:rsidRPr="00E27950" w:rsidRDefault="0021186A" w:rsidP="000D5DAE">
            <w:pPr>
              <w:tabs>
                <w:tab w:val="left" w:pos="3150"/>
                <w:tab w:val="left" w:pos="6465"/>
              </w:tabs>
              <w:rPr>
                <w:rFonts w:cs="Faruma"/>
                <w:lang w:bidi="dv-MV"/>
              </w:rPr>
            </w:pPr>
          </w:p>
        </w:tc>
        <w:tc>
          <w:tcPr>
            <w:tcW w:w="607" w:type="dxa"/>
          </w:tcPr>
          <w:p w14:paraId="0A3C10C0" w14:textId="4A5E6ABB" w:rsidR="0021186A" w:rsidRPr="00E27950" w:rsidRDefault="0021186A" w:rsidP="000D5DAE">
            <w:pPr>
              <w:tabs>
                <w:tab w:val="left" w:pos="3150"/>
                <w:tab w:val="left" w:pos="6465"/>
              </w:tabs>
              <w:rPr>
                <w:rFonts w:cs="Faruma"/>
                <w:lang w:bidi="dv-MV"/>
              </w:rPr>
            </w:pPr>
          </w:p>
        </w:tc>
        <w:tc>
          <w:tcPr>
            <w:tcW w:w="632" w:type="dxa"/>
          </w:tcPr>
          <w:p w14:paraId="3D5B5A29" w14:textId="77777777" w:rsidR="0021186A" w:rsidRPr="00E27950" w:rsidRDefault="0021186A" w:rsidP="000D5DAE">
            <w:pPr>
              <w:tabs>
                <w:tab w:val="left" w:pos="3150"/>
                <w:tab w:val="left" w:pos="6465"/>
              </w:tabs>
              <w:rPr>
                <w:rFonts w:cs="Faruma"/>
                <w:lang w:bidi="dv-MV"/>
              </w:rPr>
            </w:pPr>
          </w:p>
        </w:tc>
        <w:tc>
          <w:tcPr>
            <w:tcW w:w="2181" w:type="dxa"/>
          </w:tcPr>
          <w:p w14:paraId="749EAA83" w14:textId="77777777" w:rsidR="0021186A" w:rsidRPr="00E27950" w:rsidRDefault="0021186A" w:rsidP="000D5DAE">
            <w:pPr>
              <w:tabs>
                <w:tab w:val="left" w:pos="3150"/>
                <w:tab w:val="left" w:pos="6465"/>
              </w:tabs>
              <w:rPr>
                <w:rFonts w:cs="Faruma"/>
                <w:lang w:bidi="dv-MV"/>
              </w:rPr>
            </w:pPr>
          </w:p>
        </w:tc>
      </w:tr>
      <w:tr w:rsidR="00C4657B" w:rsidRPr="00E27950" w14:paraId="72CA9FB9" w14:textId="77777777" w:rsidTr="00E0088A">
        <w:tc>
          <w:tcPr>
            <w:tcW w:w="787" w:type="dxa"/>
            <w:vAlign w:val="center"/>
          </w:tcPr>
          <w:p w14:paraId="046BA61E" w14:textId="6D06D89A" w:rsidR="00C4657B" w:rsidRPr="00E27950" w:rsidRDefault="00E0088A" w:rsidP="00E0088A">
            <w:pPr>
              <w:tabs>
                <w:tab w:val="left" w:pos="3150"/>
                <w:tab w:val="left" w:pos="6465"/>
              </w:tabs>
              <w:jc w:val="center"/>
              <w:rPr>
                <w:rFonts w:cs="Faruma"/>
                <w:lang w:bidi="dv-MV"/>
              </w:rPr>
            </w:pPr>
            <w:r w:rsidRPr="00E27950">
              <w:rPr>
                <w:rFonts w:cs="Faruma"/>
                <w:lang w:bidi="dv-MV"/>
              </w:rPr>
              <w:t>1.4</w:t>
            </w:r>
          </w:p>
        </w:tc>
        <w:tc>
          <w:tcPr>
            <w:tcW w:w="4698" w:type="dxa"/>
          </w:tcPr>
          <w:p w14:paraId="30D07549" w14:textId="4517AC02" w:rsidR="00C4657B" w:rsidRPr="00E27950" w:rsidRDefault="00C4657B" w:rsidP="00040378">
            <w:pPr>
              <w:tabs>
                <w:tab w:val="left" w:pos="1230"/>
              </w:tabs>
              <w:jc w:val="both"/>
              <w:rPr>
                <w:rFonts w:cs="Faruma"/>
                <w:lang w:bidi="dv-MV"/>
              </w:rPr>
            </w:pPr>
            <w:r w:rsidRPr="00E27950">
              <w:rPr>
                <w:rFonts w:cs="Faruma"/>
                <w:lang w:bidi="dv-MV"/>
              </w:rPr>
              <w:t xml:space="preserve">Access to wheel chair and stretcher </w:t>
            </w:r>
          </w:p>
        </w:tc>
        <w:tc>
          <w:tcPr>
            <w:tcW w:w="630" w:type="dxa"/>
          </w:tcPr>
          <w:p w14:paraId="483047B0" w14:textId="77777777" w:rsidR="00C4657B" w:rsidRPr="00E27950" w:rsidRDefault="00C4657B" w:rsidP="000D5DAE">
            <w:pPr>
              <w:tabs>
                <w:tab w:val="left" w:pos="3150"/>
                <w:tab w:val="left" w:pos="6465"/>
              </w:tabs>
              <w:rPr>
                <w:rFonts w:cs="Faruma"/>
                <w:lang w:bidi="dv-MV"/>
              </w:rPr>
            </w:pPr>
          </w:p>
        </w:tc>
        <w:tc>
          <w:tcPr>
            <w:tcW w:w="607" w:type="dxa"/>
          </w:tcPr>
          <w:p w14:paraId="7F3B006D" w14:textId="77777777" w:rsidR="00C4657B" w:rsidRPr="00E27950" w:rsidRDefault="00C4657B" w:rsidP="000D5DAE">
            <w:pPr>
              <w:tabs>
                <w:tab w:val="left" w:pos="3150"/>
                <w:tab w:val="left" w:pos="6465"/>
              </w:tabs>
              <w:rPr>
                <w:rFonts w:cs="Faruma"/>
                <w:lang w:bidi="dv-MV"/>
              </w:rPr>
            </w:pPr>
          </w:p>
        </w:tc>
        <w:tc>
          <w:tcPr>
            <w:tcW w:w="632" w:type="dxa"/>
          </w:tcPr>
          <w:p w14:paraId="158C5F78" w14:textId="77777777" w:rsidR="00C4657B" w:rsidRPr="00E27950" w:rsidRDefault="00C4657B" w:rsidP="000D5DAE">
            <w:pPr>
              <w:tabs>
                <w:tab w:val="left" w:pos="3150"/>
                <w:tab w:val="left" w:pos="6465"/>
              </w:tabs>
              <w:rPr>
                <w:rFonts w:cs="Faruma"/>
                <w:lang w:bidi="dv-MV"/>
              </w:rPr>
            </w:pPr>
          </w:p>
        </w:tc>
        <w:tc>
          <w:tcPr>
            <w:tcW w:w="2181" w:type="dxa"/>
          </w:tcPr>
          <w:p w14:paraId="45373A76" w14:textId="77777777" w:rsidR="00C4657B" w:rsidRPr="00E27950" w:rsidRDefault="00C4657B" w:rsidP="009E426D">
            <w:pPr>
              <w:tabs>
                <w:tab w:val="left" w:pos="3150"/>
                <w:tab w:val="left" w:pos="6465"/>
              </w:tabs>
              <w:jc w:val="right"/>
              <w:rPr>
                <w:rFonts w:cs="Faruma"/>
                <w:lang w:bidi="dv-MV"/>
              </w:rPr>
            </w:pPr>
          </w:p>
        </w:tc>
      </w:tr>
      <w:tr w:rsidR="0021186A" w:rsidRPr="00E27950" w14:paraId="75DBCB8F" w14:textId="77777777" w:rsidTr="00E0088A">
        <w:tc>
          <w:tcPr>
            <w:tcW w:w="787" w:type="dxa"/>
            <w:vAlign w:val="center"/>
          </w:tcPr>
          <w:p w14:paraId="51891F4D" w14:textId="416B2470" w:rsidR="0021186A" w:rsidRPr="00E27950" w:rsidRDefault="00E0088A" w:rsidP="00E0088A">
            <w:pPr>
              <w:tabs>
                <w:tab w:val="left" w:pos="3150"/>
                <w:tab w:val="left" w:pos="6465"/>
              </w:tabs>
              <w:jc w:val="center"/>
              <w:rPr>
                <w:rFonts w:cs="Faruma"/>
                <w:lang w:bidi="dv-MV"/>
              </w:rPr>
            </w:pPr>
            <w:r w:rsidRPr="00E27950">
              <w:rPr>
                <w:rFonts w:cs="Faruma"/>
                <w:lang w:bidi="dv-MV"/>
              </w:rPr>
              <w:t>1.5</w:t>
            </w:r>
          </w:p>
        </w:tc>
        <w:tc>
          <w:tcPr>
            <w:tcW w:w="4698" w:type="dxa"/>
          </w:tcPr>
          <w:p w14:paraId="1564EDEB" w14:textId="120FACC1" w:rsidR="0021186A" w:rsidRPr="00E27950" w:rsidRDefault="00C4657B" w:rsidP="00040378">
            <w:pPr>
              <w:tabs>
                <w:tab w:val="left" w:pos="1230"/>
              </w:tabs>
              <w:jc w:val="both"/>
              <w:rPr>
                <w:rFonts w:cs="Faruma"/>
                <w:lang w:bidi="dv-MV"/>
              </w:rPr>
            </w:pPr>
            <w:r w:rsidRPr="00E27950">
              <w:rPr>
                <w:rFonts w:cs="Faruma"/>
                <w:lang w:bidi="dv-MV"/>
              </w:rPr>
              <w:t>R</w:t>
            </w:r>
            <w:r w:rsidR="009E426D" w:rsidRPr="00E27950">
              <w:rPr>
                <w:rFonts w:cs="Faruma"/>
                <w:lang w:bidi="dv-MV"/>
              </w:rPr>
              <w:t>equired furniture, fittings present and working</w:t>
            </w:r>
          </w:p>
        </w:tc>
        <w:tc>
          <w:tcPr>
            <w:tcW w:w="630" w:type="dxa"/>
          </w:tcPr>
          <w:p w14:paraId="45C603B0" w14:textId="77777777" w:rsidR="0021186A" w:rsidRPr="00E27950" w:rsidRDefault="0021186A" w:rsidP="000D5DAE">
            <w:pPr>
              <w:tabs>
                <w:tab w:val="left" w:pos="3150"/>
                <w:tab w:val="left" w:pos="6465"/>
              </w:tabs>
              <w:rPr>
                <w:rFonts w:cs="Faruma"/>
                <w:lang w:bidi="dv-MV"/>
              </w:rPr>
            </w:pPr>
          </w:p>
        </w:tc>
        <w:tc>
          <w:tcPr>
            <w:tcW w:w="607" w:type="dxa"/>
          </w:tcPr>
          <w:p w14:paraId="1482B7C0" w14:textId="2AFCF815" w:rsidR="0021186A" w:rsidRPr="00E27950" w:rsidRDefault="0021186A" w:rsidP="000D5DAE">
            <w:pPr>
              <w:tabs>
                <w:tab w:val="left" w:pos="3150"/>
                <w:tab w:val="left" w:pos="6465"/>
              </w:tabs>
              <w:rPr>
                <w:rFonts w:cs="Faruma"/>
                <w:lang w:bidi="dv-MV"/>
              </w:rPr>
            </w:pPr>
          </w:p>
        </w:tc>
        <w:tc>
          <w:tcPr>
            <w:tcW w:w="632" w:type="dxa"/>
          </w:tcPr>
          <w:p w14:paraId="75CFEE01" w14:textId="77777777" w:rsidR="0021186A" w:rsidRPr="00E27950" w:rsidRDefault="0021186A" w:rsidP="000D5DAE">
            <w:pPr>
              <w:tabs>
                <w:tab w:val="left" w:pos="3150"/>
                <w:tab w:val="left" w:pos="6465"/>
              </w:tabs>
              <w:rPr>
                <w:rFonts w:cs="Faruma"/>
                <w:lang w:bidi="dv-MV"/>
              </w:rPr>
            </w:pPr>
          </w:p>
        </w:tc>
        <w:tc>
          <w:tcPr>
            <w:tcW w:w="2181" w:type="dxa"/>
          </w:tcPr>
          <w:p w14:paraId="44EA917A" w14:textId="77777777" w:rsidR="0021186A" w:rsidRPr="00E27950" w:rsidRDefault="0021186A" w:rsidP="009E426D">
            <w:pPr>
              <w:tabs>
                <w:tab w:val="left" w:pos="3150"/>
                <w:tab w:val="left" w:pos="6465"/>
              </w:tabs>
              <w:jc w:val="right"/>
              <w:rPr>
                <w:rFonts w:cs="Faruma"/>
                <w:lang w:bidi="dv-MV"/>
              </w:rPr>
            </w:pPr>
          </w:p>
        </w:tc>
      </w:tr>
      <w:tr w:rsidR="009E426D" w:rsidRPr="00E27950" w14:paraId="3703C921" w14:textId="77777777" w:rsidTr="00E0088A">
        <w:tc>
          <w:tcPr>
            <w:tcW w:w="787" w:type="dxa"/>
            <w:vAlign w:val="center"/>
          </w:tcPr>
          <w:p w14:paraId="1C8AD3A1" w14:textId="5CC7AAC6" w:rsidR="009E426D" w:rsidRPr="00E27950" w:rsidRDefault="00E0088A" w:rsidP="00E0088A">
            <w:pPr>
              <w:tabs>
                <w:tab w:val="left" w:pos="3150"/>
                <w:tab w:val="left" w:pos="6465"/>
              </w:tabs>
              <w:jc w:val="center"/>
              <w:rPr>
                <w:rFonts w:cs="Faruma"/>
                <w:lang w:bidi="dv-MV"/>
              </w:rPr>
            </w:pPr>
            <w:r w:rsidRPr="00E27950">
              <w:rPr>
                <w:rFonts w:cs="Faruma"/>
                <w:lang w:bidi="dv-MV"/>
              </w:rPr>
              <w:t>1.6</w:t>
            </w:r>
          </w:p>
        </w:tc>
        <w:tc>
          <w:tcPr>
            <w:tcW w:w="4698" w:type="dxa"/>
          </w:tcPr>
          <w:p w14:paraId="14E577F8" w14:textId="0D350CBE" w:rsidR="009E426D" w:rsidRPr="00E27950" w:rsidRDefault="0023046E" w:rsidP="00040378">
            <w:pPr>
              <w:tabs>
                <w:tab w:val="left" w:pos="3150"/>
                <w:tab w:val="left" w:pos="6465"/>
              </w:tabs>
              <w:jc w:val="both"/>
              <w:rPr>
                <w:rFonts w:cs="Faruma"/>
                <w:lang w:bidi="dv-MV"/>
              </w:rPr>
            </w:pPr>
            <w:r w:rsidRPr="00E27950">
              <w:rPr>
                <w:rFonts w:cs="Faruma"/>
                <w:lang w:bidi="dv-MV"/>
              </w:rPr>
              <w:t xml:space="preserve">Fire control </w:t>
            </w:r>
            <w:r w:rsidR="00B03233" w:rsidRPr="00E27950">
              <w:rPr>
                <w:rFonts w:cs="Faruma"/>
                <w:lang w:bidi="dv-MV"/>
              </w:rPr>
              <w:t>mechanism</w:t>
            </w:r>
            <w:r w:rsidRPr="00E27950">
              <w:rPr>
                <w:rFonts w:cs="Faruma"/>
                <w:lang w:bidi="dv-MV"/>
              </w:rPr>
              <w:t xml:space="preserve"> installed, such as </w:t>
            </w:r>
            <w:r w:rsidR="00C4657B" w:rsidRPr="00E27950">
              <w:rPr>
                <w:rFonts w:cs="Faruma"/>
                <w:lang w:bidi="dv-MV"/>
              </w:rPr>
              <w:t>S</w:t>
            </w:r>
            <w:r w:rsidR="00EE01E7" w:rsidRPr="00E27950">
              <w:rPr>
                <w:rFonts w:cs="Faruma"/>
                <w:lang w:bidi="dv-MV"/>
              </w:rPr>
              <w:t>moke detector and anti-fire extinguisher installed</w:t>
            </w:r>
          </w:p>
        </w:tc>
        <w:tc>
          <w:tcPr>
            <w:tcW w:w="630" w:type="dxa"/>
          </w:tcPr>
          <w:p w14:paraId="42382C93" w14:textId="77777777" w:rsidR="009E426D" w:rsidRPr="00E27950" w:rsidRDefault="009E426D" w:rsidP="000D5DAE">
            <w:pPr>
              <w:tabs>
                <w:tab w:val="left" w:pos="3150"/>
                <w:tab w:val="left" w:pos="6465"/>
              </w:tabs>
              <w:rPr>
                <w:rFonts w:cs="Faruma"/>
                <w:lang w:bidi="dv-MV"/>
              </w:rPr>
            </w:pPr>
          </w:p>
        </w:tc>
        <w:tc>
          <w:tcPr>
            <w:tcW w:w="607" w:type="dxa"/>
          </w:tcPr>
          <w:p w14:paraId="0012E82F" w14:textId="77777777" w:rsidR="009E426D" w:rsidRPr="00E27950" w:rsidRDefault="009E426D" w:rsidP="000D5DAE">
            <w:pPr>
              <w:tabs>
                <w:tab w:val="left" w:pos="3150"/>
                <w:tab w:val="left" w:pos="6465"/>
              </w:tabs>
              <w:rPr>
                <w:rFonts w:cs="Faruma"/>
                <w:lang w:bidi="dv-MV"/>
              </w:rPr>
            </w:pPr>
          </w:p>
        </w:tc>
        <w:tc>
          <w:tcPr>
            <w:tcW w:w="632" w:type="dxa"/>
          </w:tcPr>
          <w:p w14:paraId="70621250" w14:textId="77777777" w:rsidR="009E426D" w:rsidRPr="00E27950" w:rsidRDefault="009E426D" w:rsidP="000D5DAE">
            <w:pPr>
              <w:tabs>
                <w:tab w:val="left" w:pos="3150"/>
                <w:tab w:val="left" w:pos="6465"/>
              </w:tabs>
              <w:rPr>
                <w:rFonts w:cs="Faruma"/>
                <w:lang w:bidi="dv-MV"/>
              </w:rPr>
            </w:pPr>
          </w:p>
        </w:tc>
        <w:tc>
          <w:tcPr>
            <w:tcW w:w="2181" w:type="dxa"/>
          </w:tcPr>
          <w:p w14:paraId="7D656C97" w14:textId="77777777" w:rsidR="009E426D" w:rsidRPr="00E27950" w:rsidRDefault="009E426D" w:rsidP="009E426D">
            <w:pPr>
              <w:tabs>
                <w:tab w:val="left" w:pos="3150"/>
                <w:tab w:val="left" w:pos="6465"/>
              </w:tabs>
              <w:jc w:val="right"/>
              <w:rPr>
                <w:rFonts w:cs="Faruma"/>
                <w:lang w:bidi="dv-MV"/>
              </w:rPr>
            </w:pPr>
          </w:p>
        </w:tc>
      </w:tr>
      <w:tr w:rsidR="0023046E" w:rsidRPr="00E27950" w14:paraId="38A49166" w14:textId="77777777" w:rsidTr="00E0088A">
        <w:tc>
          <w:tcPr>
            <w:tcW w:w="787" w:type="dxa"/>
            <w:vAlign w:val="center"/>
          </w:tcPr>
          <w:p w14:paraId="7EDA3BBB" w14:textId="729DB11F" w:rsidR="0023046E" w:rsidRPr="00E27950" w:rsidRDefault="00E0088A" w:rsidP="00E0088A">
            <w:pPr>
              <w:tabs>
                <w:tab w:val="left" w:pos="3150"/>
                <w:tab w:val="left" w:pos="6465"/>
              </w:tabs>
              <w:jc w:val="center"/>
              <w:rPr>
                <w:rFonts w:cs="Faruma"/>
                <w:lang w:bidi="dv-MV"/>
              </w:rPr>
            </w:pPr>
            <w:r w:rsidRPr="00E27950">
              <w:rPr>
                <w:rFonts w:cs="Faruma"/>
                <w:lang w:bidi="dv-MV"/>
              </w:rPr>
              <w:t>1.7</w:t>
            </w:r>
          </w:p>
        </w:tc>
        <w:tc>
          <w:tcPr>
            <w:tcW w:w="4698" w:type="dxa"/>
          </w:tcPr>
          <w:p w14:paraId="1532828D" w14:textId="6293A587" w:rsidR="0023046E" w:rsidRPr="00E27950" w:rsidRDefault="0023046E" w:rsidP="00040378">
            <w:pPr>
              <w:tabs>
                <w:tab w:val="left" w:pos="3150"/>
                <w:tab w:val="left" w:pos="6465"/>
              </w:tabs>
              <w:jc w:val="both"/>
              <w:rPr>
                <w:rFonts w:cs="Faruma"/>
                <w:lang w:bidi="dv-MV"/>
              </w:rPr>
            </w:pPr>
            <w:r w:rsidRPr="00E27950">
              <w:rPr>
                <w:rFonts w:cs="Faruma"/>
                <w:lang w:bidi="dv-MV"/>
              </w:rPr>
              <w:t>Emergency exit displayed</w:t>
            </w:r>
          </w:p>
        </w:tc>
        <w:tc>
          <w:tcPr>
            <w:tcW w:w="630" w:type="dxa"/>
          </w:tcPr>
          <w:p w14:paraId="4DC71A63" w14:textId="77777777" w:rsidR="0023046E" w:rsidRPr="00E27950" w:rsidRDefault="0023046E" w:rsidP="000D5DAE">
            <w:pPr>
              <w:tabs>
                <w:tab w:val="left" w:pos="3150"/>
                <w:tab w:val="left" w:pos="6465"/>
              </w:tabs>
              <w:rPr>
                <w:rFonts w:cs="Faruma"/>
                <w:lang w:bidi="dv-MV"/>
              </w:rPr>
            </w:pPr>
          </w:p>
        </w:tc>
        <w:tc>
          <w:tcPr>
            <w:tcW w:w="607" w:type="dxa"/>
          </w:tcPr>
          <w:p w14:paraId="6A4C2686" w14:textId="77777777" w:rsidR="0023046E" w:rsidRPr="00E27950" w:rsidRDefault="0023046E" w:rsidP="000D5DAE">
            <w:pPr>
              <w:tabs>
                <w:tab w:val="left" w:pos="3150"/>
                <w:tab w:val="left" w:pos="6465"/>
              </w:tabs>
              <w:rPr>
                <w:rFonts w:cs="Faruma"/>
                <w:lang w:bidi="dv-MV"/>
              </w:rPr>
            </w:pPr>
          </w:p>
        </w:tc>
        <w:tc>
          <w:tcPr>
            <w:tcW w:w="632" w:type="dxa"/>
          </w:tcPr>
          <w:p w14:paraId="066EC55D" w14:textId="77777777" w:rsidR="0023046E" w:rsidRPr="00E27950" w:rsidRDefault="0023046E" w:rsidP="000D5DAE">
            <w:pPr>
              <w:tabs>
                <w:tab w:val="left" w:pos="3150"/>
                <w:tab w:val="left" w:pos="6465"/>
              </w:tabs>
              <w:rPr>
                <w:rFonts w:cs="Faruma"/>
                <w:lang w:bidi="dv-MV"/>
              </w:rPr>
            </w:pPr>
          </w:p>
        </w:tc>
        <w:tc>
          <w:tcPr>
            <w:tcW w:w="2181" w:type="dxa"/>
          </w:tcPr>
          <w:p w14:paraId="62963CBA" w14:textId="77777777" w:rsidR="0023046E" w:rsidRPr="00E27950" w:rsidRDefault="0023046E" w:rsidP="009E426D">
            <w:pPr>
              <w:tabs>
                <w:tab w:val="left" w:pos="3150"/>
                <w:tab w:val="left" w:pos="6465"/>
              </w:tabs>
              <w:jc w:val="right"/>
              <w:rPr>
                <w:rFonts w:cs="Faruma"/>
                <w:lang w:bidi="dv-MV"/>
              </w:rPr>
            </w:pPr>
          </w:p>
        </w:tc>
      </w:tr>
      <w:tr w:rsidR="009E426D" w:rsidRPr="00E27950" w14:paraId="46E94814" w14:textId="77777777" w:rsidTr="00E0088A">
        <w:tc>
          <w:tcPr>
            <w:tcW w:w="787" w:type="dxa"/>
            <w:vAlign w:val="center"/>
          </w:tcPr>
          <w:p w14:paraId="79C4033E" w14:textId="685CC181" w:rsidR="009E426D" w:rsidRPr="00E27950" w:rsidRDefault="00E0088A" w:rsidP="00E0088A">
            <w:pPr>
              <w:tabs>
                <w:tab w:val="left" w:pos="3150"/>
                <w:tab w:val="left" w:pos="6465"/>
              </w:tabs>
              <w:jc w:val="center"/>
              <w:rPr>
                <w:rFonts w:cs="Faruma"/>
                <w:lang w:bidi="dv-MV"/>
              </w:rPr>
            </w:pPr>
            <w:r w:rsidRPr="00E27950">
              <w:rPr>
                <w:rFonts w:cs="Faruma"/>
                <w:lang w:bidi="dv-MV"/>
              </w:rPr>
              <w:t>1.8</w:t>
            </w:r>
          </w:p>
        </w:tc>
        <w:tc>
          <w:tcPr>
            <w:tcW w:w="4698" w:type="dxa"/>
          </w:tcPr>
          <w:p w14:paraId="6FBD598E" w14:textId="080A81DA" w:rsidR="009E426D" w:rsidRPr="00E27950" w:rsidRDefault="00C4657B" w:rsidP="00040378">
            <w:pPr>
              <w:tabs>
                <w:tab w:val="left" w:pos="3150"/>
                <w:tab w:val="left" w:pos="6465"/>
              </w:tabs>
              <w:jc w:val="both"/>
              <w:rPr>
                <w:rFonts w:cs="Faruma"/>
                <w:lang w:bidi="dv-MV"/>
              </w:rPr>
            </w:pPr>
            <w:r w:rsidRPr="00E27950">
              <w:rPr>
                <w:rFonts w:cs="Faruma"/>
                <w:lang w:bidi="dv-MV"/>
              </w:rPr>
              <w:t>R</w:t>
            </w:r>
            <w:r w:rsidR="00EE01E7" w:rsidRPr="00E27950">
              <w:rPr>
                <w:rFonts w:cs="Faruma"/>
                <w:lang w:bidi="dv-MV"/>
              </w:rPr>
              <w:t>equired sanitary fixtures present and working</w:t>
            </w:r>
          </w:p>
        </w:tc>
        <w:tc>
          <w:tcPr>
            <w:tcW w:w="630" w:type="dxa"/>
          </w:tcPr>
          <w:p w14:paraId="4E219C7D" w14:textId="77777777" w:rsidR="009E426D" w:rsidRPr="00E27950" w:rsidRDefault="009E426D" w:rsidP="000D5DAE">
            <w:pPr>
              <w:tabs>
                <w:tab w:val="left" w:pos="3150"/>
                <w:tab w:val="left" w:pos="6465"/>
              </w:tabs>
              <w:rPr>
                <w:rFonts w:cs="Faruma"/>
                <w:lang w:bidi="dv-MV"/>
              </w:rPr>
            </w:pPr>
          </w:p>
        </w:tc>
        <w:tc>
          <w:tcPr>
            <w:tcW w:w="607" w:type="dxa"/>
          </w:tcPr>
          <w:p w14:paraId="7A7D43A5" w14:textId="77777777" w:rsidR="009E426D" w:rsidRPr="00E27950" w:rsidRDefault="009E426D" w:rsidP="000D5DAE">
            <w:pPr>
              <w:tabs>
                <w:tab w:val="left" w:pos="3150"/>
                <w:tab w:val="left" w:pos="6465"/>
              </w:tabs>
              <w:rPr>
                <w:rFonts w:cs="Faruma"/>
                <w:lang w:bidi="dv-MV"/>
              </w:rPr>
            </w:pPr>
          </w:p>
        </w:tc>
        <w:tc>
          <w:tcPr>
            <w:tcW w:w="632" w:type="dxa"/>
          </w:tcPr>
          <w:p w14:paraId="329901C9" w14:textId="77777777" w:rsidR="009E426D" w:rsidRPr="00E27950" w:rsidRDefault="009E426D" w:rsidP="000D5DAE">
            <w:pPr>
              <w:tabs>
                <w:tab w:val="left" w:pos="3150"/>
                <w:tab w:val="left" w:pos="6465"/>
              </w:tabs>
              <w:rPr>
                <w:rFonts w:cs="Faruma"/>
                <w:lang w:bidi="dv-MV"/>
              </w:rPr>
            </w:pPr>
          </w:p>
        </w:tc>
        <w:tc>
          <w:tcPr>
            <w:tcW w:w="2181" w:type="dxa"/>
          </w:tcPr>
          <w:p w14:paraId="32E644C7" w14:textId="77777777" w:rsidR="009E426D" w:rsidRPr="00E27950" w:rsidRDefault="009E426D" w:rsidP="009E426D">
            <w:pPr>
              <w:tabs>
                <w:tab w:val="left" w:pos="3150"/>
                <w:tab w:val="left" w:pos="6465"/>
              </w:tabs>
              <w:jc w:val="right"/>
              <w:rPr>
                <w:rFonts w:cs="Faruma"/>
                <w:lang w:bidi="dv-MV"/>
              </w:rPr>
            </w:pPr>
          </w:p>
        </w:tc>
      </w:tr>
      <w:tr w:rsidR="009E426D" w:rsidRPr="00E27950" w14:paraId="2158CA22" w14:textId="77777777" w:rsidTr="00E0088A">
        <w:tc>
          <w:tcPr>
            <w:tcW w:w="787" w:type="dxa"/>
            <w:vAlign w:val="center"/>
          </w:tcPr>
          <w:p w14:paraId="17640A16" w14:textId="20583731" w:rsidR="009E426D" w:rsidRPr="00E27950" w:rsidRDefault="00E0088A" w:rsidP="00E0088A">
            <w:pPr>
              <w:tabs>
                <w:tab w:val="left" w:pos="3150"/>
                <w:tab w:val="left" w:pos="6465"/>
              </w:tabs>
              <w:jc w:val="center"/>
              <w:rPr>
                <w:rFonts w:cs="Faruma"/>
                <w:lang w:bidi="dv-MV"/>
              </w:rPr>
            </w:pPr>
            <w:r w:rsidRPr="00E27950">
              <w:rPr>
                <w:rFonts w:cs="Faruma"/>
                <w:lang w:bidi="dv-MV"/>
              </w:rPr>
              <w:t>1.9</w:t>
            </w:r>
          </w:p>
        </w:tc>
        <w:tc>
          <w:tcPr>
            <w:tcW w:w="4698" w:type="dxa"/>
          </w:tcPr>
          <w:p w14:paraId="73E39C12" w14:textId="7BCFABEC" w:rsidR="009E426D" w:rsidRPr="00E27950" w:rsidRDefault="00C4657B" w:rsidP="00040378">
            <w:pPr>
              <w:tabs>
                <w:tab w:val="left" w:pos="3150"/>
                <w:tab w:val="left" w:pos="6465"/>
              </w:tabs>
              <w:jc w:val="both"/>
              <w:rPr>
                <w:rFonts w:cs="Faruma"/>
                <w:lang w:bidi="dv-MV"/>
              </w:rPr>
            </w:pPr>
            <w:r w:rsidRPr="00E27950">
              <w:rPr>
                <w:rFonts w:cs="Faruma"/>
                <w:lang w:bidi="dv-MV"/>
              </w:rPr>
              <w:t>All d</w:t>
            </w:r>
            <w:r w:rsidR="00EE01E7" w:rsidRPr="00E27950">
              <w:rPr>
                <w:rFonts w:cs="Faruma"/>
                <w:lang w:bidi="dv-MV"/>
              </w:rPr>
              <w:t xml:space="preserve">oors </w:t>
            </w:r>
            <w:r w:rsidRPr="00E27950">
              <w:rPr>
                <w:rFonts w:cs="Faruma"/>
                <w:lang w:bidi="dv-MV"/>
              </w:rPr>
              <w:t>open</w:t>
            </w:r>
            <w:r w:rsidR="00EE01E7" w:rsidRPr="00E27950">
              <w:rPr>
                <w:rFonts w:cs="Faruma"/>
                <w:lang w:bidi="dv-MV"/>
              </w:rPr>
              <w:t xml:space="preserve"> adequately</w:t>
            </w:r>
          </w:p>
        </w:tc>
        <w:tc>
          <w:tcPr>
            <w:tcW w:w="630" w:type="dxa"/>
          </w:tcPr>
          <w:p w14:paraId="7DE75393" w14:textId="77777777" w:rsidR="009E426D" w:rsidRPr="00E27950" w:rsidRDefault="009E426D" w:rsidP="000D5DAE">
            <w:pPr>
              <w:tabs>
                <w:tab w:val="left" w:pos="3150"/>
                <w:tab w:val="left" w:pos="6465"/>
              </w:tabs>
              <w:rPr>
                <w:rFonts w:cs="Faruma"/>
                <w:lang w:bidi="dv-MV"/>
              </w:rPr>
            </w:pPr>
          </w:p>
        </w:tc>
        <w:tc>
          <w:tcPr>
            <w:tcW w:w="607" w:type="dxa"/>
          </w:tcPr>
          <w:p w14:paraId="2E7E241E" w14:textId="77777777" w:rsidR="009E426D" w:rsidRPr="00E27950" w:rsidRDefault="009E426D" w:rsidP="000D5DAE">
            <w:pPr>
              <w:tabs>
                <w:tab w:val="left" w:pos="3150"/>
                <w:tab w:val="left" w:pos="6465"/>
              </w:tabs>
              <w:rPr>
                <w:rFonts w:cs="Faruma"/>
                <w:lang w:bidi="dv-MV"/>
              </w:rPr>
            </w:pPr>
          </w:p>
        </w:tc>
        <w:tc>
          <w:tcPr>
            <w:tcW w:w="632" w:type="dxa"/>
          </w:tcPr>
          <w:p w14:paraId="383C5429" w14:textId="77777777" w:rsidR="009E426D" w:rsidRPr="00E27950" w:rsidRDefault="009E426D" w:rsidP="000D5DAE">
            <w:pPr>
              <w:tabs>
                <w:tab w:val="left" w:pos="3150"/>
                <w:tab w:val="left" w:pos="6465"/>
              </w:tabs>
              <w:rPr>
                <w:rFonts w:cs="Faruma"/>
                <w:lang w:bidi="dv-MV"/>
              </w:rPr>
            </w:pPr>
          </w:p>
        </w:tc>
        <w:tc>
          <w:tcPr>
            <w:tcW w:w="2181" w:type="dxa"/>
          </w:tcPr>
          <w:p w14:paraId="7D758ABF" w14:textId="77777777" w:rsidR="009E426D" w:rsidRPr="00E27950" w:rsidRDefault="009E426D" w:rsidP="009E426D">
            <w:pPr>
              <w:tabs>
                <w:tab w:val="left" w:pos="3150"/>
                <w:tab w:val="left" w:pos="6465"/>
              </w:tabs>
              <w:jc w:val="right"/>
              <w:rPr>
                <w:rFonts w:cs="Faruma"/>
                <w:lang w:bidi="dv-MV"/>
              </w:rPr>
            </w:pPr>
          </w:p>
        </w:tc>
      </w:tr>
      <w:tr w:rsidR="009E426D" w:rsidRPr="00E27950" w14:paraId="2BDF8A2A" w14:textId="77777777" w:rsidTr="00E0088A">
        <w:tc>
          <w:tcPr>
            <w:tcW w:w="787" w:type="dxa"/>
            <w:vAlign w:val="center"/>
          </w:tcPr>
          <w:p w14:paraId="5C85692E" w14:textId="5CA65912" w:rsidR="009E426D" w:rsidRPr="00E27950" w:rsidRDefault="00E0088A" w:rsidP="00E0088A">
            <w:pPr>
              <w:tabs>
                <w:tab w:val="left" w:pos="3150"/>
                <w:tab w:val="left" w:pos="6465"/>
              </w:tabs>
              <w:jc w:val="center"/>
              <w:rPr>
                <w:rFonts w:cs="Faruma"/>
                <w:lang w:bidi="dv-MV"/>
              </w:rPr>
            </w:pPr>
            <w:r w:rsidRPr="00E27950">
              <w:rPr>
                <w:rFonts w:cs="Faruma"/>
                <w:lang w:bidi="dv-MV"/>
              </w:rPr>
              <w:t>1.10</w:t>
            </w:r>
          </w:p>
        </w:tc>
        <w:tc>
          <w:tcPr>
            <w:tcW w:w="4698" w:type="dxa"/>
          </w:tcPr>
          <w:p w14:paraId="0520EE45" w14:textId="51D091BE" w:rsidR="009E426D" w:rsidRPr="00E27950" w:rsidRDefault="00C4657B" w:rsidP="00040378">
            <w:pPr>
              <w:tabs>
                <w:tab w:val="left" w:pos="3150"/>
                <w:tab w:val="left" w:pos="6465"/>
              </w:tabs>
              <w:jc w:val="both"/>
              <w:rPr>
                <w:rFonts w:cs="Faruma"/>
                <w:lang w:bidi="dv-MV"/>
              </w:rPr>
            </w:pPr>
            <w:r w:rsidRPr="00E27950">
              <w:rPr>
                <w:rFonts w:cs="Faruma"/>
                <w:lang w:bidi="dv-MV"/>
              </w:rPr>
              <w:t>D</w:t>
            </w:r>
            <w:r w:rsidR="00EE01E7" w:rsidRPr="00E27950">
              <w:rPr>
                <w:rFonts w:cs="Faruma"/>
                <w:lang w:bidi="dv-MV"/>
              </w:rPr>
              <w:t>oor closers provided where they are required</w:t>
            </w:r>
          </w:p>
        </w:tc>
        <w:tc>
          <w:tcPr>
            <w:tcW w:w="630" w:type="dxa"/>
          </w:tcPr>
          <w:p w14:paraId="5B617766" w14:textId="77777777" w:rsidR="009E426D" w:rsidRPr="00E27950" w:rsidRDefault="009E426D" w:rsidP="000D5DAE">
            <w:pPr>
              <w:tabs>
                <w:tab w:val="left" w:pos="3150"/>
                <w:tab w:val="left" w:pos="6465"/>
              </w:tabs>
              <w:rPr>
                <w:rFonts w:cs="Faruma"/>
                <w:lang w:bidi="dv-MV"/>
              </w:rPr>
            </w:pPr>
          </w:p>
        </w:tc>
        <w:tc>
          <w:tcPr>
            <w:tcW w:w="607" w:type="dxa"/>
          </w:tcPr>
          <w:p w14:paraId="452E75F2" w14:textId="77777777" w:rsidR="009E426D" w:rsidRPr="00E27950" w:rsidRDefault="009E426D" w:rsidP="000D5DAE">
            <w:pPr>
              <w:tabs>
                <w:tab w:val="left" w:pos="3150"/>
                <w:tab w:val="left" w:pos="6465"/>
              </w:tabs>
              <w:rPr>
                <w:rFonts w:cs="Faruma"/>
                <w:lang w:bidi="dv-MV"/>
              </w:rPr>
            </w:pPr>
          </w:p>
        </w:tc>
        <w:tc>
          <w:tcPr>
            <w:tcW w:w="632" w:type="dxa"/>
          </w:tcPr>
          <w:p w14:paraId="226FA25A" w14:textId="77777777" w:rsidR="009E426D" w:rsidRPr="00E27950" w:rsidRDefault="009E426D" w:rsidP="000D5DAE">
            <w:pPr>
              <w:tabs>
                <w:tab w:val="left" w:pos="3150"/>
                <w:tab w:val="left" w:pos="6465"/>
              </w:tabs>
              <w:rPr>
                <w:rFonts w:cs="Faruma"/>
                <w:lang w:bidi="dv-MV"/>
              </w:rPr>
            </w:pPr>
          </w:p>
        </w:tc>
        <w:tc>
          <w:tcPr>
            <w:tcW w:w="2181" w:type="dxa"/>
          </w:tcPr>
          <w:p w14:paraId="2FB41D94" w14:textId="77777777" w:rsidR="009E426D" w:rsidRPr="00E27950" w:rsidRDefault="009E426D" w:rsidP="009E426D">
            <w:pPr>
              <w:tabs>
                <w:tab w:val="left" w:pos="3150"/>
                <w:tab w:val="left" w:pos="6465"/>
              </w:tabs>
              <w:jc w:val="right"/>
              <w:rPr>
                <w:rFonts w:cs="Faruma"/>
                <w:lang w:bidi="dv-MV"/>
              </w:rPr>
            </w:pPr>
          </w:p>
        </w:tc>
      </w:tr>
      <w:tr w:rsidR="009E426D" w:rsidRPr="00E27950" w14:paraId="0FA423DD" w14:textId="77777777" w:rsidTr="00E0088A">
        <w:tc>
          <w:tcPr>
            <w:tcW w:w="787" w:type="dxa"/>
            <w:vAlign w:val="center"/>
          </w:tcPr>
          <w:p w14:paraId="5A22C7CF" w14:textId="41D5EED8" w:rsidR="009E426D" w:rsidRPr="00E27950" w:rsidRDefault="00E0088A" w:rsidP="00E0088A">
            <w:pPr>
              <w:tabs>
                <w:tab w:val="left" w:pos="3150"/>
                <w:tab w:val="left" w:pos="6465"/>
              </w:tabs>
              <w:jc w:val="center"/>
              <w:rPr>
                <w:rFonts w:cs="Faruma"/>
                <w:lang w:bidi="dv-MV"/>
              </w:rPr>
            </w:pPr>
            <w:r w:rsidRPr="00E27950">
              <w:rPr>
                <w:rFonts w:cs="Faruma"/>
                <w:lang w:bidi="dv-MV"/>
              </w:rPr>
              <w:t>1.11</w:t>
            </w:r>
          </w:p>
        </w:tc>
        <w:tc>
          <w:tcPr>
            <w:tcW w:w="4698" w:type="dxa"/>
          </w:tcPr>
          <w:p w14:paraId="03582B2B" w14:textId="3AE27174" w:rsidR="009E426D" w:rsidRPr="00E27950" w:rsidRDefault="00C4657B" w:rsidP="00040378">
            <w:pPr>
              <w:tabs>
                <w:tab w:val="left" w:pos="3150"/>
                <w:tab w:val="left" w:pos="6465"/>
              </w:tabs>
              <w:jc w:val="both"/>
              <w:rPr>
                <w:rFonts w:cs="Faruma"/>
                <w:lang w:bidi="dv-MV"/>
              </w:rPr>
            </w:pPr>
            <w:r w:rsidRPr="00E27950">
              <w:rPr>
                <w:rFonts w:cs="Faruma"/>
                <w:lang w:bidi="dv-MV"/>
              </w:rPr>
              <w:t>S</w:t>
            </w:r>
            <w:r w:rsidR="00EE01E7" w:rsidRPr="00E27950">
              <w:rPr>
                <w:rFonts w:cs="Faruma"/>
                <w:lang w:bidi="dv-MV"/>
              </w:rPr>
              <w:t>ignage</w:t>
            </w:r>
            <w:r w:rsidR="00232BE6" w:rsidRPr="00E27950">
              <w:rPr>
                <w:rFonts w:cs="Faruma"/>
                <w:lang w:bidi="dv-MV"/>
              </w:rPr>
              <w:t xml:space="preserve"> board</w:t>
            </w:r>
            <w:r w:rsidR="00EE01E7" w:rsidRPr="00E27950">
              <w:rPr>
                <w:rFonts w:cs="Faruma"/>
                <w:lang w:bidi="dv-MV"/>
              </w:rPr>
              <w:t xml:space="preserve"> provided to direct people with the facility entrance </w:t>
            </w:r>
            <w:r w:rsidR="00232BE6" w:rsidRPr="00E27950">
              <w:rPr>
                <w:rFonts w:cs="Faruma"/>
                <w:lang w:bidi="dv-MV"/>
              </w:rPr>
              <w:t>and other areas (if provided)</w:t>
            </w:r>
          </w:p>
        </w:tc>
        <w:tc>
          <w:tcPr>
            <w:tcW w:w="630" w:type="dxa"/>
          </w:tcPr>
          <w:p w14:paraId="687CB15D" w14:textId="77777777" w:rsidR="009E426D" w:rsidRPr="00E27950" w:rsidRDefault="009E426D" w:rsidP="000D5DAE">
            <w:pPr>
              <w:tabs>
                <w:tab w:val="left" w:pos="3150"/>
                <w:tab w:val="left" w:pos="6465"/>
              </w:tabs>
              <w:rPr>
                <w:rFonts w:cs="Faruma"/>
                <w:lang w:bidi="dv-MV"/>
              </w:rPr>
            </w:pPr>
          </w:p>
        </w:tc>
        <w:tc>
          <w:tcPr>
            <w:tcW w:w="607" w:type="dxa"/>
          </w:tcPr>
          <w:p w14:paraId="12AD2517" w14:textId="77777777" w:rsidR="009E426D" w:rsidRPr="00E27950" w:rsidRDefault="009E426D" w:rsidP="000D5DAE">
            <w:pPr>
              <w:tabs>
                <w:tab w:val="left" w:pos="3150"/>
                <w:tab w:val="left" w:pos="6465"/>
              </w:tabs>
              <w:rPr>
                <w:rFonts w:cs="Faruma"/>
                <w:lang w:bidi="dv-MV"/>
              </w:rPr>
            </w:pPr>
          </w:p>
        </w:tc>
        <w:tc>
          <w:tcPr>
            <w:tcW w:w="632" w:type="dxa"/>
          </w:tcPr>
          <w:p w14:paraId="177490D7" w14:textId="77777777" w:rsidR="009E426D" w:rsidRPr="00E27950" w:rsidRDefault="009E426D" w:rsidP="000D5DAE">
            <w:pPr>
              <w:tabs>
                <w:tab w:val="left" w:pos="3150"/>
                <w:tab w:val="left" w:pos="6465"/>
              </w:tabs>
              <w:rPr>
                <w:rFonts w:cs="Faruma"/>
                <w:lang w:bidi="dv-MV"/>
              </w:rPr>
            </w:pPr>
          </w:p>
        </w:tc>
        <w:tc>
          <w:tcPr>
            <w:tcW w:w="2181" w:type="dxa"/>
          </w:tcPr>
          <w:p w14:paraId="6DE54565" w14:textId="77777777" w:rsidR="009E426D" w:rsidRPr="00E27950" w:rsidRDefault="009E426D" w:rsidP="009E426D">
            <w:pPr>
              <w:tabs>
                <w:tab w:val="left" w:pos="3150"/>
                <w:tab w:val="left" w:pos="6465"/>
              </w:tabs>
              <w:jc w:val="right"/>
              <w:rPr>
                <w:rFonts w:cs="Faruma"/>
                <w:lang w:bidi="dv-MV"/>
              </w:rPr>
            </w:pPr>
          </w:p>
        </w:tc>
      </w:tr>
      <w:tr w:rsidR="009E426D" w:rsidRPr="00E27950" w14:paraId="29E64CCE" w14:textId="77777777" w:rsidTr="00E0088A">
        <w:tc>
          <w:tcPr>
            <w:tcW w:w="787" w:type="dxa"/>
            <w:vAlign w:val="center"/>
          </w:tcPr>
          <w:p w14:paraId="2700859E" w14:textId="0E541582" w:rsidR="009E426D" w:rsidRPr="00E27950" w:rsidRDefault="00E0088A" w:rsidP="00E0088A">
            <w:pPr>
              <w:tabs>
                <w:tab w:val="left" w:pos="3150"/>
                <w:tab w:val="left" w:pos="6465"/>
              </w:tabs>
              <w:jc w:val="center"/>
              <w:rPr>
                <w:rFonts w:cs="Faruma"/>
                <w:lang w:bidi="dv-MV"/>
              </w:rPr>
            </w:pPr>
            <w:r w:rsidRPr="00E27950">
              <w:rPr>
                <w:rFonts w:cs="Faruma"/>
                <w:lang w:bidi="dv-MV"/>
              </w:rPr>
              <w:t>1.12</w:t>
            </w:r>
          </w:p>
        </w:tc>
        <w:tc>
          <w:tcPr>
            <w:tcW w:w="4698" w:type="dxa"/>
          </w:tcPr>
          <w:p w14:paraId="5A12B7F1" w14:textId="48B96087" w:rsidR="009E426D" w:rsidRPr="00E27950" w:rsidRDefault="00C4657B" w:rsidP="00040378">
            <w:pPr>
              <w:tabs>
                <w:tab w:val="left" w:pos="3150"/>
                <w:tab w:val="left" w:pos="6465"/>
              </w:tabs>
              <w:jc w:val="both"/>
              <w:rPr>
                <w:rFonts w:cs="Faruma"/>
                <w:lang w:bidi="dv-MV"/>
              </w:rPr>
            </w:pPr>
            <w:r w:rsidRPr="00E27950">
              <w:rPr>
                <w:rFonts w:cs="Faruma"/>
                <w:lang w:bidi="dv-MV"/>
              </w:rPr>
              <w:t>S</w:t>
            </w:r>
            <w:r w:rsidR="00232BE6" w:rsidRPr="00E27950">
              <w:rPr>
                <w:rFonts w:cs="Faruma"/>
                <w:lang w:bidi="dv-MV"/>
              </w:rPr>
              <w:t>elected flooring surfaces being easy to maintain</w:t>
            </w:r>
            <w:r w:rsidRPr="00E27950">
              <w:rPr>
                <w:rFonts w:cs="Faruma"/>
                <w:lang w:bidi="dv-MV"/>
              </w:rPr>
              <w:t>, readily cleanable and appropriate wear-resistant for the location</w:t>
            </w:r>
          </w:p>
        </w:tc>
        <w:tc>
          <w:tcPr>
            <w:tcW w:w="630" w:type="dxa"/>
          </w:tcPr>
          <w:p w14:paraId="1B278593" w14:textId="77777777" w:rsidR="009E426D" w:rsidRPr="00E27950" w:rsidRDefault="009E426D" w:rsidP="000D5DAE">
            <w:pPr>
              <w:tabs>
                <w:tab w:val="left" w:pos="3150"/>
                <w:tab w:val="left" w:pos="6465"/>
              </w:tabs>
              <w:rPr>
                <w:rFonts w:cs="Faruma"/>
                <w:lang w:bidi="dv-MV"/>
              </w:rPr>
            </w:pPr>
          </w:p>
        </w:tc>
        <w:tc>
          <w:tcPr>
            <w:tcW w:w="607" w:type="dxa"/>
          </w:tcPr>
          <w:p w14:paraId="563C16E4" w14:textId="77777777" w:rsidR="009E426D" w:rsidRPr="00E27950" w:rsidRDefault="009E426D" w:rsidP="000D5DAE">
            <w:pPr>
              <w:tabs>
                <w:tab w:val="left" w:pos="3150"/>
                <w:tab w:val="left" w:pos="6465"/>
              </w:tabs>
              <w:rPr>
                <w:rFonts w:cs="Faruma"/>
                <w:lang w:bidi="dv-MV"/>
              </w:rPr>
            </w:pPr>
          </w:p>
        </w:tc>
        <w:tc>
          <w:tcPr>
            <w:tcW w:w="632" w:type="dxa"/>
          </w:tcPr>
          <w:p w14:paraId="5A471566" w14:textId="77777777" w:rsidR="009E426D" w:rsidRPr="00E27950" w:rsidRDefault="009E426D" w:rsidP="000D5DAE">
            <w:pPr>
              <w:tabs>
                <w:tab w:val="left" w:pos="3150"/>
                <w:tab w:val="left" w:pos="6465"/>
              </w:tabs>
              <w:rPr>
                <w:rFonts w:cs="Faruma"/>
                <w:lang w:bidi="dv-MV"/>
              </w:rPr>
            </w:pPr>
          </w:p>
        </w:tc>
        <w:tc>
          <w:tcPr>
            <w:tcW w:w="2181" w:type="dxa"/>
          </w:tcPr>
          <w:p w14:paraId="740CCB75" w14:textId="77777777" w:rsidR="009E426D" w:rsidRPr="00E27950" w:rsidRDefault="009E426D" w:rsidP="009E426D">
            <w:pPr>
              <w:tabs>
                <w:tab w:val="left" w:pos="3150"/>
                <w:tab w:val="left" w:pos="6465"/>
              </w:tabs>
              <w:jc w:val="right"/>
              <w:rPr>
                <w:rFonts w:cs="Faruma"/>
                <w:lang w:bidi="dv-MV"/>
              </w:rPr>
            </w:pPr>
          </w:p>
        </w:tc>
      </w:tr>
      <w:tr w:rsidR="009E426D" w:rsidRPr="00E27950" w14:paraId="7F7E3151" w14:textId="77777777" w:rsidTr="00E0088A">
        <w:tc>
          <w:tcPr>
            <w:tcW w:w="787" w:type="dxa"/>
            <w:vAlign w:val="center"/>
          </w:tcPr>
          <w:p w14:paraId="031D33B6" w14:textId="1BD6AAE4" w:rsidR="009E426D" w:rsidRPr="00E27950" w:rsidRDefault="00E0088A" w:rsidP="00E0088A">
            <w:pPr>
              <w:tabs>
                <w:tab w:val="left" w:pos="3150"/>
                <w:tab w:val="left" w:pos="6465"/>
              </w:tabs>
              <w:jc w:val="center"/>
              <w:rPr>
                <w:rFonts w:cs="Faruma"/>
                <w:lang w:bidi="dv-MV"/>
              </w:rPr>
            </w:pPr>
            <w:r w:rsidRPr="00E27950">
              <w:rPr>
                <w:rFonts w:cs="Faruma"/>
                <w:lang w:bidi="dv-MV"/>
              </w:rPr>
              <w:t>1.13</w:t>
            </w:r>
          </w:p>
        </w:tc>
        <w:tc>
          <w:tcPr>
            <w:tcW w:w="4698" w:type="dxa"/>
          </w:tcPr>
          <w:p w14:paraId="12557B6D" w14:textId="51ACA873" w:rsidR="009E426D" w:rsidRPr="00E27950" w:rsidRDefault="00C4657B" w:rsidP="00040378">
            <w:pPr>
              <w:tabs>
                <w:tab w:val="left" w:pos="3150"/>
                <w:tab w:val="left" w:pos="6465"/>
              </w:tabs>
              <w:jc w:val="both"/>
              <w:rPr>
                <w:rFonts w:cs="Faruma"/>
                <w:lang w:bidi="dv-MV"/>
              </w:rPr>
            </w:pPr>
            <w:r w:rsidRPr="00E27950">
              <w:rPr>
                <w:rFonts w:cs="Faruma"/>
                <w:lang w:bidi="dv-MV"/>
              </w:rPr>
              <w:t>Adequate lighting where they are required</w:t>
            </w:r>
          </w:p>
        </w:tc>
        <w:tc>
          <w:tcPr>
            <w:tcW w:w="630" w:type="dxa"/>
          </w:tcPr>
          <w:p w14:paraId="746CC1D0" w14:textId="77777777" w:rsidR="009E426D" w:rsidRPr="00E27950" w:rsidRDefault="009E426D" w:rsidP="000D5DAE">
            <w:pPr>
              <w:tabs>
                <w:tab w:val="left" w:pos="3150"/>
                <w:tab w:val="left" w:pos="6465"/>
              </w:tabs>
              <w:rPr>
                <w:rFonts w:cs="Faruma"/>
                <w:lang w:bidi="dv-MV"/>
              </w:rPr>
            </w:pPr>
          </w:p>
        </w:tc>
        <w:tc>
          <w:tcPr>
            <w:tcW w:w="607" w:type="dxa"/>
          </w:tcPr>
          <w:p w14:paraId="0B5448C5" w14:textId="77777777" w:rsidR="009E426D" w:rsidRPr="00E27950" w:rsidRDefault="009E426D" w:rsidP="000D5DAE">
            <w:pPr>
              <w:tabs>
                <w:tab w:val="left" w:pos="3150"/>
                <w:tab w:val="left" w:pos="6465"/>
              </w:tabs>
              <w:rPr>
                <w:rFonts w:cs="Faruma"/>
                <w:lang w:bidi="dv-MV"/>
              </w:rPr>
            </w:pPr>
          </w:p>
        </w:tc>
        <w:tc>
          <w:tcPr>
            <w:tcW w:w="632" w:type="dxa"/>
          </w:tcPr>
          <w:p w14:paraId="3B7858F3" w14:textId="77777777" w:rsidR="009E426D" w:rsidRPr="00E27950" w:rsidRDefault="009E426D" w:rsidP="000D5DAE">
            <w:pPr>
              <w:tabs>
                <w:tab w:val="left" w:pos="3150"/>
                <w:tab w:val="left" w:pos="6465"/>
              </w:tabs>
              <w:rPr>
                <w:rFonts w:cs="Faruma"/>
                <w:lang w:bidi="dv-MV"/>
              </w:rPr>
            </w:pPr>
          </w:p>
        </w:tc>
        <w:tc>
          <w:tcPr>
            <w:tcW w:w="2181" w:type="dxa"/>
          </w:tcPr>
          <w:p w14:paraId="12F942A3" w14:textId="77777777" w:rsidR="009E426D" w:rsidRPr="00E27950" w:rsidRDefault="009E426D" w:rsidP="009E426D">
            <w:pPr>
              <w:tabs>
                <w:tab w:val="left" w:pos="3150"/>
                <w:tab w:val="left" w:pos="6465"/>
              </w:tabs>
              <w:jc w:val="right"/>
              <w:rPr>
                <w:rFonts w:cs="Faruma"/>
                <w:lang w:bidi="dv-MV"/>
              </w:rPr>
            </w:pPr>
          </w:p>
        </w:tc>
      </w:tr>
      <w:tr w:rsidR="009E426D" w:rsidRPr="00E27950" w14:paraId="7E1B9C2E" w14:textId="77777777" w:rsidTr="00E0088A">
        <w:tc>
          <w:tcPr>
            <w:tcW w:w="787" w:type="dxa"/>
            <w:vAlign w:val="center"/>
          </w:tcPr>
          <w:p w14:paraId="2736E2EB" w14:textId="4A28BD03" w:rsidR="009E426D" w:rsidRPr="00E27950" w:rsidRDefault="00E0088A" w:rsidP="00E0088A">
            <w:pPr>
              <w:tabs>
                <w:tab w:val="left" w:pos="3150"/>
                <w:tab w:val="left" w:pos="6465"/>
              </w:tabs>
              <w:jc w:val="center"/>
              <w:rPr>
                <w:rFonts w:cs="Faruma"/>
                <w:lang w:bidi="dv-MV"/>
              </w:rPr>
            </w:pPr>
            <w:r w:rsidRPr="00E27950">
              <w:rPr>
                <w:rFonts w:cs="Faruma"/>
                <w:lang w:bidi="dv-MV"/>
              </w:rPr>
              <w:t>1.14</w:t>
            </w:r>
          </w:p>
        </w:tc>
        <w:tc>
          <w:tcPr>
            <w:tcW w:w="4698" w:type="dxa"/>
          </w:tcPr>
          <w:p w14:paraId="597CFBC4" w14:textId="77777777" w:rsidR="009E426D" w:rsidRPr="00E27950" w:rsidRDefault="00E746BD" w:rsidP="00040378">
            <w:pPr>
              <w:tabs>
                <w:tab w:val="left" w:pos="3150"/>
                <w:tab w:val="left" w:pos="6465"/>
              </w:tabs>
              <w:jc w:val="both"/>
              <w:rPr>
                <w:rFonts w:cs="Faruma"/>
                <w:lang w:bidi="dv-MV"/>
              </w:rPr>
            </w:pPr>
            <w:r w:rsidRPr="00E27950">
              <w:rPr>
                <w:rFonts w:cs="Faruma"/>
                <w:lang w:bidi="dv-MV"/>
              </w:rPr>
              <w:t>Quality of the premises</w:t>
            </w:r>
          </w:p>
          <w:p w14:paraId="34EF35B6" w14:textId="77777777" w:rsidR="00E746BD" w:rsidRPr="00E27950" w:rsidRDefault="00E746BD" w:rsidP="00040378">
            <w:pPr>
              <w:pStyle w:val="ListParagraph"/>
              <w:numPr>
                <w:ilvl w:val="0"/>
                <w:numId w:val="15"/>
              </w:numPr>
              <w:tabs>
                <w:tab w:val="left" w:pos="3150"/>
                <w:tab w:val="left" w:pos="6465"/>
              </w:tabs>
              <w:jc w:val="both"/>
              <w:rPr>
                <w:rFonts w:cs="Faruma"/>
                <w:lang w:bidi="dv-MV"/>
              </w:rPr>
            </w:pPr>
            <w:r w:rsidRPr="00E27950">
              <w:rPr>
                <w:rFonts w:cs="Faruma"/>
                <w:lang w:bidi="dv-MV"/>
              </w:rPr>
              <w:t xml:space="preserve">Wall are plastered (well-constructed)  </w:t>
            </w:r>
          </w:p>
          <w:p w14:paraId="2AB16A46" w14:textId="77777777" w:rsidR="00E746BD" w:rsidRPr="00E27950" w:rsidRDefault="00E746BD" w:rsidP="00040378">
            <w:pPr>
              <w:pStyle w:val="ListParagraph"/>
              <w:numPr>
                <w:ilvl w:val="0"/>
                <w:numId w:val="15"/>
              </w:numPr>
              <w:tabs>
                <w:tab w:val="left" w:pos="3150"/>
                <w:tab w:val="left" w:pos="6465"/>
              </w:tabs>
              <w:jc w:val="both"/>
              <w:rPr>
                <w:rFonts w:cs="Faruma"/>
                <w:lang w:bidi="dv-MV"/>
              </w:rPr>
            </w:pPr>
            <w:r w:rsidRPr="00E27950">
              <w:rPr>
                <w:rFonts w:cs="Faruma"/>
                <w:lang w:bidi="dv-MV"/>
              </w:rPr>
              <w:t xml:space="preserve">Flooring completed  </w:t>
            </w:r>
          </w:p>
          <w:p w14:paraId="1B2DE497" w14:textId="77777777" w:rsidR="00E746BD" w:rsidRPr="00E27950" w:rsidRDefault="00E746BD" w:rsidP="00040378">
            <w:pPr>
              <w:pStyle w:val="ListParagraph"/>
              <w:numPr>
                <w:ilvl w:val="0"/>
                <w:numId w:val="15"/>
              </w:numPr>
              <w:tabs>
                <w:tab w:val="left" w:pos="3150"/>
                <w:tab w:val="left" w:pos="6465"/>
              </w:tabs>
              <w:jc w:val="both"/>
              <w:rPr>
                <w:rFonts w:cs="Faruma"/>
                <w:lang w:bidi="dv-MV"/>
              </w:rPr>
            </w:pPr>
            <w:r w:rsidRPr="00E27950">
              <w:rPr>
                <w:rFonts w:cs="Faruma"/>
                <w:lang w:bidi="dv-MV"/>
              </w:rPr>
              <w:t xml:space="preserve">Floor is leak proofed and made to protect slipping </w:t>
            </w:r>
          </w:p>
          <w:p w14:paraId="7FAC19D3" w14:textId="27E8F650" w:rsidR="00E746BD" w:rsidRPr="00E27950" w:rsidRDefault="00E746BD" w:rsidP="00040378">
            <w:pPr>
              <w:pStyle w:val="ListParagraph"/>
              <w:numPr>
                <w:ilvl w:val="0"/>
                <w:numId w:val="15"/>
              </w:numPr>
              <w:tabs>
                <w:tab w:val="left" w:pos="3150"/>
                <w:tab w:val="left" w:pos="6465"/>
              </w:tabs>
              <w:jc w:val="both"/>
              <w:rPr>
                <w:rFonts w:cs="Faruma"/>
                <w:lang w:bidi="dv-MV"/>
              </w:rPr>
            </w:pPr>
            <w:r w:rsidRPr="00E27950">
              <w:rPr>
                <w:rFonts w:cs="Faruma"/>
                <w:lang w:bidi="dv-MV"/>
              </w:rPr>
              <w:t>Ceiling completed and fully painted</w:t>
            </w:r>
          </w:p>
        </w:tc>
        <w:tc>
          <w:tcPr>
            <w:tcW w:w="630" w:type="dxa"/>
          </w:tcPr>
          <w:p w14:paraId="0867A64C" w14:textId="77777777" w:rsidR="009E426D" w:rsidRPr="00E27950" w:rsidRDefault="009E426D" w:rsidP="000D5DAE">
            <w:pPr>
              <w:tabs>
                <w:tab w:val="left" w:pos="3150"/>
                <w:tab w:val="left" w:pos="6465"/>
              </w:tabs>
              <w:rPr>
                <w:rFonts w:cs="Faruma"/>
                <w:lang w:bidi="dv-MV"/>
              </w:rPr>
            </w:pPr>
          </w:p>
        </w:tc>
        <w:tc>
          <w:tcPr>
            <w:tcW w:w="607" w:type="dxa"/>
          </w:tcPr>
          <w:p w14:paraId="0B6361CB" w14:textId="77777777" w:rsidR="009E426D" w:rsidRPr="00E27950" w:rsidRDefault="009E426D" w:rsidP="000D5DAE">
            <w:pPr>
              <w:tabs>
                <w:tab w:val="left" w:pos="3150"/>
                <w:tab w:val="left" w:pos="6465"/>
              </w:tabs>
              <w:rPr>
                <w:rFonts w:cs="Faruma"/>
                <w:lang w:bidi="dv-MV"/>
              </w:rPr>
            </w:pPr>
          </w:p>
        </w:tc>
        <w:tc>
          <w:tcPr>
            <w:tcW w:w="632" w:type="dxa"/>
          </w:tcPr>
          <w:p w14:paraId="7EAB545A" w14:textId="77777777" w:rsidR="009E426D" w:rsidRPr="00E27950" w:rsidRDefault="009E426D" w:rsidP="000D5DAE">
            <w:pPr>
              <w:tabs>
                <w:tab w:val="left" w:pos="3150"/>
                <w:tab w:val="left" w:pos="6465"/>
              </w:tabs>
              <w:rPr>
                <w:rFonts w:cs="Faruma"/>
                <w:lang w:bidi="dv-MV"/>
              </w:rPr>
            </w:pPr>
          </w:p>
        </w:tc>
        <w:tc>
          <w:tcPr>
            <w:tcW w:w="2181" w:type="dxa"/>
          </w:tcPr>
          <w:p w14:paraId="0DCFF5F6" w14:textId="77777777" w:rsidR="009E426D" w:rsidRPr="00E27950" w:rsidRDefault="009E426D" w:rsidP="009E426D">
            <w:pPr>
              <w:tabs>
                <w:tab w:val="left" w:pos="3150"/>
                <w:tab w:val="left" w:pos="6465"/>
              </w:tabs>
              <w:jc w:val="right"/>
              <w:rPr>
                <w:rFonts w:cs="Faruma"/>
                <w:lang w:bidi="dv-MV"/>
              </w:rPr>
            </w:pPr>
          </w:p>
        </w:tc>
      </w:tr>
      <w:tr w:rsidR="00C4657B" w:rsidRPr="00E27950" w14:paraId="3E8E9C88" w14:textId="77777777" w:rsidTr="00E0088A">
        <w:tc>
          <w:tcPr>
            <w:tcW w:w="787" w:type="dxa"/>
            <w:vAlign w:val="center"/>
          </w:tcPr>
          <w:p w14:paraId="346DB05E" w14:textId="71F38981" w:rsidR="00C4657B" w:rsidRPr="00E27950" w:rsidRDefault="00E0088A" w:rsidP="00E0088A">
            <w:pPr>
              <w:tabs>
                <w:tab w:val="left" w:pos="3150"/>
                <w:tab w:val="left" w:pos="6465"/>
              </w:tabs>
              <w:jc w:val="center"/>
              <w:rPr>
                <w:rFonts w:cs="Faruma"/>
                <w:lang w:bidi="dv-MV"/>
              </w:rPr>
            </w:pPr>
            <w:r w:rsidRPr="00E27950">
              <w:rPr>
                <w:rFonts w:cs="Faruma"/>
                <w:lang w:bidi="dv-MV"/>
              </w:rPr>
              <w:t>1.15</w:t>
            </w:r>
          </w:p>
        </w:tc>
        <w:tc>
          <w:tcPr>
            <w:tcW w:w="4698" w:type="dxa"/>
          </w:tcPr>
          <w:p w14:paraId="6F13CB4E" w14:textId="6ACA4B5D" w:rsidR="00C4657B" w:rsidRPr="00E27950" w:rsidRDefault="00E746BD" w:rsidP="00040378">
            <w:pPr>
              <w:tabs>
                <w:tab w:val="left" w:pos="3150"/>
                <w:tab w:val="left" w:pos="6465"/>
              </w:tabs>
              <w:jc w:val="both"/>
              <w:rPr>
                <w:rFonts w:cs="Faruma"/>
                <w:lang w:bidi="dv-MV"/>
              </w:rPr>
            </w:pPr>
            <w:r w:rsidRPr="00E27950">
              <w:rPr>
                <w:rFonts w:cs="Faruma"/>
                <w:lang w:bidi="dv-MV"/>
              </w:rPr>
              <w:t>Wall finishes are washable, moisture-resistant and smooth, wall finish treatments shall not create ledges or crevices that can harbor dust and dirt.</w:t>
            </w:r>
          </w:p>
        </w:tc>
        <w:tc>
          <w:tcPr>
            <w:tcW w:w="630" w:type="dxa"/>
          </w:tcPr>
          <w:p w14:paraId="656B6246" w14:textId="77777777" w:rsidR="00C4657B" w:rsidRPr="00E27950" w:rsidRDefault="00C4657B" w:rsidP="000D5DAE">
            <w:pPr>
              <w:tabs>
                <w:tab w:val="left" w:pos="3150"/>
                <w:tab w:val="left" w:pos="6465"/>
              </w:tabs>
              <w:rPr>
                <w:rFonts w:cs="Faruma"/>
                <w:lang w:bidi="dv-MV"/>
              </w:rPr>
            </w:pPr>
          </w:p>
        </w:tc>
        <w:tc>
          <w:tcPr>
            <w:tcW w:w="607" w:type="dxa"/>
          </w:tcPr>
          <w:p w14:paraId="63A609D8" w14:textId="77777777" w:rsidR="00C4657B" w:rsidRPr="00E27950" w:rsidRDefault="00C4657B" w:rsidP="000D5DAE">
            <w:pPr>
              <w:tabs>
                <w:tab w:val="left" w:pos="3150"/>
                <w:tab w:val="left" w:pos="6465"/>
              </w:tabs>
              <w:rPr>
                <w:rFonts w:cs="Faruma"/>
                <w:lang w:bidi="dv-MV"/>
              </w:rPr>
            </w:pPr>
          </w:p>
        </w:tc>
        <w:tc>
          <w:tcPr>
            <w:tcW w:w="632" w:type="dxa"/>
          </w:tcPr>
          <w:p w14:paraId="73D48B51" w14:textId="77777777" w:rsidR="00C4657B" w:rsidRPr="00E27950" w:rsidRDefault="00C4657B" w:rsidP="000D5DAE">
            <w:pPr>
              <w:tabs>
                <w:tab w:val="left" w:pos="3150"/>
                <w:tab w:val="left" w:pos="6465"/>
              </w:tabs>
              <w:rPr>
                <w:rFonts w:cs="Faruma"/>
                <w:lang w:bidi="dv-MV"/>
              </w:rPr>
            </w:pPr>
          </w:p>
        </w:tc>
        <w:tc>
          <w:tcPr>
            <w:tcW w:w="2181" w:type="dxa"/>
          </w:tcPr>
          <w:p w14:paraId="3BF19930" w14:textId="77777777" w:rsidR="00C4657B" w:rsidRPr="00E27950" w:rsidRDefault="00C4657B" w:rsidP="009E426D">
            <w:pPr>
              <w:tabs>
                <w:tab w:val="left" w:pos="3150"/>
                <w:tab w:val="left" w:pos="6465"/>
              </w:tabs>
              <w:jc w:val="right"/>
              <w:rPr>
                <w:rFonts w:cs="Faruma"/>
                <w:lang w:bidi="dv-MV"/>
              </w:rPr>
            </w:pPr>
          </w:p>
        </w:tc>
      </w:tr>
      <w:tr w:rsidR="00C4657B" w:rsidRPr="00E27950" w14:paraId="21365562" w14:textId="77777777" w:rsidTr="00E0088A">
        <w:tc>
          <w:tcPr>
            <w:tcW w:w="787" w:type="dxa"/>
            <w:vAlign w:val="center"/>
          </w:tcPr>
          <w:p w14:paraId="30CA7AFB" w14:textId="30B4F985" w:rsidR="00C4657B" w:rsidRPr="00E27950" w:rsidRDefault="00E0088A" w:rsidP="00E0088A">
            <w:pPr>
              <w:tabs>
                <w:tab w:val="left" w:pos="3150"/>
                <w:tab w:val="left" w:pos="6465"/>
              </w:tabs>
              <w:jc w:val="center"/>
              <w:rPr>
                <w:rFonts w:cs="Faruma"/>
                <w:lang w:bidi="dv-MV"/>
              </w:rPr>
            </w:pPr>
            <w:r w:rsidRPr="00E27950">
              <w:rPr>
                <w:rFonts w:cs="Faruma"/>
                <w:lang w:bidi="dv-MV"/>
              </w:rPr>
              <w:t>1.16</w:t>
            </w:r>
          </w:p>
        </w:tc>
        <w:tc>
          <w:tcPr>
            <w:tcW w:w="4698" w:type="dxa"/>
          </w:tcPr>
          <w:p w14:paraId="62DCB457" w14:textId="0309BE79" w:rsidR="00C4657B" w:rsidRPr="00E27950" w:rsidRDefault="00E746BD" w:rsidP="00040378">
            <w:pPr>
              <w:tabs>
                <w:tab w:val="left" w:pos="3150"/>
                <w:tab w:val="left" w:pos="6465"/>
              </w:tabs>
              <w:jc w:val="both"/>
              <w:rPr>
                <w:rFonts w:cs="Faruma"/>
                <w:lang w:bidi="dv-MV"/>
              </w:rPr>
            </w:pPr>
            <w:r w:rsidRPr="00E27950">
              <w:rPr>
                <w:rFonts w:cs="Faruma"/>
                <w:lang w:bidi="dv-MV"/>
              </w:rPr>
              <w:t>Joints for floor openings for pipes and ducts shall be tightly sealed</w:t>
            </w:r>
          </w:p>
        </w:tc>
        <w:tc>
          <w:tcPr>
            <w:tcW w:w="630" w:type="dxa"/>
          </w:tcPr>
          <w:p w14:paraId="47FF608C" w14:textId="77777777" w:rsidR="00C4657B" w:rsidRPr="00E27950" w:rsidRDefault="00C4657B" w:rsidP="000D5DAE">
            <w:pPr>
              <w:tabs>
                <w:tab w:val="left" w:pos="3150"/>
                <w:tab w:val="left" w:pos="6465"/>
              </w:tabs>
              <w:rPr>
                <w:rFonts w:cs="Faruma"/>
                <w:lang w:bidi="dv-MV"/>
              </w:rPr>
            </w:pPr>
          </w:p>
        </w:tc>
        <w:tc>
          <w:tcPr>
            <w:tcW w:w="607" w:type="dxa"/>
          </w:tcPr>
          <w:p w14:paraId="2B27A6C3" w14:textId="77777777" w:rsidR="00C4657B" w:rsidRPr="00E27950" w:rsidRDefault="00C4657B" w:rsidP="000D5DAE">
            <w:pPr>
              <w:tabs>
                <w:tab w:val="left" w:pos="3150"/>
                <w:tab w:val="left" w:pos="6465"/>
              </w:tabs>
              <w:rPr>
                <w:rFonts w:cs="Faruma"/>
                <w:lang w:bidi="dv-MV"/>
              </w:rPr>
            </w:pPr>
          </w:p>
        </w:tc>
        <w:tc>
          <w:tcPr>
            <w:tcW w:w="632" w:type="dxa"/>
          </w:tcPr>
          <w:p w14:paraId="2B3560C1" w14:textId="77777777" w:rsidR="00C4657B" w:rsidRPr="00E27950" w:rsidRDefault="00C4657B" w:rsidP="000D5DAE">
            <w:pPr>
              <w:tabs>
                <w:tab w:val="left" w:pos="3150"/>
                <w:tab w:val="left" w:pos="6465"/>
              </w:tabs>
              <w:rPr>
                <w:rFonts w:cs="Faruma"/>
                <w:lang w:bidi="dv-MV"/>
              </w:rPr>
            </w:pPr>
          </w:p>
        </w:tc>
        <w:tc>
          <w:tcPr>
            <w:tcW w:w="2181" w:type="dxa"/>
          </w:tcPr>
          <w:p w14:paraId="39CDA4C1" w14:textId="77777777" w:rsidR="00C4657B" w:rsidRPr="00E27950" w:rsidRDefault="00C4657B" w:rsidP="009E426D">
            <w:pPr>
              <w:tabs>
                <w:tab w:val="left" w:pos="3150"/>
                <w:tab w:val="left" w:pos="6465"/>
              </w:tabs>
              <w:jc w:val="right"/>
              <w:rPr>
                <w:rFonts w:cs="Faruma"/>
                <w:lang w:bidi="dv-MV"/>
              </w:rPr>
            </w:pPr>
          </w:p>
        </w:tc>
      </w:tr>
      <w:tr w:rsidR="00E746BD" w:rsidRPr="00E27950" w14:paraId="27E91252" w14:textId="77777777" w:rsidTr="00E0088A">
        <w:tc>
          <w:tcPr>
            <w:tcW w:w="787" w:type="dxa"/>
            <w:vAlign w:val="center"/>
          </w:tcPr>
          <w:p w14:paraId="6C81E1AF" w14:textId="5071026A" w:rsidR="00E746BD" w:rsidRPr="00E27950" w:rsidRDefault="00E0088A" w:rsidP="00E0088A">
            <w:pPr>
              <w:tabs>
                <w:tab w:val="left" w:pos="3150"/>
                <w:tab w:val="left" w:pos="6465"/>
              </w:tabs>
              <w:jc w:val="center"/>
              <w:rPr>
                <w:rFonts w:cs="Faruma"/>
                <w:lang w:bidi="dv-MV"/>
              </w:rPr>
            </w:pPr>
            <w:r w:rsidRPr="00E27950">
              <w:rPr>
                <w:rFonts w:cs="Faruma"/>
                <w:lang w:bidi="dv-MV"/>
              </w:rPr>
              <w:lastRenderedPageBreak/>
              <w:t>1.17</w:t>
            </w:r>
          </w:p>
        </w:tc>
        <w:tc>
          <w:tcPr>
            <w:tcW w:w="4698" w:type="dxa"/>
          </w:tcPr>
          <w:p w14:paraId="4DBBF74D" w14:textId="6ED21B01" w:rsidR="00E746BD" w:rsidRPr="00E27950" w:rsidRDefault="00D14C2D" w:rsidP="00040378">
            <w:pPr>
              <w:tabs>
                <w:tab w:val="left" w:pos="3150"/>
                <w:tab w:val="left" w:pos="6465"/>
              </w:tabs>
              <w:jc w:val="both"/>
              <w:rPr>
                <w:rFonts w:cs="Faruma"/>
                <w:lang w:bidi="dv-MV"/>
              </w:rPr>
            </w:pPr>
            <w:r w:rsidRPr="00E27950">
              <w:rPr>
                <w:rFonts w:cs="Faruma"/>
                <w:lang w:bidi="dv-MV"/>
              </w:rPr>
              <w:t>Facility/ building steps flooring are slip-resistant</w:t>
            </w:r>
          </w:p>
        </w:tc>
        <w:tc>
          <w:tcPr>
            <w:tcW w:w="630" w:type="dxa"/>
          </w:tcPr>
          <w:p w14:paraId="3F0B2136" w14:textId="77777777" w:rsidR="00E746BD" w:rsidRPr="00E27950" w:rsidRDefault="00E746BD" w:rsidP="000D5DAE">
            <w:pPr>
              <w:tabs>
                <w:tab w:val="left" w:pos="3150"/>
                <w:tab w:val="left" w:pos="6465"/>
              </w:tabs>
              <w:rPr>
                <w:rFonts w:cs="Faruma"/>
                <w:lang w:bidi="dv-MV"/>
              </w:rPr>
            </w:pPr>
          </w:p>
        </w:tc>
        <w:tc>
          <w:tcPr>
            <w:tcW w:w="607" w:type="dxa"/>
          </w:tcPr>
          <w:p w14:paraId="2905DF19" w14:textId="77777777" w:rsidR="00E746BD" w:rsidRPr="00E27950" w:rsidRDefault="00E746BD" w:rsidP="000D5DAE">
            <w:pPr>
              <w:tabs>
                <w:tab w:val="left" w:pos="3150"/>
                <w:tab w:val="left" w:pos="6465"/>
              </w:tabs>
              <w:rPr>
                <w:rFonts w:cs="Faruma"/>
                <w:lang w:bidi="dv-MV"/>
              </w:rPr>
            </w:pPr>
          </w:p>
        </w:tc>
        <w:tc>
          <w:tcPr>
            <w:tcW w:w="632" w:type="dxa"/>
          </w:tcPr>
          <w:p w14:paraId="614C8AB0" w14:textId="77777777" w:rsidR="00E746BD" w:rsidRPr="00E27950" w:rsidRDefault="00E746BD" w:rsidP="000D5DAE">
            <w:pPr>
              <w:tabs>
                <w:tab w:val="left" w:pos="3150"/>
                <w:tab w:val="left" w:pos="6465"/>
              </w:tabs>
              <w:rPr>
                <w:rFonts w:cs="Faruma"/>
                <w:lang w:bidi="dv-MV"/>
              </w:rPr>
            </w:pPr>
          </w:p>
        </w:tc>
        <w:tc>
          <w:tcPr>
            <w:tcW w:w="2181" w:type="dxa"/>
          </w:tcPr>
          <w:p w14:paraId="50715C27" w14:textId="77777777" w:rsidR="00E746BD" w:rsidRPr="00E27950" w:rsidRDefault="00E746BD" w:rsidP="009E426D">
            <w:pPr>
              <w:tabs>
                <w:tab w:val="left" w:pos="3150"/>
                <w:tab w:val="left" w:pos="6465"/>
              </w:tabs>
              <w:jc w:val="right"/>
              <w:rPr>
                <w:rFonts w:cs="Faruma"/>
                <w:lang w:bidi="dv-MV"/>
              </w:rPr>
            </w:pPr>
          </w:p>
        </w:tc>
      </w:tr>
      <w:tr w:rsidR="00101D7A" w:rsidRPr="00E27950" w14:paraId="7ADAE90F" w14:textId="77777777" w:rsidTr="00E0088A">
        <w:tc>
          <w:tcPr>
            <w:tcW w:w="787" w:type="dxa"/>
            <w:vAlign w:val="center"/>
          </w:tcPr>
          <w:p w14:paraId="2A31139D" w14:textId="1328B2EB" w:rsidR="00101D7A" w:rsidRPr="00E27950" w:rsidRDefault="00E0088A" w:rsidP="00E0088A">
            <w:pPr>
              <w:tabs>
                <w:tab w:val="left" w:pos="3150"/>
                <w:tab w:val="left" w:pos="6465"/>
              </w:tabs>
              <w:jc w:val="center"/>
              <w:rPr>
                <w:rFonts w:cs="Faruma"/>
                <w:lang w:bidi="dv-MV"/>
              </w:rPr>
            </w:pPr>
            <w:r w:rsidRPr="00E27950">
              <w:rPr>
                <w:rFonts w:cs="Faruma"/>
                <w:lang w:bidi="dv-MV"/>
              </w:rPr>
              <w:t>1.18</w:t>
            </w:r>
          </w:p>
        </w:tc>
        <w:tc>
          <w:tcPr>
            <w:tcW w:w="4698" w:type="dxa"/>
          </w:tcPr>
          <w:p w14:paraId="37CA2CE7" w14:textId="5E965F66" w:rsidR="00101D7A" w:rsidRPr="00E27950" w:rsidRDefault="00101D7A" w:rsidP="00040378">
            <w:pPr>
              <w:tabs>
                <w:tab w:val="left" w:pos="3150"/>
                <w:tab w:val="left" w:pos="6465"/>
              </w:tabs>
              <w:jc w:val="both"/>
              <w:rPr>
                <w:rFonts w:cs="Faruma"/>
                <w:lang w:bidi="dv-MV"/>
              </w:rPr>
            </w:pPr>
            <w:r w:rsidRPr="00E27950">
              <w:rPr>
                <w:rFonts w:cs="Faruma"/>
                <w:lang w:bidi="dv-MV"/>
              </w:rPr>
              <w:t>Flooring surface of the facility are clean, washable and without crack</w:t>
            </w:r>
          </w:p>
        </w:tc>
        <w:tc>
          <w:tcPr>
            <w:tcW w:w="630" w:type="dxa"/>
          </w:tcPr>
          <w:p w14:paraId="62295C9A" w14:textId="77777777" w:rsidR="00101D7A" w:rsidRPr="00E27950" w:rsidRDefault="00101D7A" w:rsidP="000D5DAE">
            <w:pPr>
              <w:tabs>
                <w:tab w:val="left" w:pos="3150"/>
                <w:tab w:val="left" w:pos="6465"/>
              </w:tabs>
              <w:rPr>
                <w:rFonts w:cs="Faruma"/>
                <w:lang w:bidi="dv-MV"/>
              </w:rPr>
            </w:pPr>
          </w:p>
        </w:tc>
        <w:tc>
          <w:tcPr>
            <w:tcW w:w="607" w:type="dxa"/>
          </w:tcPr>
          <w:p w14:paraId="67D2731C" w14:textId="77777777" w:rsidR="00101D7A" w:rsidRPr="00E27950" w:rsidRDefault="00101D7A" w:rsidP="000D5DAE">
            <w:pPr>
              <w:tabs>
                <w:tab w:val="left" w:pos="3150"/>
                <w:tab w:val="left" w:pos="6465"/>
              </w:tabs>
              <w:rPr>
                <w:rFonts w:cs="Faruma"/>
                <w:lang w:bidi="dv-MV"/>
              </w:rPr>
            </w:pPr>
          </w:p>
        </w:tc>
        <w:tc>
          <w:tcPr>
            <w:tcW w:w="632" w:type="dxa"/>
          </w:tcPr>
          <w:p w14:paraId="0F96D9FC" w14:textId="77777777" w:rsidR="00101D7A" w:rsidRPr="00E27950" w:rsidRDefault="00101D7A" w:rsidP="000D5DAE">
            <w:pPr>
              <w:tabs>
                <w:tab w:val="left" w:pos="3150"/>
                <w:tab w:val="left" w:pos="6465"/>
              </w:tabs>
              <w:rPr>
                <w:rFonts w:cs="Faruma"/>
                <w:lang w:bidi="dv-MV"/>
              </w:rPr>
            </w:pPr>
          </w:p>
        </w:tc>
        <w:tc>
          <w:tcPr>
            <w:tcW w:w="2181" w:type="dxa"/>
          </w:tcPr>
          <w:p w14:paraId="29353FBC" w14:textId="77777777" w:rsidR="00101D7A" w:rsidRPr="00E27950" w:rsidRDefault="00101D7A" w:rsidP="009E426D">
            <w:pPr>
              <w:tabs>
                <w:tab w:val="left" w:pos="3150"/>
                <w:tab w:val="left" w:pos="6465"/>
              </w:tabs>
              <w:jc w:val="right"/>
              <w:rPr>
                <w:rFonts w:cs="Faruma"/>
                <w:lang w:bidi="dv-MV"/>
              </w:rPr>
            </w:pPr>
          </w:p>
        </w:tc>
      </w:tr>
      <w:tr w:rsidR="00D14C2D" w:rsidRPr="00E27950" w14:paraId="55B889C4" w14:textId="77777777" w:rsidTr="00E0088A">
        <w:tc>
          <w:tcPr>
            <w:tcW w:w="787" w:type="dxa"/>
            <w:vAlign w:val="center"/>
          </w:tcPr>
          <w:p w14:paraId="387391B5" w14:textId="41B7A2EF" w:rsidR="00D14C2D" w:rsidRPr="00E27950" w:rsidRDefault="00E0088A" w:rsidP="00E0088A">
            <w:pPr>
              <w:tabs>
                <w:tab w:val="left" w:pos="3150"/>
                <w:tab w:val="left" w:pos="6465"/>
              </w:tabs>
              <w:jc w:val="center"/>
              <w:rPr>
                <w:rFonts w:cs="Faruma"/>
                <w:lang w:bidi="dv-MV"/>
              </w:rPr>
            </w:pPr>
            <w:r w:rsidRPr="00E27950">
              <w:rPr>
                <w:rFonts w:cs="Faruma"/>
                <w:lang w:bidi="dv-MV"/>
              </w:rPr>
              <w:t>1.19</w:t>
            </w:r>
          </w:p>
        </w:tc>
        <w:tc>
          <w:tcPr>
            <w:tcW w:w="4698" w:type="dxa"/>
          </w:tcPr>
          <w:p w14:paraId="44A9A325" w14:textId="568F5BAD" w:rsidR="00D14C2D" w:rsidRPr="00E27950" w:rsidRDefault="00D14C2D" w:rsidP="00040378">
            <w:pPr>
              <w:tabs>
                <w:tab w:val="left" w:pos="3150"/>
                <w:tab w:val="left" w:pos="6465"/>
              </w:tabs>
              <w:jc w:val="both"/>
              <w:rPr>
                <w:rFonts w:cs="Faruma"/>
                <w:lang w:bidi="dv-MV"/>
              </w:rPr>
            </w:pPr>
            <w:r w:rsidRPr="00E27950">
              <w:rPr>
                <w:rFonts w:cs="Faruma"/>
                <w:lang w:bidi="dv-MV"/>
              </w:rPr>
              <w:t>Building/ facility elevator</w:t>
            </w:r>
            <w:r w:rsidR="00B76DBA" w:rsidRPr="00E27950">
              <w:rPr>
                <w:rFonts w:cs="Faruma"/>
                <w:lang w:bidi="dv-MV"/>
              </w:rPr>
              <w:t xml:space="preserve"> can accommodate wheel chair </w:t>
            </w:r>
          </w:p>
        </w:tc>
        <w:tc>
          <w:tcPr>
            <w:tcW w:w="630" w:type="dxa"/>
          </w:tcPr>
          <w:p w14:paraId="3AE4ACD7" w14:textId="77777777" w:rsidR="00D14C2D" w:rsidRPr="00E27950" w:rsidRDefault="00D14C2D" w:rsidP="000D5DAE">
            <w:pPr>
              <w:tabs>
                <w:tab w:val="left" w:pos="3150"/>
                <w:tab w:val="left" w:pos="6465"/>
              </w:tabs>
              <w:rPr>
                <w:rFonts w:cs="Faruma"/>
                <w:lang w:bidi="dv-MV"/>
              </w:rPr>
            </w:pPr>
          </w:p>
        </w:tc>
        <w:tc>
          <w:tcPr>
            <w:tcW w:w="607" w:type="dxa"/>
          </w:tcPr>
          <w:p w14:paraId="71C78B3F" w14:textId="77777777" w:rsidR="00D14C2D" w:rsidRPr="00E27950" w:rsidRDefault="00D14C2D" w:rsidP="000D5DAE">
            <w:pPr>
              <w:tabs>
                <w:tab w:val="left" w:pos="3150"/>
                <w:tab w:val="left" w:pos="6465"/>
              </w:tabs>
              <w:rPr>
                <w:rFonts w:cs="Faruma"/>
                <w:lang w:bidi="dv-MV"/>
              </w:rPr>
            </w:pPr>
          </w:p>
        </w:tc>
        <w:tc>
          <w:tcPr>
            <w:tcW w:w="632" w:type="dxa"/>
          </w:tcPr>
          <w:p w14:paraId="0F35D33F" w14:textId="77777777" w:rsidR="00D14C2D" w:rsidRPr="00E27950" w:rsidRDefault="00D14C2D" w:rsidP="000D5DAE">
            <w:pPr>
              <w:tabs>
                <w:tab w:val="left" w:pos="3150"/>
                <w:tab w:val="left" w:pos="6465"/>
              </w:tabs>
              <w:rPr>
                <w:rFonts w:cs="Faruma"/>
                <w:lang w:bidi="dv-MV"/>
              </w:rPr>
            </w:pPr>
          </w:p>
        </w:tc>
        <w:tc>
          <w:tcPr>
            <w:tcW w:w="2181" w:type="dxa"/>
          </w:tcPr>
          <w:p w14:paraId="1EF5C5F8" w14:textId="77777777" w:rsidR="00D14C2D" w:rsidRPr="00E27950" w:rsidRDefault="00D14C2D" w:rsidP="009E426D">
            <w:pPr>
              <w:tabs>
                <w:tab w:val="left" w:pos="3150"/>
                <w:tab w:val="left" w:pos="6465"/>
              </w:tabs>
              <w:jc w:val="right"/>
              <w:rPr>
                <w:rFonts w:cs="Faruma"/>
                <w:lang w:bidi="dv-MV"/>
              </w:rPr>
            </w:pPr>
          </w:p>
        </w:tc>
      </w:tr>
      <w:tr w:rsidR="00B76DBA" w:rsidRPr="00E27950" w14:paraId="6E9AFBE5" w14:textId="77777777" w:rsidTr="00E0088A">
        <w:tc>
          <w:tcPr>
            <w:tcW w:w="787" w:type="dxa"/>
            <w:vAlign w:val="center"/>
          </w:tcPr>
          <w:p w14:paraId="3251D675" w14:textId="17104EB9" w:rsidR="00B76DBA" w:rsidRPr="00E27950" w:rsidRDefault="00E0088A" w:rsidP="00E0088A">
            <w:pPr>
              <w:tabs>
                <w:tab w:val="left" w:pos="3150"/>
                <w:tab w:val="left" w:pos="6465"/>
              </w:tabs>
              <w:jc w:val="center"/>
              <w:rPr>
                <w:rFonts w:cs="Faruma"/>
                <w:lang w:bidi="dv-MV"/>
              </w:rPr>
            </w:pPr>
            <w:r w:rsidRPr="00E27950">
              <w:rPr>
                <w:rFonts w:cs="Faruma"/>
                <w:lang w:bidi="dv-MV"/>
              </w:rPr>
              <w:t>1.19</w:t>
            </w:r>
          </w:p>
        </w:tc>
        <w:tc>
          <w:tcPr>
            <w:tcW w:w="4698" w:type="dxa"/>
          </w:tcPr>
          <w:p w14:paraId="089D0260" w14:textId="3F120D87" w:rsidR="00B76DBA" w:rsidRPr="00E27950" w:rsidRDefault="00187B39" w:rsidP="00040378">
            <w:pPr>
              <w:tabs>
                <w:tab w:val="left" w:pos="3150"/>
                <w:tab w:val="left" w:pos="6465"/>
              </w:tabs>
              <w:jc w:val="both"/>
              <w:rPr>
                <w:rFonts w:cs="Faruma"/>
                <w:lang w:bidi="dv-MV"/>
              </w:rPr>
            </w:pPr>
            <w:r w:rsidRPr="00E27950">
              <w:rPr>
                <w:rFonts w:cs="Faruma"/>
                <w:lang w:bidi="dv-MV"/>
              </w:rPr>
              <w:t>Clinic registration and operating license displayed for patients/visitors</w:t>
            </w:r>
          </w:p>
        </w:tc>
        <w:tc>
          <w:tcPr>
            <w:tcW w:w="630" w:type="dxa"/>
          </w:tcPr>
          <w:p w14:paraId="0A70D560" w14:textId="77777777" w:rsidR="00B76DBA" w:rsidRPr="00E27950" w:rsidRDefault="00B76DBA" w:rsidP="000D5DAE">
            <w:pPr>
              <w:tabs>
                <w:tab w:val="left" w:pos="3150"/>
                <w:tab w:val="left" w:pos="6465"/>
              </w:tabs>
              <w:rPr>
                <w:rFonts w:cs="Faruma"/>
                <w:lang w:bidi="dv-MV"/>
              </w:rPr>
            </w:pPr>
          </w:p>
        </w:tc>
        <w:tc>
          <w:tcPr>
            <w:tcW w:w="607" w:type="dxa"/>
          </w:tcPr>
          <w:p w14:paraId="25B675B4" w14:textId="77777777" w:rsidR="00B76DBA" w:rsidRPr="00E27950" w:rsidRDefault="00B76DBA" w:rsidP="000D5DAE">
            <w:pPr>
              <w:tabs>
                <w:tab w:val="left" w:pos="3150"/>
                <w:tab w:val="left" w:pos="6465"/>
              </w:tabs>
              <w:rPr>
                <w:rFonts w:cs="Faruma"/>
                <w:lang w:bidi="dv-MV"/>
              </w:rPr>
            </w:pPr>
          </w:p>
        </w:tc>
        <w:tc>
          <w:tcPr>
            <w:tcW w:w="632" w:type="dxa"/>
          </w:tcPr>
          <w:p w14:paraId="63CE4C36" w14:textId="77777777" w:rsidR="00B76DBA" w:rsidRPr="00E27950" w:rsidRDefault="00B76DBA" w:rsidP="000D5DAE">
            <w:pPr>
              <w:tabs>
                <w:tab w:val="left" w:pos="3150"/>
                <w:tab w:val="left" w:pos="6465"/>
              </w:tabs>
              <w:rPr>
                <w:rFonts w:cs="Faruma"/>
                <w:lang w:bidi="dv-MV"/>
              </w:rPr>
            </w:pPr>
          </w:p>
        </w:tc>
        <w:tc>
          <w:tcPr>
            <w:tcW w:w="2181" w:type="dxa"/>
          </w:tcPr>
          <w:p w14:paraId="7C4E9AF1" w14:textId="6E8F69A8" w:rsidR="00B76DBA" w:rsidRPr="00E27950" w:rsidRDefault="00B76DBA" w:rsidP="009E426D">
            <w:pPr>
              <w:tabs>
                <w:tab w:val="left" w:pos="3150"/>
                <w:tab w:val="left" w:pos="6465"/>
              </w:tabs>
              <w:jc w:val="right"/>
              <w:rPr>
                <w:rFonts w:cs="Faruma"/>
                <w:lang w:bidi="dv-MV"/>
              </w:rPr>
            </w:pPr>
          </w:p>
        </w:tc>
      </w:tr>
      <w:tr w:rsidR="00B76DBA" w:rsidRPr="00E27950" w14:paraId="40297AE6" w14:textId="77777777" w:rsidTr="00E0088A">
        <w:tc>
          <w:tcPr>
            <w:tcW w:w="787" w:type="dxa"/>
            <w:vAlign w:val="center"/>
          </w:tcPr>
          <w:p w14:paraId="4AA50111" w14:textId="14FF6CBF" w:rsidR="00B76DBA" w:rsidRPr="00E27950" w:rsidRDefault="00E0088A" w:rsidP="00E0088A">
            <w:pPr>
              <w:tabs>
                <w:tab w:val="left" w:pos="3150"/>
                <w:tab w:val="left" w:pos="6465"/>
              </w:tabs>
              <w:jc w:val="center"/>
              <w:rPr>
                <w:rFonts w:cs="Faruma"/>
                <w:lang w:bidi="dv-MV"/>
              </w:rPr>
            </w:pPr>
            <w:r w:rsidRPr="00E27950">
              <w:rPr>
                <w:rFonts w:cs="Faruma"/>
                <w:lang w:bidi="dv-MV"/>
              </w:rPr>
              <w:t>1.20</w:t>
            </w:r>
          </w:p>
        </w:tc>
        <w:tc>
          <w:tcPr>
            <w:tcW w:w="4698" w:type="dxa"/>
          </w:tcPr>
          <w:p w14:paraId="3726C843" w14:textId="0C8CB28E" w:rsidR="00B76DBA" w:rsidRPr="00E27950" w:rsidRDefault="00187B39" w:rsidP="00040378">
            <w:pPr>
              <w:tabs>
                <w:tab w:val="left" w:pos="3150"/>
                <w:tab w:val="left" w:pos="6465"/>
              </w:tabs>
              <w:jc w:val="both"/>
              <w:rPr>
                <w:rFonts w:cs="Faruma"/>
                <w:lang w:bidi="dv-MV"/>
              </w:rPr>
            </w:pPr>
            <w:r w:rsidRPr="00E27950">
              <w:rPr>
                <w:rFonts w:cs="Faruma"/>
                <w:lang w:bidi="dv-MV"/>
              </w:rPr>
              <w:t>Clinic services of the facility is clearly displayed for patients/visitors and matching the approved service list from Ministry of Health</w:t>
            </w:r>
          </w:p>
        </w:tc>
        <w:tc>
          <w:tcPr>
            <w:tcW w:w="630" w:type="dxa"/>
          </w:tcPr>
          <w:p w14:paraId="65DD7912" w14:textId="77777777" w:rsidR="00B76DBA" w:rsidRPr="00E27950" w:rsidRDefault="00B76DBA" w:rsidP="000D5DAE">
            <w:pPr>
              <w:tabs>
                <w:tab w:val="left" w:pos="3150"/>
                <w:tab w:val="left" w:pos="6465"/>
              </w:tabs>
              <w:rPr>
                <w:rFonts w:cs="Faruma"/>
                <w:lang w:bidi="dv-MV"/>
              </w:rPr>
            </w:pPr>
          </w:p>
        </w:tc>
        <w:tc>
          <w:tcPr>
            <w:tcW w:w="607" w:type="dxa"/>
          </w:tcPr>
          <w:p w14:paraId="7C7A935C" w14:textId="77777777" w:rsidR="00B76DBA" w:rsidRPr="00E27950" w:rsidRDefault="00B76DBA" w:rsidP="000D5DAE">
            <w:pPr>
              <w:tabs>
                <w:tab w:val="left" w:pos="3150"/>
                <w:tab w:val="left" w:pos="6465"/>
              </w:tabs>
              <w:rPr>
                <w:rFonts w:cs="Faruma"/>
                <w:lang w:bidi="dv-MV"/>
              </w:rPr>
            </w:pPr>
          </w:p>
        </w:tc>
        <w:tc>
          <w:tcPr>
            <w:tcW w:w="632" w:type="dxa"/>
          </w:tcPr>
          <w:p w14:paraId="057418E0" w14:textId="77777777" w:rsidR="00B76DBA" w:rsidRPr="00E27950" w:rsidRDefault="00B76DBA" w:rsidP="000D5DAE">
            <w:pPr>
              <w:tabs>
                <w:tab w:val="left" w:pos="3150"/>
                <w:tab w:val="left" w:pos="6465"/>
              </w:tabs>
              <w:rPr>
                <w:rFonts w:cs="Faruma"/>
                <w:lang w:bidi="dv-MV"/>
              </w:rPr>
            </w:pPr>
          </w:p>
        </w:tc>
        <w:tc>
          <w:tcPr>
            <w:tcW w:w="2181" w:type="dxa"/>
          </w:tcPr>
          <w:p w14:paraId="51EB04F1" w14:textId="77777777" w:rsidR="00B76DBA" w:rsidRPr="00E27950" w:rsidRDefault="00B76DBA" w:rsidP="009E426D">
            <w:pPr>
              <w:tabs>
                <w:tab w:val="left" w:pos="3150"/>
                <w:tab w:val="left" w:pos="6465"/>
              </w:tabs>
              <w:jc w:val="right"/>
              <w:rPr>
                <w:rFonts w:cs="Faruma"/>
                <w:lang w:bidi="dv-MV"/>
              </w:rPr>
            </w:pPr>
          </w:p>
        </w:tc>
      </w:tr>
      <w:tr w:rsidR="00B76DBA" w:rsidRPr="00E27950" w14:paraId="58A9ADB7" w14:textId="77777777" w:rsidTr="00E0088A">
        <w:tc>
          <w:tcPr>
            <w:tcW w:w="787" w:type="dxa"/>
            <w:vAlign w:val="center"/>
          </w:tcPr>
          <w:p w14:paraId="3125CD22" w14:textId="7B3C9A73" w:rsidR="00B76DBA" w:rsidRPr="00E27950" w:rsidRDefault="00E0088A" w:rsidP="00E0088A">
            <w:pPr>
              <w:tabs>
                <w:tab w:val="left" w:pos="3150"/>
                <w:tab w:val="left" w:pos="6465"/>
              </w:tabs>
              <w:jc w:val="center"/>
              <w:rPr>
                <w:rFonts w:cs="Faruma"/>
                <w:lang w:bidi="dv-MV"/>
              </w:rPr>
            </w:pPr>
            <w:r w:rsidRPr="00E27950">
              <w:rPr>
                <w:rFonts w:cs="Faruma"/>
                <w:lang w:bidi="dv-MV"/>
              </w:rPr>
              <w:t>1.21</w:t>
            </w:r>
          </w:p>
        </w:tc>
        <w:tc>
          <w:tcPr>
            <w:tcW w:w="4698" w:type="dxa"/>
          </w:tcPr>
          <w:p w14:paraId="123B614E" w14:textId="1964AE20" w:rsidR="00B76DBA" w:rsidRPr="00E27950" w:rsidRDefault="00187B39" w:rsidP="00040378">
            <w:pPr>
              <w:tabs>
                <w:tab w:val="left" w:pos="3150"/>
                <w:tab w:val="left" w:pos="6465"/>
              </w:tabs>
              <w:jc w:val="both"/>
              <w:rPr>
                <w:rFonts w:cs="Faruma"/>
                <w:lang w:bidi="dv-MV"/>
              </w:rPr>
            </w:pPr>
            <w:r w:rsidRPr="00E27950">
              <w:rPr>
                <w:rFonts w:cs="Faruma"/>
                <w:lang w:bidi="dv-MV"/>
              </w:rPr>
              <w:t xml:space="preserve">Facility operating hours is clearly </w:t>
            </w:r>
            <w:r w:rsidR="00101D7A" w:rsidRPr="00E27950">
              <w:rPr>
                <w:rFonts w:cs="Faruma"/>
                <w:lang w:bidi="dv-MV"/>
              </w:rPr>
              <w:t xml:space="preserve">display outside the facility main entrance. </w:t>
            </w:r>
          </w:p>
        </w:tc>
        <w:tc>
          <w:tcPr>
            <w:tcW w:w="630" w:type="dxa"/>
          </w:tcPr>
          <w:p w14:paraId="0B10998C" w14:textId="77777777" w:rsidR="00B76DBA" w:rsidRPr="00E27950" w:rsidRDefault="00B76DBA" w:rsidP="000D5DAE">
            <w:pPr>
              <w:tabs>
                <w:tab w:val="left" w:pos="3150"/>
                <w:tab w:val="left" w:pos="6465"/>
              </w:tabs>
              <w:rPr>
                <w:rFonts w:cs="Faruma"/>
                <w:lang w:bidi="dv-MV"/>
              </w:rPr>
            </w:pPr>
          </w:p>
        </w:tc>
        <w:tc>
          <w:tcPr>
            <w:tcW w:w="607" w:type="dxa"/>
          </w:tcPr>
          <w:p w14:paraId="16DF49C8" w14:textId="77777777" w:rsidR="00B76DBA" w:rsidRPr="00E27950" w:rsidRDefault="00B76DBA" w:rsidP="000D5DAE">
            <w:pPr>
              <w:tabs>
                <w:tab w:val="left" w:pos="3150"/>
                <w:tab w:val="left" w:pos="6465"/>
              </w:tabs>
              <w:rPr>
                <w:rFonts w:cs="Faruma"/>
                <w:lang w:bidi="dv-MV"/>
              </w:rPr>
            </w:pPr>
          </w:p>
        </w:tc>
        <w:tc>
          <w:tcPr>
            <w:tcW w:w="632" w:type="dxa"/>
          </w:tcPr>
          <w:p w14:paraId="0F1E40CC" w14:textId="77777777" w:rsidR="00B76DBA" w:rsidRPr="00E27950" w:rsidRDefault="00B76DBA" w:rsidP="000D5DAE">
            <w:pPr>
              <w:tabs>
                <w:tab w:val="left" w:pos="3150"/>
                <w:tab w:val="left" w:pos="6465"/>
              </w:tabs>
              <w:rPr>
                <w:rFonts w:cs="Faruma"/>
                <w:lang w:bidi="dv-MV"/>
              </w:rPr>
            </w:pPr>
          </w:p>
        </w:tc>
        <w:tc>
          <w:tcPr>
            <w:tcW w:w="2181" w:type="dxa"/>
          </w:tcPr>
          <w:p w14:paraId="16A87BFF" w14:textId="77777777" w:rsidR="00B76DBA" w:rsidRPr="00E27950" w:rsidRDefault="00B76DBA" w:rsidP="009E426D">
            <w:pPr>
              <w:tabs>
                <w:tab w:val="left" w:pos="3150"/>
                <w:tab w:val="left" w:pos="6465"/>
              </w:tabs>
              <w:jc w:val="right"/>
              <w:rPr>
                <w:rFonts w:cs="Faruma"/>
                <w:lang w:bidi="dv-MV"/>
              </w:rPr>
            </w:pPr>
          </w:p>
        </w:tc>
      </w:tr>
      <w:tr w:rsidR="00B76DBA" w:rsidRPr="00E27950" w14:paraId="52D8BFEF" w14:textId="77777777" w:rsidTr="00E0088A">
        <w:tc>
          <w:tcPr>
            <w:tcW w:w="787" w:type="dxa"/>
            <w:vAlign w:val="center"/>
          </w:tcPr>
          <w:p w14:paraId="1B5AC9E9" w14:textId="348EA9CF" w:rsidR="00B76DBA" w:rsidRPr="00E27950" w:rsidRDefault="00E0088A" w:rsidP="00E0088A">
            <w:pPr>
              <w:tabs>
                <w:tab w:val="left" w:pos="3150"/>
                <w:tab w:val="left" w:pos="6465"/>
              </w:tabs>
              <w:jc w:val="center"/>
              <w:rPr>
                <w:rFonts w:cs="Faruma"/>
                <w:lang w:bidi="dv-MV"/>
              </w:rPr>
            </w:pPr>
            <w:r w:rsidRPr="00E27950">
              <w:rPr>
                <w:rFonts w:cs="Faruma"/>
                <w:lang w:bidi="dv-MV"/>
              </w:rPr>
              <w:t>1.22</w:t>
            </w:r>
          </w:p>
        </w:tc>
        <w:tc>
          <w:tcPr>
            <w:tcW w:w="4698" w:type="dxa"/>
          </w:tcPr>
          <w:p w14:paraId="05009E41" w14:textId="6969C13A" w:rsidR="00B76DBA" w:rsidRPr="00E27950" w:rsidRDefault="00101D7A" w:rsidP="00040378">
            <w:pPr>
              <w:tabs>
                <w:tab w:val="left" w:pos="3150"/>
                <w:tab w:val="left" w:pos="6465"/>
              </w:tabs>
              <w:jc w:val="both"/>
              <w:rPr>
                <w:rFonts w:cs="Faruma"/>
                <w:lang w:bidi="dv-MV"/>
              </w:rPr>
            </w:pPr>
            <w:r w:rsidRPr="00E27950">
              <w:rPr>
                <w:rFonts w:cs="Faruma"/>
                <w:lang w:bidi="dv-MV"/>
              </w:rPr>
              <w:t>Reception location provides visual control of the waiting area</w:t>
            </w:r>
          </w:p>
        </w:tc>
        <w:tc>
          <w:tcPr>
            <w:tcW w:w="630" w:type="dxa"/>
          </w:tcPr>
          <w:p w14:paraId="03C3D658" w14:textId="77777777" w:rsidR="00B76DBA" w:rsidRPr="00E27950" w:rsidRDefault="00B76DBA" w:rsidP="000D5DAE">
            <w:pPr>
              <w:tabs>
                <w:tab w:val="left" w:pos="3150"/>
                <w:tab w:val="left" w:pos="6465"/>
              </w:tabs>
              <w:rPr>
                <w:rFonts w:cs="Faruma"/>
                <w:lang w:bidi="dv-MV"/>
              </w:rPr>
            </w:pPr>
          </w:p>
        </w:tc>
        <w:tc>
          <w:tcPr>
            <w:tcW w:w="607" w:type="dxa"/>
          </w:tcPr>
          <w:p w14:paraId="0B02A053" w14:textId="77777777" w:rsidR="00B76DBA" w:rsidRPr="00E27950" w:rsidRDefault="00B76DBA" w:rsidP="000D5DAE">
            <w:pPr>
              <w:tabs>
                <w:tab w:val="left" w:pos="3150"/>
                <w:tab w:val="left" w:pos="6465"/>
              </w:tabs>
              <w:rPr>
                <w:rFonts w:cs="Faruma"/>
                <w:lang w:bidi="dv-MV"/>
              </w:rPr>
            </w:pPr>
          </w:p>
        </w:tc>
        <w:tc>
          <w:tcPr>
            <w:tcW w:w="632" w:type="dxa"/>
          </w:tcPr>
          <w:p w14:paraId="7ECD4606" w14:textId="77777777" w:rsidR="00B76DBA" w:rsidRPr="00E27950" w:rsidRDefault="00B76DBA" w:rsidP="000D5DAE">
            <w:pPr>
              <w:tabs>
                <w:tab w:val="left" w:pos="3150"/>
                <w:tab w:val="left" w:pos="6465"/>
              </w:tabs>
              <w:rPr>
                <w:rFonts w:cs="Faruma"/>
                <w:lang w:bidi="dv-MV"/>
              </w:rPr>
            </w:pPr>
          </w:p>
        </w:tc>
        <w:tc>
          <w:tcPr>
            <w:tcW w:w="2181" w:type="dxa"/>
          </w:tcPr>
          <w:p w14:paraId="24044506" w14:textId="77777777" w:rsidR="00B76DBA" w:rsidRPr="00E27950" w:rsidRDefault="00B76DBA" w:rsidP="009E426D">
            <w:pPr>
              <w:tabs>
                <w:tab w:val="left" w:pos="3150"/>
                <w:tab w:val="left" w:pos="6465"/>
              </w:tabs>
              <w:jc w:val="right"/>
              <w:rPr>
                <w:rFonts w:cs="Faruma"/>
                <w:lang w:bidi="dv-MV"/>
              </w:rPr>
            </w:pPr>
          </w:p>
        </w:tc>
      </w:tr>
      <w:tr w:rsidR="00E746BD" w:rsidRPr="00E27950" w14:paraId="57D05B92" w14:textId="77777777" w:rsidTr="00E0088A">
        <w:tc>
          <w:tcPr>
            <w:tcW w:w="787" w:type="dxa"/>
            <w:vAlign w:val="center"/>
          </w:tcPr>
          <w:p w14:paraId="44FBEFD9" w14:textId="7A1D9763" w:rsidR="00E746BD" w:rsidRPr="00E27950" w:rsidRDefault="00E0088A" w:rsidP="00E0088A">
            <w:pPr>
              <w:tabs>
                <w:tab w:val="left" w:pos="3150"/>
                <w:tab w:val="left" w:pos="6465"/>
              </w:tabs>
              <w:jc w:val="center"/>
              <w:rPr>
                <w:rFonts w:cs="Faruma"/>
                <w:lang w:bidi="dv-MV"/>
              </w:rPr>
            </w:pPr>
            <w:r w:rsidRPr="00E27950">
              <w:rPr>
                <w:rFonts w:cs="Faruma"/>
                <w:lang w:bidi="dv-MV"/>
              </w:rPr>
              <w:t>1.23</w:t>
            </w:r>
          </w:p>
        </w:tc>
        <w:tc>
          <w:tcPr>
            <w:tcW w:w="4698" w:type="dxa"/>
          </w:tcPr>
          <w:p w14:paraId="102D2D67" w14:textId="026C3098" w:rsidR="00E746BD" w:rsidRPr="00E27950" w:rsidRDefault="00E746BD" w:rsidP="00040378">
            <w:pPr>
              <w:tabs>
                <w:tab w:val="left" w:pos="3150"/>
                <w:tab w:val="left" w:pos="6465"/>
              </w:tabs>
              <w:jc w:val="both"/>
              <w:rPr>
                <w:rFonts w:cs="Faruma"/>
                <w:lang w:bidi="dv-MV"/>
              </w:rPr>
            </w:pPr>
            <w:r w:rsidRPr="00E27950">
              <w:rPr>
                <w:rFonts w:cs="Faruma"/>
                <w:lang w:bidi="dv-MV"/>
              </w:rPr>
              <w:t>Installed Air-condition or well-placed ceiling fans and all are in working condition</w:t>
            </w:r>
          </w:p>
        </w:tc>
        <w:tc>
          <w:tcPr>
            <w:tcW w:w="630" w:type="dxa"/>
          </w:tcPr>
          <w:p w14:paraId="30338C87" w14:textId="77777777" w:rsidR="00E746BD" w:rsidRPr="00E27950" w:rsidRDefault="00E746BD" w:rsidP="000D5DAE">
            <w:pPr>
              <w:tabs>
                <w:tab w:val="left" w:pos="3150"/>
                <w:tab w:val="left" w:pos="6465"/>
              </w:tabs>
              <w:rPr>
                <w:rFonts w:cs="Faruma"/>
                <w:lang w:bidi="dv-MV"/>
              </w:rPr>
            </w:pPr>
          </w:p>
        </w:tc>
        <w:tc>
          <w:tcPr>
            <w:tcW w:w="607" w:type="dxa"/>
          </w:tcPr>
          <w:p w14:paraId="44A2F527" w14:textId="77777777" w:rsidR="00E746BD" w:rsidRPr="00E27950" w:rsidRDefault="00E746BD" w:rsidP="000D5DAE">
            <w:pPr>
              <w:tabs>
                <w:tab w:val="left" w:pos="3150"/>
                <w:tab w:val="left" w:pos="6465"/>
              </w:tabs>
              <w:rPr>
                <w:rFonts w:cs="Faruma"/>
                <w:lang w:bidi="dv-MV"/>
              </w:rPr>
            </w:pPr>
          </w:p>
        </w:tc>
        <w:tc>
          <w:tcPr>
            <w:tcW w:w="632" w:type="dxa"/>
          </w:tcPr>
          <w:p w14:paraId="3AA3B867" w14:textId="77777777" w:rsidR="00E746BD" w:rsidRPr="00E27950" w:rsidRDefault="00E746BD" w:rsidP="000D5DAE">
            <w:pPr>
              <w:tabs>
                <w:tab w:val="left" w:pos="3150"/>
                <w:tab w:val="left" w:pos="6465"/>
              </w:tabs>
              <w:rPr>
                <w:rFonts w:cs="Faruma"/>
                <w:lang w:bidi="dv-MV"/>
              </w:rPr>
            </w:pPr>
          </w:p>
        </w:tc>
        <w:tc>
          <w:tcPr>
            <w:tcW w:w="2181" w:type="dxa"/>
          </w:tcPr>
          <w:p w14:paraId="35E61C16" w14:textId="77777777" w:rsidR="00E746BD" w:rsidRPr="00E27950" w:rsidRDefault="00E746BD" w:rsidP="009E426D">
            <w:pPr>
              <w:tabs>
                <w:tab w:val="left" w:pos="3150"/>
                <w:tab w:val="left" w:pos="6465"/>
              </w:tabs>
              <w:jc w:val="right"/>
              <w:rPr>
                <w:rFonts w:cs="Faruma"/>
                <w:lang w:bidi="dv-MV"/>
              </w:rPr>
            </w:pPr>
          </w:p>
        </w:tc>
      </w:tr>
      <w:tr w:rsidR="00E746BD" w:rsidRPr="00E27950" w14:paraId="2EB6A0DF" w14:textId="77777777" w:rsidTr="00E0088A">
        <w:tc>
          <w:tcPr>
            <w:tcW w:w="787" w:type="dxa"/>
            <w:vAlign w:val="center"/>
          </w:tcPr>
          <w:p w14:paraId="0CF5381E" w14:textId="37D556E8" w:rsidR="00E746BD" w:rsidRPr="00E27950" w:rsidRDefault="00E0088A" w:rsidP="00E0088A">
            <w:pPr>
              <w:tabs>
                <w:tab w:val="left" w:pos="3150"/>
                <w:tab w:val="left" w:pos="6465"/>
              </w:tabs>
              <w:jc w:val="center"/>
              <w:rPr>
                <w:rFonts w:cs="Faruma"/>
                <w:lang w:bidi="dv-MV"/>
              </w:rPr>
            </w:pPr>
            <w:r w:rsidRPr="00E27950">
              <w:rPr>
                <w:rFonts w:cs="Faruma"/>
                <w:lang w:bidi="dv-MV"/>
              </w:rPr>
              <w:t>1.24</w:t>
            </w:r>
          </w:p>
        </w:tc>
        <w:tc>
          <w:tcPr>
            <w:tcW w:w="4698" w:type="dxa"/>
          </w:tcPr>
          <w:p w14:paraId="367693E4" w14:textId="61296040" w:rsidR="00E746BD" w:rsidRPr="00E27950" w:rsidRDefault="00E746BD" w:rsidP="00040378">
            <w:pPr>
              <w:tabs>
                <w:tab w:val="left" w:pos="3150"/>
                <w:tab w:val="left" w:pos="6465"/>
              </w:tabs>
              <w:jc w:val="both"/>
              <w:rPr>
                <w:rFonts w:cs="Faruma"/>
                <w:lang w:bidi="dv-MV"/>
              </w:rPr>
            </w:pPr>
            <w:r w:rsidRPr="00E27950">
              <w:rPr>
                <w:rFonts w:cs="Faruma"/>
                <w:lang w:bidi="dv-MV"/>
              </w:rPr>
              <w:t>Electric wiring completed and permitted to use as per the STELCO guideline</w:t>
            </w:r>
          </w:p>
        </w:tc>
        <w:tc>
          <w:tcPr>
            <w:tcW w:w="630" w:type="dxa"/>
          </w:tcPr>
          <w:p w14:paraId="7E14661E" w14:textId="77777777" w:rsidR="00E746BD" w:rsidRPr="00E27950" w:rsidRDefault="00E746BD" w:rsidP="000D5DAE">
            <w:pPr>
              <w:tabs>
                <w:tab w:val="left" w:pos="3150"/>
                <w:tab w:val="left" w:pos="6465"/>
              </w:tabs>
              <w:rPr>
                <w:rFonts w:cs="Faruma"/>
                <w:lang w:bidi="dv-MV"/>
              </w:rPr>
            </w:pPr>
          </w:p>
        </w:tc>
        <w:tc>
          <w:tcPr>
            <w:tcW w:w="607" w:type="dxa"/>
          </w:tcPr>
          <w:p w14:paraId="6F9E9A5C" w14:textId="77777777" w:rsidR="00E746BD" w:rsidRPr="00E27950" w:rsidRDefault="00E746BD" w:rsidP="000D5DAE">
            <w:pPr>
              <w:tabs>
                <w:tab w:val="left" w:pos="3150"/>
                <w:tab w:val="left" w:pos="6465"/>
              </w:tabs>
              <w:rPr>
                <w:rFonts w:cs="Faruma"/>
                <w:lang w:bidi="dv-MV"/>
              </w:rPr>
            </w:pPr>
          </w:p>
        </w:tc>
        <w:tc>
          <w:tcPr>
            <w:tcW w:w="632" w:type="dxa"/>
          </w:tcPr>
          <w:p w14:paraId="3294B93A" w14:textId="77777777" w:rsidR="00E746BD" w:rsidRPr="00E27950" w:rsidRDefault="00E746BD" w:rsidP="000D5DAE">
            <w:pPr>
              <w:tabs>
                <w:tab w:val="left" w:pos="3150"/>
                <w:tab w:val="left" w:pos="6465"/>
              </w:tabs>
              <w:rPr>
                <w:rFonts w:cs="Faruma"/>
                <w:lang w:bidi="dv-MV"/>
              </w:rPr>
            </w:pPr>
          </w:p>
        </w:tc>
        <w:tc>
          <w:tcPr>
            <w:tcW w:w="2181" w:type="dxa"/>
          </w:tcPr>
          <w:p w14:paraId="0E92BF03" w14:textId="77777777" w:rsidR="00E746BD" w:rsidRPr="00E27950" w:rsidRDefault="00E746BD" w:rsidP="009E426D">
            <w:pPr>
              <w:tabs>
                <w:tab w:val="left" w:pos="3150"/>
                <w:tab w:val="left" w:pos="6465"/>
              </w:tabs>
              <w:jc w:val="right"/>
              <w:rPr>
                <w:rFonts w:cs="Faruma"/>
                <w:lang w:bidi="dv-MV"/>
              </w:rPr>
            </w:pPr>
          </w:p>
        </w:tc>
      </w:tr>
      <w:tr w:rsidR="00E746BD" w:rsidRPr="00E27950" w14:paraId="5BFBF2C7" w14:textId="77777777" w:rsidTr="00E0088A">
        <w:tc>
          <w:tcPr>
            <w:tcW w:w="787" w:type="dxa"/>
            <w:vAlign w:val="center"/>
          </w:tcPr>
          <w:p w14:paraId="34E84863" w14:textId="00A97002" w:rsidR="00E746BD" w:rsidRPr="00E27950" w:rsidRDefault="00E0088A" w:rsidP="00E0088A">
            <w:pPr>
              <w:tabs>
                <w:tab w:val="left" w:pos="3150"/>
                <w:tab w:val="left" w:pos="6465"/>
              </w:tabs>
              <w:jc w:val="center"/>
              <w:rPr>
                <w:rFonts w:cs="Faruma"/>
                <w:lang w:bidi="dv-MV"/>
              </w:rPr>
            </w:pPr>
            <w:r w:rsidRPr="00E27950">
              <w:rPr>
                <w:rFonts w:cs="Faruma"/>
                <w:lang w:bidi="dv-MV"/>
              </w:rPr>
              <w:t>1.25</w:t>
            </w:r>
          </w:p>
        </w:tc>
        <w:tc>
          <w:tcPr>
            <w:tcW w:w="4698" w:type="dxa"/>
          </w:tcPr>
          <w:p w14:paraId="4E2DCBBD" w14:textId="36CEB14C" w:rsidR="00E746BD" w:rsidRPr="00E27950" w:rsidRDefault="00E746BD" w:rsidP="00040378">
            <w:pPr>
              <w:tabs>
                <w:tab w:val="left" w:pos="3150"/>
                <w:tab w:val="left" w:pos="6465"/>
              </w:tabs>
              <w:jc w:val="both"/>
              <w:rPr>
                <w:rFonts w:cs="Faruma"/>
                <w:lang w:bidi="dv-MV"/>
              </w:rPr>
            </w:pPr>
            <w:r w:rsidRPr="00E27950">
              <w:rPr>
                <w:rFonts w:cs="Faruma"/>
                <w:lang w:bidi="dv-MV"/>
              </w:rPr>
              <w:t>Hand wash basins are provided where they are required and shown in design</w:t>
            </w:r>
          </w:p>
        </w:tc>
        <w:tc>
          <w:tcPr>
            <w:tcW w:w="630" w:type="dxa"/>
          </w:tcPr>
          <w:p w14:paraId="4DEE0054" w14:textId="77777777" w:rsidR="00E746BD" w:rsidRPr="00E27950" w:rsidRDefault="00E746BD" w:rsidP="000D5DAE">
            <w:pPr>
              <w:tabs>
                <w:tab w:val="left" w:pos="3150"/>
                <w:tab w:val="left" w:pos="6465"/>
              </w:tabs>
              <w:rPr>
                <w:rFonts w:cs="Faruma"/>
                <w:lang w:bidi="dv-MV"/>
              </w:rPr>
            </w:pPr>
          </w:p>
        </w:tc>
        <w:tc>
          <w:tcPr>
            <w:tcW w:w="607" w:type="dxa"/>
          </w:tcPr>
          <w:p w14:paraId="3E8F7B38" w14:textId="77777777" w:rsidR="00E746BD" w:rsidRPr="00E27950" w:rsidRDefault="00E746BD" w:rsidP="000D5DAE">
            <w:pPr>
              <w:tabs>
                <w:tab w:val="left" w:pos="3150"/>
                <w:tab w:val="left" w:pos="6465"/>
              </w:tabs>
              <w:rPr>
                <w:rFonts w:cs="Faruma"/>
                <w:lang w:bidi="dv-MV"/>
              </w:rPr>
            </w:pPr>
          </w:p>
        </w:tc>
        <w:tc>
          <w:tcPr>
            <w:tcW w:w="632" w:type="dxa"/>
          </w:tcPr>
          <w:p w14:paraId="2176F1FB" w14:textId="77777777" w:rsidR="00E746BD" w:rsidRPr="00E27950" w:rsidRDefault="00E746BD" w:rsidP="000D5DAE">
            <w:pPr>
              <w:tabs>
                <w:tab w:val="left" w:pos="3150"/>
                <w:tab w:val="left" w:pos="6465"/>
              </w:tabs>
              <w:rPr>
                <w:rFonts w:cs="Faruma"/>
                <w:lang w:bidi="dv-MV"/>
              </w:rPr>
            </w:pPr>
          </w:p>
        </w:tc>
        <w:tc>
          <w:tcPr>
            <w:tcW w:w="2181" w:type="dxa"/>
          </w:tcPr>
          <w:p w14:paraId="6B2DED78" w14:textId="77777777" w:rsidR="00E746BD" w:rsidRPr="00E27950" w:rsidRDefault="00E746BD" w:rsidP="009E426D">
            <w:pPr>
              <w:tabs>
                <w:tab w:val="left" w:pos="3150"/>
                <w:tab w:val="left" w:pos="6465"/>
              </w:tabs>
              <w:jc w:val="right"/>
              <w:rPr>
                <w:rFonts w:cs="Faruma"/>
                <w:lang w:bidi="dv-MV"/>
              </w:rPr>
            </w:pPr>
          </w:p>
        </w:tc>
      </w:tr>
      <w:tr w:rsidR="00E746BD" w:rsidRPr="00E27950" w14:paraId="136F7B2B" w14:textId="77777777" w:rsidTr="00E0088A">
        <w:tc>
          <w:tcPr>
            <w:tcW w:w="787" w:type="dxa"/>
            <w:vAlign w:val="center"/>
          </w:tcPr>
          <w:p w14:paraId="035E4641" w14:textId="078CABFC" w:rsidR="00E746BD" w:rsidRPr="00E27950" w:rsidRDefault="00E0088A" w:rsidP="00E0088A">
            <w:pPr>
              <w:tabs>
                <w:tab w:val="left" w:pos="3150"/>
                <w:tab w:val="left" w:pos="6465"/>
              </w:tabs>
              <w:jc w:val="center"/>
              <w:rPr>
                <w:rFonts w:cs="Faruma"/>
                <w:lang w:bidi="dv-MV"/>
              </w:rPr>
            </w:pPr>
            <w:r w:rsidRPr="00E27950">
              <w:rPr>
                <w:rFonts w:cs="Faruma"/>
                <w:lang w:bidi="dv-MV"/>
              </w:rPr>
              <w:t>1.26</w:t>
            </w:r>
          </w:p>
        </w:tc>
        <w:tc>
          <w:tcPr>
            <w:tcW w:w="4698" w:type="dxa"/>
          </w:tcPr>
          <w:p w14:paraId="583A97E3" w14:textId="77777777" w:rsidR="00E746BD" w:rsidRPr="00E27950" w:rsidRDefault="00954BB8" w:rsidP="00040378">
            <w:pPr>
              <w:tabs>
                <w:tab w:val="left" w:pos="3150"/>
                <w:tab w:val="left" w:pos="6465"/>
              </w:tabs>
              <w:jc w:val="both"/>
              <w:rPr>
                <w:rFonts w:cs="Faruma"/>
                <w:lang w:bidi="dv-MV"/>
              </w:rPr>
            </w:pPr>
            <w:r w:rsidRPr="00E27950">
              <w:rPr>
                <w:rFonts w:cs="Faruma"/>
                <w:lang w:bidi="dv-MV"/>
              </w:rPr>
              <w:t>Provided documented policies and procedures for the following:</w:t>
            </w:r>
          </w:p>
          <w:p w14:paraId="3B6BE6AB" w14:textId="77777777" w:rsidR="00954BB8" w:rsidRPr="00E27950" w:rsidRDefault="00954BB8" w:rsidP="00040378">
            <w:pPr>
              <w:pStyle w:val="ListParagraph"/>
              <w:numPr>
                <w:ilvl w:val="0"/>
                <w:numId w:val="16"/>
              </w:numPr>
              <w:tabs>
                <w:tab w:val="left" w:pos="3150"/>
                <w:tab w:val="left" w:pos="6465"/>
              </w:tabs>
              <w:jc w:val="both"/>
              <w:rPr>
                <w:rFonts w:cs="Faruma"/>
                <w:lang w:bidi="dv-MV"/>
              </w:rPr>
            </w:pPr>
            <w:r w:rsidRPr="00E27950">
              <w:rPr>
                <w:rFonts w:cs="Faruma"/>
                <w:lang w:bidi="dv-MV"/>
              </w:rPr>
              <w:t>Infection control and prevention SOP</w:t>
            </w:r>
          </w:p>
          <w:p w14:paraId="3381AD73" w14:textId="77777777" w:rsidR="00954BB8" w:rsidRPr="00E27950" w:rsidRDefault="00954BB8" w:rsidP="00040378">
            <w:pPr>
              <w:pStyle w:val="ListParagraph"/>
              <w:numPr>
                <w:ilvl w:val="0"/>
                <w:numId w:val="16"/>
              </w:numPr>
              <w:tabs>
                <w:tab w:val="left" w:pos="3150"/>
                <w:tab w:val="left" w:pos="6465"/>
              </w:tabs>
              <w:jc w:val="both"/>
              <w:rPr>
                <w:rFonts w:cs="Faruma"/>
                <w:lang w:bidi="dv-MV"/>
              </w:rPr>
            </w:pPr>
            <w:r w:rsidRPr="00E27950">
              <w:rPr>
                <w:rFonts w:cs="Faruma"/>
                <w:lang w:bidi="dv-MV"/>
              </w:rPr>
              <w:t>Health care waste management SOP</w:t>
            </w:r>
          </w:p>
          <w:p w14:paraId="52B9E801" w14:textId="62C1DF78" w:rsidR="00954BB8" w:rsidRPr="00E27950" w:rsidRDefault="00954BB8" w:rsidP="00040378">
            <w:pPr>
              <w:pStyle w:val="ListParagraph"/>
              <w:numPr>
                <w:ilvl w:val="0"/>
                <w:numId w:val="16"/>
              </w:numPr>
              <w:tabs>
                <w:tab w:val="left" w:pos="3150"/>
                <w:tab w:val="left" w:pos="6465"/>
              </w:tabs>
              <w:jc w:val="both"/>
              <w:rPr>
                <w:rFonts w:cs="Faruma"/>
                <w:lang w:bidi="dv-MV"/>
              </w:rPr>
            </w:pPr>
            <w:r w:rsidRPr="00E27950">
              <w:rPr>
                <w:rFonts w:cs="Faruma"/>
                <w:lang w:bidi="dv-MV"/>
              </w:rPr>
              <w:t>Patient medical record SOP</w:t>
            </w:r>
          </w:p>
        </w:tc>
        <w:tc>
          <w:tcPr>
            <w:tcW w:w="630" w:type="dxa"/>
          </w:tcPr>
          <w:p w14:paraId="410657A3" w14:textId="77777777" w:rsidR="00E746BD" w:rsidRPr="00E27950" w:rsidRDefault="00E746BD" w:rsidP="000D5DAE">
            <w:pPr>
              <w:tabs>
                <w:tab w:val="left" w:pos="3150"/>
                <w:tab w:val="left" w:pos="6465"/>
              </w:tabs>
              <w:rPr>
                <w:rFonts w:cs="Faruma"/>
                <w:lang w:bidi="dv-MV"/>
              </w:rPr>
            </w:pPr>
          </w:p>
        </w:tc>
        <w:tc>
          <w:tcPr>
            <w:tcW w:w="607" w:type="dxa"/>
          </w:tcPr>
          <w:p w14:paraId="2B5CE9EC" w14:textId="77777777" w:rsidR="00E746BD" w:rsidRPr="00E27950" w:rsidRDefault="00E746BD" w:rsidP="000D5DAE">
            <w:pPr>
              <w:tabs>
                <w:tab w:val="left" w:pos="3150"/>
                <w:tab w:val="left" w:pos="6465"/>
              </w:tabs>
              <w:rPr>
                <w:rFonts w:cs="Faruma"/>
                <w:lang w:bidi="dv-MV"/>
              </w:rPr>
            </w:pPr>
          </w:p>
        </w:tc>
        <w:tc>
          <w:tcPr>
            <w:tcW w:w="632" w:type="dxa"/>
          </w:tcPr>
          <w:p w14:paraId="2686D72E" w14:textId="77777777" w:rsidR="00E746BD" w:rsidRPr="00E27950" w:rsidRDefault="00E746BD" w:rsidP="000D5DAE">
            <w:pPr>
              <w:tabs>
                <w:tab w:val="left" w:pos="3150"/>
                <w:tab w:val="left" w:pos="6465"/>
              </w:tabs>
              <w:rPr>
                <w:rFonts w:cs="Faruma"/>
                <w:lang w:bidi="dv-MV"/>
              </w:rPr>
            </w:pPr>
          </w:p>
        </w:tc>
        <w:tc>
          <w:tcPr>
            <w:tcW w:w="2181" w:type="dxa"/>
          </w:tcPr>
          <w:p w14:paraId="1DF9CE63" w14:textId="77777777" w:rsidR="00E746BD" w:rsidRPr="00E27950" w:rsidRDefault="00E746BD" w:rsidP="009E426D">
            <w:pPr>
              <w:tabs>
                <w:tab w:val="left" w:pos="3150"/>
                <w:tab w:val="left" w:pos="6465"/>
              </w:tabs>
              <w:jc w:val="right"/>
              <w:rPr>
                <w:rFonts w:cs="Faruma"/>
                <w:lang w:bidi="dv-MV"/>
              </w:rPr>
            </w:pPr>
          </w:p>
        </w:tc>
      </w:tr>
      <w:tr w:rsidR="00E746BD" w:rsidRPr="00E27950" w14:paraId="5C1CF47A" w14:textId="77777777" w:rsidTr="00E0088A">
        <w:tc>
          <w:tcPr>
            <w:tcW w:w="787" w:type="dxa"/>
            <w:vAlign w:val="center"/>
          </w:tcPr>
          <w:p w14:paraId="51D07CA8" w14:textId="5268F203" w:rsidR="00E746BD" w:rsidRPr="00E27950" w:rsidRDefault="00E0088A" w:rsidP="00E0088A">
            <w:pPr>
              <w:tabs>
                <w:tab w:val="left" w:pos="3150"/>
                <w:tab w:val="left" w:pos="6465"/>
              </w:tabs>
              <w:jc w:val="center"/>
              <w:rPr>
                <w:rFonts w:cs="Faruma"/>
                <w:lang w:bidi="dv-MV"/>
              </w:rPr>
            </w:pPr>
            <w:r w:rsidRPr="00E27950">
              <w:rPr>
                <w:rFonts w:cs="Faruma"/>
                <w:lang w:bidi="dv-MV"/>
              </w:rPr>
              <w:t>1.27</w:t>
            </w:r>
          </w:p>
        </w:tc>
        <w:tc>
          <w:tcPr>
            <w:tcW w:w="4698" w:type="dxa"/>
          </w:tcPr>
          <w:p w14:paraId="06E8A272" w14:textId="77777777" w:rsidR="00E746BD" w:rsidRPr="00E27950" w:rsidRDefault="00954BB8" w:rsidP="00040378">
            <w:pPr>
              <w:tabs>
                <w:tab w:val="left" w:pos="3150"/>
                <w:tab w:val="left" w:pos="6465"/>
              </w:tabs>
              <w:jc w:val="both"/>
              <w:rPr>
                <w:rFonts w:cs="Faruma"/>
                <w:lang w:bidi="dv-MV"/>
              </w:rPr>
            </w:pPr>
            <w:r w:rsidRPr="00E27950">
              <w:rPr>
                <w:rFonts w:cs="Faruma"/>
                <w:lang w:bidi="dv-MV"/>
              </w:rPr>
              <w:t>Following documents present at the work station:</w:t>
            </w:r>
          </w:p>
          <w:p w14:paraId="51B5C0F7" w14:textId="77777777" w:rsidR="00954BB8" w:rsidRPr="00E27950" w:rsidRDefault="00954BB8" w:rsidP="00040378">
            <w:pPr>
              <w:pStyle w:val="ListParagraph"/>
              <w:numPr>
                <w:ilvl w:val="0"/>
                <w:numId w:val="18"/>
              </w:numPr>
              <w:tabs>
                <w:tab w:val="left" w:pos="3150"/>
                <w:tab w:val="left" w:pos="6465"/>
              </w:tabs>
              <w:jc w:val="both"/>
              <w:rPr>
                <w:rFonts w:cs="Faruma"/>
                <w:lang w:bidi="dv-MV"/>
              </w:rPr>
            </w:pPr>
            <w:r w:rsidRPr="00E27950">
              <w:rPr>
                <w:rFonts w:cs="Faruma"/>
                <w:lang w:bidi="dv-MV"/>
              </w:rPr>
              <w:t>Prescription</w:t>
            </w:r>
          </w:p>
          <w:p w14:paraId="78A51925" w14:textId="77777777" w:rsidR="00954BB8" w:rsidRPr="00E27950" w:rsidRDefault="00954BB8" w:rsidP="00040378">
            <w:pPr>
              <w:pStyle w:val="ListParagraph"/>
              <w:numPr>
                <w:ilvl w:val="0"/>
                <w:numId w:val="18"/>
              </w:numPr>
              <w:tabs>
                <w:tab w:val="left" w:pos="3150"/>
                <w:tab w:val="left" w:pos="6465"/>
              </w:tabs>
              <w:jc w:val="both"/>
              <w:rPr>
                <w:rFonts w:cs="Faruma"/>
                <w:lang w:bidi="dv-MV"/>
              </w:rPr>
            </w:pPr>
            <w:r w:rsidRPr="00E27950">
              <w:rPr>
                <w:rFonts w:cs="Faruma"/>
                <w:lang w:bidi="dv-MV"/>
              </w:rPr>
              <w:t>Medico-legal reporting form</w:t>
            </w:r>
          </w:p>
          <w:p w14:paraId="54E92491" w14:textId="77777777" w:rsidR="00954BB8" w:rsidRPr="00E27950" w:rsidRDefault="00954BB8" w:rsidP="00040378">
            <w:pPr>
              <w:pStyle w:val="ListParagraph"/>
              <w:numPr>
                <w:ilvl w:val="0"/>
                <w:numId w:val="18"/>
              </w:numPr>
              <w:tabs>
                <w:tab w:val="left" w:pos="3150"/>
                <w:tab w:val="left" w:pos="6465"/>
              </w:tabs>
              <w:jc w:val="both"/>
              <w:rPr>
                <w:rFonts w:cs="Faruma"/>
                <w:lang w:bidi="dv-MV"/>
              </w:rPr>
            </w:pPr>
            <w:r w:rsidRPr="00E27950">
              <w:rPr>
                <w:rFonts w:cs="Faruma"/>
                <w:lang w:bidi="dv-MV"/>
              </w:rPr>
              <w:t>Patient referral form</w:t>
            </w:r>
          </w:p>
          <w:p w14:paraId="4D83D23E" w14:textId="77777777" w:rsidR="00954BB8" w:rsidRPr="00E27950" w:rsidRDefault="00954BB8" w:rsidP="00040378">
            <w:pPr>
              <w:pStyle w:val="ListParagraph"/>
              <w:numPr>
                <w:ilvl w:val="0"/>
                <w:numId w:val="18"/>
              </w:numPr>
              <w:tabs>
                <w:tab w:val="left" w:pos="3150"/>
                <w:tab w:val="left" w:pos="6465"/>
              </w:tabs>
              <w:jc w:val="both"/>
              <w:rPr>
                <w:rFonts w:cs="Faruma"/>
                <w:lang w:bidi="dv-MV"/>
              </w:rPr>
            </w:pPr>
            <w:r w:rsidRPr="00E27950">
              <w:rPr>
                <w:rFonts w:cs="Faruma"/>
                <w:lang w:bidi="dv-MV"/>
              </w:rPr>
              <w:t>Medical certificate</w:t>
            </w:r>
          </w:p>
          <w:p w14:paraId="652188C2" w14:textId="77777777" w:rsidR="00954BB8" w:rsidRPr="00E27950" w:rsidRDefault="00954BB8" w:rsidP="00040378">
            <w:pPr>
              <w:pStyle w:val="ListParagraph"/>
              <w:numPr>
                <w:ilvl w:val="0"/>
                <w:numId w:val="18"/>
              </w:numPr>
              <w:tabs>
                <w:tab w:val="left" w:pos="3150"/>
                <w:tab w:val="left" w:pos="6465"/>
              </w:tabs>
              <w:jc w:val="both"/>
              <w:rPr>
                <w:rFonts w:cs="Faruma"/>
                <w:lang w:bidi="dv-MV"/>
              </w:rPr>
            </w:pPr>
            <w:r w:rsidRPr="00E27950">
              <w:rPr>
                <w:rFonts w:cs="Faruma"/>
                <w:lang w:bidi="dv-MV"/>
              </w:rPr>
              <w:t>Communicable disease reporting form</w:t>
            </w:r>
          </w:p>
          <w:p w14:paraId="464B0FA6" w14:textId="7A7E31C0" w:rsidR="00954BB8" w:rsidRPr="00E27950" w:rsidRDefault="00FD5AD6" w:rsidP="00040378">
            <w:pPr>
              <w:pStyle w:val="ListParagraph"/>
              <w:numPr>
                <w:ilvl w:val="0"/>
                <w:numId w:val="18"/>
              </w:numPr>
              <w:tabs>
                <w:tab w:val="left" w:pos="3150"/>
                <w:tab w:val="left" w:pos="6465"/>
              </w:tabs>
              <w:jc w:val="both"/>
              <w:rPr>
                <w:rFonts w:cs="Faruma"/>
                <w:lang w:bidi="dv-MV"/>
              </w:rPr>
            </w:pPr>
            <w:r w:rsidRPr="00E27950">
              <w:rPr>
                <w:rFonts w:cs="Faruma"/>
                <w:lang w:bidi="dv-MV"/>
              </w:rPr>
              <w:t>Others</w:t>
            </w:r>
          </w:p>
        </w:tc>
        <w:tc>
          <w:tcPr>
            <w:tcW w:w="630" w:type="dxa"/>
          </w:tcPr>
          <w:p w14:paraId="48A42C3F" w14:textId="77777777" w:rsidR="00E746BD" w:rsidRPr="00E27950" w:rsidRDefault="00E746BD" w:rsidP="000D5DAE">
            <w:pPr>
              <w:tabs>
                <w:tab w:val="left" w:pos="3150"/>
                <w:tab w:val="left" w:pos="6465"/>
              </w:tabs>
              <w:rPr>
                <w:rFonts w:cs="Faruma"/>
                <w:lang w:bidi="dv-MV"/>
              </w:rPr>
            </w:pPr>
          </w:p>
        </w:tc>
        <w:tc>
          <w:tcPr>
            <w:tcW w:w="607" w:type="dxa"/>
          </w:tcPr>
          <w:p w14:paraId="5D4237AA" w14:textId="77777777" w:rsidR="00E746BD" w:rsidRPr="00E27950" w:rsidRDefault="00E746BD" w:rsidP="000D5DAE">
            <w:pPr>
              <w:tabs>
                <w:tab w:val="left" w:pos="3150"/>
                <w:tab w:val="left" w:pos="6465"/>
              </w:tabs>
              <w:rPr>
                <w:rFonts w:cs="Faruma"/>
                <w:lang w:bidi="dv-MV"/>
              </w:rPr>
            </w:pPr>
          </w:p>
        </w:tc>
        <w:tc>
          <w:tcPr>
            <w:tcW w:w="632" w:type="dxa"/>
          </w:tcPr>
          <w:p w14:paraId="505E593C" w14:textId="77777777" w:rsidR="00E746BD" w:rsidRPr="00E27950" w:rsidRDefault="00E746BD" w:rsidP="000D5DAE">
            <w:pPr>
              <w:tabs>
                <w:tab w:val="left" w:pos="3150"/>
                <w:tab w:val="left" w:pos="6465"/>
              </w:tabs>
              <w:rPr>
                <w:rFonts w:cs="Faruma"/>
                <w:lang w:bidi="dv-MV"/>
              </w:rPr>
            </w:pPr>
          </w:p>
        </w:tc>
        <w:tc>
          <w:tcPr>
            <w:tcW w:w="2181" w:type="dxa"/>
          </w:tcPr>
          <w:p w14:paraId="4E9242E4" w14:textId="77777777" w:rsidR="00E746BD" w:rsidRPr="00E27950" w:rsidRDefault="00E746BD" w:rsidP="009E426D">
            <w:pPr>
              <w:tabs>
                <w:tab w:val="left" w:pos="3150"/>
                <w:tab w:val="left" w:pos="6465"/>
              </w:tabs>
              <w:jc w:val="right"/>
              <w:rPr>
                <w:rFonts w:cs="Faruma"/>
                <w:lang w:bidi="dv-MV"/>
              </w:rPr>
            </w:pPr>
          </w:p>
        </w:tc>
      </w:tr>
      <w:tr w:rsidR="00E746BD" w:rsidRPr="00E27950" w14:paraId="5D15336E" w14:textId="77777777" w:rsidTr="00E0088A">
        <w:trPr>
          <w:trHeight w:val="1133"/>
        </w:trPr>
        <w:tc>
          <w:tcPr>
            <w:tcW w:w="787" w:type="dxa"/>
            <w:vAlign w:val="center"/>
          </w:tcPr>
          <w:p w14:paraId="215A62EF" w14:textId="65D34B39" w:rsidR="00E746BD" w:rsidRPr="00E27950" w:rsidRDefault="00E0088A" w:rsidP="00E0088A">
            <w:pPr>
              <w:tabs>
                <w:tab w:val="left" w:pos="3150"/>
                <w:tab w:val="left" w:pos="6465"/>
              </w:tabs>
              <w:jc w:val="center"/>
              <w:rPr>
                <w:rFonts w:cs="Faruma"/>
                <w:lang w:bidi="dv-MV"/>
              </w:rPr>
            </w:pPr>
            <w:r w:rsidRPr="00E27950">
              <w:rPr>
                <w:rFonts w:cs="Faruma"/>
                <w:lang w:bidi="dv-MV"/>
              </w:rPr>
              <w:t>1.28</w:t>
            </w:r>
          </w:p>
        </w:tc>
        <w:tc>
          <w:tcPr>
            <w:tcW w:w="4698" w:type="dxa"/>
          </w:tcPr>
          <w:p w14:paraId="23923169" w14:textId="1DB919F1" w:rsidR="00954BB8" w:rsidRPr="00E27950" w:rsidRDefault="0023046E" w:rsidP="00040378">
            <w:pPr>
              <w:tabs>
                <w:tab w:val="left" w:pos="3150"/>
                <w:tab w:val="left" w:pos="6465"/>
              </w:tabs>
              <w:jc w:val="both"/>
              <w:rPr>
                <w:rFonts w:cs="Faruma"/>
                <w:lang w:bidi="dv-MV"/>
              </w:rPr>
            </w:pPr>
            <w:r w:rsidRPr="00E27950">
              <w:rPr>
                <w:rFonts w:cs="Faruma"/>
                <w:lang w:bidi="dv-MV"/>
              </w:rPr>
              <w:t>Facility has a list of all health professionals with the registration details, including license expiry date</w:t>
            </w:r>
          </w:p>
        </w:tc>
        <w:tc>
          <w:tcPr>
            <w:tcW w:w="630" w:type="dxa"/>
          </w:tcPr>
          <w:p w14:paraId="3A7E40AB" w14:textId="77777777" w:rsidR="00E746BD" w:rsidRPr="00E27950" w:rsidRDefault="00E746BD" w:rsidP="000D5DAE">
            <w:pPr>
              <w:tabs>
                <w:tab w:val="left" w:pos="3150"/>
                <w:tab w:val="left" w:pos="6465"/>
              </w:tabs>
              <w:rPr>
                <w:rFonts w:cs="Faruma"/>
                <w:lang w:bidi="dv-MV"/>
              </w:rPr>
            </w:pPr>
          </w:p>
        </w:tc>
        <w:tc>
          <w:tcPr>
            <w:tcW w:w="607" w:type="dxa"/>
          </w:tcPr>
          <w:p w14:paraId="1883AA74" w14:textId="77777777" w:rsidR="00E746BD" w:rsidRPr="00E27950" w:rsidRDefault="00E746BD" w:rsidP="000D5DAE">
            <w:pPr>
              <w:tabs>
                <w:tab w:val="left" w:pos="3150"/>
                <w:tab w:val="left" w:pos="6465"/>
              </w:tabs>
              <w:rPr>
                <w:rFonts w:cs="Faruma"/>
                <w:lang w:bidi="dv-MV"/>
              </w:rPr>
            </w:pPr>
          </w:p>
        </w:tc>
        <w:tc>
          <w:tcPr>
            <w:tcW w:w="632" w:type="dxa"/>
          </w:tcPr>
          <w:p w14:paraId="0E2EDED0" w14:textId="77777777" w:rsidR="00E746BD" w:rsidRPr="00E27950" w:rsidRDefault="00E746BD" w:rsidP="000D5DAE">
            <w:pPr>
              <w:tabs>
                <w:tab w:val="left" w:pos="3150"/>
                <w:tab w:val="left" w:pos="6465"/>
              </w:tabs>
              <w:rPr>
                <w:rFonts w:cs="Faruma"/>
                <w:lang w:bidi="dv-MV"/>
              </w:rPr>
            </w:pPr>
          </w:p>
        </w:tc>
        <w:tc>
          <w:tcPr>
            <w:tcW w:w="2181" w:type="dxa"/>
          </w:tcPr>
          <w:p w14:paraId="37268DA8" w14:textId="507A3135" w:rsidR="00954BB8" w:rsidRPr="00E27950" w:rsidRDefault="00954BB8" w:rsidP="0023046E">
            <w:pPr>
              <w:tabs>
                <w:tab w:val="left" w:pos="3150"/>
                <w:tab w:val="left" w:pos="6465"/>
              </w:tabs>
              <w:jc w:val="both"/>
              <w:rPr>
                <w:rFonts w:cs="Faruma"/>
                <w:lang w:bidi="dv-MV"/>
              </w:rPr>
            </w:pPr>
          </w:p>
        </w:tc>
      </w:tr>
      <w:tr w:rsidR="00B03233" w:rsidRPr="00E27950" w14:paraId="7E9D4A03" w14:textId="77777777" w:rsidTr="00E0088A">
        <w:trPr>
          <w:trHeight w:val="1133"/>
        </w:trPr>
        <w:tc>
          <w:tcPr>
            <w:tcW w:w="787" w:type="dxa"/>
            <w:vAlign w:val="center"/>
          </w:tcPr>
          <w:p w14:paraId="7E2EA4F7" w14:textId="07E61BC1" w:rsidR="00B03233" w:rsidRPr="00E27950" w:rsidRDefault="00E0088A" w:rsidP="00E0088A">
            <w:pPr>
              <w:tabs>
                <w:tab w:val="left" w:pos="3150"/>
                <w:tab w:val="left" w:pos="6465"/>
              </w:tabs>
              <w:jc w:val="center"/>
              <w:rPr>
                <w:rFonts w:cs="Faruma"/>
                <w:lang w:bidi="dv-MV"/>
              </w:rPr>
            </w:pPr>
            <w:r w:rsidRPr="00E27950">
              <w:rPr>
                <w:rFonts w:cs="Faruma"/>
                <w:lang w:bidi="dv-MV"/>
              </w:rPr>
              <w:t>1.29</w:t>
            </w:r>
          </w:p>
        </w:tc>
        <w:tc>
          <w:tcPr>
            <w:tcW w:w="4698" w:type="dxa"/>
          </w:tcPr>
          <w:p w14:paraId="5E7B9A07" w14:textId="04C9F17E" w:rsidR="00B03233" w:rsidRPr="00E27950" w:rsidRDefault="00B03233" w:rsidP="00040378">
            <w:pPr>
              <w:tabs>
                <w:tab w:val="left" w:pos="3150"/>
                <w:tab w:val="left" w:pos="6465"/>
              </w:tabs>
              <w:jc w:val="both"/>
              <w:rPr>
                <w:rFonts w:cs="Faruma"/>
                <w:lang w:bidi="dv-MV"/>
              </w:rPr>
            </w:pPr>
            <w:r w:rsidRPr="00E27950">
              <w:rPr>
                <w:rFonts w:cs="Faruma"/>
                <w:lang w:bidi="dv-MV"/>
              </w:rPr>
              <w:t xml:space="preserve">If </w:t>
            </w:r>
            <w:r w:rsidR="00996913" w:rsidRPr="00E27950">
              <w:rPr>
                <w:rFonts w:cs="Faruma"/>
                <w:lang w:bidi="dv-MV"/>
              </w:rPr>
              <w:t>paper-based</w:t>
            </w:r>
            <w:r w:rsidRPr="00E27950">
              <w:rPr>
                <w:rFonts w:cs="Faruma"/>
                <w:lang w:bidi="dv-MV"/>
              </w:rPr>
              <w:t xml:space="preserve"> health records are used, filling cabinets and storage shall be provided for the safe and secure storage of patient health records with provisions for easy retrieval</w:t>
            </w:r>
          </w:p>
        </w:tc>
        <w:tc>
          <w:tcPr>
            <w:tcW w:w="630" w:type="dxa"/>
          </w:tcPr>
          <w:p w14:paraId="46D0F9F3" w14:textId="77777777" w:rsidR="00B03233" w:rsidRPr="00E27950" w:rsidRDefault="00B03233" w:rsidP="000D5DAE">
            <w:pPr>
              <w:tabs>
                <w:tab w:val="left" w:pos="3150"/>
                <w:tab w:val="left" w:pos="6465"/>
              </w:tabs>
              <w:rPr>
                <w:rFonts w:cs="Faruma"/>
                <w:lang w:bidi="dv-MV"/>
              </w:rPr>
            </w:pPr>
          </w:p>
        </w:tc>
        <w:tc>
          <w:tcPr>
            <w:tcW w:w="607" w:type="dxa"/>
          </w:tcPr>
          <w:p w14:paraId="5A11BF56" w14:textId="77777777" w:rsidR="00B03233" w:rsidRPr="00E27950" w:rsidRDefault="00B03233" w:rsidP="000D5DAE">
            <w:pPr>
              <w:tabs>
                <w:tab w:val="left" w:pos="3150"/>
                <w:tab w:val="left" w:pos="6465"/>
              </w:tabs>
              <w:rPr>
                <w:rFonts w:cs="Faruma"/>
                <w:lang w:bidi="dv-MV"/>
              </w:rPr>
            </w:pPr>
          </w:p>
        </w:tc>
        <w:tc>
          <w:tcPr>
            <w:tcW w:w="632" w:type="dxa"/>
          </w:tcPr>
          <w:p w14:paraId="75E61AD5" w14:textId="77777777" w:rsidR="00B03233" w:rsidRPr="00E27950" w:rsidRDefault="00B03233" w:rsidP="000D5DAE">
            <w:pPr>
              <w:tabs>
                <w:tab w:val="left" w:pos="3150"/>
                <w:tab w:val="left" w:pos="6465"/>
              </w:tabs>
              <w:rPr>
                <w:rFonts w:cs="Faruma"/>
                <w:lang w:bidi="dv-MV"/>
              </w:rPr>
            </w:pPr>
          </w:p>
        </w:tc>
        <w:tc>
          <w:tcPr>
            <w:tcW w:w="2181" w:type="dxa"/>
          </w:tcPr>
          <w:p w14:paraId="17A0605B" w14:textId="77777777" w:rsidR="00B03233" w:rsidRPr="00E27950" w:rsidRDefault="00B03233" w:rsidP="0023046E">
            <w:pPr>
              <w:tabs>
                <w:tab w:val="left" w:pos="3150"/>
                <w:tab w:val="left" w:pos="6465"/>
              </w:tabs>
              <w:jc w:val="both"/>
              <w:rPr>
                <w:rFonts w:cs="Faruma"/>
                <w:lang w:bidi="dv-MV"/>
              </w:rPr>
            </w:pPr>
          </w:p>
        </w:tc>
      </w:tr>
      <w:tr w:rsidR="002B0241" w:rsidRPr="00E27950" w14:paraId="64326F12" w14:textId="77777777" w:rsidTr="00E0088A">
        <w:trPr>
          <w:trHeight w:val="620"/>
        </w:trPr>
        <w:tc>
          <w:tcPr>
            <w:tcW w:w="787" w:type="dxa"/>
            <w:vAlign w:val="center"/>
          </w:tcPr>
          <w:p w14:paraId="6E9AE05D" w14:textId="177167DF" w:rsidR="002B0241" w:rsidRPr="00E27950" w:rsidRDefault="00E0088A" w:rsidP="00E0088A">
            <w:pPr>
              <w:tabs>
                <w:tab w:val="left" w:pos="3150"/>
                <w:tab w:val="left" w:pos="6465"/>
              </w:tabs>
              <w:jc w:val="center"/>
              <w:rPr>
                <w:rFonts w:cs="Faruma"/>
                <w:lang w:bidi="dv-MV"/>
              </w:rPr>
            </w:pPr>
            <w:r w:rsidRPr="00E27950">
              <w:rPr>
                <w:rFonts w:cs="Faruma"/>
                <w:lang w:bidi="dv-MV"/>
              </w:rPr>
              <w:t>1.30</w:t>
            </w:r>
          </w:p>
        </w:tc>
        <w:tc>
          <w:tcPr>
            <w:tcW w:w="4698" w:type="dxa"/>
          </w:tcPr>
          <w:p w14:paraId="469E3816" w14:textId="7DDBF6C1" w:rsidR="002B0241" w:rsidRPr="00E27950" w:rsidRDefault="002B0241" w:rsidP="00040378">
            <w:pPr>
              <w:tabs>
                <w:tab w:val="left" w:pos="3150"/>
                <w:tab w:val="left" w:pos="6465"/>
              </w:tabs>
              <w:jc w:val="both"/>
              <w:rPr>
                <w:rFonts w:cs="Faruma"/>
                <w:lang w:bidi="dv-MV"/>
              </w:rPr>
            </w:pPr>
            <w:r w:rsidRPr="00E27950">
              <w:rPr>
                <w:rFonts w:cs="Faruma"/>
                <w:lang w:bidi="dv-MV"/>
              </w:rPr>
              <w:t>Hand wash basins are provided where they are required and shown in design</w:t>
            </w:r>
          </w:p>
        </w:tc>
        <w:tc>
          <w:tcPr>
            <w:tcW w:w="630" w:type="dxa"/>
          </w:tcPr>
          <w:p w14:paraId="3EDA77D6" w14:textId="77777777" w:rsidR="002B0241" w:rsidRPr="00E27950" w:rsidRDefault="002B0241" w:rsidP="000D5DAE">
            <w:pPr>
              <w:tabs>
                <w:tab w:val="left" w:pos="3150"/>
                <w:tab w:val="left" w:pos="6465"/>
              </w:tabs>
              <w:rPr>
                <w:rFonts w:cs="Faruma"/>
                <w:lang w:bidi="dv-MV"/>
              </w:rPr>
            </w:pPr>
          </w:p>
        </w:tc>
        <w:tc>
          <w:tcPr>
            <w:tcW w:w="607" w:type="dxa"/>
          </w:tcPr>
          <w:p w14:paraId="5E343065" w14:textId="77777777" w:rsidR="002B0241" w:rsidRPr="00E27950" w:rsidRDefault="002B0241" w:rsidP="000D5DAE">
            <w:pPr>
              <w:tabs>
                <w:tab w:val="left" w:pos="3150"/>
                <w:tab w:val="left" w:pos="6465"/>
              </w:tabs>
              <w:rPr>
                <w:rFonts w:cs="Faruma"/>
                <w:lang w:bidi="dv-MV"/>
              </w:rPr>
            </w:pPr>
          </w:p>
        </w:tc>
        <w:tc>
          <w:tcPr>
            <w:tcW w:w="632" w:type="dxa"/>
          </w:tcPr>
          <w:p w14:paraId="133182DD" w14:textId="77777777" w:rsidR="002B0241" w:rsidRPr="00E27950" w:rsidRDefault="002B0241" w:rsidP="000D5DAE">
            <w:pPr>
              <w:tabs>
                <w:tab w:val="left" w:pos="3150"/>
                <w:tab w:val="left" w:pos="6465"/>
              </w:tabs>
              <w:rPr>
                <w:rFonts w:cs="Faruma"/>
                <w:lang w:bidi="dv-MV"/>
              </w:rPr>
            </w:pPr>
          </w:p>
        </w:tc>
        <w:tc>
          <w:tcPr>
            <w:tcW w:w="2181" w:type="dxa"/>
          </w:tcPr>
          <w:p w14:paraId="6D760889" w14:textId="77777777" w:rsidR="002B0241" w:rsidRPr="00E27950" w:rsidRDefault="002B0241" w:rsidP="0023046E">
            <w:pPr>
              <w:tabs>
                <w:tab w:val="left" w:pos="3150"/>
                <w:tab w:val="left" w:pos="6465"/>
              </w:tabs>
              <w:jc w:val="both"/>
              <w:rPr>
                <w:rFonts w:cs="Faruma"/>
                <w:lang w:bidi="dv-MV"/>
              </w:rPr>
            </w:pPr>
          </w:p>
        </w:tc>
      </w:tr>
      <w:tr w:rsidR="006D3973" w:rsidRPr="00E27950" w14:paraId="1F30AD40" w14:textId="77777777" w:rsidTr="00E0088A">
        <w:trPr>
          <w:trHeight w:val="647"/>
        </w:trPr>
        <w:tc>
          <w:tcPr>
            <w:tcW w:w="787" w:type="dxa"/>
            <w:vAlign w:val="center"/>
          </w:tcPr>
          <w:p w14:paraId="4B5DC351" w14:textId="0059F2A4" w:rsidR="006D3973" w:rsidRPr="00E27950" w:rsidRDefault="00E0088A" w:rsidP="00E0088A">
            <w:pPr>
              <w:tabs>
                <w:tab w:val="left" w:pos="3150"/>
                <w:tab w:val="left" w:pos="6465"/>
              </w:tabs>
              <w:jc w:val="center"/>
              <w:rPr>
                <w:rFonts w:cs="Faruma"/>
                <w:lang w:bidi="dv-MV"/>
              </w:rPr>
            </w:pPr>
            <w:r w:rsidRPr="00E27950">
              <w:rPr>
                <w:rFonts w:cs="Faruma"/>
                <w:lang w:bidi="dv-MV"/>
              </w:rPr>
              <w:lastRenderedPageBreak/>
              <w:t>1.31</w:t>
            </w:r>
          </w:p>
        </w:tc>
        <w:tc>
          <w:tcPr>
            <w:tcW w:w="4698" w:type="dxa"/>
          </w:tcPr>
          <w:p w14:paraId="671AE340" w14:textId="610BC56F" w:rsidR="006D3973" w:rsidRPr="00E27950" w:rsidRDefault="006D3973" w:rsidP="00040378">
            <w:pPr>
              <w:tabs>
                <w:tab w:val="left" w:pos="3150"/>
                <w:tab w:val="left" w:pos="6465"/>
              </w:tabs>
              <w:jc w:val="both"/>
              <w:rPr>
                <w:rFonts w:cs="Faruma"/>
                <w:lang w:bidi="dv-MV"/>
              </w:rPr>
            </w:pPr>
            <w:r w:rsidRPr="00E27950">
              <w:rPr>
                <w:rFonts w:cs="Faruma"/>
                <w:lang w:bidi="dv-MV"/>
              </w:rPr>
              <w:t>Hand sanitization dispensers provided in addition to handwashing stations</w:t>
            </w:r>
          </w:p>
        </w:tc>
        <w:tc>
          <w:tcPr>
            <w:tcW w:w="630" w:type="dxa"/>
          </w:tcPr>
          <w:p w14:paraId="0D8CEC83" w14:textId="77777777" w:rsidR="006D3973" w:rsidRPr="00E27950" w:rsidRDefault="006D3973" w:rsidP="000D5DAE">
            <w:pPr>
              <w:tabs>
                <w:tab w:val="left" w:pos="3150"/>
                <w:tab w:val="left" w:pos="6465"/>
              </w:tabs>
              <w:rPr>
                <w:rFonts w:cs="Faruma"/>
                <w:lang w:bidi="dv-MV"/>
              </w:rPr>
            </w:pPr>
          </w:p>
        </w:tc>
        <w:tc>
          <w:tcPr>
            <w:tcW w:w="607" w:type="dxa"/>
          </w:tcPr>
          <w:p w14:paraId="725A2465" w14:textId="77777777" w:rsidR="006D3973" w:rsidRPr="00E27950" w:rsidRDefault="006D3973" w:rsidP="000D5DAE">
            <w:pPr>
              <w:tabs>
                <w:tab w:val="left" w:pos="3150"/>
                <w:tab w:val="left" w:pos="6465"/>
              </w:tabs>
              <w:rPr>
                <w:rFonts w:cs="Faruma"/>
                <w:lang w:bidi="dv-MV"/>
              </w:rPr>
            </w:pPr>
          </w:p>
        </w:tc>
        <w:tc>
          <w:tcPr>
            <w:tcW w:w="632" w:type="dxa"/>
          </w:tcPr>
          <w:p w14:paraId="0733297C" w14:textId="77777777" w:rsidR="006D3973" w:rsidRPr="00E27950" w:rsidRDefault="006D3973" w:rsidP="000D5DAE">
            <w:pPr>
              <w:tabs>
                <w:tab w:val="left" w:pos="3150"/>
                <w:tab w:val="left" w:pos="6465"/>
              </w:tabs>
              <w:rPr>
                <w:rFonts w:cs="Faruma"/>
                <w:lang w:bidi="dv-MV"/>
              </w:rPr>
            </w:pPr>
          </w:p>
        </w:tc>
        <w:tc>
          <w:tcPr>
            <w:tcW w:w="2181" w:type="dxa"/>
          </w:tcPr>
          <w:p w14:paraId="50CB3803" w14:textId="77777777" w:rsidR="006D3973" w:rsidRPr="00E27950" w:rsidRDefault="006D3973" w:rsidP="0023046E">
            <w:pPr>
              <w:tabs>
                <w:tab w:val="left" w:pos="3150"/>
                <w:tab w:val="left" w:pos="6465"/>
              </w:tabs>
              <w:jc w:val="both"/>
              <w:rPr>
                <w:rFonts w:cs="Faruma"/>
                <w:lang w:bidi="dv-MV"/>
              </w:rPr>
            </w:pPr>
          </w:p>
        </w:tc>
      </w:tr>
      <w:tr w:rsidR="006D3973" w:rsidRPr="00E27950" w14:paraId="4CDBB449" w14:textId="77777777" w:rsidTr="00E0088A">
        <w:trPr>
          <w:trHeight w:val="593"/>
        </w:trPr>
        <w:tc>
          <w:tcPr>
            <w:tcW w:w="787" w:type="dxa"/>
            <w:vAlign w:val="center"/>
          </w:tcPr>
          <w:p w14:paraId="00CEA075" w14:textId="427B7D71" w:rsidR="006D3973" w:rsidRPr="00E27950" w:rsidRDefault="00E0088A" w:rsidP="00E0088A">
            <w:pPr>
              <w:tabs>
                <w:tab w:val="left" w:pos="3150"/>
                <w:tab w:val="left" w:pos="6465"/>
              </w:tabs>
              <w:jc w:val="center"/>
              <w:rPr>
                <w:rFonts w:cs="Faruma"/>
                <w:lang w:bidi="dv-MV"/>
              </w:rPr>
            </w:pPr>
            <w:r w:rsidRPr="00E27950">
              <w:rPr>
                <w:rFonts w:cs="Faruma"/>
                <w:lang w:bidi="dv-MV"/>
              </w:rPr>
              <w:t>1.32</w:t>
            </w:r>
          </w:p>
        </w:tc>
        <w:tc>
          <w:tcPr>
            <w:tcW w:w="4698" w:type="dxa"/>
          </w:tcPr>
          <w:p w14:paraId="11EE5038" w14:textId="1DA98FA2" w:rsidR="006D3973" w:rsidRPr="00E27950" w:rsidRDefault="006D3973" w:rsidP="00040378">
            <w:pPr>
              <w:tabs>
                <w:tab w:val="left" w:pos="3150"/>
                <w:tab w:val="left" w:pos="6465"/>
              </w:tabs>
              <w:jc w:val="both"/>
              <w:rPr>
                <w:rFonts w:cs="Faruma"/>
                <w:lang w:bidi="dv-MV"/>
              </w:rPr>
            </w:pPr>
            <w:r w:rsidRPr="00E27950">
              <w:rPr>
                <w:rFonts w:cs="Faruma"/>
                <w:lang w:bidi="dv-MV"/>
              </w:rPr>
              <w:t>Provisions for hand drying available at all hand washing stations</w:t>
            </w:r>
          </w:p>
        </w:tc>
        <w:tc>
          <w:tcPr>
            <w:tcW w:w="630" w:type="dxa"/>
          </w:tcPr>
          <w:p w14:paraId="7E883228" w14:textId="77777777" w:rsidR="006D3973" w:rsidRPr="00E27950" w:rsidRDefault="006D3973" w:rsidP="000D5DAE">
            <w:pPr>
              <w:tabs>
                <w:tab w:val="left" w:pos="3150"/>
                <w:tab w:val="left" w:pos="6465"/>
              </w:tabs>
              <w:rPr>
                <w:rFonts w:cs="Faruma"/>
                <w:lang w:bidi="dv-MV"/>
              </w:rPr>
            </w:pPr>
          </w:p>
        </w:tc>
        <w:tc>
          <w:tcPr>
            <w:tcW w:w="607" w:type="dxa"/>
          </w:tcPr>
          <w:p w14:paraId="49F92E9D" w14:textId="77777777" w:rsidR="006D3973" w:rsidRPr="00E27950" w:rsidRDefault="006D3973" w:rsidP="000D5DAE">
            <w:pPr>
              <w:tabs>
                <w:tab w:val="left" w:pos="3150"/>
                <w:tab w:val="left" w:pos="6465"/>
              </w:tabs>
              <w:rPr>
                <w:rFonts w:cs="Faruma"/>
                <w:lang w:bidi="dv-MV"/>
              </w:rPr>
            </w:pPr>
          </w:p>
        </w:tc>
        <w:tc>
          <w:tcPr>
            <w:tcW w:w="632" w:type="dxa"/>
          </w:tcPr>
          <w:p w14:paraId="777E2BDA" w14:textId="77777777" w:rsidR="006D3973" w:rsidRPr="00E27950" w:rsidRDefault="006D3973" w:rsidP="000D5DAE">
            <w:pPr>
              <w:tabs>
                <w:tab w:val="left" w:pos="3150"/>
                <w:tab w:val="left" w:pos="6465"/>
              </w:tabs>
              <w:rPr>
                <w:rFonts w:cs="Faruma"/>
                <w:lang w:bidi="dv-MV"/>
              </w:rPr>
            </w:pPr>
          </w:p>
        </w:tc>
        <w:tc>
          <w:tcPr>
            <w:tcW w:w="2181" w:type="dxa"/>
          </w:tcPr>
          <w:p w14:paraId="3E653CD6" w14:textId="77777777" w:rsidR="006D3973" w:rsidRPr="00E27950" w:rsidRDefault="006D3973" w:rsidP="0023046E">
            <w:pPr>
              <w:tabs>
                <w:tab w:val="left" w:pos="3150"/>
                <w:tab w:val="left" w:pos="6465"/>
              </w:tabs>
              <w:jc w:val="both"/>
              <w:rPr>
                <w:rFonts w:cs="Faruma"/>
                <w:lang w:bidi="dv-MV"/>
              </w:rPr>
            </w:pPr>
          </w:p>
        </w:tc>
      </w:tr>
      <w:tr w:rsidR="00AB3065" w:rsidRPr="00E27950" w14:paraId="01D3C7D3" w14:textId="77777777" w:rsidTr="00E0088A">
        <w:trPr>
          <w:trHeight w:val="593"/>
        </w:trPr>
        <w:tc>
          <w:tcPr>
            <w:tcW w:w="787" w:type="dxa"/>
            <w:vAlign w:val="center"/>
          </w:tcPr>
          <w:p w14:paraId="08570EEB" w14:textId="5B4C33EE" w:rsidR="00AB3065" w:rsidRPr="00E27950" w:rsidRDefault="00E0088A" w:rsidP="00E0088A">
            <w:pPr>
              <w:tabs>
                <w:tab w:val="left" w:pos="3150"/>
                <w:tab w:val="left" w:pos="6465"/>
              </w:tabs>
              <w:jc w:val="center"/>
              <w:rPr>
                <w:rFonts w:cs="Faruma"/>
                <w:lang w:bidi="dv-MV"/>
              </w:rPr>
            </w:pPr>
            <w:r w:rsidRPr="00E27950">
              <w:rPr>
                <w:rFonts w:cs="Faruma"/>
                <w:lang w:bidi="dv-MV"/>
              </w:rPr>
              <w:t>1.33</w:t>
            </w:r>
          </w:p>
        </w:tc>
        <w:tc>
          <w:tcPr>
            <w:tcW w:w="4698" w:type="dxa"/>
            <w:vAlign w:val="center"/>
          </w:tcPr>
          <w:p w14:paraId="0EE41289" w14:textId="498D816B" w:rsidR="00AB3065" w:rsidRPr="00E27950" w:rsidRDefault="00AB3065" w:rsidP="00AB3065">
            <w:pPr>
              <w:tabs>
                <w:tab w:val="left" w:pos="3150"/>
                <w:tab w:val="left" w:pos="6465"/>
              </w:tabs>
              <w:jc w:val="both"/>
              <w:rPr>
                <w:rFonts w:cs="Faruma"/>
                <w:lang w:bidi="dv-MV"/>
              </w:rPr>
            </w:pPr>
            <w:r w:rsidRPr="00E27950">
              <w:t>develop a system for reducing the incidence of harm</w:t>
            </w:r>
          </w:p>
        </w:tc>
        <w:tc>
          <w:tcPr>
            <w:tcW w:w="630" w:type="dxa"/>
          </w:tcPr>
          <w:p w14:paraId="5EA7B7FB" w14:textId="77777777" w:rsidR="00AB3065" w:rsidRPr="00E27950" w:rsidRDefault="00AB3065" w:rsidP="00AB3065">
            <w:pPr>
              <w:tabs>
                <w:tab w:val="left" w:pos="3150"/>
                <w:tab w:val="left" w:pos="6465"/>
              </w:tabs>
              <w:rPr>
                <w:rFonts w:cs="Faruma"/>
                <w:lang w:bidi="dv-MV"/>
              </w:rPr>
            </w:pPr>
          </w:p>
        </w:tc>
        <w:tc>
          <w:tcPr>
            <w:tcW w:w="607" w:type="dxa"/>
          </w:tcPr>
          <w:p w14:paraId="634A0A73" w14:textId="77777777" w:rsidR="00AB3065" w:rsidRPr="00E27950" w:rsidRDefault="00AB3065" w:rsidP="00AB3065">
            <w:pPr>
              <w:tabs>
                <w:tab w:val="left" w:pos="3150"/>
                <w:tab w:val="left" w:pos="6465"/>
              </w:tabs>
              <w:rPr>
                <w:rFonts w:cs="Faruma"/>
                <w:lang w:bidi="dv-MV"/>
              </w:rPr>
            </w:pPr>
          </w:p>
        </w:tc>
        <w:tc>
          <w:tcPr>
            <w:tcW w:w="632" w:type="dxa"/>
          </w:tcPr>
          <w:p w14:paraId="2A7FB7B1" w14:textId="77777777" w:rsidR="00AB3065" w:rsidRPr="00E27950" w:rsidRDefault="00AB3065" w:rsidP="00AB3065">
            <w:pPr>
              <w:tabs>
                <w:tab w:val="left" w:pos="3150"/>
                <w:tab w:val="left" w:pos="6465"/>
              </w:tabs>
              <w:rPr>
                <w:rFonts w:cs="Faruma"/>
                <w:lang w:bidi="dv-MV"/>
              </w:rPr>
            </w:pPr>
          </w:p>
        </w:tc>
        <w:tc>
          <w:tcPr>
            <w:tcW w:w="2181" w:type="dxa"/>
          </w:tcPr>
          <w:p w14:paraId="00B6D9F2" w14:textId="6F4F92E0" w:rsidR="00AB3065" w:rsidRPr="00E27950" w:rsidRDefault="00AB3065" w:rsidP="00AB3065">
            <w:pPr>
              <w:tabs>
                <w:tab w:val="left" w:pos="3150"/>
                <w:tab w:val="left" w:pos="6465"/>
              </w:tabs>
              <w:jc w:val="both"/>
              <w:rPr>
                <w:rFonts w:cs="Faruma"/>
                <w:lang w:bidi="dv-MV"/>
              </w:rPr>
            </w:pPr>
            <w:r w:rsidRPr="00E27950">
              <w:rPr>
                <w:rFonts w:cs="Faruma"/>
                <w:lang w:bidi="dv-MV"/>
              </w:rPr>
              <w:t>Patient safety</w:t>
            </w:r>
          </w:p>
        </w:tc>
      </w:tr>
      <w:tr w:rsidR="00AB3065" w:rsidRPr="00E27950" w14:paraId="4615C895" w14:textId="77777777" w:rsidTr="00E0088A">
        <w:trPr>
          <w:trHeight w:val="593"/>
        </w:trPr>
        <w:tc>
          <w:tcPr>
            <w:tcW w:w="787" w:type="dxa"/>
            <w:vAlign w:val="center"/>
          </w:tcPr>
          <w:p w14:paraId="647228ED" w14:textId="7DE22B88" w:rsidR="00AB3065" w:rsidRPr="00E27950" w:rsidRDefault="00E0088A" w:rsidP="00E0088A">
            <w:pPr>
              <w:tabs>
                <w:tab w:val="left" w:pos="3150"/>
                <w:tab w:val="left" w:pos="6465"/>
              </w:tabs>
              <w:jc w:val="center"/>
              <w:rPr>
                <w:rFonts w:cs="Faruma"/>
                <w:lang w:bidi="dv-MV"/>
              </w:rPr>
            </w:pPr>
            <w:r w:rsidRPr="00E27950">
              <w:rPr>
                <w:rFonts w:cs="Faruma"/>
                <w:lang w:bidi="dv-MV"/>
              </w:rPr>
              <w:t>1.34</w:t>
            </w:r>
          </w:p>
        </w:tc>
        <w:tc>
          <w:tcPr>
            <w:tcW w:w="4698" w:type="dxa"/>
            <w:vAlign w:val="center"/>
          </w:tcPr>
          <w:p w14:paraId="0A98E74A" w14:textId="54AAB166" w:rsidR="00AB3065" w:rsidRPr="00E27950" w:rsidRDefault="00AB3065" w:rsidP="00AB3065">
            <w:pPr>
              <w:tabs>
                <w:tab w:val="left" w:pos="3150"/>
                <w:tab w:val="left" w:pos="6465"/>
              </w:tabs>
              <w:jc w:val="both"/>
              <w:rPr>
                <w:rFonts w:cs="Faruma"/>
                <w:lang w:bidi="dv-MV"/>
              </w:rPr>
            </w:pPr>
            <w:r w:rsidRPr="00E27950">
              <w:t>actively identify and manage the risks associated with patient safety</w:t>
            </w:r>
          </w:p>
        </w:tc>
        <w:tc>
          <w:tcPr>
            <w:tcW w:w="630" w:type="dxa"/>
          </w:tcPr>
          <w:p w14:paraId="26EDB789" w14:textId="77777777" w:rsidR="00AB3065" w:rsidRPr="00E27950" w:rsidRDefault="00AB3065" w:rsidP="00AB3065">
            <w:pPr>
              <w:tabs>
                <w:tab w:val="left" w:pos="3150"/>
                <w:tab w:val="left" w:pos="6465"/>
              </w:tabs>
              <w:rPr>
                <w:rFonts w:cs="Faruma"/>
                <w:lang w:bidi="dv-MV"/>
              </w:rPr>
            </w:pPr>
          </w:p>
        </w:tc>
        <w:tc>
          <w:tcPr>
            <w:tcW w:w="607" w:type="dxa"/>
          </w:tcPr>
          <w:p w14:paraId="08A6B859" w14:textId="77777777" w:rsidR="00AB3065" w:rsidRPr="00E27950" w:rsidRDefault="00AB3065" w:rsidP="00AB3065">
            <w:pPr>
              <w:tabs>
                <w:tab w:val="left" w:pos="3150"/>
                <w:tab w:val="left" w:pos="6465"/>
              </w:tabs>
              <w:rPr>
                <w:rFonts w:cs="Faruma"/>
                <w:lang w:bidi="dv-MV"/>
              </w:rPr>
            </w:pPr>
          </w:p>
        </w:tc>
        <w:tc>
          <w:tcPr>
            <w:tcW w:w="632" w:type="dxa"/>
          </w:tcPr>
          <w:p w14:paraId="7EFADCEF" w14:textId="77777777" w:rsidR="00AB3065" w:rsidRPr="00E27950" w:rsidRDefault="00AB3065" w:rsidP="00AB3065">
            <w:pPr>
              <w:tabs>
                <w:tab w:val="left" w:pos="3150"/>
                <w:tab w:val="left" w:pos="6465"/>
              </w:tabs>
              <w:rPr>
                <w:rFonts w:cs="Faruma"/>
                <w:lang w:bidi="dv-MV"/>
              </w:rPr>
            </w:pPr>
          </w:p>
        </w:tc>
        <w:tc>
          <w:tcPr>
            <w:tcW w:w="2181" w:type="dxa"/>
          </w:tcPr>
          <w:p w14:paraId="78FABC46" w14:textId="0A4CEE6B" w:rsidR="00AB3065" w:rsidRPr="00E27950" w:rsidRDefault="00AB3065" w:rsidP="00AB3065">
            <w:pPr>
              <w:tabs>
                <w:tab w:val="left" w:pos="3150"/>
                <w:tab w:val="left" w:pos="6465"/>
              </w:tabs>
              <w:jc w:val="both"/>
              <w:rPr>
                <w:rFonts w:cs="Faruma"/>
                <w:lang w:bidi="dv-MV"/>
              </w:rPr>
            </w:pPr>
            <w:r w:rsidRPr="00E27950">
              <w:rPr>
                <w:rFonts w:cs="Faruma"/>
                <w:lang w:bidi="dv-MV"/>
              </w:rPr>
              <w:t>Patient safety</w:t>
            </w:r>
          </w:p>
        </w:tc>
      </w:tr>
      <w:tr w:rsidR="00D14C2D" w:rsidRPr="00E27950" w14:paraId="132D7E6C" w14:textId="77777777" w:rsidTr="00DE64A0">
        <w:trPr>
          <w:trHeight w:val="638"/>
        </w:trPr>
        <w:tc>
          <w:tcPr>
            <w:tcW w:w="787" w:type="dxa"/>
            <w:shd w:val="clear" w:color="auto" w:fill="A6A6A6" w:themeFill="background1" w:themeFillShade="A6"/>
            <w:vAlign w:val="center"/>
          </w:tcPr>
          <w:p w14:paraId="7FEFAC22" w14:textId="68ACE9C1" w:rsidR="00D14C2D" w:rsidRPr="00E27950" w:rsidRDefault="00E0088A" w:rsidP="00E0088A">
            <w:pPr>
              <w:tabs>
                <w:tab w:val="left" w:pos="3150"/>
                <w:tab w:val="left" w:pos="6465"/>
              </w:tabs>
              <w:jc w:val="center"/>
              <w:rPr>
                <w:rFonts w:cs="Faruma"/>
                <w:b/>
                <w:bCs/>
                <w:lang w:bidi="dv-MV"/>
              </w:rPr>
            </w:pPr>
            <w:r w:rsidRPr="00E27950">
              <w:rPr>
                <w:rFonts w:cs="Faruma"/>
                <w:b/>
                <w:bCs/>
                <w:lang w:bidi="dv-MV"/>
              </w:rPr>
              <w:t>2</w:t>
            </w:r>
          </w:p>
        </w:tc>
        <w:tc>
          <w:tcPr>
            <w:tcW w:w="4698" w:type="dxa"/>
            <w:shd w:val="clear" w:color="auto" w:fill="A6A6A6" w:themeFill="background1" w:themeFillShade="A6"/>
            <w:vAlign w:val="center"/>
          </w:tcPr>
          <w:p w14:paraId="28AB9DB2" w14:textId="568D1EC3" w:rsidR="00D14C2D" w:rsidRPr="00E27950" w:rsidRDefault="00B03233" w:rsidP="0060389D">
            <w:pPr>
              <w:tabs>
                <w:tab w:val="left" w:pos="3150"/>
                <w:tab w:val="left" w:pos="6465"/>
              </w:tabs>
              <w:rPr>
                <w:rFonts w:cs="Faruma"/>
                <w:lang w:bidi="dv-MV"/>
              </w:rPr>
            </w:pPr>
            <w:r w:rsidRPr="00E27950">
              <w:rPr>
                <w:rFonts w:cs="Faruma"/>
                <w:b/>
                <w:bCs/>
                <w:sz w:val="32"/>
                <w:szCs w:val="32"/>
                <w:lang w:bidi="dv-MV"/>
              </w:rPr>
              <w:t>Reception and waiting area</w:t>
            </w:r>
          </w:p>
        </w:tc>
        <w:tc>
          <w:tcPr>
            <w:tcW w:w="630" w:type="dxa"/>
            <w:shd w:val="clear" w:color="auto" w:fill="A6A6A6" w:themeFill="background1" w:themeFillShade="A6"/>
          </w:tcPr>
          <w:p w14:paraId="5ACD8D8E" w14:textId="77777777" w:rsidR="00D14C2D" w:rsidRPr="00E27950" w:rsidRDefault="00D14C2D" w:rsidP="000D5DAE">
            <w:pPr>
              <w:tabs>
                <w:tab w:val="left" w:pos="3150"/>
                <w:tab w:val="left" w:pos="6465"/>
              </w:tabs>
              <w:rPr>
                <w:rFonts w:cs="Faruma"/>
                <w:lang w:bidi="dv-MV"/>
              </w:rPr>
            </w:pPr>
          </w:p>
        </w:tc>
        <w:tc>
          <w:tcPr>
            <w:tcW w:w="607" w:type="dxa"/>
            <w:shd w:val="clear" w:color="auto" w:fill="A6A6A6" w:themeFill="background1" w:themeFillShade="A6"/>
          </w:tcPr>
          <w:p w14:paraId="1ABC5CE6" w14:textId="77777777" w:rsidR="00D14C2D" w:rsidRPr="00E27950" w:rsidRDefault="00D14C2D" w:rsidP="000D5DAE">
            <w:pPr>
              <w:tabs>
                <w:tab w:val="left" w:pos="3150"/>
                <w:tab w:val="left" w:pos="6465"/>
              </w:tabs>
              <w:rPr>
                <w:rFonts w:cs="Faruma"/>
                <w:lang w:bidi="dv-MV"/>
              </w:rPr>
            </w:pPr>
          </w:p>
        </w:tc>
        <w:tc>
          <w:tcPr>
            <w:tcW w:w="632" w:type="dxa"/>
            <w:shd w:val="clear" w:color="auto" w:fill="A6A6A6" w:themeFill="background1" w:themeFillShade="A6"/>
          </w:tcPr>
          <w:p w14:paraId="4744B500" w14:textId="77777777" w:rsidR="00D14C2D" w:rsidRPr="00E27950" w:rsidRDefault="00D14C2D" w:rsidP="000D5DAE">
            <w:pPr>
              <w:tabs>
                <w:tab w:val="left" w:pos="3150"/>
                <w:tab w:val="left" w:pos="6465"/>
              </w:tabs>
              <w:rPr>
                <w:rFonts w:cs="Faruma"/>
                <w:lang w:bidi="dv-MV"/>
              </w:rPr>
            </w:pPr>
          </w:p>
        </w:tc>
        <w:tc>
          <w:tcPr>
            <w:tcW w:w="2181" w:type="dxa"/>
            <w:shd w:val="clear" w:color="auto" w:fill="A6A6A6" w:themeFill="background1" w:themeFillShade="A6"/>
          </w:tcPr>
          <w:p w14:paraId="31E0ABD9" w14:textId="77777777" w:rsidR="00D14C2D" w:rsidRPr="00E27950" w:rsidRDefault="00D14C2D" w:rsidP="00954BB8">
            <w:pPr>
              <w:tabs>
                <w:tab w:val="left" w:pos="3150"/>
                <w:tab w:val="left" w:pos="6465"/>
              </w:tabs>
              <w:jc w:val="both"/>
              <w:rPr>
                <w:rFonts w:cs="Faruma"/>
                <w:lang w:bidi="dv-MV"/>
              </w:rPr>
            </w:pPr>
          </w:p>
        </w:tc>
      </w:tr>
      <w:tr w:rsidR="00D14C2D" w:rsidRPr="00E27950" w14:paraId="138AC654" w14:textId="77777777" w:rsidTr="00E0088A">
        <w:trPr>
          <w:trHeight w:val="638"/>
        </w:trPr>
        <w:tc>
          <w:tcPr>
            <w:tcW w:w="787" w:type="dxa"/>
            <w:vAlign w:val="center"/>
          </w:tcPr>
          <w:p w14:paraId="45D20494" w14:textId="493D6496" w:rsidR="00D14C2D" w:rsidRPr="00E27950" w:rsidRDefault="00E0088A" w:rsidP="00E0088A">
            <w:pPr>
              <w:tabs>
                <w:tab w:val="left" w:pos="3150"/>
                <w:tab w:val="left" w:pos="6465"/>
              </w:tabs>
              <w:jc w:val="center"/>
              <w:rPr>
                <w:rFonts w:cs="Faruma"/>
                <w:lang w:bidi="dv-MV"/>
              </w:rPr>
            </w:pPr>
            <w:r w:rsidRPr="00E27950">
              <w:rPr>
                <w:rFonts w:cs="Faruma"/>
                <w:lang w:bidi="dv-MV"/>
              </w:rPr>
              <w:t>2.1</w:t>
            </w:r>
          </w:p>
        </w:tc>
        <w:tc>
          <w:tcPr>
            <w:tcW w:w="4698" w:type="dxa"/>
          </w:tcPr>
          <w:p w14:paraId="250673BD" w14:textId="1B42B09D" w:rsidR="00D14C2D" w:rsidRPr="00E27950" w:rsidRDefault="00B03233" w:rsidP="00040378">
            <w:pPr>
              <w:tabs>
                <w:tab w:val="left" w:pos="3150"/>
                <w:tab w:val="left" w:pos="6465"/>
              </w:tabs>
              <w:jc w:val="both"/>
              <w:rPr>
                <w:rFonts w:cs="Faruma"/>
                <w:lang w:bidi="dv-MV"/>
              </w:rPr>
            </w:pPr>
            <w:r w:rsidRPr="00E27950">
              <w:rPr>
                <w:rFonts w:cs="Faruma"/>
                <w:lang w:bidi="dv-MV"/>
              </w:rPr>
              <w:t>Waiting area provided with provision of drinking water</w:t>
            </w:r>
          </w:p>
        </w:tc>
        <w:tc>
          <w:tcPr>
            <w:tcW w:w="630" w:type="dxa"/>
          </w:tcPr>
          <w:p w14:paraId="0392E890" w14:textId="77777777" w:rsidR="00D14C2D" w:rsidRPr="00E27950" w:rsidRDefault="00D14C2D" w:rsidP="000D5DAE">
            <w:pPr>
              <w:tabs>
                <w:tab w:val="left" w:pos="3150"/>
                <w:tab w:val="left" w:pos="6465"/>
              </w:tabs>
              <w:rPr>
                <w:rFonts w:cs="Faruma"/>
                <w:lang w:bidi="dv-MV"/>
              </w:rPr>
            </w:pPr>
          </w:p>
        </w:tc>
        <w:tc>
          <w:tcPr>
            <w:tcW w:w="607" w:type="dxa"/>
          </w:tcPr>
          <w:p w14:paraId="35F09A0E" w14:textId="77777777" w:rsidR="00D14C2D" w:rsidRPr="00E27950" w:rsidRDefault="00D14C2D" w:rsidP="000D5DAE">
            <w:pPr>
              <w:tabs>
                <w:tab w:val="left" w:pos="3150"/>
                <w:tab w:val="left" w:pos="6465"/>
              </w:tabs>
              <w:rPr>
                <w:rFonts w:cs="Faruma"/>
                <w:lang w:bidi="dv-MV"/>
              </w:rPr>
            </w:pPr>
          </w:p>
        </w:tc>
        <w:tc>
          <w:tcPr>
            <w:tcW w:w="632" w:type="dxa"/>
          </w:tcPr>
          <w:p w14:paraId="6A52D856" w14:textId="77777777" w:rsidR="00D14C2D" w:rsidRPr="00E27950" w:rsidRDefault="00D14C2D" w:rsidP="000D5DAE">
            <w:pPr>
              <w:tabs>
                <w:tab w:val="left" w:pos="3150"/>
                <w:tab w:val="left" w:pos="6465"/>
              </w:tabs>
              <w:rPr>
                <w:rFonts w:cs="Faruma"/>
                <w:lang w:bidi="dv-MV"/>
              </w:rPr>
            </w:pPr>
          </w:p>
        </w:tc>
        <w:tc>
          <w:tcPr>
            <w:tcW w:w="2181" w:type="dxa"/>
          </w:tcPr>
          <w:p w14:paraId="07423F80" w14:textId="77777777" w:rsidR="00D14C2D" w:rsidRPr="00E27950" w:rsidRDefault="00D14C2D" w:rsidP="00954BB8">
            <w:pPr>
              <w:tabs>
                <w:tab w:val="left" w:pos="3150"/>
                <w:tab w:val="left" w:pos="6465"/>
              </w:tabs>
              <w:jc w:val="both"/>
              <w:rPr>
                <w:rFonts w:cs="Faruma"/>
                <w:lang w:bidi="dv-MV"/>
              </w:rPr>
            </w:pPr>
          </w:p>
        </w:tc>
      </w:tr>
      <w:tr w:rsidR="00D14C2D" w:rsidRPr="00E27950" w14:paraId="597D8C91" w14:textId="77777777" w:rsidTr="00E0088A">
        <w:trPr>
          <w:trHeight w:val="638"/>
        </w:trPr>
        <w:tc>
          <w:tcPr>
            <w:tcW w:w="787" w:type="dxa"/>
            <w:vAlign w:val="center"/>
          </w:tcPr>
          <w:p w14:paraId="037EEE4B" w14:textId="03566E30" w:rsidR="00D14C2D" w:rsidRPr="00E27950" w:rsidRDefault="00E0088A" w:rsidP="00E0088A">
            <w:pPr>
              <w:tabs>
                <w:tab w:val="left" w:pos="3150"/>
                <w:tab w:val="left" w:pos="6465"/>
              </w:tabs>
              <w:jc w:val="center"/>
              <w:rPr>
                <w:rFonts w:cs="Faruma"/>
                <w:lang w:bidi="dv-MV"/>
              </w:rPr>
            </w:pPr>
            <w:r w:rsidRPr="00E27950">
              <w:rPr>
                <w:rFonts w:cs="Faruma"/>
                <w:lang w:bidi="dv-MV"/>
              </w:rPr>
              <w:t>2.2</w:t>
            </w:r>
          </w:p>
        </w:tc>
        <w:tc>
          <w:tcPr>
            <w:tcW w:w="4698" w:type="dxa"/>
          </w:tcPr>
          <w:p w14:paraId="3788781B" w14:textId="5859BAD9" w:rsidR="00D14C2D" w:rsidRPr="00E27950" w:rsidRDefault="00B03233" w:rsidP="00040378">
            <w:pPr>
              <w:tabs>
                <w:tab w:val="left" w:pos="3150"/>
                <w:tab w:val="left" w:pos="6465"/>
              </w:tabs>
              <w:jc w:val="both"/>
              <w:rPr>
                <w:rFonts w:cs="Faruma"/>
                <w:b/>
                <w:bCs/>
                <w:lang w:bidi="dv-MV"/>
              </w:rPr>
            </w:pPr>
            <w:r w:rsidRPr="00E27950">
              <w:rPr>
                <w:rFonts w:cs="Faruma"/>
                <w:lang w:bidi="dv-MV"/>
              </w:rPr>
              <w:t>Waiting area seats are 1:5 for each consultation room</w:t>
            </w:r>
          </w:p>
        </w:tc>
        <w:tc>
          <w:tcPr>
            <w:tcW w:w="630" w:type="dxa"/>
          </w:tcPr>
          <w:p w14:paraId="09747AE1" w14:textId="77777777" w:rsidR="00D14C2D" w:rsidRPr="00E27950" w:rsidRDefault="00D14C2D" w:rsidP="000D5DAE">
            <w:pPr>
              <w:tabs>
                <w:tab w:val="left" w:pos="3150"/>
                <w:tab w:val="left" w:pos="6465"/>
              </w:tabs>
              <w:rPr>
                <w:rFonts w:cs="Faruma"/>
                <w:lang w:bidi="dv-MV"/>
              </w:rPr>
            </w:pPr>
          </w:p>
        </w:tc>
        <w:tc>
          <w:tcPr>
            <w:tcW w:w="607" w:type="dxa"/>
          </w:tcPr>
          <w:p w14:paraId="549ABFC3" w14:textId="77777777" w:rsidR="00D14C2D" w:rsidRPr="00E27950" w:rsidRDefault="00D14C2D" w:rsidP="000D5DAE">
            <w:pPr>
              <w:tabs>
                <w:tab w:val="left" w:pos="3150"/>
                <w:tab w:val="left" w:pos="6465"/>
              </w:tabs>
              <w:rPr>
                <w:rFonts w:cs="Faruma"/>
                <w:lang w:bidi="dv-MV"/>
              </w:rPr>
            </w:pPr>
          </w:p>
        </w:tc>
        <w:tc>
          <w:tcPr>
            <w:tcW w:w="632" w:type="dxa"/>
          </w:tcPr>
          <w:p w14:paraId="4FBB7441" w14:textId="77777777" w:rsidR="00D14C2D" w:rsidRPr="00E27950" w:rsidRDefault="00D14C2D" w:rsidP="000D5DAE">
            <w:pPr>
              <w:tabs>
                <w:tab w:val="left" w:pos="3150"/>
                <w:tab w:val="left" w:pos="6465"/>
              </w:tabs>
              <w:rPr>
                <w:rFonts w:cs="Faruma"/>
                <w:lang w:bidi="dv-MV"/>
              </w:rPr>
            </w:pPr>
          </w:p>
        </w:tc>
        <w:tc>
          <w:tcPr>
            <w:tcW w:w="2181" w:type="dxa"/>
          </w:tcPr>
          <w:p w14:paraId="6567C857" w14:textId="77777777" w:rsidR="00D14C2D" w:rsidRPr="00E27950" w:rsidRDefault="00D14C2D" w:rsidP="00954BB8">
            <w:pPr>
              <w:tabs>
                <w:tab w:val="left" w:pos="3150"/>
                <w:tab w:val="left" w:pos="6465"/>
              </w:tabs>
              <w:jc w:val="both"/>
              <w:rPr>
                <w:rFonts w:cs="Faruma"/>
                <w:lang w:bidi="dv-MV"/>
              </w:rPr>
            </w:pPr>
          </w:p>
        </w:tc>
      </w:tr>
      <w:tr w:rsidR="00D14C2D" w:rsidRPr="00E27950" w14:paraId="1BAC37CF" w14:textId="77777777" w:rsidTr="00E0088A">
        <w:trPr>
          <w:trHeight w:val="638"/>
        </w:trPr>
        <w:tc>
          <w:tcPr>
            <w:tcW w:w="787" w:type="dxa"/>
            <w:vAlign w:val="center"/>
          </w:tcPr>
          <w:p w14:paraId="5032CD79" w14:textId="32836F72" w:rsidR="00D14C2D" w:rsidRPr="00E27950" w:rsidRDefault="00E0088A" w:rsidP="00E0088A">
            <w:pPr>
              <w:tabs>
                <w:tab w:val="left" w:pos="3150"/>
                <w:tab w:val="left" w:pos="6465"/>
              </w:tabs>
              <w:jc w:val="center"/>
              <w:rPr>
                <w:rFonts w:cs="Faruma"/>
                <w:lang w:bidi="dv-MV"/>
              </w:rPr>
            </w:pPr>
            <w:r w:rsidRPr="00E27950">
              <w:rPr>
                <w:rFonts w:cs="Faruma"/>
                <w:lang w:bidi="dv-MV"/>
              </w:rPr>
              <w:t>2.3</w:t>
            </w:r>
          </w:p>
        </w:tc>
        <w:tc>
          <w:tcPr>
            <w:tcW w:w="4698" w:type="dxa"/>
          </w:tcPr>
          <w:p w14:paraId="480187FA" w14:textId="361625AB" w:rsidR="00D14C2D" w:rsidRPr="00E27950" w:rsidRDefault="00B03233" w:rsidP="00040378">
            <w:pPr>
              <w:tabs>
                <w:tab w:val="left" w:pos="3150"/>
                <w:tab w:val="left" w:pos="6465"/>
              </w:tabs>
              <w:jc w:val="both"/>
              <w:rPr>
                <w:rFonts w:cs="Faruma"/>
                <w:lang w:bidi="dv-MV"/>
              </w:rPr>
            </w:pPr>
            <w:r w:rsidRPr="00E27950">
              <w:rPr>
                <w:rFonts w:cs="Faruma"/>
                <w:lang w:bidi="dv-MV"/>
              </w:rPr>
              <w:t>Wheel chairs shall be accommodated within waiting area</w:t>
            </w:r>
          </w:p>
        </w:tc>
        <w:tc>
          <w:tcPr>
            <w:tcW w:w="630" w:type="dxa"/>
          </w:tcPr>
          <w:p w14:paraId="7DCA66AC" w14:textId="77777777" w:rsidR="00D14C2D" w:rsidRPr="00E27950" w:rsidRDefault="00D14C2D" w:rsidP="000D5DAE">
            <w:pPr>
              <w:tabs>
                <w:tab w:val="left" w:pos="3150"/>
                <w:tab w:val="left" w:pos="6465"/>
              </w:tabs>
              <w:rPr>
                <w:rFonts w:cs="Faruma"/>
                <w:lang w:bidi="dv-MV"/>
              </w:rPr>
            </w:pPr>
          </w:p>
        </w:tc>
        <w:tc>
          <w:tcPr>
            <w:tcW w:w="607" w:type="dxa"/>
          </w:tcPr>
          <w:p w14:paraId="58D1C10E" w14:textId="77777777" w:rsidR="00D14C2D" w:rsidRPr="00E27950" w:rsidRDefault="00D14C2D" w:rsidP="000D5DAE">
            <w:pPr>
              <w:tabs>
                <w:tab w:val="left" w:pos="3150"/>
                <w:tab w:val="left" w:pos="6465"/>
              </w:tabs>
              <w:rPr>
                <w:rFonts w:cs="Faruma"/>
                <w:lang w:bidi="dv-MV"/>
              </w:rPr>
            </w:pPr>
          </w:p>
        </w:tc>
        <w:tc>
          <w:tcPr>
            <w:tcW w:w="632" w:type="dxa"/>
          </w:tcPr>
          <w:p w14:paraId="01E81792" w14:textId="77777777" w:rsidR="00D14C2D" w:rsidRPr="00E27950" w:rsidRDefault="00D14C2D" w:rsidP="000D5DAE">
            <w:pPr>
              <w:tabs>
                <w:tab w:val="left" w:pos="3150"/>
                <w:tab w:val="left" w:pos="6465"/>
              </w:tabs>
              <w:rPr>
                <w:rFonts w:cs="Faruma"/>
                <w:lang w:bidi="dv-MV"/>
              </w:rPr>
            </w:pPr>
          </w:p>
        </w:tc>
        <w:tc>
          <w:tcPr>
            <w:tcW w:w="2181" w:type="dxa"/>
          </w:tcPr>
          <w:p w14:paraId="3FDCFB94" w14:textId="77777777" w:rsidR="00D14C2D" w:rsidRPr="00E27950" w:rsidRDefault="00D14C2D" w:rsidP="00954BB8">
            <w:pPr>
              <w:tabs>
                <w:tab w:val="left" w:pos="3150"/>
                <w:tab w:val="left" w:pos="6465"/>
              </w:tabs>
              <w:jc w:val="both"/>
              <w:rPr>
                <w:rFonts w:cs="Faruma"/>
                <w:lang w:bidi="dv-MV"/>
              </w:rPr>
            </w:pPr>
          </w:p>
        </w:tc>
      </w:tr>
      <w:tr w:rsidR="00D14C2D" w:rsidRPr="00E27950" w14:paraId="51FE48DD" w14:textId="77777777" w:rsidTr="00E0088A">
        <w:trPr>
          <w:trHeight w:val="638"/>
        </w:trPr>
        <w:tc>
          <w:tcPr>
            <w:tcW w:w="787" w:type="dxa"/>
            <w:vAlign w:val="center"/>
          </w:tcPr>
          <w:p w14:paraId="72CCB82F" w14:textId="71793BF0" w:rsidR="00D14C2D" w:rsidRPr="00E27950" w:rsidRDefault="00E0088A" w:rsidP="00E0088A">
            <w:pPr>
              <w:tabs>
                <w:tab w:val="left" w:pos="3150"/>
                <w:tab w:val="left" w:pos="6465"/>
              </w:tabs>
              <w:jc w:val="center"/>
              <w:rPr>
                <w:rFonts w:cs="Faruma"/>
                <w:lang w:bidi="dv-MV"/>
              </w:rPr>
            </w:pPr>
            <w:r w:rsidRPr="00E27950">
              <w:rPr>
                <w:rFonts w:cs="Faruma"/>
                <w:lang w:bidi="dv-MV"/>
              </w:rPr>
              <w:t>2.4</w:t>
            </w:r>
          </w:p>
        </w:tc>
        <w:tc>
          <w:tcPr>
            <w:tcW w:w="4698" w:type="dxa"/>
          </w:tcPr>
          <w:p w14:paraId="32C2C528" w14:textId="50D3A817" w:rsidR="00D14C2D" w:rsidRPr="00E27950" w:rsidRDefault="00174115" w:rsidP="00040378">
            <w:pPr>
              <w:tabs>
                <w:tab w:val="left" w:pos="3150"/>
                <w:tab w:val="left" w:pos="6465"/>
              </w:tabs>
              <w:jc w:val="both"/>
              <w:rPr>
                <w:rFonts w:cs="Faruma"/>
                <w:lang w:bidi="dv-MV"/>
              </w:rPr>
            </w:pPr>
            <w:r w:rsidRPr="00E27950">
              <w:rPr>
                <w:rFonts w:cs="Faruma"/>
                <w:lang w:bidi="dv-MV"/>
              </w:rPr>
              <w:t>Provisions of foot operating dustbin for general waste</w:t>
            </w:r>
            <w:r w:rsidR="00996913" w:rsidRPr="00E27950">
              <w:rPr>
                <w:rFonts w:cs="Faruma"/>
                <w:lang w:bidi="dv-MV"/>
              </w:rPr>
              <w:t xml:space="preserve"> </w:t>
            </w:r>
          </w:p>
        </w:tc>
        <w:tc>
          <w:tcPr>
            <w:tcW w:w="630" w:type="dxa"/>
          </w:tcPr>
          <w:p w14:paraId="75126087" w14:textId="77777777" w:rsidR="00D14C2D" w:rsidRPr="00E27950" w:rsidRDefault="00D14C2D" w:rsidP="000D5DAE">
            <w:pPr>
              <w:tabs>
                <w:tab w:val="left" w:pos="3150"/>
                <w:tab w:val="left" w:pos="6465"/>
              </w:tabs>
              <w:rPr>
                <w:rFonts w:cs="Faruma"/>
                <w:lang w:bidi="dv-MV"/>
              </w:rPr>
            </w:pPr>
          </w:p>
        </w:tc>
        <w:tc>
          <w:tcPr>
            <w:tcW w:w="607" w:type="dxa"/>
          </w:tcPr>
          <w:p w14:paraId="5D0E0271" w14:textId="77777777" w:rsidR="00D14C2D" w:rsidRPr="00E27950" w:rsidRDefault="00D14C2D" w:rsidP="000D5DAE">
            <w:pPr>
              <w:tabs>
                <w:tab w:val="left" w:pos="3150"/>
                <w:tab w:val="left" w:pos="6465"/>
              </w:tabs>
              <w:rPr>
                <w:rFonts w:cs="Faruma"/>
                <w:lang w:bidi="dv-MV"/>
              </w:rPr>
            </w:pPr>
          </w:p>
        </w:tc>
        <w:tc>
          <w:tcPr>
            <w:tcW w:w="632" w:type="dxa"/>
          </w:tcPr>
          <w:p w14:paraId="7D809C5D" w14:textId="77777777" w:rsidR="00D14C2D" w:rsidRPr="00E27950" w:rsidRDefault="00D14C2D" w:rsidP="000D5DAE">
            <w:pPr>
              <w:tabs>
                <w:tab w:val="left" w:pos="3150"/>
                <w:tab w:val="left" w:pos="6465"/>
              </w:tabs>
              <w:rPr>
                <w:rFonts w:cs="Faruma"/>
                <w:lang w:bidi="dv-MV"/>
              </w:rPr>
            </w:pPr>
          </w:p>
        </w:tc>
        <w:tc>
          <w:tcPr>
            <w:tcW w:w="2181" w:type="dxa"/>
          </w:tcPr>
          <w:p w14:paraId="49FB8A87" w14:textId="77777777" w:rsidR="00D14C2D" w:rsidRPr="00E27950" w:rsidRDefault="00D14C2D" w:rsidP="00954BB8">
            <w:pPr>
              <w:tabs>
                <w:tab w:val="left" w:pos="3150"/>
                <w:tab w:val="left" w:pos="6465"/>
              </w:tabs>
              <w:jc w:val="both"/>
              <w:rPr>
                <w:rFonts w:cs="Faruma"/>
                <w:lang w:bidi="dv-MV"/>
              </w:rPr>
            </w:pPr>
          </w:p>
        </w:tc>
      </w:tr>
      <w:tr w:rsidR="00101D7A" w:rsidRPr="00E27950" w14:paraId="2D7D5EB6" w14:textId="77777777" w:rsidTr="00E0088A">
        <w:trPr>
          <w:trHeight w:val="638"/>
        </w:trPr>
        <w:tc>
          <w:tcPr>
            <w:tcW w:w="787" w:type="dxa"/>
            <w:vAlign w:val="center"/>
          </w:tcPr>
          <w:p w14:paraId="76B2F361" w14:textId="24F84FD9" w:rsidR="00101D7A" w:rsidRPr="00E27950" w:rsidRDefault="00E0088A" w:rsidP="00E0088A">
            <w:pPr>
              <w:tabs>
                <w:tab w:val="left" w:pos="3150"/>
                <w:tab w:val="left" w:pos="6465"/>
              </w:tabs>
              <w:jc w:val="center"/>
              <w:rPr>
                <w:rFonts w:cs="Faruma"/>
                <w:lang w:bidi="dv-MV"/>
              </w:rPr>
            </w:pPr>
            <w:r w:rsidRPr="00E27950">
              <w:rPr>
                <w:rFonts w:cs="Faruma"/>
                <w:lang w:bidi="dv-MV"/>
              </w:rPr>
              <w:t>2.6</w:t>
            </w:r>
          </w:p>
        </w:tc>
        <w:tc>
          <w:tcPr>
            <w:tcW w:w="4698" w:type="dxa"/>
          </w:tcPr>
          <w:p w14:paraId="4A2FB83D" w14:textId="409EDE21" w:rsidR="00101D7A" w:rsidRPr="00E27950" w:rsidRDefault="00C91A40" w:rsidP="00040378">
            <w:pPr>
              <w:tabs>
                <w:tab w:val="left" w:pos="3150"/>
                <w:tab w:val="left" w:pos="6465"/>
              </w:tabs>
              <w:jc w:val="both"/>
              <w:rPr>
                <w:rFonts w:cs="Faruma"/>
                <w:lang w:bidi="dv-MV"/>
              </w:rPr>
            </w:pPr>
            <w:r w:rsidRPr="00E27950">
              <w:rPr>
                <w:rFonts w:cs="Faruma"/>
                <w:lang w:bidi="dv-MV"/>
              </w:rPr>
              <w:t>Toilet(s) for public use shall be conveniently accessible from the waiting area without passing through patient care or staff work area</w:t>
            </w:r>
          </w:p>
        </w:tc>
        <w:tc>
          <w:tcPr>
            <w:tcW w:w="630" w:type="dxa"/>
          </w:tcPr>
          <w:p w14:paraId="23BBDA7F" w14:textId="77777777" w:rsidR="00101D7A" w:rsidRPr="00E27950" w:rsidRDefault="00101D7A" w:rsidP="00101D7A">
            <w:pPr>
              <w:tabs>
                <w:tab w:val="left" w:pos="3150"/>
                <w:tab w:val="left" w:pos="6465"/>
              </w:tabs>
              <w:rPr>
                <w:rFonts w:cs="Faruma"/>
                <w:lang w:bidi="dv-MV"/>
              </w:rPr>
            </w:pPr>
          </w:p>
        </w:tc>
        <w:tc>
          <w:tcPr>
            <w:tcW w:w="607" w:type="dxa"/>
          </w:tcPr>
          <w:p w14:paraId="78BA07E9" w14:textId="77777777" w:rsidR="00101D7A" w:rsidRPr="00E27950" w:rsidRDefault="00101D7A" w:rsidP="00101D7A">
            <w:pPr>
              <w:tabs>
                <w:tab w:val="left" w:pos="3150"/>
                <w:tab w:val="left" w:pos="6465"/>
              </w:tabs>
              <w:rPr>
                <w:rFonts w:cs="Faruma"/>
                <w:lang w:bidi="dv-MV"/>
              </w:rPr>
            </w:pPr>
          </w:p>
        </w:tc>
        <w:tc>
          <w:tcPr>
            <w:tcW w:w="632" w:type="dxa"/>
          </w:tcPr>
          <w:p w14:paraId="13CE6451" w14:textId="77777777" w:rsidR="00101D7A" w:rsidRPr="00E27950" w:rsidRDefault="00101D7A" w:rsidP="00101D7A">
            <w:pPr>
              <w:tabs>
                <w:tab w:val="left" w:pos="3150"/>
                <w:tab w:val="left" w:pos="6465"/>
              </w:tabs>
              <w:rPr>
                <w:rFonts w:cs="Faruma"/>
                <w:lang w:bidi="dv-MV"/>
              </w:rPr>
            </w:pPr>
          </w:p>
        </w:tc>
        <w:tc>
          <w:tcPr>
            <w:tcW w:w="2181" w:type="dxa"/>
          </w:tcPr>
          <w:p w14:paraId="6FEB35D7" w14:textId="77777777" w:rsidR="00101D7A" w:rsidRPr="00E27950" w:rsidRDefault="00101D7A" w:rsidP="00101D7A">
            <w:pPr>
              <w:tabs>
                <w:tab w:val="left" w:pos="3150"/>
                <w:tab w:val="left" w:pos="6465"/>
              </w:tabs>
              <w:jc w:val="both"/>
              <w:rPr>
                <w:rFonts w:cs="Faruma"/>
                <w:lang w:bidi="dv-MV"/>
              </w:rPr>
            </w:pPr>
          </w:p>
        </w:tc>
      </w:tr>
      <w:tr w:rsidR="00101D7A" w:rsidRPr="00E27950" w14:paraId="4DB38CCC" w14:textId="77777777" w:rsidTr="00DE64A0">
        <w:trPr>
          <w:trHeight w:val="638"/>
        </w:trPr>
        <w:tc>
          <w:tcPr>
            <w:tcW w:w="787" w:type="dxa"/>
            <w:shd w:val="clear" w:color="auto" w:fill="A6A6A6" w:themeFill="background1" w:themeFillShade="A6"/>
            <w:vAlign w:val="center"/>
          </w:tcPr>
          <w:p w14:paraId="67FB976B" w14:textId="651BF98B" w:rsidR="00101D7A" w:rsidRPr="00E27950" w:rsidRDefault="00E0088A" w:rsidP="00E0088A">
            <w:pPr>
              <w:tabs>
                <w:tab w:val="left" w:pos="3150"/>
                <w:tab w:val="left" w:pos="6465"/>
              </w:tabs>
              <w:jc w:val="center"/>
              <w:rPr>
                <w:rFonts w:cs="Faruma"/>
                <w:b/>
                <w:bCs/>
                <w:lang w:bidi="dv-MV"/>
              </w:rPr>
            </w:pPr>
            <w:r w:rsidRPr="00E27950">
              <w:rPr>
                <w:rFonts w:cs="Faruma"/>
                <w:b/>
                <w:bCs/>
                <w:lang w:bidi="dv-MV"/>
              </w:rPr>
              <w:t>3</w:t>
            </w:r>
          </w:p>
        </w:tc>
        <w:tc>
          <w:tcPr>
            <w:tcW w:w="4698" w:type="dxa"/>
            <w:shd w:val="clear" w:color="auto" w:fill="A6A6A6" w:themeFill="background1" w:themeFillShade="A6"/>
            <w:vAlign w:val="center"/>
          </w:tcPr>
          <w:p w14:paraId="39ECC4AE" w14:textId="4CFA91CF" w:rsidR="00101D7A" w:rsidRPr="00E27950" w:rsidRDefault="00237571" w:rsidP="0060389D">
            <w:pPr>
              <w:tabs>
                <w:tab w:val="left" w:pos="3150"/>
                <w:tab w:val="left" w:pos="6465"/>
              </w:tabs>
              <w:rPr>
                <w:rFonts w:cs="Faruma"/>
                <w:lang w:bidi="dv-MV"/>
              </w:rPr>
            </w:pPr>
            <w:r w:rsidRPr="00E27950">
              <w:rPr>
                <w:rFonts w:cs="Faruma"/>
                <w:b/>
                <w:bCs/>
                <w:sz w:val="32"/>
                <w:szCs w:val="32"/>
                <w:lang w:bidi="dv-MV"/>
              </w:rPr>
              <w:t>Inpatient Service Area</w:t>
            </w:r>
          </w:p>
        </w:tc>
        <w:tc>
          <w:tcPr>
            <w:tcW w:w="630" w:type="dxa"/>
            <w:shd w:val="clear" w:color="auto" w:fill="A6A6A6" w:themeFill="background1" w:themeFillShade="A6"/>
          </w:tcPr>
          <w:p w14:paraId="4B4214C3" w14:textId="77777777" w:rsidR="00101D7A" w:rsidRPr="00E27950" w:rsidRDefault="00101D7A" w:rsidP="00101D7A">
            <w:pPr>
              <w:tabs>
                <w:tab w:val="left" w:pos="3150"/>
                <w:tab w:val="left" w:pos="6465"/>
              </w:tabs>
              <w:rPr>
                <w:rFonts w:cs="Faruma"/>
                <w:lang w:bidi="dv-MV"/>
              </w:rPr>
            </w:pPr>
          </w:p>
        </w:tc>
        <w:tc>
          <w:tcPr>
            <w:tcW w:w="607" w:type="dxa"/>
            <w:shd w:val="clear" w:color="auto" w:fill="A6A6A6" w:themeFill="background1" w:themeFillShade="A6"/>
          </w:tcPr>
          <w:p w14:paraId="4123569B" w14:textId="77777777" w:rsidR="00101D7A" w:rsidRPr="00E27950" w:rsidRDefault="00101D7A" w:rsidP="00101D7A">
            <w:pPr>
              <w:tabs>
                <w:tab w:val="left" w:pos="3150"/>
                <w:tab w:val="left" w:pos="6465"/>
              </w:tabs>
              <w:rPr>
                <w:rFonts w:cs="Faruma"/>
                <w:lang w:bidi="dv-MV"/>
              </w:rPr>
            </w:pPr>
          </w:p>
        </w:tc>
        <w:tc>
          <w:tcPr>
            <w:tcW w:w="632" w:type="dxa"/>
            <w:shd w:val="clear" w:color="auto" w:fill="A6A6A6" w:themeFill="background1" w:themeFillShade="A6"/>
          </w:tcPr>
          <w:p w14:paraId="03BE4304" w14:textId="77777777" w:rsidR="00101D7A" w:rsidRPr="00E27950" w:rsidRDefault="00101D7A" w:rsidP="00101D7A">
            <w:pPr>
              <w:tabs>
                <w:tab w:val="left" w:pos="3150"/>
                <w:tab w:val="left" w:pos="6465"/>
              </w:tabs>
              <w:rPr>
                <w:rFonts w:cs="Faruma"/>
                <w:lang w:bidi="dv-MV"/>
              </w:rPr>
            </w:pPr>
          </w:p>
        </w:tc>
        <w:tc>
          <w:tcPr>
            <w:tcW w:w="2181" w:type="dxa"/>
            <w:shd w:val="clear" w:color="auto" w:fill="A6A6A6" w:themeFill="background1" w:themeFillShade="A6"/>
          </w:tcPr>
          <w:p w14:paraId="351DA79A" w14:textId="77777777" w:rsidR="00101D7A" w:rsidRPr="00E27950" w:rsidRDefault="00101D7A" w:rsidP="00101D7A">
            <w:pPr>
              <w:tabs>
                <w:tab w:val="left" w:pos="3150"/>
                <w:tab w:val="left" w:pos="6465"/>
              </w:tabs>
              <w:jc w:val="both"/>
              <w:rPr>
                <w:rFonts w:cs="Faruma"/>
                <w:lang w:bidi="dv-MV"/>
              </w:rPr>
            </w:pPr>
          </w:p>
        </w:tc>
      </w:tr>
      <w:tr w:rsidR="00C91A40" w:rsidRPr="00E27950" w14:paraId="286BD0F8" w14:textId="77777777" w:rsidTr="00E0088A">
        <w:trPr>
          <w:trHeight w:val="638"/>
        </w:trPr>
        <w:tc>
          <w:tcPr>
            <w:tcW w:w="787" w:type="dxa"/>
            <w:vAlign w:val="center"/>
          </w:tcPr>
          <w:p w14:paraId="2511A858" w14:textId="384F12BF" w:rsidR="00C91A40" w:rsidRPr="00E27950" w:rsidRDefault="00E0088A" w:rsidP="00E0088A">
            <w:pPr>
              <w:tabs>
                <w:tab w:val="left" w:pos="3150"/>
                <w:tab w:val="left" w:pos="6465"/>
              </w:tabs>
              <w:jc w:val="center"/>
              <w:rPr>
                <w:rFonts w:cs="Faruma"/>
                <w:lang w:bidi="dv-MV"/>
              </w:rPr>
            </w:pPr>
            <w:r w:rsidRPr="00E27950">
              <w:rPr>
                <w:rFonts w:cs="Faruma"/>
                <w:lang w:bidi="dv-MV"/>
              </w:rPr>
              <w:t>3.1</w:t>
            </w:r>
          </w:p>
        </w:tc>
        <w:tc>
          <w:tcPr>
            <w:tcW w:w="4698" w:type="dxa"/>
          </w:tcPr>
          <w:p w14:paraId="455FBC24" w14:textId="77777777" w:rsidR="00C4162E" w:rsidRPr="00E27950" w:rsidRDefault="00237571" w:rsidP="00040378">
            <w:pPr>
              <w:jc w:val="both"/>
            </w:pPr>
            <w:r w:rsidRPr="00E27950">
              <w:t>I</w:t>
            </w:r>
            <w:r w:rsidR="00C4162E" w:rsidRPr="00E27950">
              <w:t xml:space="preserve">n </w:t>
            </w:r>
            <w:r w:rsidRPr="00E27950">
              <w:t>shared inpatient rooms</w:t>
            </w:r>
            <w:r w:rsidR="00C4162E" w:rsidRPr="00E27950">
              <w:t>: T</w:t>
            </w:r>
            <w:r w:rsidRPr="00E27950">
              <w:t xml:space="preserve">he enclosed area for each bed </w:t>
            </w:r>
            <w:r w:rsidR="00C4162E" w:rsidRPr="00E27950">
              <w:t xml:space="preserve">should </w:t>
            </w:r>
            <w:r w:rsidRPr="00E27950">
              <w:t>provide with curtains to ensure patient privacy</w:t>
            </w:r>
          </w:p>
          <w:p w14:paraId="3173F184" w14:textId="6D9F2351" w:rsidR="00C91A40" w:rsidRPr="00E27950" w:rsidRDefault="00237571" w:rsidP="0008036F">
            <w:pPr>
              <w:jc w:val="both"/>
            </w:pPr>
            <w:r w:rsidRPr="00E27950">
              <w:t>The curtains are washable/cleanable, fireproof and maintained clean at all times.</w:t>
            </w:r>
          </w:p>
        </w:tc>
        <w:tc>
          <w:tcPr>
            <w:tcW w:w="630" w:type="dxa"/>
          </w:tcPr>
          <w:p w14:paraId="48051B9C" w14:textId="77777777" w:rsidR="00C91A40" w:rsidRPr="00E27950" w:rsidRDefault="00C91A40" w:rsidP="00101D7A">
            <w:pPr>
              <w:tabs>
                <w:tab w:val="left" w:pos="3150"/>
                <w:tab w:val="left" w:pos="6465"/>
              </w:tabs>
              <w:rPr>
                <w:rFonts w:cs="Faruma"/>
                <w:lang w:bidi="dv-MV"/>
              </w:rPr>
            </w:pPr>
          </w:p>
        </w:tc>
        <w:tc>
          <w:tcPr>
            <w:tcW w:w="607" w:type="dxa"/>
          </w:tcPr>
          <w:p w14:paraId="07011487" w14:textId="77777777" w:rsidR="00C91A40" w:rsidRPr="00E27950" w:rsidRDefault="00C91A40" w:rsidP="00101D7A">
            <w:pPr>
              <w:tabs>
                <w:tab w:val="left" w:pos="3150"/>
                <w:tab w:val="left" w:pos="6465"/>
              </w:tabs>
              <w:rPr>
                <w:rFonts w:cs="Faruma"/>
                <w:lang w:bidi="dv-MV"/>
              </w:rPr>
            </w:pPr>
          </w:p>
        </w:tc>
        <w:tc>
          <w:tcPr>
            <w:tcW w:w="632" w:type="dxa"/>
          </w:tcPr>
          <w:p w14:paraId="4F7D4540" w14:textId="77777777" w:rsidR="00C91A40" w:rsidRPr="00E27950" w:rsidRDefault="00C91A40" w:rsidP="00101D7A">
            <w:pPr>
              <w:tabs>
                <w:tab w:val="left" w:pos="3150"/>
                <w:tab w:val="left" w:pos="6465"/>
              </w:tabs>
              <w:rPr>
                <w:rFonts w:cs="Faruma"/>
                <w:lang w:bidi="dv-MV"/>
              </w:rPr>
            </w:pPr>
          </w:p>
        </w:tc>
        <w:tc>
          <w:tcPr>
            <w:tcW w:w="2181" w:type="dxa"/>
          </w:tcPr>
          <w:p w14:paraId="13D689A9" w14:textId="77777777" w:rsidR="00C91A40" w:rsidRPr="00E27950" w:rsidRDefault="00C91A40" w:rsidP="00101D7A">
            <w:pPr>
              <w:tabs>
                <w:tab w:val="left" w:pos="3150"/>
                <w:tab w:val="left" w:pos="6465"/>
              </w:tabs>
              <w:jc w:val="both"/>
              <w:rPr>
                <w:rFonts w:cs="Faruma"/>
                <w:lang w:bidi="dv-MV"/>
              </w:rPr>
            </w:pPr>
          </w:p>
        </w:tc>
      </w:tr>
      <w:tr w:rsidR="00613EF5" w:rsidRPr="00E27950" w14:paraId="29F93B04" w14:textId="77777777" w:rsidTr="00E0088A">
        <w:trPr>
          <w:trHeight w:val="638"/>
        </w:trPr>
        <w:tc>
          <w:tcPr>
            <w:tcW w:w="787" w:type="dxa"/>
            <w:vAlign w:val="center"/>
          </w:tcPr>
          <w:p w14:paraId="0C96C416" w14:textId="4B7B2082" w:rsidR="00613EF5" w:rsidRPr="00E27950" w:rsidRDefault="00E0088A" w:rsidP="00E0088A">
            <w:pPr>
              <w:tabs>
                <w:tab w:val="left" w:pos="3150"/>
                <w:tab w:val="left" w:pos="6465"/>
              </w:tabs>
              <w:jc w:val="center"/>
              <w:rPr>
                <w:rFonts w:cs="Faruma"/>
                <w:lang w:bidi="dv-MV"/>
              </w:rPr>
            </w:pPr>
            <w:r w:rsidRPr="00E27950">
              <w:rPr>
                <w:rFonts w:cs="Faruma"/>
                <w:lang w:bidi="dv-MV"/>
              </w:rPr>
              <w:t>3.2</w:t>
            </w:r>
          </w:p>
        </w:tc>
        <w:tc>
          <w:tcPr>
            <w:tcW w:w="4698" w:type="dxa"/>
          </w:tcPr>
          <w:p w14:paraId="0EED2E87" w14:textId="1CC1E737" w:rsidR="00613EF5" w:rsidRPr="00E27950" w:rsidRDefault="00613EF5" w:rsidP="00040378">
            <w:pPr>
              <w:jc w:val="both"/>
            </w:pPr>
            <w:r w:rsidRPr="00E27950">
              <w:t xml:space="preserve">Adequate </w:t>
            </w:r>
            <w:r w:rsidR="00C4162E" w:rsidRPr="00E27950">
              <w:t xml:space="preserve">functional </w:t>
            </w:r>
            <w:r w:rsidRPr="00E27950">
              <w:t xml:space="preserve">beds </w:t>
            </w:r>
            <w:r w:rsidR="00C4162E" w:rsidRPr="00E27950">
              <w:t>as per available services</w:t>
            </w:r>
          </w:p>
        </w:tc>
        <w:tc>
          <w:tcPr>
            <w:tcW w:w="630" w:type="dxa"/>
          </w:tcPr>
          <w:p w14:paraId="3C1E9CCD" w14:textId="77777777" w:rsidR="00613EF5" w:rsidRPr="00E27950" w:rsidRDefault="00613EF5" w:rsidP="00101D7A">
            <w:pPr>
              <w:tabs>
                <w:tab w:val="left" w:pos="3150"/>
                <w:tab w:val="left" w:pos="6465"/>
              </w:tabs>
              <w:rPr>
                <w:rFonts w:cs="Faruma"/>
                <w:lang w:bidi="dv-MV"/>
              </w:rPr>
            </w:pPr>
          </w:p>
        </w:tc>
        <w:tc>
          <w:tcPr>
            <w:tcW w:w="607" w:type="dxa"/>
          </w:tcPr>
          <w:p w14:paraId="7D72414E" w14:textId="77777777" w:rsidR="00613EF5" w:rsidRPr="00E27950" w:rsidRDefault="00613EF5" w:rsidP="00101D7A">
            <w:pPr>
              <w:tabs>
                <w:tab w:val="left" w:pos="3150"/>
                <w:tab w:val="left" w:pos="6465"/>
              </w:tabs>
              <w:rPr>
                <w:rFonts w:cs="Faruma"/>
                <w:lang w:bidi="dv-MV"/>
              </w:rPr>
            </w:pPr>
          </w:p>
        </w:tc>
        <w:tc>
          <w:tcPr>
            <w:tcW w:w="632" w:type="dxa"/>
          </w:tcPr>
          <w:p w14:paraId="23404F90" w14:textId="77777777" w:rsidR="00613EF5" w:rsidRPr="00E27950" w:rsidRDefault="00613EF5" w:rsidP="00101D7A">
            <w:pPr>
              <w:tabs>
                <w:tab w:val="left" w:pos="3150"/>
                <w:tab w:val="left" w:pos="6465"/>
              </w:tabs>
              <w:rPr>
                <w:rFonts w:cs="Faruma"/>
                <w:lang w:bidi="dv-MV"/>
              </w:rPr>
            </w:pPr>
          </w:p>
        </w:tc>
        <w:tc>
          <w:tcPr>
            <w:tcW w:w="2181" w:type="dxa"/>
          </w:tcPr>
          <w:p w14:paraId="75391576" w14:textId="77777777" w:rsidR="00613EF5" w:rsidRPr="00E27950" w:rsidRDefault="00613EF5" w:rsidP="00101D7A">
            <w:pPr>
              <w:tabs>
                <w:tab w:val="left" w:pos="3150"/>
                <w:tab w:val="left" w:pos="6465"/>
              </w:tabs>
              <w:jc w:val="both"/>
              <w:rPr>
                <w:rFonts w:cs="Faruma"/>
                <w:lang w:bidi="dv-MV"/>
              </w:rPr>
            </w:pPr>
          </w:p>
        </w:tc>
      </w:tr>
      <w:tr w:rsidR="00613EF5" w:rsidRPr="00E27950" w14:paraId="156D9078" w14:textId="77777777" w:rsidTr="00E0088A">
        <w:trPr>
          <w:trHeight w:val="638"/>
        </w:trPr>
        <w:tc>
          <w:tcPr>
            <w:tcW w:w="787" w:type="dxa"/>
            <w:vAlign w:val="center"/>
          </w:tcPr>
          <w:p w14:paraId="121242EF" w14:textId="6752A4BB" w:rsidR="00613EF5" w:rsidRPr="00E27950" w:rsidRDefault="00E0088A" w:rsidP="00E0088A">
            <w:pPr>
              <w:tabs>
                <w:tab w:val="left" w:pos="3150"/>
                <w:tab w:val="left" w:pos="6465"/>
              </w:tabs>
              <w:jc w:val="center"/>
              <w:rPr>
                <w:rFonts w:cs="Faruma"/>
                <w:lang w:bidi="dv-MV"/>
              </w:rPr>
            </w:pPr>
            <w:r w:rsidRPr="00E27950">
              <w:rPr>
                <w:rFonts w:cs="Faruma"/>
                <w:lang w:bidi="dv-MV"/>
              </w:rPr>
              <w:t>3.3</w:t>
            </w:r>
          </w:p>
        </w:tc>
        <w:tc>
          <w:tcPr>
            <w:tcW w:w="4698" w:type="dxa"/>
          </w:tcPr>
          <w:p w14:paraId="619E92FA" w14:textId="0D35EB0E" w:rsidR="00613EF5" w:rsidRPr="00E27950" w:rsidRDefault="00613EF5" w:rsidP="00040378">
            <w:pPr>
              <w:jc w:val="both"/>
            </w:pPr>
            <w:r w:rsidRPr="00E27950">
              <w:t>Equipment and materials for monitoring patients' vital signs are provided.</w:t>
            </w:r>
          </w:p>
        </w:tc>
        <w:tc>
          <w:tcPr>
            <w:tcW w:w="630" w:type="dxa"/>
          </w:tcPr>
          <w:p w14:paraId="1B797DF4" w14:textId="77777777" w:rsidR="00613EF5" w:rsidRPr="00E27950" w:rsidRDefault="00613EF5" w:rsidP="00101D7A">
            <w:pPr>
              <w:tabs>
                <w:tab w:val="left" w:pos="3150"/>
                <w:tab w:val="left" w:pos="6465"/>
              </w:tabs>
              <w:rPr>
                <w:rFonts w:cs="Faruma"/>
                <w:lang w:bidi="dv-MV"/>
              </w:rPr>
            </w:pPr>
          </w:p>
        </w:tc>
        <w:tc>
          <w:tcPr>
            <w:tcW w:w="607" w:type="dxa"/>
          </w:tcPr>
          <w:p w14:paraId="1EE1BA28" w14:textId="77777777" w:rsidR="00613EF5" w:rsidRPr="00E27950" w:rsidRDefault="00613EF5" w:rsidP="00101D7A">
            <w:pPr>
              <w:tabs>
                <w:tab w:val="left" w:pos="3150"/>
                <w:tab w:val="left" w:pos="6465"/>
              </w:tabs>
              <w:rPr>
                <w:rFonts w:cs="Faruma"/>
                <w:lang w:bidi="dv-MV"/>
              </w:rPr>
            </w:pPr>
          </w:p>
        </w:tc>
        <w:tc>
          <w:tcPr>
            <w:tcW w:w="632" w:type="dxa"/>
          </w:tcPr>
          <w:p w14:paraId="54AF5311" w14:textId="77777777" w:rsidR="00613EF5" w:rsidRPr="00E27950" w:rsidRDefault="00613EF5" w:rsidP="00101D7A">
            <w:pPr>
              <w:tabs>
                <w:tab w:val="left" w:pos="3150"/>
                <w:tab w:val="left" w:pos="6465"/>
              </w:tabs>
              <w:rPr>
                <w:rFonts w:cs="Faruma"/>
                <w:lang w:bidi="dv-MV"/>
              </w:rPr>
            </w:pPr>
          </w:p>
        </w:tc>
        <w:tc>
          <w:tcPr>
            <w:tcW w:w="2181" w:type="dxa"/>
          </w:tcPr>
          <w:p w14:paraId="65129867" w14:textId="77777777" w:rsidR="00613EF5" w:rsidRPr="00E27950" w:rsidRDefault="00613EF5" w:rsidP="00101D7A">
            <w:pPr>
              <w:tabs>
                <w:tab w:val="left" w:pos="3150"/>
                <w:tab w:val="left" w:pos="6465"/>
              </w:tabs>
              <w:jc w:val="both"/>
              <w:rPr>
                <w:rFonts w:cs="Faruma"/>
                <w:lang w:bidi="dv-MV"/>
              </w:rPr>
            </w:pPr>
          </w:p>
        </w:tc>
      </w:tr>
      <w:tr w:rsidR="00613EF5" w:rsidRPr="00E27950" w14:paraId="6A7AE908" w14:textId="77777777" w:rsidTr="00E0088A">
        <w:trPr>
          <w:trHeight w:val="638"/>
        </w:trPr>
        <w:tc>
          <w:tcPr>
            <w:tcW w:w="787" w:type="dxa"/>
            <w:vAlign w:val="center"/>
          </w:tcPr>
          <w:p w14:paraId="3C6FDACC" w14:textId="576296CC" w:rsidR="00613EF5" w:rsidRPr="00E27950" w:rsidRDefault="00E0088A" w:rsidP="00E0088A">
            <w:pPr>
              <w:tabs>
                <w:tab w:val="left" w:pos="3150"/>
                <w:tab w:val="left" w:pos="6465"/>
              </w:tabs>
              <w:jc w:val="center"/>
              <w:rPr>
                <w:rFonts w:cs="Faruma"/>
                <w:lang w:bidi="dv-MV"/>
              </w:rPr>
            </w:pPr>
            <w:r w:rsidRPr="00E27950">
              <w:rPr>
                <w:rFonts w:cs="Faruma"/>
                <w:lang w:bidi="dv-MV"/>
              </w:rPr>
              <w:t>3.4</w:t>
            </w:r>
          </w:p>
        </w:tc>
        <w:tc>
          <w:tcPr>
            <w:tcW w:w="4698" w:type="dxa"/>
          </w:tcPr>
          <w:p w14:paraId="2A299928" w14:textId="249C251E" w:rsidR="00613EF5" w:rsidRPr="00E27950" w:rsidRDefault="00613EF5" w:rsidP="00040378">
            <w:pPr>
              <w:jc w:val="both"/>
            </w:pPr>
            <w:r w:rsidRPr="00E27950">
              <w:t>Equipment for facilitating patients' mobility is available and in good condition.</w:t>
            </w:r>
          </w:p>
        </w:tc>
        <w:tc>
          <w:tcPr>
            <w:tcW w:w="630" w:type="dxa"/>
          </w:tcPr>
          <w:p w14:paraId="18E54D3B" w14:textId="77777777" w:rsidR="00613EF5" w:rsidRPr="00E27950" w:rsidRDefault="00613EF5" w:rsidP="00101D7A">
            <w:pPr>
              <w:tabs>
                <w:tab w:val="left" w:pos="3150"/>
                <w:tab w:val="left" w:pos="6465"/>
              </w:tabs>
              <w:rPr>
                <w:rFonts w:cs="Faruma"/>
                <w:lang w:bidi="dv-MV"/>
              </w:rPr>
            </w:pPr>
          </w:p>
        </w:tc>
        <w:tc>
          <w:tcPr>
            <w:tcW w:w="607" w:type="dxa"/>
          </w:tcPr>
          <w:p w14:paraId="2FD07EAA" w14:textId="77777777" w:rsidR="00613EF5" w:rsidRPr="00E27950" w:rsidRDefault="00613EF5" w:rsidP="00101D7A">
            <w:pPr>
              <w:tabs>
                <w:tab w:val="left" w:pos="3150"/>
                <w:tab w:val="left" w:pos="6465"/>
              </w:tabs>
              <w:rPr>
                <w:rFonts w:cs="Faruma"/>
                <w:lang w:bidi="dv-MV"/>
              </w:rPr>
            </w:pPr>
          </w:p>
        </w:tc>
        <w:tc>
          <w:tcPr>
            <w:tcW w:w="632" w:type="dxa"/>
          </w:tcPr>
          <w:p w14:paraId="6C981C5E" w14:textId="77777777" w:rsidR="00613EF5" w:rsidRPr="00E27950" w:rsidRDefault="00613EF5" w:rsidP="00101D7A">
            <w:pPr>
              <w:tabs>
                <w:tab w:val="left" w:pos="3150"/>
                <w:tab w:val="left" w:pos="6465"/>
              </w:tabs>
              <w:rPr>
                <w:rFonts w:cs="Faruma"/>
                <w:lang w:bidi="dv-MV"/>
              </w:rPr>
            </w:pPr>
          </w:p>
        </w:tc>
        <w:tc>
          <w:tcPr>
            <w:tcW w:w="2181" w:type="dxa"/>
          </w:tcPr>
          <w:p w14:paraId="22852F79" w14:textId="77777777" w:rsidR="00613EF5" w:rsidRPr="00E27950" w:rsidRDefault="00613EF5" w:rsidP="00101D7A">
            <w:pPr>
              <w:tabs>
                <w:tab w:val="left" w:pos="3150"/>
                <w:tab w:val="left" w:pos="6465"/>
              </w:tabs>
              <w:jc w:val="both"/>
              <w:rPr>
                <w:rFonts w:cs="Faruma"/>
                <w:lang w:bidi="dv-MV"/>
              </w:rPr>
            </w:pPr>
          </w:p>
        </w:tc>
      </w:tr>
      <w:tr w:rsidR="00613EF5" w:rsidRPr="00E27950" w14:paraId="7C852FD5" w14:textId="77777777" w:rsidTr="00E0088A">
        <w:trPr>
          <w:trHeight w:val="638"/>
        </w:trPr>
        <w:tc>
          <w:tcPr>
            <w:tcW w:w="787" w:type="dxa"/>
            <w:vAlign w:val="center"/>
          </w:tcPr>
          <w:p w14:paraId="56D364BA" w14:textId="25B0C1E4" w:rsidR="00613EF5" w:rsidRPr="00E27950" w:rsidRDefault="00E0088A" w:rsidP="00E0088A">
            <w:pPr>
              <w:tabs>
                <w:tab w:val="left" w:pos="3150"/>
                <w:tab w:val="left" w:pos="6465"/>
              </w:tabs>
              <w:jc w:val="center"/>
              <w:rPr>
                <w:rFonts w:cs="Faruma"/>
                <w:lang w:bidi="dv-MV"/>
              </w:rPr>
            </w:pPr>
            <w:r w:rsidRPr="00E27950">
              <w:rPr>
                <w:rFonts w:cs="Faruma"/>
                <w:lang w:bidi="dv-MV"/>
              </w:rPr>
              <w:t>3.5</w:t>
            </w:r>
          </w:p>
        </w:tc>
        <w:tc>
          <w:tcPr>
            <w:tcW w:w="4698" w:type="dxa"/>
          </w:tcPr>
          <w:p w14:paraId="06CC082B" w14:textId="084ABAF7" w:rsidR="00613EF5" w:rsidRPr="00E27950" w:rsidRDefault="00613EF5" w:rsidP="00040378">
            <w:pPr>
              <w:jc w:val="both"/>
            </w:pPr>
            <w:r w:rsidRPr="00E27950">
              <w:t>Mattresses, bed linen and gowns for patients are available and in good condition.</w:t>
            </w:r>
          </w:p>
        </w:tc>
        <w:tc>
          <w:tcPr>
            <w:tcW w:w="630" w:type="dxa"/>
          </w:tcPr>
          <w:p w14:paraId="5C620FDE" w14:textId="77777777" w:rsidR="00613EF5" w:rsidRPr="00E27950" w:rsidRDefault="00613EF5" w:rsidP="00101D7A">
            <w:pPr>
              <w:tabs>
                <w:tab w:val="left" w:pos="3150"/>
                <w:tab w:val="left" w:pos="6465"/>
              </w:tabs>
              <w:rPr>
                <w:rFonts w:cs="Faruma"/>
                <w:lang w:bidi="dv-MV"/>
              </w:rPr>
            </w:pPr>
          </w:p>
        </w:tc>
        <w:tc>
          <w:tcPr>
            <w:tcW w:w="607" w:type="dxa"/>
          </w:tcPr>
          <w:p w14:paraId="3907A4F8" w14:textId="77777777" w:rsidR="00613EF5" w:rsidRPr="00E27950" w:rsidRDefault="00613EF5" w:rsidP="00101D7A">
            <w:pPr>
              <w:tabs>
                <w:tab w:val="left" w:pos="3150"/>
                <w:tab w:val="left" w:pos="6465"/>
              </w:tabs>
              <w:rPr>
                <w:rFonts w:cs="Faruma"/>
                <w:lang w:bidi="dv-MV"/>
              </w:rPr>
            </w:pPr>
          </w:p>
        </w:tc>
        <w:tc>
          <w:tcPr>
            <w:tcW w:w="632" w:type="dxa"/>
          </w:tcPr>
          <w:p w14:paraId="75509874" w14:textId="77777777" w:rsidR="00613EF5" w:rsidRPr="00E27950" w:rsidRDefault="00613EF5" w:rsidP="00101D7A">
            <w:pPr>
              <w:tabs>
                <w:tab w:val="left" w:pos="3150"/>
                <w:tab w:val="left" w:pos="6465"/>
              </w:tabs>
              <w:rPr>
                <w:rFonts w:cs="Faruma"/>
                <w:lang w:bidi="dv-MV"/>
              </w:rPr>
            </w:pPr>
          </w:p>
        </w:tc>
        <w:tc>
          <w:tcPr>
            <w:tcW w:w="2181" w:type="dxa"/>
          </w:tcPr>
          <w:p w14:paraId="2FF59C98" w14:textId="77777777" w:rsidR="00613EF5" w:rsidRPr="00E27950" w:rsidRDefault="00613EF5" w:rsidP="00101D7A">
            <w:pPr>
              <w:tabs>
                <w:tab w:val="left" w:pos="3150"/>
                <w:tab w:val="left" w:pos="6465"/>
              </w:tabs>
              <w:jc w:val="both"/>
              <w:rPr>
                <w:rFonts w:cs="Faruma"/>
                <w:lang w:bidi="dv-MV"/>
              </w:rPr>
            </w:pPr>
          </w:p>
        </w:tc>
      </w:tr>
      <w:tr w:rsidR="00C91A40" w:rsidRPr="00E27950" w14:paraId="055BA679" w14:textId="77777777" w:rsidTr="00E0088A">
        <w:trPr>
          <w:trHeight w:val="638"/>
        </w:trPr>
        <w:tc>
          <w:tcPr>
            <w:tcW w:w="787" w:type="dxa"/>
            <w:vAlign w:val="center"/>
          </w:tcPr>
          <w:p w14:paraId="4B3C72E4" w14:textId="2CD4ED2F" w:rsidR="00C91A40" w:rsidRPr="00E27950" w:rsidRDefault="00E0088A" w:rsidP="00E0088A">
            <w:pPr>
              <w:tabs>
                <w:tab w:val="left" w:pos="3150"/>
                <w:tab w:val="left" w:pos="6465"/>
              </w:tabs>
              <w:jc w:val="center"/>
              <w:rPr>
                <w:rFonts w:cs="Faruma"/>
                <w:lang w:bidi="dv-MV"/>
              </w:rPr>
            </w:pPr>
            <w:r w:rsidRPr="00E27950">
              <w:rPr>
                <w:rFonts w:cs="Faruma"/>
                <w:lang w:bidi="dv-MV"/>
              </w:rPr>
              <w:t>3.6</w:t>
            </w:r>
          </w:p>
        </w:tc>
        <w:tc>
          <w:tcPr>
            <w:tcW w:w="4698" w:type="dxa"/>
          </w:tcPr>
          <w:p w14:paraId="69106287" w14:textId="29B3B122" w:rsidR="00C91A40" w:rsidRPr="00E27950" w:rsidRDefault="00237571" w:rsidP="0008036F">
            <w:pPr>
              <w:jc w:val="both"/>
            </w:pPr>
            <w:r w:rsidRPr="00E27950">
              <w:t>Patient beds are made of good quality, adjustable and mobile. Next to each bed a food table and a bedside cabinet/ locker is available.</w:t>
            </w:r>
          </w:p>
        </w:tc>
        <w:tc>
          <w:tcPr>
            <w:tcW w:w="630" w:type="dxa"/>
          </w:tcPr>
          <w:p w14:paraId="34A0BCBF" w14:textId="77777777" w:rsidR="00C91A40" w:rsidRPr="00E27950" w:rsidRDefault="00C91A40" w:rsidP="00101D7A">
            <w:pPr>
              <w:tabs>
                <w:tab w:val="left" w:pos="3150"/>
                <w:tab w:val="left" w:pos="6465"/>
              </w:tabs>
              <w:rPr>
                <w:rFonts w:cs="Faruma"/>
                <w:lang w:bidi="dv-MV"/>
              </w:rPr>
            </w:pPr>
          </w:p>
        </w:tc>
        <w:tc>
          <w:tcPr>
            <w:tcW w:w="607" w:type="dxa"/>
          </w:tcPr>
          <w:p w14:paraId="1575ADDA" w14:textId="77777777" w:rsidR="00C91A40" w:rsidRPr="00E27950" w:rsidRDefault="00C91A40" w:rsidP="00101D7A">
            <w:pPr>
              <w:tabs>
                <w:tab w:val="left" w:pos="3150"/>
                <w:tab w:val="left" w:pos="6465"/>
              </w:tabs>
              <w:rPr>
                <w:rFonts w:cs="Faruma"/>
                <w:lang w:bidi="dv-MV"/>
              </w:rPr>
            </w:pPr>
          </w:p>
        </w:tc>
        <w:tc>
          <w:tcPr>
            <w:tcW w:w="632" w:type="dxa"/>
          </w:tcPr>
          <w:p w14:paraId="5E9B3C17" w14:textId="77777777" w:rsidR="00C91A40" w:rsidRPr="00E27950" w:rsidRDefault="00C91A40" w:rsidP="00101D7A">
            <w:pPr>
              <w:tabs>
                <w:tab w:val="left" w:pos="3150"/>
                <w:tab w:val="left" w:pos="6465"/>
              </w:tabs>
              <w:rPr>
                <w:rFonts w:cs="Faruma"/>
                <w:lang w:bidi="dv-MV"/>
              </w:rPr>
            </w:pPr>
          </w:p>
        </w:tc>
        <w:tc>
          <w:tcPr>
            <w:tcW w:w="2181" w:type="dxa"/>
          </w:tcPr>
          <w:p w14:paraId="045D2B88" w14:textId="77777777" w:rsidR="00C91A40" w:rsidRPr="00E27950" w:rsidRDefault="00C91A40" w:rsidP="00101D7A">
            <w:pPr>
              <w:tabs>
                <w:tab w:val="left" w:pos="3150"/>
                <w:tab w:val="left" w:pos="6465"/>
              </w:tabs>
              <w:jc w:val="both"/>
              <w:rPr>
                <w:rFonts w:cs="Faruma"/>
                <w:lang w:bidi="dv-MV"/>
              </w:rPr>
            </w:pPr>
          </w:p>
        </w:tc>
      </w:tr>
      <w:tr w:rsidR="00C91A40" w:rsidRPr="00E27950" w14:paraId="743203C5" w14:textId="77777777" w:rsidTr="00E0088A">
        <w:trPr>
          <w:trHeight w:val="638"/>
        </w:trPr>
        <w:tc>
          <w:tcPr>
            <w:tcW w:w="787" w:type="dxa"/>
            <w:vAlign w:val="center"/>
          </w:tcPr>
          <w:p w14:paraId="19F0D6D2" w14:textId="3FD608ED" w:rsidR="00C91A40" w:rsidRPr="00E27950" w:rsidRDefault="00E0088A" w:rsidP="00E0088A">
            <w:pPr>
              <w:tabs>
                <w:tab w:val="left" w:pos="3150"/>
                <w:tab w:val="left" w:pos="6465"/>
              </w:tabs>
              <w:jc w:val="center"/>
              <w:rPr>
                <w:rFonts w:cs="Faruma"/>
                <w:lang w:bidi="dv-MV"/>
              </w:rPr>
            </w:pPr>
            <w:r w:rsidRPr="00E27950">
              <w:rPr>
                <w:rFonts w:cs="Faruma"/>
                <w:lang w:bidi="dv-MV"/>
              </w:rPr>
              <w:t>3.7</w:t>
            </w:r>
          </w:p>
        </w:tc>
        <w:tc>
          <w:tcPr>
            <w:tcW w:w="4698" w:type="dxa"/>
          </w:tcPr>
          <w:p w14:paraId="476DEB1D" w14:textId="10E12DC3" w:rsidR="00C91A40" w:rsidRPr="00E27950" w:rsidRDefault="00237571" w:rsidP="00040378">
            <w:pPr>
              <w:tabs>
                <w:tab w:val="left" w:pos="3150"/>
                <w:tab w:val="left" w:pos="6465"/>
              </w:tabs>
              <w:jc w:val="both"/>
              <w:rPr>
                <w:rFonts w:cs="Faruma"/>
                <w:lang w:bidi="dv-MV"/>
              </w:rPr>
            </w:pPr>
            <w:r w:rsidRPr="00E27950">
              <w:rPr>
                <w:rFonts w:cs="Faruma"/>
                <w:lang w:bidi="dv-MV"/>
              </w:rPr>
              <w:t>Adequate light shall be provided for each bed side</w:t>
            </w:r>
          </w:p>
        </w:tc>
        <w:tc>
          <w:tcPr>
            <w:tcW w:w="630" w:type="dxa"/>
          </w:tcPr>
          <w:p w14:paraId="5EE1938C" w14:textId="77777777" w:rsidR="00C91A40" w:rsidRPr="00E27950" w:rsidRDefault="00C91A40" w:rsidP="00101D7A">
            <w:pPr>
              <w:tabs>
                <w:tab w:val="left" w:pos="3150"/>
                <w:tab w:val="left" w:pos="6465"/>
              </w:tabs>
              <w:rPr>
                <w:rFonts w:cs="Faruma"/>
                <w:lang w:bidi="dv-MV"/>
              </w:rPr>
            </w:pPr>
          </w:p>
        </w:tc>
        <w:tc>
          <w:tcPr>
            <w:tcW w:w="607" w:type="dxa"/>
          </w:tcPr>
          <w:p w14:paraId="0EE63DCD" w14:textId="77777777" w:rsidR="00C91A40" w:rsidRPr="00E27950" w:rsidRDefault="00C91A40" w:rsidP="00101D7A">
            <w:pPr>
              <w:tabs>
                <w:tab w:val="left" w:pos="3150"/>
                <w:tab w:val="left" w:pos="6465"/>
              </w:tabs>
              <w:rPr>
                <w:rFonts w:cs="Faruma"/>
                <w:lang w:bidi="dv-MV"/>
              </w:rPr>
            </w:pPr>
          </w:p>
        </w:tc>
        <w:tc>
          <w:tcPr>
            <w:tcW w:w="632" w:type="dxa"/>
          </w:tcPr>
          <w:p w14:paraId="31DD9014" w14:textId="77777777" w:rsidR="00C91A40" w:rsidRPr="00E27950" w:rsidRDefault="00C91A40" w:rsidP="00101D7A">
            <w:pPr>
              <w:tabs>
                <w:tab w:val="left" w:pos="3150"/>
                <w:tab w:val="left" w:pos="6465"/>
              </w:tabs>
              <w:rPr>
                <w:rFonts w:cs="Faruma"/>
                <w:lang w:bidi="dv-MV"/>
              </w:rPr>
            </w:pPr>
          </w:p>
        </w:tc>
        <w:tc>
          <w:tcPr>
            <w:tcW w:w="2181" w:type="dxa"/>
          </w:tcPr>
          <w:p w14:paraId="1BED285C" w14:textId="77777777" w:rsidR="00C91A40" w:rsidRPr="00E27950" w:rsidRDefault="00C91A40" w:rsidP="00101D7A">
            <w:pPr>
              <w:tabs>
                <w:tab w:val="left" w:pos="3150"/>
                <w:tab w:val="left" w:pos="6465"/>
              </w:tabs>
              <w:jc w:val="both"/>
              <w:rPr>
                <w:rFonts w:cs="Faruma"/>
                <w:lang w:bidi="dv-MV"/>
              </w:rPr>
            </w:pPr>
          </w:p>
        </w:tc>
      </w:tr>
      <w:tr w:rsidR="00C91A40" w:rsidRPr="00E27950" w14:paraId="7D08AF54" w14:textId="77777777" w:rsidTr="00E0088A">
        <w:trPr>
          <w:trHeight w:val="638"/>
        </w:trPr>
        <w:tc>
          <w:tcPr>
            <w:tcW w:w="787" w:type="dxa"/>
            <w:vAlign w:val="center"/>
          </w:tcPr>
          <w:p w14:paraId="3DC79F2B" w14:textId="4B5C9E14" w:rsidR="00C91A40" w:rsidRPr="00E27950" w:rsidRDefault="00E0088A" w:rsidP="00E0088A">
            <w:pPr>
              <w:tabs>
                <w:tab w:val="left" w:pos="3150"/>
                <w:tab w:val="left" w:pos="6465"/>
              </w:tabs>
              <w:jc w:val="center"/>
              <w:rPr>
                <w:rFonts w:cs="Faruma"/>
                <w:lang w:bidi="dv-MV"/>
              </w:rPr>
            </w:pPr>
            <w:r w:rsidRPr="00E27950">
              <w:rPr>
                <w:rFonts w:cs="Faruma"/>
                <w:lang w:bidi="dv-MV"/>
              </w:rPr>
              <w:lastRenderedPageBreak/>
              <w:t>3.8</w:t>
            </w:r>
          </w:p>
        </w:tc>
        <w:tc>
          <w:tcPr>
            <w:tcW w:w="4698" w:type="dxa"/>
          </w:tcPr>
          <w:p w14:paraId="2E31FF2D" w14:textId="775C4443" w:rsidR="00C91A40" w:rsidRPr="00E27950" w:rsidRDefault="00237571" w:rsidP="0008036F">
            <w:pPr>
              <w:jc w:val="both"/>
            </w:pPr>
            <w:r w:rsidRPr="00E27950">
              <w:t>Use of the toilet room provided within the examination and treatment room permitted for specimen collection.</w:t>
            </w:r>
          </w:p>
        </w:tc>
        <w:tc>
          <w:tcPr>
            <w:tcW w:w="630" w:type="dxa"/>
          </w:tcPr>
          <w:p w14:paraId="4F1730EC" w14:textId="77777777" w:rsidR="00C91A40" w:rsidRPr="00E27950" w:rsidRDefault="00C91A40" w:rsidP="00101D7A">
            <w:pPr>
              <w:tabs>
                <w:tab w:val="left" w:pos="3150"/>
                <w:tab w:val="left" w:pos="6465"/>
              </w:tabs>
              <w:rPr>
                <w:rFonts w:cs="Faruma"/>
                <w:lang w:bidi="dv-MV"/>
              </w:rPr>
            </w:pPr>
          </w:p>
        </w:tc>
        <w:tc>
          <w:tcPr>
            <w:tcW w:w="607" w:type="dxa"/>
          </w:tcPr>
          <w:p w14:paraId="47BCA3D4" w14:textId="77777777" w:rsidR="00C91A40" w:rsidRPr="00E27950" w:rsidRDefault="00C91A40" w:rsidP="00101D7A">
            <w:pPr>
              <w:tabs>
                <w:tab w:val="left" w:pos="3150"/>
                <w:tab w:val="left" w:pos="6465"/>
              </w:tabs>
              <w:rPr>
                <w:rFonts w:cs="Faruma"/>
                <w:lang w:bidi="dv-MV"/>
              </w:rPr>
            </w:pPr>
          </w:p>
        </w:tc>
        <w:tc>
          <w:tcPr>
            <w:tcW w:w="632" w:type="dxa"/>
          </w:tcPr>
          <w:p w14:paraId="2AE5CA8B" w14:textId="77777777" w:rsidR="00C91A40" w:rsidRPr="00E27950" w:rsidRDefault="00C91A40" w:rsidP="00101D7A">
            <w:pPr>
              <w:tabs>
                <w:tab w:val="left" w:pos="3150"/>
                <w:tab w:val="left" w:pos="6465"/>
              </w:tabs>
              <w:rPr>
                <w:rFonts w:cs="Faruma"/>
                <w:lang w:bidi="dv-MV"/>
              </w:rPr>
            </w:pPr>
          </w:p>
        </w:tc>
        <w:tc>
          <w:tcPr>
            <w:tcW w:w="2181" w:type="dxa"/>
          </w:tcPr>
          <w:p w14:paraId="4C97F7C2" w14:textId="77777777" w:rsidR="00C91A40" w:rsidRPr="00E27950" w:rsidRDefault="00C91A40" w:rsidP="00101D7A">
            <w:pPr>
              <w:tabs>
                <w:tab w:val="left" w:pos="3150"/>
                <w:tab w:val="left" w:pos="6465"/>
              </w:tabs>
              <w:jc w:val="both"/>
              <w:rPr>
                <w:rFonts w:cs="Faruma"/>
                <w:lang w:bidi="dv-MV"/>
              </w:rPr>
            </w:pPr>
          </w:p>
        </w:tc>
      </w:tr>
      <w:tr w:rsidR="00237571" w:rsidRPr="00E27950" w14:paraId="10BB6FBB" w14:textId="77777777" w:rsidTr="00DE64A0">
        <w:trPr>
          <w:trHeight w:val="638"/>
        </w:trPr>
        <w:tc>
          <w:tcPr>
            <w:tcW w:w="787" w:type="dxa"/>
            <w:shd w:val="clear" w:color="auto" w:fill="A6A6A6" w:themeFill="background1" w:themeFillShade="A6"/>
            <w:vAlign w:val="center"/>
          </w:tcPr>
          <w:p w14:paraId="513B3242" w14:textId="3B294AB8" w:rsidR="00237571" w:rsidRPr="00E27950" w:rsidRDefault="00E0088A" w:rsidP="00E0088A">
            <w:pPr>
              <w:tabs>
                <w:tab w:val="left" w:pos="3150"/>
                <w:tab w:val="left" w:pos="6465"/>
              </w:tabs>
              <w:jc w:val="center"/>
              <w:rPr>
                <w:rFonts w:cs="Faruma"/>
                <w:b/>
                <w:bCs/>
                <w:lang w:bidi="dv-MV"/>
              </w:rPr>
            </w:pPr>
            <w:r w:rsidRPr="00E27950">
              <w:rPr>
                <w:rFonts w:cs="Faruma"/>
                <w:b/>
                <w:bCs/>
                <w:lang w:bidi="dv-MV"/>
              </w:rPr>
              <w:t>4</w:t>
            </w:r>
          </w:p>
        </w:tc>
        <w:tc>
          <w:tcPr>
            <w:tcW w:w="4698" w:type="dxa"/>
            <w:shd w:val="clear" w:color="auto" w:fill="A6A6A6" w:themeFill="background1" w:themeFillShade="A6"/>
            <w:vAlign w:val="center"/>
          </w:tcPr>
          <w:p w14:paraId="6703FAD8" w14:textId="3BFB7627" w:rsidR="00237571" w:rsidRPr="00E27950" w:rsidRDefault="00237571" w:rsidP="0060389D">
            <w:pPr>
              <w:tabs>
                <w:tab w:val="left" w:pos="3150"/>
                <w:tab w:val="left" w:pos="6465"/>
              </w:tabs>
              <w:rPr>
                <w:rFonts w:cs="Faruma"/>
                <w:b/>
                <w:bCs/>
                <w:lang w:bidi="dv-MV"/>
              </w:rPr>
            </w:pPr>
            <w:r w:rsidRPr="00E27950">
              <w:rPr>
                <w:rFonts w:cs="Faruma"/>
                <w:b/>
                <w:bCs/>
                <w:sz w:val="32"/>
                <w:szCs w:val="32"/>
                <w:lang w:bidi="dv-MV"/>
              </w:rPr>
              <w:t>Outpatient Area</w:t>
            </w:r>
          </w:p>
        </w:tc>
        <w:tc>
          <w:tcPr>
            <w:tcW w:w="630" w:type="dxa"/>
            <w:shd w:val="clear" w:color="auto" w:fill="A6A6A6" w:themeFill="background1" w:themeFillShade="A6"/>
          </w:tcPr>
          <w:p w14:paraId="1EBB2DC0" w14:textId="77777777" w:rsidR="00237571" w:rsidRPr="00E27950" w:rsidRDefault="00237571" w:rsidP="00237571">
            <w:pPr>
              <w:tabs>
                <w:tab w:val="left" w:pos="3150"/>
                <w:tab w:val="left" w:pos="6465"/>
              </w:tabs>
              <w:rPr>
                <w:rFonts w:cs="Faruma"/>
                <w:b/>
                <w:bCs/>
                <w:lang w:bidi="dv-MV"/>
              </w:rPr>
            </w:pPr>
          </w:p>
        </w:tc>
        <w:tc>
          <w:tcPr>
            <w:tcW w:w="607" w:type="dxa"/>
            <w:shd w:val="clear" w:color="auto" w:fill="A6A6A6" w:themeFill="background1" w:themeFillShade="A6"/>
          </w:tcPr>
          <w:p w14:paraId="0DD6ED34" w14:textId="77777777" w:rsidR="00237571" w:rsidRPr="00E27950" w:rsidRDefault="00237571" w:rsidP="00237571">
            <w:pPr>
              <w:tabs>
                <w:tab w:val="left" w:pos="3150"/>
                <w:tab w:val="left" w:pos="6465"/>
              </w:tabs>
              <w:rPr>
                <w:rFonts w:cs="Faruma"/>
                <w:b/>
                <w:bCs/>
                <w:lang w:bidi="dv-MV"/>
              </w:rPr>
            </w:pPr>
          </w:p>
        </w:tc>
        <w:tc>
          <w:tcPr>
            <w:tcW w:w="632" w:type="dxa"/>
            <w:shd w:val="clear" w:color="auto" w:fill="A6A6A6" w:themeFill="background1" w:themeFillShade="A6"/>
          </w:tcPr>
          <w:p w14:paraId="09569E30" w14:textId="77777777" w:rsidR="00237571" w:rsidRPr="00E27950" w:rsidRDefault="00237571" w:rsidP="00237571">
            <w:pPr>
              <w:tabs>
                <w:tab w:val="left" w:pos="3150"/>
                <w:tab w:val="left" w:pos="6465"/>
              </w:tabs>
              <w:rPr>
                <w:rFonts w:cs="Faruma"/>
                <w:b/>
                <w:bCs/>
                <w:lang w:bidi="dv-MV"/>
              </w:rPr>
            </w:pPr>
          </w:p>
        </w:tc>
        <w:tc>
          <w:tcPr>
            <w:tcW w:w="2181" w:type="dxa"/>
            <w:shd w:val="clear" w:color="auto" w:fill="A6A6A6" w:themeFill="background1" w:themeFillShade="A6"/>
          </w:tcPr>
          <w:p w14:paraId="5AFF570D" w14:textId="77777777" w:rsidR="00237571" w:rsidRPr="00E27950" w:rsidRDefault="00237571" w:rsidP="00237571">
            <w:pPr>
              <w:tabs>
                <w:tab w:val="left" w:pos="3150"/>
                <w:tab w:val="left" w:pos="6465"/>
              </w:tabs>
              <w:jc w:val="both"/>
              <w:rPr>
                <w:rFonts w:cs="Faruma"/>
                <w:b/>
                <w:bCs/>
                <w:lang w:bidi="dv-MV"/>
              </w:rPr>
            </w:pPr>
          </w:p>
        </w:tc>
      </w:tr>
      <w:tr w:rsidR="00237571" w:rsidRPr="00E27950" w14:paraId="111F42F3" w14:textId="77777777" w:rsidTr="00E0088A">
        <w:trPr>
          <w:trHeight w:val="638"/>
        </w:trPr>
        <w:tc>
          <w:tcPr>
            <w:tcW w:w="787" w:type="dxa"/>
            <w:vAlign w:val="center"/>
          </w:tcPr>
          <w:p w14:paraId="5075EB16" w14:textId="7DBE1E8E" w:rsidR="00237571" w:rsidRPr="00E27950" w:rsidRDefault="00E0088A" w:rsidP="00E0088A">
            <w:pPr>
              <w:tabs>
                <w:tab w:val="left" w:pos="3150"/>
                <w:tab w:val="left" w:pos="6465"/>
              </w:tabs>
              <w:jc w:val="center"/>
              <w:rPr>
                <w:rFonts w:cs="Faruma"/>
                <w:lang w:bidi="dv-MV"/>
              </w:rPr>
            </w:pPr>
            <w:r w:rsidRPr="00E27950">
              <w:rPr>
                <w:rFonts w:cs="Faruma"/>
                <w:lang w:bidi="dv-MV"/>
              </w:rPr>
              <w:t>4.1</w:t>
            </w:r>
          </w:p>
        </w:tc>
        <w:tc>
          <w:tcPr>
            <w:tcW w:w="4698" w:type="dxa"/>
          </w:tcPr>
          <w:p w14:paraId="56C8843B" w14:textId="2A3611F9" w:rsidR="00237571" w:rsidRPr="00E27950" w:rsidRDefault="00237571" w:rsidP="0008036F">
            <w:pPr>
              <w:jc w:val="both"/>
            </w:pPr>
            <w:r w:rsidRPr="00E27950">
              <w:t>Hand sanitization dispensers provided in addition to handwashing stations.</w:t>
            </w:r>
          </w:p>
        </w:tc>
        <w:tc>
          <w:tcPr>
            <w:tcW w:w="630" w:type="dxa"/>
          </w:tcPr>
          <w:p w14:paraId="6585B215" w14:textId="77777777" w:rsidR="00237571" w:rsidRPr="00E27950" w:rsidRDefault="00237571" w:rsidP="00237571">
            <w:pPr>
              <w:tabs>
                <w:tab w:val="left" w:pos="3150"/>
                <w:tab w:val="left" w:pos="6465"/>
              </w:tabs>
              <w:rPr>
                <w:rFonts w:cs="Faruma"/>
                <w:lang w:bidi="dv-MV"/>
              </w:rPr>
            </w:pPr>
          </w:p>
        </w:tc>
        <w:tc>
          <w:tcPr>
            <w:tcW w:w="607" w:type="dxa"/>
          </w:tcPr>
          <w:p w14:paraId="550DC9FC" w14:textId="77777777" w:rsidR="00237571" w:rsidRPr="00E27950" w:rsidRDefault="00237571" w:rsidP="00237571">
            <w:pPr>
              <w:tabs>
                <w:tab w:val="left" w:pos="3150"/>
                <w:tab w:val="left" w:pos="6465"/>
              </w:tabs>
              <w:rPr>
                <w:rFonts w:cs="Faruma"/>
                <w:lang w:bidi="dv-MV"/>
              </w:rPr>
            </w:pPr>
          </w:p>
        </w:tc>
        <w:tc>
          <w:tcPr>
            <w:tcW w:w="632" w:type="dxa"/>
          </w:tcPr>
          <w:p w14:paraId="0D0ABA24" w14:textId="77777777" w:rsidR="00237571" w:rsidRPr="00E27950" w:rsidRDefault="00237571" w:rsidP="00237571">
            <w:pPr>
              <w:tabs>
                <w:tab w:val="left" w:pos="3150"/>
                <w:tab w:val="left" w:pos="6465"/>
              </w:tabs>
              <w:rPr>
                <w:rFonts w:cs="Faruma"/>
                <w:lang w:bidi="dv-MV"/>
              </w:rPr>
            </w:pPr>
          </w:p>
        </w:tc>
        <w:tc>
          <w:tcPr>
            <w:tcW w:w="2181" w:type="dxa"/>
          </w:tcPr>
          <w:p w14:paraId="6F93B8A3" w14:textId="77777777" w:rsidR="00237571" w:rsidRPr="00E27950" w:rsidRDefault="00237571" w:rsidP="00237571">
            <w:pPr>
              <w:tabs>
                <w:tab w:val="left" w:pos="3150"/>
                <w:tab w:val="left" w:pos="6465"/>
              </w:tabs>
              <w:jc w:val="both"/>
              <w:rPr>
                <w:rFonts w:cs="Faruma"/>
                <w:lang w:bidi="dv-MV"/>
              </w:rPr>
            </w:pPr>
          </w:p>
        </w:tc>
      </w:tr>
      <w:tr w:rsidR="00237571" w:rsidRPr="00E27950" w14:paraId="16D2C8C5" w14:textId="77777777" w:rsidTr="00E0088A">
        <w:trPr>
          <w:trHeight w:val="638"/>
        </w:trPr>
        <w:tc>
          <w:tcPr>
            <w:tcW w:w="787" w:type="dxa"/>
            <w:vAlign w:val="center"/>
          </w:tcPr>
          <w:p w14:paraId="77580FF5" w14:textId="48BD3991" w:rsidR="00237571" w:rsidRPr="00E27950" w:rsidRDefault="00E0088A" w:rsidP="00E0088A">
            <w:pPr>
              <w:tabs>
                <w:tab w:val="left" w:pos="3150"/>
                <w:tab w:val="left" w:pos="6465"/>
              </w:tabs>
              <w:jc w:val="center"/>
              <w:rPr>
                <w:rFonts w:cs="Faruma"/>
                <w:lang w:bidi="dv-MV"/>
              </w:rPr>
            </w:pPr>
            <w:r w:rsidRPr="00E27950">
              <w:rPr>
                <w:rFonts w:cs="Faruma"/>
                <w:lang w:bidi="dv-MV"/>
              </w:rPr>
              <w:t>4.2</w:t>
            </w:r>
          </w:p>
        </w:tc>
        <w:tc>
          <w:tcPr>
            <w:tcW w:w="4698" w:type="dxa"/>
          </w:tcPr>
          <w:p w14:paraId="0869263D" w14:textId="09089B2F" w:rsidR="00237571" w:rsidRPr="00E27950" w:rsidRDefault="00237571" w:rsidP="0008036F">
            <w:pPr>
              <w:jc w:val="both"/>
            </w:pPr>
            <w:r w:rsidRPr="00E27950">
              <w:t>Provisions for hand drying available at all hand-washing stations.</w:t>
            </w:r>
          </w:p>
        </w:tc>
        <w:tc>
          <w:tcPr>
            <w:tcW w:w="630" w:type="dxa"/>
          </w:tcPr>
          <w:p w14:paraId="44ECABEE" w14:textId="77777777" w:rsidR="00237571" w:rsidRPr="00E27950" w:rsidRDefault="00237571" w:rsidP="00237571">
            <w:pPr>
              <w:tabs>
                <w:tab w:val="left" w:pos="3150"/>
                <w:tab w:val="left" w:pos="6465"/>
              </w:tabs>
              <w:rPr>
                <w:rFonts w:cs="Faruma"/>
                <w:lang w:bidi="dv-MV"/>
              </w:rPr>
            </w:pPr>
          </w:p>
        </w:tc>
        <w:tc>
          <w:tcPr>
            <w:tcW w:w="607" w:type="dxa"/>
          </w:tcPr>
          <w:p w14:paraId="468CA506" w14:textId="77777777" w:rsidR="00237571" w:rsidRPr="00E27950" w:rsidRDefault="00237571" w:rsidP="00237571">
            <w:pPr>
              <w:tabs>
                <w:tab w:val="left" w:pos="3150"/>
                <w:tab w:val="left" w:pos="6465"/>
              </w:tabs>
              <w:rPr>
                <w:rFonts w:cs="Faruma"/>
                <w:lang w:bidi="dv-MV"/>
              </w:rPr>
            </w:pPr>
          </w:p>
        </w:tc>
        <w:tc>
          <w:tcPr>
            <w:tcW w:w="632" w:type="dxa"/>
          </w:tcPr>
          <w:p w14:paraId="1CA3AFAC" w14:textId="77777777" w:rsidR="00237571" w:rsidRPr="00E27950" w:rsidRDefault="00237571" w:rsidP="00237571">
            <w:pPr>
              <w:tabs>
                <w:tab w:val="left" w:pos="3150"/>
                <w:tab w:val="left" w:pos="6465"/>
              </w:tabs>
              <w:rPr>
                <w:rFonts w:cs="Faruma"/>
                <w:lang w:bidi="dv-MV"/>
              </w:rPr>
            </w:pPr>
          </w:p>
        </w:tc>
        <w:tc>
          <w:tcPr>
            <w:tcW w:w="2181" w:type="dxa"/>
          </w:tcPr>
          <w:p w14:paraId="4E9720D1" w14:textId="77777777" w:rsidR="00237571" w:rsidRPr="00E27950" w:rsidRDefault="00237571" w:rsidP="00237571">
            <w:pPr>
              <w:tabs>
                <w:tab w:val="left" w:pos="3150"/>
                <w:tab w:val="left" w:pos="6465"/>
              </w:tabs>
              <w:jc w:val="both"/>
              <w:rPr>
                <w:rFonts w:cs="Faruma"/>
                <w:lang w:bidi="dv-MV"/>
              </w:rPr>
            </w:pPr>
          </w:p>
        </w:tc>
      </w:tr>
      <w:tr w:rsidR="00237571" w:rsidRPr="00E27950" w14:paraId="101A57FF" w14:textId="77777777" w:rsidTr="00E0088A">
        <w:trPr>
          <w:trHeight w:val="638"/>
        </w:trPr>
        <w:tc>
          <w:tcPr>
            <w:tcW w:w="787" w:type="dxa"/>
            <w:vAlign w:val="center"/>
          </w:tcPr>
          <w:p w14:paraId="2F6CF50D" w14:textId="7B411F23" w:rsidR="00237571" w:rsidRPr="00E27950" w:rsidRDefault="00E0088A" w:rsidP="00E0088A">
            <w:pPr>
              <w:tabs>
                <w:tab w:val="left" w:pos="3150"/>
                <w:tab w:val="left" w:pos="6465"/>
              </w:tabs>
              <w:jc w:val="center"/>
              <w:rPr>
                <w:rFonts w:cs="Faruma"/>
                <w:lang w:bidi="dv-MV"/>
              </w:rPr>
            </w:pPr>
            <w:r w:rsidRPr="00E27950">
              <w:rPr>
                <w:rFonts w:cs="Faruma"/>
                <w:lang w:bidi="dv-MV"/>
              </w:rPr>
              <w:t>4.3</w:t>
            </w:r>
          </w:p>
        </w:tc>
        <w:tc>
          <w:tcPr>
            <w:tcW w:w="4698" w:type="dxa"/>
          </w:tcPr>
          <w:p w14:paraId="0201B224" w14:textId="4DD54017" w:rsidR="00237571" w:rsidRPr="00E27950" w:rsidRDefault="00237571" w:rsidP="0008036F">
            <w:pPr>
              <w:jc w:val="both"/>
            </w:pPr>
            <w:r w:rsidRPr="00E27950">
              <w:t>Consultation, examination and treatment rooms maintain adequate ventilation</w:t>
            </w:r>
          </w:p>
        </w:tc>
        <w:tc>
          <w:tcPr>
            <w:tcW w:w="630" w:type="dxa"/>
          </w:tcPr>
          <w:p w14:paraId="161BCE52" w14:textId="77777777" w:rsidR="00237571" w:rsidRPr="00E27950" w:rsidRDefault="00237571" w:rsidP="00237571">
            <w:pPr>
              <w:tabs>
                <w:tab w:val="left" w:pos="3150"/>
                <w:tab w:val="left" w:pos="6465"/>
              </w:tabs>
              <w:rPr>
                <w:rFonts w:cs="Faruma"/>
                <w:lang w:bidi="dv-MV"/>
              </w:rPr>
            </w:pPr>
          </w:p>
        </w:tc>
        <w:tc>
          <w:tcPr>
            <w:tcW w:w="607" w:type="dxa"/>
          </w:tcPr>
          <w:p w14:paraId="43C6DEF5" w14:textId="77777777" w:rsidR="00237571" w:rsidRPr="00E27950" w:rsidRDefault="00237571" w:rsidP="00237571">
            <w:pPr>
              <w:tabs>
                <w:tab w:val="left" w:pos="3150"/>
                <w:tab w:val="left" w:pos="6465"/>
              </w:tabs>
              <w:rPr>
                <w:rFonts w:cs="Faruma"/>
                <w:lang w:bidi="dv-MV"/>
              </w:rPr>
            </w:pPr>
          </w:p>
        </w:tc>
        <w:tc>
          <w:tcPr>
            <w:tcW w:w="632" w:type="dxa"/>
          </w:tcPr>
          <w:p w14:paraId="3F642C34" w14:textId="77777777" w:rsidR="00237571" w:rsidRPr="00E27950" w:rsidRDefault="00237571" w:rsidP="00237571">
            <w:pPr>
              <w:tabs>
                <w:tab w:val="left" w:pos="3150"/>
                <w:tab w:val="left" w:pos="6465"/>
              </w:tabs>
              <w:rPr>
                <w:rFonts w:cs="Faruma"/>
                <w:lang w:bidi="dv-MV"/>
              </w:rPr>
            </w:pPr>
          </w:p>
        </w:tc>
        <w:tc>
          <w:tcPr>
            <w:tcW w:w="2181" w:type="dxa"/>
          </w:tcPr>
          <w:p w14:paraId="0100A082" w14:textId="77777777" w:rsidR="00237571" w:rsidRPr="00E27950" w:rsidRDefault="00237571" w:rsidP="00237571">
            <w:pPr>
              <w:tabs>
                <w:tab w:val="left" w:pos="3150"/>
                <w:tab w:val="left" w:pos="6465"/>
              </w:tabs>
              <w:jc w:val="both"/>
              <w:rPr>
                <w:rFonts w:cs="Faruma"/>
                <w:lang w:bidi="dv-MV"/>
              </w:rPr>
            </w:pPr>
          </w:p>
        </w:tc>
      </w:tr>
      <w:tr w:rsidR="003F0D66" w:rsidRPr="00E27950" w14:paraId="302D9532" w14:textId="77777777" w:rsidTr="00DE64A0">
        <w:trPr>
          <w:trHeight w:val="638"/>
        </w:trPr>
        <w:tc>
          <w:tcPr>
            <w:tcW w:w="787" w:type="dxa"/>
            <w:shd w:val="clear" w:color="auto" w:fill="A6A6A6" w:themeFill="background1" w:themeFillShade="A6"/>
            <w:vAlign w:val="center"/>
          </w:tcPr>
          <w:p w14:paraId="3F53AE7E" w14:textId="0C548751" w:rsidR="003F0D66" w:rsidRPr="00E27950" w:rsidRDefault="00E0088A" w:rsidP="00E0088A">
            <w:pPr>
              <w:tabs>
                <w:tab w:val="left" w:pos="3150"/>
                <w:tab w:val="left" w:pos="6465"/>
              </w:tabs>
              <w:jc w:val="center"/>
              <w:rPr>
                <w:rFonts w:cs="Faruma"/>
                <w:b/>
                <w:bCs/>
                <w:lang w:bidi="dv-MV"/>
              </w:rPr>
            </w:pPr>
            <w:r w:rsidRPr="00E27950">
              <w:rPr>
                <w:rFonts w:cs="Faruma"/>
                <w:b/>
                <w:bCs/>
                <w:lang w:bidi="dv-MV"/>
              </w:rPr>
              <w:t>5</w:t>
            </w:r>
          </w:p>
        </w:tc>
        <w:tc>
          <w:tcPr>
            <w:tcW w:w="4698" w:type="dxa"/>
            <w:shd w:val="clear" w:color="auto" w:fill="A6A6A6" w:themeFill="background1" w:themeFillShade="A6"/>
            <w:vAlign w:val="center"/>
          </w:tcPr>
          <w:p w14:paraId="0859F0F1" w14:textId="160CDC6F" w:rsidR="003F0D66" w:rsidRPr="00E27950" w:rsidRDefault="003F0D66" w:rsidP="0060389D">
            <w:pPr>
              <w:tabs>
                <w:tab w:val="left" w:pos="3150"/>
                <w:tab w:val="left" w:pos="6465"/>
              </w:tabs>
              <w:rPr>
                <w:rFonts w:cs="Faruma"/>
                <w:b/>
                <w:bCs/>
                <w:lang w:bidi="dv-MV"/>
              </w:rPr>
            </w:pPr>
            <w:r w:rsidRPr="00E27950">
              <w:rPr>
                <w:rFonts w:cs="Faruma"/>
                <w:b/>
                <w:bCs/>
                <w:sz w:val="32"/>
                <w:szCs w:val="32"/>
                <w:lang w:bidi="dv-MV"/>
              </w:rPr>
              <w:t>Laundry</w:t>
            </w:r>
            <w:r w:rsidR="00AB3065" w:rsidRPr="00E27950">
              <w:rPr>
                <w:rFonts w:cs="Faruma"/>
                <w:b/>
                <w:bCs/>
                <w:sz w:val="32"/>
                <w:szCs w:val="32"/>
                <w:lang w:bidi="dv-MV"/>
              </w:rPr>
              <w:t>/Sanitary</w:t>
            </w:r>
            <w:r w:rsidRPr="00E27950">
              <w:rPr>
                <w:rFonts w:cs="Faruma"/>
                <w:b/>
                <w:bCs/>
                <w:sz w:val="32"/>
                <w:szCs w:val="32"/>
                <w:lang w:bidi="dv-MV"/>
              </w:rPr>
              <w:t xml:space="preserve"> Service</w:t>
            </w:r>
          </w:p>
        </w:tc>
        <w:tc>
          <w:tcPr>
            <w:tcW w:w="630" w:type="dxa"/>
            <w:shd w:val="clear" w:color="auto" w:fill="A6A6A6" w:themeFill="background1" w:themeFillShade="A6"/>
          </w:tcPr>
          <w:p w14:paraId="7D7D06DE" w14:textId="77777777" w:rsidR="003F0D66" w:rsidRPr="00E27950" w:rsidRDefault="003F0D66" w:rsidP="003F0D66">
            <w:pPr>
              <w:tabs>
                <w:tab w:val="left" w:pos="3150"/>
                <w:tab w:val="left" w:pos="6465"/>
              </w:tabs>
              <w:rPr>
                <w:rFonts w:cs="Faruma"/>
                <w:b/>
                <w:bCs/>
                <w:lang w:bidi="dv-MV"/>
              </w:rPr>
            </w:pPr>
          </w:p>
        </w:tc>
        <w:tc>
          <w:tcPr>
            <w:tcW w:w="607" w:type="dxa"/>
            <w:shd w:val="clear" w:color="auto" w:fill="A6A6A6" w:themeFill="background1" w:themeFillShade="A6"/>
          </w:tcPr>
          <w:p w14:paraId="407D7121" w14:textId="77777777" w:rsidR="003F0D66" w:rsidRPr="00E27950" w:rsidRDefault="003F0D66" w:rsidP="003F0D66">
            <w:pPr>
              <w:tabs>
                <w:tab w:val="left" w:pos="3150"/>
                <w:tab w:val="left" w:pos="6465"/>
              </w:tabs>
              <w:rPr>
                <w:rFonts w:cs="Faruma"/>
                <w:b/>
                <w:bCs/>
                <w:lang w:bidi="dv-MV"/>
              </w:rPr>
            </w:pPr>
          </w:p>
        </w:tc>
        <w:tc>
          <w:tcPr>
            <w:tcW w:w="632" w:type="dxa"/>
            <w:shd w:val="clear" w:color="auto" w:fill="A6A6A6" w:themeFill="background1" w:themeFillShade="A6"/>
          </w:tcPr>
          <w:p w14:paraId="2769C9D8" w14:textId="77777777" w:rsidR="003F0D66" w:rsidRPr="00E27950" w:rsidRDefault="003F0D66" w:rsidP="003F0D66">
            <w:pPr>
              <w:tabs>
                <w:tab w:val="left" w:pos="3150"/>
                <w:tab w:val="left" w:pos="6465"/>
              </w:tabs>
              <w:rPr>
                <w:rFonts w:cs="Faruma"/>
                <w:b/>
                <w:bCs/>
                <w:lang w:bidi="dv-MV"/>
              </w:rPr>
            </w:pPr>
          </w:p>
        </w:tc>
        <w:tc>
          <w:tcPr>
            <w:tcW w:w="2181" w:type="dxa"/>
            <w:shd w:val="clear" w:color="auto" w:fill="A6A6A6" w:themeFill="background1" w:themeFillShade="A6"/>
          </w:tcPr>
          <w:p w14:paraId="2071288E" w14:textId="77777777" w:rsidR="003F0D66" w:rsidRPr="00E27950" w:rsidRDefault="003F0D66" w:rsidP="003F0D66">
            <w:pPr>
              <w:tabs>
                <w:tab w:val="left" w:pos="3150"/>
                <w:tab w:val="left" w:pos="6465"/>
              </w:tabs>
              <w:jc w:val="both"/>
              <w:rPr>
                <w:rFonts w:cs="Faruma"/>
                <w:b/>
                <w:bCs/>
                <w:lang w:bidi="dv-MV"/>
              </w:rPr>
            </w:pPr>
          </w:p>
        </w:tc>
      </w:tr>
      <w:tr w:rsidR="003F0D66" w:rsidRPr="00E27950" w14:paraId="7941FDDE" w14:textId="77777777" w:rsidTr="00E0088A">
        <w:trPr>
          <w:trHeight w:val="638"/>
        </w:trPr>
        <w:tc>
          <w:tcPr>
            <w:tcW w:w="787" w:type="dxa"/>
            <w:vAlign w:val="center"/>
          </w:tcPr>
          <w:p w14:paraId="23D93C4E" w14:textId="0DC155AF" w:rsidR="003F0D66" w:rsidRPr="00E27950" w:rsidRDefault="00E0088A" w:rsidP="00E0088A">
            <w:pPr>
              <w:tabs>
                <w:tab w:val="left" w:pos="3150"/>
                <w:tab w:val="left" w:pos="6465"/>
              </w:tabs>
              <w:jc w:val="center"/>
              <w:rPr>
                <w:rFonts w:cs="Faruma"/>
                <w:lang w:bidi="dv-MV"/>
              </w:rPr>
            </w:pPr>
            <w:r w:rsidRPr="00E27950">
              <w:rPr>
                <w:rFonts w:cs="Faruma"/>
                <w:lang w:bidi="dv-MV"/>
              </w:rPr>
              <w:t>5.1</w:t>
            </w:r>
          </w:p>
        </w:tc>
        <w:tc>
          <w:tcPr>
            <w:tcW w:w="4698" w:type="dxa"/>
            <w:vAlign w:val="center"/>
          </w:tcPr>
          <w:p w14:paraId="7B9F4F94" w14:textId="5C0EDC02" w:rsidR="003F0D66" w:rsidRPr="00E27950" w:rsidRDefault="003F0D66" w:rsidP="00040378">
            <w:pPr>
              <w:jc w:val="both"/>
            </w:pPr>
            <w:r w:rsidRPr="00E27950">
              <w:t xml:space="preserve">Health facility provide laundry services either on the hospital premises or by an external provider with written </w:t>
            </w:r>
            <w:r w:rsidR="00E916C9" w:rsidRPr="00E27950">
              <w:t>agreement.</w:t>
            </w:r>
            <w:r w:rsidRPr="00E27950">
              <w:t xml:space="preserve"> </w:t>
            </w:r>
          </w:p>
          <w:p w14:paraId="5FEB4072" w14:textId="1566D714" w:rsidR="003F0D66" w:rsidRPr="00E27950" w:rsidRDefault="00E916C9" w:rsidP="0008036F">
            <w:pPr>
              <w:jc w:val="both"/>
            </w:pPr>
            <w:r w:rsidRPr="00E27950">
              <w:t>If external provider, S</w:t>
            </w:r>
            <w:r w:rsidR="0060389D" w:rsidRPr="00E27950">
              <w:t>O</w:t>
            </w:r>
            <w:r w:rsidRPr="00E27950">
              <w:t>P available.</w:t>
            </w:r>
          </w:p>
        </w:tc>
        <w:tc>
          <w:tcPr>
            <w:tcW w:w="630" w:type="dxa"/>
          </w:tcPr>
          <w:p w14:paraId="5F143386" w14:textId="77777777" w:rsidR="003F0D66" w:rsidRPr="00E27950" w:rsidRDefault="003F0D66" w:rsidP="003F0D66">
            <w:pPr>
              <w:tabs>
                <w:tab w:val="left" w:pos="3150"/>
                <w:tab w:val="left" w:pos="6465"/>
              </w:tabs>
              <w:rPr>
                <w:rFonts w:cs="Faruma"/>
                <w:lang w:bidi="dv-MV"/>
              </w:rPr>
            </w:pPr>
          </w:p>
        </w:tc>
        <w:tc>
          <w:tcPr>
            <w:tcW w:w="607" w:type="dxa"/>
          </w:tcPr>
          <w:p w14:paraId="25097AEA" w14:textId="77777777" w:rsidR="003F0D66" w:rsidRPr="00E27950" w:rsidRDefault="003F0D66" w:rsidP="003F0D66">
            <w:pPr>
              <w:tabs>
                <w:tab w:val="left" w:pos="3150"/>
                <w:tab w:val="left" w:pos="6465"/>
              </w:tabs>
              <w:rPr>
                <w:rFonts w:cs="Faruma"/>
                <w:lang w:bidi="dv-MV"/>
              </w:rPr>
            </w:pPr>
          </w:p>
        </w:tc>
        <w:tc>
          <w:tcPr>
            <w:tcW w:w="632" w:type="dxa"/>
          </w:tcPr>
          <w:p w14:paraId="77BD37AC" w14:textId="77777777" w:rsidR="003F0D66" w:rsidRPr="00E27950" w:rsidRDefault="003F0D66" w:rsidP="003F0D66">
            <w:pPr>
              <w:tabs>
                <w:tab w:val="left" w:pos="3150"/>
                <w:tab w:val="left" w:pos="6465"/>
              </w:tabs>
              <w:rPr>
                <w:rFonts w:cs="Faruma"/>
                <w:lang w:bidi="dv-MV"/>
              </w:rPr>
            </w:pPr>
          </w:p>
        </w:tc>
        <w:tc>
          <w:tcPr>
            <w:tcW w:w="2181" w:type="dxa"/>
          </w:tcPr>
          <w:p w14:paraId="310DCB6E" w14:textId="5A885512" w:rsidR="003F0D66" w:rsidRPr="00E27950" w:rsidRDefault="003F0D66" w:rsidP="003F0D66">
            <w:pPr>
              <w:tabs>
                <w:tab w:val="left" w:pos="3150"/>
                <w:tab w:val="left" w:pos="6465"/>
              </w:tabs>
              <w:jc w:val="both"/>
              <w:rPr>
                <w:rFonts w:cs="Faruma"/>
                <w:lang w:bidi="dv-MV"/>
              </w:rPr>
            </w:pPr>
            <w:r w:rsidRPr="00E27950">
              <w:rPr>
                <w:rFonts w:cs="Faruma"/>
                <w:lang w:bidi="dv-MV"/>
              </w:rPr>
              <w:t>If required</w:t>
            </w:r>
          </w:p>
        </w:tc>
      </w:tr>
      <w:tr w:rsidR="003F0D66" w:rsidRPr="00E27950" w14:paraId="0803227F" w14:textId="77777777" w:rsidTr="00E0088A">
        <w:trPr>
          <w:trHeight w:val="638"/>
        </w:trPr>
        <w:tc>
          <w:tcPr>
            <w:tcW w:w="787" w:type="dxa"/>
            <w:vAlign w:val="center"/>
          </w:tcPr>
          <w:p w14:paraId="0AD2C3AC" w14:textId="213C601D" w:rsidR="003F0D66" w:rsidRPr="00E27950" w:rsidRDefault="00E0088A" w:rsidP="00E0088A">
            <w:pPr>
              <w:tabs>
                <w:tab w:val="left" w:pos="3150"/>
                <w:tab w:val="left" w:pos="6465"/>
              </w:tabs>
              <w:jc w:val="center"/>
              <w:rPr>
                <w:rFonts w:cs="Faruma"/>
                <w:lang w:bidi="dv-MV"/>
              </w:rPr>
            </w:pPr>
            <w:r w:rsidRPr="00E27950">
              <w:rPr>
                <w:rFonts w:cs="Faruma"/>
                <w:lang w:bidi="dv-MV"/>
              </w:rPr>
              <w:t>5.2</w:t>
            </w:r>
          </w:p>
        </w:tc>
        <w:tc>
          <w:tcPr>
            <w:tcW w:w="4698" w:type="dxa"/>
            <w:vAlign w:val="center"/>
          </w:tcPr>
          <w:p w14:paraId="52A94AD1" w14:textId="502E582A" w:rsidR="003F0D66" w:rsidRPr="00E27950" w:rsidRDefault="003F0D66" w:rsidP="00040378">
            <w:pPr>
              <w:tabs>
                <w:tab w:val="left" w:pos="3150"/>
                <w:tab w:val="left" w:pos="6465"/>
              </w:tabs>
              <w:jc w:val="both"/>
              <w:rPr>
                <w:rFonts w:cs="Faruma"/>
                <w:b/>
                <w:bCs/>
                <w:lang w:bidi="dv-MV"/>
              </w:rPr>
            </w:pPr>
            <w:r w:rsidRPr="00E27950">
              <w:t>If the laundry is in-house, it is fully equipped with machines used for cleaning and washing clothes,</w:t>
            </w:r>
          </w:p>
        </w:tc>
        <w:tc>
          <w:tcPr>
            <w:tcW w:w="630" w:type="dxa"/>
          </w:tcPr>
          <w:p w14:paraId="43A809A5" w14:textId="77777777" w:rsidR="003F0D66" w:rsidRPr="00E27950" w:rsidRDefault="003F0D66" w:rsidP="003F0D66">
            <w:pPr>
              <w:tabs>
                <w:tab w:val="left" w:pos="3150"/>
                <w:tab w:val="left" w:pos="6465"/>
              </w:tabs>
              <w:rPr>
                <w:rFonts w:cs="Faruma"/>
                <w:lang w:bidi="dv-MV"/>
              </w:rPr>
            </w:pPr>
          </w:p>
        </w:tc>
        <w:tc>
          <w:tcPr>
            <w:tcW w:w="607" w:type="dxa"/>
          </w:tcPr>
          <w:p w14:paraId="2086D0FD" w14:textId="77777777" w:rsidR="003F0D66" w:rsidRPr="00E27950" w:rsidRDefault="003F0D66" w:rsidP="003F0D66">
            <w:pPr>
              <w:tabs>
                <w:tab w:val="left" w:pos="3150"/>
                <w:tab w:val="left" w:pos="6465"/>
              </w:tabs>
              <w:rPr>
                <w:rFonts w:cs="Faruma"/>
                <w:lang w:bidi="dv-MV"/>
              </w:rPr>
            </w:pPr>
          </w:p>
        </w:tc>
        <w:tc>
          <w:tcPr>
            <w:tcW w:w="632" w:type="dxa"/>
          </w:tcPr>
          <w:p w14:paraId="6F0C4FC7" w14:textId="77777777" w:rsidR="003F0D66" w:rsidRPr="00E27950" w:rsidRDefault="003F0D66" w:rsidP="003F0D66">
            <w:pPr>
              <w:tabs>
                <w:tab w:val="left" w:pos="3150"/>
                <w:tab w:val="left" w:pos="6465"/>
              </w:tabs>
              <w:rPr>
                <w:rFonts w:cs="Faruma"/>
                <w:lang w:bidi="dv-MV"/>
              </w:rPr>
            </w:pPr>
          </w:p>
        </w:tc>
        <w:tc>
          <w:tcPr>
            <w:tcW w:w="2181" w:type="dxa"/>
          </w:tcPr>
          <w:p w14:paraId="465D6547" w14:textId="3B9D064C" w:rsidR="003F0D66" w:rsidRPr="00E27950" w:rsidRDefault="003F0D66" w:rsidP="003F0D66">
            <w:pPr>
              <w:tabs>
                <w:tab w:val="left" w:pos="3150"/>
                <w:tab w:val="left" w:pos="6465"/>
              </w:tabs>
              <w:jc w:val="both"/>
              <w:rPr>
                <w:rFonts w:cs="Faruma"/>
                <w:lang w:bidi="dv-MV"/>
              </w:rPr>
            </w:pPr>
            <w:r w:rsidRPr="00E27950">
              <w:rPr>
                <w:rFonts w:cs="Faruma"/>
                <w:lang w:bidi="dv-MV"/>
              </w:rPr>
              <w:t>If required</w:t>
            </w:r>
          </w:p>
        </w:tc>
      </w:tr>
      <w:tr w:rsidR="003F0D66" w:rsidRPr="00E27950" w14:paraId="5D2C6E46" w14:textId="77777777" w:rsidTr="00E0088A">
        <w:trPr>
          <w:trHeight w:val="638"/>
        </w:trPr>
        <w:tc>
          <w:tcPr>
            <w:tcW w:w="787" w:type="dxa"/>
            <w:vAlign w:val="center"/>
          </w:tcPr>
          <w:p w14:paraId="6C32D763" w14:textId="2F72F75B" w:rsidR="003F0D66" w:rsidRPr="00E27950" w:rsidRDefault="00E0088A" w:rsidP="00E0088A">
            <w:pPr>
              <w:tabs>
                <w:tab w:val="left" w:pos="3150"/>
                <w:tab w:val="left" w:pos="6465"/>
              </w:tabs>
              <w:jc w:val="center"/>
              <w:rPr>
                <w:rFonts w:cs="Faruma"/>
                <w:lang w:bidi="dv-MV"/>
              </w:rPr>
            </w:pPr>
            <w:r w:rsidRPr="00E27950">
              <w:rPr>
                <w:rFonts w:cs="Faruma"/>
                <w:lang w:bidi="dv-MV"/>
              </w:rPr>
              <w:t>5.3</w:t>
            </w:r>
          </w:p>
        </w:tc>
        <w:tc>
          <w:tcPr>
            <w:tcW w:w="4698" w:type="dxa"/>
            <w:vAlign w:val="center"/>
          </w:tcPr>
          <w:p w14:paraId="757DE1A7" w14:textId="1F055B37" w:rsidR="003F0D66" w:rsidRPr="00E27950" w:rsidRDefault="003F0D66" w:rsidP="00040378">
            <w:pPr>
              <w:tabs>
                <w:tab w:val="left" w:pos="3150"/>
                <w:tab w:val="left" w:pos="6465"/>
              </w:tabs>
              <w:jc w:val="both"/>
              <w:rPr>
                <w:rFonts w:cs="Faruma"/>
                <w:lang w:bidi="dv-MV"/>
              </w:rPr>
            </w:pPr>
            <w:r w:rsidRPr="00E27950">
              <w:rPr>
                <w:rFonts w:cs="Faruma"/>
                <w:lang w:bidi="dv-MV"/>
              </w:rPr>
              <w:t xml:space="preserve">Adequate ventilation and air exchange </w:t>
            </w:r>
          </w:p>
        </w:tc>
        <w:tc>
          <w:tcPr>
            <w:tcW w:w="630" w:type="dxa"/>
          </w:tcPr>
          <w:p w14:paraId="7946CB0F" w14:textId="77777777" w:rsidR="003F0D66" w:rsidRPr="00E27950" w:rsidRDefault="003F0D66" w:rsidP="003F0D66">
            <w:pPr>
              <w:tabs>
                <w:tab w:val="left" w:pos="3150"/>
                <w:tab w:val="left" w:pos="6465"/>
              </w:tabs>
              <w:rPr>
                <w:rFonts w:cs="Faruma"/>
                <w:lang w:bidi="dv-MV"/>
              </w:rPr>
            </w:pPr>
          </w:p>
        </w:tc>
        <w:tc>
          <w:tcPr>
            <w:tcW w:w="607" w:type="dxa"/>
          </w:tcPr>
          <w:p w14:paraId="2BE90758" w14:textId="77777777" w:rsidR="003F0D66" w:rsidRPr="00E27950" w:rsidRDefault="003F0D66" w:rsidP="003F0D66">
            <w:pPr>
              <w:tabs>
                <w:tab w:val="left" w:pos="3150"/>
                <w:tab w:val="left" w:pos="6465"/>
              </w:tabs>
              <w:rPr>
                <w:rFonts w:cs="Faruma"/>
                <w:lang w:bidi="dv-MV"/>
              </w:rPr>
            </w:pPr>
          </w:p>
        </w:tc>
        <w:tc>
          <w:tcPr>
            <w:tcW w:w="632" w:type="dxa"/>
          </w:tcPr>
          <w:p w14:paraId="25CB8F6A" w14:textId="77777777" w:rsidR="003F0D66" w:rsidRPr="00E27950" w:rsidRDefault="003F0D66" w:rsidP="003F0D66">
            <w:pPr>
              <w:tabs>
                <w:tab w:val="left" w:pos="3150"/>
                <w:tab w:val="left" w:pos="6465"/>
              </w:tabs>
              <w:rPr>
                <w:rFonts w:cs="Faruma"/>
                <w:lang w:bidi="dv-MV"/>
              </w:rPr>
            </w:pPr>
          </w:p>
        </w:tc>
        <w:tc>
          <w:tcPr>
            <w:tcW w:w="2181" w:type="dxa"/>
          </w:tcPr>
          <w:p w14:paraId="0D49A430" w14:textId="09EA4C1F" w:rsidR="003F0D66" w:rsidRPr="00E27950" w:rsidRDefault="003F0D66" w:rsidP="003F0D66">
            <w:pPr>
              <w:tabs>
                <w:tab w:val="left" w:pos="3150"/>
                <w:tab w:val="left" w:pos="6465"/>
              </w:tabs>
              <w:jc w:val="both"/>
              <w:rPr>
                <w:rFonts w:cs="Faruma"/>
                <w:lang w:bidi="dv-MV"/>
              </w:rPr>
            </w:pPr>
            <w:r w:rsidRPr="00E27950">
              <w:rPr>
                <w:rFonts w:cs="Faruma"/>
                <w:lang w:bidi="dv-MV"/>
              </w:rPr>
              <w:t>If required</w:t>
            </w:r>
          </w:p>
        </w:tc>
      </w:tr>
      <w:tr w:rsidR="003F0D66" w:rsidRPr="00E27950" w14:paraId="358F3A56" w14:textId="77777777" w:rsidTr="00E0088A">
        <w:trPr>
          <w:trHeight w:val="638"/>
        </w:trPr>
        <w:tc>
          <w:tcPr>
            <w:tcW w:w="787" w:type="dxa"/>
            <w:vAlign w:val="center"/>
          </w:tcPr>
          <w:p w14:paraId="310C9F0B" w14:textId="75747AF5" w:rsidR="003F0D66" w:rsidRPr="00E27950" w:rsidRDefault="00E0088A" w:rsidP="00E0088A">
            <w:pPr>
              <w:tabs>
                <w:tab w:val="left" w:pos="3150"/>
                <w:tab w:val="left" w:pos="6465"/>
              </w:tabs>
              <w:jc w:val="center"/>
              <w:rPr>
                <w:rFonts w:cs="Faruma"/>
                <w:lang w:bidi="dv-MV"/>
              </w:rPr>
            </w:pPr>
            <w:r w:rsidRPr="00E27950">
              <w:rPr>
                <w:rFonts w:cs="Faruma"/>
                <w:lang w:bidi="dv-MV"/>
              </w:rPr>
              <w:t>5.4</w:t>
            </w:r>
          </w:p>
        </w:tc>
        <w:tc>
          <w:tcPr>
            <w:tcW w:w="4698" w:type="dxa"/>
            <w:vAlign w:val="center"/>
          </w:tcPr>
          <w:p w14:paraId="4C3E3F77" w14:textId="242E93F5" w:rsidR="003F0D66" w:rsidRPr="00E27950" w:rsidRDefault="003F0D66" w:rsidP="0008036F">
            <w:pPr>
              <w:jc w:val="both"/>
            </w:pPr>
            <w:r w:rsidRPr="00E27950">
              <w:t>Laundry Service area kept at negative pressure relative to the adjacent areas.</w:t>
            </w:r>
          </w:p>
        </w:tc>
        <w:tc>
          <w:tcPr>
            <w:tcW w:w="630" w:type="dxa"/>
          </w:tcPr>
          <w:p w14:paraId="0B15833D" w14:textId="77777777" w:rsidR="003F0D66" w:rsidRPr="00E27950" w:rsidRDefault="003F0D66" w:rsidP="003F0D66">
            <w:pPr>
              <w:tabs>
                <w:tab w:val="left" w:pos="3150"/>
                <w:tab w:val="left" w:pos="6465"/>
              </w:tabs>
              <w:rPr>
                <w:rFonts w:cs="Faruma"/>
                <w:lang w:bidi="dv-MV"/>
              </w:rPr>
            </w:pPr>
          </w:p>
        </w:tc>
        <w:tc>
          <w:tcPr>
            <w:tcW w:w="607" w:type="dxa"/>
          </w:tcPr>
          <w:p w14:paraId="535867D1" w14:textId="77777777" w:rsidR="003F0D66" w:rsidRPr="00E27950" w:rsidRDefault="003F0D66" w:rsidP="003F0D66">
            <w:pPr>
              <w:tabs>
                <w:tab w:val="left" w:pos="3150"/>
                <w:tab w:val="left" w:pos="6465"/>
              </w:tabs>
              <w:rPr>
                <w:rFonts w:cs="Faruma"/>
                <w:lang w:bidi="dv-MV"/>
              </w:rPr>
            </w:pPr>
          </w:p>
        </w:tc>
        <w:tc>
          <w:tcPr>
            <w:tcW w:w="632" w:type="dxa"/>
          </w:tcPr>
          <w:p w14:paraId="0193A0A9" w14:textId="77777777" w:rsidR="003F0D66" w:rsidRPr="00E27950" w:rsidRDefault="003F0D66" w:rsidP="003F0D66">
            <w:pPr>
              <w:tabs>
                <w:tab w:val="left" w:pos="3150"/>
                <w:tab w:val="left" w:pos="6465"/>
              </w:tabs>
              <w:rPr>
                <w:rFonts w:cs="Faruma"/>
                <w:lang w:bidi="dv-MV"/>
              </w:rPr>
            </w:pPr>
          </w:p>
        </w:tc>
        <w:tc>
          <w:tcPr>
            <w:tcW w:w="2181" w:type="dxa"/>
          </w:tcPr>
          <w:p w14:paraId="17871DCF" w14:textId="3FC763A7" w:rsidR="003F0D66" w:rsidRPr="00E27950" w:rsidRDefault="003F0D66" w:rsidP="003F0D66">
            <w:pPr>
              <w:tabs>
                <w:tab w:val="left" w:pos="3150"/>
                <w:tab w:val="left" w:pos="6465"/>
              </w:tabs>
              <w:jc w:val="both"/>
              <w:rPr>
                <w:rFonts w:cs="Faruma"/>
                <w:lang w:bidi="dv-MV"/>
              </w:rPr>
            </w:pPr>
            <w:r w:rsidRPr="00E27950">
              <w:rPr>
                <w:rFonts w:cs="Faruma"/>
                <w:lang w:bidi="dv-MV"/>
              </w:rPr>
              <w:t>if required</w:t>
            </w:r>
          </w:p>
        </w:tc>
      </w:tr>
      <w:tr w:rsidR="003F0D66" w:rsidRPr="00E27950" w14:paraId="4E2F556F" w14:textId="77777777" w:rsidTr="00E0088A">
        <w:trPr>
          <w:trHeight w:val="638"/>
        </w:trPr>
        <w:tc>
          <w:tcPr>
            <w:tcW w:w="787" w:type="dxa"/>
            <w:vAlign w:val="center"/>
          </w:tcPr>
          <w:p w14:paraId="08933917" w14:textId="1DA0F9F1" w:rsidR="003F0D66" w:rsidRPr="00E27950" w:rsidRDefault="00E0088A" w:rsidP="00E0088A">
            <w:pPr>
              <w:tabs>
                <w:tab w:val="left" w:pos="3150"/>
                <w:tab w:val="left" w:pos="6465"/>
              </w:tabs>
              <w:jc w:val="center"/>
              <w:rPr>
                <w:rFonts w:cs="Faruma"/>
                <w:lang w:bidi="dv-MV"/>
              </w:rPr>
            </w:pPr>
            <w:r w:rsidRPr="00E27950">
              <w:rPr>
                <w:rFonts w:cs="Faruma"/>
                <w:lang w:bidi="dv-MV"/>
              </w:rPr>
              <w:t>5.5</w:t>
            </w:r>
          </w:p>
        </w:tc>
        <w:tc>
          <w:tcPr>
            <w:tcW w:w="4698" w:type="dxa"/>
            <w:vAlign w:val="center"/>
          </w:tcPr>
          <w:p w14:paraId="1301D6A3" w14:textId="61A2233C" w:rsidR="003F0D66" w:rsidRPr="00E27950" w:rsidRDefault="003F0D66" w:rsidP="0008036F">
            <w:pPr>
              <w:jc w:val="both"/>
            </w:pPr>
            <w:r w:rsidRPr="00E27950">
              <w:t>Clean and hygienic water supply provided in the facility as per the MWSC guidelines</w:t>
            </w:r>
          </w:p>
        </w:tc>
        <w:tc>
          <w:tcPr>
            <w:tcW w:w="630" w:type="dxa"/>
          </w:tcPr>
          <w:p w14:paraId="4893F64B" w14:textId="77777777" w:rsidR="003F0D66" w:rsidRPr="00E27950" w:rsidRDefault="003F0D66" w:rsidP="003F0D66">
            <w:pPr>
              <w:tabs>
                <w:tab w:val="left" w:pos="3150"/>
                <w:tab w:val="left" w:pos="6465"/>
              </w:tabs>
              <w:rPr>
                <w:rFonts w:cs="Faruma"/>
                <w:lang w:bidi="dv-MV"/>
              </w:rPr>
            </w:pPr>
          </w:p>
        </w:tc>
        <w:tc>
          <w:tcPr>
            <w:tcW w:w="607" w:type="dxa"/>
          </w:tcPr>
          <w:p w14:paraId="6F5C753B" w14:textId="77777777" w:rsidR="003F0D66" w:rsidRPr="00E27950" w:rsidRDefault="003F0D66" w:rsidP="003F0D66">
            <w:pPr>
              <w:tabs>
                <w:tab w:val="left" w:pos="3150"/>
                <w:tab w:val="left" w:pos="6465"/>
              </w:tabs>
              <w:rPr>
                <w:rFonts w:cs="Faruma"/>
                <w:lang w:bidi="dv-MV"/>
              </w:rPr>
            </w:pPr>
          </w:p>
        </w:tc>
        <w:tc>
          <w:tcPr>
            <w:tcW w:w="632" w:type="dxa"/>
          </w:tcPr>
          <w:p w14:paraId="490A5E68" w14:textId="77777777" w:rsidR="003F0D66" w:rsidRPr="00E27950" w:rsidRDefault="003F0D66" w:rsidP="003F0D66">
            <w:pPr>
              <w:tabs>
                <w:tab w:val="left" w:pos="3150"/>
                <w:tab w:val="left" w:pos="6465"/>
              </w:tabs>
              <w:rPr>
                <w:rFonts w:cs="Faruma"/>
                <w:lang w:bidi="dv-MV"/>
              </w:rPr>
            </w:pPr>
          </w:p>
        </w:tc>
        <w:tc>
          <w:tcPr>
            <w:tcW w:w="2181" w:type="dxa"/>
          </w:tcPr>
          <w:p w14:paraId="2DD48CEE" w14:textId="77777777" w:rsidR="003F0D66" w:rsidRPr="00E27950" w:rsidRDefault="003F0D66" w:rsidP="003F0D66">
            <w:pPr>
              <w:tabs>
                <w:tab w:val="left" w:pos="3150"/>
                <w:tab w:val="left" w:pos="6465"/>
              </w:tabs>
              <w:jc w:val="both"/>
              <w:rPr>
                <w:rFonts w:cs="Faruma"/>
                <w:lang w:bidi="dv-MV"/>
              </w:rPr>
            </w:pPr>
          </w:p>
        </w:tc>
      </w:tr>
      <w:tr w:rsidR="003F0D66" w:rsidRPr="00E27950" w14:paraId="27EA3876" w14:textId="77777777" w:rsidTr="00E0088A">
        <w:trPr>
          <w:trHeight w:val="638"/>
        </w:trPr>
        <w:tc>
          <w:tcPr>
            <w:tcW w:w="787" w:type="dxa"/>
            <w:vAlign w:val="center"/>
          </w:tcPr>
          <w:p w14:paraId="7FD26578" w14:textId="6F72B59A" w:rsidR="003F0D66" w:rsidRPr="00E27950" w:rsidRDefault="00E0088A" w:rsidP="00E0088A">
            <w:pPr>
              <w:tabs>
                <w:tab w:val="left" w:pos="3150"/>
                <w:tab w:val="left" w:pos="6465"/>
              </w:tabs>
              <w:jc w:val="center"/>
              <w:rPr>
                <w:rFonts w:cs="Faruma"/>
                <w:lang w:bidi="dv-MV"/>
              </w:rPr>
            </w:pPr>
            <w:r w:rsidRPr="00E27950">
              <w:rPr>
                <w:rFonts w:cs="Faruma"/>
                <w:lang w:bidi="dv-MV"/>
              </w:rPr>
              <w:t>5.6</w:t>
            </w:r>
          </w:p>
        </w:tc>
        <w:tc>
          <w:tcPr>
            <w:tcW w:w="4698" w:type="dxa"/>
            <w:vAlign w:val="center"/>
          </w:tcPr>
          <w:p w14:paraId="458BA3CE" w14:textId="77A6C190" w:rsidR="003F0D66" w:rsidRPr="00E27950" w:rsidRDefault="003F0D66" w:rsidP="00040378">
            <w:pPr>
              <w:tabs>
                <w:tab w:val="left" w:pos="3150"/>
                <w:tab w:val="left" w:pos="6465"/>
              </w:tabs>
              <w:jc w:val="both"/>
              <w:rPr>
                <w:rFonts w:cs="Faruma"/>
                <w:lang w:bidi="dv-MV"/>
              </w:rPr>
            </w:pPr>
            <w:r w:rsidRPr="00E27950">
              <w:rPr>
                <w:rFonts w:cs="Faruma"/>
                <w:lang w:bidi="dv-MV"/>
              </w:rPr>
              <w:t>Clean toilet for outpatients provided</w:t>
            </w:r>
          </w:p>
        </w:tc>
        <w:tc>
          <w:tcPr>
            <w:tcW w:w="630" w:type="dxa"/>
          </w:tcPr>
          <w:p w14:paraId="1917EF61" w14:textId="77777777" w:rsidR="003F0D66" w:rsidRPr="00E27950" w:rsidRDefault="003F0D66" w:rsidP="003F0D66">
            <w:pPr>
              <w:tabs>
                <w:tab w:val="left" w:pos="3150"/>
                <w:tab w:val="left" w:pos="6465"/>
              </w:tabs>
              <w:rPr>
                <w:rFonts w:cs="Faruma"/>
                <w:lang w:bidi="dv-MV"/>
              </w:rPr>
            </w:pPr>
          </w:p>
        </w:tc>
        <w:tc>
          <w:tcPr>
            <w:tcW w:w="607" w:type="dxa"/>
          </w:tcPr>
          <w:p w14:paraId="46471209" w14:textId="77777777" w:rsidR="003F0D66" w:rsidRPr="00E27950" w:rsidRDefault="003F0D66" w:rsidP="003F0D66">
            <w:pPr>
              <w:tabs>
                <w:tab w:val="left" w:pos="3150"/>
                <w:tab w:val="left" w:pos="6465"/>
              </w:tabs>
              <w:rPr>
                <w:rFonts w:cs="Faruma"/>
                <w:lang w:bidi="dv-MV"/>
              </w:rPr>
            </w:pPr>
          </w:p>
        </w:tc>
        <w:tc>
          <w:tcPr>
            <w:tcW w:w="632" w:type="dxa"/>
          </w:tcPr>
          <w:p w14:paraId="2F8BCD25" w14:textId="77777777" w:rsidR="003F0D66" w:rsidRPr="00E27950" w:rsidRDefault="003F0D66" w:rsidP="003F0D66">
            <w:pPr>
              <w:tabs>
                <w:tab w:val="left" w:pos="3150"/>
                <w:tab w:val="left" w:pos="6465"/>
              </w:tabs>
              <w:rPr>
                <w:rFonts w:cs="Faruma"/>
                <w:lang w:bidi="dv-MV"/>
              </w:rPr>
            </w:pPr>
          </w:p>
        </w:tc>
        <w:tc>
          <w:tcPr>
            <w:tcW w:w="2181" w:type="dxa"/>
          </w:tcPr>
          <w:p w14:paraId="2149D12C" w14:textId="77777777" w:rsidR="003F0D66" w:rsidRPr="00E27950" w:rsidRDefault="003F0D66" w:rsidP="003F0D66">
            <w:pPr>
              <w:tabs>
                <w:tab w:val="left" w:pos="3150"/>
                <w:tab w:val="left" w:pos="6465"/>
              </w:tabs>
              <w:jc w:val="both"/>
              <w:rPr>
                <w:rFonts w:cs="Faruma"/>
                <w:lang w:bidi="dv-MV"/>
              </w:rPr>
            </w:pPr>
          </w:p>
        </w:tc>
      </w:tr>
      <w:tr w:rsidR="003F0D66" w:rsidRPr="00E27950" w14:paraId="49AA1305" w14:textId="77777777" w:rsidTr="00E0088A">
        <w:trPr>
          <w:trHeight w:val="638"/>
        </w:trPr>
        <w:tc>
          <w:tcPr>
            <w:tcW w:w="787" w:type="dxa"/>
            <w:vAlign w:val="center"/>
          </w:tcPr>
          <w:p w14:paraId="3CC2C2AF" w14:textId="5176837C" w:rsidR="003F0D66" w:rsidRPr="00E27950" w:rsidRDefault="00E0088A" w:rsidP="00E0088A">
            <w:pPr>
              <w:tabs>
                <w:tab w:val="left" w:pos="3150"/>
                <w:tab w:val="left" w:pos="6465"/>
              </w:tabs>
              <w:jc w:val="center"/>
              <w:rPr>
                <w:rFonts w:cs="Faruma"/>
                <w:lang w:bidi="dv-MV"/>
              </w:rPr>
            </w:pPr>
            <w:r w:rsidRPr="00E27950">
              <w:rPr>
                <w:rFonts w:cs="Faruma"/>
                <w:lang w:bidi="dv-MV"/>
              </w:rPr>
              <w:t>5.7</w:t>
            </w:r>
          </w:p>
        </w:tc>
        <w:tc>
          <w:tcPr>
            <w:tcW w:w="4698" w:type="dxa"/>
            <w:vAlign w:val="center"/>
          </w:tcPr>
          <w:p w14:paraId="16B3968F" w14:textId="1B9A3BEC" w:rsidR="003F0D66" w:rsidRPr="00E27950" w:rsidRDefault="003F0D66" w:rsidP="00040378">
            <w:pPr>
              <w:tabs>
                <w:tab w:val="left" w:pos="3150"/>
                <w:tab w:val="left" w:pos="6465"/>
              </w:tabs>
              <w:jc w:val="both"/>
              <w:rPr>
                <w:rFonts w:cs="Faruma"/>
                <w:lang w:bidi="dv-MV"/>
              </w:rPr>
            </w:pPr>
            <w:r w:rsidRPr="00E27950">
              <w:rPr>
                <w:rFonts w:cs="Faruma"/>
                <w:lang w:bidi="dv-MV"/>
              </w:rPr>
              <w:t>Each toilet has at least one washbasin and commode with soap and hand dryer</w:t>
            </w:r>
          </w:p>
        </w:tc>
        <w:tc>
          <w:tcPr>
            <w:tcW w:w="630" w:type="dxa"/>
          </w:tcPr>
          <w:p w14:paraId="02A39D68" w14:textId="77777777" w:rsidR="003F0D66" w:rsidRPr="00E27950" w:rsidRDefault="003F0D66" w:rsidP="003F0D66">
            <w:pPr>
              <w:tabs>
                <w:tab w:val="left" w:pos="3150"/>
                <w:tab w:val="left" w:pos="6465"/>
              </w:tabs>
              <w:rPr>
                <w:rFonts w:cs="Faruma"/>
                <w:lang w:bidi="dv-MV"/>
              </w:rPr>
            </w:pPr>
          </w:p>
        </w:tc>
        <w:tc>
          <w:tcPr>
            <w:tcW w:w="607" w:type="dxa"/>
          </w:tcPr>
          <w:p w14:paraId="59DA4DC3" w14:textId="77777777" w:rsidR="003F0D66" w:rsidRPr="00E27950" w:rsidRDefault="003F0D66" w:rsidP="003F0D66">
            <w:pPr>
              <w:tabs>
                <w:tab w:val="left" w:pos="3150"/>
                <w:tab w:val="left" w:pos="6465"/>
              </w:tabs>
              <w:rPr>
                <w:rFonts w:cs="Faruma"/>
                <w:lang w:bidi="dv-MV"/>
              </w:rPr>
            </w:pPr>
          </w:p>
        </w:tc>
        <w:tc>
          <w:tcPr>
            <w:tcW w:w="632" w:type="dxa"/>
          </w:tcPr>
          <w:p w14:paraId="26E6076A" w14:textId="77777777" w:rsidR="003F0D66" w:rsidRPr="00E27950" w:rsidRDefault="003F0D66" w:rsidP="003F0D66">
            <w:pPr>
              <w:tabs>
                <w:tab w:val="left" w:pos="3150"/>
                <w:tab w:val="left" w:pos="6465"/>
              </w:tabs>
              <w:rPr>
                <w:rFonts w:cs="Faruma"/>
                <w:lang w:bidi="dv-MV"/>
              </w:rPr>
            </w:pPr>
          </w:p>
        </w:tc>
        <w:tc>
          <w:tcPr>
            <w:tcW w:w="2181" w:type="dxa"/>
          </w:tcPr>
          <w:p w14:paraId="61B72241" w14:textId="77777777" w:rsidR="003F0D66" w:rsidRPr="00E27950" w:rsidRDefault="003F0D66" w:rsidP="003F0D66">
            <w:pPr>
              <w:tabs>
                <w:tab w:val="left" w:pos="3150"/>
                <w:tab w:val="left" w:pos="6465"/>
              </w:tabs>
              <w:jc w:val="both"/>
              <w:rPr>
                <w:rFonts w:cs="Faruma"/>
                <w:lang w:bidi="dv-MV"/>
              </w:rPr>
            </w:pPr>
          </w:p>
        </w:tc>
      </w:tr>
      <w:tr w:rsidR="003F0D66" w:rsidRPr="00E27950" w14:paraId="79407B84" w14:textId="77777777" w:rsidTr="00E0088A">
        <w:trPr>
          <w:trHeight w:val="638"/>
        </w:trPr>
        <w:tc>
          <w:tcPr>
            <w:tcW w:w="787" w:type="dxa"/>
            <w:vAlign w:val="center"/>
          </w:tcPr>
          <w:p w14:paraId="755B2F24" w14:textId="22DD4C56" w:rsidR="003F0D66" w:rsidRPr="00E27950" w:rsidRDefault="00E0088A" w:rsidP="00E0088A">
            <w:pPr>
              <w:tabs>
                <w:tab w:val="left" w:pos="3150"/>
                <w:tab w:val="left" w:pos="6465"/>
              </w:tabs>
              <w:jc w:val="center"/>
              <w:rPr>
                <w:rFonts w:cs="Faruma"/>
                <w:lang w:bidi="dv-MV"/>
              </w:rPr>
            </w:pPr>
            <w:r w:rsidRPr="00E27950">
              <w:rPr>
                <w:rFonts w:cs="Faruma"/>
                <w:lang w:bidi="dv-MV"/>
              </w:rPr>
              <w:t>5.8</w:t>
            </w:r>
          </w:p>
        </w:tc>
        <w:tc>
          <w:tcPr>
            <w:tcW w:w="4698" w:type="dxa"/>
            <w:vAlign w:val="center"/>
          </w:tcPr>
          <w:p w14:paraId="7533A80A" w14:textId="77777777" w:rsidR="003F0D66" w:rsidRDefault="003F0D66" w:rsidP="00040378">
            <w:pPr>
              <w:tabs>
                <w:tab w:val="left" w:pos="3150"/>
                <w:tab w:val="left" w:pos="6465"/>
              </w:tabs>
              <w:jc w:val="both"/>
              <w:rPr>
                <w:rFonts w:cs="Faruma"/>
                <w:lang w:bidi="dv-MV"/>
              </w:rPr>
            </w:pPr>
            <w:r w:rsidRPr="00E27950">
              <w:rPr>
                <w:rFonts w:cs="Faruma"/>
                <w:lang w:bidi="dv-MV"/>
              </w:rPr>
              <w:t>Hand rub is available in the toilet</w:t>
            </w:r>
          </w:p>
          <w:p w14:paraId="462C74AF" w14:textId="458621DE" w:rsidR="007C643B" w:rsidRPr="00E27950" w:rsidRDefault="007C643B" w:rsidP="00040378">
            <w:pPr>
              <w:tabs>
                <w:tab w:val="left" w:pos="3150"/>
                <w:tab w:val="left" w:pos="6465"/>
              </w:tabs>
              <w:jc w:val="both"/>
              <w:rPr>
                <w:rFonts w:cs="Faruma"/>
                <w:lang w:bidi="dv-MV"/>
              </w:rPr>
            </w:pPr>
          </w:p>
        </w:tc>
        <w:tc>
          <w:tcPr>
            <w:tcW w:w="630" w:type="dxa"/>
          </w:tcPr>
          <w:p w14:paraId="32853A1D" w14:textId="77777777" w:rsidR="003F0D66" w:rsidRPr="00E27950" w:rsidRDefault="003F0D66" w:rsidP="003F0D66">
            <w:pPr>
              <w:tabs>
                <w:tab w:val="left" w:pos="3150"/>
                <w:tab w:val="left" w:pos="6465"/>
              </w:tabs>
              <w:rPr>
                <w:rFonts w:cs="Faruma"/>
                <w:lang w:bidi="dv-MV"/>
              </w:rPr>
            </w:pPr>
          </w:p>
        </w:tc>
        <w:tc>
          <w:tcPr>
            <w:tcW w:w="607" w:type="dxa"/>
          </w:tcPr>
          <w:p w14:paraId="3C132A86" w14:textId="77777777" w:rsidR="003F0D66" w:rsidRPr="00E27950" w:rsidRDefault="003F0D66" w:rsidP="003F0D66">
            <w:pPr>
              <w:tabs>
                <w:tab w:val="left" w:pos="3150"/>
                <w:tab w:val="left" w:pos="6465"/>
              </w:tabs>
              <w:rPr>
                <w:rFonts w:cs="Faruma"/>
                <w:lang w:bidi="dv-MV"/>
              </w:rPr>
            </w:pPr>
          </w:p>
        </w:tc>
        <w:tc>
          <w:tcPr>
            <w:tcW w:w="632" w:type="dxa"/>
          </w:tcPr>
          <w:p w14:paraId="4653352A" w14:textId="77777777" w:rsidR="003F0D66" w:rsidRPr="00E27950" w:rsidRDefault="003F0D66" w:rsidP="003F0D66">
            <w:pPr>
              <w:tabs>
                <w:tab w:val="left" w:pos="3150"/>
                <w:tab w:val="left" w:pos="6465"/>
              </w:tabs>
              <w:rPr>
                <w:rFonts w:cs="Faruma"/>
                <w:lang w:bidi="dv-MV"/>
              </w:rPr>
            </w:pPr>
          </w:p>
        </w:tc>
        <w:tc>
          <w:tcPr>
            <w:tcW w:w="2181" w:type="dxa"/>
          </w:tcPr>
          <w:p w14:paraId="012B67F9" w14:textId="77777777" w:rsidR="003F0D66" w:rsidRPr="00E27950" w:rsidRDefault="003F0D66" w:rsidP="003F0D66">
            <w:pPr>
              <w:tabs>
                <w:tab w:val="left" w:pos="3150"/>
                <w:tab w:val="left" w:pos="6465"/>
              </w:tabs>
              <w:jc w:val="both"/>
              <w:rPr>
                <w:rFonts w:cs="Faruma"/>
                <w:lang w:bidi="dv-MV"/>
              </w:rPr>
            </w:pPr>
          </w:p>
        </w:tc>
      </w:tr>
      <w:tr w:rsidR="007C643B" w:rsidRPr="00E27950" w14:paraId="15051069" w14:textId="77777777" w:rsidTr="00E0088A">
        <w:trPr>
          <w:trHeight w:val="638"/>
        </w:trPr>
        <w:tc>
          <w:tcPr>
            <w:tcW w:w="787" w:type="dxa"/>
            <w:vAlign w:val="center"/>
          </w:tcPr>
          <w:p w14:paraId="5CE62368" w14:textId="77777777" w:rsidR="007C643B" w:rsidRPr="00E27950" w:rsidRDefault="007C643B" w:rsidP="00E0088A">
            <w:pPr>
              <w:tabs>
                <w:tab w:val="left" w:pos="3150"/>
                <w:tab w:val="left" w:pos="6465"/>
              </w:tabs>
              <w:jc w:val="center"/>
              <w:rPr>
                <w:rFonts w:cs="Faruma"/>
                <w:lang w:bidi="dv-MV"/>
              </w:rPr>
            </w:pPr>
          </w:p>
        </w:tc>
        <w:tc>
          <w:tcPr>
            <w:tcW w:w="4698" w:type="dxa"/>
            <w:vAlign w:val="center"/>
          </w:tcPr>
          <w:p w14:paraId="03E944E5" w14:textId="77777777" w:rsidR="007C643B" w:rsidRPr="00E27950" w:rsidRDefault="007C643B" w:rsidP="00040378">
            <w:pPr>
              <w:tabs>
                <w:tab w:val="left" w:pos="3150"/>
                <w:tab w:val="left" w:pos="6465"/>
              </w:tabs>
              <w:jc w:val="both"/>
              <w:rPr>
                <w:rFonts w:cs="Faruma"/>
                <w:lang w:bidi="dv-MV"/>
              </w:rPr>
            </w:pPr>
          </w:p>
        </w:tc>
        <w:tc>
          <w:tcPr>
            <w:tcW w:w="630" w:type="dxa"/>
          </w:tcPr>
          <w:p w14:paraId="2704BF30" w14:textId="77777777" w:rsidR="007C643B" w:rsidRPr="00E27950" w:rsidRDefault="007C643B" w:rsidP="003F0D66">
            <w:pPr>
              <w:tabs>
                <w:tab w:val="left" w:pos="3150"/>
                <w:tab w:val="left" w:pos="6465"/>
              </w:tabs>
              <w:rPr>
                <w:rFonts w:cs="Faruma"/>
                <w:lang w:bidi="dv-MV"/>
              </w:rPr>
            </w:pPr>
          </w:p>
        </w:tc>
        <w:tc>
          <w:tcPr>
            <w:tcW w:w="607" w:type="dxa"/>
          </w:tcPr>
          <w:p w14:paraId="7C275E8A" w14:textId="77777777" w:rsidR="007C643B" w:rsidRPr="00E27950" w:rsidRDefault="007C643B" w:rsidP="003F0D66">
            <w:pPr>
              <w:tabs>
                <w:tab w:val="left" w:pos="3150"/>
                <w:tab w:val="left" w:pos="6465"/>
              </w:tabs>
              <w:rPr>
                <w:rFonts w:cs="Faruma"/>
                <w:lang w:bidi="dv-MV"/>
              </w:rPr>
            </w:pPr>
          </w:p>
        </w:tc>
        <w:tc>
          <w:tcPr>
            <w:tcW w:w="632" w:type="dxa"/>
          </w:tcPr>
          <w:p w14:paraId="0D62C6A0" w14:textId="77777777" w:rsidR="007C643B" w:rsidRPr="00E27950" w:rsidRDefault="007C643B" w:rsidP="003F0D66">
            <w:pPr>
              <w:tabs>
                <w:tab w:val="left" w:pos="3150"/>
                <w:tab w:val="left" w:pos="6465"/>
              </w:tabs>
              <w:rPr>
                <w:rFonts w:cs="Faruma"/>
                <w:lang w:bidi="dv-MV"/>
              </w:rPr>
            </w:pPr>
          </w:p>
        </w:tc>
        <w:tc>
          <w:tcPr>
            <w:tcW w:w="2181" w:type="dxa"/>
          </w:tcPr>
          <w:p w14:paraId="216AB095" w14:textId="77777777" w:rsidR="007C643B" w:rsidRPr="00E27950" w:rsidRDefault="007C643B" w:rsidP="003F0D66">
            <w:pPr>
              <w:tabs>
                <w:tab w:val="left" w:pos="3150"/>
                <w:tab w:val="left" w:pos="6465"/>
              </w:tabs>
              <w:jc w:val="both"/>
              <w:rPr>
                <w:rFonts w:cs="Faruma"/>
                <w:lang w:bidi="dv-MV"/>
              </w:rPr>
            </w:pPr>
          </w:p>
        </w:tc>
      </w:tr>
      <w:tr w:rsidR="003F0D66" w:rsidRPr="00E27950" w14:paraId="6378B3EA" w14:textId="77777777" w:rsidTr="00DE64A0">
        <w:trPr>
          <w:trHeight w:val="638"/>
        </w:trPr>
        <w:tc>
          <w:tcPr>
            <w:tcW w:w="787" w:type="dxa"/>
            <w:shd w:val="clear" w:color="auto" w:fill="A6A6A6" w:themeFill="background1" w:themeFillShade="A6"/>
            <w:vAlign w:val="center"/>
          </w:tcPr>
          <w:p w14:paraId="2712F22A" w14:textId="1EC65184" w:rsidR="003F0D66" w:rsidRPr="00E27950" w:rsidRDefault="00E0088A" w:rsidP="00E0088A">
            <w:pPr>
              <w:tabs>
                <w:tab w:val="left" w:pos="3150"/>
                <w:tab w:val="left" w:pos="6465"/>
              </w:tabs>
              <w:jc w:val="center"/>
              <w:rPr>
                <w:rFonts w:cs="Faruma"/>
                <w:lang w:bidi="dv-MV"/>
              </w:rPr>
            </w:pPr>
            <w:r w:rsidRPr="00E27950">
              <w:rPr>
                <w:rFonts w:cs="Faruma"/>
                <w:lang w:bidi="dv-MV"/>
              </w:rPr>
              <w:t>6</w:t>
            </w:r>
          </w:p>
        </w:tc>
        <w:tc>
          <w:tcPr>
            <w:tcW w:w="4698" w:type="dxa"/>
            <w:shd w:val="clear" w:color="auto" w:fill="A6A6A6" w:themeFill="background1" w:themeFillShade="A6"/>
            <w:vAlign w:val="center"/>
          </w:tcPr>
          <w:p w14:paraId="1CE0FD7E" w14:textId="1F102250" w:rsidR="003F0D66" w:rsidRPr="00E27950" w:rsidRDefault="00F17BA1" w:rsidP="00040378">
            <w:pPr>
              <w:tabs>
                <w:tab w:val="left" w:pos="3150"/>
                <w:tab w:val="left" w:pos="6465"/>
              </w:tabs>
              <w:jc w:val="both"/>
              <w:rPr>
                <w:rFonts w:cs="Faruma"/>
                <w:lang w:bidi="dv-MV"/>
              </w:rPr>
            </w:pPr>
            <w:r w:rsidRPr="00E27950">
              <w:rPr>
                <w:rFonts w:cs="Faruma"/>
                <w:sz w:val="32"/>
                <w:szCs w:val="32"/>
                <w:lang w:bidi="dv-MV"/>
              </w:rPr>
              <w:t>Infection Control</w:t>
            </w:r>
          </w:p>
        </w:tc>
        <w:tc>
          <w:tcPr>
            <w:tcW w:w="630" w:type="dxa"/>
            <w:shd w:val="clear" w:color="auto" w:fill="A6A6A6" w:themeFill="background1" w:themeFillShade="A6"/>
          </w:tcPr>
          <w:p w14:paraId="7E698224" w14:textId="77777777" w:rsidR="003F0D66" w:rsidRPr="00E27950" w:rsidRDefault="003F0D66" w:rsidP="003F0D66">
            <w:pPr>
              <w:tabs>
                <w:tab w:val="left" w:pos="3150"/>
                <w:tab w:val="left" w:pos="6465"/>
              </w:tabs>
              <w:rPr>
                <w:rFonts w:cs="Faruma"/>
                <w:lang w:bidi="dv-MV"/>
              </w:rPr>
            </w:pPr>
          </w:p>
        </w:tc>
        <w:tc>
          <w:tcPr>
            <w:tcW w:w="607" w:type="dxa"/>
            <w:shd w:val="clear" w:color="auto" w:fill="A6A6A6" w:themeFill="background1" w:themeFillShade="A6"/>
          </w:tcPr>
          <w:p w14:paraId="30B2A833" w14:textId="77777777" w:rsidR="003F0D66" w:rsidRPr="00E27950" w:rsidRDefault="003F0D66" w:rsidP="003F0D66">
            <w:pPr>
              <w:tabs>
                <w:tab w:val="left" w:pos="3150"/>
                <w:tab w:val="left" w:pos="6465"/>
              </w:tabs>
              <w:rPr>
                <w:rFonts w:cs="Faruma"/>
                <w:lang w:bidi="dv-MV"/>
              </w:rPr>
            </w:pPr>
          </w:p>
        </w:tc>
        <w:tc>
          <w:tcPr>
            <w:tcW w:w="632" w:type="dxa"/>
            <w:shd w:val="clear" w:color="auto" w:fill="A6A6A6" w:themeFill="background1" w:themeFillShade="A6"/>
          </w:tcPr>
          <w:p w14:paraId="50EB6F96" w14:textId="77777777" w:rsidR="003F0D66" w:rsidRPr="00E27950" w:rsidRDefault="003F0D66" w:rsidP="003F0D66">
            <w:pPr>
              <w:tabs>
                <w:tab w:val="left" w:pos="3150"/>
                <w:tab w:val="left" w:pos="6465"/>
              </w:tabs>
              <w:rPr>
                <w:rFonts w:cs="Faruma"/>
                <w:lang w:bidi="dv-MV"/>
              </w:rPr>
            </w:pPr>
          </w:p>
        </w:tc>
        <w:tc>
          <w:tcPr>
            <w:tcW w:w="2181" w:type="dxa"/>
            <w:shd w:val="clear" w:color="auto" w:fill="A6A6A6" w:themeFill="background1" w:themeFillShade="A6"/>
          </w:tcPr>
          <w:p w14:paraId="7324BD22" w14:textId="77777777" w:rsidR="003F0D66" w:rsidRPr="00E27950" w:rsidRDefault="003F0D66" w:rsidP="003F0D66">
            <w:pPr>
              <w:tabs>
                <w:tab w:val="left" w:pos="3150"/>
                <w:tab w:val="left" w:pos="6465"/>
              </w:tabs>
              <w:jc w:val="both"/>
              <w:rPr>
                <w:rFonts w:cs="Faruma"/>
                <w:b/>
                <w:bCs/>
                <w:lang w:bidi="dv-MV"/>
              </w:rPr>
            </w:pPr>
          </w:p>
        </w:tc>
      </w:tr>
      <w:tr w:rsidR="003F0D66" w:rsidRPr="00E27950" w14:paraId="59A87D52" w14:textId="77777777" w:rsidTr="00E0088A">
        <w:trPr>
          <w:trHeight w:val="638"/>
        </w:trPr>
        <w:tc>
          <w:tcPr>
            <w:tcW w:w="787" w:type="dxa"/>
            <w:vAlign w:val="center"/>
          </w:tcPr>
          <w:p w14:paraId="6627365B" w14:textId="00D8BC89" w:rsidR="003F0D66" w:rsidRPr="00E27950" w:rsidRDefault="00E0088A" w:rsidP="00E0088A">
            <w:pPr>
              <w:tabs>
                <w:tab w:val="left" w:pos="3150"/>
                <w:tab w:val="left" w:pos="6465"/>
              </w:tabs>
              <w:jc w:val="center"/>
              <w:rPr>
                <w:rFonts w:cs="Faruma"/>
                <w:lang w:bidi="dv-MV"/>
              </w:rPr>
            </w:pPr>
            <w:r w:rsidRPr="00E27950">
              <w:rPr>
                <w:rFonts w:cs="Faruma"/>
                <w:lang w:bidi="dv-MV"/>
              </w:rPr>
              <w:t>6.1</w:t>
            </w:r>
          </w:p>
        </w:tc>
        <w:tc>
          <w:tcPr>
            <w:tcW w:w="4698" w:type="dxa"/>
            <w:vAlign w:val="center"/>
          </w:tcPr>
          <w:p w14:paraId="4CC8F966" w14:textId="77777777" w:rsidR="00E916C9" w:rsidRPr="00E27950" w:rsidRDefault="00E916C9" w:rsidP="00040378">
            <w:pPr>
              <w:jc w:val="both"/>
            </w:pPr>
            <w:r w:rsidRPr="00E27950">
              <w:t xml:space="preserve">Availability of </w:t>
            </w:r>
            <w:r w:rsidR="00F17BA1" w:rsidRPr="00E27950">
              <w:t xml:space="preserve">an infection control manual which includes infection prevention and control program. </w:t>
            </w:r>
          </w:p>
          <w:p w14:paraId="2C32156A" w14:textId="215B357D" w:rsidR="00E916C9" w:rsidRPr="00E27950" w:rsidRDefault="00F17BA1" w:rsidP="00E916C9">
            <w:pPr>
              <w:jc w:val="both"/>
            </w:pPr>
            <w:r w:rsidRPr="00E27950">
              <w:t>The manual is reviewed annually and updated as necessary</w:t>
            </w:r>
            <w:r w:rsidR="00E916C9" w:rsidRPr="00E27950">
              <w:t xml:space="preserve">. </w:t>
            </w:r>
          </w:p>
          <w:p w14:paraId="095D337A" w14:textId="04F7577D" w:rsidR="003F0D66" w:rsidRPr="00E27950" w:rsidRDefault="00E916C9" w:rsidP="00E916C9">
            <w:pPr>
              <w:jc w:val="both"/>
            </w:pPr>
            <w:r w:rsidRPr="00E27950">
              <w:t>H</w:t>
            </w:r>
            <w:r w:rsidR="00F17BA1" w:rsidRPr="00E27950">
              <w:t>a</w:t>
            </w:r>
            <w:r w:rsidR="0059676B" w:rsidRPr="00E27950">
              <w:t>ve</w:t>
            </w:r>
            <w:r w:rsidR="00F17BA1" w:rsidRPr="00E27950">
              <w:t xml:space="preserve"> a designated and qualified infection control professional(s)/committee to oversee the infection and prevention control program</w:t>
            </w:r>
          </w:p>
        </w:tc>
        <w:tc>
          <w:tcPr>
            <w:tcW w:w="630" w:type="dxa"/>
          </w:tcPr>
          <w:p w14:paraId="578C90CE" w14:textId="77777777" w:rsidR="003F0D66" w:rsidRPr="00E27950" w:rsidRDefault="003F0D66" w:rsidP="003F0D66">
            <w:pPr>
              <w:tabs>
                <w:tab w:val="left" w:pos="3150"/>
                <w:tab w:val="left" w:pos="6465"/>
              </w:tabs>
              <w:rPr>
                <w:rFonts w:cs="Faruma"/>
                <w:lang w:bidi="dv-MV"/>
              </w:rPr>
            </w:pPr>
          </w:p>
        </w:tc>
        <w:tc>
          <w:tcPr>
            <w:tcW w:w="607" w:type="dxa"/>
          </w:tcPr>
          <w:p w14:paraId="469C2599" w14:textId="77777777" w:rsidR="003F0D66" w:rsidRPr="00E27950" w:rsidRDefault="003F0D66" w:rsidP="003F0D66">
            <w:pPr>
              <w:tabs>
                <w:tab w:val="left" w:pos="3150"/>
                <w:tab w:val="left" w:pos="6465"/>
              </w:tabs>
              <w:rPr>
                <w:rFonts w:cs="Faruma"/>
                <w:lang w:bidi="dv-MV"/>
              </w:rPr>
            </w:pPr>
          </w:p>
        </w:tc>
        <w:tc>
          <w:tcPr>
            <w:tcW w:w="632" w:type="dxa"/>
          </w:tcPr>
          <w:p w14:paraId="6F5B3499" w14:textId="77777777" w:rsidR="003F0D66" w:rsidRPr="00E27950" w:rsidRDefault="003F0D66" w:rsidP="003F0D66">
            <w:pPr>
              <w:tabs>
                <w:tab w:val="left" w:pos="3150"/>
                <w:tab w:val="left" w:pos="6465"/>
              </w:tabs>
              <w:rPr>
                <w:rFonts w:cs="Faruma"/>
                <w:lang w:bidi="dv-MV"/>
              </w:rPr>
            </w:pPr>
          </w:p>
        </w:tc>
        <w:tc>
          <w:tcPr>
            <w:tcW w:w="2181" w:type="dxa"/>
          </w:tcPr>
          <w:p w14:paraId="18FDBF81" w14:textId="77777777" w:rsidR="003F0D66" w:rsidRPr="00E27950" w:rsidRDefault="003F0D66" w:rsidP="003F0D66">
            <w:pPr>
              <w:tabs>
                <w:tab w:val="left" w:pos="3150"/>
                <w:tab w:val="left" w:pos="6465"/>
              </w:tabs>
              <w:jc w:val="both"/>
              <w:rPr>
                <w:rFonts w:cs="Faruma"/>
                <w:lang w:bidi="dv-MV"/>
              </w:rPr>
            </w:pPr>
          </w:p>
        </w:tc>
      </w:tr>
      <w:tr w:rsidR="003F0D66" w:rsidRPr="00E27950" w14:paraId="441297E6" w14:textId="77777777" w:rsidTr="00E0088A">
        <w:trPr>
          <w:trHeight w:val="638"/>
        </w:trPr>
        <w:tc>
          <w:tcPr>
            <w:tcW w:w="787" w:type="dxa"/>
            <w:vAlign w:val="center"/>
          </w:tcPr>
          <w:p w14:paraId="2EBE0B5F" w14:textId="4A4C0733" w:rsidR="003F0D66" w:rsidRPr="00E27950" w:rsidRDefault="00E0088A" w:rsidP="00E0088A">
            <w:pPr>
              <w:tabs>
                <w:tab w:val="left" w:pos="3150"/>
                <w:tab w:val="left" w:pos="6465"/>
              </w:tabs>
              <w:jc w:val="center"/>
              <w:rPr>
                <w:rFonts w:cs="Faruma"/>
                <w:lang w:bidi="dv-MV"/>
              </w:rPr>
            </w:pPr>
            <w:r w:rsidRPr="00E27950">
              <w:rPr>
                <w:rFonts w:cs="Faruma"/>
                <w:lang w:bidi="dv-MV"/>
              </w:rPr>
              <w:lastRenderedPageBreak/>
              <w:t>6.2</w:t>
            </w:r>
          </w:p>
        </w:tc>
        <w:tc>
          <w:tcPr>
            <w:tcW w:w="4698" w:type="dxa"/>
            <w:vAlign w:val="center"/>
          </w:tcPr>
          <w:p w14:paraId="4BC70012" w14:textId="34464B22" w:rsidR="003F0D66" w:rsidRPr="00E27950" w:rsidRDefault="00E916C9" w:rsidP="00040378">
            <w:pPr>
              <w:tabs>
                <w:tab w:val="left" w:pos="3150"/>
                <w:tab w:val="left" w:pos="6465"/>
              </w:tabs>
              <w:jc w:val="both"/>
              <w:rPr>
                <w:rFonts w:cs="Faruma"/>
                <w:b/>
                <w:bCs/>
                <w:lang w:bidi="dv-MV"/>
              </w:rPr>
            </w:pPr>
            <w:r w:rsidRPr="00E27950">
              <w:t>C</w:t>
            </w:r>
            <w:r w:rsidR="00F17BA1" w:rsidRPr="00E27950">
              <w:t>onduct regular “in-service” and educational training sessions on the prevention and control of infections for all concerned categories of staff at least once in a year</w:t>
            </w:r>
          </w:p>
        </w:tc>
        <w:tc>
          <w:tcPr>
            <w:tcW w:w="630" w:type="dxa"/>
          </w:tcPr>
          <w:p w14:paraId="2C5A9419" w14:textId="77777777" w:rsidR="003F0D66" w:rsidRPr="00E27950" w:rsidRDefault="003F0D66" w:rsidP="003F0D66">
            <w:pPr>
              <w:tabs>
                <w:tab w:val="left" w:pos="3150"/>
                <w:tab w:val="left" w:pos="6465"/>
              </w:tabs>
              <w:rPr>
                <w:rFonts w:cs="Faruma"/>
                <w:lang w:bidi="dv-MV"/>
              </w:rPr>
            </w:pPr>
          </w:p>
        </w:tc>
        <w:tc>
          <w:tcPr>
            <w:tcW w:w="607" w:type="dxa"/>
          </w:tcPr>
          <w:p w14:paraId="29F04997" w14:textId="77777777" w:rsidR="003F0D66" w:rsidRPr="00E27950" w:rsidRDefault="003F0D66" w:rsidP="003F0D66">
            <w:pPr>
              <w:tabs>
                <w:tab w:val="left" w:pos="3150"/>
                <w:tab w:val="left" w:pos="6465"/>
              </w:tabs>
              <w:rPr>
                <w:rFonts w:cs="Faruma"/>
                <w:lang w:bidi="dv-MV"/>
              </w:rPr>
            </w:pPr>
          </w:p>
        </w:tc>
        <w:tc>
          <w:tcPr>
            <w:tcW w:w="632" w:type="dxa"/>
          </w:tcPr>
          <w:p w14:paraId="0243FCC7" w14:textId="77777777" w:rsidR="003F0D66" w:rsidRPr="00E27950" w:rsidRDefault="003F0D66" w:rsidP="003F0D66">
            <w:pPr>
              <w:tabs>
                <w:tab w:val="left" w:pos="3150"/>
                <w:tab w:val="left" w:pos="6465"/>
              </w:tabs>
              <w:rPr>
                <w:rFonts w:cs="Faruma"/>
                <w:lang w:bidi="dv-MV"/>
              </w:rPr>
            </w:pPr>
          </w:p>
        </w:tc>
        <w:tc>
          <w:tcPr>
            <w:tcW w:w="2181" w:type="dxa"/>
          </w:tcPr>
          <w:p w14:paraId="05450662" w14:textId="77777777" w:rsidR="003F0D66" w:rsidRPr="00E27950" w:rsidRDefault="003F0D66" w:rsidP="003F0D66">
            <w:pPr>
              <w:tabs>
                <w:tab w:val="left" w:pos="3150"/>
                <w:tab w:val="left" w:pos="6465"/>
              </w:tabs>
              <w:jc w:val="both"/>
              <w:rPr>
                <w:rFonts w:cs="Faruma"/>
                <w:lang w:bidi="dv-MV"/>
              </w:rPr>
            </w:pPr>
          </w:p>
        </w:tc>
      </w:tr>
      <w:tr w:rsidR="003F0D66" w:rsidRPr="00E27950" w14:paraId="3A5F6D65" w14:textId="77777777" w:rsidTr="00E0088A">
        <w:trPr>
          <w:trHeight w:val="638"/>
        </w:trPr>
        <w:tc>
          <w:tcPr>
            <w:tcW w:w="787" w:type="dxa"/>
            <w:vAlign w:val="center"/>
          </w:tcPr>
          <w:p w14:paraId="5A123F8C" w14:textId="27EA8218" w:rsidR="003F0D66" w:rsidRPr="00E27950" w:rsidRDefault="00E0088A" w:rsidP="00E0088A">
            <w:pPr>
              <w:tabs>
                <w:tab w:val="left" w:pos="3150"/>
                <w:tab w:val="left" w:pos="6465"/>
              </w:tabs>
              <w:jc w:val="center"/>
              <w:rPr>
                <w:rFonts w:cs="Faruma"/>
                <w:lang w:bidi="dv-MV"/>
              </w:rPr>
            </w:pPr>
            <w:r w:rsidRPr="00E27950">
              <w:rPr>
                <w:rFonts w:cs="Faruma"/>
                <w:lang w:bidi="dv-MV"/>
              </w:rPr>
              <w:t>6.3</w:t>
            </w:r>
          </w:p>
        </w:tc>
        <w:tc>
          <w:tcPr>
            <w:tcW w:w="4698" w:type="dxa"/>
            <w:vAlign w:val="center"/>
          </w:tcPr>
          <w:p w14:paraId="091CCB2F" w14:textId="7E53EF90" w:rsidR="003F0D66" w:rsidRPr="00E27950" w:rsidRDefault="0059676B" w:rsidP="0090773C">
            <w:pPr>
              <w:jc w:val="both"/>
            </w:pPr>
            <w:r w:rsidRPr="00E27950">
              <w:t>Have a p</w:t>
            </w:r>
            <w:r w:rsidR="00F17BA1" w:rsidRPr="00E27950">
              <w:t xml:space="preserve">rocess </w:t>
            </w:r>
            <w:r w:rsidRPr="00E27950">
              <w:t xml:space="preserve">in place </w:t>
            </w:r>
            <w:r w:rsidR="00F17BA1" w:rsidRPr="00E27950">
              <w:t>for the education of patients and families on infection prevention and control</w:t>
            </w:r>
          </w:p>
        </w:tc>
        <w:tc>
          <w:tcPr>
            <w:tcW w:w="630" w:type="dxa"/>
          </w:tcPr>
          <w:p w14:paraId="30AB7E13" w14:textId="77777777" w:rsidR="003F0D66" w:rsidRPr="00E27950" w:rsidRDefault="003F0D66" w:rsidP="003F0D66">
            <w:pPr>
              <w:tabs>
                <w:tab w:val="left" w:pos="3150"/>
                <w:tab w:val="left" w:pos="6465"/>
              </w:tabs>
              <w:rPr>
                <w:rFonts w:cs="Faruma"/>
                <w:lang w:bidi="dv-MV"/>
              </w:rPr>
            </w:pPr>
          </w:p>
        </w:tc>
        <w:tc>
          <w:tcPr>
            <w:tcW w:w="607" w:type="dxa"/>
          </w:tcPr>
          <w:p w14:paraId="3E107AFD" w14:textId="77777777" w:rsidR="003F0D66" w:rsidRPr="00E27950" w:rsidRDefault="003F0D66" w:rsidP="003F0D66">
            <w:pPr>
              <w:tabs>
                <w:tab w:val="left" w:pos="3150"/>
                <w:tab w:val="left" w:pos="6465"/>
              </w:tabs>
              <w:rPr>
                <w:rFonts w:cs="Faruma"/>
                <w:lang w:bidi="dv-MV"/>
              </w:rPr>
            </w:pPr>
          </w:p>
        </w:tc>
        <w:tc>
          <w:tcPr>
            <w:tcW w:w="632" w:type="dxa"/>
          </w:tcPr>
          <w:p w14:paraId="194B1ED1" w14:textId="77777777" w:rsidR="003F0D66" w:rsidRPr="00E27950" w:rsidRDefault="003F0D66" w:rsidP="003F0D66">
            <w:pPr>
              <w:tabs>
                <w:tab w:val="left" w:pos="3150"/>
                <w:tab w:val="left" w:pos="6465"/>
              </w:tabs>
              <w:rPr>
                <w:rFonts w:cs="Faruma"/>
                <w:lang w:bidi="dv-MV"/>
              </w:rPr>
            </w:pPr>
          </w:p>
        </w:tc>
        <w:tc>
          <w:tcPr>
            <w:tcW w:w="2181" w:type="dxa"/>
          </w:tcPr>
          <w:p w14:paraId="71EA08C5" w14:textId="77777777" w:rsidR="003F0D66" w:rsidRPr="00E27950" w:rsidRDefault="003F0D66" w:rsidP="003F0D66">
            <w:pPr>
              <w:tabs>
                <w:tab w:val="left" w:pos="3150"/>
                <w:tab w:val="left" w:pos="6465"/>
              </w:tabs>
              <w:jc w:val="both"/>
              <w:rPr>
                <w:rFonts w:cs="Faruma"/>
                <w:lang w:bidi="dv-MV"/>
              </w:rPr>
            </w:pPr>
          </w:p>
        </w:tc>
      </w:tr>
      <w:tr w:rsidR="003F0D66" w:rsidRPr="00E27950" w14:paraId="1240C800" w14:textId="77777777" w:rsidTr="00E0088A">
        <w:trPr>
          <w:trHeight w:val="638"/>
        </w:trPr>
        <w:tc>
          <w:tcPr>
            <w:tcW w:w="787" w:type="dxa"/>
            <w:vAlign w:val="center"/>
          </w:tcPr>
          <w:p w14:paraId="79F49108" w14:textId="6E3F1535" w:rsidR="003F0D66" w:rsidRPr="00E27950" w:rsidRDefault="00E0088A" w:rsidP="00E0088A">
            <w:pPr>
              <w:tabs>
                <w:tab w:val="left" w:pos="3150"/>
                <w:tab w:val="left" w:pos="6465"/>
              </w:tabs>
              <w:jc w:val="center"/>
              <w:rPr>
                <w:rFonts w:cs="Faruma"/>
                <w:lang w:bidi="dv-MV"/>
              </w:rPr>
            </w:pPr>
            <w:r w:rsidRPr="00E27950">
              <w:rPr>
                <w:rFonts w:cs="Faruma"/>
                <w:lang w:bidi="dv-MV"/>
              </w:rPr>
              <w:t>6.4</w:t>
            </w:r>
          </w:p>
        </w:tc>
        <w:tc>
          <w:tcPr>
            <w:tcW w:w="4698" w:type="dxa"/>
            <w:vAlign w:val="center"/>
          </w:tcPr>
          <w:p w14:paraId="366CDBD7" w14:textId="677DD6B1" w:rsidR="003F0D66" w:rsidRPr="00E27950" w:rsidRDefault="0059676B" w:rsidP="0008036F">
            <w:pPr>
              <w:jc w:val="both"/>
            </w:pPr>
            <w:r w:rsidRPr="00E27950">
              <w:t>Ha</w:t>
            </w:r>
            <w:r w:rsidR="00F17BA1" w:rsidRPr="00E27950">
              <w:t>ve policies, procedures and guidelines on ventilation, isolation, (as necessary) and other precautions to prevent and contain the spread of infectious diseases</w:t>
            </w:r>
          </w:p>
        </w:tc>
        <w:tc>
          <w:tcPr>
            <w:tcW w:w="630" w:type="dxa"/>
          </w:tcPr>
          <w:p w14:paraId="093A8B5E" w14:textId="77777777" w:rsidR="003F0D66" w:rsidRPr="00E27950" w:rsidRDefault="003F0D66" w:rsidP="003F0D66">
            <w:pPr>
              <w:tabs>
                <w:tab w:val="left" w:pos="3150"/>
                <w:tab w:val="left" w:pos="6465"/>
              </w:tabs>
              <w:rPr>
                <w:rFonts w:cs="Faruma"/>
                <w:lang w:bidi="dv-MV"/>
              </w:rPr>
            </w:pPr>
          </w:p>
        </w:tc>
        <w:tc>
          <w:tcPr>
            <w:tcW w:w="607" w:type="dxa"/>
          </w:tcPr>
          <w:p w14:paraId="26015AD5" w14:textId="77777777" w:rsidR="003F0D66" w:rsidRPr="00E27950" w:rsidRDefault="003F0D66" w:rsidP="003F0D66">
            <w:pPr>
              <w:tabs>
                <w:tab w:val="left" w:pos="3150"/>
                <w:tab w:val="left" w:pos="6465"/>
              </w:tabs>
              <w:rPr>
                <w:rFonts w:cs="Faruma"/>
                <w:lang w:bidi="dv-MV"/>
              </w:rPr>
            </w:pPr>
          </w:p>
        </w:tc>
        <w:tc>
          <w:tcPr>
            <w:tcW w:w="632" w:type="dxa"/>
          </w:tcPr>
          <w:p w14:paraId="1D067460" w14:textId="77777777" w:rsidR="003F0D66" w:rsidRPr="00E27950" w:rsidRDefault="003F0D66" w:rsidP="003F0D66">
            <w:pPr>
              <w:tabs>
                <w:tab w:val="left" w:pos="3150"/>
                <w:tab w:val="left" w:pos="6465"/>
              </w:tabs>
              <w:rPr>
                <w:rFonts w:cs="Faruma"/>
                <w:lang w:bidi="dv-MV"/>
              </w:rPr>
            </w:pPr>
          </w:p>
        </w:tc>
        <w:tc>
          <w:tcPr>
            <w:tcW w:w="2181" w:type="dxa"/>
          </w:tcPr>
          <w:p w14:paraId="1BAB35EF" w14:textId="77777777" w:rsidR="003F0D66" w:rsidRPr="00E27950" w:rsidRDefault="003F0D66" w:rsidP="003F0D66">
            <w:pPr>
              <w:tabs>
                <w:tab w:val="left" w:pos="3150"/>
                <w:tab w:val="left" w:pos="6465"/>
              </w:tabs>
              <w:jc w:val="both"/>
              <w:rPr>
                <w:rFonts w:cs="Faruma"/>
                <w:lang w:bidi="dv-MV"/>
              </w:rPr>
            </w:pPr>
          </w:p>
        </w:tc>
      </w:tr>
      <w:tr w:rsidR="003F0D66" w:rsidRPr="00E27950" w14:paraId="2972EC92" w14:textId="77777777" w:rsidTr="00E0088A">
        <w:trPr>
          <w:trHeight w:val="638"/>
        </w:trPr>
        <w:tc>
          <w:tcPr>
            <w:tcW w:w="787" w:type="dxa"/>
            <w:vAlign w:val="center"/>
          </w:tcPr>
          <w:p w14:paraId="4E1DDAD8" w14:textId="071EF3FE" w:rsidR="003F0D66" w:rsidRPr="00E27950" w:rsidRDefault="00E0088A" w:rsidP="00E0088A">
            <w:pPr>
              <w:tabs>
                <w:tab w:val="left" w:pos="3150"/>
                <w:tab w:val="left" w:pos="6465"/>
              </w:tabs>
              <w:jc w:val="center"/>
              <w:rPr>
                <w:rFonts w:cs="Faruma"/>
                <w:lang w:bidi="dv-MV"/>
              </w:rPr>
            </w:pPr>
            <w:r w:rsidRPr="00E27950">
              <w:rPr>
                <w:rFonts w:cs="Faruma"/>
                <w:lang w:bidi="dv-MV"/>
              </w:rPr>
              <w:t>6.5</w:t>
            </w:r>
          </w:p>
        </w:tc>
        <w:tc>
          <w:tcPr>
            <w:tcW w:w="4698" w:type="dxa"/>
            <w:vAlign w:val="center"/>
          </w:tcPr>
          <w:p w14:paraId="6A6172C6" w14:textId="6C03C3DD" w:rsidR="003F0D66" w:rsidRPr="00E27950" w:rsidRDefault="00F17BA1" w:rsidP="0008036F">
            <w:pPr>
              <w:jc w:val="both"/>
            </w:pPr>
            <w:r w:rsidRPr="00E27950">
              <w:t>The facility must arrange the necessary procedures to examine suspected nosocomial infections within the facility</w:t>
            </w:r>
          </w:p>
        </w:tc>
        <w:tc>
          <w:tcPr>
            <w:tcW w:w="630" w:type="dxa"/>
          </w:tcPr>
          <w:p w14:paraId="377CFBC2" w14:textId="77777777" w:rsidR="003F0D66" w:rsidRPr="00E27950" w:rsidRDefault="003F0D66" w:rsidP="003F0D66">
            <w:pPr>
              <w:tabs>
                <w:tab w:val="left" w:pos="3150"/>
                <w:tab w:val="left" w:pos="6465"/>
              </w:tabs>
              <w:rPr>
                <w:rFonts w:cs="Faruma"/>
                <w:lang w:bidi="dv-MV"/>
              </w:rPr>
            </w:pPr>
          </w:p>
        </w:tc>
        <w:tc>
          <w:tcPr>
            <w:tcW w:w="607" w:type="dxa"/>
          </w:tcPr>
          <w:p w14:paraId="50D3158C" w14:textId="77777777" w:rsidR="003F0D66" w:rsidRPr="00E27950" w:rsidRDefault="003F0D66" w:rsidP="003F0D66">
            <w:pPr>
              <w:tabs>
                <w:tab w:val="left" w:pos="3150"/>
                <w:tab w:val="left" w:pos="6465"/>
              </w:tabs>
              <w:rPr>
                <w:rFonts w:cs="Faruma"/>
                <w:lang w:bidi="dv-MV"/>
              </w:rPr>
            </w:pPr>
          </w:p>
        </w:tc>
        <w:tc>
          <w:tcPr>
            <w:tcW w:w="632" w:type="dxa"/>
          </w:tcPr>
          <w:p w14:paraId="4CEE6E0E" w14:textId="77777777" w:rsidR="003F0D66" w:rsidRPr="00E27950" w:rsidRDefault="003F0D66" w:rsidP="003F0D66">
            <w:pPr>
              <w:tabs>
                <w:tab w:val="left" w:pos="3150"/>
                <w:tab w:val="left" w:pos="6465"/>
              </w:tabs>
              <w:rPr>
                <w:rFonts w:cs="Faruma"/>
                <w:lang w:bidi="dv-MV"/>
              </w:rPr>
            </w:pPr>
          </w:p>
        </w:tc>
        <w:tc>
          <w:tcPr>
            <w:tcW w:w="2181" w:type="dxa"/>
          </w:tcPr>
          <w:p w14:paraId="7200F2E3" w14:textId="77777777" w:rsidR="003F0D66" w:rsidRPr="00E27950" w:rsidRDefault="003F0D66" w:rsidP="003F0D66">
            <w:pPr>
              <w:tabs>
                <w:tab w:val="left" w:pos="3150"/>
                <w:tab w:val="left" w:pos="6465"/>
              </w:tabs>
              <w:jc w:val="both"/>
              <w:rPr>
                <w:rFonts w:cs="Faruma"/>
                <w:lang w:bidi="dv-MV"/>
              </w:rPr>
            </w:pPr>
          </w:p>
        </w:tc>
      </w:tr>
      <w:tr w:rsidR="003F0D66" w:rsidRPr="00E27950" w14:paraId="63AE5DF3" w14:textId="77777777" w:rsidTr="00E0088A">
        <w:trPr>
          <w:trHeight w:val="638"/>
        </w:trPr>
        <w:tc>
          <w:tcPr>
            <w:tcW w:w="787" w:type="dxa"/>
            <w:vAlign w:val="center"/>
          </w:tcPr>
          <w:p w14:paraId="35E97ACA" w14:textId="70D7E9E5" w:rsidR="003F0D66" w:rsidRPr="00E27950" w:rsidRDefault="00E0088A" w:rsidP="00E0088A">
            <w:pPr>
              <w:tabs>
                <w:tab w:val="left" w:pos="3150"/>
                <w:tab w:val="left" w:pos="6465"/>
              </w:tabs>
              <w:jc w:val="center"/>
              <w:rPr>
                <w:rFonts w:cs="Faruma"/>
                <w:lang w:bidi="dv-MV"/>
              </w:rPr>
            </w:pPr>
            <w:r w:rsidRPr="00E27950">
              <w:rPr>
                <w:rFonts w:cs="Faruma"/>
                <w:lang w:bidi="dv-MV"/>
              </w:rPr>
              <w:t>6.6</w:t>
            </w:r>
          </w:p>
        </w:tc>
        <w:tc>
          <w:tcPr>
            <w:tcW w:w="4698" w:type="dxa"/>
          </w:tcPr>
          <w:p w14:paraId="5918550C" w14:textId="1E02C9C8" w:rsidR="003F0D66" w:rsidRPr="00E27950" w:rsidRDefault="0059676B" w:rsidP="0008036F">
            <w:pPr>
              <w:jc w:val="both"/>
            </w:pPr>
            <w:r w:rsidRPr="00E27950">
              <w:t>H</w:t>
            </w:r>
            <w:r w:rsidR="00F17BA1" w:rsidRPr="00E27950">
              <w:t>ave a process for isolation of patients with communicable diseases that may put others at risk of infection</w:t>
            </w:r>
          </w:p>
        </w:tc>
        <w:tc>
          <w:tcPr>
            <w:tcW w:w="630" w:type="dxa"/>
          </w:tcPr>
          <w:p w14:paraId="15839A02" w14:textId="77777777" w:rsidR="003F0D66" w:rsidRPr="00E27950" w:rsidRDefault="003F0D66" w:rsidP="003F0D66">
            <w:pPr>
              <w:tabs>
                <w:tab w:val="left" w:pos="3150"/>
                <w:tab w:val="left" w:pos="6465"/>
              </w:tabs>
              <w:rPr>
                <w:rFonts w:cs="Faruma"/>
                <w:lang w:bidi="dv-MV"/>
              </w:rPr>
            </w:pPr>
          </w:p>
        </w:tc>
        <w:tc>
          <w:tcPr>
            <w:tcW w:w="607" w:type="dxa"/>
          </w:tcPr>
          <w:p w14:paraId="74B800BC" w14:textId="77777777" w:rsidR="003F0D66" w:rsidRPr="00E27950" w:rsidRDefault="003F0D66" w:rsidP="003F0D66">
            <w:pPr>
              <w:tabs>
                <w:tab w:val="left" w:pos="3150"/>
                <w:tab w:val="left" w:pos="6465"/>
              </w:tabs>
              <w:rPr>
                <w:rFonts w:cs="Faruma"/>
                <w:lang w:bidi="dv-MV"/>
              </w:rPr>
            </w:pPr>
          </w:p>
        </w:tc>
        <w:tc>
          <w:tcPr>
            <w:tcW w:w="632" w:type="dxa"/>
          </w:tcPr>
          <w:p w14:paraId="52012D79" w14:textId="77777777" w:rsidR="003F0D66" w:rsidRPr="00E27950" w:rsidRDefault="003F0D66" w:rsidP="003F0D66">
            <w:pPr>
              <w:tabs>
                <w:tab w:val="left" w:pos="3150"/>
                <w:tab w:val="left" w:pos="6465"/>
              </w:tabs>
              <w:rPr>
                <w:rFonts w:cs="Faruma"/>
                <w:lang w:bidi="dv-MV"/>
              </w:rPr>
            </w:pPr>
          </w:p>
        </w:tc>
        <w:tc>
          <w:tcPr>
            <w:tcW w:w="2181" w:type="dxa"/>
          </w:tcPr>
          <w:p w14:paraId="123A5A7E" w14:textId="77777777" w:rsidR="003F0D66" w:rsidRPr="00E27950" w:rsidRDefault="003F0D66" w:rsidP="003F0D66">
            <w:pPr>
              <w:tabs>
                <w:tab w:val="left" w:pos="3150"/>
                <w:tab w:val="left" w:pos="6465"/>
              </w:tabs>
              <w:jc w:val="both"/>
              <w:rPr>
                <w:rFonts w:cs="Faruma"/>
                <w:lang w:bidi="dv-MV"/>
              </w:rPr>
            </w:pPr>
          </w:p>
        </w:tc>
      </w:tr>
      <w:tr w:rsidR="003F0D66" w:rsidRPr="00E27950" w14:paraId="06C67CDC" w14:textId="77777777" w:rsidTr="00E0088A">
        <w:trPr>
          <w:trHeight w:val="638"/>
        </w:trPr>
        <w:tc>
          <w:tcPr>
            <w:tcW w:w="787" w:type="dxa"/>
            <w:vAlign w:val="center"/>
          </w:tcPr>
          <w:p w14:paraId="33572CBD" w14:textId="6D69A344" w:rsidR="003F0D66" w:rsidRPr="00E27950" w:rsidRDefault="00E0088A" w:rsidP="00E0088A">
            <w:pPr>
              <w:tabs>
                <w:tab w:val="left" w:pos="3150"/>
                <w:tab w:val="left" w:pos="6465"/>
              </w:tabs>
              <w:jc w:val="center"/>
              <w:rPr>
                <w:rFonts w:cs="Faruma"/>
                <w:lang w:bidi="dv-MV"/>
              </w:rPr>
            </w:pPr>
            <w:r w:rsidRPr="00E27950">
              <w:rPr>
                <w:rFonts w:cs="Faruma"/>
                <w:lang w:bidi="dv-MV"/>
              </w:rPr>
              <w:t>6.7</w:t>
            </w:r>
          </w:p>
        </w:tc>
        <w:tc>
          <w:tcPr>
            <w:tcW w:w="4698" w:type="dxa"/>
            <w:vAlign w:val="bottom"/>
          </w:tcPr>
          <w:p w14:paraId="325C12FF" w14:textId="2741AFD2" w:rsidR="003F0D66" w:rsidRPr="00E27950" w:rsidRDefault="00F17BA1" w:rsidP="0008036F">
            <w:pPr>
              <w:jc w:val="both"/>
            </w:pPr>
            <w:r w:rsidRPr="00E27950">
              <w:t>The facility define isolation which may include a private room, isolation facilities or a negative pressure room</w:t>
            </w:r>
          </w:p>
        </w:tc>
        <w:tc>
          <w:tcPr>
            <w:tcW w:w="630" w:type="dxa"/>
          </w:tcPr>
          <w:p w14:paraId="11518D4B" w14:textId="77777777" w:rsidR="003F0D66" w:rsidRPr="00E27950" w:rsidRDefault="003F0D66" w:rsidP="003F0D66">
            <w:pPr>
              <w:tabs>
                <w:tab w:val="left" w:pos="3150"/>
                <w:tab w:val="left" w:pos="6465"/>
              </w:tabs>
              <w:rPr>
                <w:rFonts w:cs="Faruma"/>
                <w:lang w:bidi="dv-MV"/>
              </w:rPr>
            </w:pPr>
          </w:p>
        </w:tc>
        <w:tc>
          <w:tcPr>
            <w:tcW w:w="607" w:type="dxa"/>
          </w:tcPr>
          <w:p w14:paraId="00A622C2" w14:textId="77777777" w:rsidR="003F0D66" w:rsidRPr="00E27950" w:rsidRDefault="003F0D66" w:rsidP="003F0D66">
            <w:pPr>
              <w:tabs>
                <w:tab w:val="left" w:pos="3150"/>
                <w:tab w:val="left" w:pos="6465"/>
              </w:tabs>
              <w:rPr>
                <w:rFonts w:cs="Faruma"/>
                <w:lang w:bidi="dv-MV"/>
              </w:rPr>
            </w:pPr>
          </w:p>
        </w:tc>
        <w:tc>
          <w:tcPr>
            <w:tcW w:w="632" w:type="dxa"/>
          </w:tcPr>
          <w:p w14:paraId="00901BE9" w14:textId="77777777" w:rsidR="003F0D66" w:rsidRPr="00E27950" w:rsidRDefault="003F0D66" w:rsidP="003F0D66">
            <w:pPr>
              <w:tabs>
                <w:tab w:val="left" w:pos="3150"/>
                <w:tab w:val="left" w:pos="6465"/>
              </w:tabs>
              <w:rPr>
                <w:rFonts w:cs="Faruma"/>
                <w:lang w:bidi="dv-MV"/>
              </w:rPr>
            </w:pPr>
          </w:p>
        </w:tc>
        <w:tc>
          <w:tcPr>
            <w:tcW w:w="2181" w:type="dxa"/>
          </w:tcPr>
          <w:p w14:paraId="338B6C4C" w14:textId="77777777" w:rsidR="003F0D66" w:rsidRPr="00E27950" w:rsidRDefault="003F0D66" w:rsidP="003F0D66">
            <w:pPr>
              <w:tabs>
                <w:tab w:val="left" w:pos="3150"/>
                <w:tab w:val="left" w:pos="6465"/>
              </w:tabs>
              <w:jc w:val="both"/>
              <w:rPr>
                <w:rFonts w:cs="Faruma"/>
                <w:lang w:bidi="dv-MV"/>
              </w:rPr>
            </w:pPr>
          </w:p>
        </w:tc>
      </w:tr>
      <w:tr w:rsidR="003F0D66" w:rsidRPr="00E27950" w14:paraId="499DBD3A" w14:textId="77777777" w:rsidTr="00E0088A">
        <w:trPr>
          <w:trHeight w:val="638"/>
        </w:trPr>
        <w:tc>
          <w:tcPr>
            <w:tcW w:w="787" w:type="dxa"/>
            <w:vAlign w:val="center"/>
          </w:tcPr>
          <w:p w14:paraId="07B0B591" w14:textId="23FBCEAB" w:rsidR="003F0D66" w:rsidRPr="00E27950" w:rsidRDefault="00E0088A" w:rsidP="00E0088A">
            <w:pPr>
              <w:tabs>
                <w:tab w:val="left" w:pos="3150"/>
                <w:tab w:val="left" w:pos="6465"/>
              </w:tabs>
              <w:jc w:val="center"/>
              <w:rPr>
                <w:rFonts w:cs="Faruma"/>
                <w:lang w:bidi="dv-MV"/>
              </w:rPr>
            </w:pPr>
            <w:r w:rsidRPr="00E27950">
              <w:rPr>
                <w:rFonts w:cs="Faruma"/>
                <w:lang w:bidi="dv-MV"/>
              </w:rPr>
              <w:t>6.8</w:t>
            </w:r>
          </w:p>
        </w:tc>
        <w:tc>
          <w:tcPr>
            <w:tcW w:w="4698" w:type="dxa"/>
          </w:tcPr>
          <w:p w14:paraId="213228E6" w14:textId="68A89AA6" w:rsidR="003F0D66" w:rsidRPr="00E27950" w:rsidRDefault="00F17BA1" w:rsidP="0008036F">
            <w:pPr>
              <w:jc w:val="both"/>
            </w:pPr>
            <w:r w:rsidRPr="00E27950">
              <w:t>Staffs educated and trained in the handling of patients with infections</w:t>
            </w:r>
          </w:p>
        </w:tc>
        <w:tc>
          <w:tcPr>
            <w:tcW w:w="630" w:type="dxa"/>
          </w:tcPr>
          <w:p w14:paraId="1C57B7A4" w14:textId="77777777" w:rsidR="003F0D66" w:rsidRPr="00E27950" w:rsidRDefault="003F0D66" w:rsidP="003F0D66">
            <w:pPr>
              <w:tabs>
                <w:tab w:val="left" w:pos="3150"/>
                <w:tab w:val="left" w:pos="6465"/>
              </w:tabs>
              <w:rPr>
                <w:rFonts w:cs="Faruma"/>
                <w:lang w:bidi="dv-MV"/>
              </w:rPr>
            </w:pPr>
          </w:p>
        </w:tc>
        <w:tc>
          <w:tcPr>
            <w:tcW w:w="607" w:type="dxa"/>
          </w:tcPr>
          <w:p w14:paraId="6C2CD39F" w14:textId="77777777" w:rsidR="003F0D66" w:rsidRPr="00E27950" w:rsidRDefault="003F0D66" w:rsidP="003F0D66">
            <w:pPr>
              <w:tabs>
                <w:tab w:val="left" w:pos="3150"/>
                <w:tab w:val="left" w:pos="6465"/>
              </w:tabs>
              <w:rPr>
                <w:rFonts w:cs="Faruma"/>
                <w:lang w:bidi="dv-MV"/>
              </w:rPr>
            </w:pPr>
          </w:p>
        </w:tc>
        <w:tc>
          <w:tcPr>
            <w:tcW w:w="632" w:type="dxa"/>
          </w:tcPr>
          <w:p w14:paraId="0EBF766F" w14:textId="77777777" w:rsidR="003F0D66" w:rsidRPr="00E27950" w:rsidRDefault="003F0D66" w:rsidP="003F0D66">
            <w:pPr>
              <w:tabs>
                <w:tab w:val="left" w:pos="3150"/>
                <w:tab w:val="left" w:pos="6465"/>
              </w:tabs>
              <w:rPr>
                <w:rFonts w:cs="Faruma"/>
                <w:lang w:bidi="dv-MV"/>
              </w:rPr>
            </w:pPr>
          </w:p>
        </w:tc>
        <w:tc>
          <w:tcPr>
            <w:tcW w:w="2181" w:type="dxa"/>
          </w:tcPr>
          <w:p w14:paraId="622F3F56" w14:textId="77777777" w:rsidR="003F0D66" w:rsidRPr="00E27950" w:rsidRDefault="003F0D66" w:rsidP="003F0D66">
            <w:pPr>
              <w:tabs>
                <w:tab w:val="left" w:pos="3150"/>
                <w:tab w:val="left" w:pos="6465"/>
              </w:tabs>
              <w:jc w:val="both"/>
              <w:rPr>
                <w:rFonts w:cs="Faruma"/>
                <w:lang w:bidi="dv-MV"/>
              </w:rPr>
            </w:pPr>
          </w:p>
        </w:tc>
      </w:tr>
      <w:tr w:rsidR="003F0D66" w:rsidRPr="00E27950" w14:paraId="01E2DD7F" w14:textId="77777777" w:rsidTr="00E0088A">
        <w:trPr>
          <w:trHeight w:val="638"/>
        </w:trPr>
        <w:tc>
          <w:tcPr>
            <w:tcW w:w="787" w:type="dxa"/>
            <w:vAlign w:val="center"/>
          </w:tcPr>
          <w:p w14:paraId="437144FE" w14:textId="36A7CDE2" w:rsidR="003F0D66" w:rsidRPr="00E27950" w:rsidRDefault="00E0088A" w:rsidP="00E0088A">
            <w:pPr>
              <w:tabs>
                <w:tab w:val="left" w:pos="3150"/>
                <w:tab w:val="left" w:pos="6465"/>
              </w:tabs>
              <w:jc w:val="center"/>
              <w:rPr>
                <w:rFonts w:cs="Faruma"/>
                <w:lang w:bidi="dv-MV"/>
              </w:rPr>
            </w:pPr>
            <w:r w:rsidRPr="00E27950">
              <w:rPr>
                <w:rFonts w:cs="Faruma"/>
                <w:lang w:bidi="dv-MV"/>
              </w:rPr>
              <w:t>6.9</w:t>
            </w:r>
          </w:p>
        </w:tc>
        <w:tc>
          <w:tcPr>
            <w:tcW w:w="4698" w:type="dxa"/>
            <w:vAlign w:val="bottom"/>
          </w:tcPr>
          <w:p w14:paraId="6B70A5D4" w14:textId="0253EC9B" w:rsidR="003F0D66" w:rsidRPr="00E27950" w:rsidRDefault="003E4ABD" w:rsidP="0008036F">
            <w:pPr>
              <w:jc w:val="both"/>
            </w:pPr>
            <w:r w:rsidRPr="00E27950">
              <w:t>Health facility report infection surveillance, prevention and control information to the Health Protection Agency (HPA) in accordance with law and regulation</w:t>
            </w:r>
          </w:p>
        </w:tc>
        <w:tc>
          <w:tcPr>
            <w:tcW w:w="630" w:type="dxa"/>
          </w:tcPr>
          <w:p w14:paraId="5B96A2E3" w14:textId="77777777" w:rsidR="003F0D66" w:rsidRPr="00E27950" w:rsidRDefault="003F0D66" w:rsidP="003F0D66">
            <w:pPr>
              <w:tabs>
                <w:tab w:val="left" w:pos="3150"/>
                <w:tab w:val="left" w:pos="6465"/>
              </w:tabs>
              <w:rPr>
                <w:rFonts w:cs="Faruma"/>
                <w:lang w:bidi="dv-MV"/>
              </w:rPr>
            </w:pPr>
          </w:p>
        </w:tc>
        <w:tc>
          <w:tcPr>
            <w:tcW w:w="607" w:type="dxa"/>
          </w:tcPr>
          <w:p w14:paraId="3CF3B575" w14:textId="77777777" w:rsidR="003F0D66" w:rsidRPr="00E27950" w:rsidRDefault="003F0D66" w:rsidP="003F0D66">
            <w:pPr>
              <w:tabs>
                <w:tab w:val="left" w:pos="3150"/>
                <w:tab w:val="left" w:pos="6465"/>
              </w:tabs>
              <w:rPr>
                <w:rFonts w:cs="Faruma"/>
                <w:lang w:bidi="dv-MV"/>
              </w:rPr>
            </w:pPr>
          </w:p>
        </w:tc>
        <w:tc>
          <w:tcPr>
            <w:tcW w:w="632" w:type="dxa"/>
          </w:tcPr>
          <w:p w14:paraId="6C851EEB" w14:textId="77777777" w:rsidR="003F0D66" w:rsidRPr="00E27950" w:rsidRDefault="003F0D66" w:rsidP="003F0D66">
            <w:pPr>
              <w:tabs>
                <w:tab w:val="left" w:pos="3150"/>
                <w:tab w:val="left" w:pos="6465"/>
              </w:tabs>
              <w:rPr>
                <w:rFonts w:cs="Faruma"/>
                <w:lang w:bidi="dv-MV"/>
              </w:rPr>
            </w:pPr>
          </w:p>
        </w:tc>
        <w:tc>
          <w:tcPr>
            <w:tcW w:w="2181" w:type="dxa"/>
          </w:tcPr>
          <w:p w14:paraId="4A002045" w14:textId="77777777" w:rsidR="003F0D66" w:rsidRPr="00E27950" w:rsidRDefault="003F0D66" w:rsidP="003F0D66">
            <w:pPr>
              <w:tabs>
                <w:tab w:val="left" w:pos="3150"/>
                <w:tab w:val="left" w:pos="6465"/>
              </w:tabs>
              <w:jc w:val="both"/>
              <w:rPr>
                <w:rFonts w:cs="Faruma"/>
                <w:lang w:bidi="dv-MV"/>
              </w:rPr>
            </w:pPr>
          </w:p>
        </w:tc>
      </w:tr>
      <w:tr w:rsidR="003F0D66" w:rsidRPr="00E27950" w14:paraId="512EA9CD" w14:textId="77777777" w:rsidTr="00E0088A">
        <w:trPr>
          <w:trHeight w:val="638"/>
        </w:trPr>
        <w:tc>
          <w:tcPr>
            <w:tcW w:w="787" w:type="dxa"/>
            <w:vAlign w:val="center"/>
          </w:tcPr>
          <w:p w14:paraId="77581039" w14:textId="2AEE7AB9" w:rsidR="003F0D66" w:rsidRPr="00E27950" w:rsidRDefault="00E0088A" w:rsidP="00E0088A">
            <w:pPr>
              <w:tabs>
                <w:tab w:val="left" w:pos="3150"/>
                <w:tab w:val="left" w:pos="6465"/>
              </w:tabs>
              <w:jc w:val="center"/>
              <w:rPr>
                <w:rFonts w:cs="Faruma"/>
                <w:lang w:bidi="dv-MV"/>
              </w:rPr>
            </w:pPr>
            <w:r w:rsidRPr="00E27950">
              <w:rPr>
                <w:rFonts w:cs="Faruma"/>
                <w:lang w:bidi="dv-MV"/>
              </w:rPr>
              <w:t>6.10</w:t>
            </w:r>
          </w:p>
        </w:tc>
        <w:tc>
          <w:tcPr>
            <w:tcW w:w="4698" w:type="dxa"/>
          </w:tcPr>
          <w:p w14:paraId="087358AB" w14:textId="7F33D3DE" w:rsidR="003F0D66" w:rsidRPr="00E27950" w:rsidRDefault="003E4ABD" w:rsidP="0008036F">
            <w:pPr>
              <w:jc w:val="both"/>
            </w:pPr>
            <w:r w:rsidRPr="00E27950">
              <w:t>Facility has hand hygiene guidelines that are a fundamental part of the infection prevention and control plan and are evidence based and ensure</w:t>
            </w:r>
          </w:p>
        </w:tc>
        <w:tc>
          <w:tcPr>
            <w:tcW w:w="630" w:type="dxa"/>
          </w:tcPr>
          <w:p w14:paraId="4C1D4933" w14:textId="77777777" w:rsidR="003F0D66" w:rsidRPr="00E27950" w:rsidRDefault="003F0D66" w:rsidP="003F0D66">
            <w:pPr>
              <w:tabs>
                <w:tab w:val="left" w:pos="3150"/>
                <w:tab w:val="left" w:pos="6465"/>
              </w:tabs>
              <w:rPr>
                <w:rFonts w:cs="Faruma"/>
                <w:lang w:bidi="dv-MV"/>
              </w:rPr>
            </w:pPr>
          </w:p>
        </w:tc>
        <w:tc>
          <w:tcPr>
            <w:tcW w:w="607" w:type="dxa"/>
          </w:tcPr>
          <w:p w14:paraId="1A8E0265" w14:textId="77777777" w:rsidR="003F0D66" w:rsidRPr="00E27950" w:rsidRDefault="003F0D66" w:rsidP="003F0D66">
            <w:pPr>
              <w:tabs>
                <w:tab w:val="left" w:pos="3150"/>
                <w:tab w:val="left" w:pos="6465"/>
              </w:tabs>
              <w:rPr>
                <w:rFonts w:cs="Faruma"/>
                <w:lang w:bidi="dv-MV"/>
              </w:rPr>
            </w:pPr>
          </w:p>
        </w:tc>
        <w:tc>
          <w:tcPr>
            <w:tcW w:w="632" w:type="dxa"/>
          </w:tcPr>
          <w:p w14:paraId="54FEA080" w14:textId="77777777" w:rsidR="003F0D66" w:rsidRPr="00E27950" w:rsidRDefault="003F0D66" w:rsidP="003F0D66">
            <w:pPr>
              <w:tabs>
                <w:tab w:val="left" w:pos="3150"/>
                <w:tab w:val="left" w:pos="6465"/>
              </w:tabs>
              <w:rPr>
                <w:rFonts w:cs="Faruma"/>
                <w:lang w:bidi="dv-MV"/>
              </w:rPr>
            </w:pPr>
          </w:p>
        </w:tc>
        <w:tc>
          <w:tcPr>
            <w:tcW w:w="2181" w:type="dxa"/>
          </w:tcPr>
          <w:p w14:paraId="4760371A" w14:textId="77777777" w:rsidR="003F0D66" w:rsidRPr="00E27950" w:rsidRDefault="003F0D66" w:rsidP="003F0D66">
            <w:pPr>
              <w:tabs>
                <w:tab w:val="left" w:pos="3150"/>
                <w:tab w:val="left" w:pos="6465"/>
              </w:tabs>
              <w:jc w:val="both"/>
              <w:rPr>
                <w:rFonts w:cs="Faruma"/>
                <w:lang w:bidi="dv-MV"/>
              </w:rPr>
            </w:pPr>
          </w:p>
        </w:tc>
      </w:tr>
      <w:tr w:rsidR="003F0D66" w:rsidRPr="00E27950" w14:paraId="35E25CBE" w14:textId="77777777" w:rsidTr="00E0088A">
        <w:trPr>
          <w:trHeight w:val="638"/>
        </w:trPr>
        <w:tc>
          <w:tcPr>
            <w:tcW w:w="787" w:type="dxa"/>
            <w:vAlign w:val="center"/>
          </w:tcPr>
          <w:p w14:paraId="38EA6B7D" w14:textId="256E4E54" w:rsidR="003F0D66" w:rsidRPr="00E27950" w:rsidRDefault="00E0088A" w:rsidP="00E0088A">
            <w:pPr>
              <w:tabs>
                <w:tab w:val="left" w:pos="3150"/>
                <w:tab w:val="left" w:pos="6465"/>
              </w:tabs>
              <w:jc w:val="center"/>
              <w:rPr>
                <w:rFonts w:cs="Faruma"/>
                <w:lang w:bidi="dv-MV"/>
              </w:rPr>
            </w:pPr>
            <w:r w:rsidRPr="00E27950">
              <w:rPr>
                <w:rFonts w:cs="Faruma"/>
                <w:lang w:bidi="dv-MV"/>
              </w:rPr>
              <w:t>6.11</w:t>
            </w:r>
          </w:p>
        </w:tc>
        <w:tc>
          <w:tcPr>
            <w:tcW w:w="4698" w:type="dxa"/>
          </w:tcPr>
          <w:p w14:paraId="142A7B12" w14:textId="7BEE4757" w:rsidR="003F0D66" w:rsidRPr="00E27950" w:rsidRDefault="003E4ABD" w:rsidP="0008036F">
            <w:pPr>
              <w:jc w:val="both"/>
            </w:pPr>
            <w:r w:rsidRPr="00E27950">
              <w:t>Hand washing facilities</w:t>
            </w:r>
            <w:r w:rsidR="0059676B" w:rsidRPr="00E27950">
              <w:t xml:space="preserve"> accessible</w:t>
            </w:r>
            <w:r w:rsidRPr="00E27950">
              <w:t xml:space="preserve"> in all patient care areas to patients, healthcare providers and visitors</w:t>
            </w:r>
          </w:p>
        </w:tc>
        <w:tc>
          <w:tcPr>
            <w:tcW w:w="630" w:type="dxa"/>
          </w:tcPr>
          <w:p w14:paraId="3CC02127" w14:textId="77777777" w:rsidR="003F0D66" w:rsidRPr="00E27950" w:rsidRDefault="003F0D66" w:rsidP="003F0D66">
            <w:pPr>
              <w:tabs>
                <w:tab w:val="left" w:pos="3150"/>
                <w:tab w:val="left" w:pos="6465"/>
              </w:tabs>
              <w:rPr>
                <w:rFonts w:cs="Faruma"/>
                <w:lang w:bidi="dv-MV"/>
              </w:rPr>
            </w:pPr>
          </w:p>
        </w:tc>
        <w:tc>
          <w:tcPr>
            <w:tcW w:w="607" w:type="dxa"/>
          </w:tcPr>
          <w:p w14:paraId="31C4B72D" w14:textId="77777777" w:rsidR="003F0D66" w:rsidRPr="00E27950" w:rsidRDefault="003F0D66" w:rsidP="003F0D66">
            <w:pPr>
              <w:tabs>
                <w:tab w:val="left" w:pos="3150"/>
                <w:tab w:val="left" w:pos="6465"/>
              </w:tabs>
              <w:rPr>
                <w:rFonts w:cs="Faruma"/>
                <w:lang w:bidi="dv-MV"/>
              </w:rPr>
            </w:pPr>
          </w:p>
        </w:tc>
        <w:tc>
          <w:tcPr>
            <w:tcW w:w="632" w:type="dxa"/>
          </w:tcPr>
          <w:p w14:paraId="62B4034D" w14:textId="77777777" w:rsidR="003F0D66" w:rsidRPr="00E27950" w:rsidRDefault="003F0D66" w:rsidP="003F0D66">
            <w:pPr>
              <w:tabs>
                <w:tab w:val="left" w:pos="3150"/>
                <w:tab w:val="left" w:pos="6465"/>
              </w:tabs>
              <w:rPr>
                <w:rFonts w:cs="Faruma"/>
                <w:lang w:bidi="dv-MV"/>
              </w:rPr>
            </w:pPr>
          </w:p>
        </w:tc>
        <w:tc>
          <w:tcPr>
            <w:tcW w:w="2181" w:type="dxa"/>
          </w:tcPr>
          <w:p w14:paraId="2EEF8587" w14:textId="77777777" w:rsidR="003F0D66" w:rsidRPr="00E27950" w:rsidRDefault="003F0D66" w:rsidP="003F0D66">
            <w:pPr>
              <w:tabs>
                <w:tab w:val="left" w:pos="3150"/>
                <w:tab w:val="left" w:pos="6465"/>
              </w:tabs>
              <w:jc w:val="both"/>
              <w:rPr>
                <w:rFonts w:cs="Faruma"/>
                <w:lang w:bidi="dv-MV"/>
              </w:rPr>
            </w:pPr>
          </w:p>
        </w:tc>
      </w:tr>
      <w:tr w:rsidR="003F0D66" w:rsidRPr="00E27950" w14:paraId="007ADE55" w14:textId="77777777" w:rsidTr="00E0088A">
        <w:trPr>
          <w:trHeight w:val="638"/>
        </w:trPr>
        <w:tc>
          <w:tcPr>
            <w:tcW w:w="787" w:type="dxa"/>
            <w:vAlign w:val="center"/>
          </w:tcPr>
          <w:p w14:paraId="480CB08D" w14:textId="24100121" w:rsidR="003F0D66" w:rsidRPr="00E27950" w:rsidRDefault="00E0088A" w:rsidP="00E0088A">
            <w:pPr>
              <w:tabs>
                <w:tab w:val="left" w:pos="3150"/>
                <w:tab w:val="left" w:pos="6465"/>
              </w:tabs>
              <w:jc w:val="center"/>
              <w:rPr>
                <w:rFonts w:cs="Faruma"/>
                <w:lang w:bidi="dv-MV"/>
              </w:rPr>
            </w:pPr>
            <w:r w:rsidRPr="00E27950">
              <w:rPr>
                <w:rFonts w:cs="Faruma"/>
                <w:lang w:bidi="dv-MV"/>
              </w:rPr>
              <w:t>6.12</w:t>
            </w:r>
          </w:p>
        </w:tc>
        <w:tc>
          <w:tcPr>
            <w:tcW w:w="4698" w:type="dxa"/>
          </w:tcPr>
          <w:p w14:paraId="29DDEEA9" w14:textId="25F67B8B" w:rsidR="003F0D66" w:rsidRPr="00E27950" w:rsidRDefault="003E4ABD" w:rsidP="0008036F">
            <w:pPr>
              <w:jc w:val="both"/>
            </w:pPr>
            <w:r w:rsidRPr="00E27950">
              <w:t>The personnel, patients and visitors have access to alcohol-based hand rubs at the point of care and service delivery areas</w:t>
            </w:r>
          </w:p>
        </w:tc>
        <w:tc>
          <w:tcPr>
            <w:tcW w:w="630" w:type="dxa"/>
          </w:tcPr>
          <w:p w14:paraId="42199047" w14:textId="77777777" w:rsidR="003F0D66" w:rsidRPr="00E27950" w:rsidRDefault="003F0D66" w:rsidP="003F0D66">
            <w:pPr>
              <w:tabs>
                <w:tab w:val="left" w:pos="3150"/>
                <w:tab w:val="left" w:pos="6465"/>
              </w:tabs>
              <w:rPr>
                <w:rFonts w:cs="Faruma"/>
                <w:lang w:bidi="dv-MV"/>
              </w:rPr>
            </w:pPr>
          </w:p>
        </w:tc>
        <w:tc>
          <w:tcPr>
            <w:tcW w:w="607" w:type="dxa"/>
          </w:tcPr>
          <w:p w14:paraId="69C0C730" w14:textId="77777777" w:rsidR="003F0D66" w:rsidRPr="00E27950" w:rsidRDefault="003F0D66" w:rsidP="003F0D66">
            <w:pPr>
              <w:tabs>
                <w:tab w:val="left" w:pos="3150"/>
                <w:tab w:val="left" w:pos="6465"/>
              </w:tabs>
              <w:rPr>
                <w:rFonts w:cs="Faruma"/>
                <w:lang w:bidi="dv-MV"/>
              </w:rPr>
            </w:pPr>
          </w:p>
        </w:tc>
        <w:tc>
          <w:tcPr>
            <w:tcW w:w="632" w:type="dxa"/>
          </w:tcPr>
          <w:p w14:paraId="23A65CA6" w14:textId="77777777" w:rsidR="003F0D66" w:rsidRPr="00E27950" w:rsidRDefault="003F0D66" w:rsidP="003F0D66">
            <w:pPr>
              <w:tabs>
                <w:tab w:val="left" w:pos="3150"/>
                <w:tab w:val="left" w:pos="6465"/>
              </w:tabs>
              <w:rPr>
                <w:rFonts w:cs="Faruma"/>
                <w:lang w:bidi="dv-MV"/>
              </w:rPr>
            </w:pPr>
          </w:p>
        </w:tc>
        <w:tc>
          <w:tcPr>
            <w:tcW w:w="2181" w:type="dxa"/>
          </w:tcPr>
          <w:p w14:paraId="403D0879" w14:textId="77777777" w:rsidR="003F0D66" w:rsidRPr="00E27950" w:rsidRDefault="003F0D66" w:rsidP="003F0D66">
            <w:pPr>
              <w:tabs>
                <w:tab w:val="left" w:pos="3150"/>
                <w:tab w:val="left" w:pos="6465"/>
              </w:tabs>
              <w:jc w:val="both"/>
              <w:rPr>
                <w:rFonts w:cs="Faruma"/>
                <w:lang w:bidi="dv-MV"/>
              </w:rPr>
            </w:pPr>
          </w:p>
        </w:tc>
      </w:tr>
      <w:tr w:rsidR="003F0D66" w:rsidRPr="00E27950" w14:paraId="5033C0B3" w14:textId="77777777" w:rsidTr="00E0088A">
        <w:trPr>
          <w:trHeight w:val="638"/>
        </w:trPr>
        <w:tc>
          <w:tcPr>
            <w:tcW w:w="787" w:type="dxa"/>
            <w:vAlign w:val="center"/>
          </w:tcPr>
          <w:p w14:paraId="04B0043A" w14:textId="0A775D47" w:rsidR="003F0D66" w:rsidRPr="00E27950" w:rsidRDefault="00E0088A" w:rsidP="00E0088A">
            <w:pPr>
              <w:tabs>
                <w:tab w:val="left" w:pos="3150"/>
                <w:tab w:val="left" w:pos="6465"/>
              </w:tabs>
              <w:jc w:val="center"/>
              <w:rPr>
                <w:rFonts w:cs="Faruma"/>
                <w:lang w:bidi="dv-MV"/>
              </w:rPr>
            </w:pPr>
            <w:r w:rsidRPr="00E27950">
              <w:rPr>
                <w:rFonts w:cs="Faruma"/>
                <w:lang w:bidi="dv-MV"/>
              </w:rPr>
              <w:t>6.13</w:t>
            </w:r>
          </w:p>
        </w:tc>
        <w:tc>
          <w:tcPr>
            <w:tcW w:w="4698" w:type="dxa"/>
            <w:vAlign w:val="bottom"/>
          </w:tcPr>
          <w:p w14:paraId="6F9ED207" w14:textId="300409BE" w:rsidR="003F0D66" w:rsidRPr="00E27950" w:rsidRDefault="003E4ABD" w:rsidP="0008036F">
            <w:pPr>
              <w:jc w:val="both"/>
            </w:pPr>
            <w:r w:rsidRPr="00E27950">
              <w:t>The personnel and visitors have access to personal protective equipment if necessary</w:t>
            </w:r>
          </w:p>
        </w:tc>
        <w:tc>
          <w:tcPr>
            <w:tcW w:w="630" w:type="dxa"/>
          </w:tcPr>
          <w:p w14:paraId="3AEC3B48" w14:textId="77777777" w:rsidR="003F0D66" w:rsidRPr="00E27950" w:rsidRDefault="003F0D66" w:rsidP="003F0D66">
            <w:pPr>
              <w:tabs>
                <w:tab w:val="left" w:pos="3150"/>
                <w:tab w:val="left" w:pos="6465"/>
              </w:tabs>
              <w:rPr>
                <w:rFonts w:cs="Faruma"/>
                <w:lang w:bidi="dv-MV"/>
              </w:rPr>
            </w:pPr>
          </w:p>
        </w:tc>
        <w:tc>
          <w:tcPr>
            <w:tcW w:w="607" w:type="dxa"/>
          </w:tcPr>
          <w:p w14:paraId="13AB0091" w14:textId="77777777" w:rsidR="003F0D66" w:rsidRPr="00E27950" w:rsidRDefault="003F0D66" w:rsidP="003F0D66">
            <w:pPr>
              <w:tabs>
                <w:tab w:val="left" w:pos="3150"/>
                <w:tab w:val="left" w:pos="6465"/>
              </w:tabs>
              <w:rPr>
                <w:rFonts w:cs="Faruma"/>
                <w:lang w:bidi="dv-MV"/>
              </w:rPr>
            </w:pPr>
          </w:p>
        </w:tc>
        <w:tc>
          <w:tcPr>
            <w:tcW w:w="632" w:type="dxa"/>
          </w:tcPr>
          <w:p w14:paraId="22417220" w14:textId="77777777" w:rsidR="003F0D66" w:rsidRPr="00E27950" w:rsidRDefault="003F0D66" w:rsidP="003F0D66">
            <w:pPr>
              <w:tabs>
                <w:tab w:val="left" w:pos="3150"/>
                <w:tab w:val="left" w:pos="6465"/>
              </w:tabs>
              <w:rPr>
                <w:rFonts w:cs="Faruma"/>
                <w:lang w:bidi="dv-MV"/>
              </w:rPr>
            </w:pPr>
          </w:p>
        </w:tc>
        <w:tc>
          <w:tcPr>
            <w:tcW w:w="2181" w:type="dxa"/>
          </w:tcPr>
          <w:p w14:paraId="43C3F8FC" w14:textId="77777777" w:rsidR="003F0D66" w:rsidRPr="00E27950" w:rsidRDefault="003F0D66" w:rsidP="003F0D66">
            <w:pPr>
              <w:tabs>
                <w:tab w:val="left" w:pos="3150"/>
                <w:tab w:val="left" w:pos="6465"/>
              </w:tabs>
              <w:jc w:val="both"/>
              <w:rPr>
                <w:rFonts w:cs="Faruma"/>
                <w:lang w:bidi="dv-MV"/>
              </w:rPr>
            </w:pPr>
          </w:p>
        </w:tc>
      </w:tr>
      <w:tr w:rsidR="003F0D66" w:rsidRPr="00E27950" w14:paraId="511C771A" w14:textId="77777777" w:rsidTr="00E0088A">
        <w:trPr>
          <w:trHeight w:val="638"/>
        </w:trPr>
        <w:tc>
          <w:tcPr>
            <w:tcW w:w="787" w:type="dxa"/>
            <w:vAlign w:val="center"/>
          </w:tcPr>
          <w:p w14:paraId="695D5AED" w14:textId="3DA6AA2A" w:rsidR="003F0D66" w:rsidRPr="00E27950" w:rsidRDefault="00E0088A" w:rsidP="00E0088A">
            <w:pPr>
              <w:tabs>
                <w:tab w:val="left" w:pos="3150"/>
                <w:tab w:val="left" w:pos="6465"/>
              </w:tabs>
              <w:jc w:val="center"/>
              <w:rPr>
                <w:rFonts w:cs="Faruma"/>
                <w:lang w:bidi="dv-MV"/>
              </w:rPr>
            </w:pPr>
            <w:r w:rsidRPr="00E27950">
              <w:rPr>
                <w:rFonts w:cs="Faruma"/>
                <w:lang w:bidi="dv-MV"/>
              </w:rPr>
              <w:t>6.14</w:t>
            </w:r>
          </w:p>
        </w:tc>
        <w:tc>
          <w:tcPr>
            <w:tcW w:w="4698" w:type="dxa"/>
            <w:vAlign w:val="bottom"/>
          </w:tcPr>
          <w:p w14:paraId="3D761721" w14:textId="00E017F7" w:rsidR="003F0D66" w:rsidRPr="00E27950" w:rsidRDefault="003E4ABD" w:rsidP="0008036F">
            <w:pPr>
              <w:jc w:val="both"/>
            </w:pPr>
            <w:r w:rsidRPr="00E27950">
              <w:t>Health facility provides education on proper hand hygiene techniques</w:t>
            </w:r>
          </w:p>
        </w:tc>
        <w:tc>
          <w:tcPr>
            <w:tcW w:w="630" w:type="dxa"/>
          </w:tcPr>
          <w:p w14:paraId="76622F71" w14:textId="77777777" w:rsidR="003F0D66" w:rsidRPr="00E27950" w:rsidRDefault="003F0D66" w:rsidP="003F0D66">
            <w:pPr>
              <w:tabs>
                <w:tab w:val="left" w:pos="3150"/>
                <w:tab w:val="left" w:pos="6465"/>
              </w:tabs>
              <w:rPr>
                <w:rFonts w:cs="Faruma"/>
                <w:lang w:bidi="dv-MV"/>
              </w:rPr>
            </w:pPr>
          </w:p>
        </w:tc>
        <w:tc>
          <w:tcPr>
            <w:tcW w:w="607" w:type="dxa"/>
          </w:tcPr>
          <w:p w14:paraId="2FC2F5D1" w14:textId="77777777" w:rsidR="003F0D66" w:rsidRPr="00E27950" w:rsidRDefault="003F0D66" w:rsidP="003F0D66">
            <w:pPr>
              <w:tabs>
                <w:tab w:val="left" w:pos="3150"/>
                <w:tab w:val="left" w:pos="6465"/>
              </w:tabs>
              <w:rPr>
                <w:rFonts w:cs="Faruma"/>
                <w:lang w:bidi="dv-MV"/>
              </w:rPr>
            </w:pPr>
          </w:p>
        </w:tc>
        <w:tc>
          <w:tcPr>
            <w:tcW w:w="632" w:type="dxa"/>
          </w:tcPr>
          <w:p w14:paraId="655D1ED4" w14:textId="77777777" w:rsidR="003F0D66" w:rsidRPr="00E27950" w:rsidRDefault="003F0D66" w:rsidP="003F0D66">
            <w:pPr>
              <w:tabs>
                <w:tab w:val="left" w:pos="3150"/>
                <w:tab w:val="left" w:pos="6465"/>
              </w:tabs>
              <w:rPr>
                <w:rFonts w:cs="Faruma"/>
                <w:lang w:bidi="dv-MV"/>
              </w:rPr>
            </w:pPr>
          </w:p>
        </w:tc>
        <w:tc>
          <w:tcPr>
            <w:tcW w:w="2181" w:type="dxa"/>
          </w:tcPr>
          <w:p w14:paraId="407484EE" w14:textId="77777777" w:rsidR="003F0D66" w:rsidRPr="00E27950" w:rsidRDefault="003F0D66" w:rsidP="003F0D66">
            <w:pPr>
              <w:tabs>
                <w:tab w:val="left" w:pos="3150"/>
                <w:tab w:val="left" w:pos="6465"/>
              </w:tabs>
              <w:jc w:val="both"/>
              <w:rPr>
                <w:rFonts w:cs="Faruma"/>
                <w:lang w:bidi="dv-MV"/>
              </w:rPr>
            </w:pPr>
          </w:p>
        </w:tc>
      </w:tr>
      <w:tr w:rsidR="003F0D66" w:rsidRPr="00E27950" w14:paraId="717F8E56" w14:textId="77777777" w:rsidTr="00E0088A">
        <w:trPr>
          <w:trHeight w:val="638"/>
        </w:trPr>
        <w:tc>
          <w:tcPr>
            <w:tcW w:w="787" w:type="dxa"/>
            <w:vAlign w:val="center"/>
          </w:tcPr>
          <w:p w14:paraId="166A0816" w14:textId="38E6974B" w:rsidR="003F0D66" w:rsidRPr="00E27950" w:rsidRDefault="00E0088A" w:rsidP="00E0088A">
            <w:pPr>
              <w:tabs>
                <w:tab w:val="left" w:pos="3150"/>
                <w:tab w:val="left" w:pos="6465"/>
              </w:tabs>
              <w:jc w:val="center"/>
              <w:rPr>
                <w:rFonts w:cs="Faruma"/>
                <w:lang w:bidi="dv-MV"/>
              </w:rPr>
            </w:pPr>
            <w:r w:rsidRPr="00E27950">
              <w:rPr>
                <w:rFonts w:cs="Faruma"/>
                <w:lang w:bidi="dv-MV"/>
              </w:rPr>
              <w:t>6.15</w:t>
            </w:r>
          </w:p>
        </w:tc>
        <w:tc>
          <w:tcPr>
            <w:tcW w:w="4698" w:type="dxa"/>
            <w:vAlign w:val="bottom"/>
          </w:tcPr>
          <w:p w14:paraId="7CC502AA" w14:textId="696272EF" w:rsidR="003F0D66" w:rsidRPr="00E27950" w:rsidRDefault="003E4ABD" w:rsidP="0008036F">
            <w:pPr>
              <w:jc w:val="both"/>
            </w:pPr>
            <w:r w:rsidRPr="00E27950">
              <w:t>Promotional hand hygiene reminders on display in the workplace</w:t>
            </w:r>
          </w:p>
        </w:tc>
        <w:tc>
          <w:tcPr>
            <w:tcW w:w="630" w:type="dxa"/>
          </w:tcPr>
          <w:p w14:paraId="2D042952" w14:textId="77777777" w:rsidR="003F0D66" w:rsidRPr="00E27950" w:rsidRDefault="003F0D66" w:rsidP="003F0D66">
            <w:pPr>
              <w:tabs>
                <w:tab w:val="left" w:pos="3150"/>
                <w:tab w:val="left" w:pos="6465"/>
              </w:tabs>
              <w:rPr>
                <w:rFonts w:cs="Faruma"/>
                <w:lang w:bidi="dv-MV"/>
              </w:rPr>
            </w:pPr>
          </w:p>
        </w:tc>
        <w:tc>
          <w:tcPr>
            <w:tcW w:w="607" w:type="dxa"/>
          </w:tcPr>
          <w:p w14:paraId="13B2087B" w14:textId="77777777" w:rsidR="003F0D66" w:rsidRPr="00E27950" w:rsidRDefault="003F0D66" w:rsidP="003F0D66">
            <w:pPr>
              <w:tabs>
                <w:tab w:val="left" w:pos="3150"/>
                <w:tab w:val="left" w:pos="6465"/>
              </w:tabs>
              <w:rPr>
                <w:rFonts w:cs="Faruma"/>
                <w:lang w:bidi="dv-MV"/>
              </w:rPr>
            </w:pPr>
          </w:p>
        </w:tc>
        <w:tc>
          <w:tcPr>
            <w:tcW w:w="632" w:type="dxa"/>
          </w:tcPr>
          <w:p w14:paraId="2FFC1A6C" w14:textId="77777777" w:rsidR="003F0D66" w:rsidRPr="00E27950" w:rsidRDefault="003F0D66" w:rsidP="003F0D66">
            <w:pPr>
              <w:tabs>
                <w:tab w:val="left" w:pos="3150"/>
                <w:tab w:val="left" w:pos="6465"/>
              </w:tabs>
              <w:rPr>
                <w:rFonts w:cs="Faruma"/>
                <w:lang w:bidi="dv-MV"/>
              </w:rPr>
            </w:pPr>
          </w:p>
        </w:tc>
        <w:tc>
          <w:tcPr>
            <w:tcW w:w="2181" w:type="dxa"/>
          </w:tcPr>
          <w:p w14:paraId="758E5C80" w14:textId="77777777" w:rsidR="003F0D66" w:rsidRPr="00E27950" w:rsidRDefault="003F0D66" w:rsidP="003F0D66">
            <w:pPr>
              <w:tabs>
                <w:tab w:val="left" w:pos="3150"/>
                <w:tab w:val="left" w:pos="6465"/>
              </w:tabs>
              <w:jc w:val="both"/>
              <w:rPr>
                <w:rFonts w:cs="Faruma"/>
                <w:lang w:bidi="dv-MV"/>
              </w:rPr>
            </w:pPr>
          </w:p>
        </w:tc>
      </w:tr>
      <w:tr w:rsidR="003F0D66" w:rsidRPr="00E27950" w14:paraId="10A709A7" w14:textId="77777777" w:rsidTr="00E0088A">
        <w:trPr>
          <w:trHeight w:val="638"/>
        </w:trPr>
        <w:tc>
          <w:tcPr>
            <w:tcW w:w="787" w:type="dxa"/>
            <w:vAlign w:val="center"/>
          </w:tcPr>
          <w:p w14:paraId="6F073D30" w14:textId="52C591E1" w:rsidR="003F0D66" w:rsidRPr="00E27950" w:rsidRDefault="00E0088A" w:rsidP="00E0088A">
            <w:pPr>
              <w:tabs>
                <w:tab w:val="left" w:pos="3150"/>
                <w:tab w:val="left" w:pos="6465"/>
              </w:tabs>
              <w:jc w:val="center"/>
              <w:rPr>
                <w:rFonts w:cs="Faruma"/>
                <w:lang w:bidi="dv-MV"/>
              </w:rPr>
            </w:pPr>
            <w:r w:rsidRPr="00E27950">
              <w:rPr>
                <w:rFonts w:cs="Faruma"/>
                <w:lang w:bidi="dv-MV"/>
              </w:rPr>
              <w:lastRenderedPageBreak/>
              <w:t>6.16</w:t>
            </w:r>
          </w:p>
        </w:tc>
        <w:tc>
          <w:tcPr>
            <w:tcW w:w="4698" w:type="dxa"/>
            <w:vAlign w:val="bottom"/>
          </w:tcPr>
          <w:p w14:paraId="03C34F83" w14:textId="70EA58ED" w:rsidR="003F0D66" w:rsidRPr="00E27950" w:rsidRDefault="0059676B" w:rsidP="0008036F">
            <w:pPr>
              <w:jc w:val="both"/>
            </w:pPr>
            <w:r w:rsidRPr="00E27950">
              <w:t>H</w:t>
            </w:r>
            <w:r w:rsidR="003E4ABD" w:rsidRPr="00E27950">
              <w:t>ealth facility audit and document the personnel compliance with hand hygiene and shares the results with all of the personnel</w:t>
            </w:r>
          </w:p>
        </w:tc>
        <w:tc>
          <w:tcPr>
            <w:tcW w:w="630" w:type="dxa"/>
          </w:tcPr>
          <w:p w14:paraId="76CE0C8F" w14:textId="77777777" w:rsidR="003F0D66" w:rsidRPr="00E27950" w:rsidRDefault="003F0D66" w:rsidP="003F0D66">
            <w:pPr>
              <w:tabs>
                <w:tab w:val="left" w:pos="3150"/>
                <w:tab w:val="left" w:pos="6465"/>
              </w:tabs>
              <w:rPr>
                <w:rFonts w:cs="Faruma"/>
                <w:lang w:bidi="dv-MV"/>
              </w:rPr>
            </w:pPr>
          </w:p>
        </w:tc>
        <w:tc>
          <w:tcPr>
            <w:tcW w:w="607" w:type="dxa"/>
          </w:tcPr>
          <w:p w14:paraId="59C4BE16" w14:textId="77777777" w:rsidR="003F0D66" w:rsidRPr="00E27950" w:rsidRDefault="003F0D66" w:rsidP="003F0D66">
            <w:pPr>
              <w:tabs>
                <w:tab w:val="left" w:pos="3150"/>
                <w:tab w:val="left" w:pos="6465"/>
              </w:tabs>
              <w:rPr>
                <w:rFonts w:cs="Faruma"/>
                <w:lang w:bidi="dv-MV"/>
              </w:rPr>
            </w:pPr>
          </w:p>
        </w:tc>
        <w:tc>
          <w:tcPr>
            <w:tcW w:w="632" w:type="dxa"/>
          </w:tcPr>
          <w:p w14:paraId="6BBD40CF" w14:textId="77777777" w:rsidR="003F0D66" w:rsidRPr="00E27950" w:rsidRDefault="003F0D66" w:rsidP="003F0D66">
            <w:pPr>
              <w:tabs>
                <w:tab w:val="left" w:pos="3150"/>
                <w:tab w:val="left" w:pos="6465"/>
              </w:tabs>
              <w:rPr>
                <w:rFonts w:cs="Faruma"/>
                <w:lang w:bidi="dv-MV"/>
              </w:rPr>
            </w:pPr>
          </w:p>
        </w:tc>
        <w:tc>
          <w:tcPr>
            <w:tcW w:w="2181" w:type="dxa"/>
          </w:tcPr>
          <w:p w14:paraId="566C37D7" w14:textId="77777777" w:rsidR="003F0D66" w:rsidRPr="00E27950" w:rsidRDefault="003F0D66" w:rsidP="003F0D66">
            <w:pPr>
              <w:tabs>
                <w:tab w:val="left" w:pos="3150"/>
                <w:tab w:val="left" w:pos="6465"/>
              </w:tabs>
              <w:jc w:val="both"/>
              <w:rPr>
                <w:rFonts w:cs="Faruma"/>
                <w:lang w:bidi="dv-MV"/>
              </w:rPr>
            </w:pPr>
          </w:p>
        </w:tc>
      </w:tr>
      <w:tr w:rsidR="003F0D66" w:rsidRPr="00E27950" w14:paraId="11FCB175" w14:textId="77777777" w:rsidTr="00E0088A">
        <w:trPr>
          <w:trHeight w:val="638"/>
        </w:trPr>
        <w:tc>
          <w:tcPr>
            <w:tcW w:w="787" w:type="dxa"/>
            <w:vAlign w:val="center"/>
          </w:tcPr>
          <w:p w14:paraId="4096DC7F" w14:textId="45611017" w:rsidR="003F0D66" w:rsidRPr="00E27950" w:rsidRDefault="00E0088A" w:rsidP="00E0088A">
            <w:pPr>
              <w:tabs>
                <w:tab w:val="left" w:pos="3150"/>
                <w:tab w:val="left" w:pos="6465"/>
              </w:tabs>
              <w:jc w:val="center"/>
              <w:rPr>
                <w:rFonts w:cs="Faruma"/>
                <w:lang w:bidi="dv-MV"/>
              </w:rPr>
            </w:pPr>
            <w:r w:rsidRPr="00E27950">
              <w:rPr>
                <w:rFonts w:cs="Faruma"/>
                <w:lang w:bidi="dv-MV"/>
              </w:rPr>
              <w:t>6.17</w:t>
            </w:r>
          </w:p>
        </w:tc>
        <w:tc>
          <w:tcPr>
            <w:tcW w:w="4698" w:type="dxa"/>
            <w:vAlign w:val="bottom"/>
          </w:tcPr>
          <w:p w14:paraId="7695D1F2" w14:textId="59496D13" w:rsidR="003F0D66" w:rsidRPr="00E27950" w:rsidRDefault="003E4ABD" w:rsidP="0008036F">
            <w:pPr>
              <w:jc w:val="both"/>
            </w:pPr>
            <w:r w:rsidRPr="00E27950">
              <w:t>Health facility and the infection control professional(s) is responsible for surveillance activities in identified areas</w:t>
            </w:r>
          </w:p>
        </w:tc>
        <w:tc>
          <w:tcPr>
            <w:tcW w:w="630" w:type="dxa"/>
          </w:tcPr>
          <w:p w14:paraId="6CA41AA3" w14:textId="77777777" w:rsidR="003F0D66" w:rsidRPr="00E27950" w:rsidRDefault="003F0D66" w:rsidP="003F0D66">
            <w:pPr>
              <w:tabs>
                <w:tab w:val="left" w:pos="3150"/>
                <w:tab w:val="left" w:pos="6465"/>
              </w:tabs>
              <w:rPr>
                <w:rFonts w:cs="Faruma"/>
                <w:lang w:bidi="dv-MV"/>
              </w:rPr>
            </w:pPr>
          </w:p>
        </w:tc>
        <w:tc>
          <w:tcPr>
            <w:tcW w:w="607" w:type="dxa"/>
          </w:tcPr>
          <w:p w14:paraId="6E9EC471" w14:textId="77777777" w:rsidR="003F0D66" w:rsidRPr="00E27950" w:rsidRDefault="003F0D66" w:rsidP="003F0D66">
            <w:pPr>
              <w:tabs>
                <w:tab w:val="left" w:pos="3150"/>
                <w:tab w:val="left" w:pos="6465"/>
              </w:tabs>
              <w:rPr>
                <w:rFonts w:cs="Faruma"/>
                <w:lang w:bidi="dv-MV"/>
              </w:rPr>
            </w:pPr>
          </w:p>
        </w:tc>
        <w:tc>
          <w:tcPr>
            <w:tcW w:w="632" w:type="dxa"/>
          </w:tcPr>
          <w:p w14:paraId="5BE30C2C" w14:textId="77777777" w:rsidR="003F0D66" w:rsidRPr="00E27950" w:rsidRDefault="003F0D66" w:rsidP="003F0D66">
            <w:pPr>
              <w:tabs>
                <w:tab w:val="left" w:pos="3150"/>
                <w:tab w:val="left" w:pos="6465"/>
              </w:tabs>
              <w:rPr>
                <w:rFonts w:cs="Faruma"/>
                <w:lang w:bidi="dv-MV"/>
              </w:rPr>
            </w:pPr>
          </w:p>
        </w:tc>
        <w:tc>
          <w:tcPr>
            <w:tcW w:w="2181" w:type="dxa"/>
          </w:tcPr>
          <w:p w14:paraId="3056EE32" w14:textId="77777777" w:rsidR="003F0D66" w:rsidRPr="00E27950" w:rsidRDefault="003F0D66" w:rsidP="003F0D66">
            <w:pPr>
              <w:tabs>
                <w:tab w:val="left" w:pos="3150"/>
                <w:tab w:val="left" w:pos="6465"/>
              </w:tabs>
              <w:jc w:val="both"/>
              <w:rPr>
                <w:rFonts w:cs="Faruma"/>
                <w:lang w:bidi="dv-MV"/>
              </w:rPr>
            </w:pPr>
          </w:p>
        </w:tc>
      </w:tr>
      <w:tr w:rsidR="003F0D66" w:rsidRPr="00E27950" w14:paraId="3F9DB0F6" w14:textId="77777777" w:rsidTr="00E0088A">
        <w:trPr>
          <w:trHeight w:val="638"/>
        </w:trPr>
        <w:tc>
          <w:tcPr>
            <w:tcW w:w="787" w:type="dxa"/>
            <w:vAlign w:val="center"/>
          </w:tcPr>
          <w:p w14:paraId="4A6B1DCA" w14:textId="4051CD56" w:rsidR="003F0D66" w:rsidRPr="00E27950" w:rsidRDefault="00E0088A" w:rsidP="00E0088A">
            <w:pPr>
              <w:tabs>
                <w:tab w:val="left" w:pos="3150"/>
                <w:tab w:val="left" w:pos="6465"/>
              </w:tabs>
              <w:jc w:val="center"/>
              <w:rPr>
                <w:rFonts w:cs="Faruma"/>
                <w:lang w:bidi="dv-MV"/>
              </w:rPr>
            </w:pPr>
            <w:r w:rsidRPr="00E27950">
              <w:rPr>
                <w:rFonts w:cs="Faruma"/>
                <w:lang w:bidi="dv-MV"/>
              </w:rPr>
              <w:t>6.18</w:t>
            </w:r>
          </w:p>
        </w:tc>
        <w:tc>
          <w:tcPr>
            <w:tcW w:w="4698" w:type="dxa"/>
            <w:vAlign w:val="bottom"/>
          </w:tcPr>
          <w:p w14:paraId="0A62A288" w14:textId="5C80EE79" w:rsidR="003F0D66" w:rsidRPr="00E27950" w:rsidRDefault="003E4ABD" w:rsidP="0008036F">
            <w:pPr>
              <w:jc w:val="both"/>
            </w:pPr>
            <w:r w:rsidRPr="00E27950">
              <w:t>Surveillance activities include monitoring the effectiveness of housekeeping services</w:t>
            </w:r>
          </w:p>
        </w:tc>
        <w:tc>
          <w:tcPr>
            <w:tcW w:w="630" w:type="dxa"/>
          </w:tcPr>
          <w:p w14:paraId="0501EE36" w14:textId="77777777" w:rsidR="003F0D66" w:rsidRPr="00E27950" w:rsidRDefault="003F0D66" w:rsidP="003F0D66">
            <w:pPr>
              <w:tabs>
                <w:tab w:val="left" w:pos="3150"/>
                <w:tab w:val="left" w:pos="6465"/>
              </w:tabs>
              <w:rPr>
                <w:rFonts w:cs="Faruma"/>
                <w:lang w:bidi="dv-MV"/>
              </w:rPr>
            </w:pPr>
          </w:p>
        </w:tc>
        <w:tc>
          <w:tcPr>
            <w:tcW w:w="607" w:type="dxa"/>
          </w:tcPr>
          <w:p w14:paraId="361C46F0" w14:textId="77777777" w:rsidR="003F0D66" w:rsidRPr="00E27950" w:rsidRDefault="003F0D66" w:rsidP="003F0D66">
            <w:pPr>
              <w:tabs>
                <w:tab w:val="left" w:pos="3150"/>
                <w:tab w:val="left" w:pos="6465"/>
              </w:tabs>
              <w:rPr>
                <w:rFonts w:cs="Faruma"/>
                <w:lang w:bidi="dv-MV"/>
              </w:rPr>
            </w:pPr>
          </w:p>
        </w:tc>
        <w:tc>
          <w:tcPr>
            <w:tcW w:w="632" w:type="dxa"/>
          </w:tcPr>
          <w:p w14:paraId="75DA3D4D" w14:textId="77777777" w:rsidR="003F0D66" w:rsidRPr="00E27950" w:rsidRDefault="003F0D66" w:rsidP="003F0D66">
            <w:pPr>
              <w:tabs>
                <w:tab w:val="left" w:pos="3150"/>
                <w:tab w:val="left" w:pos="6465"/>
              </w:tabs>
              <w:rPr>
                <w:rFonts w:cs="Faruma"/>
                <w:lang w:bidi="dv-MV"/>
              </w:rPr>
            </w:pPr>
          </w:p>
        </w:tc>
        <w:tc>
          <w:tcPr>
            <w:tcW w:w="2181" w:type="dxa"/>
          </w:tcPr>
          <w:p w14:paraId="506EA430" w14:textId="77777777" w:rsidR="003F0D66" w:rsidRPr="00E27950" w:rsidRDefault="003F0D66" w:rsidP="003F0D66">
            <w:pPr>
              <w:tabs>
                <w:tab w:val="left" w:pos="3150"/>
                <w:tab w:val="left" w:pos="6465"/>
              </w:tabs>
              <w:jc w:val="both"/>
              <w:rPr>
                <w:rFonts w:cs="Faruma"/>
                <w:lang w:bidi="dv-MV"/>
              </w:rPr>
            </w:pPr>
          </w:p>
        </w:tc>
      </w:tr>
      <w:tr w:rsidR="003F0D66" w:rsidRPr="00E27950" w14:paraId="1B610263" w14:textId="77777777" w:rsidTr="00E0088A">
        <w:trPr>
          <w:trHeight w:val="638"/>
        </w:trPr>
        <w:tc>
          <w:tcPr>
            <w:tcW w:w="787" w:type="dxa"/>
            <w:vAlign w:val="center"/>
          </w:tcPr>
          <w:p w14:paraId="6AF89115" w14:textId="3B34A909" w:rsidR="003F0D66" w:rsidRPr="00E27950" w:rsidRDefault="00E0088A" w:rsidP="00E0088A">
            <w:pPr>
              <w:tabs>
                <w:tab w:val="left" w:pos="3150"/>
                <w:tab w:val="left" w:pos="6465"/>
              </w:tabs>
              <w:jc w:val="center"/>
              <w:rPr>
                <w:rFonts w:cs="Faruma"/>
                <w:lang w:bidi="dv-MV"/>
              </w:rPr>
            </w:pPr>
            <w:r w:rsidRPr="00E27950">
              <w:rPr>
                <w:rFonts w:cs="Faruma"/>
                <w:lang w:bidi="dv-MV"/>
              </w:rPr>
              <w:t>6.19</w:t>
            </w:r>
          </w:p>
        </w:tc>
        <w:tc>
          <w:tcPr>
            <w:tcW w:w="4698" w:type="dxa"/>
            <w:vAlign w:val="bottom"/>
          </w:tcPr>
          <w:p w14:paraId="5CE2B05D" w14:textId="53D2E3FB" w:rsidR="003F0D66" w:rsidRPr="00E27950" w:rsidRDefault="0059676B" w:rsidP="0008036F">
            <w:pPr>
              <w:jc w:val="both"/>
            </w:pPr>
            <w:r w:rsidRPr="00E27950">
              <w:t>F</w:t>
            </w:r>
            <w:r w:rsidR="003E4ABD" w:rsidRPr="00E27950">
              <w:t xml:space="preserve">acility </w:t>
            </w:r>
            <w:proofErr w:type="gramStart"/>
            <w:r w:rsidR="003E4ABD" w:rsidRPr="00E27950">
              <w:t>have</w:t>
            </w:r>
            <w:proofErr w:type="gramEnd"/>
            <w:r w:rsidR="003E4ABD" w:rsidRPr="00E27950">
              <w:t xml:space="preserve"> policies and procedures that oversee the cleaning and disinfection of medical equipment, devices, supplies and the environment of care and the handling, management and disposal of biomedical and other waste</w:t>
            </w:r>
          </w:p>
        </w:tc>
        <w:tc>
          <w:tcPr>
            <w:tcW w:w="630" w:type="dxa"/>
          </w:tcPr>
          <w:p w14:paraId="7F94C29D" w14:textId="77777777" w:rsidR="003F0D66" w:rsidRPr="00E27950" w:rsidRDefault="003F0D66" w:rsidP="003F0D66">
            <w:pPr>
              <w:tabs>
                <w:tab w:val="left" w:pos="3150"/>
                <w:tab w:val="left" w:pos="6465"/>
              </w:tabs>
              <w:rPr>
                <w:rFonts w:cs="Faruma"/>
                <w:lang w:bidi="dv-MV"/>
              </w:rPr>
            </w:pPr>
          </w:p>
        </w:tc>
        <w:tc>
          <w:tcPr>
            <w:tcW w:w="607" w:type="dxa"/>
          </w:tcPr>
          <w:p w14:paraId="08FAF148" w14:textId="77777777" w:rsidR="003F0D66" w:rsidRPr="00E27950" w:rsidRDefault="003F0D66" w:rsidP="003F0D66">
            <w:pPr>
              <w:tabs>
                <w:tab w:val="left" w:pos="3150"/>
                <w:tab w:val="left" w:pos="6465"/>
              </w:tabs>
              <w:rPr>
                <w:rFonts w:cs="Faruma"/>
                <w:lang w:bidi="dv-MV"/>
              </w:rPr>
            </w:pPr>
          </w:p>
        </w:tc>
        <w:tc>
          <w:tcPr>
            <w:tcW w:w="632" w:type="dxa"/>
          </w:tcPr>
          <w:p w14:paraId="1E070E88" w14:textId="77777777" w:rsidR="003F0D66" w:rsidRPr="00E27950" w:rsidRDefault="003F0D66" w:rsidP="003F0D66">
            <w:pPr>
              <w:tabs>
                <w:tab w:val="left" w:pos="3150"/>
                <w:tab w:val="left" w:pos="6465"/>
              </w:tabs>
              <w:rPr>
                <w:rFonts w:cs="Faruma"/>
                <w:lang w:bidi="dv-MV"/>
              </w:rPr>
            </w:pPr>
          </w:p>
        </w:tc>
        <w:tc>
          <w:tcPr>
            <w:tcW w:w="2181" w:type="dxa"/>
          </w:tcPr>
          <w:p w14:paraId="0FC533CD" w14:textId="77777777" w:rsidR="003F0D66" w:rsidRPr="00E27950" w:rsidRDefault="003F0D66" w:rsidP="003F0D66">
            <w:pPr>
              <w:tabs>
                <w:tab w:val="left" w:pos="3150"/>
                <w:tab w:val="left" w:pos="6465"/>
              </w:tabs>
              <w:jc w:val="both"/>
              <w:rPr>
                <w:rFonts w:cs="Faruma"/>
                <w:lang w:bidi="dv-MV"/>
              </w:rPr>
            </w:pPr>
          </w:p>
        </w:tc>
      </w:tr>
      <w:tr w:rsidR="003F0D66" w:rsidRPr="00E27950" w14:paraId="41E17EC2" w14:textId="77777777" w:rsidTr="00E0088A">
        <w:trPr>
          <w:trHeight w:val="638"/>
        </w:trPr>
        <w:tc>
          <w:tcPr>
            <w:tcW w:w="787" w:type="dxa"/>
            <w:vAlign w:val="center"/>
          </w:tcPr>
          <w:p w14:paraId="28627249" w14:textId="451E28AF" w:rsidR="003F0D66" w:rsidRPr="00E27950" w:rsidRDefault="00E0088A" w:rsidP="00E0088A">
            <w:pPr>
              <w:tabs>
                <w:tab w:val="left" w:pos="3150"/>
                <w:tab w:val="left" w:pos="6465"/>
              </w:tabs>
              <w:jc w:val="center"/>
              <w:rPr>
                <w:rFonts w:cs="Faruma"/>
                <w:lang w:bidi="dv-MV"/>
              </w:rPr>
            </w:pPr>
            <w:r w:rsidRPr="00E27950">
              <w:rPr>
                <w:rFonts w:cs="Faruma"/>
                <w:lang w:bidi="dv-MV"/>
              </w:rPr>
              <w:t>6.20</w:t>
            </w:r>
          </w:p>
        </w:tc>
        <w:tc>
          <w:tcPr>
            <w:tcW w:w="4698" w:type="dxa"/>
            <w:vAlign w:val="bottom"/>
          </w:tcPr>
          <w:p w14:paraId="63C723DF" w14:textId="2DC403CF" w:rsidR="003F0D66" w:rsidRPr="00E27950" w:rsidRDefault="003E4ABD" w:rsidP="0008036F">
            <w:pPr>
              <w:jc w:val="both"/>
            </w:pPr>
            <w:r w:rsidRPr="00E27950">
              <w:t>Facility ensure that the environment of care is clean and disinfected</w:t>
            </w:r>
          </w:p>
        </w:tc>
        <w:tc>
          <w:tcPr>
            <w:tcW w:w="630" w:type="dxa"/>
          </w:tcPr>
          <w:p w14:paraId="69B81B8B" w14:textId="77777777" w:rsidR="003F0D66" w:rsidRPr="00E27950" w:rsidRDefault="003F0D66" w:rsidP="003F0D66">
            <w:pPr>
              <w:tabs>
                <w:tab w:val="left" w:pos="3150"/>
                <w:tab w:val="left" w:pos="6465"/>
              </w:tabs>
              <w:rPr>
                <w:rFonts w:cs="Faruma"/>
                <w:lang w:bidi="dv-MV"/>
              </w:rPr>
            </w:pPr>
          </w:p>
        </w:tc>
        <w:tc>
          <w:tcPr>
            <w:tcW w:w="607" w:type="dxa"/>
          </w:tcPr>
          <w:p w14:paraId="57059529" w14:textId="77777777" w:rsidR="003F0D66" w:rsidRPr="00E27950" w:rsidRDefault="003F0D66" w:rsidP="003F0D66">
            <w:pPr>
              <w:tabs>
                <w:tab w:val="left" w:pos="3150"/>
                <w:tab w:val="left" w:pos="6465"/>
              </w:tabs>
              <w:rPr>
                <w:rFonts w:cs="Faruma"/>
                <w:lang w:bidi="dv-MV"/>
              </w:rPr>
            </w:pPr>
          </w:p>
        </w:tc>
        <w:tc>
          <w:tcPr>
            <w:tcW w:w="632" w:type="dxa"/>
          </w:tcPr>
          <w:p w14:paraId="0C3834CB" w14:textId="77777777" w:rsidR="003F0D66" w:rsidRPr="00E27950" w:rsidRDefault="003F0D66" w:rsidP="003F0D66">
            <w:pPr>
              <w:tabs>
                <w:tab w:val="left" w:pos="3150"/>
                <w:tab w:val="left" w:pos="6465"/>
              </w:tabs>
              <w:rPr>
                <w:rFonts w:cs="Faruma"/>
                <w:lang w:bidi="dv-MV"/>
              </w:rPr>
            </w:pPr>
          </w:p>
        </w:tc>
        <w:tc>
          <w:tcPr>
            <w:tcW w:w="2181" w:type="dxa"/>
          </w:tcPr>
          <w:p w14:paraId="634DFCA0" w14:textId="77777777" w:rsidR="003F0D66" w:rsidRPr="00E27950" w:rsidRDefault="003F0D66" w:rsidP="003F0D66">
            <w:pPr>
              <w:tabs>
                <w:tab w:val="left" w:pos="3150"/>
                <w:tab w:val="left" w:pos="6465"/>
              </w:tabs>
              <w:jc w:val="both"/>
              <w:rPr>
                <w:rFonts w:cs="Faruma"/>
                <w:lang w:bidi="dv-MV"/>
              </w:rPr>
            </w:pPr>
          </w:p>
        </w:tc>
      </w:tr>
      <w:tr w:rsidR="003F0D66" w:rsidRPr="00E27950" w14:paraId="1BF5BB9A" w14:textId="77777777" w:rsidTr="00E0088A">
        <w:trPr>
          <w:trHeight w:val="638"/>
        </w:trPr>
        <w:tc>
          <w:tcPr>
            <w:tcW w:w="787" w:type="dxa"/>
            <w:vAlign w:val="center"/>
          </w:tcPr>
          <w:p w14:paraId="6CAB8ED5" w14:textId="4FAC7B82" w:rsidR="003F0D66" w:rsidRPr="00E27950" w:rsidRDefault="00E0088A" w:rsidP="00E0088A">
            <w:pPr>
              <w:tabs>
                <w:tab w:val="left" w:pos="3150"/>
                <w:tab w:val="left" w:pos="6465"/>
              </w:tabs>
              <w:jc w:val="center"/>
              <w:rPr>
                <w:rFonts w:cs="Faruma"/>
                <w:lang w:bidi="dv-MV"/>
              </w:rPr>
            </w:pPr>
            <w:r w:rsidRPr="00E27950">
              <w:rPr>
                <w:rFonts w:cs="Faruma"/>
                <w:lang w:bidi="dv-MV"/>
              </w:rPr>
              <w:t>6.21</w:t>
            </w:r>
          </w:p>
        </w:tc>
        <w:tc>
          <w:tcPr>
            <w:tcW w:w="4698" w:type="dxa"/>
            <w:vAlign w:val="bottom"/>
          </w:tcPr>
          <w:p w14:paraId="0C936E54" w14:textId="31DE071F" w:rsidR="003F0D66" w:rsidRPr="00E27950" w:rsidRDefault="003E4ABD" w:rsidP="0008036F">
            <w:pPr>
              <w:jc w:val="both"/>
            </w:pPr>
            <w:r w:rsidRPr="00E27950">
              <w:t>Laundry and linens cleaned and disinfected in a manner that minimizes the risk of contamination to staff and patients</w:t>
            </w:r>
          </w:p>
        </w:tc>
        <w:tc>
          <w:tcPr>
            <w:tcW w:w="630" w:type="dxa"/>
          </w:tcPr>
          <w:p w14:paraId="0EFC4431" w14:textId="77777777" w:rsidR="003F0D66" w:rsidRPr="00E27950" w:rsidRDefault="003F0D66" w:rsidP="003F0D66">
            <w:pPr>
              <w:tabs>
                <w:tab w:val="left" w:pos="3150"/>
                <w:tab w:val="left" w:pos="6465"/>
              </w:tabs>
              <w:rPr>
                <w:rFonts w:cs="Faruma"/>
                <w:lang w:bidi="dv-MV"/>
              </w:rPr>
            </w:pPr>
          </w:p>
        </w:tc>
        <w:tc>
          <w:tcPr>
            <w:tcW w:w="607" w:type="dxa"/>
          </w:tcPr>
          <w:p w14:paraId="7ED0BDB3" w14:textId="77777777" w:rsidR="003F0D66" w:rsidRPr="00E27950" w:rsidRDefault="003F0D66" w:rsidP="003F0D66">
            <w:pPr>
              <w:tabs>
                <w:tab w:val="left" w:pos="3150"/>
                <w:tab w:val="left" w:pos="6465"/>
              </w:tabs>
              <w:rPr>
                <w:rFonts w:cs="Faruma"/>
                <w:lang w:bidi="dv-MV"/>
              </w:rPr>
            </w:pPr>
          </w:p>
        </w:tc>
        <w:tc>
          <w:tcPr>
            <w:tcW w:w="632" w:type="dxa"/>
          </w:tcPr>
          <w:p w14:paraId="290A7B2F" w14:textId="77777777" w:rsidR="003F0D66" w:rsidRPr="00E27950" w:rsidRDefault="003F0D66" w:rsidP="003F0D66">
            <w:pPr>
              <w:tabs>
                <w:tab w:val="left" w:pos="3150"/>
                <w:tab w:val="left" w:pos="6465"/>
              </w:tabs>
              <w:rPr>
                <w:rFonts w:cs="Faruma"/>
                <w:lang w:bidi="dv-MV"/>
              </w:rPr>
            </w:pPr>
          </w:p>
        </w:tc>
        <w:tc>
          <w:tcPr>
            <w:tcW w:w="2181" w:type="dxa"/>
          </w:tcPr>
          <w:p w14:paraId="122476FE" w14:textId="77777777" w:rsidR="003F0D66" w:rsidRPr="00E27950" w:rsidRDefault="003F0D66" w:rsidP="003F0D66">
            <w:pPr>
              <w:tabs>
                <w:tab w:val="left" w:pos="3150"/>
                <w:tab w:val="left" w:pos="6465"/>
              </w:tabs>
              <w:jc w:val="both"/>
              <w:rPr>
                <w:rFonts w:cs="Faruma"/>
                <w:lang w:bidi="dv-MV"/>
              </w:rPr>
            </w:pPr>
          </w:p>
        </w:tc>
      </w:tr>
      <w:tr w:rsidR="003F0D66" w:rsidRPr="00E27950" w14:paraId="3A20BCA1" w14:textId="77777777" w:rsidTr="00E0088A">
        <w:trPr>
          <w:trHeight w:val="638"/>
        </w:trPr>
        <w:tc>
          <w:tcPr>
            <w:tcW w:w="787" w:type="dxa"/>
            <w:vAlign w:val="center"/>
          </w:tcPr>
          <w:p w14:paraId="3D2AC7CE" w14:textId="21B7D3FE" w:rsidR="003F0D66" w:rsidRPr="00E27950" w:rsidRDefault="00E0088A" w:rsidP="00E0088A">
            <w:pPr>
              <w:tabs>
                <w:tab w:val="left" w:pos="3150"/>
                <w:tab w:val="left" w:pos="6465"/>
              </w:tabs>
              <w:jc w:val="center"/>
              <w:rPr>
                <w:rFonts w:cs="Faruma"/>
                <w:lang w:bidi="dv-MV"/>
              </w:rPr>
            </w:pPr>
            <w:r w:rsidRPr="00E27950">
              <w:rPr>
                <w:rFonts w:cs="Faruma"/>
                <w:lang w:bidi="dv-MV"/>
              </w:rPr>
              <w:t>6.22</w:t>
            </w:r>
          </w:p>
        </w:tc>
        <w:tc>
          <w:tcPr>
            <w:tcW w:w="4698" w:type="dxa"/>
            <w:vAlign w:val="bottom"/>
          </w:tcPr>
          <w:p w14:paraId="2D4000E7" w14:textId="7DA8053E" w:rsidR="003F0D66" w:rsidRPr="00E27950" w:rsidRDefault="006F1AE7" w:rsidP="0008036F">
            <w:pPr>
              <w:jc w:val="both"/>
            </w:pPr>
            <w:r w:rsidRPr="00E27950">
              <w:t>Facility has a process for the management, handling and disposal of sharps and needles according to its policies and procedures and the applicable laws and regulations</w:t>
            </w:r>
          </w:p>
        </w:tc>
        <w:tc>
          <w:tcPr>
            <w:tcW w:w="630" w:type="dxa"/>
          </w:tcPr>
          <w:p w14:paraId="0B6F7A4F" w14:textId="77777777" w:rsidR="003F0D66" w:rsidRPr="00E27950" w:rsidRDefault="003F0D66" w:rsidP="003F0D66">
            <w:pPr>
              <w:tabs>
                <w:tab w:val="left" w:pos="3150"/>
                <w:tab w:val="left" w:pos="6465"/>
              </w:tabs>
              <w:rPr>
                <w:rFonts w:cs="Faruma"/>
                <w:lang w:bidi="dv-MV"/>
              </w:rPr>
            </w:pPr>
          </w:p>
        </w:tc>
        <w:tc>
          <w:tcPr>
            <w:tcW w:w="607" w:type="dxa"/>
          </w:tcPr>
          <w:p w14:paraId="4EB3DAC0" w14:textId="77777777" w:rsidR="003F0D66" w:rsidRPr="00E27950" w:rsidRDefault="003F0D66" w:rsidP="003F0D66">
            <w:pPr>
              <w:tabs>
                <w:tab w:val="left" w:pos="3150"/>
                <w:tab w:val="left" w:pos="6465"/>
              </w:tabs>
              <w:rPr>
                <w:rFonts w:cs="Faruma"/>
                <w:lang w:bidi="dv-MV"/>
              </w:rPr>
            </w:pPr>
          </w:p>
        </w:tc>
        <w:tc>
          <w:tcPr>
            <w:tcW w:w="632" w:type="dxa"/>
          </w:tcPr>
          <w:p w14:paraId="64DBDE7A" w14:textId="77777777" w:rsidR="003F0D66" w:rsidRPr="00E27950" w:rsidRDefault="003F0D66" w:rsidP="003F0D66">
            <w:pPr>
              <w:tabs>
                <w:tab w:val="left" w:pos="3150"/>
                <w:tab w:val="left" w:pos="6465"/>
              </w:tabs>
              <w:rPr>
                <w:rFonts w:cs="Faruma"/>
                <w:lang w:bidi="dv-MV"/>
              </w:rPr>
            </w:pPr>
          </w:p>
        </w:tc>
        <w:tc>
          <w:tcPr>
            <w:tcW w:w="2181" w:type="dxa"/>
          </w:tcPr>
          <w:p w14:paraId="61F2C948" w14:textId="77777777" w:rsidR="003F0D66" w:rsidRPr="00E27950" w:rsidRDefault="003F0D66" w:rsidP="003F0D66">
            <w:pPr>
              <w:tabs>
                <w:tab w:val="left" w:pos="3150"/>
                <w:tab w:val="left" w:pos="6465"/>
              </w:tabs>
              <w:jc w:val="both"/>
              <w:rPr>
                <w:rFonts w:cs="Faruma"/>
                <w:lang w:bidi="dv-MV"/>
              </w:rPr>
            </w:pPr>
          </w:p>
        </w:tc>
      </w:tr>
      <w:tr w:rsidR="003F0D66" w:rsidRPr="00E27950" w14:paraId="5B4FB52D" w14:textId="77777777" w:rsidTr="00E0088A">
        <w:trPr>
          <w:trHeight w:val="638"/>
        </w:trPr>
        <w:tc>
          <w:tcPr>
            <w:tcW w:w="787" w:type="dxa"/>
            <w:vAlign w:val="center"/>
          </w:tcPr>
          <w:p w14:paraId="14F12E6E" w14:textId="35F920C3" w:rsidR="003F0D66" w:rsidRPr="00E27950" w:rsidRDefault="00E0088A" w:rsidP="00E0088A">
            <w:pPr>
              <w:tabs>
                <w:tab w:val="left" w:pos="3150"/>
                <w:tab w:val="left" w:pos="6465"/>
              </w:tabs>
              <w:jc w:val="center"/>
              <w:rPr>
                <w:rFonts w:cs="Faruma"/>
                <w:lang w:bidi="dv-MV"/>
              </w:rPr>
            </w:pPr>
            <w:r w:rsidRPr="00E27950">
              <w:rPr>
                <w:rFonts w:cs="Faruma"/>
                <w:lang w:bidi="dv-MV"/>
              </w:rPr>
              <w:t>6.23</w:t>
            </w:r>
          </w:p>
        </w:tc>
        <w:tc>
          <w:tcPr>
            <w:tcW w:w="4698" w:type="dxa"/>
            <w:vAlign w:val="bottom"/>
          </w:tcPr>
          <w:p w14:paraId="038EDF72" w14:textId="642F1791" w:rsidR="003F0D66" w:rsidRPr="00E27950" w:rsidRDefault="006F1AE7" w:rsidP="0008036F">
            <w:pPr>
              <w:jc w:val="both"/>
            </w:pPr>
            <w:r w:rsidRPr="00E27950">
              <w:t>The sharps containers collected in puncture proof, non-reusable containers according to the facility policies and procedure</w:t>
            </w:r>
          </w:p>
        </w:tc>
        <w:tc>
          <w:tcPr>
            <w:tcW w:w="630" w:type="dxa"/>
          </w:tcPr>
          <w:p w14:paraId="1B1ED5B5" w14:textId="77777777" w:rsidR="003F0D66" w:rsidRPr="00E27950" w:rsidRDefault="003F0D66" w:rsidP="003F0D66">
            <w:pPr>
              <w:tabs>
                <w:tab w:val="left" w:pos="3150"/>
                <w:tab w:val="left" w:pos="6465"/>
              </w:tabs>
              <w:rPr>
                <w:rFonts w:cs="Faruma"/>
                <w:lang w:bidi="dv-MV"/>
              </w:rPr>
            </w:pPr>
          </w:p>
        </w:tc>
        <w:tc>
          <w:tcPr>
            <w:tcW w:w="607" w:type="dxa"/>
          </w:tcPr>
          <w:p w14:paraId="08F94A90" w14:textId="77777777" w:rsidR="003F0D66" w:rsidRPr="00E27950" w:rsidRDefault="003F0D66" w:rsidP="003F0D66">
            <w:pPr>
              <w:tabs>
                <w:tab w:val="left" w:pos="3150"/>
                <w:tab w:val="left" w:pos="6465"/>
              </w:tabs>
              <w:rPr>
                <w:rFonts w:cs="Faruma"/>
                <w:lang w:bidi="dv-MV"/>
              </w:rPr>
            </w:pPr>
          </w:p>
        </w:tc>
        <w:tc>
          <w:tcPr>
            <w:tcW w:w="632" w:type="dxa"/>
          </w:tcPr>
          <w:p w14:paraId="5EAE2691" w14:textId="77777777" w:rsidR="003F0D66" w:rsidRPr="00E27950" w:rsidRDefault="003F0D66" w:rsidP="003F0D66">
            <w:pPr>
              <w:tabs>
                <w:tab w:val="left" w:pos="3150"/>
                <w:tab w:val="left" w:pos="6465"/>
              </w:tabs>
              <w:rPr>
                <w:rFonts w:cs="Faruma"/>
                <w:lang w:bidi="dv-MV"/>
              </w:rPr>
            </w:pPr>
          </w:p>
        </w:tc>
        <w:tc>
          <w:tcPr>
            <w:tcW w:w="2181" w:type="dxa"/>
          </w:tcPr>
          <w:p w14:paraId="5A0A619D" w14:textId="77777777" w:rsidR="003F0D66" w:rsidRPr="00E27950" w:rsidRDefault="003F0D66" w:rsidP="003F0D66">
            <w:pPr>
              <w:tabs>
                <w:tab w:val="left" w:pos="3150"/>
                <w:tab w:val="left" w:pos="6465"/>
              </w:tabs>
              <w:jc w:val="both"/>
              <w:rPr>
                <w:rFonts w:cs="Faruma"/>
                <w:lang w:bidi="dv-MV"/>
              </w:rPr>
            </w:pPr>
          </w:p>
        </w:tc>
      </w:tr>
      <w:tr w:rsidR="003F0D66" w:rsidRPr="00E27950" w14:paraId="5AD0EDD4" w14:textId="77777777" w:rsidTr="00E0088A">
        <w:trPr>
          <w:trHeight w:val="638"/>
        </w:trPr>
        <w:tc>
          <w:tcPr>
            <w:tcW w:w="787" w:type="dxa"/>
            <w:vAlign w:val="center"/>
          </w:tcPr>
          <w:p w14:paraId="1BE663D4" w14:textId="51CD8550" w:rsidR="003F0D66" w:rsidRPr="00E27950" w:rsidRDefault="00E0088A" w:rsidP="00E0088A">
            <w:pPr>
              <w:tabs>
                <w:tab w:val="left" w:pos="3150"/>
                <w:tab w:val="left" w:pos="6465"/>
              </w:tabs>
              <w:jc w:val="center"/>
              <w:rPr>
                <w:rFonts w:cs="Faruma"/>
                <w:lang w:bidi="dv-MV"/>
              </w:rPr>
            </w:pPr>
            <w:r w:rsidRPr="00E27950">
              <w:rPr>
                <w:rFonts w:cs="Faruma"/>
                <w:lang w:bidi="dv-MV"/>
              </w:rPr>
              <w:t>6.24</w:t>
            </w:r>
          </w:p>
        </w:tc>
        <w:tc>
          <w:tcPr>
            <w:tcW w:w="4698" w:type="dxa"/>
            <w:vAlign w:val="bottom"/>
          </w:tcPr>
          <w:p w14:paraId="709085BE" w14:textId="69E7297A" w:rsidR="003F0D66" w:rsidRPr="00E27950" w:rsidRDefault="006F1AE7" w:rsidP="0008036F">
            <w:pPr>
              <w:jc w:val="both"/>
            </w:pPr>
            <w:r w:rsidRPr="00E27950">
              <w:t>Facility has a process for the management, monitoring and disposal of expired supplies</w:t>
            </w:r>
          </w:p>
        </w:tc>
        <w:tc>
          <w:tcPr>
            <w:tcW w:w="630" w:type="dxa"/>
          </w:tcPr>
          <w:p w14:paraId="7367C008" w14:textId="77777777" w:rsidR="003F0D66" w:rsidRPr="00E27950" w:rsidRDefault="003F0D66" w:rsidP="003F0D66">
            <w:pPr>
              <w:tabs>
                <w:tab w:val="left" w:pos="3150"/>
                <w:tab w:val="left" w:pos="6465"/>
              </w:tabs>
              <w:rPr>
                <w:rFonts w:cs="Faruma"/>
                <w:lang w:bidi="dv-MV"/>
              </w:rPr>
            </w:pPr>
          </w:p>
        </w:tc>
        <w:tc>
          <w:tcPr>
            <w:tcW w:w="607" w:type="dxa"/>
          </w:tcPr>
          <w:p w14:paraId="6E3EF667" w14:textId="77777777" w:rsidR="003F0D66" w:rsidRPr="00E27950" w:rsidRDefault="003F0D66" w:rsidP="003F0D66">
            <w:pPr>
              <w:tabs>
                <w:tab w:val="left" w:pos="3150"/>
                <w:tab w:val="left" w:pos="6465"/>
              </w:tabs>
              <w:rPr>
                <w:rFonts w:cs="Faruma"/>
                <w:lang w:bidi="dv-MV"/>
              </w:rPr>
            </w:pPr>
          </w:p>
        </w:tc>
        <w:tc>
          <w:tcPr>
            <w:tcW w:w="632" w:type="dxa"/>
          </w:tcPr>
          <w:p w14:paraId="007FC53C" w14:textId="77777777" w:rsidR="003F0D66" w:rsidRPr="00E27950" w:rsidRDefault="003F0D66" w:rsidP="003F0D66">
            <w:pPr>
              <w:tabs>
                <w:tab w:val="left" w:pos="3150"/>
                <w:tab w:val="left" w:pos="6465"/>
              </w:tabs>
              <w:rPr>
                <w:rFonts w:cs="Faruma"/>
                <w:lang w:bidi="dv-MV"/>
              </w:rPr>
            </w:pPr>
          </w:p>
        </w:tc>
        <w:tc>
          <w:tcPr>
            <w:tcW w:w="2181" w:type="dxa"/>
          </w:tcPr>
          <w:p w14:paraId="40BE2CFE" w14:textId="77777777" w:rsidR="003F0D66" w:rsidRPr="00E27950" w:rsidRDefault="003F0D66" w:rsidP="003F0D66">
            <w:pPr>
              <w:tabs>
                <w:tab w:val="left" w:pos="3150"/>
                <w:tab w:val="left" w:pos="6465"/>
              </w:tabs>
              <w:jc w:val="both"/>
              <w:rPr>
                <w:rFonts w:cs="Faruma"/>
                <w:lang w:bidi="dv-MV"/>
              </w:rPr>
            </w:pPr>
          </w:p>
        </w:tc>
      </w:tr>
      <w:tr w:rsidR="003F0D66" w:rsidRPr="00E27950" w14:paraId="60804486" w14:textId="77777777" w:rsidTr="00E0088A">
        <w:trPr>
          <w:trHeight w:val="638"/>
        </w:trPr>
        <w:tc>
          <w:tcPr>
            <w:tcW w:w="787" w:type="dxa"/>
            <w:vAlign w:val="center"/>
          </w:tcPr>
          <w:p w14:paraId="6CC1EF17" w14:textId="6F0DA536" w:rsidR="003F0D66" w:rsidRPr="00E27950" w:rsidRDefault="00E0088A" w:rsidP="00E0088A">
            <w:pPr>
              <w:tabs>
                <w:tab w:val="left" w:pos="3150"/>
                <w:tab w:val="left" w:pos="6465"/>
              </w:tabs>
              <w:jc w:val="center"/>
              <w:rPr>
                <w:rFonts w:cs="Faruma"/>
                <w:lang w:bidi="dv-MV"/>
              </w:rPr>
            </w:pPr>
            <w:r w:rsidRPr="00E27950">
              <w:rPr>
                <w:rFonts w:cs="Faruma"/>
                <w:lang w:bidi="dv-MV"/>
              </w:rPr>
              <w:t>6.25</w:t>
            </w:r>
          </w:p>
        </w:tc>
        <w:tc>
          <w:tcPr>
            <w:tcW w:w="4698" w:type="dxa"/>
          </w:tcPr>
          <w:p w14:paraId="66FE3CA4" w14:textId="52ADA030" w:rsidR="006F1AE7" w:rsidRPr="00E27950" w:rsidRDefault="006F1AE7" w:rsidP="0008036F">
            <w:pPr>
              <w:jc w:val="both"/>
            </w:pPr>
            <w:r w:rsidRPr="00E27950">
              <w:t>Facility has a proper process for waste disposal that reduces the risk of infection</w:t>
            </w:r>
            <w:r w:rsidRPr="00E27950">
              <w:rPr>
                <w:rFonts w:ascii="Georgia" w:hAnsi="Georgia" w:cs="Calibri"/>
                <w:sz w:val="20"/>
                <w:szCs w:val="20"/>
              </w:rPr>
              <w:tab/>
            </w:r>
          </w:p>
        </w:tc>
        <w:tc>
          <w:tcPr>
            <w:tcW w:w="630" w:type="dxa"/>
          </w:tcPr>
          <w:p w14:paraId="42694003" w14:textId="77777777" w:rsidR="003F0D66" w:rsidRPr="00E27950" w:rsidRDefault="003F0D66" w:rsidP="003F0D66">
            <w:pPr>
              <w:tabs>
                <w:tab w:val="left" w:pos="3150"/>
                <w:tab w:val="left" w:pos="6465"/>
              </w:tabs>
              <w:rPr>
                <w:rFonts w:cs="Faruma"/>
                <w:lang w:bidi="dv-MV"/>
              </w:rPr>
            </w:pPr>
          </w:p>
        </w:tc>
        <w:tc>
          <w:tcPr>
            <w:tcW w:w="607" w:type="dxa"/>
          </w:tcPr>
          <w:p w14:paraId="5AC98429" w14:textId="77777777" w:rsidR="003F0D66" w:rsidRPr="00E27950" w:rsidRDefault="003F0D66" w:rsidP="003F0D66">
            <w:pPr>
              <w:tabs>
                <w:tab w:val="left" w:pos="3150"/>
                <w:tab w:val="left" w:pos="6465"/>
              </w:tabs>
              <w:rPr>
                <w:rFonts w:cs="Faruma"/>
                <w:lang w:bidi="dv-MV"/>
              </w:rPr>
            </w:pPr>
          </w:p>
        </w:tc>
        <w:tc>
          <w:tcPr>
            <w:tcW w:w="632" w:type="dxa"/>
          </w:tcPr>
          <w:p w14:paraId="7FE00743" w14:textId="77777777" w:rsidR="003F0D66" w:rsidRPr="00E27950" w:rsidRDefault="003F0D66" w:rsidP="003F0D66">
            <w:pPr>
              <w:tabs>
                <w:tab w:val="left" w:pos="3150"/>
                <w:tab w:val="left" w:pos="6465"/>
              </w:tabs>
              <w:rPr>
                <w:rFonts w:cs="Faruma"/>
                <w:lang w:bidi="dv-MV"/>
              </w:rPr>
            </w:pPr>
          </w:p>
        </w:tc>
        <w:tc>
          <w:tcPr>
            <w:tcW w:w="2181" w:type="dxa"/>
          </w:tcPr>
          <w:p w14:paraId="50838488" w14:textId="77777777" w:rsidR="003F0D66" w:rsidRPr="00E27950" w:rsidRDefault="003F0D66" w:rsidP="003F0D66">
            <w:pPr>
              <w:tabs>
                <w:tab w:val="left" w:pos="3150"/>
                <w:tab w:val="left" w:pos="6465"/>
              </w:tabs>
              <w:jc w:val="both"/>
              <w:rPr>
                <w:rFonts w:cs="Faruma"/>
                <w:lang w:bidi="dv-MV"/>
              </w:rPr>
            </w:pPr>
          </w:p>
        </w:tc>
      </w:tr>
      <w:tr w:rsidR="003F0D66" w:rsidRPr="00E27950" w14:paraId="2A7BA558" w14:textId="77777777" w:rsidTr="00E0088A">
        <w:trPr>
          <w:trHeight w:val="638"/>
        </w:trPr>
        <w:tc>
          <w:tcPr>
            <w:tcW w:w="787" w:type="dxa"/>
            <w:vAlign w:val="center"/>
          </w:tcPr>
          <w:p w14:paraId="5E4BBAC5" w14:textId="0AF01280" w:rsidR="003F0D66" w:rsidRPr="00E27950" w:rsidRDefault="00E0088A" w:rsidP="00E0088A">
            <w:pPr>
              <w:tabs>
                <w:tab w:val="left" w:pos="3150"/>
                <w:tab w:val="left" w:pos="6465"/>
              </w:tabs>
              <w:jc w:val="center"/>
              <w:rPr>
                <w:rFonts w:cs="Faruma"/>
                <w:lang w:bidi="dv-MV"/>
              </w:rPr>
            </w:pPr>
            <w:r w:rsidRPr="00E27950">
              <w:rPr>
                <w:rFonts w:cs="Faruma"/>
                <w:lang w:bidi="dv-MV"/>
              </w:rPr>
              <w:t>6.26</w:t>
            </w:r>
          </w:p>
        </w:tc>
        <w:tc>
          <w:tcPr>
            <w:tcW w:w="4698" w:type="dxa"/>
            <w:vAlign w:val="bottom"/>
          </w:tcPr>
          <w:p w14:paraId="1A49045D" w14:textId="38F2B8F0" w:rsidR="003F0D66" w:rsidRPr="00E27950" w:rsidRDefault="006F1AE7" w:rsidP="0008036F">
            <w:pPr>
              <w:jc w:val="both"/>
            </w:pPr>
            <w:r w:rsidRPr="00E27950">
              <w:t>The hospital has a proper process for the management and handling of bio-medical and other types of waste.</w:t>
            </w:r>
          </w:p>
        </w:tc>
        <w:tc>
          <w:tcPr>
            <w:tcW w:w="630" w:type="dxa"/>
          </w:tcPr>
          <w:p w14:paraId="7E3933BB" w14:textId="77777777" w:rsidR="003F0D66" w:rsidRPr="00E27950" w:rsidRDefault="003F0D66" w:rsidP="003F0D66">
            <w:pPr>
              <w:tabs>
                <w:tab w:val="left" w:pos="3150"/>
                <w:tab w:val="left" w:pos="6465"/>
              </w:tabs>
              <w:rPr>
                <w:rFonts w:cs="Faruma"/>
                <w:lang w:bidi="dv-MV"/>
              </w:rPr>
            </w:pPr>
          </w:p>
        </w:tc>
        <w:tc>
          <w:tcPr>
            <w:tcW w:w="607" w:type="dxa"/>
          </w:tcPr>
          <w:p w14:paraId="738285DD" w14:textId="77777777" w:rsidR="003F0D66" w:rsidRPr="00E27950" w:rsidRDefault="003F0D66" w:rsidP="003F0D66">
            <w:pPr>
              <w:tabs>
                <w:tab w:val="left" w:pos="3150"/>
                <w:tab w:val="left" w:pos="6465"/>
              </w:tabs>
              <w:rPr>
                <w:rFonts w:cs="Faruma"/>
                <w:lang w:bidi="dv-MV"/>
              </w:rPr>
            </w:pPr>
          </w:p>
        </w:tc>
        <w:tc>
          <w:tcPr>
            <w:tcW w:w="632" w:type="dxa"/>
          </w:tcPr>
          <w:p w14:paraId="71567614" w14:textId="77777777" w:rsidR="003F0D66" w:rsidRPr="00E27950" w:rsidRDefault="003F0D66" w:rsidP="003F0D66">
            <w:pPr>
              <w:tabs>
                <w:tab w:val="left" w:pos="3150"/>
                <w:tab w:val="left" w:pos="6465"/>
              </w:tabs>
              <w:rPr>
                <w:rFonts w:cs="Faruma"/>
                <w:lang w:bidi="dv-MV"/>
              </w:rPr>
            </w:pPr>
          </w:p>
        </w:tc>
        <w:tc>
          <w:tcPr>
            <w:tcW w:w="2181" w:type="dxa"/>
          </w:tcPr>
          <w:p w14:paraId="1CFCD4C7" w14:textId="77777777" w:rsidR="003F0D66" w:rsidRPr="00E27950" w:rsidRDefault="003F0D66" w:rsidP="003F0D66">
            <w:pPr>
              <w:tabs>
                <w:tab w:val="left" w:pos="3150"/>
                <w:tab w:val="left" w:pos="6465"/>
              </w:tabs>
              <w:jc w:val="both"/>
              <w:rPr>
                <w:rFonts w:cs="Faruma"/>
                <w:lang w:bidi="dv-MV"/>
              </w:rPr>
            </w:pPr>
          </w:p>
        </w:tc>
      </w:tr>
      <w:tr w:rsidR="003F0D66" w:rsidRPr="00E27950" w14:paraId="4B9ED945" w14:textId="77777777" w:rsidTr="00E0088A">
        <w:trPr>
          <w:trHeight w:val="638"/>
        </w:trPr>
        <w:tc>
          <w:tcPr>
            <w:tcW w:w="787" w:type="dxa"/>
            <w:vAlign w:val="center"/>
          </w:tcPr>
          <w:p w14:paraId="6482ECA5" w14:textId="1F05292F" w:rsidR="003F0D66" w:rsidRPr="00E27950" w:rsidRDefault="00E0088A" w:rsidP="00E0088A">
            <w:pPr>
              <w:tabs>
                <w:tab w:val="left" w:pos="3150"/>
                <w:tab w:val="left" w:pos="6465"/>
              </w:tabs>
              <w:jc w:val="center"/>
              <w:rPr>
                <w:rFonts w:cs="Faruma"/>
                <w:lang w:bidi="dv-MV"/>
              </w:rPr>
            </w:pPr>
            <w:r w:rsidRPr="00E27950">
              <w:rPr>
                <w:rFonts w:cs="Faruma"/>
                <w:lang w:bidi="dv-MV"/>
              </w:rPr>
              <w:t>6.27</w:t>
            </w:r>
          </w:p>
        </w:tc>
        <w:tc>
          <w:tcPr>
            <w:tcW w:w="4698" w:type="dxa"/>
            <w:vAlign w:val="bottom"/>
          </w:tcPr>
          <w:p w14:paraId="0DBD6151" w14:textId="02169F87" w:rsidR="003F0D66" w:rsidRPr="00E27950" w:rsidRDefault="006F1AE7" w:rsidP="0008036F">
            <w:pPr>
              <w:jc w:val="both"/>
            </w:pPr>
            <w:r w:rsidRPr="00E27950">
              <w:t>Appropriate personal protective measures used by all categories of staff handling bio-medical waste and any materials contaminated with body fluids</w:t>
            </w:r>
          </w:p>
        </w:tc>
        <w:tc>
          <w:tcPr>
            <w:tcW w:w="630" w:type="dxa"/>
          </w:tcPr>
          <w:p w14:paraId="354B1F11" w14:textId="77777777" w:rsidR="003F0D66" w:rsidRPr="00E27950" w:rsidRDefault="003F0D66" w:rsidP="003F0D66">
            <w:pPr>
              <w:tabs>
                <w:tab w:val="left" w:pos="3150"/>
                <w:tab w:val="left" w:pos="6465"/>
              </w:tabs>
              <w:rPr>
                <w:rFonts w:cs="Faruma"/>
                <w:lang w:bidi="dv-MV"/>
              </w:rPr>
            </w:pPr>
          </w:p>
        </w:tc>
        <w:tc>
          <w:tcPr>
            <w:tcW w:w="607" w:type="dxa"/>
          </w:tcPr>
          <w:p w14:paraId="1DF3A353" w14:textId="77777777" w:rsidR="003F0D66" w:rsidRPr="00E27950" w:rsidRDefault="003F0D66" w:rsidP="003F0D66">
            <w:pPr>
              <w:tabs>
                <w:tab w:val="left" w:pos="3150"/>
                <w:tab w:val="left" w:pos="6465"/>
              </w:tabs>
              <w:rPr>
                <w:rFonts w:cs="Faruma"/>
                <w:lang w:bidi="dv-MV"/>
              </w:rPr>
            </w:pPr>
          </w:p>
        </w:tc>
        <w:tc>
          <w:tcPr>
            <w:tcW w:w="632" w:type="dxa"/>
          </w:tcPr>
          <w:p w14:paraId="26CD59F5" w14:textId="77777777" w:rsidR="003F0D66" w:rsidRPr="00E27950" w:rsidRDefault="003F0D66" w:rsidP="003F0D66">
            <w:pPr>
              <w:tabs>
                <w:tab w:val="left" w:pos="3150"/>
                <w:tab w:val="left" w:pos="6465"/>
              </w:tabs>
              <w:rPr>
                <w:rFonts w:cs="Faruma"/>
                <w:lang w:bidi="dv-MV"/>
              </w:rPr>
            </w:pPr>
          </w:p>
        </w:tc>
        <w:tc>
          <w:tcPr>
            <w:tcW w:w="2181" w:type="dxa"/>
          </w:tcPr>
          <w:p w14:paraId="2F00C553" w14:textId="77777777" w:rsidR="003F0D66" w:rsidRPr="00E27950" w:rsidRDefault="003F0D66" w:rsidP="003F0D66">
            <w:pPr>
              <w:tabs>
                <w:tab w:val="left" w:pos="3150"/>
                <w:tab w:val="left" w:pos="6465"/>
              </w:tabs>
              <w:jc w:val="both"/>
              <w:rPr>
                <w:rFonts w:cs="Faruma"/>
                <w:lang w:bidi="dv-MV"/>
              </w:rPr>
            </w:pPr>
          </w:p>
        </w:tc>
      </w:tr>
      <w:tr w:rsidR="003F0D66" w:rsidRPr="00E27950" w14:paraId="05704D38" w14:textId="77777777" w:rsidTr="00E0088A">
        <w:trPr>
          <w:trHeight w:val="638"/>
        </w:trPr>
        <w:tc>
          <w:tcPr>
            <w:tcW w:w="787" w:type="dxa"/>
            <w:vAlign w:val="center"/>
          </w:tcPr>
          <w:p w14:paraId="2801F6EC" w14:textId="02936DAC" w:rsidR="003F0D66" w:rsidRPr="00E27950" w:rsidRDefault="00E0088A" w:rsidP="00E0088A">
            <w:pPr>
              <w:tabs>
                <w:tab w:val="left" w:pos="3150"/>
                <w:tab w:val="left" w:pos="6465"/>
              </w:tabs>
              <w:jc w:val="center"/>
              <w:rPr>
                <w:rFonts w:cs="Faruma"/>
                <w:lang w:bidi="dv-MV"/>
              </w:rPr>
            </w:pPr>
            <w:r w:rsidRPr="00E27950">
              <w:rPr>
                <w:rFonts w:cs="Faruma"/>
                <w:lang w:bidi="dv-MV"/>
              </w:rPr>
              <w:t>6.28</w:t>
            </w:r>
          </w:p>
        </w:tc>
        <w:tc>
          <w:tcPr>
            <w:tcW w:w="4698" w:type="dxa"/>
            <w:vAlign w:val="bottom"/>
          </w:tcPr>
          <w:p w14:paraId="6E6A80D1" w14:textId="19E505A7" w:rsidR="003F0D66" w:rsidRPr="00E27950" w:rsidRDefault="0059676B" w:rsidP="0008036F">
            <w:pPr>
              <w:jc w:val="both"/>
            </w:pPr>
            <w:r w:rsidRPr="00E27950">
              <w:t>F</w:t>
            </w:r>
            <w:r w:rsidR="006F1AE7" w:rsidRPr="00E27950">
              <w:t>acility follow Occupational Health and Safety guidelines according to the laws and regulations for the work restrictions for healthcare personnel and service providers with communicable diseases</w:t>
            </w:r>
          </w:p>
        </w:tc>
        <w:tc>
          <w:tcPr>
            <w:tcW w:w="630" w:type="dxa"/>
          </w:tcPr>
          <w:p w14:paraId="06DCBDE7" w14:textId="77777777" w:rsidR="003F0D66" w:rsidRPr="00E27950" w:rsidRDefault="003F0D66" w:rsidP="003F0D66">
            <w:pPr>
              <w:tabs>
                <w:tab w:val="left" w:pos="3150"/>
                <w:tab w:val="left" w:pos="6465"/>
              </w:tabs>
              <w:rPr>
                <w:rFonts w:cs="Faruma"/>
                <w:lang w:bidi="dv-MV"/>
              </w:rPr>
            </w:pPr>
          </w:p>
        </w:tc>
        <w:tc>
          <w:tcPr>
            <w:tcW w:w="607" w:type="dxa"/>
          </w:tcPr>
          <w:p w14:paraId="5D6DF0A7" w14:textId="77777777" w:rsidR="003F0D66" w:rsidRPr="00E27950" w:rsidRDefault="003F0D66" w:rsidP="003F0D66">
            <w:pPr>
              <w:tabs>
                <w:tab w:val="left" w:pos="3150"/>
                <w:tab w:val="left" w:pos="6465"/>
              </w:tabs>
              <w:rPr>
                <w:rFonts w:cs="Faruma"/>
                <w:lang w:bidi="dv-MV"/>
              </w:rPr>
            </w:pPr>
          </w:p>
        </w:tc>
        <w:tc>
          <w:tcPr>
            <w:tcW w:w="632" w:type="dxa"/>
          </w:tcPr>
          <w:p w14:paraId="5DB6172D" w14:textId="77777777" w:rsidR="003F0D66" w:rsidRPr="00E27950" w:rsidRDefault="003F0D66" w:rsidP="003F0D66">
            <w:pPr>
              <w:tabs>
                <w:tab w:val="left" w:pos="3150"/>
                <w:tab w:val="left" w:pos="6465"/>
              </w:tabs>
              <w:rPr>
                <w:rFonts w:cs="Faruma"/>
                <w:lang w:bidi="dv-MV"/>
              </w:rPr>
            </w:pPr>
          </w:p>
        </w:tc>
        <w:tc>
          <w:tcPr>
            <w:tcW w:w="2181" w:type="dxa"/>
          </w:tcPr>
          <w:p w14:paraId="2DA3F164" w14:textId="77777777" w:rsidR="003F0D66" w:rsidRPr="00E27950" w:rsidRDefault="003F0D66" w:rsidP="003F0D66">
            <w:pPr>
              <w:tabs>
                <w:tab w:val="left" w:pos="3150"/>
                <w:tab w:val="left" w:pos="6465"/>
              </w:tabs>
              <w:jc w:val="both"/>
              <w:rPr>
                <w:rFonts w:cs="Faruma"/>
                <w:lang w:bidi="dv-MV"/>
              </w:rPr>
            </w:pPr>
          </w:p>
        </w:tc>
      </w:tr>
      <w:tr w:rsidR="003F0D66" w:rsidRPr="00E27950" w14:paraId="0A51AA78" w14:textId="77777777" w:rsidTr="00E0088A">
        <w:trPr>
          <w:trHeight w:val="638"/>
        </w:trPr>
        <w:tc>
          <w:tcPr>
            <w:tcW w:w="787" w:type="dxa"/>
            <w:vAlign w:val="center"/>
          </w:tcPr>
          <w:p w14:paraId="404F0030" w14:textId="4875D644" w:rsidR="003F0D66" w:rsidRPr="00E27950" w:rsidRDefault="00E0088A" w:rsidP="00E0088A">
            <w:pPr>
              <w:tabs>
                <w:tab w:val="left" w:pos="3150"/>
                <w:tab w:val="left" w:pos="6465"/>
              </w:tabs>
              <w:jc w:val="center"/>
              <w:rPr>
                <w:rFonts w:cs="Faruma"/>
                <w:lang w:bidi="dv-MV"/>
              </w:rPr>
            </w:pPr>
            <w:r w:rsidRPr="00E27950">
              <w:rPr>
                <w:rFonts w:cs="Faruma"/>
                <w:lang w:bidi="dv-MV"/>
              </w:rPr>
              <w:t>6.29</w:t>
            </w:r>
          </w:p>
        </w:tc>
        <w:tc>
          <w:tcPr>
            <w:tcW w:w="4698" w:type="dxa"/>
            <w:vAlign w:val="bottom"/>
          </w:tcPr>
          <w:p w14:paraId="31C6F6AC" w14:textId="760E33C5" w:rsidR="003F0D66" w:rsidRPr="00E27950" w:rsidRDefault="006F1AE7" w:rsidP="0008036F">
            <w:pPr>
              <w:jc w:val="both"/>
            </w:pPr>
            <w:r w:rsidRPr="00E27950">
              <w:t>Policies and procedures that guide the cleaning and disinfection of the hospital are available</w:t>
            </w:r>
          </w:p>
        </w:tc>
        <w:tc>
          <w:tcPr>
            <w:tcW w:w="630" w:type="dxa"/>
          </w:tcPr>
          <w:p w14:paraId="38F1F808" w14:textId="77777777" w:rsidR="003F0D66" w:rsidRPr="00E27950" w:rsidRDefault="003F0D66" w:rsidP="003F0D66">
            <w:pPr>
              <w:tabs>
                <w:tab w:val="left" w:pos="3150"/>
                <w:tab w:val="left" w:pos="6465"/>
              </w:tabs>
              <w:rPr>
                <w:rFonts w:cs="Faruma"/>
                <w:lang w:bidi="dv-MV"/>
              </w:rPr>
            </w:pPr>
          </w:p>
        </w:tc>
        <w:tc>
          <w:tcPr>
            <w:tcW w:w="607" w:type="dxa"/>
          </w:tcPr>
          <w:p w14:paraId="35C512B0" w14:textId="77777777" w:rsidR="003F0D66" w:rsidRPr="00E27950" w:rsidRDefault="003F0D66" w:rsidP="003F0D66">
            <w:pPr>
              <w:tabs>
                <w:tab w:val="left" w:pos="3150"/>
                <w:tab w:val="left" w:pos="6465"/>
              </w:tabs>
              <w:rPr>
                <w:rFonts w:cs="Faruma"/>
                <w:lang w:bidi="dv-MV"/>
              </w:rPr>
            </w:pPr>
          </w:p>
        </w:tc>
        <w:tc>
          <w:tcPr>
            <w:tcW w:w="632" w:type="dxa"/>
          </w:tcPr>
          <w:p w14:paraId="646AC439" w14:textId="77777777" w:rsidR="003F0D66" w:rsidRPr="00E27950" w:rsidRDefault="003F0D66" w:rsidP="003F0D66">
            <w:pPr>
              <w:tabs>
                <w:tab w:val="left" w:pos="3150"/>
                <w:tab w:val="left" w:pos="6465"/>
              </w:tabs>
              <w:rPr>
                <w:rFonts w:cs="Faruma"/>
                <w:lang w:bidi="dv-MV"/>
              </w:rPr>
            </w:pPr>
          </w:p>
        </w:tc>
        <w:tc>
          <w:tcPr>
            <w:tcW w:w="2181" w:type="dxa"/>
          </w:tcPr>
          <w:p w14:paraId="6EF6BA30" w14:textId="77777777" w:rsidR="003F0D66" w:rsidRPr="00E27950" w:rsidRDefault="003F0D66" w:rsidP="003F0D66">
            <w:pPr>
              <w:tabs>
                <w:tab w:val="left" w:pos="3150"/>
                <w:tab w:val="left" w:pos="6465"/>
              </w:tabs>
              <w:jc w:val="both"/>
              <w:rPr>
                <w:rFonts w:cs="Faruma"/>
                <w:lang w:bidi="dv-MV"/>
              </w:rPr>
            </w:pPr>
          </w:p>
        </w:tc>
      </w:tr>
      <w:tr w:rsidR="003F0D66" w:rsidRPr="00E27950" w14:paraId="64552285" w14:textId="77777777" w:rsidTr="00E0088A">
        <w:trPr>
          <w:trHeight w:val="638"/>
        </w:trPr>
        <w:tc>
          <w:tcPr>
            <w:tcW w:w="787" w:type="dxa"/>
            <w:vAlign w:val="center"/>
          </w:tcPr>
          <w:p w14:paraId="7A0567C6" w14:textId="1C988256" w:rsidR="003F0D66" w:rsidRPr="00E27950" w:rsidRDefault="00E0088A" w:rsidP="00E0088A">
            <w:pPr>
              <w:tabs>
                <w:tab w:val="left" w:pos="3150"/>
                <w:tab w:val="left" w:pos="6465"/>
              </w:tabs>
              <w:jc w:val="center"/>
              <w:rPr>
                <w:rFonts w:cs="Faruma"/>
                <w:lang w:bidi="dv-MV"/>
              </w:rPr>
            </w:pPr>
            <w:r w:rsidRPr="00E27950">
              <w:rPr>
                <w:rFonts w:cs="Faruma"/>
                <w:lang w:bidi="dv-MV"/>
              </w:rPr>
              <w:lastRenderedPageBreak/>
              <w:t>6.30</w:t>
            </w:r>
          </w:p>
        </w:tc>
        <w:tc>
          <w:tcPr>
            <w:tcW w:w="4698" w:type="dxa"/>
          </w:tcPr>
          <w:p w14:paraId="3C6B213F" w14:textId="374891CD" w:rsidR="003F0D66" w:rsidRPr="00E27950" w:rsidRDefault="006F1AE7" w:rsidP="0008036F">
            <w:pPr>
              <w:jc w:val="both"/>
            </w:pPr>
            <w:r w:rsidRPr="00E27950">
              <w:t>Facility has processes for the management and handling of contaminated materials and equipment</w:t>
            </w:r>
          </w:p>
        </w:tc>
        <w:tc>
          <w:tcPr>
            <w:tcW w:w="630" w:type="dxa"/>
          </w:tcPr>
          <w:p w14:paraId="74E753B6" w14:textId="77777777" w:rsidR="003F0D66" w:rsidRPr="00E27950" w:rsidRDefault="003F0D66" w:rsidP="003F0D66">
            <w:pPr>
              <w:tabs>
                <w:tab w:val="left" w:pos="3150"/>
                <w:tab w:val="left" w:pos="6465"/>
              </w:tabs>
              <w:rPr>
                <w:rFonts w:cs="Faruma"/>
                <w:lang w:bidi="dv-MV"/>
              </w:rPr>
            </w:pPr>
          </w:p>
        </w:tc>
        <w:tc>
          <w:tcPr>
            <w:tcW w:w="607" w:type="dxa"/>
          </w:tcPr>
          <w:p w14:paraId="6983678C" w14:textId="77777777" w:rsidR="003F0D66" w:rsidRPr="00E27950" w:rsidRDefault="003F0D66" w:rsidP="003F0D66">
            <w:pPr>
              <w:tabs>
                <w:tab w:val="left" w:pos="3150"/>
                <w:tab w:val="left" w:pos="6465"/>
              </w:tabs>
              <w:rPr>
                <w:rFonts w:cs="Faruma"/>
                <w:lang w:bidi="dv-MV"/>
              </w:rPr>
            </w:pPr>
          </w:p>
        </w:tc>
        <w:tc>
          <w:tcPr>
            <w:tcW w:w="632" w:type="dxa"/>
          </w:tcPr>
          <w:p w14:paraId="71285E91" w14:textId="77777777" w:rsidR="003F0D66" w:rsidRPr="00E27950" w:rsidRDefault="003F0D66" w:rsidP="003F0D66">
            <w:pPr>
              <w:tabs>
                <w:tab w:val="left" w:pos="3150"/>
                <w:tab w:val="left" w:pos="6465"/>
              </w:tabs>
              <w:rPr>
                <w:rFonts w:cs="Faruma"/>
                <w:lang w:bidi="dv-MV"/>
              </w:rPr>
            </w:pPr>
          </w:p>
        </w:tc>
        <w:tc>
          <w:tcPr>
            <w:tcW w:w="2181" w:type="dxa"/>
          </w:tcPr>
          <w:p w14:paraId="34C0D26B" w14:textId="77777777" w:rsidR="003F0D66" w:rsidRPr="00E27950" w:rsidRDefault="003F0D66" w:rsidP="003F0D66">
            <w:pPr>
              <w:tabs>
                <w:tab w:val="left" w:pos="3150"/>
                <w:tab w:val="left" w:pos="6465"/>
              </w:tabs>
              <w:jc w:val="both"/>
              <w:rPr>
                <w:rFonts w:cs="Faruma"/>
                <w:lang w:bidi="dv-MV"/>
              </w:rPr>
            </w:pPr>
          </w:p>
        </w:tc>
      </w:tr>
      <w:tr w:rsidR="003F0D66" w:rsidRPr="00E27950" w14:paraId="3D32BEA0" w14:textId="77777777" w:rsidTr="00E0088A">
        <w:trPr>
          <w:trHeight w:val="638"/>
        </w:trPr>
        <w:tc>
          <w:tcPr>
            <w:tcW w:w="787" w:type="dxa"/>
            <w:vAlign w:val="center"/>
          </w:tcPr>
          <w:p w14:paraId="33D1B0D5" w14:textId="25CD4E6C" w:rsidR="003F0D66" w:rsidRPr="00E27950" w:rsidRDefault="00E0088A" w:rsidP="00E0088A">
            <w:pPr>
              <w:tabs>
                <w:tab w:val="left" w:pos="3150"/>
                <w:tab w:val="left" w:pos="6465"/>
              </w:tabs>
              <w:jc w:val="center"/>
              <w:rPr>
                <w:rFonts w:cs="Faruma"/>
                <w:lang w:bidi="dv-MV"/>
              </w:rPr>
            </w:pPr>
            <w:r w:rsidRPr="00E27950">
              <w:rPr>
                <w:rFonts w:cs="Faruma"/>
                <w:lang w:bidi="dv-MV"/>
              </w:rPr>
              <w:t>6.31</w:t>
            </w:r>
          </w:p>
        </w:tc>
        <w:tc>
          <w:tcPr>
            <w:tcW w:w="4698" w:type="dxa"/>
          </w:tcPr>
          <w:p w14:paraId="0E79A14A" w14:textId="55CD126C" w:rsidR="003F0D66" w:rsidRPr="00E27950" w:rsidRDefault="006F1AE7" w:rsidP="0008036F">
            <w:pPr>
              <w:jc w:val="both"/>
            </w:pPr>
            <w:r w:rsidRPr="00E27950">
              <w:t>Policies and procedures guide the appropriate handling of contaminated linen, infectious materials and hazardous waste according to applicable laws and regulations</w:t>
            </w:r>
          </w:p>
        </w:tc>
        <w:tc>
          <w:tcPr>
            <w:tcW w:w="630" w:type="dxa"/>
          </w:tcPr>
          <w:p w14:paraId="6B2D596A" w14:textId="77777777" w:rsidR="003F0D66" w:rsidRPr="00E27950" w:rsidRDefault="003F0D66" w:rsidP="003F0D66">
            <w:pPr>
              <w:tabs>
                <w:tab w:val="left" w:pos="3150"/>
                <w:tab w:val="left" w:pos="6465"/>
              </w:tabs>
              <w:rPr>
                <w:rFonts w:cs="Faruma"/>
                <w:lang w:bidi="dv-MV"/>
              </w:rPr>
            </w:pPr>
          </w:p>
        </w:tc>
        <w:tc>
          <w:tcPr>
            <w:tcW w:w="607" w:type="dxa"/>
          </w:tcPr>
          <w:p w14:paraId="45CC26ED" w14:textId="77777777" w:rsidR="003F0D66" w:rsidRPr="00E27950" w:rsidRDefault="003F0D66" w:rsidP="003F0D66">
            <w:pPr>
              <w:tabs>
                <w:tab w:val="left" w:pos="3150"/>
                <w:tab w:val="left" w:pos="6465"/>
              </w:tabs>
              <w:rPr>
                <w:rFonts w:cs="Faruma"/>
                <w:lang w:bidi="dv-MV"/>
              </w:rPr>
            </w:pPr>
          </w:p>
        </w:tc>
        <w:tc>
          <w:tcPr>
            <w:tcW w:w="632" w:type="dxa"/>
          </w:tcPr>
          <w:p w14:paraId="43FE2FD5" w14:textId="77777777" w:rsidR="003F0D66" w:rsidRPr="00E27950" w:rsidRDefault="003F0D66" w:rsidP="003F0D66">
            <w:pPr>
              <w:tabs>
                <w:tab w:val="left" w:pos="3150"/>
                <w:tab w:val="left" w:pos="6465"/>
              </w:tabs>
              <w:rPr>
                <w:rFonts w:cs="Faruma"/>
                <w:lang w:bidi="dv-MV"/>
              </w:rPr>
            </w:pPr>
          </w:p>
        </w:tc>
        <w:tc>
          <w:tcPr>
            <w:tcW w:w="2181" w:type="dxa"/>
          </w:tcPr>
          <w:p w14:paraId="097DE123" w14:textId="77777777" w:rsidR="003F0D66" w:rsidRPr="00E27950" w:rsidRDefault="003F0D66" w:rsidP="003F0D66">
            <w:pPr>
              <w:tabs>
                <w:tab w:val="left" w:pos="3150"/>
                <w:tab w:val="left" w:pos="6465"/>
              </w:tabs>
              <w:jc w:val="both"/>
              <w:rPr>
                <w:rFonts w:cs="Faruma"/>
                <w:lang w:bidi="dv-MV"/>
              </w:rPr>
            </w:pPr>
          </w:p>
        </w:tc>
      </w:tr>
      <w:tr w:rsidR="003F0D66" w:rsidRPr="00E27950" w14:paraId="498C3B7A" w14:textId="77777777" w:rsidTr="00E0088A">
        <w:trPr>
          <w:trHeight w:val="638"/>
        </w:trPr>
        <w:tc>
          <w:tcPr>
            <w:tcW w:w="787" w:type="dxa"/>
            <w:vAlign w:val="center"/>
          </w:tcPr>
          <w:p w14:paraId="5EC7E1D4" w14:textId="4F941AA8" w:rsidR="003F0D66" w:rsidRPr="00E27950" w:rsidRDefault="00E0088A" w:rsidP="00E0088A">
            <w:pPr>
              <w:tabs>
                <w:tab w:val="left" w:pos="3150"/>
                <w:tab w:val="left" w:pos="6465"/>
              </w:tabs>
              <w:jc w:val="center"/>
              <w:rPr>
                <w:rFonts w:cs="Faruma"/>
                <w:lang w:bidi="dv-MV"/>
              </w:rPr>
            </w:pPr>
            <w:r w:rsidRPr="00E27950">
              <w:rPr>
                <w:rFonts w:cs="Faruma"/>
                <w:lang w:bidi="dv-MV"/>
              </w:rPr>
              <w:t>6.32</w:t>
            </w:r>
          </w:p>
        </w:tc>
        <w:tc>
          <w:tcPr>
            <w:tcW w:w="4698" w:type="dxa"/>
          </w:tcPr>
          <w:p w14:paraId="352F7CD3" w14:textId="57D65D7B" w:rsidR="003F0D66" w:rsidRPr="00E27950" w:rsidRDefault="006F1AE7" w:rsidP="0008036F">
            <w:pPr>
              <w:jc w:val="both"/>
            </w:pPr>
            <w:r w:rsidRPr="00E27950">
              <w:t>Facility has the appropriate containers for handling, managing and transporting contaminated materials to an appropriately designated area</w:t>
            </w:r>
          </w:p>
        </w:tc>
        <w:tc>
          <w:tcPr>
            <w:tcW w:w="630" w:type="dxa"/>
          </w:tcPr>
          <w:p w14:paraId="79D47953" w14:textId="77777777" w:rsidR="003F0D66" w:rsidRPr="00E27950" w:rsidRDefault="003F0D66" w:rsidP="003F0D66">
            <w:pPr>
              <w:tabs>
                <w:tab w:val="left" w:pos="3150"/>
                <w:tab w:val="left" w:pos="6465"/>
              </w:tabs>
              <w:rPr>
                <w:rFonts w:cs="Faruma"/>
                <w:lang w:bidi="dv-MV"/>
              </w:rPr>
            </w:pPr>
          </w:p>
        </w:tc>
        <w:tc>
          <w:tcPr>
            <w:tcW w:w="607" w:type="dxa"/>
          </w:tcPr>
          <w:p w14:paraId="673F5AB6" w14:textId="77777777" w:rsidR="003F0D66" w:rsidRPr="00E27950" w:rsidRDefault="003F0D66" w:rsidP="003F0D66">
            <w:pPr>
              <w:tabs>
                <w:tab w:val="left" w:pos="3150"/>
                <w:tab w:val="left" w:pos="6465"/>
              </w:tabs>
              <w:rPr>
                <w:rFonts w:cs="Faruma"/>
                <w:lang w:bidi="dv-MV"/>
              </w:rPr>
            </w:pPr>
          </w:p>
        </w:tc>
        <w:tc>
          <w:tcPr>
            <w:tcW w:w="632" w:type="dxa"/>
          </w:tcPr>
          <w:p w14:paraId="0487F82C" w14:textId="77777777" w:rsidR="003F0D66" w:rsidRPr="00E27950" w:rsidRDefault="003F0D66" w:rsidP="003F0D66">
            <w:pPr>
              <w:tabs>
                <w:tab w:val="left" w:pos="3150"/>
                <w:tab w:val="left" w:pos="6465"/>
              </w:tabs>
              <w:rPr>
                <w:rFonts w:cs="Faruma"/>
                <w:lang w:bidi="dv-MV"/>
              </w:rPr>
            </w:pPr>
          </w:p>
        </w:tc>
        <w:tc>
          <w:tcPr>
            <w:tcW w:w="2181" w:type="dxa"/>
          </w:tcPr>
          <w:p w14:paraId="6F4873B8" w14:textId="77777777" w:rsidR="003F0D66" w:rsidRPr="00E27950" w:rsidRDefault="003F0D66" w:rsidP="003F0D66">
            <w:pPr>
              <w:tabs>
                <w:tab w:val="left" w:pos="3150"/>
                <w:tab w:val="left" w:pos="6465"/>
              </w:tabs>
              <w:jc w:val="both"/>
              <w:rPr>
                <w:rFonts w:cs="Faruma"/>
                <w:lang w:bidi="dv-MV"/>
              </w:rPr>
            </w:pPr>
          </w:p>
        </w:tc>
      </w:tr>
      <w:tr w:rsidR="003F0D66" w:rsidRPr="00E27950" w14:paraId="7E594BC9" w14:textId="77777777" w:rsidTr="00E0088A">
        <w:trPr>
          <w:trHeight w:val="638"/>
        </w:trPr>
        <w:tc>
          <w:tcPr>
            <w:tcW w:w="787" w:type="dxa"/>
            <w:vAlign w:val="center"/>
          </w:tcPr>
          <w:p w14:paraId="23D284E0" w14:textId="1C5EF0F4" w:rsidR="003F0D66" w:rsidRPr="00E27950" w:rsidRDefault="00E0088A" w:rsidP="00E0088A">
            <w:pPr>
              <w:tabs>
                <w:tab w:val="left" w:pos="3150"/>
                <w:tab w:val="left" w:pos="6465"/>
              </w:tabs>
              <w:jc w:val="center"/>
              <w:rPr>
                <w:rFonts w:cs="Faruma"/>
                <w:lang w:bidi="dv-MV"/>
              </w:rPr>
            </w:pPr>
            <w:r w:rsidRPr="00E27950">
              <w:rPr>
                <w:rFonts w:cs="Faruma"/>
                <w:lang w:bidi="dv-MV"/>
              </w:rPr>
              <w:t>6.33</w:t>
            </w:r>
          </w:p>
        </w:tc>
        <w:tc>
          <w:tcPr>
            <w:tcW w:w="4698" w:type="dxa"/>
          </w:tcPr>
          <w:p w14:paraId="7922CE3D" w14:textId="77777777" w:rsidR="006F1AE7" w:rsidRPr="00E27950" w:rsidRDefault="006F1AE7" w:rsidP="00040378">
            <w:pPr>
              <w:jc w:val="both"/>
            </w:pPr>
            <w:r w:rsidRPr="00E27950">
              <w:t>If reprocessing and sterilization may be contracted to an external provider, the healthcare facility regularly monitors the quality of the services provided</w:t>
            </w:r>
          </w:p>
          <w:p w14:paraId="5E4038C6" w14:textId="4603B9D7" w:rsidR="003F0D66" w:rsidRPr="00E27950" w:rsidRDefault="003F0D66" w:rsidP="00040378">
            <w:pPr>
              <w:tabs>
                <w:tab w:val="left" w:pos="3150"/>
                <w:tab w:val="left" w:pos="6465"/>
              </w:tabs>
              <w:jc w:val="both"/>
              <w:rPr>
                <w:rFonts w:ascii="Georgia" w:hAnsi="Georgia" w:cs="Calibri"/>
                <w:color w:val="000000"/>
                <w:sz w:val="20"/>
                <w:szCs w:val="20"/>
              </w:rPr>
            </w:pPr>
          </w:p>
        </w:tc>
        <w:tc>
          <w:tcPr>
            <w:tcW w:w="630" w:type="dxa"/>
          </w:tcPr>
          <w:p w14:paraId="60CEF4FF" w14:textId="77777777" w:rsidR="003F0D66" w:rsidRPr="00E27950" w:rsidRDefault="003F0D66" w:rsidP="003F0D66">
            <w:pPr>
              <w:tabs>
                <w:tab w:val="left" w:pos="3150"/>
                <w:tab w:val="left" w:pos="6465"/>
              </w:tabs>
              <w:rPr>
                <w:rFonts w:cs="Faruma"/>
                <w:lang w:bidi="dv-MV"/>
              </w:rPr>
            </w:pPr>
          </w:p>
        </w:tc>
        <w:tc>
          <w:tcPr>
            <w:tcW w:w="607" w:type="dxa"/>
          </w:tcPr>
          <w:p w14:paraId="7E99B825" w14:textId="77777777" w:rsidR="003F0D66" w:rsidRPr="00E27950" w:rsidRDefault="003F0D66" w:rsidP="003F0D66">
            <w:pPr>
              <w:tabs>
                <w:tab w:val="left" w:pos="3150"/>
                <w:tab w:val="left" w:pos="6465"/>
              </w:tabs>
              <w:rPr>
                <w:rFonts w:cs="Faruma"/>
                <w:lang w:bidi="dv-MV"/>
              </w:rPr>
            </w:pPr>
          </w:p>
        </w:tc>
        <w:tc>
          <w:tcPr>
            <w:tcW w:w="632" w:type="dxa"/>
          </w:tcPr>
          <w:p w14:paraId="6A3A57A7" w14:textId="77777777" w:rsidR="003F0D66" w:rsidRPr="00E27950" w:rsidRDefault="003F0D66" w:rsidP="003F0D66">
            <w:pPr>
              <w:tabs>
                <w:tab w:val="left" w:pos="3150"/>
                <w:tab w:val="left" w:pos="6465"/>
              </w:tabs>
              <w:rPr>
                <w:rFonts w:cs="Faruma"/>
                <w:lang w:bidi="dv-MV"/>
              </w:rPr>
            </w:pPr>
          </w:p>
        </w:tc>
        <w:tc>
          <w:tcPr>
            <w:tcW w:w="2181" w:type="dxa"/>
          </w:tcPr>
          <w:p w14:paraId="5B419761" w14:textId="77777777" w:rsidR="003F0D66" w:rsidRPr="00E27950" w:rsidRDefault="003F0D66" w:rsidP="003F0D66">
            <w:pPr>
              <w:tabs>
                <w:tab w:val="left" w:pos="3150"/>
                <w:tab w:val="left" w:pos="6465"/>
              </w:tabs>
              <w:jc w:val="both"/>
              <w:rPr>
                <w:rFonts w:cs="Faruma"/>
                <w:lang w:bidi="dv-MV"/>
              </w:rPr>
            </w:pPr>
          </w:p>
        </w:tc>
      </w:tr>
      <w:tr w:rsidR="003F0D66" w:rsidRPr="00E27950" w14:paraId="5B772CAD" w14:textId="77777777" w:rsidTr="00E0088A">
        <w:trPr>
          <w:trHeight w:val="638"/>
        </w:trPr>
        <w:tc>
          <w:tcPr>
            <w:tcW w:w="787" w:type="dxa"/>
            <w:vAlign w:val="center"/>
          </w:tcPr>
          <w:p w14:paraId="66E83F98" w14:textId="2999415E" w:rsidR="003F0D66" w:rsidRPr="00E27950" w:rsidRDefault="00E0088A" w:rsidP="00E0088A">
            <w:pPr>
              <w:tabs>
                <w:tab w:val="left" w:pos="3150"/>
                <w:tab w:val="left" w:pos="6465"/>
              </w:tabs>
              <w:jc w:val="center"/>
              <w:rPr>
                <w:rFonts w:cs="Faruma"/>
                <w:lang w:bidi="dv-MV"/>
              </w:rPr>
            </w:pPr>
            <w:r w:rsidRPr="00E27950">
              <w:rPr>
                <w:rFonts w:cs="Faruma"/>
                <w:lang w:bidi="dv-MV"/>
              </w:rPr>
              <w:t>6.34</w:t>
            </w:r>
          </w:p>
        </w:tc>
        <w:tc>
          <w:tcPr>
            <w:tcW w:w="4698" w:type="dxa"/>
            <w:vAlign w:val="bottom"/>
          </w:tcPr>
          <w:p w14:paraId="5452C19A" w14:textId="77777777" w:rsidR="006F1AE7" w:rsidRPr="00E27950" w:rsidRDefault="006F1AE7" w:rsidP="00040378">
            <w:pPr>
              <w:jc w:val="both"/>
            </w:pPr>
            <w:r w:rsidRPr="00E27950">
              <w:t>Facility takes appropriate actions to control outbreaks of infections</w:t>
            </w:r>
          </w:p>
          <w:p w14:paraId="73DE4430" w14:textId="11811449" w:rsidR="006F1AE7" w:rsidRPr="00E27950" w:rsidRDefault="006F1AE7" w:rsidP="00040378">
            <w:pPr>
              <w:jc w:val="both"/>
            </w:pPr>
            <w:r w:rsidRPr="00E27950">
              <w:t>Facility workers shall refrain from storing food items in any fridge found in the patients’ service areas which is used for storing medications or medical equipment</w:t>
            </w:r>
            <w:r w:rsidR="00FC553E" w:rsidRPr="00E27950">
              <w:t xml:space="preserve">. </w:t>
            </w:r>
          </w:p>
          <w:p w14:paraId="76DC8627" w14:textId="19BEA839" w:rsidR="003F0D66" w:rsidRPr="00E27950" w:rsidRDefault="003F0D66" w:rsidP="00040378">
            <w:pPr>
              <w:tabs>
                <w:tab w:val="left" w:pos="3150"/>
                <w:tab w:val="left" w:pos="6465"/>
              </w:tabs>
              <w:jc w:val="both"/>
              <w:rPr>
                <w:rFonts w:ascii="Georgia" w:hAnsi="Georgia" w:cs="Calibri"/>
                <w:b/>
                <w:bCs/>
                <w:color w:val="000000"/>
                <w:sz w:val="20"/>
                <w:szCs w:val="20"/>
              </w:rPr>
            </w:pPr>
          </w:p>
        </w:tc>
        <w:tc>
          <w:tcPr>
            <w:tcW w:w="630" w:type="dxa"/>
          </w:tcPr>
          <w:p w14:paraId="05138181" w14:textId="77777777" w:rsidR="003F0D66" w:rsidRPr="00E27950" w:rsidRDefault="003F0D66" w:rsidP="003F0D66">
            <w:pPr>
              <w:tabs>
                <w:tab w:val="left" w:pos="3150"/>
                <w:tab w:val="left" w:pos="6465"/>
              </w:tabs>
              <w:rPr>
                <w:rFonts w:cs="Faruma"/>
                <w:lang w:bidi="dv-MV"/>
              </w:rPr>
            </w:pPr>
          </w:p>
        </w:tc>
        <w:tc>
          <w:tcPr>
            <w:tcW w:w="607" w:type="dxa"/>
          </w:tcPr>
          <w:p w14:paraId="585BE4BD" w14:textId="77777777" w:rsidR="003F0D66" w:rsidRPr="00E27950" w:rsidRDefault="003F0D66" w:rsidP="003F0D66">
            <w:pPr>
              <w:tabs>
                <w:tab w:val="left" w:pos="3150"/>
                <w:tab w:val="left" w:pos="6465"/>
              </w:tabs>
              <w:rPr>
                <w:rFonts w:cs="Faruma"/>
                <w:lang w:bidi="dv-MV"/>
              </w:rPr>
            </w:pPr>
          </w:p>
        </w:tc>
        <w:tc>
          <w:tcPr>
            <w:tcW w:w="632" w:type="dxa"/>
          </w:tcPr>
          <w:p w14:paraId="58630D50" w14:textId="77777777" w:rsidR="003F0D66" w:rsidRPr="00E27950" w:rsidRDefault="003F0D66" w:rsidP="003F0D66">
            <w:pPr>
              <w:tabs>
                <w:tab w:val="left" w:pos="3150"/>
                <w:tab w:val="left" w:pos="6465"/>
              </w:tabs>
              <w:rPr>
                <w:rFonts w:cs="Faruma"/>
                <w:lang w:bidi="dv-MV"/>
              </w:rPr>
            </w:pPr>
          </w:p>
        </w:tc>
        <w:tc>
          <w:tcPr>
            <w:tcW w:w="2181" w:type="dxa"/>
          </w:tcPr>
          <w:p w14:paraId="6B028A0E" w14:textId="77777777" w:rsidR="003F0D66" w:rsidRPr="00E27950" w:rsidRDefault="003F0D66" w:rsidP="003F0D66">
            <w:pPr>
              <w:tabs>
                <w:tab w:val="left" w:pos="3150"/>
                <w:tab w:val="left" w:pos="6465"/>
              </w:tabs>
              <w:jc w:val="both"/>
              <w:rPr>
                <w:rFonts w:cs="Faruma"/>
                <w:lang w:bidi="dv-MV"/>
              </w:rPr>
            </w:pPr>
          </w:p>
        </w:tc>
      </w:tr>
      <w:tr w:rsidR="00AB3065" w:rsidRPr="00E27950" w14:paraId="57AF4117" w14:textId="77777777" w:rsidTr="00DE64A0">
        <w:trPr>
          <w:trHeight w:val="638"/>
        </w:trPr>
        <w:tc>
          <w:tcPr>
            <w:tcW w:w="787" w:type="dxa"/>
            <w:shd w:val="clear" w:color="auto" w:fill="A6A6A6" w:themeFill="background1" w:themeFillShade="A6"/>
            <w:vAlign w:val="center"/>
          </w:tcPr>
          <w:p w14:paraId="7B60AAB3" w14:textId="776D7409" w:rsidR="00AB3065" w:rsidRPr="00E27950" w:rsidRDefault="00E0088A" w:rsidP="00DE64A0">
            <w:pPr>
              <w:tabs>
                <w:tab w:val="left" w:pos="3150"/>
                <w:tab w:val="left" w:pos="6465"/>
              </w:tabs>
              <w:jc w:val="center"/>
              <w:rPr>
                <w:rFonts w:cs="Faruma"/>
                <w:b/>
                <w:bCs/>
                <w:lang w:bidi="dv-MV"/>
              </w:rPr>
            </w:pPr>
            <w:r w:rsidRPr="00E27950">
              <w:rPr>
                <w:rFonts w:cs="Faruma"/>
                <w:b/>
                <w:bCs/>
                <w:lang w:bidi="dv-MV"/>
              </w:rPr>
              <w:t>7</w:t>
            </w:r>
          </w:p>
        </w:tc>
        <w:tc>
          <w:tcPr>
            <w:tcW w:w="4698" w:type="dxa"/>
            <w:shd w:val="clear" w:color="auto" w:fill="A6A6A6" w:themeFill="background1" w:themeFillShade="A6"/>
            <w:vAlign w:val="center"/>
          </w:tcPr>
          <w:p w14:paraId="4681A0B2" w14:textId="0173D56C" w:rsidR="00AB3065" w:rsidRPr="00E27950" w:rsidRDefault="00AB3065" w:rsidP="00DE64A0">
            <w:pPr>
              <w:jc w:val="center"/>
              <w:rPr>
                <w:b/>
                <w:bCs/>
              </w:rPr>
            </w:pPr>
            <w:r w:rsidRPr="00E27950">
              <w:rPr>
                <w:b/>
                <w:bCs/>
              </w:rPr>
              <w:t>Health care waste management</w:t>
            </w:r>
          </w:p>
        </w:tc>
        <w:tc>
          <w:tcPr>
            <w:tcW w:w="630" w:type="dxa"/>
            <w:shd w:val="clear" w:color="auto" w:fill="A6A6A6" w:themeFill="background1" w:themeFillShade="A6"/>
          </w:tcPr>
          <w:p w14:paraId="75FE9651" w14:textId="77777777" w:rsidR="00AB3065" w:rsidRPr="00E27950" w:rsidRDefault="00AB3065" w:rsidP="003F0D66">
            <w:pPr>
              <w:tabs>
                <w:tab w:val="left" w:pos="3150"/>
                <w:tab w:val="left" w:pos="6465"/>
              </w:tabs>
              <w:rPr>
                <w:rFonts w:cs="Faruma"/>
                <w:b/>
                <w:bCs/>
                <w:lang w:bidi="dv-MV"/>
              </w:rPr>
            </w:pPr>
          </w:p>
        </w:tc>
        <w:tc>
          <w:tcPr>
            <w:tcW w:w="607" w:type="dxa"/>
            <w:shd w:val="clear" w:color="auto" w:fill="A6A6A6" w:themeFill="background1" w:themeFillShade="A6"/>
          </w:tcPr>
          <w:p w14:paraId="42D99078" w14:textId="77777777" w:rsidR="00AB3065" w:rsidRPr="00E27950" w:rsidRDefault="00AB3065" w:rsidP="003F0D66">
            <w:pPr>
              <w:tabs>
                <w:tab w:val="left" w:pos="3150"/>
                <w:tab w:val="left" w:pos="6465"/>
              </w:tabs>
              <w:rPr>
                <w:rFonts w:cs="Faruma"/>
                <w:b/>
                <w:bCs/>
                <w:lang w:bidi="dv-MV"/>
              </w:rPr>
            </w:pPr>
          </w:p>
        </w:tc>
        <w:tc>
          <w:tcPr>
            <w:tcW w:w="632" w:type="dxa"/>
            <w:shd w:val="clear" w:color="auto" w:fill="A6A6A6" w:themeFill="background1" w:themeFillShade="A6"/>
          </w:tcPr>
          <w:p w14:paraId="2F882CED" w14:textId="77777777" w:rsidR="00AB3065" w:rsidRPr="00E27950" w:rsidRDefault="00AB3065" w:rsidP="003F0D66">
            <w:pPr>
              <w:tabs>
                <w:tab w:val="left" w:pos="3150"/>
                <w:tab w:val="left" w:pos="6465"/>
              </w:tabs>
              <w:rPr>
                <w:rFonts w:cs="Faruma"/>
                <w:b/>
                <w:bCs/>
                <w:lang w:bidi="dv-MV"/>
              </w:rPr>
            </w:pPr>
          </w:p>
        </w:tc>
        <w:tc>
          <w:tcPr>
            <w:tcW w:w="2181" w:type="dxa"/>
            <w:shd w:val="clear" w:color="auto" w:fill="A6A6A6" w:themeFill="background1" w:themeFillShade="A6"/>
          </w:tcPr>
          <w:p w14:paraId="16305811" w14:textId="77777777" w:rsidR="00AB3065" w:rsidRPr="00E27950" w:rsidRDefault="00AB3065" w:rsidP="003F0D66">
            <w:pPr>
              <w:tabs>
                <w:tab w:val="left" w:pos="3150"/>
                <w:tab w:val="left" w:pos="6465"/>
              </w:tabs>
              <w:jc w:val="both"/>
              <w:rPr>
                <w:rFonts w:cs="Faruma"/>
                <w:b/>
                <w:bCs/>
                <w:lang w:bidi="dv-MV"/>
              </w:rPr>
            </w:pPr>
          </w:p>
        </w:tc>
      </w:tr>
      <w:tr w:rsidR="00FC553E" w:rsidRPr="00E27950" w14:paraId="30B842D6" w14:textId="77777777" w:rsidTr="00E0088A">
        <w:trPr>
          <w:trHeight w:val="638"/>
        </w:trPr>
        <w:tc>
          <w:tcPr>
            <w:tcW w:w="787" w:type="dxa"/>
            <w:vAlign w:val="center"/>
          </w:tcPr>
          <w:p w14:paraId="5385A7CD" w14:textId="07BC30E5" w:rsidR="00FC553E" w:rsidRPr="00E27950" w:rsidRDefault="00E0088A" w:rsidP="00E0088A">
            <w:pPr>
              <w:tabs>
                <w:tab w:val="left" w:pos="3150"/>
                <w:tab w:val="left" w:pos="6465"/>
              </w:tabs>
              <w:jc w:val="center"/>
              <w:rPr>
                <w:rFonts w:cs="Faruma"/>
                <w:lang w:bidi="dv-MV"/>
              </w:rPr>
            </w:pPr>
            <w:r w:rsidRPr="00E27950">
              <w:rPr>
                <w:rFonts w:cs="Faruma"/>
                <w:lang w:bidi="dv-MV"/>
              </w:rPr>
              <w:t>7.1</w:t>
            </w:r>
          </w:p>
        </w:tc>
        <w:tc>
          <w:tcPr>
            <w:tcW w:w="4698" w:type="dxa"/>
            <w:vAlign w:val="bottom"/>
          </w:tcPr>
          <w:p w14:paraId="6CBDA90A" w14:textId="77777777" w:rsidR="00FC553E" w:rsidRPr="00E27950" w:rsidRDefault="00FC553E" w:rsidP="00040378">
            <w:pPr>
              <w:jc w:val="both"/>
            </w:pPr>
            <w:r w:rsidRPr="00E27950">
              <w:t>Facility has waste management policy, which cover handling, storing, transporting and disposing all kinds of waste such as:</w:t>
            </w:r>
          </w:p>
          <w:p w14:paraId="228867DE" w14:textId="77777777" w:rsidR="00FC553E" w:rsidRPr="00E27950" w:rsidRDefault="00FC553E" w:rsidP="00FC553E">
            <w:pPr>
              <w:pStyle w:val="ListParagraph"/>
              <w:numPr>
                <w:ilvl w:val="0"/>
                <w:numId w:val="24"/>
              </w:numPr>
              <w:jc w:val="both"/>
            </w:pPr>
            <w:r w:rsidRPr="00E27950">
              <w:t>General waste</w:t>
            </w:r>
          </w:p>
          <w:p w14:paraId="5E616A7E" w14:textId="77777777" w:rsidR="00FC553E" w:rsidRPr="00E27950" w:rsidRDefault="00FC553E" w:rsidP="00FC553E">
            <w:pPr>
              <w:pStyle w:val="ListParagraph"/>
              <w:numPr>
                <w:ilvl w:val="0"/>
                <w:numId w:val="24"/>
              </w:numPr>
              <w:jc w:val="both"/>
            </w:pPr>
            <w:r w:rsidRPr="00E27950">
              <w:t>Clinical waste</w:t>
            </w:r>
          </w:p>
          <w:p w14:paraId="0CB50E94" w14:textId="77777777" w:rsidR="00FC553E" w:rsidRPr="00E27950" w:rsidRDefault="00FC553E" w:rsidP="00FC553E">
            <w:pPr>
              <w:pStyle w:val="ListParagraph"/>
              <w:numPr>
                <w:ilvl w:val="0"/>
                <w:numId w:val="24"/>
              </w:numPr>
              <w:jc w:val="both"/>
            </w:pPr>
            <w:r w:rsidRPr="00E27950">
              <w:t>Chemical waste</w:t>
            </w:r>
          </w:p>
          <w:p w14:paraId="5F2B306F" w14:textId="77777777" w:rsidR="00FC553E" w:rsidRPr="00E27950" w:rsidRDefault="00FC553E" w:rsidP="00FC553E">
            <w:pPr>
              <w:pStyle w:val="ListParagraph"/>
              <w:numPr>
                <w:ilvl w:val="0"/>
                <w:numId w:val="24"/>
              </w:numPr>
              <w:jc w:val="both"/>
            </w:pPr>
            <w:r w:rsidRPr="00E27950">
              <w:t>Pathological waste</w:t>
            </w:r>
          </w:p>
          <w:p w14:paraId="49835237" w14:textId="6C9B29C3" w:rsidR="00FC553E" w:rsidRPr="00E27950" w:rsidRDefault="00F90A45" w:rsidP="00FC553E">
            <w:pPr>
              <w:pStyle w:val="ListParagraph"/>
              <w:numPr>
                <w:ilvl w:val="0"/>
                <w:numId w:val="24"/>
              </w:numPr>
              <w:jc w:val="both"/>
            </w:pPr>
            <w:r w:rsidRPr="00E27950">
              <w:t>Others</w:t>
            </w:r>
          </w:p>
        </w:tc>
        <w:tc>
          <w:tcPr>
            <w:tcW w:w="630" w:type="dxa"/>
          </w:tcPr>
          <w:p w14:paraId="4DF5F3A7" w14:textId="77777777" w:rsidR="00FC553E" w:rsidRPr="00E27950" w:rsidRDefault="00FC553E" w:rsidP="003F0D66">
            <w:pPr>
              <w:tabs>
                <w:tab w:val="left" w:pos="3150"/>
                <w:tab w:val="left" w:pos="6465"/>
              </w:tabs>
              <w:rPr>
                <w:rFonts w:cs="Faruma"/>
                <w:lang w:bidi="dv-MV"/>
              </w:rPr>
            </w:pPr>
          </w:p>
        </w:tc>
        <w:tc>
          <w:tcPr>
            <w:tcW w:w="607" w:type="dxa"/>
          </w:tcPr>
          <w:p w14:paraId="6F91282E" w14:textId="77777777" w:rsidR="00FC553E" w:rsidRPr="00E27950" w:rsidRDefault="00FC553E" w:rsidP="003F0D66">
            <w:pPr>
              <w:tabs>
                <w:tab w:val="left" w:pos="3150"/>
                <w:tab w:val="left" w:pos="6465"/>
              </w:tabs>
              <w:rPr>
                <w:rFonts w:cs="Faruma"/>
                <w:lang w:bidi="dv-MV"/>
              </w:rPr>
            </w:pPr>
          </w:p>
        </w:tc>
        <w:tc>
          <w:tcPr>
            <w:tcW w:w="632" w:type="dxa"/>
          </w:tcPr>
          <w:p w14:paraId="2EBF56BC" w14:textId="77777777" w:rsidR="00FC553E" w:rsidRPr="00E27950" w:rsidRDefault="00FC553E" w:rsidP="003F0D66">
            <w:pPr>
              <w:tabs>
                <w:tab w:val="left" w:pos="3150"/>
                <w:tab w:val="left" w:pos="6465"/>
              </w:tabs>
              <w:rPr>
                <w:rFonts w:cs="Faruma"/>
                <w:lang w:bidi="dv-MV"/>
              </w:rPr>
            </w:pPr>
          </w:p>
        </w:tc>
        <w:tc>
          <w:tcPr>
            <w:tcW w:w="2181" w:type="dxa"/>
          </w:tcPr>
          <w:p w14:paraId="7D6F4508" w14:textId="77777777" w:rsidR="00FC553E" w:rsidRPr="00E27950" w:rsidRDefault="00FC553E" w:rsidP="003F0D66">
            <w:pPr>
              <w:tabs>
                <w:tab w:val="left" w:pos="3150"/>
                <w:tab w:val="left" w:pos="6465"/>
              </w:tabs>
              <w:jc w:val="both"/>
              <w:rPr>
                <w:rFonts w:cs="Faruma"/>
                <w:lang w:bidi="dv-MV"/>
              </w:rPr>
            </w:pPr>
          </w:p>
        </w:tc>
      </w:tr>
      <w:tr w:rsidR="00FC553E" w:rsidRPr="00E27950" w14:paraId="1ADB45C5" w14:textId="77777777" w:rsidTr="00E0088A">
        <w:trPr>
          <w:trHeight w:val="638"/>
        </w:trPr>
        <w:tc>
          <w:tcPr>
            <w:tcW w:w="787" w:type="dxa"/>
            <w:vAlign w:val="center"/>
          </w:tcPr>
          <w:p w14:paraId="16E7CA87" w14:textId="202740E4" w:rsidR="00FC553E" w:rsidRPr="00E27950" w:rsidRDefault="00E0088A" w:rsidP="00E0088A">
            <w:pPr>
              <w:tabs>
                <w:tab w:val="left" w:pos="3150"/>
                <w:tab w:val="left" w:pos="6465"/>
              </w:tabs>
              <w:jc w:val="center"/>
              <w:rPr>
                <w:rFonts w:cs="Faruma"/>
                <w:lang w:bidi="dv-MV"/>
              </w:rPr>
            </w:pPr>
            <w:r w:rsidRPr="00E27950">
              <w:rPr>
                <w:rFonts w:cs="Faruma"/>
                <w:lang w:bidi="dv-MV"/>
              </w:rPr>
              <w:t>7.2</w:t>
            </w:r>
          </w:p>
        </w:tc>
        <w:tc>
          <w:tcPr>
            <w:tcW w:w="4698" w:type="dxa"/>
            <w:vAlign w:val="bottom"/>
          </w:tcPr>
          <w:p w14:paraId="55516007" w14:textId="2D9A26B9" w:rsidR="00FC553E" w:rsidRPr="00E27950" w:rsidRDefault="00FC553E" w:rsidP="00040378">
            <w:pPr>
              <w:jc w:val="both"/>
            </w:pPr>
            <w:r w:rsidRPr="00E27950">
              <w:t>Proper storage containers for disposing waste materials</w:t>
            </w:r>
          </w:p>
        </w:tc>
        <w:tc>
          <w:tcPr>
            <w:tcW w:w="630" w:type="dxa"/>
          </w:tcPr>
          <w:p w14:paraId="2DDDD538" w14:textId="77777777" w:rsidR="00FC553E" w:rsidRPr="00E27950" w:rsidRDefault="00FC553E" w:rsidP="003F0D66">
            <w:pPr>
              <w:tabs>
                <w:tab w:val="left" w:pos="3150"/>
                <w:tab w:val="left" w:pos="6465"/>
              </w:tabs>
              <w:rPr>
                <w:rFonts w:cs="Faruma"/>
                <w:lang w:bidi="dv-MV"/>
              </w:rPr>
            </w:pPr>
          </w:p>
        </w:tc>
        <w:tc>
          <w:tcPr>
            <w:tcW w:w="607" w:type="dxa"/>
          </w:tcPr>
          <w:p w14:paraId="324995AB" w14:textId="77777777" w:rsidR="00FC553E" w:rsidRPr="00E27950" w:rsidRDefault="00FC553E" w:rsidP="003F0D66">
            <w:pPr>
              <w:tabs>
                <w:tab w:val="left" w:pos="3150"/>
                <w:tab w:val="left" w:pos="6465"/>
              </w:tabs>
              <w:rPr>
                <w:rFonts w:cs="Faruma"/>
                <w:lang w:bidi="dv-MV"/>
              </w:rPr>
            </w:pPr>
          </w:p>
        </w:tc>
        <w:tc>
          <w:tcPr>
            <w:tcW w:w="632" w:type="dxa"/>
          </w:tcPr>
          <w:p w14:paraId="4BFF902C" w14:textId="77777777" w:rsidR="00FC553E" w:rsidRPr="00E27950" w:rsidRDefault="00FC553E" w:rsidP="003F0D66">
            <w:pPr>
              <w:tabs>
                <w:tab w:val="left" w:pos="3150"/>
                <w:tab w:val="left" w:pos="6465"/>
              </w:tabs>
              <w:rPr>
                <w:rFonts w:cs="Faruma"/>
                <w:lang w:bidi="dv-MV"/>
              </w:rPr>
            </w:pPr>
          </w:p>
        </w:tc>
        <w:tc>
          <w:tcPr>
            <w:tcW w:w="2181" w:type="dxa"/>
          </w:tcPr>
          <w:p w14:paraId="264AB3AA" w14:textId="77777777" w:rsidR="00FC553E" w:rsidRPr="00E27950" w:rsidRDefault="00FC553E" w:rsidP="003F0D66">
            <w:pPr>
              <w:tabs>
                <w:tab w:val="left" w:pos="3150"/>
                <w:tab w:val="left" w:pos="6465"/>
              </w:tabs>
              <w:jc w:val="both"/>
              <w:rPr>
                <w:rFonts w:cs="Faruma"/>
                <w:lang w:bidi="dv-MV"/>
              </w:rPr>
            </w:pPr>
          </w:p>
        </w:tc>
      </w:tr>
      <w:tr w:rsidR="00FC553E" w:rsidRPr="00E27950" w14:paraId="05B67B31" w14:textId="77777777" w:rsidTr="00E0088A">
        <w:trPr>
          <w:trHeight w:val="638"/>
        </w:trPr>
        <w:tc>
          <w:tcPr>
            <w:tcW w:w="787" w:type="dxa"/>
            <w:vAlign w:val="center"/>
          </w:tcPr>
          <w:p w14:paraId="77A47439" w14:textId="521816D2" w:rsidR="00FC553E" w:rsidRPr="00E27950" w:rsidRDefault="00E0088A" w:rsidP="00E0088A">
            <w:pPr>
              <w:tabs>
                <w:tab w:val="left" w:pos="3150"/>
                <w:tab w:val="left" w:pos="6465"/>
              </w:tabs>
              <w:jc w:val="center"/>
              <w:rPr>
                <w:rFonts w:cs="Faruma"/>
                <w:lang w:bidi="dv-MV"/>
              </w:rPr>
            </w:pPr>
            <w:r w:rsidRPr="00E27950">
              <w:rPr>
                <w:rFonts w:cs="Faruma"/>
                <w:lang w:bidi="dv-MV"/>
              </w:rPr>
              <w:t>7.3</w:t>
            </w:r>
          </w:p>
        </w:tc>
        <w:tc>
          <w:tcPr>
            <w:tcW w:w="4698" w:type="dxa"/>
            <w:vAlign w:val="bottom"/>
          </w:tcPr>
          <w:p w14:paraId="7B0B9B0D" w14:textId="28A97E46" w:rsidR="00FC553E" w:rsidRPr="00E27950" w:rsidRDefault="00FC553E" w:rsidP="00040378">
            <w:pPr>
              <w:jc w:val="both"/>
            </w:pPr>
            <w:r w:rsidRPr="00E27950">
              <w:t>Cleanliness throughout maintained by trained staff</w:t>
            </w:r>
          </w:p>
        </w:tc>
        <w:tc>
          <w:tcPr>
            <w:tcW w:w="630" w:type="dxa"/>
          </w:tcPr>
          <w:p w14:paraId="074834BE" w14:textId="77777777" w:rsidR="00FC553E" w:rsidRPr="00E27950" w:rsidRDefault="00FC553E" w:rsidP="003F0D66">
            <w:pPr>
              <w:tabs>
                <w:tab w:val="left" w:pos="3150"/>
                <w:tab w:val="left" w:pos="6465"/>
              </w:tabs>
              <w:rPr>
                <w:rFonts w:cs="Faruma"/>
                <w:lang w:bidi="dv-MV"/>
              </w:rPr>
            </w:pPr>
          </w:p>
        </w:tc>
        <w:tc>
          <w:tcPr>
            <w:tcW w:w="607" w:type="dxa"/>
          </w:tcPr>
          <w:p w14:paraId="781C099A" w14:textId="77777777" w:rsidR="00FC553E" w:rsidRPr="00E27950" w:rsidRDefault="00FC553E" w:rsidP="003F0D66">
            <w:pPr>
              <w:tabs>
                <w:tab w:val="left" w:pos="3150"/>
                <w:tab w:val="left" w:pos="6465"/>
              </w:tabs>
              <w:rPr>
                <w:rFonts w:cs="Faruma"/>
                <w:lang w:bidi="dv-MV"/>
              </w:rPr>
            </w:pPr>
          </w:p>
        </w:tc>
        <w:tc>
          <w:tcPr>
            <w:tcW w:w="632" w:type="dxa"/>
          </w:tcPr>
          <w:p w14:paraId="66A95C11" w14:textId="77777777" w:rsidR="00FC553E" w:rsidRPr="00E27950" w:rsidRDefault="00FC553E" w:rsidP="003F0D66">
            <w:pPr>
              <w:tabs>
                <w:tab w:val="left" w:pos="3150"/>
                <w:tab w:val="left" w:pos="6465"/>
              </w:tabs>
              <w:rPr>
                <w:rFonts w:cs="Faruma"/>
                <w:lang w:bidi="dv-MV"/>
              </w:rPr>
            </w:pPr>
          </w:p>
        </w:tc>
        <w:tc>
          <w:tcPr>
            <w:tcW w:w="2181" w:type="dxa"/>
          </w:tcPr>
          <w:p w14:paraId="0A3DF396" w14:textId="77777777" w:rsidR="00FC553E" w:rsidRPr="00E27950" w:rsidRDefault="00FC553E" w:rsidP="003F0D66">
            <w:pPr>
              <w:tabs>
                <w:tab w:val="left" w:pos="3150"/>
                <w:tab w:val="left" w:pos="6465"/>
              </w:tabs>
              <w:jc w:val="both"/>
              <w:rPr>
                <w:rFonts w:cs="Faruma"/>
                <w:lang w:bidi="dv-MV"/>
              </w:rPr>
            </w:pPr>
          </w:p>
        </w:tc>
      </w:tr>
      <w:tr w:rsidR="006F1AE7" w:rsidRPr="00E27950" w14:paraId="78132878" w14:textId="77777777" w:rsidTr="00DE64A0">
        <w:trPr>
          <w:trHeight w:val="638"/>
        </w:trPr>
        <w:tc>
          <w:tcPr>
            <w:tcW w:w="787" w:type="dxa"/>
            <w:shd w:val="clear" w:color="auto" w:fill="A6A6A6" w:themeFill="background1" w:themeFillShade="A6"/>
            <w:vAlign w:val="center"/>
          </w:tcPr>
          <w:p w14:paraId="05F9D0C7" w14:textId="3D892B2C" w:rsidR="006F1AE7" w:rsidRPr="00E27950" w:rsidRDefault="00E0088A" w:rsidP="00E0088A">
            <w:pPr>
              <w:tabs>
                <w:tab w:val="left" w:pos="3150"/>
                <w:tab w:val="left" w:pos="6465"/>
              </w:tabs>
              <w:jc w:val="center"/>
              <w:rPr>
                <w:rFonts w:cs="Faruma"/>
                <w:lang w:bidi="dv-MV"/>
              </w:rPr>
            </w:pPr>
            <w:r w:rsidRPr="00E27950">
              <w:rPr>
                <w:rFonts w:cs="Faruma"/>
                <w:lang w:bidi="dv-MV"/>
              </w:rPr>
              <w:t>8</w:t>
            </w:r>
          </w:p>
        </w:tc>
        <w:tc>
          <w:tcPr>
            <w:tcW w:w="4698" w:type="dxa"/>
            <w:shd w:val="clear" w:color="auto" w:fill="A6A6A6" w:themeFill="background1" w:themeFillShade="A6"/>
            <w:vAlign w:val="center"/>
          </w:tcPr>
          <w:p w14:paraId="5BCB134B" w14:textId="6B24EBCF" w:rsidR="006F1AE7" w:rsidRPr="00E27950" w:rsidRDefault="006F1AE7" w:rsidP="0060389D">
            <w:pPr>
              <w:rPr>
                <w:b/>
                <w:bCs/>
              </w:rPr>
            </w:pPr>
            <w:r w:rsidRPr="00E27950">
              <w:rPr>
                <w:b/>
                <w:bCs/>
              </w:rPr>
              <w:t>Central Sterile Services Department (CSSD)</w:t>
            </w:r>
          </w:p>
        </w:tc>
        <w:tc>
          <w:tcPr>
            <w:tcW w:w="630" w:type="dxa"/>
            <w:shd w:val="clear" w:color="auto" w:fill="A6A6A6" w:themeFill="background1" w:themeFillShade="A6"/>
          </w:tcPr>
          <w:p w14:paraId="18B01C82" w14:textId="77777777" w:rsidR="006F1AE7" w:rsidRPr="00E27950" w:rsidRDefault="006F1AE7" w:rsidP="006F1AE7">
            <w:pPr>
              <w:tabs>
                <w:tab w:val="left" w:pos="3150"/>
                <w:tab w:val="left" w:pos="6465"/>
              </w:tabs>
              <w:rPr>
                <w:rFonts w:cs="Faruma"/>
                <w:lang w:bidi="dv-MV"/>
              </w:rPr>
            </w:pPr>
          </w:p>
        </w:tc>
        <w:tc>
          <w:tcPr>
            <w:tcW w:w="607" w:type="dxa"/>
            <w:shd w:val="clear" w:color="auto" w:fill="A6A6A6" w:themeFill="background1" w:themeFillShade="A6"/>
          </w:tcPr>
          <w:p w14:paraId="37426F29" w14:textId="77777777" w:rsidR="006F1AE7" w:rsidRPr="00E27950" w:rsidRDefault="006F1AE7" w:rsidP="006F1AE7">
            <w:pPr>
              <w:tabs>
                <w:tab w:val="left" w:pos="3150"/>
                <w:tab w:val="left" w:pos="6465"/>
              </w:tabs>
              <w:rPr>
                <w:rFonts w:cs="Faruma"/>
                <w:lang w:bidi="dv-MV"/>
              </w:rPr>
            </w:pPr>
          </w:p>
        </w:tc>
        <w:tc>
          <w:tcPr>
            <w:tcW w:w="632" w:type="dxa"/>
            <w:shd w:val="clear" w:color="auto" w:fill="A6A6A6" w:themeFill="background1" w:themeFillShade="A6"/>
          </w:tcPr>
          <w:p w14:paraId="0AAF39C3" w14:textId="77777777" w:rsidR="006F1AE7" w:rsidRPr="00E27950" w:rsidRDefault="006F1AE7" w:rsidP="006F1AE7">
            <w:pPr>
              <w:tabs>
                <w:tab w:val="left" w:pos="3150"/>
                <w:tab w:val="left" w:pos="6465"/>
              </w:tabs>
              <w:rPr>
                <w:rFonts w:cs="Faruma"/>
                <w:lang w:bidi="dv-MV"/>
              </w:rPr>
            </w:pPr>
          </w:p>
        </w:tc>
        <w:tc>
          <w:tcPr>
            <w:tcW w:w="2181" w:type="dxa"/>
            <w:shd w:val="clear" w:color="auto" w:fill="A6A6A6" w:themeFill="background1" w:themeFillShade="A6"/>
          </w:tcPr>
          <w:p w14:paraId="7F479459" w14:textId="77777777" w:rsidR="006F1AE7" w:rsidRPr="00E27950" w:rsidRDefault="006F1AE7" w:rsidP="006F1AE7">
            <w:pPr>
              <w:tabs>
                <w:tab w:val="left" w:pos="3150"/>
                <w:tab w:val="left" w:pos="6465"/>
              </w:tabs>
              <w:jc w:val="both"/>
              <w:rPr>
                <w:rFonts w:cs="Faruma"/>
                <w:b/>
                <w:bCs/>
                <w:lang w:bidi="dv-MV"/>
              </w:rPr>
            </w:pPr>
          </w:p>
        </w:tc>
      </w:tr>
      <w:tr w:rsidR="006F1AE7" w:rsidRPr="00E27950" w14:paraId="1B104868" w14:textId="77777777" w:rsidTr="00E0088A">
        <w:trPr>
          <w:trHeight w:val="638"/>
        </w:trPr>
        <w:tc>
          <w:tcPr>
            <w:tcW w:w="787" w:type="dxa"/>
            <w:vAlign w:val="center"/>
          </w:tcPr>
          <w:p w14:paraId="12047377" w14:textId="5343E460" w:rsidR="006F1AE7" w:rsidRPr="00E27950" w:rsidRDefault="00E0088A" w:rsidP="00E0088A">
            <w:pPr>
              <w:tabs>
                <w:tab w:val="left" w:pos="3150"/>
                <w:tab w:val="left" w:pos="6465"/>
              </w:tabs>
              <w:jc w:val="center"/>
              <w:rPr>
                <w:rFonts w:cs="Faruma"/>
                <w:lang w:bidi="dv-MV"/>
              </w:rPr>
            </w:pPr>
            <w:r w:rsidRPr="00E27950">
              <w:rPr>
                <w:rFonts w:cs="Faruma"/>
                <w:lang w:bidi="dv-MV"/>
              </w:rPr>
              <w:t>8.1</w:t>
            </w:r>
          </w:p>
        </w:tc>
        <w:tc>
          <w:tcPr>
            <w:tcW w:w="4698" w:type="dxa"/>
            <w:vAlign w:val="bottom"/>
          </w:tcPr>
          <w:p w14:paraId="4FCE570C" w14:textId="57954393" w:rsidR="006F1AE7" w:rsidRPr="00E27950" w:rsidRDefault="006F1AE7" w:rsidP="00040378">
            <w:pPr>
              <w:tabs>
                <w:tab w:val="left" w:pos="3150"/>
                <w:tab w:val="left" w:pos="6465"/>
              </w:tabs>
              <w:jc w:val="both"/>
              <w:rPr>
                <w:rFonts w:asciiTheme="majorBidi" w:hAnsiTheme="majorBidi" w:cstheme="majorBidi"/>
                <w:color w:val="000000"/>
              </w:rPr>
            </w:pPr>
            <w:r w:rsidRPr="00E27950">
              <w:rPr>
                <w:rFonts w:asciiTheme="majorBidi" w:hAnsiTheme="majorBidi" w:cstheme="majorBidi"/>
                <w:color w:val="000000"/>
              </w:rPr>
              <w:t>Designing and equipping the CSSD appropriately according to MOH requirements</w:t>
            </w:r>
          </w:p>
        </w:tc>
        <w:tc>
          <w:tcPr>
            <w:tcW w:w="630" w:type="dxa"/>
          </w:tcPr>
          <w:p w14:paraId="39EE57C1" w14:textId="77777777" w:rsidR="006F1AE7" w:rsidRPr="00E27950" w:rsidRDefault="006F1AE7" w:rsidP="006F1AE7">
            <w:pPr>
              <w:tabs>
                <w:tab w:val="left" w:pos="3150"/>
                <w:tab w:val="left" w:pos="6465"/>
              </w:tabs>
              <w:rPr>
                <w:rFonts w:cs="Faruma"/>
                <w:lang w:bidi="dv-MV"/>
              </w:rPr>
            </w:pPr>
          </w:p>
        </w:tc>
        <w:tc>
          <w:tcPr>
            <w:tcW w:w="607" w:type="dxa"/>
          </w:tcPr>
          <w:p w14:paraId="07A94C47" w14:textId="77777777" w:rsidR="006F1AE7" w:rsidRPr="00E27950" w:rsidRDefault="006F1AE7" w:rsidP="006F1AE7">
            <w:pPr>
              <w:tabs>
                <w:tab w:val="left" w:pos="3150"/>
                <w:tab w:val="left" w:pos="6465"/>
              </w:tabs>
              <w:rPr>
                <w:rFonts w:cs="Faruma"/>
                <w:lang w:bidi="dv-MV"/>
              </w:rPr>
            </w:pPr>
          </w:p>
        </w:tc>
        <w:tc>
          <w:tcPr>
            <w:tcW w:w="632" w:type="dxa"/>
          </w:tcPr>
          <w:p w14:paraId="04DFE603" w14:textId="77777777" w:rsidR="006F1AE7" w:rsidRPr="00E27950" w:rsidRDefault="006F1AE7" w:rsidP="006F1AE7">
            <w:pPr>
              <w:tabs>
                <w:tab w:val="left" w:pos="3150"/>
                <w:tab w:val="left" w:pos="6465"/>
              </w:tabs>
              <w:rPr>
                <w:rFonts w:cs="Faruma"/>
                <w:lang w:bidi="dv-MV"/>
              </w:rPr>
            </w:pPr>
          </w:p>
        </w:tc>
        <w:tc>
          <w:tcPr>
            <w:tcW w:w="2181" w:type="dxa"/>
          </w:tcPr>
          <w:p w14:paraId="1C87A6A2" w14:textId="77777777" w:rsidR="006F1AE7" w:rsidRPr="00E27950" w:rsidRDefault="006F1AE7" w:rsidP="006F1AE7">
            <w:pPr>
              <w:tabs>
                <w:tab w:val="left" w:pos="3150"/>
                <w:tab w:val="left" w:pos="6465"/>
              </w:tabs>
              <w:jc w:val="both"/>
              <w:rPr>
                <w:rFonts w:cs="Faruma"/>
                <w:lang w:bidi="dv-MV"/>
              </w:rPr>
            </w:pPr>
          </w:p>
        </w:tc>
      </w:tr>
      <w:tr w:rsidR="006F1AE7" w:rsidRPr="00E27950" w14:paraId="01A7B539" w14:textId="77777777" w:rsidTr="00E0088A">
        <w:trPr>
          <w:trHeight w:val="638"/>
        </w:trPr>
        <w:tc>
          <w:tcPr>
            <w:tcW w:w="787" w:type="dxa"/>
            <w:vAlign w:val="center"/>
          </w:tcPr>
          <w:p w14:paraId="5AB6700F" w14:textId="205332C5" w:rsidR="006F1AE7" w:rsidRPr="00E27950" w:rsidRDefault="00E0088A" w:rsidP="00E0088A">
            <w:pPr>
              <w:tabs>
                <w:tab w:val="left" w:pos="3150"/>
                <w:tab w:val="left" w:pos="6465"/>
              </w:tabs>
              <w:jc w:val="center"/>
              <w:rPr>
                <w:rFonts w:cs="Faruma"/>
                <w:lang w:bidi="dv-MV"/>
              </w:rPr>
            </w:pPr>
            <w:r w:rsidRPr="00E27950">
              <w:rPr>
                <w:rFonts w:cs="Faruma"/>
                <w:lang w:bidi="dv-MV"/>
              </w:rPr>
              <w:t>8.2</w:t>
            </w:r>
          </w:p>
        </w:tc>
        <w:tc>
          <w:tcPr>
            <w:tcW w:w="4698" w:type="dxa"/>
          </w:tcPr>
          <w:p w14:paraId="23F5C4B8" w14:textId="61379830" w:rsidR="006F1AE7" w:rsidRPr="00E27950" w:rsidRDefault="006F1AE7" w:rsidP="00040378">
            <w:pPr>
              <w:tabs>
                <w:tab w:val="left" w:pos="3150"/>
                <w:tab w:val="left" w:pos="6465"/>
              </w:tabs>
              <w:jc w:val="both"/>
              <w:rPr>
                <w:rFonts w:asciiTheme="majorBidi" w:hAnsiTheme="majorBidi" w:cstheme="majorBidi"/>
                <w:color w:val="000000"/>
              </w:rPr>
            </w:pPr>
            <w:r w:rsidRPr="00E27950">
              <w:rPr>
                <w:rFonts w:asciiTheme="majorBidi" w:hAnsiTheme="majorBidi" w:cstheme="majorBidi"/>
                <w:color w:val="000000"/>
              </w:rPr>
              <w:t>Provide a guide to the policies and procedures of the CSSD</w:t>
            </w:r>
          </w:p>
        </w:tc>
        <w:tc>
          <w:tcPr>
            <w:tcW w:w="630" w:type="dxa"/>
          </w:tcPr>
          <w:p w14:paraId="26889572" w14:textId="77777777" w:rsidR="006F1AE7" w:rsidRPr="00E27950" w:rsidRDefault="006F1AE7" w:rsidP="006F1AE7">
            <w:pPr>
              <w:tabs>
                <w:tab w:val="left" w:pos="3150"/>
                <w:tab w:val="left" w:pos="6465"/>
              </w:tabs>
              <w:rPr>
                <w:rFonts w:cs="Faruma"/>
                <w:lang w:bidi="dv-MV"/>
              </w:rPr>
            </w:pPr>
          </w:p>
        </w:tc>
        <w:tc>
          <w:tcPr>
            <w:tcW w:w="607" w:type="dxa"/>
          </w:tcPr>
          <w:p w14:paraId="60D9FEA5" w14:textId="77777777" w:rsidR="006F1AE7" w:rsidRPr="00E27950" w:rsidRDefault="006F1AE7" w:rsidP="006F1AE7">
            <w:pPr>
              <w:tabs>
                <w:tab w:val="left" w:pos="3150"/>
                <w:tab w:val="left" w:pos="6465"/>
              </w:tabs>
              <w:rPr>
                <w:rFonts w:cs="Faruma"/>
                <w:lang w:bidi="dv-MV"/>
              </w:rPr>
            </w:pPr>
          </w:p>
        </w:tc>
        <w:tc>
          <w:tcPr>
            <w:tcW w:w="632" w:type="dxa"/>
          </w:tcPr>
          <w:p w14:paraId="260ADDAE" w14:textId="77777777" w:rsidR="006F1AE7" w:rsidRPr="00E27950" w:rsidRDefault="006F1AE7" w:rsidP="006F1AE7">
            <w:pPr>
              <w:tabs>
                <w:tab w:val="left" w:pos="3150"/>
                <w:tab w:val="left" w:pos="6465"/>
              </w:tabs>
              <w:rPr>
                <w:rFonts w:cs="Faruma"/>
                <w:lang w:bidi="dv-MV"/>
              </w:rPr>
            </w:pPr>
          </w:p>
        </w:tc>
        <w:tc>
          <w:tcPr>
            <w:tcW w:w="2181" w:type="dxa"/>
          </w:tcPr>
          <w:p w14:paraId="09E7189B" w14:textId="77777777" w:rsidR="006F1AE7" w:rsidRPr="00E27950" w:rsidRDefault="006F1AE7" w:rsidP="006F1AE7">
            <w:pPr>
              <w:tabs>
                <w:tab w:val="left" w:pos="3150"/>
                <w:tab w:val="left" w:pos="6465"/>
              </w:tabs>
              <w:jc w:val="both"/>
              <w:rPr>
                <w:rFonts w:cs="Faruma"/>
                <w:lang w:bidi="dv-MV"/>
              </w:rPr>
            </w:pPr>
          </w:p>
        </w:tc>
      </w:tr>
      <w:tr w:rsidR="006F1AE7" w:rsidRPr="00E27950" w14:paraId="4F391350" w14:textId="77777777" w:rsidTr="00E0088A">
        <w:trPr>
          <w:trHeight w:val="638"/>
        </w:trPr>
        <w:tc>
          <w:tcPr>
            <w:tcW w:w="787" w:type="dxa"/>
            <w:vAlign w:val="center"/>
          </w:tcPr>
          <w:p w14:paraId="02C8C341" w14:textId="0BD62174" w:rsidR="006F1AE7" w:rsidRPr="00E27950" w:rsidRDefault="00E0088A" w:rsidP="00E0088A">
            <w:pPr>
              <w:tabs>
                <w:tab w:val="left" w:pos="3150"/>
                <w:tab w:val="left" w:pos="6465"/>
              </w:tabs>
              <w:jc w:val="center"/>
              <w:rPr>
                <w:rFonts w:cs="Faruma"/>
                <w:lang w:bidi="dv-MV"/>
              </w:rPr>
            </w:pPr>
            <w:r w:rsidRPr="00E27950">
              <w:rPr>
                <w:rFonts w:cs="Faruma"/>
                <w:lang w:bidi="dv-MV"/>
              </w:rPr>
              <w:lastRenderedPageBreak/>
              <w:t>8.3</w:t>
            </w:r>
          </w:p>
        </w:tc>
        <w:tc>
          <w:tcPr>
            <w:tcW w:w="4698" w:type="dxa"/>
          </w:tcPr>
          <w:p w14:paraId="6AF741DE" w14:textId="1C2781DE" w:rsidR="006F1AE7" w:rsidRPr="00E27950" w:rsidRDefault="006F1AE7" w:rsidP="00040378">
            <w:pPr>
              <w:tabs>
                <w:tab w:val="left" w:pos="3150"/>
                <w:tab w:val="left" w:pos="6465"/>
              </w:tabs>
              <w:jc w:val="both"/>
              <w:rPr>
                <w:rFonts w:asciiTheme="majorBidi" w:hAnsiTheme="majorBidi" w:cstheme="majorBidi"/>
                <w:color w:val="000000"/>
              </w:rPr>
            </w:pPr>
            <w:r w:rsidRPr="00E27950">
              <w:rPr>
                <w:rFonts w:asciiTheme="majorBidi" w:hAnsiTheme="majorBidi" w:cstheme="majorBidi"/>
                <w:color w:val="000000"/>
              </w:rPr>
              <w:t>Decontamination area should be under negative pressure.</w:t>
            </w:r>
          </w:p>
        </w:tc>
        <w:tc>
          <w:tcPr>
            <w:tcW w:w="630" w:type="dxa"/>
          </w:tcPr>
          <w:p w14:paraId="2AA6D6C4" w14:textId="77777777" w:rsidR="006F1AE7" w:rsidRPr="00E27950" w:rsidRDefault="006F1AE7" w:rsidP="006F1AE7">
            <w:pPr>
              <w:tabs>
                <w:tab w:val="left" w:pos="3150"/>
                <w:tab w:val="left" w:pos="6465"/>
              </w:tabs>
              <w:rPr>
                <w:rFonts w:cs="Faruma"/>
                <w:lang w:bidi="dv-MV"/>
              </w:rPr>
            </w:pPr>
          </w:p>
        </w:tc>
        <w:tc>
          <w:tcPr>
            <w:tcW w:w="607" w:type="dxa"/>
          </w:tcPr>
          <w:p w14:paraId="5D89E402" w14:textId="77777777" w:rsidR="006F1AE7" w:rsidRPr="00E27950" w:rsidRDefault="006F1AE7" w:rsidP="006F1AE7">
            <w:pPr>
              <w:tabs>
                <w:tab w:val="left" w:pos="3150"/>
                <w:tab w:val="left" w:pos="6465"/>
              </w:tabs>
              <w:rPr>
                <w:rFonts w:cs="Faruma"/>
                <w:lang w:bidi="dv-MV"/>
              </w:rPr>
            </w:pPr>
          </w:p>
        </w:tc>
        <w:tc>
          <w:tcPr>
            <w:tcW w:w="632" w:type="dxa"/>
          </w:tcPr>
          <w:p w14:paraId="0DFD1385" w14:textId="77777777" w:rsidR="006F1AE7" w:rsidRPr="00E27950" w:rsidRDefault="006F1AE7" w:rsidP="006F1AE7">
            <w:pPr>
              <w:tabs>
                <w:tab w:val="left" w:pos="3150"/>
                <w:tab w:val="left" w:pos="6465"/>
              </w:tabs>
              <w:rPr>
                <w:rFonts w:cs="Faruma"/>
                <w:lang w:bidi="dv-MV"/>
              </w:rPr>
            </w:pPr>
          </w:p>
        </w:tc>
        <w:tc>
          <w:tcPr>
            <w:tcW w:w="2181" w:type="dxa"/>
          </w:tcPr>
          <w:p w14:paraId="40E29348" w14:textId="77777777" w:rsidR="006F1AE7" w:rsidRPr="00E27950" w:rsidRDefault="006F1AE7" w:rsidP="006F1AE7">
            <w:pPr>
              <w:tabs>
                <w:tab w:val="left" w:pos="3150"/>
                <w:tab w:val="left" w:pos="6465"/>
              </w:tabs>
              <w:jc w:val="both"/>
              <w:rPr>
                <w:rFonts w:cs="Faruma"/>
                <w:lang w:bidi="dv-MV"/>
              </w:rPr>
            </w:pPr>
          </w:p>
        </w:tc>
      </w:tr>
      <w:tr w:rsidR="006F1AE7" w:rsidRPr="00E27950" w14:paraId="564EBFCA" w14:textId="77777777" w:rsidTr="00E0088A">
        <w:trPr>
          <w:trHeight w:val="638"/>
        </w:trPr>
        <w:tc>
          <w:tcPr>
            <w:tcW w:w="787" w:type="dxa"/>
            <w:vAlign w:val="center"/>
          </w:tcPr>
          <w:p w14:paraId="5BA6BBF4" w14:textId="498C0D7C" w:rsidR="006F1AE7" w:rsidRPr="00E27950" w:rsidRDefault="00E0088A" w:rsidP="00E0088A">
            <w:pPr>
              <w:tabs>
                <w:tab w:val="left" w:pos="3150"/>
                <w:tab w:val="left" w:pos="6465"/>
              </w:tabs>
              <w:jc w:val="center"/>
              <w:rPr>
                <w:rFonts w:cs="Faruma"/>
                <w:lang w:bidi="dv-MV"/>
              </w:rPr>
            </w:pPr>
            <w:r w:rsidRPr="00E27950">
              <w:rPr>
                <w:rFonts w:cs="Faruma"/>
                <w:lang w:bidi="dv-MV"/>
              </w:rPr>
              <w:t>8.4</w:t>
            </w:r>
          </w:p>
        </w:tc>
        <w:tc>
          <w:tcPr>
            <w:tcW w:w="4698" w:type="dxa"/>
          </w:tcPr>
          <w:p w14:paraId="26855BF4" w14:textId="46D81831" w:rsidR="006F1AE7" w:rsidRPr="00E27950" w:rsidRDefault="006F1AE7" w:rsidP="00E753E2">
            <w:pPr>
              <w:jc w:val="both"/>
              <w:rPr>
                <w:rFonts w:asciiTheme="majorBidi" w:hAnsiTheme="majorBidi" w:cstheme="majorBidi"/>
              </w:rPr>
            </w:pPr>
            <w:r w:rsidRPr="00E27950">
              <w:rPr>
                <w:rFonts w:asciiTheme="majorBidi" w:hAnsiTheme="majorBidi" w:cstheme="majorBidi"/>
              </w:rPr>
              <w:t>Provide adequate storage area for sterile materials and use them appropriately</w:t>
            </w:r>
          </w:p>
        </w:tc>
        <w:tc>
          <w:tcPr>
            <w:tcW w:w="630" w:type="dxa"/>
          </w:tcPr>
          <w:p w14:paraId="65257116" w14:textId="77777777" w:rsidR="006F1AE7" w:rsidRPr="00E27950" w:rsidRDefault="006F1AE7" w:rsidP="006F1AE7">
            <w:pPr>
              <w:tabs>
                <w:tab w:val="left" w:pos="3150"/>
                <w:tab w:val="left" w:pos="6465"/>
              </w:tabs>
              <w:rPr>
                <w:rFonts w:cs="Faruma"/>
                <w:lang w:bidi="dv-MV"/>
              </w:rPr>
            </w:pPr>
          </w:p>
        </w:tc>
        <w:tc>
          <w:tcPr>
            <w:tcW w:w="607" w:type="dxa"/>
          </w:tcPr>
          <w:p w14:paraId="687043D6" w14:textId="77777777" w:rsidR="006F1AE7" w:rsidRPr="00E27950" w:rsidRDefault="006F1AE7" w:rsidP="006F1AE7">
            <w:pPr>
              <w:tabs>
                <w:tab w:val="left" w:pos="3150"/>
                <w:tab w:val="left" w:pos="6465"/>
              </w:tabs>
              <w:rPr>
                <w:rFonts w:cs="Faruma"/>
                <w:lang w:bidi="dv-MV"/>
              </w:rPr>
            </w:pPr>
          </w:p>
        </w:tc>
        <w:tc>
          <w:tcPr>
            <w:tcW w:w="632" w:type="dxa"/>
          </w:tcPr>
          <w:p w14:paraId="35E769B2" w14:textId="77777777" w:rsidR="006F1AE7" w:rsidRPr="00E27950" w:rsidRDefault="006F1AE7" w:rsidP="006F1AE7">
            <w:pPr>
              <w:tabs>
                <w:tab w:val="left" w:pos="3150"/>
                <w:tab w:val="left" w:pos="6465"/>
              </w:tabs>
              <w:rPr>
                <w:rFonts w:cs="Faruma"/>
                <w:lang w:bidi="dv-MV"/>
              </w:rPr>
            </w:pPr>
          </w:p>
        </w:tc>
        <w:tc>
          <w:tcPr>
            <w:tcW w:w="2181" w:type="dxa"/>
          </w:tcPr>
          <w:p w14:paraId="09CE9C4C" w14:textId="77777777" w:rsidR="006F1AE7" w:rsidRPr="00E27950" w:rsidRDefault="006F1AE7" w:rsidP="006F1AE7">
            <w:pPr>
              <w:tabs>
                <w:tab w:val="left" w:pos="3150"/>
                <w:tab w:val="left" w:pos="6465"/>
              </w:tabs>
              <w:jc w:val="both"/>
              <w:rPr>
                <w:rFonts w:cs="Faruma"/>
                <w:lang w:bidi="dv-MV"/>
              </w:rPr>
            </w:pPr>
          </w:p>
        </w:tc>
      </w:tr>
      <w:tr w:rsidR="006F1AE7" w:rsidRPr="00E27950" w14:paraId="559DF5D0" w14:textId="77777777" w:rsidTr="00E0088A">
        <w:trPr>
          <w:trHeight w:val="638"/>
        </w:trPr>
        <w:tc>
          <w:tcPr>
            <w:tcW w:w="787" w:type="dxa"/>
            <w:vAlign w:val="center"/>
          </w:tcPr>
          <w:p w14:paraId="73A54B4E" w14:textId="7C1A16DD" w:rsidR="006F1AE7" w:rsidRPr="00E27950" w:rsidRDefault="00E0088A" w:rsidP="00E0088A">
            <w:pPr>
              <w:tabs>
                <w:tab w:val="left" w:pos="3150"/>
                <w:tab w:val="left" w:pos="6465"/>
              </w:tabs>
              <w:jc w:val="center"/>
              <w:rPr>
                <w:rFonts w:cs="Faruma"/>
                <w:lang w:bidi="dv-MV"/>
              </w:rPr>
            </w:pPr>
            <w:r w:rsidRPr="00E27950">
              <w:rPr>
                <w:rFonts w:cs="Faruma"/>
                <w:lang w:bidi="dv-MV"/>
              </w:rPr>
              <w:t>8.5</w:t>
            </w:r>
          </w:p>
        </w:tc>
        <w:tc>
          <w:tcPr>
            <w:tcW w:w="4698" w:type="dxa"/>
          </w:tcPr>
          <w:p w14:paraId="2746EA25" w14:textId="4E0C3EF5" w:rsidR="006F1AE7" w:rsidRPr="00E27950" w:rsidRDefault="006F1AE7" w:rsidP="00E753E2">
            <w:pPr>
              <w:jc w:val="both"/>
              <w:rPr>
                <w:rFonts w:asciiTheme="majorBidi" w:hAnsiTheme="majorBidi" w:cstheme="majorBidi"/>
              </w:rPr>
            </w:pPr>
            <w:r w:rsidRPr="00E27950">
              <w:rPr>
                <w:rFonts w:asciiTheme="majorBidi" w:hAnsiTheme="majorBidi" w:cstheme="majorBidi"/>
              </w:rPr>
              <w:t>Check validity period and expiry dates regularly</w:t>
            </w:r>
          </w:p>
        </w:tc>
        <w:tc>
          <w:tcPr>
            <w:tcW w:w="630" w:type="dxa"/>
          </w:tcPr>
          <w:p w14:paraId="66915C30" w14:textId="77777777" w:rsidR="006F1AE7" w:rsidRPr="00E27950" w:rsidRDefault="006F1AE7" w:rsidP="006F1AE7">
            <w:pPr>
              <w:tabs>
                <w:tab w:val="left" w:pos="3150"/>
                <w:tab w:val="left" w:pos="6465"/>
              </w:tabs>
              <w:rPr>
                <w:rFonts w:cs="Faruma"/>
                <w:lang w:bidi="dv-MV"/>
              </w:rPr>
            </w:pPr>
          </w:p>
        </w:tc>
        <w:tc>
          <w:tcPr>
            <w:tcW w:w="607" w:type="dxa"/>
          </w:tcPr>
          <w:p w14:paraId="718A99F7" w14:textId="77777777" w:rsidR="006F1AE7" w:rsidRPr="00E27950" w:rsidRDefault="006F1AE7" w:rsidP="006F1AE7">
            <w:pPr>
              <w:tabs>
                <w:tab w:val="left" w:pos="3150"/>
                <w:tab w:val="left" w:pos="6465"/>
              </w:tabs>
              <w:rPr>
                <w:rFonts w:cs="Faruma"/>
                <w:lang w:bidi="dv-MV"/>
              </w:rPr>
            </w:pPr>
          </w:p>
        </w:tc>
        <w:tc>
          <w:tcPr>
            <w:tcW w:w="632" w:type="dxa"/>
          </w:tcPr>
          <w:p w14:paraId="6D419496" w14:textId="77777777" w:rsidR="006F1AE7" w:rsidRPr="00E27950" w:rsidRDefault="006F1AE7" w:rsidP="006F1AE7">
            <w:pPr>
              <w:tabs>
                <w:tab w:val="left" w:pos="3150"/>
                <w:tab w:val="left" w:pos="6465"/>
              </w:tabs>
              <w:rPr>
                <w:rFonts w:cs="Faruma"/>
                <w:lang w:bidi="dv-MV"/>
              </w:rPr>
            </w:pPr>
          </w:p>
        </w:tc>
        <w:tc>
          <w:tcPr>
            <w:tcW w:w="2181" w:type="dxa"/>
          </w:tcPr>
          <w:p w14:paraId="07EE2213" w14:textId="77777777" w:rsidR="006F1AE7" w:rsidRPr="00E27950" w:rsidRDefault="006F1AE7" w:rsidP="006F1AE7">
            <w:pPr>
              <w:tabs>
                <w:tab w:val="left" w:pos="3150"/>
                <w:tab w:val="left" w:pos="6465"/>
              </w:tabs>
              <w:jc w:val="both"/>
              <w:rPr>
                <w:rFonts w:cs="Faruma"/>
                <w:lang w:bidi="dv-MV"/>
              </w:rPr>
            </w:pPr>
          </w:p>
        </w:tc>
      </w:tr>
      <w:tr w:rsidR="006F1AE7" w:rsidRPr="00E27950" w14:paraId="5A641144" w14:textId="77777777" w:rsidTr="00E0088A">
        <w:trPr>
          <w:trHeight w:val="638"/>
        </w:trPr>
        <w:tc>
          <w:tcPr>
            <w:tcW w:w="787" w:type="dxa"/>
            <w:vAlign w:val="center"/>
          </w:tcPr>
          <w:p w14:paraId="390D8A08" w14:textId="129EBB74" w:rsidR="006F1AE7" w:rsidRPr="00E27950" w:rsidRDefault="00E0088A" w:rsidP="00E0088A">
            <w:pPr>
              <w:tabs>
                <w:tab w:val="left" w:pos="3150"/>
                <w:tab w:val="left" w:pos="6465"/>
              </w:tabs>
              <w:jc w:val="center"/>
              <w:rPr>
                <w:rFonts w:cs="Faruma"/>
                <w:lang w:bidi="dv-MV"/>
              </w:rPr>
            </w:pPr>
            <w:r w:rsidRPr="00E27950">
              <w:rPr>
                <w:rFonts w:cs="Faruma"/>
                <w:lang w:bidi="dv-MV"/>
              </w:rPr>
              <w:t>8.6</w:t>
            </w:r>
          </w:p>
        </w:tc>
        <w:tc>
          <w:tcPr>
            <w:tcW w:w="4698" w:type="dxa"/>
          </w:tcPr>
          <w:p w14:paraId="57752F32" w14:textId="02776681" w:rsidR="006F1AE7" w:rsidRPr="00E27950" w:rsidRDefault="00D705AA" w:rsidP="00E753E2">
            <w:pPr>
              <w:jc w:val="both"/>
            </w:pPr>
            <w:r w:rsidRPr="00E27950">
              <w:t>Follow the QARD procedures for sterilization (chemical, mechanical and biological)</w:t>
            </w:r>
          </w:p>
        </w:tc>
        <w:tc>
          <w:tcPr>
            <w:tcW w:w="630" w:type="dxa"/>
          </w:tcPr>
          <w:p w14:paraId="45A06648" w14:textId="77777777" w:rsidR="006F1AE7" w:rsidRPr="00E27950" w:rsidRDefault="006F1AE7" w:rsidP="006F1AE7">
            <w:pPr>
              <w:tabs>
                <w:tab w:val="left" w:pos="3150"/>
                <w:tab w:val="left" w:pos="6465"/>
              </w:tabs>
              <w:rPr>
                <w:rFonts w:cs="Faruma"/>
                <w:lang w:bidi="dv-MV"/>
              </w:rPr>
            </w:pPr>
          </w:p>
        </w:tc>
        <w:tc>
          <w:tcPr>
            <w:tcW w:w="607" w:type="dxa"/>
          </w:tcPr>
          <w:p w14:paraId="3580BF2F" w14:textId="77777777" w:rsidR="006F1AE7" w:rsidRPr="00E27950" w:rsidRDefault="006F1AE7" w:rsidP="006F1AE7">
            <w:pPr>
              <w:tabs>
                <w:tab w:val="left" w:pos="3150"/>
                <w:tab w:val="left" w:pos="6465"/>
              </w:tabs>
              <w:rPr>
                <w:rFonts w:cs="Faruma"/>
                <w:lang w:bidi="dv-MV"/>
              </w:rPr>
            </w:pPr>
          </w:p>
        </w:tc>
        <w:tc>
          <w:tcPr>
            <w:tcW w:w="632" w:type="dxa"/>
          </w:tcPr>
          <w:p w14:paraId="27333E8D" w14:textId="77777777" w:rsidR="006F1AE7" w:rsidRPr="00E27950" w:rsidRDefault="006F1AE7" w:rsidP="006F1AE7">
            <w:pPr>
              <w:tabs>
                <w:tab w:val="left" w:pos="3150"/>
                <w:tab w:val="left" w:pos="6465"/>
              </w:tabs>
              <w:rPr>
                <w:rFonts w:cs="Faruma"/>
                <w:lang w:bidi="dv-MV"/>
              </w:rPr>
            </w:pPr>
          </w:p>
        </w:tc>
        <w:tc>
          <w:tcPr>
            <w:tcW w:w="2181" w:type="dxa"/>
          </w:tcPr>
          <w:p w14:paraId="73F35DD8" w14:textId="77777777" w:rsidR="006F1AE7" w:rsidRPr="00E27950" w:rsidRDefault="006F1AE7" w:rsidP="006F1AE7">
            <w:pPr>
              <w:tabs>
                <w:tab w:val="left" w:pos="3150"/>
                <w:tab w:val="left" w:pos="6465"/>
              </w:tabs>
              <w:jc w:val="both"/>
              <w:rPr>
                <w:rFonts w:cs="Faruma"/>
                <w:lang w:bidi="dv-MV"/>
              </w:rPr>
            </w:pPr>
          </w:p>
        </w:tc>
      </w:tr>
      <w:tr w:rsidR="006F1AE7" w:rsidRPr="00E27950" w14:paraId="1B2D7937" w14:textId="77777777" w:rsidTr="00E0088A">
        <w:trPr>
          <w:trHeight w:val="638"/>
        </w:trPr>
        <w:tc>
          <w:tcPr>
            <w:tcW w:w="787" w:type="dxa"/>
            <w:vAlign w:val="center"/>
          </w:tcPr>
          <w:p w14:paraId="63168A81" w14:textId="1E9AD7A8" w:rsidR="006F1AE7" w:rsidRPr="00E27950" w:rsidRDefault="00E0088A" w:rsidP="00E0088A">
            <w:pPr>
              <w:tabs>
                <w:tab w:val="left" w:pos="3150"/>
                <w:tab w:val="left" w:pos="6465"/>
              </w:tabs>
              <w:jc w:val="center"/>
              <w:rPr>
                <w:rFonts w:cs="Faruma"/>
                <w:lang w:bidi="dv-MV"/>
              </w:rPr>
            </w:pPr>
            <w:r w:rsidRPr="00E27950">
              <w:rPr>
                <w:rFonts w:cs="Faruma"/>
                <w:lang w:bidi="dv-MV"/>
              </w:rPr>
              <w:t>8.7</w:t>
            </w:r>
          </w:p>
        </w:tc>
        <w:tc>
          <w:tcPr>
            <w:tcW w:w="4698" w:type="dxa"/>
          </w:tcPr>
          <w:p w14:paraId="72CC720B" w14:textId="3F71C43B" w:rsidR="006F1AE7" w:rsidRPr="00E27950" w:rsidRDefault="00D705AA" w:rsidP="00040378">
            <w:pPr>
              <w:tabs>
                <w:tab w:val="left" w:pos="3150"/>
                <w:tab w:val="left" w:pos="6465"/>
              </w:tabs>
              <w:jc w:val="both"/>
              <w:rPr>
                <w:rFonts w:asciiTheme="majorBidi" w:hAnsiTheme="majorBidi" w:cstheme="majorBidi"/>
                <w:lang w:bidi="dv-MV"/>
              </w:rPr>
            </w:pPr>
            <w:r w:rsidRPr="00E27950">
              <w:t>Guidance and documented continuous training process for staff at CSSD</w:t>
            </w:r>
          </w:p>
        </w:tc>
        <w:tc>
          <w:tcPr>
            <w:tcW w:w="630" w:type="dxa"/>
          </w:tcPr>
          <w:p w14:paraId="28400184" w14:textId="77777777" w:rsidR="006F1AE7" w:rsidRPr="00E27950" w:rsidRDefault="006F1AE7" w:rsidP="006F1AE7">
            <w:pPr>
              <w:tabs>
                <w:tab w:val="left" w:pos="3150"/>
                <w:tab w:val="left" w:pos="6465"/>
              </w:tabs>
              <w:rPr>
                <w:rFonts w:cs="Faruma"/>
                <w:lang w:bidi="dv-MV"/>
              </w:rPr>
            </w:pPr>
          </w:p>
        </w:tc>
        <w:tc>
          <w:tcPr>
            <w:tcW w:w="607" w:type="dxa"/>
          </w:tcPr>
          <w:p w14:paraId="3A86DF9F" w14:textId="77777777" w:rsidR="006F1AE7" w:rsidRPr="00E27950" w:rsidRDefault="006F1AE7" w:rsidP="006F1AE7">
            <w:pPr>
              <w:tabs>
                <w:tab w:val="left" w:pos="3150"/>
                <w:tab w:val="left" w:pos="6465"/>
              </w:tabs>
              <w:rPr>
                <w:rFonts w:cs="Faruma"/>
                <w:lang w:bidi="dv-MV"/>
              </w:rPr>
            </w:pPr>
          </w:p>
        </w:tc>
        <w:tc>
          <w:tcPr>
            <w:tcW w:w="632" w:type="dxa"/>
          </w:tcPr>
          <w:p w14:paraId="633DB937" w14:textId="77777777" w:rsidR="006F1AE7" w:rsidRPr="00E27950" w:rsidRDefault="006F1AE7" w:rsidP="006F1AE7">
            <w:pPr>
              <w:tabs>
                <w:tab w:val="left" w:pos="3150"/>
                <w:tab w:val="left" w:pos="6465"/>
              </w:tabs>
              <w:rPr>
                <w:rFonts w:cs="Faruma"/>
                <w:lang w:bidi="dv-MV"/>
              </w:rPr>
            </w:pPr>
          </w:p>
        </w:tc>
        <w:tc>
          <w:tcPr>
            <w:tcW w:w="2181" w:type="dxa"/>
          </w:tcPr>
          <w:p w14:paraId="51F766BE" w14:textId="77777777" w:rsidR="006F1AE7" w:rsidRPr="00E27950" w:rsidRDefault="006F1AE7" w:rsidP="006F1AE7">
            <w:pPr>
              <w:tabs>
                <w:tab w:val="left" w:pos="3150"/>
                <w:tab w:val="left" w:pos="6465"/>
              </w:tabs>
              <w:jc w:val="both"/>
              <w:rPr>
                <w:rFonts w:cs="Faruma"/>
                <w:lang w:bidi="dv-MV"/>
              </w:rPr>
            </w:pPr>
          </w:p>
        </w:tc>
      </w:tr>
      <w:tr w:rsidR="006F1AE7" w:rsidRPr="00E27950" w14:paraId="187C6332" w14:textId="77777777" w:rsidTr="00E0088A">
        <w:trPr>
          <w:trHeight w:val="638"/>
        </w:trPr>
        <w:tc>
          <w:tcPr>
            <w:tcW w:w="787" w:type="dxa"/>
            <w:vAlign w:val="center"/>
          </w:tcPr>
          <w:p w14:paraId="33F3DA8B" w14:textId="77EF915E" w:rsidR="006F1AE7" w:rsidRPr="00E27950" w:rsidRDefault="00E0088A" w:rsidP="00E0088A">
            <w:pPr>
              <w:tabs>
                <w:tab w:val="left" w:pos="3150"/>
                <w:tab w:val="left" w:pos="6465"/>
              </w:tabs>
              <w:jc w:val="center"/>
              <w:rPr>
                <w:rFonts w:cs="Faruma"/>
                <w:lang w:bidi="dv-MV"/>
              </w:rPr>
            </w:pPr>
            <w:r w:rsidRPr="00E27950">
              <w:rPr>
                <w:rFonts w:cs="Faruma"/>
                <w:lang w:bidi="dv-MV"/>
              </w:rPr>
              <w:t>8.8</w:t>
            </w:r>
          </w:p>
        </w:tc>
        <w:tc>
          <w:tcPr>
            <w:tcW w:w="4698" w:type="dxa"/>
          </w:tcPr>
          <w:p w14:paraId="2D13E3B5" w14:textId="7758135E" w:rsidR="006F1AE7" w:rsidRPr="00E27950" w:rsidRDefault="00D705AA" w:rsidP="00040378">
            <w:pPr>
              <w:tabs>
                <w:tab w:val="left" w:pos="3150"/>
                <w:tab w:val="left" w:pos="6465"/>
              </w:tabs>
              <w:jc w:val="both"/>
              <w:rPr>
                <w:rFonts w:asciiTheme="majorBidi" w:hAnsiTheme="majorBidi" w:cstheme="majorBidi"/>
                <w:lang w:bidi="dv-MV"/>
              </w:rPr>
            </w:pPr>
            <w:r w:rsidRPr="00E27950">
              <w:t>Vaccinate the staff at the hepatitis B section in the CSSD, and document the process Vaccinate the staff at the hepatitis B section in the CSSD, and document the process</w:t>
            </w:r>
          </w:p>
        </w:tc>
        <w:tc>
          <w:tcPr>
            <w:tcW w:w="630" w:type="dxa"/>
          </w:tcPr>
          <w:p w14:paraId="6F136F18" w14:textId="77777777" w:rsidR="006F1AE7" w:rsidRPr="00E27950" w:rsidRDefault="006F1AE7" w:rsidP="006F1AE7">
            <w:pPr>
              <w:tabs>
                <w:tab w:val="left" w:pos="3150"/>
                <w:tab w:val="left" w:pos="6465"/>
              </w:tabs>
              <w:rPr>
                <w:rFonts w:cs="Faruma"/>
                <w:lang w:bidi="dv-MV"/>
              </w:rPr>
            </w:pPr>
          </w:p>
        </w:tc>
        <w:tc>
          <w:tcPr>
            <w:tcW w:w="607" w:type="dxa"/>
          </w:tcPr>
          <w:p w14:paraId="5799CB7A" w14:textId="77777777" w:rsidR="006F1AE7" w:rsidRPr="00E27950" w:rsidRDefault="006F1AE7" w:rsidP="006F1AE7">
            <w:pPr>
              <w:tabs>
                <w:tab w:val="left" w:pos="3150"/>
                <w:tab w:val="left" w:pos="6465"/>
              </w:tabs>
              <w:rPr>
                <w:rFonts w:cs="Faruma"/>
                <w:lang w:bidi="dv-MV"/>
              </w:rPr>
            </w:pPr>
          </w:p>
        </w:tc>
        <w:tc>
          <w:tcPr>
            <w:tcW w:w="632" w:type="dxa"/>
          </w:tcPr>
          <w:p w14:paraId="421FE68E" w14:textId="77777777" w:rsidR="006F1AE7" w:rsidRPr="00E27950" w:rsidRDefault="006F1AE7" w:rsidP="006F1AE7">
            <w:pPr>
              <w:tabs>
                <w:tab w:val="left" w:pos="3150"/>
                <w:tab w:val="left" w:pos="6465"/>
              </w:tabs>
              <w:rPr>
                <w:rFonts w:cs="Faruma"/>
                <w:lang w:bidi="dv-MV"/>
              </w:rPr>
            </w:pPr>
          </w:p>
        </w:tc>
        <w:tc>
          <w:tcPr>
            <w:tcW w:w="2181" w:type="dxa"/>
          </w:tcPr>
          <w:p w14:paraId="5CDCAA41" w14:textId="77777777" w:rsidR="006F1AE7" w:rsidRPr="00E27950" w:rsidRDefault="006F1AE7" w:rsidP="006F1AE7">
            <w:pPr>
              <w:tabs>
                <w:tab w:val="left" w:pos="3150"/>
                <w:tab w:val="left" w:pos="6465"/>
              </w:tabs>
              <w:jc w:val="both"/>
              <w:rPr>
                <w:rFonts w:cs="Faruma"/>
                <w:lang w:bidi="dv-MV"/>
              </w:rPr>
            </w:pPr>
          </w:p>
        </w:tc>
      </w:tr>
      <w:tr w:rsidR="006F1AE7" w:rsidRPr="00E27950" w14:paraId="3AA57952" w14:textId="77777777" w:rsidTr="00DE64A0">
        <w:trPr>
          <w:trHeight w:val="638"/>
        </w:trPr>
        <w:tc>
          <w:tcPr>
            <w:tcW w:w="787" w:type="dxa"/>
            <w:shd w:val="clear" w:color="auto" w:fill="A6A6A6" w:themeFill="background1" w:themeFillShade="A6"/>
            <w:vAlign w:val="center"/>
          </w:tcPr>
          <w:p w14:paraId="3BD26EDC" w14:textId="3CA8BC75" w:rsidR="006F1AE7" w:rsidRPr="00E27950" w:rsidRDefault="00E0088A" w:rsidP="00E0088A">
            <w:pPr>
              <w:tabs>
                <w:tab w:val="left" w:pos="3150"/>
                <w:tab w:val="left" w:pos="6465"/>
              </w:tabs>
              <w:jc w:val="center"/>
              <w:rPr>
                <w:rFonts w:cs="Faruma"/>
                <w:b/>
                <w:bCs/>
                <w:lang w:bidi="dv-MV"/>
              </w:rPr>
            </w:pPr>
            <w:r w:rsidRPr="00E27950">
              <w:rPr>
                <w:rFonts w:cs="Faruma"/>
                <w:b/>
                <w:bCs/>
                <w:lang w:bidi="dv-MV"/>
              </w:rPr>
              <w:t>9</w:t>
            </w:r>
          </w:p>
        </w:tc>
        <w:tc>
          <w:tcPr>
            <w:tcW w:w="4698" w:type="dxa"/>
            <w:shd w:val="clear" w:color="auto" w:fill="A6A6A6" w:themeFill="background1" w:themeFillShade="A6"/>
          </w:tcPr>
          <w:p w14:paraId="12F3B183" w14:textId="7E4C7FF9" w:rsidR="006F1AE7" w:rsidRPr="00E27950" w:rsidRDefault="0008173E" w:rsidP="0008036F">
            <w:pPr>
              <w:jc w:val="both"/>
              <w:rPr>
                <w:rFonts w:cs="MV Boli"/>
                <w:b/>
                <w:bCs/>
                <w:lang w:bidi="dv-MV"/>
              </w:rPr>
            </w:pPr>
            <w:r w:rsidRPr="00E27950">
              <w:rPr>
                <w:rFonts w:cs="MV Boli"/>
                <w:b/>
                <w:bCs/>
                <w:lang w:bidi="dv-MV"/>
              </w:rPr>
              <w:t>Health Records</w:t>
            </w:r>
            <w:r w:rsidR="00AB3065" w:rsidRPr="00E27950">
              <w:rPr>
                <w:rFonts w:cs="MV Boli"/>
                <w:b/>
                <w:bCs/>
                <w:lang w:bidi="dv-MV"/>
              </w:rPr>
              <w:t xml:space="preserve"> and Health records management</w:t>
            </w:r>
          </w:p>
        </w:tc>
        <w:tc>
          <w:tcPr>
            <w:tcW w:w="630" w:type="dxa"/>
            <w:shd w:val="clear" w:color="auto" w:fill="A6A6A6" w:themeFill="background1" w:themeFillShade="A6"/>
          </w:tcPr>
          <w:p w14:paraId="29ED9BEC" w14:textId="77777777" w:rsidR="006F1AE7" w:rsidRPr="00E27950" w:rsidRDefault="006F1AE7" w:rsidP="006F1AE7">
            <w:pPr>
              <w:tabs>
                <w:tab w:val="left" w:pos="3150"/>
                <w:tab w:val="left" w:pos="6465"/>
              </w:tabs>
              <w:rPr>
                <w:rFonts w:cs="Faruma"/>
                <w:b/>
                <w:bCs/>
                <w:lang w:bidi="dv-MV"/>
              </w:rPr>
            </w:pPr>
          </w:p>
        </w:tc>
        <w:tc>
          <w:tcPr>
            <w:tcW w:w="607" w:type="dxa"/>
            <w:shd w:val="clear" w:color="auto" w:fill="A6A6A6" w:themeFill="background1" w:themeFillShade="A6"/>
          </w:tcPr>
          <w:p w14:paraId="1B838274" w14:textId="77777777" w:rsidR="006F1AE7" w:rsidRPr="00E27950" w:rsidRDefault="006F1AE7" w:rsidP="006F1AE7">
            <w:pPr>
              <w:tabs>
                <w:tab w:val="left" w:pos="3150"/>
                <w:tab w:val="left" w:pos="6465"/>
              </w:tabs>
              <w:rPr>
                <w:rFonts w:cs="Faruma"/>
                <w:b/>
                <w:bCs/>
                <w:lang w:bidi="dv-MV"/>
              </w:rPr>
            </w:pPr>
          </w:p>
        </w:tc>
        <w:tc>
          <w:tcPr>
            <w:tcW w:w="632" w:type="dxa"/>
            <w:shd w:val="clear" w:color="auto" w:fill="A6A6A6" w:themeFill="background1" w:themeFillShade="A6"/>
          </w:tcPr>
          <w:p w14:paraId="1F306E30" w14:textId="77777777" w:rsidR="006F1AE7" w:rsidRPr="00E27950" w:rsidRDefault="006F1AE7" w:rsidP="006F1AE7">
            <w:pPr>
              <w:tabs>
                <w:tab w:val="left" w:pos="3150"/>
                <w:tab w:val="left" w:pos="6465"/>
              </w:tabs>
              <w:rPr>
                <w:rFonts w:cs="Faruma"/>
                <w:b/>
                <w:bCs/>
                <w:lang w:bidi="dv-MV"/>
              </w:rPr>
            </w:pPr>
          </w:p>
        </w:tc>
        <w:tc>
          <w:tcPr>
            <w:tcW w:w="2181" w:type="dxa"/>
            <w:shd w:val="clear" w:color="auto" w:fill="A6A6A6" w:themeFill="background1" w:themeFillShade="A6"/>
          </w:tcPr>
          <w:p w14:paraId="1FFFFD4F" w14:textId="77777777" w:rsidR="006F1AE7" w:rsidRPr="00E27950" w:rsidRDefault="006F1AE7" w:rsidP="006F1AE7">
            <w:pPr>
              <w:tabs>
                <w:tab w:val="left" w:pos="3150"/>
                <w:tab w:val="left" w:pos="6465"/>
              </w:tabs>
              <w:jc w:val="both"/>
              <w:rPr>
                <w:rFonts w:cs="Faruma"/>
                <w:b/>
                <w:bCs/>
                <w:lang w:bidi="dv-MV"/>
              </w:rPr>
            </w:pPr>
          </w:p>
        </w:tc>
      </w:tr>
      <w:tr w:rsidR="006F1AE7" w:rsidRPr="00E27950" w14:paraId="7416B53C" w14:textId="77777777" w:rsidTr="00E0088A">
        <w:trPr>
          <w:trHeight w:val="638"/>
        </w:trPr>
        <w:tc>
          <w:tcPr>
            <w:tcW w:w="787" w:type="dxa"/>
            <w:vAlign w:val="center"/>
          </w:tcPr>
          <w:p w14:paraId="2E54F74C" w14:textId="581EF398" w:rsidR="006F1AE7" w:rsidRPr="00E27950" w:rsidRDefault="00E0088A" w:rsidP="00E0088A">
            <w:pPr>
              <w:tabs>
                <w:tab w:val="left" w:pos="3150"/>
                <w:tab w:val="left" w:pos="6465"/>
              </w:tabs>
              <w:jc w:val="center"/>
              <w:rPr>
                <w:rFonts w:cs="Faruma"/>
                <w:lang w:bidi="dv-MV"/>
              </w:rPr>
            </w:pPr>
            <w:r w:rsidRPr="00E27950">
              <w:rPr>
                <w:rFonts w:cs="Faruma"/>
                <w:lang w:bidi="dv-MV"/>
              </w:rPr>
              <w:t>9.1</w:t>
            </w:r>
          </w:p>
        </w:tc>
        <w:tc>
          <w:tcPr>
            <w:tcW w:w="4698" w:type="dxa"/>
          </w:tcPr>
          <w:p w14:paraId="0C9FDB01" w14:textId="794C46FE" w:rsidR="006F1AE7" w:rsidRPr="00E27950" w:rsidRDefault="0008173E" w:rsidP="0008036F">
            <w:pPr>
              <w:jc w:val="both"/>
            </w:pPr>
            <w:r w:rsidRPr="00E27950">
              <w:t>A legible, complete, comprehensive, and accurate health records maintained for each patient according to medical records regulation</w:t>
            </w:r>
          </w:p>
        </w:tc>
        <w:tc>
          <w:tcPr>
            <w:tcW w:w="630" w:type="dxa"/>
          </w:tcPr>
          <w:p w14:paraId="6BA17846" w14:textId="77777777" w:rsidR="006F1AE7" w:rsidRPr="00E27950" w:rsidRDefault="006F1AE7" w:rsidP="006F1AE7">
            <w:pPr>
              <w:tabs>
                <w:tab w:val="left" w:pos="3150"/>
                <w:tab w:val="left" w:pos="6465"/>
              </w:tabs>
              <w:rPr>
                <w:rFonts w:cs="Faruma"/>
                <w:lang w:bidi="dv-MV"/>
              </w:rPr>
            </w:pPr>
          </w:p>
        </w:tc>
        <w:tc>
          <w:tcPr>
            <w:tcW w:w="607" w:type="dxa"/>
          </w:tcPr>
          <w:p w14:paraId="2C8FF723" w14:textId="77777777" w:rsidR="006F1AE7" w:rsidRPr="00E27950" w:rsidRDefault="006F1AE7" w:rsidP="006F1AE7">
            <w:pPr>
              <w:tabs>
                <w:tab w:val="left" w:pos="3150"/>
                <w:tab w:val="left" w:pos="6465"/>
              </w:tabs>
              <w:rPr>
                <w:rFonts w:cs="Faruma"/>
                <w:lang w:bidi="dv-MV"/>
              </w:rPr>
            </w:pPr>
          </w:p>
        </w:tc>
        <w:tc>
          <w:tcPr>
            <w:tcW w:w="632" w:type="dxa"/>
          </w:tcPr>
          <w:p w14:paraId="2A08CE29" w14:textId="77777777" w:rsidR="006F1AE7" w:rsidRPr="00E27950" w:rsidRDefault="006F1AE7" w:rsidP="006F1AE7">
            <w:pPr>
              <w:tabs>
                <w:tab w:val="left" w:pos="3150"/>
                <w:tab w:val="left" w:pos="6465"/>
              </w:tabs>
              <w:rPr>
                <w:rFonts w:cs="Faruma"/>
                <w:lang w:bidi="dv-MV"/>
              </w:rPr>
            </w:pPr>
          </w:p>
        </w:tc>
        <w:tc>
          <w:tcPr>
            <w:tcW w:w="2181" w:type="dxa"/>
          </w:tcPr>
          <w:p w14:paraId="2ED9C992" w14:textId="77777777" w:rsidR="006F1AE7" w:rsidRPr="00E27950" w:rsidRDefault="006F1AE7" w:rsidP="006F1AE7">
            <w:pPr>
              <w:tabs>
                <w:tab w:val="left" w:pos="3150"/>
                <w:tab w:val="left" w:pos="6465"/>
              </w:tabs>
              <w:jc w:val="both"/>
              <w:rPr>
                <w:rFonts w:cs="Faruma"/>
                <w:lang w:bidi="dv-MV"/>
              </w:rPr>
            </w:pPr>
          </w:p>
        </w:tc>
      </w:tr>
      <w:tr w:rsidR="006F1AE7" w:rsidRPr="00E27950" w14:paraId="3BB13E41" w14:textId="77777777" w:rsidTr="00E0088A">
        <w:trPr>
          <w:trHeight w:val="638"/>
        </w:trPr>
        <w:tc>
          <w:tcPr>
            <w:tcW w:w="787" w:type="dxa"/>
            <w:vAlign w:val="center"/>
          </w:tcPr>
          <w:p w14:paraId="74A8F904" w14:textId="6800DA9F" w:rsidR="006F1AE7" w:rsidRPr="00E27950" w:rsidRDefault="00E0088A" w:rsidP="00E0088A">
            <w:pPr>
              <w:tabs>
                <w:tab w:val="left" w:pos="3150"/>
                <w:tab w:val="left" w:pos="6465"/>
              </w:tabs>
              <w:jc w:val="center"/>
              <w:rPr>
                <w:rFonts w:cs="Faruma"/>
                <w:lang w:bidi="dv-MV"/>
              </w:rPr>
            </w:pPr>
            <w:r w:rsidRPr="00E27950">
              <w:rPr>
                <w:rFonts w:cs="Faruma"/>
                <w:lang w:bidi="dv-MV"/>
              </w:rPr>
              <w:t>9.2</w:t>
            </w:r>
          </w:p>
        </w:tc>
        <w:tc>
          <w:tcPr>
            <w:tcW w:w="4698" w:type="dxa"/>
          </w:tcPr>
          <w:p w14:paraId="5F0DCCE3" w14:textId="45C01281" w:rsidR="00E753E2" w:rsidRPr="00E27950" w:rsidRDefault="0008173E" w:rsidP="00E753E2">
            <w:pPr>
              <w:jc w:val="both"/>
            </w:pPr>
            <w:r w:rsidRPr="00E27950">
              <w:t>Health records</w:t>
            </w:r>
            <w:r w:rsidR="00E753E2" w:rsidRPr="00E27950">
              <w:t xml:space="preserve"> </w:t>
            </w:r>
            <w:r w:rsidRPr="00E27950">
              <w:t>created and maintained in written paper or electronic format, or a combination of both</w:t>
            </w:r>
            <w:r w:rsidR="00E753E2" w:rsidRPr="00E27950">
              <w:t>.</w:t>
            </w:r>
          </w:p>
          <w:p w14:paraId="116604C5" w14:textId="7492BBD9" w:rsidR="006F1AE7" w:rsidRPr="00E27950" w:rsidRDefault="00E753E2" w:rsidP="00E753E2">
            <w:pPr>
              <w:jc w:val="both"/>
            </w:pPr>
            <w:r w:rsidRPr="00E27950">
              <w:t xml:space="preserve">Health records </w:t>
            </w:r>
            <w:r w:rsidR="0008173E" w:rsidRPr="00E27950">
              <w:t>contain all relevant information to clearly identify the patient, to justify the diagnosis and treatment and to document the results accurately</w:t>
            </w:r>
          </w:p>
        </w:tc>
        <w:tc>
          <w:tcPr>
            <w:tcW w:w="630" w:type="dxa"/>
          </w:tcPr>
          <w:p w14:paraId="11D1A5DA" w14:textId="77777777" w:rsidR="006F1AE7" w:rsidRPr="00E27950" w:rsidRDefault="006F1AE7" w:rsidP="006F1AE7">
            <w:pPr>
              <w:tabs>
                <w:tab w:val="left" w:pos="3150"/>
                <w:tab w:val="left" w:pos="6465"/>
              </w:tabs>
              <w:rPr>
                <w:rFonts w:cs="Faruma"/>
                <w:lang w:bidi="dv-MV"/>
              </w:rPr>
            </w:pPr>
          </w:p>
        </w:tc>
        <w:tc>
          <w:tcPr>
            <w:tcW w:w="607" w:type="dxa"/>
          </w:tcPr>
          <w:p w14:paraId="32D45D16" w14:textId="77777777" w:rsidR="006F1AE7" w:rsidRPr="00E27950" w:rsidRDefault="006F1AE7" w:rsidP="006F1AE7">
            <w:pPr>
              <w:tabs>
                <w:tab w:val="left" w:pos="3150"/>
                <w:tab w:val="left" w:pos="6465"/>
              </w:tabs>
              <w:rPr>
                <w:rFonts w:cs="Faruma"/>
                <w:lang w:bidi="dv-MV"/>
              </w:rPr>
            </w:pPr>
          </w:p>
        </w:tc>
        <w:tc>
          <w:tcPr>
            <w:tcW w:w="632" w:type="dxa"/>
          </w:tcPr>
          <w:p w14:paraId="1803D402" w14:textId="77777777" w:rsidR="006F1AE7" w:rsidRPr="00E27950" w:rsidRDefault="006F1AE7" w:rsidP="006F1AE7">
            <w:pPr>
              <w:tabs>
                <w:tab w:val="left" w:pos="3150"/>
                <w:tab w:val="left" w:pos="6465"/>
              </w:tabs>
              <w:rPr>
                <w:rFonts w:cs="Faruma"/>
                <w:lang w:bidi="dv-MV"/>
              </w:rPr>
            </w:pPr>
          </w:p>
        </w:tc>
        <w:tc>
          <w:tcPr>
            <w:tcW w:w="2181" w:type="dxa"/>
          </w:tcPr>
          <w:p w14:paraId="65E92159" w14:textId="77777777" w:rsidR="006F1AE7" w:rsidRPr="00E27950" w:rsidRDefault="006F1AE7" w:rsidP="006F1AE7">
            <w:pPr>
              <w:tabs>
                <w:tab w:val="left" w:pos="3150"/>
                <w:tab w:val="left" w:pos="6465"/>
              </w:tabs>
              <w:jc w:val="both"/>
              <w:rPr>
                <w:rFonts w:cs="Faruma"/>
                <w:lang w:bidi="dv-MV"/>
              </w:rPr>
            </w:pPr>
          </w:p>
        </w:tc>
      </w:tr>
      <w:tr w:rsidR="006F1AE7" w:rsidRPr="00E27950" w14:paraId="685F787B" w14:textId="77777777" w:rsidTr="00E0088A">
        <w:trPr>
          <w:trHeight w:val="638"/>
        </w:trPr>
        <w:tc>
          <w:tcPr>
            <w:tcW w:w="787" w:type="dxa"/>
            <w:vAlign w:val="center"/>
          </w:tcPr>
          <w:p w14:paraId="19AE252C" w14:textId="015FEA2E" w:rsidR="006F1AE7" w:rsidRPr="00E27950" w:rsidRDefault="00E0088A" w:rsidP="00E0088A">
            <w:pPr>
              <w:tabs>
                <w:tab w:val="left" w:pos="3150"/>
                <w:tab w:val="left" w:pos="6465"/>
              </w:tabs>
              <w:jc w:val="center"/>
              <w:rPr>
                <w:rFonts w:cs="Faruma"/>
                <w:lang w:bidi="dv-MV"/>
              </w:rPr>
            </w:pPr>
            <w:r w:rsidRPr="00E27950">
              <w:rPr>
                <w:rFonts w:cs="Faruma"/>
                <w:lang w:bidi="dv-MV"/>
              </w:rPr>
              <w:t>9.3</w:t>
            </w:r>
          </w:p>
        </w:tc>
        <w:tc>
          <w:tcPr>
            <w:tcW w:w="4698" w:type="dxa"/>
          </w:tcPr>
          <w:p w14:paraId="469A240B" w14:textId="77777777" w:rsidR="00F90A45" w:rsidRPr="00E27950" w:rsidRDefault="0008173E" w:rsidP="00040378">
            <w:pPr>
              <w:jc w:val="both"/>
            </w:pPr>
            <w:r w:rsidRPr="00E27950">
              <w:t>Patient health record includes</w:t>
            </w:r>
            <w:r w:rsidR="00F90A45" w:rsidRPr="00E27950">
              <w:t>:</w:t>
            </w:r>
          </w:p>
          <w:p w14:paraId="71171C53" w14:textId="77777777" w:rsidR="00F90A45" w:rsidRPr="00E27950" w:rsidRDefault="00F90A45" w:rsidP="00F90A45">
            <w:pPr>
              <w:pStyle w:val="ListParagraph"/>
              <w:numPr>
                <w:ilvl w:val="0"/>
                <w:numId w:val="25"/>
              </w:numPr>
              <w:jc w:val="both"/>
            </w:pPr>
            <w:r w:rsidRPr="00E27950">
              <w:t>M</w:t>
            </w:r>
            <w:r w:rsidR="0008173E" w:rsidRPr="00E27950">
              <w:t>edical history</w:t>
            </w:r>
          </w:p>
          <w:p w14:paraId="2F9FA08C" w14:textId="77777777" w:rsidR="00F90A45" w:rsidRPr="00E27950" w:rsidRDefault="00F90A45" w:rsidP="00F90A45">
            <w:pPr>
              <w:pStyle w:val="ListParagraph"/>
              <w:numPr>
                <w:ilvl w:val="0"/>
                <w:numId w:val="25"/>
              </w:numPr>
              <w:jc w:val="both"/>
            </w:pPr>
            <w:r w:rsidRPr="00E27950">
              <w:t>P</w:t>
            </w:r>
            <w:r w:rsidR="0008173E" w:rsidRPr="00E27950">
              <w:t>hysical examination</w:t>
            </w:r>
          </w:p>
          <w:p w14:paraId="72BAFE58" w14:textId="77777777" w:rsidR="00F90A45" w:rsidRPr="00E27950" w:rsidRDefault="00F90A45" w:rsidP="00F90A45">
            <w:pPr>
              <w:pStyle w:val="ListParagraph"/>
              <w:numPr>
                <w:ilvl w:val="0"/>
                <w:numId w:val="25"/>
              </w:numPr>
              <w:jc w:val="both"/>
            </w:pPr>
            <w:r w:rsidRPr="00E27950">
              <w:t>P</w:t>
            </w:r>
            <w:r w:rsidR="0008173E" w:rsidRPr="00E27950">
              <w:t xml:space="preserve">rovisional </w:t>
            </w:r>
            <w:proofErr w:type="gramStart"/>
            <w:r w:rsidR="0008173E" w:rsidRPr="00E27950">
              <w:t>diagnose</w:t>
            </w:r>
            <w:proofErr w:type="gramEnd"/>
          </w:p>
          <w:p w14:paraId="4A2246BB" w14:textId="77777777" w:rsidR="00F90A45" w:rsidRPr="00E27950" w:rsidRDefault="00F90A45" w:rsidP="00F90A45">
            <w:pPr>
              <w:pStyle w:val="ListParagraph"/>
              <w:numPr>
                <w:ilvl w:val="0"/>
                <w:numId w:val="25"/>
              </w:numPr>
              <w:jc w:val="both"/>
            </w:pPr>
            <w:r w:rsidRPr="00E27950">
              <w:t>T</w:t>
            </w:r>
            <w:r w:rsidR="0008173E" w:rsidRPr="00E27950">
              <w:t>reatment details</w:t>
            </w:r>
          </w:p>
          <w:p w14:paraId="7253DD91" w14:textId="77777777" w:rsidR="00F90A45" w:rsidRPr="00E27950" w:rsidRDefault="00F90A45" w:rsidP="00F90A45">
            <w:pPr>
              <w:pStyle w:val="ListParagraph"/>
              <w:numPr>
                <w:ilvl w:val="0"/>
                <w:numId w:val="25"/>
              </w:numPr>
              <w:jc w:val="both"/>
            </w:pPr>
            <w:r w:rsidRPr="00E27950">
              <w:t>P</w:t>
            </w:r>
            <w:r w:rsidR="0008173E" w:rsidRPr="00E27950">
              <w:t>rogress notes</w:t>
            </w:r>
          </w:p>
          <w:p w14:paraId="28481FB3" w14:textId="77777777" w:rsidR="00F90A45" w:rsidRPr="00E27950" w:rsidRDefault="00F90A45" w:rsidP="00F90A45">
            <w:pPr>
              <w:pStyle w:val="ListParagraph"/>
              <w:numPr>
                <w:ilvl w:val="0"/>
                <w:numId w:val="25"/>
              </w:numPr>
              <w:jc w:val="both"/>
            </w:pPr>
            <w:r w:rsidRPr="00E27950">
              <w:t>D</w:t>
            </w:r>
            <w:r w:rsidR="0008173E" w:rsidRPr="00E27950">
              <w:t>iagnostic reports</w:t>
            </w:r>
          </w:p>
          <w:p w14:paraId="48D4CF7E" w14:textId="682DDA36" w:rsidR="006F1AE7" w:rsidRPr="00E27950" w:rsidRDefault="00F90A45" w:rsidP="00E753E2">
            <w:pPr>
              <w:jc w:val="both"/>
            </w:pPr>
            <w:r w:rsidRPr="00E27950">
              <w:t>**</w:t>
            </w:r>
            <w:r w:rsidR="0008173E" w:rsidRPr="00E27950">
              <w:t xml:space="preserve">It should highlight allergies and untoward drug reactions; </w:t>
            </w:r>
            <w:r w:rsidRPr="00E27950">
              <w:t xml:space="preserve">any other </w:t>
            </w:r>
            <w:r w:rsidR="0008173E" w:rsidRPr="00E27950">
              <w:t>such informa</w:t>
            </w:r>
            <w:r w:rsidRPr="00E27950">
              <w:t xml:space="preserve">tion </w:t>
            </w:r>
            <w:r w:rsidR="0008173E" w:rsidRPr="00E27950">
              <w:t>as per medical record regulation</w:t>
            </w:r>
            <w:r w:rsidRPr="00E27950">
              <w:t xml:space="preserve"> </w:t>
            </w:r>
            <w:r w:rsidR="0060389D" w:rsidRPr="00E27950">
              <w:t>etc.</w:t>
            </w:r>
          </w:p>
        </w:tc>
        <w:tc>
          <w:tcPr>
            <w:tcW w:w="630" w:type="dxa"/>
          </w:tcPr>
          <w:p w14:paraId="2728EBB1" w14:textId="77777777" w:rsidR="006F1AE7" w:rsidRPr="00E27950" w:rsidRDefault="006F1AE7" w:rsidP="006F1AE7">
            <w:pPr>
              <w:tabs>
                <w:tab w:val="left" w:pos="3150"/>
                <w:tab w:val="left" w:pos="6465"/>
              </w:tabs>
              <w:rPr>
                <w:rFonts w:cs="Faruma"/>
                <w:lang w:bidi="dv-MV"/>
              </w:rPr>
            </w:pPr>
          </w:p>
        </w:tc>
        <w:tc>
          <w:tcPr>
            <w:tcW w:w="607" w:type="dxa"/>
          </w:tcPr>
          <w:p w14:paraId="67E6B3C0" w14:textId="77777777" w:rsidR="006F1AE7" w:rsidRPr="00E27950" w:rsidRDefault="006F1AE7" w:rsidP="006F1AE7">
            <w:pPr>
              <w:tabs>
                <w:tab w:val="left" w:pos="3150"/>
                <w:tab w:val="left" w:pos="6465"/>
              </w:tabs>
              <w:rPr>
                <w:rFonts w:cs="Faruma"/>
                <w:lang w:bidi="dv-MV"/>
              </w:rPr>
            </w:pPr>
          </w:p>
        </w:tc>
        <w:tc>
          <w:tcPr>
            <w:tcW w:w="632" w:type="dxa"/>
          </w:tcPr>
          <w:p w14:paraId="188AAD69" w14:textId="77777777" w:rsidR="006F1AE7" w:rsidRPr="00E27950" w:rsidRDefault="006F1AE7" w:rsidP="006F1AE7">
            <w:pPr>
              <w:tabs>
                <w:tab w:val="left" w:pos="3150"/>
                <w:tab w:val="left" w:pos="6465"/>
              </w:tabs>
              <w:rPr>
                <w:rFonts w:cs="Faruma"/>
                <w:lang w:bidi="dv-MV"/>
              </w:rPr>
            </w:pPr>
          </w:p>
        </w:tc>
        <w:tc>
          <w:tcPr>
            <w:tcW w:w="2181" w:type="dxa"/>
          </w:tcPr>
          <w:p w14:paraId="1B2B54C3" w14:textId="77777777" w:rsidR="006F1AE7" w:rsidRPr="00E27950" w:rsidRDefault="006F1AE7" w:rsidP="006F1AE7">
            <w:pPr>
              <w:tabs>
                <w:tab w:val="left" w:pos="3150"/>
                <w:tab w:val="left" w:pos="6465"/>
              </w:tabs>
              <w:jc w:val="both"/>
              <w:rPr>
                <w:rFonts w:cs="Faruma"/>
                <w:lang w:bidi="dv-MV"/>
              </w:rPr>
            </w:pPr>
          </w:p>
        </w:tc>
      </w:tr>
      <w:tr w:rsidR="006F1AE7" w:rsidRPr="00E27950" w14:paraId="749A03AA" w14:textId="77777777" w:rsidTr="00E0088A">
        <w:trPr>
          <w:trHeight w:val="638"/>
        </w:trPr>
        <w:tc>
          <w:tcPr>
            <w:tcW w:w="787" w:type="dxa"/>
            <w:vAlign w:val="center"/>
          </w:tcPr>
          <w:p w14:paraId="319DF701" w14:textId="47E20FF0" w:rsidR="006F1AE7" w:rsidRPr="00E27950" w:rsidRDefault="00E0088A" w:rsidP="00E0088A">
            <w:pPr>
              <w:tabs>
                <w:tab w:val="left" w:pos="3150"/>
                <w:tab w:val="left" w:pos="6465"/>
              </w:tabs>
              <w:jc w:val="center"/>
              <w:rPr>
                <w:rFonts w:cs="Faruma"/>
                <w:lang w:bidi="dv-MV"/>
              </w:rPr>
            </w:pPr>
            <w:r w:rsidRPr="00E27950">
              <w:rPr>
                <w:rFonts w:cs="Faruma"/>
                <w:lang w:bidi="dv-MV"/>
              </w:rPr>
              <w:t>9.4</w:t>
            </w:r>
          </w:p>
        </w:tc>
        <w:tc>
          <w:tcPr>
            <w:tcW w:w="4698" w:type="dxa"/>
          </w:tcPr>
          <w:p w14:paraId="20F95A25" w14:textId="3D168F44" w:rsidR="006F1AE7" w:rsidRPr="00E27950" w:rsidRDefault="0008173E" w:rsidP="00040378">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 xml:space="preserve">Each patient health record must contain at least, but not limited to the following </w:t>
            </w:r>
            <w:r w:rsidR="007775E4" w:rsidRPr="00E27950">
              <w:rPr>
                <w:rFonts w:asciiTheme="majorBidi" w:hAnsiTheme="majorBidi" w:cstheme="majorBidi"/>
                <w:lang w:bidi="dv-MV"/>
              </w:rPr>
              <w:t>information, where</w:t>
            </w:r>
            <w:r w:rsidRPr="00E27950">
              <w:rPr>
                <w:rFonts w:asciiTheme="majorBidi" w:hAnsiTheme="majorBidi" w:cstheme="majorBidi"/>
                <w:lang w:bidi="dv-MV"/>
              </w:rPr>
              <w:t xml:space="preserve"> applicable:</w:t>
            </w:r>
          </w:p>
          <w:p w14:paraId="7EE8BAB8" w14:textId="77777777" w:rsidR="007775E4" w:rsidRPr="00E27950" w:rsidRDefault="007775E4"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Identification data</w:t>
            </w:r>
          </w:p>
          <w:p w14:paraId="3D94B5B3" w14:textId="77777777" w:rsidR="007775E4" w:rsidRPr="00E27950" w:rsidRDefault="007775E4"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Time and date of seeing the patient</w:t>
            </w:r>
          </w:p>
          <w:p w14:paraId="73E340E5" w14:textId="77777777" w:rsidR="007775E4" w:rsidRPr="00E27950" w:rsidRDefault="007775E4"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 xml:space="preserve">Full patient history </w:t>
            </w:r>
            <w:r w:rsidRPr="00E27950">
              <w:t xml:space="preserve">which includes but not limited to: (Chief complaint, Present illness, Social and </w:t>
            </w:r>
            <w:r w:rsidRPr="00E27950">
              <w:lastRenderedPageBreak/>
              <w:t>psychological review, Medication Allergies, Present complaint and Previous complaints, Past medical history)</w:t>
            </w:r>
          </w:p>
          <w:p w14:paraId="16938A4C" w14:textId="77777777" w:rsidR="007775E4" w:rsidRPr="00E27950" w:rsidRDefault="007775E4"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Physical examination and system review</w:t>
            </w:r>
          </w:p>
          <w:p w14:paraId="52309D72" w14:textId="77777777" w:rsidR="007775E4" w:rsidRPr="00E27950" w:rsidRDefault="007775E4"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Diagnostic reports (if required)</w:t>
            </w:r>
          </w:p>
          <w:p w14:paraId="6EAEA452" w14:textId="77777777" w:rsidR="0008173E" w:rsidRPr="00E27950" w:rsidRDefault="007775E4"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 xml:space="preserve"> </w:t>
            </w:r>
            <w:r w:rsidR="00CC7A8D" w:rsidRPr="00E27950">
              <w:rPr>
                <w:rFonts w:asciiTheme="majorBidi" w:hAnsiTheme="majorBidi" w:cstheme="majorBidi"/>
                <w:lang w:bidi="dv-MV"/>
              </w:rPr>
              <w:t>Doctors order</w:t>
            </w:r>
          </w:p>
          <w:p w14:paraId="14199F8F" w14:textId="7423F3E1" w:rsidR="00CC7A8D" w:rsidRPr="00E27950" w:rsidRDefault="00F90A45" w:rsidP="00040378">
            <w:pPr>
              <w:pStyle w:val="ListParagraph"/>
              <w:numPr>
                <w:ilvl w:val="0"/>
                <w:numId w:val="20"/>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Other</w:t>
            </w:r>
          </w:p>
        </w:tc>
        <w:tc>
          <w:tcPr>
            <w:tcW w:w="630" w:type="dxa"/>
          </w:tcPr>
          <w:p w14:paraId="360ADB49" w14:textId="77777777" w:rsidR="006F1AE7" w:rsidRPr="00E27950" w:rsidRDefault="006F1AE7" w:rsidP="006F1AE7">
            <w:pPr>
              <w:tabs>
                <w:tab w:val="left" w:pos="3150"/>
                <w:tab w:val="left" w:pos="6465"/>
              </w:tabs>
              <w:rPr>
                <w:rFonts w:cs="Faruma"/>
                <w:lang w:bidi="dv-MV"/>
              </w:rPr>
            </w:pPr>
          </w:p>
        </w:tc>
        <w:tc>
          <w:tcPr>
            <w:tcW w:w="607" w:type="dxa"/>
          </w:tcPr>
          <w:p w14:paraId="598B4B0C" w14:textId="77777777" w:rsidR="006F1AE7" w:rsidRPr="00E27950" w:rsidRDefault="006F1AE7" w:rsidP="006F1AE7">
            <w:pPr>
              <w:tabs>
                <w:tab w:val="left" w:pos="3150"/>
                <w:tab w:val="left" w:pos="6465"/>
              </w:tabs>
              <w:rPr>
                <w:rFonts w:cs="Faruma"/>
                <w:lang w:bidi="dv-MV"/>
              </w:rPr>
            </w:pPr>
          </w:p>
        </w:tc>
        <w:tc>
          <w:tcPr>
            <w:tcW w:w="632" w:type="dxa"/>
          </w:tcPr>
          <w:p w14:paraId="4FCAE8CB" w14:textId="77777777" w:rsidR="006F1AE7" w:rsidRPr="00E27950" w:rsidRDefault="006F1AE7" w:rsidP="006F1AE7">
            <w:pPr>
              <w:tabs>
                <w:tab w:val="left" w:pos="3150"/>
                <w:tab w:val="left" w:pos="6465"/>
              </w:tabs>
              <w:rPr>
                <w:rFonts w:cs="Faruma"/>
                <w:lang w:bidi="dv-MV"/>
              </w:rPr>
            </w:pPr>
          </w:p>
        </w:tc>
        <w:tc>
          <w:tcPr>
            <w:tcW w:w="2181" w:type="dxa"/>
          </w:tcPr>
          <w:p w14:paraId="3651A0FE" w14:textId="77777777" w:rsidR="006F1AE7" w:rsidRPr="00E27950" w:rsidRDefault="006F1AE7" w:rsidP="006F1AE7">
            <w:pPr>
              <w:tabs>
                <w:tab w:val="left" w:pos="3150"/>
                <w:tab w:val="left" w:pos="6465"/>
              </w:tabs>
              <w:jc w:val="both"/>
              <w:rPr>
                <w:rFonts w:cs="Faruma"/>
                <w:lang w:bidi="dv-MV"/>
              </w:rPr>
            </w:pPr>
          </w:p>
        </w:tc>
      </w:tr>
      <w:tr w:rsidR="006F1AE7" w:rsidRPr="00E27950" w14:paraId="6FEDDD65" w14:textId="77777777" w:rsidTr="00DE64A0">
        <w:trPr>
          <w:trHeight w:val="638"/>
        </w:trPr>
        <w:tc>
          <w:tcPr>
            <w:tcW w:w="787" w:type="dxa"/>
            <w:vAlign w:val="center"/>
          </w:tcPr>
          <w:p w14:paraId="538B9754" w14:textId="6C2058D5" w:rsidR="006F1AE7" w:rsidRPr="00E27950" w:rsidRDefault="00DE64A0" w:rsidP="00DE64A0">
            <w:pPr>
              <w:tabs>
                <w:tab w:val="left" w:pos="3150"/>
                <w:tab w:val="left" w:pos="6465"/>
              </w:tabs>
              <w:jc w:val="center"/>
              <w:rPr>
                <w:rFonts w:cs="Faruma"/>
                <w:lang w:bidi="dv-MV"/>
              </w:rPr>
            </w:pPr>
            <w:r w:rsidRPr="00E27950">
              <w:rPr>
                <w:rFonts w:cs="Faruma"/>
                <w:lang w:bidi="dv-MV"/>
              </w:rPr>
              <w:t>9.5</w:t>
            </w:r>
          </w:p>
        </w:tc>
        <w:tc>
          <w:tcPr>
            <w:tcW w:w="4698" w:type="dxa"/>
          </w:tcPr>
          <w:p w14:paraId="2D39540C" w14:textId="3C3D5DA2" w:rsidR="006F1AE7" w:rsidRPr="00E27950" w:rsidRDefault="00CC7A8D" w:rsidP="00E753E2">
            <w:pPr>
              <w:jc w:val="both"/>
            </w:pPr>
            <w:r w:rsidRPr="00E27950">
              <w:t>Health records contain entries which are dated, legible and indelibly verified. The author of each entry must be identified and authenticated. Authentication must include: official stamp, or signature, or written initials, or computer entry</w:t>
            </w:r>
          </w:p>
        </w:tc>
        <w:tc>
          <w:tcPr>
            <w:tcW w:w="630" w:type="dxa"/>
          </w:tcPr>
          <w:p w14:paraId="0B5A24BB" w14:textId="77777777" w:rsidR="006F1AE7" w:rsidRPr="00E27950" w:rsidRDefault="006F1AE7" w:rsidP="006F1AE7">
            <w:pPr>
              <w:tabs>
                <w:tab w:val="left" w:pos="3150"/>
                <w:tab w:val="left" w:pos="6465"/>
              </w:tabs>
              <w:rPr>
                <w:rFonts w:cs="Faruma"/>
                <w:lang w:bidi="dv-MV"/>
              </w:rPr>
            </w:pPr>
          </w:p>
        </w:tc>
        <w:tc>
          <w:tcPr>
            <w:tcW w:w="607" w:type="dxa"/>
          </w:tcPr>
          <w:p w14:paraId="1C3FE1A4" w14:textId="77777777" w:rsidR="006F1AE7" w:rsidRPr="00E27950" w:rsidRDefault="006F1AE7" w:rsidP="006F1AE7">
            <w:pPr>
              <w:tabs>
                <w:tab w:val="left" w:pos="3150"/>
                <w:tab w:val="left" w:pos="6465"/>
              </w:tabs>
              <w:rPr>
                <w:rFonts w:cs="Faruma"/>
                <w:lang w:bidi="dv-MV"/>
              </w:rPr>
            </w:pPr>
          </w:p>
        </w:tc>
        <w:tc>
          <w:tcPr>
            <w:tcW w:w="632" w:type="dxa"/>
          </w:tcPr>
          <w:p w14:paraId="59C023E6" w14:textId="77777777" w:rsidR="006F1AE7" w:rsidRPr="00E27950" w:rsidRDefault="006F1AE7" w:rsidP="006F1AE7">
            <w:pPr>
              <w:tabs>
                <w:tab w:val="left" w:pos="3150"/>
                <w:tab w:val="left" w:pos="6465"/>
              </w:tabs>
              <w:rPr>
                <w:rFonts w:cs="Faruma"/>
                <w:lang w:bidi="dv-MV"/>
              </w:rPr>
            </w:pPr>
          </w:p>
        </w:tc>
        <w:tc>
          <w:tcPr>
            <w:tcW w:w="2181" w:type="dxa"/>
          </w:tcPr>
          <w:p w14:paraId="3B2E07CB" w14:textId="77777777" w:rsidR="006F1AE7" w:rsidRPr="00E27950" w:rsidRDefault="006F1AE7" w:rsidP="006F1AE7">
            <w:pPr>
              <w:tabs>
                <w:tab w:val="left" w:pos="3150"/>
                <w:tab w:val="left" w:pos="6465"/>
              </w:tabs>
              <w:jc w:val="both"/>
              <w:rPr>
                <w:rFonts w:cs="Faruma"/>
                <w:lang w:bidi="dv-MV"/>
              </w:rPr>
            </w:pPr>
          </w:p>
        </w:tc>
      </w:tr>
      <w:tr w:rsidR="006F1AE7" w:rsidRPr="00E27950" w14:paraId="78562E65" w14:textId="77777777" w:rsidTr="00DE64A0">
        <w:trPr>
          <w:trHeight w:val="638"/>
        </w:trPr>
        <w:tc>
          <w:tcPr>
            <w:tcW w:w="787" w:type="dxa"/>
            <w:vAlign w:val="center"/>
          </w:tcPr>
          <w:p w14:paraId="3156CB88" w14:textId="302B2279" w:rsidR="006F1AE7" w:rsidRPr="00E27950" w:rsidRDefault="00DE64A0" w:rsidP="00DE64A0">
            <w:pPr>
              <w:tabs>
                <w:tab w:val="left" w:pos="3150"/>
                <w:tab w:val="left" w:pos="6465"/>
              </w:tabs>
              <w:jc w:val="center"/>
              <w:rPr>
                <w:rFonts w:cs="Faruma"/>
                <w:lang w:bidi="dv-MV"/>
              </w:rPr>
            </w:pPr>
            <w:r w:rsidRPr="00E27950">
              <w:rPr>
                <w:rFonts w:cs="Faruma"/>
                <w:lang w:bidi="dv-MV"/>
              </w:rPr>
              <w:t>9.6</w:t>
            </w:r>
          </w:p>
        </w:tc>
        <w:tc>
          <w:tcPr>
            <w:tcW w:w="4698" w:type="dxa"/>
          </w:tcPr>
          <w:p w14:paraId="69CAF094" w14:textId="193DD59D" w:rsidR="006F1AE7" w:rsidRPr="00E27950" w:rsidRDefault="00CC7A8D" w:rsidP="00E753E2">
            <w:pPr>
              <w:jc w:val="both"/>
            </w:pPr>
            <w:r w:rsidRPr="00E27950">
              <w:t>All information relevant to a patient readily available to authorized healthcare professionals or in the event that a patient is transferred to another health facility</w:t>
            </w:r>
          </w:p>
        </w:tc>
        <w:tc>
          <w:tcPr>
            <w:tcW w:w="630" w:type="dxa"/>
          </w:tcPr>
          <w:p w14:paraId="297C453E" w14:textId="77777777" w:rsidR="006F1AE7" w:rsidRPr="00E27950" w:rsidRDefault="006F1AE7" w:rsidP="006F1AE7">
            <w:pPr>
              <w:tabs>
                <w:tab w:val="left" w:pos="3150"/>
                <w:tab w:val="left" w:pos="6465"/>
              </w:tabs>
              <w:rPr>
                <w:rFonts w:cs="Faruma"/>
                <w:lang w:bidi="dv-MV"/>
              </w:rPr>
            </w:pPr>
          </w:p>
        </w:tc>
        <w:tc>
          <w:tcPr>
            <w:tcW w:w="607" w:type="dxa"/>
          </w:tcPr>
          <w:p w14:paraId="1F792F72" w14:textId="77777777" w:rsidR="006F1AE7" w:rsidRPr="00E27950" w:rsidRDefault="006F1AE7" w:rsidP="006F1AE7">
            <w:pPr>
              <w:tabs>
                <w:tab w:val="left" w:pos="3150"/>
                <w:tab w:val="left" w:pos="6465"/>
              </w:tabs>
              <w:rPr>
                <w:rFonts w:cs="Faruma"/>
                <w:lang w:bidi="dv-MV"/>
              </w:rPr>
            </w:pPr>
          </w:p>
        </w:tc>
        <w:tc>
          <w:tcPr>
            <w:tcW w:w="632" w:type="dxa"/>
          </w:tcPr>
          <w:p w14:paraId="071DECAD" w14:textId="77777777" w:rsidR="006F1AE7" w:rsidRPr="00E27950" w:rsidRDefault="006F1AE7" w:rsidP="006F1AE7">
            <w:pPr>
              <w:tabs>
                <w:tab w:val="left" w:pos="3150"/>
                <w:tab w:val="left" w:pos="6465"/>
              </w:tabs>
              <w:rPr>
                <w:rFonts w:cs="Faruma"/>
                <w:lang w:bidi="dv-MV"/>
              </w:rPr>
            </w:pPr>
          </w:p>
        </w:tc>
        <w:tc>
          <w:tcPr>
            <w:tcW w:w="2181" w:type="dxa"/>
          </w:tcPr>
          <w:p w14:paraId="220D6E88" w14:textId="77777777" w:rsidR="006F1AE7" w:rsidRPr="00E27950" w:rsidRDefault="006F1AE7" w:rsidP="006F1AE7">
            <w:pPr>
              <w:tabs>
                <w:tab w:val="left" w:pos="3150"/>
                <w:tab w:val="left" w:pos="6465"/>
              </w:tabs>
              <w:jc w:val="both"/>
              <w:rPr>
                <w:rFonts w:cs="Faruma"/>
                <w:lang w:bidi="dv-MV"/>
              </w:rPr>
            </w:pPr>
          </w:p>
        </w:tc>
      </w:tr>
      <w:tr w:rsidR="006F1AE7" w:rsidRPr="00E27950" w14:paraId="197484F2" w14:textId="77777777" w:rsidTr="00DE64A0">
        <w:trPr>
          <w:trHeight w:val="638"/>
        </w:trPr>
        <w:tc>
          <w:tcPr>
            <w:tcW w:w="787" w:type="dxa"/>
            <w:vAlign w:val="center"/>
          </w:tcPr>
          <w:p w14:paraId="77E9C8E0" w14:textId="064B18C2" w:rsidR="006F1AE7" w:rsidRPr="00E27950" w:rsidRDefault="00DE64A0" w:rsidP="00DE64A0">
            <w:pPr>
              <w:tabs>
                <w:tab w:val="left" w:pos="3150"/>
                <w:tab w:val="left" w:pos="6465"/>
              </w:tabs>
              <w:jc w:val="center"/>
              <w:rPr>
                <w:rFonts w:cs="Faruma"/>
                <w:lang w:bidi="dv-MV"/>
              </w:rPr>
            </w:pPr>
            <w:r w:rsidRPr="00E27950">
              <w:rPr>
                <w:rFonts w:cs="Faruma"/>
                <w:lang w:bidi="dv-MV"/>
              </w:rPr>
              <w:t>9.7</w:t>
            </w:r>
          </w:p>
        </w:tc>
        <w:tc>
          <w:tcPr>
            <w:tcW w:w="4698" w:type="dxa"/>
          </w:tcPr>
          <w:p w14:paraId="5ECC2E1D" w14:textId="4007572A" w:rsidR="006F1AE7" w:rsidRPr="00E27950" w:rsidRDefault="006F44BE" w:rsidP="00040378">
            <w:pPr>
              <w:tabs>
                <w:tab w:val="left" w:pos="3150"/>
                <w:tab w:val="left" w:pos="6465"/>
              </w:tabs>
              <w:jc w:val="both"/>
              <w:rPr>
                <w:rFonts w:asciiTheme="majorBidi" w:hAnsiTheme="majorBidi" w:cstheme="majorBidi"/>
                <w:lang w:bidi="dv-MV"/>
              </w:rPr>
            </w:pPr>
            <w:r w:rsidRPr="00E27950">
              <w:t>Health records room or area with adequate staff, supplies and equipment provided in the</w:t>
            </w:r>
          </w:p>
        </w:tc>
        <w:tc>
          <w:tcPr>
            <w:tcW w:w="630" w:type="dxa"/>
          </w:tcPr>
          <w:p w14:paraId="5A11E85F" w14:textId="77777777" w:rsidR="006F1AE7" w:rsidRPr="00E27950" w:rsidRDefault="006F1AE7" w:rsidP="006F1AE7">
            <w:pPr>
              <w:tabs>
                <w:tab w:val="left" w:pos="3150"/>
                <w:tab w:val="left" w:pos="6465"/>
              </w:tabs>
              <w:rPr>
                <w:rFonts w:cs="Faruma"/>
                <w:lang w:bidi="dv-MV"/>
              </w:rPr>
            </w:pPr>
          </w:p>
        </w:tc>
        <w:tc>
          <w:tcPr>
            <w:tcW w:w="607" w:type="dxa"/>
          </w:tcPr>
          <w:p w14:paraId="7C0C7C8B" w14:textId="77777777" w:rsidR="006F1AE7" w:rsidRPr="00E27950" w:rsidRDefault="006F1AE7" w:rsidP="006F1AE7">
            <w:pPr>
              <w:tabs>
                <w:tab w:val="left" w:pos="3150"/>
                <w:tab w:val="left" w:pos="6465"/>
              </w:tabs>
              <w:rPr>
                <w:rFonts w:cs="Faruma"/>
                <w:lang w:bidi="dv-MV"/>
              </w:rPr>
            </w:pPr>
          </w:p>
        </w:tc>
        <w:tc>
          <w:tcPr>
            <w:tcW w:w="632" w:type="dxa"/>
          </w:tcPr>
          <w:p w14:paraId="0612E041" w14:textId="77777777" w:rsidR="006F1AE7" w:rsidRPr="00E27950" w:rsidRDefault="006F1AE7" w:rsidP="006F1AE7">
            <w:pPr>
              <w:tabs>
                <w:tab w:val="left" w:pos="3150"/>
                <w:tab w:val="left" w:pos="6465"/>
              </w:tabs>
              <w:rPr>
                <w:rFonts w:cs="Faruma"/>
                <w:lang w:bidi="dv-MV"/>
              </w:rPr>
            </w:pPr>
          </w:p>
        </w:tc>
        <w:tc>
          <w:tcPr>
            <w:tcW w:w="2181" w:type="dxa"/>
          </w:tcPr>
          <w:p w14:paraId="1D31C58D" w14:textId="495475F5" w:rsidR="006F1AE7" w:rsidRPr="00E27950" w:rsidRDefault="00AB3065" w:rsidP="006F1AE7">
            <w:pPr>
              <w:tabs>
                <w:tab w:val="left" w:pos="3150"/>
                <w:tab w:val="left" w:pos="6465"/>
              </w:tabs>
              <w:jc w:val="both"/>
              <w:rPr>
                <w:rFonts w:cs="Faruma"/>
                <w:lang w:bidi="dv-MV"/>
              </w:rPr>
            </w:pPr>
            <w:r w:rsidRPr="00E27950">
              <w:rPr>
                <w:rFonts w:cs="Faruma"/>
                <w:lang w:bidi="dv-MV"/>
              </w:rPr>
              <w:t>HRM</w:t>
            </w:r>
          </w:p>
        </w:tc>
      </w:tr>
      <w:tr w:rsidR="006F1AE7" w:rsidRPr="00E27950" w14:paraId="24E76F07" w14:textId="77777777" w:rsidTr="00DE64A0">
        <w:trPr>
          <w:trHeight w:val="638"/>
        </w:trPr>
        <w:tc>
          <w:tcPr>
            <w:tcW w:w="787" w:type="dxa"/>
            <w:vAlign w:val="center"/>
          </w:tcPr>
          <w:p w14:paraId="261CFFC6" w14:textId="357BAA6B" w:rsidR="006F1AE7" w:rsidRPr="00E27950" w:rsidRDefault="00DE64A0" w:rsidP="00DE64A0">
            <w:pPr>
              <w:tabs>
                <w:tab w:val="left" w:pos="3150"/>
                <w:tab w:val="left" w:pos="6465"/>
              </w:tabs>
              <w:jc w:val="center"/>
              <w:rPr>
                <w:rFonts w:cs="Faruma"/>
                <w:lang w:bidi="dv-MV"/>
              </w:rPr>
            </w:pPr>
            <w:r w:rsidRPr="00E27950">
              <w:rPr>
                <w:rFonts w:cs="Faruma"/>
                <w:lang w:bidi="dv-MV"/>
              </w:rPr>
              <w:t>9.8</w:t>
            </w:r>
          </w:p>
        </w:tc>
        <w:tc>
          <w:tcPr>
            <w:tcW w:w="4698" w:type="dxa"/>
          </w:tcPr>
          <w:p w14:paraId="418D09D3" w14:textId="74389FA1" w:rsidR="006F1AE7" w:rsidRPr="00E27950" w:rsidRDefault="006F44BE" w:rsidP="00E753E2">
            <w:pPr>
              <w:jc w:val="both"/>
            </w:pPr>
            <w:r w:rsidRPr="00E27950">
              <w:t>Health records are safely stored to provide protection from loss, damage, and unauthorized use</w:t>
            </w:r>
          </w:p>
        </w:tc>
        <w:tc>
          <w:tcPr>
            <w:tcW w:w="630" w:type="dxa"/>
          </w:tcPr>
          <w:p w14:paraId="5ABEB4A6" w14:textId="77777777" w:rsidR="006F1AE7" w:rsidRPr="00E27950" w:rsidRDefault="006F1AE7" w:rsidP="006F1AE7">
            <w:pPr>
              <w:tabs>
                <w:tab w:val="left" w:pos="3150"/>
                <w:tab w:val="left" w:pos="6465"/>
              </w:tabs>
              <w:rPr>
                <w:rFonts w:cs="Faruma"/>
                <w:lang w:bidi="dv-MV"/>
              </w:rPr>
            </w:pPr>
          </w:p>
        </w:tc>
        <w:tc>
          <w:tcPr>
            <w:tcW w:w="607" w:type="dxa"/>
          </w:tcPr>
          <w:p w14:paraId="61252BB4" w14:textId="77777777" w:rsidR="006F1AE7" w:rsidRPr="00E27950" w:rsidRDefault="006F1AE7" w:rsidP="006F1AE7">
            <w:pPr>
              <w:tabs>
                <w:tab w:val="left" w:pos="3150"/>
                <w:tab w:val="left" w:pos="6465"/>
              </w:tabs>
              <w:rPr>
                <w:rFonts w:cs="Faruma"/>
                <w:lang w:bidi="dv-MV"/>
              </w:rPr>
            </w:pPr>
          </w:p>
        </w:tc>
        <w:tc>
          <w:tcPr>
            <w:tcW w:w="632" w:type="dxa"/>
          </w:tcPr>
          <w:p w14:paraId="6A0A8BB4" w14:textId="77777777" w:rsidR="006F1AE7" w:rsidRPr="00E27950" w:rsidRDefault="006F1AE7" w:rsidP="006F1AE7">
            <w:pPr>
              <w:tabs>
                <w:tab w:val="left" w:pos="3150"/>
                <w:tab w:val="left" w:pos="6465"/>
              </w:tabs>
              <w:rPr>
                <w:rFonts w:cs="Faruma"/>
                <w:lang w:bidi="dv-MV"/>
              </w:rPr>
            </w:pPr>
          </w:p>
        </w:tc>
        <w:tc>
          <w:tcPr>
            <w:tcW w:w="2181" w:type="dxa"/>
          </w:tcPr>
          <w:p w14:paraId="319E6723" w14:textId="77777777" w:rsidR="006F1AE7" w:rsidRPr="00E27950" w:rsidRDefault="006F1AE7" w:rsidP="006F1AE7">
            <w:pPr>
              <w:tabs>
                <w:tab w:val="left" w:pos="3150"/>
                <w:tab w:val="left" w:pos="6465"/>
              </w:tabs>
              <w:jc w:val="both"/>
              <w:rPr>
                <w:rFonts w:cs="Faruma"/>
                <w:lang w:bidi="dv-MV"/>
              </w:rPr>
            </w:pPr>
          </w:p>
        </w:tc>
      </w:tr>
      <w:tr w:rsidR="006F1AE7" w:rsidRPr="00E27950" w14:paraId="6F061F03" w14:textId="77777777" w:rsidTr="00DE64A0">
        <w:trPr>
          <w:trHeight w:val="638"/>
        </w:trPr>
        <w:tc>
          <w:tcPr>
            <w:tcW w:w="787" w:type="dxa"/>
            <w:vAlign w:val="center"/>
          </w:tcPr>
          <w:p w14:paraId="5D9B13B1" w14:textId="0699BB76" w:rsidR="006F1AE7" w:rsidRPr="00E27950" w:rsidRDefault="00DE64A0" w:rsidP="00DE64A0">
            <w:pPr>
              <w:tabs>
                <w:tab w:val="left" w:pos="3150"/>
                <w:tab w:val="left" w:pos="6465"/>
              </w:tabs>
              <w:jc w:val="center"/>
              <w:rPr>
                <w:rFonts w:cs="Faruma"/>
                <w:lang w:bidi="dv-MV"/>
              </w:rPr>
            </w:pPr>
            <w:r w:rsidRPr="00E27950">
              <w:rPr>
                <w:rFonts w:cs="Faruma"/>
                <w:lang w:bidi="dv-MV"/>
              </w:rPr>
              <w:t>9.9</w:t>
            </w:r>
          </w:p>
        </w:tc>
        <w:tc>
          <w:tcPr>
            <w:tcW w:w="4698" w:type="dxa"/>
          </w:tcPr>
          <w:p w14:paraId="0161A67A" w14:textId="77777777" w:rsidR="006F1AE7" w:rsidRPr="00E27950" w:rsidRDefault="006F44BE" w:rsidP="00040378">
            <w:pPr>
              <w:tabs>
                <w:tab w:val="left" w:pos="3150"/>
                <w:tab w:val="left" w:pos="6465"/>
              </w:tabs>
              <w:jc w:val="both"/>
            </w:pPr>
            <w:r w:rsidRPr="00E27950">
              <w:t>The hospital maintains a records management policy and system that ensure such as:</w:t>
            </w:r>
          </w:p>
          <w:p w14:paraId="77E8222E" w14:textId="77777777" w:rsidR="006F44BE" w:rsidRPr="00E27950" w:rsidRDefault="006F44BE" w:rsidP="00040378">
            <w:pPr>
              <w:pStyle w:val="ListParagraph"/>
              <w:numPr>
                <w:ilvl w:val="0"/>
                <w:numId w:val="21"/>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The secure safe and systematic storage of data and records</w:t>
            </w:r>
          </w:p>
          <w:p w14:paraId="2A58DF1A" w14:textId="77777777" w:rsidR="006F44BE" w:rsidRPr="00E27950" w:rsidRDefault="006F44BE" w:rsidP="00040378">
            <w:pPr>
              <w:pStyle w:val="ListParagraph"/>
              <w:numPr>
                <w:ilvl w:val="0"/>
                <w:numId w:val="21"/>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 xml:space="preserve">Timely and </w:t>
            </w:r>
            <w:r w:rsidRPr="00E27950">
              <w:t>accurate retrieval of records stored on or off-site</w:t>
            </w:r>
          </w:p>
          <w:p w14:paraId="0889E61D" w14:textId="77777777" w:rsidR="006F44BE" w:rsidRPr="00E27950" w:rsidRDefault="006F44BE" w:rsidP="00040378">
            <w:pPr>
              <w:pStyle w:val="ListParagraph"/>
              <w:numPr>
                <w:ilvl w:val="0"/>
                <w:numId w:val="21"/>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 xml:space="preserve">Patient privacy </w:t>
            </w:r>
            <w:r w:rsidRPr="00E27950">
              <w:t>when information contained in records is release or communicated for care</w:t>
            </w:r>
          </w:p>
          <w:p w14:paraId="134B9AA3" w14:textId="77777777" w:rsidR="006F44BE" w:rsidRPr="00E27950" w:rsidRDefault="006F44BE" w:rsidP="00040378">
            <w:pPr>
              <w:pStyle w:val="ListParagraph"/>
              <w:numPr>
                <w:ilvl w:val="0"/>
                <w:numId w:val="21"/>
              </w:numPr>
              <w:tabs>
                <w:tab w:val="left" w:pos="3150"/>
                <w:tab w:val="left" w:pos="6465"/>
              </w:tabs>
              <w:jc w:val="both"/>
              <w:rPr>
                <w:rFonts w:asciiTheme="majorBidi" w:hAnsiTheme="majorBidi" w:cstheme="majorBidi"/>
                <w:lang w:bidi="dv-MV"/>
              </w:rPr>
            </w:pPr>
            <w:r w:rsidRPr="00E27950">
              <w:rPr>
                <w:lang w:bidi="dv-MV"/>
              </w:rPr>
              <w:t>Retention of records</w:t>
            </w:r>
          </w:p>
          <w:p w14:paraId="214F5754" w14:textId="281DE01C" w:rsidR="006F44BE" w:rsidRPr="00E27950" w:rsidRDefault="006F44BE" w:rsidP="00040378">
            <w:pPr>
              <w:pStyle w:val="ListParagraph"/>
              <w:numPr>
                <w:ilvl w:val="0"/>
                <w:numId w:val="21"/>
              </w:num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 xml:space="preserve">Destructions </w:t>
            </w:r>
            <w:r w:rsidR="00040378" w:rsidRPr="00E27950">
              <w:t>of records is in compliance with all relevant health records regulations and guidelines (incinerating or shredding for hard copy Hospital Regulation, wiping disks clean or the disks physically destroyed for electronic records</w:t>
            </w:r>
          </w:p>
        </w:tc>
        <w:tc>
          <w:tcPr>
            <w:tcW w:w="630" w:type="dxa"/>
          </w:tcPr>
          <w:p w14:paraId="7BD5E5D0" w14:textId="77777777" w:rsidR="006F1AE7" w:rsidRPr="00E27950" w:rsidRDefault="006F1AE7" w:rsidP="006F1AE7">
            <w:pPr>
              <w:tabs>
                <w:tab w:val="left" w:pos="3150"/>
                <w:tab w:val="left" w:pos="6465"/>
              </w:tabs>
              <w:rPr>
                <w:rFonts w:cs="Faruma"/>
                <w:lang w:bidi="dv-MV"/>
              </w:rPr>
            </w:pPr>
          </w:p>
        </w:tc>
        <w:tc>
          <w:tcPr>
            <w:tcW w:w="607" w:type="dxa"/>
          </w:tcPr>
          <w:p w14:paraId="57DE5486" w14:textId="77777777" w:rsidR="006F1AE7" w:rsidRPr="00E27950" w:rsidRDefault="006F1AE7" w:rsidP="006F1AE7">
            <w:pPr>
              <w:tabs>
                <w:tab w:val="left" w:pos="3150"/>
                <w:tab w:val="left" w:pos="6465"/>
              </w:tabs>
              <w:rPr>
                <w:rFonts w:cs="Faruma"/>
                <w:lang w:bidi="dv-MV"/>
              </w:rPr>
            </w:pPr>
          </w:p>
        </w:tc>
        <w:tc>
          <w:tcPr>
            <w:tcW w:w="632" w:type="dxa"/>
          </w:tcPr>
          <w:p w14:paraId="075D6B2E" w14:textId="77777777" w:rsidR="006F1AE7" w:rsidRPr="00E27950" w:rsidRDefault="006F1AE7" w:rsidP="006F1AE7">
            <w:pPr>
              <w:tabs>
                <w:tab w:val="left" w:pos="3150"/>
                <w:tab w:val="left" w:pos="6465"/>
              </w:tabs>
              <w:rPr>
                <w:rFonts w:cs="Faruma"/>
                <w:lang w:bidi="dv-MV"/>
              </w:rPr>
            </w:pPr>
          </w:p>
        </w:tc>
        <w:tc>
          <w:tcPr>
            <w:tcW w:w="2181" w:type="dxa"/>
          </w:tcPr>
          <w:p w14:paraId="25E576AA" w14:textId="77777777" w:rsidR="006F1AE7" w:rsidRPr="00E27950" w:rsidRDefault="006F1AE7" w:rsidP="006F1AE7">
            <w:pPr>
              <w:tabs>
                <w:tab w:val="left" w:pos="3150"/>
                <w:tab w:val="left" w:pos="6465"/>
              </w:tabs>
              <w:jc w:val="both"/>
              <w:rPr>
                <w:rFonts w:cs="Faruma"/>
                <w:lang w:bidi="dv-MV"/>
              </w:rPr>
            </w:pPr>
          </w:p>
        </w:tc>
      </w:tr>
      <w:tr w:rsidR="006F1AE7" w:rsidRPr="00E27950" w14:paraId="05DD76D8" w14:textId="77777777" w:rsidTr="00DE64A0">
        <w:trPr>
          <w:trHeight w:val="638"/>
        </w:trPr>
        <w:tc>
          <w:tcPr>
            <w:tcW w:w="787" w:type="dxa"/>
            <w:vAlign w:val="center"/>
          </w:tcPr>
          <w:p w14:paraId="58E0AC53" w14:textId="26CAF5FD" w:rsidR="006F1AE7" w:rsidRPr="00E27950" w:rsidRDefault="00DE64A0" w:rsidP="00DE64A0">
            <w:pPr>
              <w:tabs>
                <w:tab w:val="left" w:pos="3150"/>
                <w:tab w:val="left" w:pos="6465"/>
              </w:tabs>
              <w:jc w:val="center"/>
              <w:rPr>
                <w:rFonts w:cs="Faruma"/>
                <w:lang w:bidi="dv-MV"/>
              </w:rPr>
            </w:pPr>
            <w:r w:rsidRPr="00E27950">
              <w:rPr>
                <w:rFonts w:cs="Faruma"/>
                <w:lang w:bidi="dv-MV"/>
              </w:rPr>
              <w:t>9.10</w:t>
            </w:r>
          </w:p>
        </w:tc>
        <w:tc>
          <w:tcPr>
            <w:tcW w:w="4698" w:type="dxa"/>
          </w:tcPr>
          <w:p w14:paraId="4E903E44" w14:textId="77777777" w:rsidR="00040378" w:rsidRPr="00E27950" w:rsidRDefault="00040378" w:rsidP="00E753E2">
            <w:pPr>
              <w:jc w:val="both"/>
            </w:pPr>
            <w:r w:rsidRPr="00E27950">
              <w:t>Clinical classification is undertaken for all inpatient admissions in accordance with the</w:t>
            </w:r>
          </w:p>
          <w:p w14:paraId="3E3FDE45" w14:textId="3B50DB26" w:rsidR="00DE64A0" w:rsidRPr="00E27950" w:rsidRDefault="00DE64A0" w:rsidP="00E753E2">
            <w:pPr>
              <w:jc w:val="both"/>
            </w:pPr>
          </w:p>
        </w:tc>
        <w:tc>
          <w:tcPr>
            <w:tcW w:w="630" w:type="dxa"/>
          </w:tcPr>
          <w:p w14:paraId="333EC90B" w14:textId="77777777" w:rsidR="006F1AE7" w:rsidRPr="00E27950" w:rsidRDefault="006F1AE7" w:rsidP="006F1AE7">
            <w:pPr>
              <w:tabs>
                <w:tab w:val="left" w:pos="3150"/>
                <w:tab w:val="left" w:pos="6465"/>
              </w:tabs>
              <w:rPr>
                <w:rFonts w:cs="Faruma"/>
                <w:lang w:bidi="dv-MV"/>
              </w:rPr>
            </w:pPr>
          </w:p>
        </w:tc>
        <w:tc>
          <w:tcPr>
            <w:tcW w:w="607" w:type="dxa"/>
          </w:tcPr>
          <w:p w14:paraId="0AB38BE2" w14:textId="77777777" w:rsidR="006F1AE7" w:rsidRPr="00E27950" w:rsidRDefault="006F1AE7" w:rsidP="006F1AE7">
            <w:pPr>
              <w:tabs>
                <w:tab w:val="left" w:pos="3150"/>
                <w:tab w:val="left" w:pos="6465"/>
              </w:tabs>
              <w:rPr>
                <w:rFonts w:cs="Faruma"/>
                <w:lang w:bidi="dv-MV"/>
              </w:rPr>
            </w:pPr>
          </w:p>
        </w:tc>
        <w:tc>
          <w:tcPr>
            <w:tcW w:w="632" w:type="dxa"/>
          </w:tcPr>
          <w:p w14:paraId="250A0B42" w14:textId="77777777" w:rsidR="006F1AE7" w:rsidRPr="00E27950" w:rsidRDefault="006F1AE7" w:rsidP="006F1AE7">
            <w:pPr>
              <w:tabs>
                <w:tab w:val="left" w:pos="3150"/>
                <w:tab w:val="left" w:pos="6465"/>
              </w:tabs>
              <w:rPr>
                <w:rFonts w:cs="Faruma"/>
                <w:lang w:bidi="dv-MV"/>
              </w:rPr>
            </w:pPr>
          </w:p>
        </w:tc>
        <w:tc>
          <w:tcPr>
            <w:tcW w:w="2181" w:type="dxa"/>
          </w:tcPr>
          <w:p w14:paraId="0D5EB89F" w14:textId="77777777" w:rsidR="006F1AE7" w:rsidRPr="00E27950" w:rsidRDefault="006F1AE7" w:rsidP="006F1AE7">
            <w:pPr>
              <w:tabs>
                <w:tab w:val="left" w:pos="3150"/>
                <w:tab w:val="left" w:pos="6465"/>
              </w:tabs>
              <w:jc w:val="both"/>
              <w:rPr>
                <w:rFonts w:cs="Faruma"/>
                <w:lang w:bidi="dv-MV"/>
              </w:rPr>
            </w:pPr>
          </w:p>
        </w:tc>
      </w:tr>
      <w:tr w:rsidR="006F1AE7" w:rsidRPr="00E27950" w14:paraId="6546972F" w14:textId="77777777" w:rsidTr="00DE64A0">
        <w:trPr>
          <w:trHeight w:val="638"/>
        </w:trPr>
        <w:tc>
          <w:tcPr>
            <w:tcW w:w="787" w:type="dxa"/>
            <w:shd w:val="clear" w:color="auto" w:fill="A6A6A6" w:themeFill="background1" w:themeFillShade="A6"/>
            <w:vAlign w:val="center"/>
          </w:tcPr>
          <w:p w14:paraId="1C24F019" w14:textId="1B383D67" w:rsidR="006F1AE7" w:rsidRPr="00E27950" w:rsidRDefault="00DE64A0" w:rsidP="00DE64A0">
            <w:pPr>
              <w:tabs>
                <w:tab w:val="left" w:pos="3150"/>
                <w:tab w:val="left" w:pos="6465"/>
              </w:tabs>
              <w:jc w:val="center"/>
              <w:rPr>
                <w:rFonts w:cs="Faruma"/>
                <w:b/>
                <w:bCs/>
                <w:lang w:bidi="dv-MV"/>
              </w:rPr>
            </w:pPr>
            <w:r w:rsidRPr="00E27950">
              <w:rPr>
                <w:rFonts w:cs="Faruma"/>
                <w:b/>
                <w:bCs/>
                <w:lang w:bidi="dv-MV"/>
              </w:rPr>
              <w:lastRenderedPageBreak/>
              <w:t>10</w:t>
            </w:r>
          </w:p>
        </w:tc>
        <w:tc>
          <w:tcPr>
            <w:tcW w:w="4698" w:type="dxa"/>
            <w:shd w:val="clear" w:color="auto" w:fill="A6A6A6" w:themeFill="background1" w:themeFillShade="A6"/>
            <w:vAlign w:val="center"/>
          </w:tcPr>
          <w:p w14:paraId="501BA854" w14:textId="5B27B82E" w:rsidR="006F1AE7" w:rsidRPr="00E27950" w:rsidRDefault="00040378" w:rsidP="0060389D">
            <w:pPr>
              <w:tabs>
                <w:tab w:val="left" w:pos="3150"/>
                <w:tab w:val="left" w:pos="6465"/>
              </w:tabs>
              <w:rPr>
                <w:rFonts w:asciiTheme="majorBidi" w:hAnsiTheme="majorBidi" w:cstheme="majorBidi"/>
                <w:b/>
                <w:bCs/>
                <w:lang w:bidi="dv-MV"/>
              </w:rPr>
            </w:pPr>
            <w:r w:rsidRPr="00E27950">
              <w:rPr>
                <w:rFonts w:asciiTheme="majorBidi" w:hAnsiTheme="majorBidi" w:cstheme="majorBidi"/>
                <w:b/>
                <w:bCs/>
                <w:lang w:bidi="dv-MV"/>
              </w:rPr>
              <w:t>R</w:t>
            </w:r>
            <w:r w:rsidR="00E753E2" w:rsidRPr="00E27950">
              <w:rPr>
                <w:rFonts w:asciiTheme="majorBidi" w:hAnsiTheme="majorBidi" w:cstheme="majorBidi"/>
                <w:b/>
                <w:bCs/>
                <w:lang w:bidi="dv-MV"/>
              </w:rPr>
              <w:t>i</w:t>
            </w:r>
            <w:r w:rsidRPr="00E27950">
              <w:rPr>
                <w:rFonts w:asciiTheme="majorBidi" w:hAnsiTheme="majorBidi" w:cstheme="majorBidi"/>
                <w:b/>
                <w:bCs/>
                <w:lang w:bidi="dv-MV"/>
              </w:rPr>
              <w:t>sk Management</w:t>
            </w:r>
          </w:p>
        </w:tc>
        <w:tc>
          <w:tcPr>
            <w:tcW w:w="630" w:type="dxa"/>
            <w:shd w:val="clear" w:color="auto" w:fill="A6A6A6" w:themeFill="background1" w:themeFillShade="A6"/>
          </w:tcPr>
          <w:p w14:paraId="50156FAA" w14:textId="77777777" w:rsidR="006F1AE7" w:rsidRPr="00E27950" w:rsidRDefault="006F1AE7" w:rsidP="006F1AE7">
            <w:pPr>
              <w:tabs>
                <w:tab w:val="left" w:pos="3150"/>
                <w:tab w:val="left" w:pos="6465"/>
              </w:tabs>
              <w:rPr>
                <w:rFonts w:cs="Faruma"/>
                <w:b/>
                <w:bCs/>
                <w:lang w:bidi="dv-MV"/>
              </w:rPr>
            </w:pPr>
          </w:p>
        </w:tc>
        <w:tc>
          <w:tcPr>
            <w:tcW w:w="607" w:type="dxa"/>
            <w:shd w:val="clear" w:color="auto" w:fill="A6A6A6" w:themeFill="background1" w:themeFillShade="A6"/>
          </w:tcPr>
          <w:p w14:paraId="61699BBB" w14:textId="77777777" w:rsidR="006F1AE7" w:rsidRPr="00E27950" w:rsidRDefault="006F1AE7" w:rsidP="006F1AE7">
            <w:pPr>
              <w:tabs>
                <w:tab w:val="left" w:pos="3150"/>
                <w:tab w:val="left" w:pos="6465"/>
              </w:tabs>
              <w:rPr>
                <w:rFonts w:cs="Faruma"/>
                <w:b/>
                <w:bCs/>
                <w:lang w:bidi="dv-MV"/>
              </w:rPr>
            </w:pPr>
          </w:p>
        </w:tc>
        <w:tc>
          <w:tcPr>
            <w:tcW w:w="632" w:type="dxa"/>
            <w:shd w:val="clear" w:color="auto" w:fill="A6A6A6" w:themeFill="background1" w:themeFillShade="A6"/>
          </w:tcPr>
          <w:p w14:paraId="2B884002" w14:textId="77777777" w:rsidR="006F1AE7" w:rsidRPr="00E27950" w:rsidRDefault="006F1AE7" w:rsidP="006F1AE7">
            <w:pPr>
              <w:tabs>
                <w:tab w:val="left" w:pos="3150"/>
                <w:tab w:val="left" w:pos="6465"/>
              </w:tabs>
              <w:rPr>
                <w:rFonts w:cs="Faruma"/>
                <w:b/>
                <w:bCs/>
                <w:lang w:bidi="dv-MV"/>
              </w:rPr>
            </w:pPr>
          </w:p>
        </w:tc>
        <w:tc>
          <w:tcPr>
            <w:tcW w:w="2181" w:type="dxa"/>
            <w:shd w:val="clear" w:color="auto" w:fill="A6A6A6" w:themeFill="background1" w:themeFillShade="A6"/>
          </w:tcPr>
          <w:p w14:paraId="250C55DC" w14:textId="77777777" w:rsidR="006F1AE7" w:rsidRPr="00E27950" w:rsidRDefault="006F1AE7" w:rsidP="006F1AE7">
            <w:pPr>
              <w:tabs>
                <w:tab w:val="left" w:pos="3150"/>
                <w:tab w:val="left" w:pos="6465"/>
              </w:tabs>
              <w:jc w:val="both"/>
              <w:rPr>
                <w:rFonts w:cs="Faruma"/>
                <w:b/>
                <w:bCs/>
                <w:lang w:bidi="dv-MV"/>
              </w:rPr>
            </w:pPr>
          </w:p>
        </w:tc>
      </w:tr>
      <w:tr w:rsidR="006F1AE7" w:rsidRPr="00E27950" w14:paraId="2FDE70C7" w14:textId="77777777" w:rsidTr="00DE64A0">
        <w:trPr>
          <w:trHeight w:val="638"/>
        </w:trPr>
        <w:tc>
          <w:tcPr>
            <w:tcW w:w="787" w:type="dxa"/>
            <w:vAlign w:val="center"/>
          </w:tcPr>
          <w:p w14:paraId="6022E41A" w14:textId="0712B85E" w:rsidR="006F1AE7" w:rsidRPr="00E27950" w:rsidRDefault="00DE64A0" w:rsidP="00DE64A0">
            <w:pPr>
              <w:tabs>
                <w:tab w:val="left" w:pos="3150"/>
                <w:tab w:val="left" w:pos="6465"/>
              </w:tabs>
              <w:jc w:val="center"/>
              <w:rPr>
                <w:rFonts w:cs="Faruma"/>
                <w:lang w:bidi="dv-MV"/>
              </w:rPr>
            </w:pPr>
            <w:r w:rsidRPr="00E27950">
              <w:rPr>
                <w:rFonts w:cs="Faruma"/>
                <w:lang w:bidi="dv-MV"/>
              </w:rPr>
              <w:t>10.1</w:t>
            </w:r>
          </w:p>
        </w:tc>
        <w:tc>
          <w:tcPr>
            <w:tcW w:w="4698" w:type="dxa"/>
          </w:tcPr>
          <w:p w14:paraId="3595A737" w14:textId="6DBA4221" w:rsidR="006F1AE7" w:rsidRPr="00E27950" w:rsidRDefault="00040378" w:rsidP="00040378">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Health facility have an integrated hospital-wide risk management policy and system to ensure that corporate and clinical risks are identified, minimized and managed</w:t>
            </w:r>
          </w:p>
        </w:tc>
        <w:tc>
          <w:tcPr>
            <w:tcW w:w="630" w:type="dxa"/>
          </w:tcPr>
          <w:p w14:paraId="493CC6CA" w14:textId="77777777" w:rsidR="006F1AE7" w:rsidRPr="00E27950" w:rsidRDefault="006F1AE7" w:rsidP="006F1AE7">
            <w:pPr>
              <w:tabs>
                <w:tab w:val="left" w:pos="3150"/>
                <w:tab w:val="left" w:pos="6465"/>
              </w:tabs>
              <w:rPr>
                <w:rFonts w:cs="Faruma"/>
                <w:lang w:bidi="dv-MV"/>
              </w:rPr>
            </w:pPr>
          </w:p>
        </w:tc>
        <w:tc>
          <w:tcPr>
            <w:tcW w:w="607" w:type="dxa"/>
          </w:tcPr>
          <w:p w14:paraId="3BA31D1B" w14:textId="77777777" w:rsidR="006F1AE7" w:rsidRPr="00E27950" w:rsidRDefault="006F1AE7" w:rsidP="006F1AE7">
            <w:pPr>
              <w:tabs>
                <w:tab w:val="left" w:pos="3150"/>
                <w:tab w:val="left" w:pos="6465"/>
              </w:tabs>
              <w:rPr>
                <w:rFonts w:cs="Faruma"/>
                <w:lang w:bidi="dv-MV"/>
              </w:rPr>
            </w:pPr>
          </w:p>
        </w:tc>
        <w:tc>
          <w:tcPr>
            <w:tcW w:w="632" w:type="dxa"/>
          </w:tcPr>
          <w:p w14:paraId="7BA079F5" w14:textId="77777777" w:rsidR="006F1AE7" w:rsidRPr="00E27950" w:rsidRDefault="006F1AE7" w:rsidP="006F1AE7">
            <w:pPr>
              <w:tabs>
                <w:tab w:val="left" w:pos="3150"/>
                <w:tab w:val="left" w:pos="6465"/>
              </w:tabs>
              <w:rPr>
                <w:rFonts w:cs="Faruma"/>
                <w:lang w:bidi="dv-MV"/>
              </w:rPr>
            </w:pPr>
          </w:p>
        </w:tc>
        <w:tc>
          <w:tcPr>
            <w:tcW w:w="2181" w:type="dxa"/>
          </w:tcPr>
          <w:p w14:paraId="5673B473" w14:textId="77777777" w:rsidR="006F1AE7" w:rsidRPr="00E27950" w:rsidRDefault="006F1AE7" w:rsidP="006F1AE7">
            <w:pPr>
              <w:tabs>
                <w:tab w:val="left" w:pos="3150"/>
                <w:tab w:val="left" w:pos="6465"/>
              </w:tabs>
              <w:jc w:val="both"/>
              <w:rPr>
                <w:rFonts w:cs="Faruma"/>
                <w:lang w:bidi="dv-MV"/>
              </w:rPr>
            </w:pPr>
          </w:p>
        </w:tc>
      </w:tr>
      <w:tr w:rsidR="006F1AE7" w:rsidRPr="00E27950" w14:paraId="727E3483" w14:textId="77777777" w:rsidTr="00DE64A0">
        <w:trPr>
          <w:trHeight w:val="638"/>
        </w:trPr>
        <w:tc>
          <w:tcPr>
            <w:tcW w:w="787" w:type="dxa"/>
            <w:vAlign w:val="center"/>
          </w:tcPr>
          <w:p w14:paraId="03994356" w14:textId="20DA6109" w:rsidR="006F1AE7" w:rsidRPr="00E27950" w:rsidRDefault="00DE64A0" w:rsidP="00DE64A0">
            <w:pPr>
              <w:tabs>
                <w:tab w:val="left" w:pos="3150"/>
                <w:tab w:val="left" w:pos="6465"/>
              </w:tabs>
              <w:jc w:val="center"/>
              <w:rPr>
                <w:rFonts w:cs="Faruma"/>
                <w:lang w:bidi="dv-MV"/>
              </w:rPr>
            </w:pPr>
            <w:r w:rsidRPr="00E27950">
              <w:rPr>
                <w:rFonts w:cs="Faruma"/>
                <w:lang w:bidi="dv-MV"/>
              </w:rPr>
              <w:t>10.2</w:t>
            </w:r>
          </w:p>
        </w:tc>
        <w:tc>
          <w:tcPr>
            <w:tcW w:w="4698" w:type="dxa"/>
          </w:tcPr>
          <w:p w14:paraId="29B8E0D5" w14:textId="3A6C20E1" w:rsidR="006F1AE7" w:rsidRPr="00E27950" w:rsidRDefault="00040378" w:rsidP="00040378">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Health facility establish a system that identifies, analyses, evaluates, treats and continuously monitors and reviews risks.</w:t>
            </w:r>
          </w:p>
        </w:tc>
        <w:tc>
          <w:tcPr>
            <w:tcW w:w="630" w:type="dxa"/>
          </w:tcPr>
          <w:p w14:paraId="349613C3" w14:textId="77777777" w:rsidR="006F1AE7" w:rsidRPr="00E27950" w:rsidRDefault="006F1AE7" w:rsidP="006F1AE7">
            <w:pPr>
              <w:tabs>
                <w:tab w:val="left" w:pos="3150"/>
                <w:tab w:val="left" w:pos="6465"/>
              </w:tabs>
              <w:rPr>
                <w:rFonts w:cs="Faruma"/>
                <w:lang w:bidi="dv-MV"/>
              </w:rPr>
            </w:pPr>
          </w:p>
        </w:tc>
        <w:tc>
          <w:tcPr>
            <w:tcW w:w="607" w:type="dxa"/>
          </w:tcPr>
          <w:p w14:paraId="7C80E525" w14:textId="77777777" w:rsidR="006F1AE7" w:rsidRPr="00E27950" w:rsidRDefault="006F1AE7" w:rsidP="006F1AE7">
            <w:pPr>
              <w:tabs>
                <w:tab w:val="left" w:pos="3150"/>
                <w:tab w:val="left" w:pos="6465"/>
              </w:tabs>
              <w:rPr>
                <w:rFonts w:cs="Faruma"/>
                <w:lang w:bidi="dv-MV"/>
              </w:rPr>
            </w:pPr>
          </w:p>
        </w:tc>
        <w:tc>
          <w:tcPr>
            <w:tcW w:w="632" w:type="dxa"/>
          </w:tcPr>
          <w:p w14:paraId="77E3BD51" w14:textId="77777777" w:rsidR="006F1AE7" w:rsidRPr="00E27950" w:rsidRDefault="006F1AE7" w:rsidP="006F1AE7">
            <w:pPr>
              <w:tabs>
                <w:tab w:val="left" w:pos="3150"/>
                <w:tab w:val="left" w:pos="6465"/>
              </w:tabs>
              <w:rPr>
                <w:rFonts w:cs="Faruma"/>
                <w:lang w:bidi="dv-MV"/>
              </w:rPr>
            </w:pPr>
          </w:p>
        </w:tc>
        <w:tc>
          <w:tcPr>
            <w:tcW w:w="2181" w:type="dxa"/>
          </w:tcPr>
          <w:p w14:paraId="76E2B672" w14:textId="77777777" w:rsidR="006F1AE7" w:rsidRPr="00E27950" w:rsidRDefault="006F1AE7" w:rsidP="006F1AE7">
            <w:pPr>
              <w:tabs>
                <w:tab w:val="left" w:pos="3150"/>
                <w:tab w:val="left" w:pos="6465"/>
              </w:tabs>
              <w:jc w:val="both"/>
              <w:rPr>
                <w:rFonts w:cs="Faruma"/>
                <w:lang w:bidi="dv-MV"/>
              </w:rPr>
            </w:pPr>
          </w:p>
        </w:tc>
      </w:tr>
      <w:tr w:rsidR="006F1AE7" w:rsidRPr="00E27950" w14:paraId="6D71D597" w14:textId="77777777" w:rsidTr="00DE64A0">
        <w:trPr>
          <w:trHeight w:val="638"/>
        </w:trPr>
        <w:tc>
          <w:tcPr>
            <w:tcW w:w="787" w:type="dxa"/>
            <w:shd w:val="clear" w:color="auto" w:fill="A6A6A6" w:themeFill="background1" w:themeFillShade="A6"/>
            <w:vAlign w:val="center"/>
          </w:tcPr>
          <w:p w14:paraId="174E279F" w14:textId="6C1B93A8" w:rsidR="006F1AE7" w:rsidRPr="00E27950" w:rsidRDefault="00DE64A0" w:rsidP="00DE64A0">
            <w:pPr>
              <w:tabs>
                <w:tab w:val="left" w:pos="3150"/>
                <w:tab w:val="left" w:pos="6465"/>
              </w:tabs>
              <w:jc w:val="center"/>
              <w:rPr>
                <w:rFonts w:cs="Faruma"/>
                <w:b/>
                <w:bCs/>
                <w:lang w:bidi="dv-MV"/>
              </w:rPr>
            </w:pPr>
            <w:r w:rsidRPr="00E27950">
              <w:rPr>
                <w:rFonts w:cs="Faruma"/>
                <w:b/>
                <w:bCs/>
                <w:lang w:bidi="dv-MV"/>
              </w:rPr>
              <w:t>11</w:t>
            </w:r>
          </w:p>
        </w:tc>
        <w:tc>
          <w:tcPr>
            <w:tcW w:w="4698" w:type="dxa"/>
            <w:shd w:val="clear" w:color="auto" w:fill="A6A6A6" w:themeFill="background1" w:themeFillShade="A6"/>
            <w:vAlign w:val="center"/>
          </w:tcPr>
          <w:p w14:paraId="2C52C07A" w14:textId="66EA30E7" w:rsidR="006F1AE7" w:rsidRPr="00E27950" w:rsidRDefault="00040378" w:rsidP="0060389D">
            <w:pPr>
              <w:tabs>
                <w:tab w:val="left" w:pos="3150"/>
                <w:tab w:val="left" w:pos="6465"/>
              </w:tabs>
              <w:rPr>
                <w:rFonts w:asciiTheme="majorBidi" w:hAnsiTheme="majorBidi" w:cstheme="majorBidi"/>
                <w:b/>
                <w:bCs/>
                <w:lang w:bidi="dv-MV"/>
              </w:rPr>
            </w:pPr>
            <w:r w:rsidRPr="00E27950">
              <w:rPr>
                <w:rFonts w:asciiTheme="majorBidi" w:hAnsiTheme="majorBidi" w:cstheme="majorBidi"/>
                <w:b/>
                <w:bCs/>
                <w:lang w:bidi="dv-MV"/>
              </w:rPr>
              <w:t>Complaint System</w:t>
            </w:r>
          </w:p>
        </w:tc>
        <w:tc>
          <w:tcPr>
            <w:tcW w:w="630" w:type="dxa"/>
            <w:shd w:val="clear" w:color="auto" w:fill="A6A6A6" w:themeFill="background1" w:themeFillShade="A6"/>
          </w:tcPr>
          <w:p w14:paraId="7DAEC742" w14:textId="77777777" w:rsidR="006F1AE7" w:rsidRPr="00E27950" w:rsidRDefault="006F1AE7" w:rsidP="006F1AE7">
            <w:pPr>
              <w:tabs>
                <w:tab w:val="left" w:pos="3150"/>
                <w:tab w:val="left" w:pos="6465"/>
              </w:tabs>
              <w:rPr>
                <w:rFonts w:cs="Faruma"/>
                <w:lang w:bidi="dv-MV"/>
              </w:rPr>
            </w:pPr>
          </w:p>
        </w:tc>
        <w:tc>
          <w:tcPr>
            <w:tcW w:w="607" w:type="dxa"/>
            <w:shd w:val="clear" w:color="auto" w:fill="A6A6A6" w:themeFill="background1" w:themeFillShade="A6"/>
          </w:tcPr>
          <w:p w14:paraId="351F1EFF" w14:textId="77777777" w:rsidR="006F1AE7" w:rsidRPr="00E27950" w:rsidRDefault="006F1AE7" w:rsidP="006F1AE7">
            <w:pPr>
              <w:tabs>
                <w:tab w:val="left" w:pos="3150"/>
                <w:tab w:val="left" w:pos="6465"/>
              </w:tabs>
              <w:rPr>
                <w:rFonts w:cs="Faruma"/>
                <w:lang w:bidi="dv-MV"/>
              </w:rPr>
            </w:pPr>
          </w:p>
        </w:tc>
        <w:tc>
          <w:tcPr>
            <w:tcW w:w="632" w:type="dxa"/>
            <w:shd w:val="clear" w:color="auto" w:fill="A6A6A6" w:themeFill="background1" w:themeFillShade="A6"/>
          </w:tcPr>
          <w:p w14:paraId="05F4E565" w14:textId="77777777" w:rsidR="006F1AE7" w:rsidRPr="00E27950" w:rsidRDefault="006F1AE7" w:rsidP="006F1AE7">
            <w:pPr>
              <w:tabs>
                <w:tab w:val="left" w:pos="3150"/>
                <w:tab w:val="left" w:pos="6465"/>
              </w:tabs>
              <w:rPr>
                <w:rFonts w:cs="Faruma"/>
                <w:lang w:bidi="dv-MV"/>
              </w:rPr>
            </w:pPr>
          </w:p>
        </w:tc>
        <w:tc>
          <w:tcPr>
            <w:tcW w:w="2181" w:type="dxa"/>
            <w:shd w:val="clear" w:color="auto" w:fill="A6A6A6" w:themeFill="background1" w:themeFillShade="A6"/>
          </w:tcPr>
          <w:p w14:paraId="1F11157B" w14:textId="77777777" w:rsidR="006F1AE7" w:rsidRPr="00E27950" w:rsidRDefault="006F1AE7" w:rsidP="006F1AE7">
            <w:pPr>
              <w:tabs>
                <w:tab w:val="left" w:pos="3150"/>
                <w:tab w:val="left" w:pos="6465"/>
              </w:tabs>
              <w:jc w:val="both"/>
              <w:rPr>
                <w:rFonts w:cs="Faruma"/>
                <w:lang w:bidi="dv-MV"/>
              </w:rPr>
            </w:pPr>
          </w:p>
        </w:tc>
      </w:tr>
      <w:tr w:rsidR="006F1AE7" w:rsidRPr="00E27950" w14:paraId="360F01DA" w14:textId="77777777" w:rsidTr="00DE64A0">
        <w:trPr>
          <w:trHeight w:val="638"/>
        </w:trPr>
        <w:tc>
          <w:tcPr>
            <w:tcW w:w="787" w:type="dxa"/>
            <w:vAlign w:val="center"/>
          </w:tcPr>
          <w:p w14:paraId="431BEDC1" w14:textId="153A4DB5" w:rsidR="006F1AE7" w:rsidRPr="00E27950" w:rsidRDefault="00DE64A0" w:rsidP="00DE64A0">
            <w:pPr>
              <w:tabs>
                <w:tab w:val="left" w:pos="3150"/>
                <w:tab w:val="left" w:pos="6465"/>
              </w:tabs>
              <w:jc w:val="center"/>
              <w:rPr>
                <w:rFonts w:cs="Faruma"/>
                <w:lang w:bidi="dv-MV"/>
              </w:rPr>
            </w:pPr>
            <w:r w:rsidRPr="00E27950">
              <w:rPr>
                <w:rFonts w:cs="Faruma"/>
                <w:lang w:bidi="dv-MV"/>
              </w:rPr>
              <w:t>11.1</w:t>
            </w:r>
          </w:p>
        </w:tc>
        <w:tc>
          <w:tcPr>
            <w:tcW w:w="4698" w:type="dxa"/>
          </w:tcPr>
          <w:p w14:paraId="6E3DF5BA" w14:textId="64CE4C40" w:rsidR="00040378" w:rsidRPr="00E27950" w:rsidRDefault="00040378" w:rsidP="00040378">
            <w:pPr>
              <w:jc w:val="both"/>
            </w:pPr>
            <w:r w:rsidRPr="00E27950">
              <w:t>Complaint management policies are existed and communicated clearly to patients and staff</w:t>
            </w:r>
          </w:p>
          <w:p w14:paraId="217CCE2C" w14:textId="77777777" w:rsidR="006F1AE7" w:rsidRPr="00E27950" w:rsidRDefault="006F1AE7" w:rsidP="006F1AE7">
            <w:pPr>
              <w:tabs>
                <w:tab w:val="left" w:pos="3150"/>
                <w:tab w:val="left" w:pos="6465"/>
              </w:tabs>
              <w:rPr>
                <w:rFonts w:asciiTheme="majorBidi" w:hAnsiTheme="majorBidi" w:cstheme="majorBidi"/>
                <w:lang w:bidi="dv-MV"/>
              </w:rPr>
            </w:pPr>
          </w:p>
        </w:tc>
        <w:tc>
          <w:tcPr>
            <w:tcW w:w="630" w:type="dxa"/>
          </w:tcPr>
          <w:p w14:paraId="4BFE2548" w14:textId="77777777" w:rsidR="006F1AE7" w:rsidRPr="00E27950" w:rsidRDefault="006F1AE7" w:rsidP="006F1AE7">
            <w:pPr>
              <w:tabs>
                <w:tab w:val="left" w:pos="3150"/>
                <w:tab w:val="left" w:pos="6465"/>
              </w:tabs>
              <w:rPr>
                <w:rFonts w:cs="Faruma"/>
                <w:lang w:bidi="dv-MV"/>
              </w:rPr>
            </w:pPr>
          </w:p>
        </w:tc>
        <w:tc>
          <w:tcPr>
            <w:tcW w:w="607" w:type="dxa"/>
          </w:tcPr>
          <w:p w14:paraId="6FE916F1" w14:textId="77777777" w:rsidR="006F1AE7" w:rsidRPr="00E27950" w:rsidRDefault="006F1AE7" w:rsidP="006F1AE7">
            <w:pPr>
              <w:tabs>
                <w:tab w:val="left" w:pos="3150"/>
                <w:tab w:val="left" w:pos="6465"/>
              </w:tabs>
              <w:rPr>
                <w:rFonts w:cs="Faruma"/>
                <w:lang w:bidi="dv-MV"/>
              </w:rPr>
            </w:pPr>
          </w:p>
        </w:tc>
        <w:tc>
          <w:tcPr>
            <w:tcW w:w="632" w:type="dxa"/>
          </w:tcPr>
          <w:p w14:paraId="5C2208F2" w14:textId="77777777" w:rsidR="006F1AE7" w:rsidRPr="00E27950" w:rsidRDefault="006F1AE7" w:rsidP="006F1AE7">
            <w:pPr>
              <w:tabs>
                <w:tab w:val="left" w:pos="3150"/>
                <w:tab w:val="left" w:pos="6465"/>
              </w:tabs>
              <w:rPr>
                <w:rFonts w:cs="Faruma"/>
                <w:lang w:bidi="dv-MV"/>
              </w:rPr>
            </w:pPr>
          </w:p>
        </w:tc>
        <w:tc>
          <w:tcPr>
            <w:tcW w:w="2181" w:type="dxa"/>
          </w:tcPr>
          <w:p w14:paraId="20BE0D40" w14:textId="77777777" w:rsidR="006F1AE7" w:rsidRPr="00E27950" w:rsidRDefault="006F1AE7" w:rsidP="006F1AE7">
            <w:pPr>
              <w:tabs>
                <w:tab w:val="left" w:pos="3150"/>
                <w:tab w:val="left" w:pos="6465"/>
              </w:tabs>
              <w:jc w:val="both"/>
              <w:rPr>
                <w:rFonts w:cs="Faruma"/>
                <w:lang w:bidi="dv-MV"/>
              </w:rPr>
            </w:pPr>
          </w:p>
        </w:tc>
      </w:tr>
      <w:tr w:rsidR="006F1AE7" w:rsidRPr="00E27950" w14:paraId="7C3AFB04" w14:textId="77777777" w:rsidTr="00DE64A0">
        <w:trPr>
          <w:trHeight w:val="638"/>
        </w:trPr>
        <w:tc>
          <w:tcPr>
            <w:tcW w:w="787" w:type="dxa"/>
            <w:vAlign w:val="center"/>
          </w:tcPr>
          <w:p w14:paraId="78C6EB79" w14:textId="3F833875" w:rsidR="006F1AE7" w:rsidRPr="00E27950" w:rsidRDefault="00DE64A0" w:rsidP="00DE64A0">
            <w:pPr>
              <w:tabs>
                <w:tab w:val="left" w:pos="3150"/>
                <w:tab w:val="left" w:pos="6465"/>
              </w:tabs>
              <w:jc w:val="center"/>
              <w:rPr>
                <w:rFonts w:cs="Faruma"/>
                <w:lang w:bidi="dv-MV"/>
              </w:rPr>
            </w:pPr>
            <w:r w:rsidRPr="00E27950">
              <w:rPr>
                <w:rFonts w:cs="Faruma"/>
                <w:lang w:bidi="dv-MV"/>
              </w:rPr>
              <w:t>11.2</w:t>
            </w:r>
          </w:p>
        </w:tc>
        <w:tc>
          <w:tcPr>
            <w:tcW w:w="4698" w:type="dxa"/>
          </w:tcPr>
          <w:p w14:paraId="56AB0B2D" w14:textId="77777777" w:rsidR="006F1AE7" w:rsidRPr="00E27950" w:rsidRDefault="00040378" w:rsidP="00706176">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Facility develops a written procedure that ensures prompt and complete investigations of all complaints which are filed against the hospital healthcare professional or employees. procedure include, at a minimum, the following provisions:</w:t>
            </w:r>
          </w:p>
          <w:p w14:paraId="7CDB2709" w14:textId="4F5F407A" w:rsidR="0008036F" w:rsidRPr="00E27950" w:rsidRDefault="00706176" w:rsidP="0008036F">
            <w:pPr>
              <w:pStyle w:val="ListParagraph"/>
              <w:numPr>
                <w:ilvl w:val="0"/>
                <w:numId w:val="26"/>
              </w:numPr>
              <w:tabs>
                <w:tab w:val="left" w:pos="3150"/>
                <w:tab w:val="left" w:pos="6465"/>
              </w:tabs>
              <w:jc w:val="both"/>
              <w:rPr>
                <w:sz w:val="22"/>
                <w:szCs w:val="22"/>
              </w:rPr>
            </w:pPr>
            <w:r w:rsidRPr="00E27950">
              <w:rPr>
                <w:rFonts w:asciiTheme="majorBidi" w:hAnsiTheme="majorBidi" w:cstheme="majorBidi"/>
                <w:lang w:bidi="dv-MV"/>
              </w:rPr>
              <w:t xml:space="preserve">Health </w:t>
            </w:r>
            <w:r w:rsidR="0008036F" w:rsidRPr="00E27950">
              <w:rPr>
                <w:rFonts w:asciiTheme="majorBidi" w:hAnsiTheme="majorBidi" w:cstheme="majorBidi"/>
                <w:lang w:bidi="dv-MV"/>
              </w:rPr>
              <w:t>facilities</w:t>
            </w:r>
            <w:r w:rsidRPr="00E27950">
              <w:rPr>
                <w:rFonts w:asciiTheme="majorBidi" w:hAnsiTheme="majorBidi" w:cstheme="majorBidi"/>
                <w:lang w:bidi="dv-MV"/>
              </w:rPr>
              <w:t xml:space="preserve"> </w:t>
            </w:r>
            <w:r w:rsidRPr="00E27950">
              <w:rPr>
                <w:sz w:val="22"/>
                <w:szCs w:val="22"/>
              </w:rPr>
              <w:t xml:space="preserve">develop a written procedure </w:t>
            </w:r>
            <w:r w:rsidR="0008036F" w:rsidRPr="00E27950">
              <w:rPr>
                <w:sz w:val="22"/>
                <w:szCs w:val="22"/>
              </w:rPr>
              <w:t>ensuring</w:t>
            </w:r>
            <w:r w:rsidRPr="00E27950">
              <w:rPr>
                <w:sz w:val="22"/>
                <w:szCs w:val="22"/>
              </w:rPr>
              <w:t xml:space="preserve"> prompt and complete investigations of all complaints which are filed against the facility healthcare professional or employees. The procedure includes, at a minimum, the following provision</w:t>
            </w:r>
            <w:r w:rsidR="0008036F" w:rsidRPr="00E27950">
              <w:rPr>
                <w:sz w:val="22"/>
                <w:szCs w:val="22"/>
              </w:rPr>
              <w:t>(s)</w:t>
            </w:r>
          </w:p>
          <w:p w14:paraId="0D1FB4E4" w14:textId="143967B5" w:rsidR="0008036F" w:rsidRPr="00E27950" w:rsidRDefault="0008036F" w:rsidP="0008036F">
            <w:pPr>
              <w:pStyle w:val="ListParagraph"/>
              <w:numPr>
                <w:ilvl w:val="0"/>
                <w:numId w:val="27"/>
              </w:numPr>
              <w:tabs>
                <w:tab w:val="left" w:pos="3150"/>
                <w:tab w:val="left" w:pos="6465"/>
              </w:tabs>
              <w:jc w:val="both"/>
              <w:rPr>
                <w:sz w:val="22"/>
                <w:szCs w:val="22"/>
              </w:rPr>
            </w:pPr>
            <w:r w:rsidRPr="00E27950">
              <w:rPr>
                <w:rFonts w:asciiTheme="majorBidi" w:hAnsiTheme="majorBidi" w:cstheme="majorBidi"/>
                <w:sz w:val="22"/>
                <w:szCs w:val="22"/>
                <w:lang w:bidi="dv-MV"/>
              </w:rPr>
              <w:t>A s</w:t>
            </w:r>
            <w:r w:rsidR="00706176" w:rsidRPr="00E27950">
              <w:rPr>
                <w:rFonts w:asciiTheme="majorBidi" w:hAnsiTheme="majorBidi" w:cstheme="majorBidi"/>
                <w:sz w:val="22"/>
                <w:szCs w:val="22"/>
                <w:lang w:bidi="dv-MV"/>
              </w:rPr>
              <w:t>enior member of the hospital administration as the person responsible for overseeing the investigation of complaints lodged</w:t>
            </w:r>
            <w:r w:rsidRPr="00E27950">
              <w:rPr>
                <w:rFonts w:asciiTheme="majorBidi" w:hAnsiTheme="majorBidi" w:cstheme="majorBidi"/>
                <w:sz w:val="22"/>
                <w:szCs w:val="22"/>
                <w:lang w:bidi="dv-MV"/>
              </w:rPr>
              <w:t>.</w:t>
            </w:r>
          </w:p>
          <w:p w14:paraId="024474A7" w14:textId="7772E09C" w:rsidR="00706176" w:rsidRPr="00E27950" w:rsidRDefault="00706176" w:rsidP="0008036F">
            <w:pPr>
              <w:pStyle w:val="ListParagraph"/>
              <w:numPr>
                <w:ilvl w:val="0"/>
                <w:numId w:val="27"/>
              </w:numPr>
              <w:tabs>
                <w:tab w:val="left" w:pos="3150"/>
                <w:tab w:val="left" w:pos="6465"/>
              </w:tabs>
              <w:jc w:val="both"/>
              <w:rPr>
                <w:rFonts w:asciiTheme="majorBidi" w:hAnsiTheme="majorBidi" w:cstheme="majorBidi"/>
                <w:lang w:bidi="dv-MV"/>
              </w:rPr>
            </w:pPr>
            <w:r w:rsidRPr="00E27950">
              <w:rPr>
                <w:rFonts w:asciiTheme="majorBidi" w:hAnsiTheme="majorBidi" w:cstheme="majorBidi"/>
                <w:sz w:val="22"/>
                <w:szCs w:val="22"/>
                <w:lang w:bidi="dv-MV"/>
              </w:rPr>
              <w:t xml:space="preserve">Written </w:t>
            </w:r>
            <w:r w:rsidRPr="00E27950">
              <w:rPr>
                <w:sz w:val="22"/>
                <w:szCs w:val="22"/>
              </w:rPr>
              <w:t>process and procedures of complaints investigation which include a process of fact-gathering, creation of a complaint file, investigation carried out and outcome of investigation including action taken, if any</w:t>
            </w:r>
          </w:p>
        </w:tc>
        <w:tc>
          <w:tcPr>
            <w:tcW w:w="630" w:type="dxa"/>
          </w:tcPr>
          <w:p w14:paraId="173BC92B" w14:textId="77777777" w:rsidR="006F1AE7" w:rsidRPr="00E27950" w:rsidRDefault="006F1AE7" w:rsidP="006F1AE7">
            <w:pPr>
              <w:tabs>
                <w:tab w:val="left" w:pos="3150"/>
                <w:tab w:val="left" w:pos="6465"/>
              </w:tabs>
              <w:rPr>
                <w:rFonts w:cs="Faruma"/>
                <w:lang w:bidi="dv-MV"/>
              </w:rPr>
            </w:pPr>
          </w:p>
        </w:tc>
        <w:tc>
          <w:tcPr>
            <w:tcW w:w="607" w:type="dxa"/>
          </w:tcPr>
          <w:p w14:paraId="6BA12753" w14:textId="77777777" w:rsidR="006F1AE7" w:rsidRPr="00E27950" w:rsidRDefault="006F1AE7" w:rsidP="006F1AE7">
            <w:pPr>
              <w:tabs>
                <w:tab w:val="left" w:pos="3150"/>
                <w:tab w:val="left" w:pos="6465"/>
              </w:tabs>
              <w:rPr>
                <w:rFonts w:cs="Faruma"/>
                <w:lang w:bidi="dv-MV"/>
              </w:rPr>
            </w:pPr>
          </w:p>
        </w:tc>
        <w:tc>
          <w:tcPr>
            <w:tcW w:w="632" w:type="dxa"/>
          </w:tcPr>
          <w:p w14:paraId="206E8E8B" w14:textId="77777777" w:rsidR="006F1AE7" w:rsidRPr="00E27950" w:rsidRDefault="006F1AE7" w:rsidP="006F1AE7">
            <w:pPr>
              <w:tabs>
                <w:tab w:val="left" w:pos="3150"/>
                <w:tab w:val="left" w:pos="6465"/>
              </w:tabs>
              <w:rPr>
                <w:rFonts w:cs="Faruma"/>
                <w:lang w:bidi="dv-MV"/>
              </w:rPr>
            </w:pPr>
          </w:p>
        </w:tc>
        <w:tc>
          <w:tcPr>
            <w:tcW w:w="2181" w:type="dxa"/>
          </w:tcPr>
          <w:p w14:paraId="4C5F39D8" w14:textId="77777777" w:rsidR="006F1AE7" w:rsidRPr="00E27950" w:rsidRDefault="006F1AE7" w:rsidP="006F1AE7">
            <w:pPr>
              <w:tabs>
                <w:tab w:val="left" w:pos="3150"/>
                <w:tab w:val="left" w:pos="6465"/>
              </w:tabs>
              <w:jc w:val="both"/>
              <w:rPr>
                <w:rFonts w:cs="Faruma"/>
                <w:lang w:bidi="dv-MV"/>
              </w:rPr>
            </w:pPr>
          </w:p>
        </w:tc>
      </w:tr>
      <w:tr w:rsidR="006F1AE7" w:rsidRPr="00E27950" w14:paraId="7FBCBD16" w14:textId="77777777" w:rsidTr="00DE64A0">
        <w:trPr>
          <w:trHeight w:val="638"/>
        </w:trPr>
        <w:tc>
          <w:tcPr>
            <w:tcW w:w="787" w:type="dxa"/>
            <w:shd w:val="clear" w:color="auto" w:fill="A6A6A6" w:themeFill="background1" w:themeFillShade="A6"/>
            <w:vAlign w:val="center"/>
          </w:tcPr>
          <w:p w14:paraId="7DBCC9B3" w14:textId="7EE34A11" w:rsidR="006F1AE7" w:rsidRPr="00E27950" w:rsidRDefault="00DE64A0" w:rsidP="00DE64A0">
            <w:pPr>
              <w:tabs>
                <w:tab w:val="left" w:pos="3150"/>
                <w:tab w:val="left" w:pos="6465"/>
              </w:tabs>
              <w:jc w:val="center"/>
              <w:rPr>
                <w:rFonts w:cs="Faruma"/>
                <w:lang w:bidi="dv-MV"/>
              </w:rPr>
            </w:pPr>
            <w:r w:rsidRPr="00E27950">
              <w:rPr>
                <w:rFonts w:cs="Faruma"/>
                <w:lang w:bidi="dv-MV"/>
              </w:rPr>
              <w:t>12</w:t>
            </w:r>
          </w:p>
        </w:tc>
        <w:tc>
          <w:tcPr>
            <w:tcW w:w="4698" w:type="dxa"/>
            <w:shd w:val="clear" w:color="auto" w:fill="A6A6A6" w:themeFill="background1" w:themeFillShade="A6"/>
            <w:vAlign w:val="center"/>
          </w:tcPr>
          <w:p w14:paraId="4E92E4F8" w14:textId="315C9E90" w:rsidR="006F1AE7" w:rsidRPr="00E27950" w:rsidRDefault="00706176" w:rsidP="0060389D">
            <w:pPr>
              <w:tabs>
                <w:tab w:val="left" w:pos="3150"/>
                <w:tab w:val="left" w:pos="6465"/>
              </w:tabs>
              <w:rPr>
                <w:rFonts w:asciiTheme="majorBidi" w:hAnsiTheme="majorBidi" w:cstheme="majorBidi"/>
                <w:lang w:bidi="dv-MV"/>
              </w:rPr>
            </w:pPr>
            <w:r w:rsidRPr="00E27950">
              <w:rPr>
                <w:rFonts w:asciiTheme="majorBidi" w:hAnsiTheme="majorBidi" w:cstheme="majorBidi"/>
                <w:b/>
                <w:bCs/>
                <w:lang w:bidi="dv-MV"/>
              </w:rPr>
              <w:t xml:space="preserve">Healthcare </w:t>
            </w:r>
            <w:proofErr w:type="gramStart"/>
            <w:r w:rsidRPr="00E27950">
              <w:rPr>
                <w:rFonts w:asciiTheme="majorBidi" w:hAnsiTheme="majorBidi" w:cstheme="majorBidi"/>
                <w:b/>
                <w:bCs/>
                <w:lang w:bidi="dv-MV"/>
              </w:rPr>
              <w:t>professionals</w:t>
            </w:r>
            <w:proofErr w:type="gramEnd"/>
            <w:r w:rsidRPr="00E27950">
              <w:rPr>
                <w:rFonts w:asciiTheme="majorBidi" w:hAnsiTheme="majorBidi" w:cstheme="majorBidi"/>
                <w:b/>
                <w:bCs/>
                <w:lang w:bidi="dv-MV"/>
              </w:rPr>
              <w:t xml:space="preserve"> requirement</w:t>
            </w:r>
          </w:p>
        </w:tc>
        <w:tc>
          <w:tcPr>
            <w:tcW w:w="630" w:type="dxa"/>
            <w:shd w:val="clear" w:color="auto" w:fill="A6A6A6" w:themeFill="background1" w:themeFillShade="A6"/>
          </w:tcPr>
          <w:p w14:paraId="7466CB31" w14:textId="77777777" w:rsidR="006F1AE7" w:rsidRPr="00E27950" w:rsidRDefault="006F1AE7" w:rsidP="006F1AE7">
            <w:pPr>
              <w:tabs>
                <w:tab w:val="left" w:pos="3150"/>
                <w:tab w:val="left" w:pos="6465"/>
              </w:tabs>
              <w:rPr>
                <w:rFonts w:cs="Faruma"/>
                <w:lang w:bidi="dv-MV"/>
              </w:rPr>
            </w:pPr>
          </w:p>
        </w:tc>
        <w:tc>
          <w:tcPr>
            <w:tcW w:w="607" w:type="dxa"/>
            <w:shd w:val="clear" w:color="auto" w:fill="A6A6A6" w:themeFill="background1" w:themeFillShade="A6"/>
          </w:tcPr>
          <w:p w14:paraId="268E137C" w14:textId="77777777" w:rsidR="006F1AE7" w:rsidRPr="00E27950" w:rsidRDefault="006F1AE7" w:rsidP="006F1AE7">
            <w:pPr>
              <w:tabs>
                <w:tab w:val="left" w:pos="3150"/>
                <w:tab w:val="left" w:pos="6465"/>
              </w:tabs>
              <w:rPr>
                <w:rFonts w:cs="Faruma"/>
                <w:lang w:bidi="dv-MV"/>
              </w:rPr>
            </w:pPr>
          </w:p>
        </w:tc>
        <w:tc>
          <w:tcPr>
            <w:tcW w:w="632" w:type="dxa"/>
            <w:shd w:val="clear" w:color="auto" w:fill="A6A6A6" w:themeFill="background1" w:themeFillShade="A6"/>
          </w:tcPr>
          <w:p w14:paraId="338E391D" w14:textId="77777777" w:rsidR="006F1AE7" w:rsidRPr="00E27950" w:rsidRDefault="006F1AE7" w:rsidP="006F1AE7">
            <w:pPr>
              <w:tabs>
                <w:tab w:val="left" w:pos="3150"/>
                <w:tab w:val="left" w:pos="6465"/>
              </w:tabs>
              <w:rPr>
                <w:rFonts w:cs="Faruma"/>
                <w:lang w:bidi="dv-MV"/>
              </w:rPr>
            </w:pPr>
          </w:p>
        </w:tc>
        <w:tc>
          <w:tcPr>
            <w:tcW w:w="2181" w:type="dxa"/>
            <w:shd w:val="clear" w:color="auto" w:fill="A6A6A6" w:themeFill="background1" w:themeFillShade="A6"/>
          </w:tcPr>
          <w:p w14:paraId="7231E8CC" w14:textId="77777777" w:rsidR="006F1AE7" w:rsidRPr="00E27950" w:rsidRDefault="006F1AE7" w:rsidP="006F1AE7">
            <w:pPr>
              <w:tabs>
                <w:tab w:val="left" w:pos="3150"/>
                <w:tab w:val="left" w:pos="6465"/>
              </w:tabs>
              <w:jc w:val="both"/>
              <w:rPr>
                <w:rFonts w:cs="Faruma"/>
                <w:lang w:bidi="dv-MV"/>
              </w:rPr>
            </w:pPr>
          </w:p>
        </w:tc>
      </w:tr>
      <w:tr w:rsidR="006F1AE7" w:rsidRPr="00E27950" w14:paraId="42087612" w14:textId="77777777" w:rsidTr="00DE64A0">
        <w:trPr>
          <w:trHeight w:val="638"/>
        </w:trPr>
        <w:tc>
          <w:tcPr>
            <w:tcW w:w="787" w:type="dxa"/>
            <w:vAlign w:val="center"/>
          </w:tcPr>
          <w:p w14:paraId="06AEF340" w14:textId="3DAEB950" w:rsidR="006F1AE7" w:rsidRPr="00E27950" w:rsidRDefault="00DE64A0" w:rsidP="00DE64A0">
            <w:pPr>
              <w:tabs>
                <w:tab w:val="left" w:pos="3150"/>
                <w:tab w:val="left" w:pos="6465"/>
              </w:tabs>
              <w:jc w:val="center"/>
              <w:rPr>
                <w:rFonts w:cs="Faruma"/>
                <w:lang w:bidi="dv-MV"/>
              </w:rPr>
            </w:pPr>
            <w:r w:rsidRPr="00E27950">
              <w:rPr>
                <w:rFonts w:cs="Faruma"/>
                <w:lang w:bidi="dv-MV"/>
              </w:rPr>
              <w:t>12.1</w:t>
            </w:r>
          </w:p>
        </w:tc>
        <w:tc>
          <w:tcPr>
            <w:tcW w:w="4698" w:type="dxa"/>
          </w:tcPr>
          <w:p w14:paraId="00B69447" w14:textId="6D3A5BCF" w:rsidR="006F1AE7" w:rsidRPr="00E27950" w:rsidRDefault="00706176"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All healthcare professionals are registered in the relevant councils</w:t>
            </w:r>
            <w:r w:rsidR="00FC553E" w:rsidRPr="00E27950">
              <w:rPr>
                <w:rFonts w:asciiTheme="majorBidi" w:hAnsiTheme="majorBidi" w:cstheme="majorBidi"/>
                <w:lang w:bidi="dv-MV"/>
              </w:rPr>
              <w:t xml:space="preserve"> and work within their scope of practice</w:t>
            </w:r>
          </w:p>
        </w:tc>
        <w:tc>
          <w:tcPr>
            <w:tcW w:w="630" w:type="dxa"/>
          </w:tcPr>
          <w:p w14:paraId="776319D8" w14:textId="77777777" w:rsidR="006F1AE7" w:rsidRPr="00E27950" w:rsidRDefault="006F1AE7" w:rsidP="006F1AE7">
            <w:pPr>
              <w:tabs>
                <w:tab w:val="left" w:pos="3150"/>
                <w:tab w:val="left" w:pos="6465"/>
              </w:tabs>
              <w:rPr>
                <w:rFonts w:cs="Faruma"/>
                <w:lang w:bidi="dv-MV"/>
              </w:rPr>
            </w:pPr>
          </w:p>
        </w:tc>
        <w:tc>
          <w:tcPr>
            <w:tcW w:w="607" w:type="dxa"/>
          </w:tcPr>
          <w:p w14:paraId="2FE35A33" w14:textId="77777777" w:rsidR="006F1AE7" w:rsidRPr="00E27950" w:rsidRDefault="006F1AE7" w:rsidP="006F1AE7">
            <w:pPr>
              <w:tabs>
                <w:tab w:val="left" w:pos="3150"/>
                <w:tab w:val="left" w:pos="6465"/>
              </w:tabs>
              <w:rPr>
                <w:rFonts w:cs="Faruma"/>
                <w:lang w:bidi="dv-MV"/>
              </w:rPr>
            </w:pPr>
          </w:p>
        </w:tc>
        <w:tc>
          <w:tcPr>
            <w:tcW w:w="632" w:type="dxa"/>
          </w:tcPr>
          <w:p w14:paraId="400816BE" w14:textId="77777777" w:rsidR="006F1AE7" w:rsidRPr="00E27950" w:rsidRDefault="006F1AE7" w:rsidP="006F1AE7">
            <w:pPr>
              <w:tabs>
                <w:tab w:val="left" w:pos="3150"/>
                <w:tab w:val="left" w:pos="6465"/>
              </w:tabs>
              <w:rPr>
                <w:rFonts w:cs="Faruma"/>
                <w:lang w:bidi="dv-MV"/>
              </w:rPr>
            </w:pPr>
          </w:p>
        </w:tc>
        <w:tc>
          <w:tcPr>
            <w:tcW w:w="2181" w:type="dxa"/>
          </w:tcPr>
          <w:p w14:paraId="115D440E" w14:textId="77777777" w:rsidR="006F1AE7" w:rsidRPr="00E27950" w:rsidRDefault="006F1AE7" w:rsidP="006F1AE7">
            <w:pPr>
              <w:tabs>
                <w:tab w:val="left" w:pos="3150"/>
                <w:tab w:val="left" w:pos="6465"/>
              </w:tabs>
              <w:jc w:val="both"/>
              <w:rPr>
                <w:rFonts w:cs="Faruma"/>
                <w:lang w:bidi="dv-MV"/>
              </w:rPr>
            </w:pPr>
          </w:p>
        </w:tc>
      </w:tr>
      <w:tr w:rsidR="006F1AE7" w:rsidRPr="00E27950" w14:paraId="2FBC97FC" w14:textId="77777777" w:rsidTr="00DE64A0">
        <w:trPr>
          <w:trHeight w:val="638"/>
        </w:trPr>
        <w:tc>
          <w:tcPr>
            <w:tcW w:w="787" w:type="dxa"/>
            <w:vAlign w:val="center"/>
          </w:tcPr>
          <w:p w14:paraId="59A67817" w14:textId="061EAFE4" w:rsidR="006F1AE7" w:rsidRPr="00E27950" w:rsidRDefault="00DE64A0" w:rsidP="00DE64A0">
            <w:pPr>
              <w:tabs>
                <w:tab w:val="left" w:pos="3150"/>
                <w:tab w:val="left" w:pos="6465"/>
              </w:tabs>
              <w:jc w:val="center"/>
              <w:rPr>
                <w:rFonts w:cs="Faruma"/>
                <w:lang w:bidi="dv-MV"/>
              </w:rPr>
            </w:pPr>
            <w:r w:rsidRPr="00E27950">
              <w:rPr>
                <w:rFonts w:cs="Faruma"/>
                <w:lang w:bidi="dv-MV"/>
              </w:rPr>
              <w:t>12.2</w:t>
            </w:r>
          </w:p>
        </w:tc>
        <w:tc>
          <w:tcPr>
            <w:tcW w:w="4698" w:type="dxa"/>
          </w:tcPr>
          <w:p w14:paraId="6259E53E" w14:textId="0A50AF94" w:rsidR="006F1AE7" w:rsidRPr="00E27950" w:rsidRDefault="00706176"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Health professionals has valid registration and practicing license from the registered council</w:t>
            </w:r>
          </w:p>
        </w:tc>
        <w:tc>
          <w:tcPr>
            <w:tcW w:w="630" w:type="dxa"/>
          </w:tcPr>
          <w:p w14:paraId="2DBC6207" w14:textId="77777777" w:rsidR="006F1AE7" w:rsidRPr="00E27950" w:rsidRDefault="006F1AE7" w:rsidP="006F1AE7">
            <w:pPr>
              <w:tabs>
                <w:tab w:val="left" w:pos="3150"/>
                <w:tab w:val="left" w:pos="6465"/>
              </w:tabs>
              <w:rPr>
                <w:rFonts w:cs="Faruma"/>
                <w:lang w:bidi="dv-MV"/>
              </w:rPr>
            </w:pPr>
          </w:p>
        </w:tc>
        <w:tc>
          <w:tcPr>
            <w:tcW w:w="607" w:type="dxa"/>
          </w:tcPr>
          <w:p w14:paraId="2F096C9A" w14:textId="77777777" w:rsidR="006F1AE7" w:rsidRPr="00E27950" w:rsidRDefault="006F1AE7" w:rsidP="006F1AE7">
            <w:pPr>
              <w:tabs>
                <w:tab w:val="left" w:pos="3150"/>
                <w:tab w:val="left" w:pos="6465"/>
              </w:tabs>
              <w:rPr>
                <w:rFonts w:cs="Faruma"/>
                <w:lang w:bidi="dv-MV"/>
              </w:rPr>
            </w:pPr>
          </w:p>
        </w:tc>
        <w:tc>
          <w:tcPr>
            <w:tcW w:w="632" w:type="dxa"/>
          </w:tcPr>
          <w:p w14:paraId="1798236B" w14:textId="77777777" w:rsidR="006F1AE7" w:rsidRPr="00E27950" w:rsidRDefault="006F1AE7" w:rsidP="006F1AE7">
            <w:pPr>
              <w:tabs>
                <w:tab w:val="left" w:pos="3150"/>
                <w:tab w:val="left" w:pos="6465"/>
              </w:tabs>
              <w:rPr>
                <w:rFonts w:cs="Faruma"/>
                <w:lang w:bidi="dv-MV"/>
              </w:rPr>
            </w:pPr>
          </w:p>
        </w:tc>
        <w:tc>
          <w:tcPr>
            <w:tcW w:w="2181" w:type="dxa"/>
          </w:tcPr>
          <w:p w14:paraId="429380AF" w14:textId="77777777" w:rsidR="006F1AE7" w:rsidRPr="00E27950" w:rsidRDefault="006F1AE7" w:rsidP="006F1AE7">
            <w:pPr>
              <w:tabs>
                <w:tab w:val="left" w:pos="3150"/>
                <w:tab w:val="left" w:pos="6465"/>
              </w:tabs>
              <w:jc w:val="both"/>
              <w:rPr>
                <w:rFonts w:cs="Faruma"/>
                <w:lang w:bidi="dv-MV"/>
              </w:rPr>
            </w:pPr>
          </w:p>
        </w:tc>
      </w:tr>
      <w:tr w:rsidR="006F1AE7" w:rsidRPr="00E27950" w14:paraId="14E3DE27" w14:textId="77777777" w:rsidTr="00DE64A0">
        <w:trPr>
          <w:trHeight w:val="638"/>
        </w:trPr>
        <w:tc>
          <w:tcPr>
            <w:tcW w:w="787" w:type="dxa"/>
            <w:vAlign w:val="center"/>
          </w:tcPr>
          <w:p w14:paraId="711F734A" w14:textId="10576A46" w:rsidR="006F1AE7" w:rsidRPr="00E27950" w:rsidRDefault="00DE64A0" w:rsidP="00DE64A0">
            <w:pPr>
              <w:tabs>
                <w:tab w:val="left" w:pos="3150"/>
                <w:tab w:val="left" w:pos="6465"/>
              </w:tabs>
              <w:jc w:val="center"/>
              <w:rPr>
                <w:rFonts w:cs="Faruma"/>
                <w:lang w:bidi="dv-MV"/>
              </w:rPr>
            </w:pPr>
            <w:r w:rsidRPr="00E27950">
              <w:rPr>
                <w:rFonts w:cs="Faruma"/>
                <w:lang w:bidi="dv-MV"/>
              </w:rPr>
              <w:t>12.3</w:t>
            </w:r>
          </w:p>
        </w:tc>
        <w:tc>
          <w:tcPr>
            <w:tcW w:w="4698" w:type="dxa"/>
          </w:tcPr>
          <w:p w14:paraId="5E96C86E" w14:textId="7AF4573C" w:rsidR="006F1AE7" w:rsidRPr="00E27950" w:rsidRDefault="00706176"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Healthcare professionals registered in clinic approved form MOH, QARD</w:t>
            </w:r>
          </w:p>
        </w:tc>
        <w:tc>
          <w:tcPr>
            <w:tcW w:w="630" w:type="dxa"/>
          </w:tcPr>
          <w:p w14:paraId="59940930" w14:textId="77777777" w:rsidR="006F1AE7" w:rsidRPr="00E27950" w:rsidRDefault="006F1AE7" w:rsidP="006F1AE7">
            <w:pPr>
              <w:tabs>
                <w:tab w:val="left" w:pos="3150"/>
                <w:tab w:val="left" w:pos="6465"/>
              </w:tabs>
              <w:rPr>
                <w:rFonts w:cs="Faruma"/>
                <w:lang w:bidi="dv-MV"/>
              </w:rPr>
            </w:pPr>
          </w:p>
        </w:tc>
        <w:tc>
          <w:tcPr>
            <w:tcW w:w="607" w:type="dxa"/>
          </w:tcPr>
          <w:p w14:paraId="1F315F7D" w14:textId="77777777" w:rsidR="006F1AE7" w:rsidRPr="00E27950" w:rsidRDefault="006F1AE7" w:rsidP="006F1AE7">
            <w:pPr>
              <w:tabs>
                <w:tab w:val="left" w:pos="3150"/>
                <w:tab w:val="left" w:pos="6465"/>
              </w:tabs>
              <w:rPr>
                <w:rFonts w:cs="Faruma"/>
                <w:lang w:bidi="dv-MV"/>
              </w:rPr>
            </w:pPr>
          </w:p>
        </w:tc>
        <w:tc>
          <w:tcPr>
            <w:tcW w:w="632" w:type="dxa"/>
          </w:tcPr>
          <w:p w14:paraId="44290B36" w14:textId="77777777" w:rsidR="006F1AE7" w:rsidRPr="00E27950" w:rsidRDefault="006F1AE7" w:rsidP="006F1AE7">
            <w:pPr>
              <w:tabs>
                <w:tab w:val="left" w:pos="3150"/>
                <w:tab w:val="left" w:pos="6465"/>
              </w:tabs>
              <w:rPr>
                <w:rFonts w:cs="Faruma"/>
                <w:lang w:bidi="dv-MV"/>
              </w:rPr>
            </w:pPr>
          </w:p>
        </w:tc>
        <w:tc>
          <w:tcPr>
            <w:tcW w:w="2181" w:type="dxa"/>
          </w:tcPr>
          <w:p w14:paraId="759FF76C" w14:textId="77777777" w:rsidR="006F1AE7" w:rsidRPr="00E27950" w:rsidRDefault="006F1AE7" w:rsidP="006F1AE7">
            <w:pPr>
              <w:tabs>
                <w:tab w:val="left" w:pos="3150"/>
                <w:tab w:val="left" w:pos="6465"/>
              </w:tabs>
              <w:jc w:val="both"/>
              <w:rPr>
                <w:rFonts w:cs="Faruma"/>
                <w:lang w:bidi="dv-MV"/>
              </w:rPr>
            </w:pPr>
          </w:p>
        </w:tc>
      </w:tr>
      <w:tr w:rsidR="006F1AE7" w:rsidRPr="00E27950" w14:paraId="76514190" w14:textId="77777777" w:rsidTr="00DE64A0">
        <w:trPr>
          <w:trHeight w:val="638"/>
        </w:trPr>
        <w:tc>
          <w:tcPr>
            <w:tcW w:w="787" w:type="dxa"/>
            <w:vAlign w:val="center"/>
          </w:tcPr>
          <w:p w14:paraId="04CE31A6" w14:textId="31BDAD40" w:rsidR="006F1AE7" w:rsidRPr="00E27950" w:rsidRDefault="00DE64A0" w:rsidP="00DE64A0">
            <w:pPr>
              <w:tabs>
                <w:tab w:val="left" w:pos="3150"/>
                <w:tab w:val="left" w:pos="6465"/>
              </w:tabs>
              <w:jc w:val="center"/>
              <w:rPr>
                <w:rFonts w:cs="Faruma"/>
                <w:lang w:bidi="dv-MV"/>
              </w:rPr>
            </w:pPr>
            <w:r w:rsidRPr="00E27950">
              <w:rPr>
                <w:rFonts w:cs="Faruma"/>
                <w:lang w:bidi="dv-MV"/>
              </w:rPr>
              <w:lastRenderedPageBreak/>
              <w:t>12.4</w:t>
            </w:r>
          </w:p>
        </w:tc>
        <w:tc>
          <w:tcPr>
            <w:tcW w:w="4698" w:type="dxa"/>
          </w:tcPr>
          <w:p w14:paraId="7553589C" w14:textId="2D9D3B99" w:rsidR="006F1AE7" w:rsidRPr="00E27950" w:rsidRDefault="00534D14"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Health professionals received the relevant vaccinations.</w:t>
            </w:r>
          </w:p>
        </w:tc>
        <w:tc>
          <w:tcPr>
            <w:tcW w:w="630" w:type="dxa"/>
          </w:tcPr>
          <w:p w14:paraId="197B586D" w14:textId="77777777" w:rsidR="006F1AE7" w:rsidRPr="00E27950" w:rsidRDefault="006F1AE7" w:rsidP="006F1AE7">
            <w:pPr>
              <w:tabs>
                <w:tab w:val="left" w:pos="3150"/>
                <w:tab w:val="left" w:pos="6465"/>
              </w:tabs>
              <w:rPr>
                <w:rFonts w:cs="Faruma"/>
                <w:lang w:bidi="dv-MV"/>
              </w:rPr>
            </w:pPr>
          </w:p>
        </w:tc>
        <w:tc>
          <w:tcPr>
            <w:tcW w:w="607" w:type="dxa"/>
          </w:tcPr>
          <w:p w14:paraId="2BFC1BE6" w14:textId="77777777" w:rsidR="006F1AE7" w:rsidRPr="00E27950" w:rsidRDefault="006F1AE7" w:rsidP="006F1AE7">
            <w:pPr>
              <w:tabs>
                <w:tab w:val="left" w:pos="3150"/>
                <w:tab w:val="left" w:pos="6465"/>
              </w:tabs>
              <w:rPr>
                <w:rFonts w:cs="Faruma"/>
                <w:lang w:bidi="dv-MV"/>
              </w:rPr>
            </w:pPr>
          </w:p>
        </w:tc>
        <w:tc>
          <w:tcPr>
            <w:tcW w:w="632" w:type="dxa"/>
          </w:tcPr>
          <w:p w14:paraId="01C71948" w14:textId="77777777" w:rsidR="006F1AE7" w:rsidRPr="00E27950" w:rsidRDefault="006F1AE7" w:rsidP="006F1AE7">
            <w:pPr>
              <w:tabs>
                <w:tab w:val="left" w:pos="3150"/>
                <w:tab w:val="left" w:pos="6465"/>
              </w:tabs>
              <w:rPr>
                <w:rFonts w:cs="Faruma"/>
                <w:lang w:bidi="dv-MV"/>
              </w:rPr>
            </w:pPr>
          </w:p>
        </w:tc>
        <w:tc>
          <w:tcPr>
            <w:tcW w:w="2181" w:type="dxa"/>
          </w:tcPr>
          <w:p w14:paraId="4E2180A6" w14:textId="77777777" w:rsidR="006F1AE7" w:rsidRPr="00E27950" w:rsidRDefault="006F1AE7" w:rsidP="006F1AE7">
            <w:pPr>
              <w:tabs>
                <w:tab w:val="left" w:pos="3150"/>
                <w:tab w:val="left" w:pos="6465"/>
              </w:tabs>
              <w:jc w:val="both"/>
              <w:rPr>
                <w:rFonts w:cs="Faruma"/>
                <w:lang w:bidi="dv-MV"/>
              </w:rPr>
            </w:pPr>
          </w:p>
        </w:tc>
      </w:tr>
      <w:tr w:rsidR="006F1AE7" w:rsidRPr="00E27950" w14:paraId="46964CA7" w14:textId="77777777" w:rsidTr="00DE64A0">
        <w:trPr>
          <w:trHeight w:val="638"/>
        </w:trPr>
        <w:tc>
          <w:tcPr>
            <w:tcW w:w="787" w:type="dxa"/>
            <w:shd w:val="clear" w:color="auto" w:fill="A6A6A6" w:themeFill="background1" w:themeFillShade="A6"/>
            <w:vAlign w:val="center"/>
          </w:tcPr>
          <w:p w14:paraId="264D1951" w14:textId="6C5077D1" w:rsidR="006F1AE7" w:rsidRPr="00E27950" w:rsidRDefault="00DE64A0" w:rsidP="00DE64A0">
            <w:pPr>
              <w:tabs>
                <w:tab w:val="left" w:pos="3150"/>
                <w:tab w:val="left" w:pos="6465"/>
              </w:tabs>
              <w:jc w:val="center"/>
              <w:rPr>
                <w:rFonts w:cs="Faruma"/>
                <w:lang w:bidi="dv-MV"/>
              </w:rPr>
            </w:pPr>
            <w:r w:rsidRPr="00E27950">
              <w:rPr>
                <w:rFonts w:cs="Faruma"/>
                <w:lang w:bidi="dv-MV"/>
              </w:rPr>
              <w:t>13</w:t>
            </w:r>
          </w:p>
        </w:tc>
        <w:tc>
          <w:tcPr>
            <w:tcW w:w="4698" w:type="dxa"/>
            <w:shd w:val="clear" w:color="auto" w:fill="A6A6A6" w:themeFill="background1" w:themeFillShade="A6"/>
            <w:vAlign w:val="center"/>
          </w:tcPr>
          <w:p w14:paraId="76D0F065" w14:textId="660D9010" w:rsidR="006F1AE7" w:rsidRPr="00E27950" w:rsidRDefault="00534D14" w:rsidP="0060389D">
            <w:pPr>
              <w:tabs>
                <w:tab w:val="left" w:pos="3150"/>
                <w:tab w:val="left" w:pos="6465"/>
              </w:tabs>
              <w:rPr>
                <w:rFonts w:asciiTheme="majorBidi" w:hAnsiTheme="majorBidi" w:cstheme="majorBidi"/>
                <w:b/>
                <w:bCs/>
                <w:lang w:bidi="dv-MV"/>
              </w:rPr>
            </w:pPr>
            <w:r w:rsidRPr="00E27950">
              <w:rPr>
                <w:rFonts w:asciiTheme="majorBidi" w:hAnsiTheme="majorBidi" w:cstheme="majorBidi"/>
                <w:b/>
                <w:bCs/>
                <w:lang w:bidi="dv-MV"/>
              </w:rPr>
              <w:t>Safety Management and fire safety</w:t>
            </w:r>
          </w:p>
        </w:tc>
        <w:tc>
          <w:tcPr>
            <w:tcW w:w="630" w:type="dxa"/>
            <w:shd w:val="clear" w:color="auto" w:fill="A6A6A6" w:themeFill="background1" w:themeFillShade="A6"/>
          </w:tcPr>
          <w:p w14:paraId="48A346D4" w14:textId="77777777" w:rsidR="006F1AE7" w:rsidRPr="00E27950" w:rsidRDefault="006F1AE7" w:rsidP="006F1AE7">
            <w:pPr>
              <w:tabs>
                <w:tab w:val="left" w:pos="3150"/>
                <w:tab w:val="left" w:pos="6465"/>
              </w:tabs>
              <w:rPr>
                <w:rFonts w:cs="Faruma"/>
                <w:lang w:bidi="dv-MV"/>
              </w:rPr>
            </w:pPr>
          </w:p>
        </w:tc>
        <w:tc>
          <w:tcPr>
            <w:tcW w:w="607" w:type="dxa"/>
            <w:shd w:val="clear" w:color="auto" w:fill="A6A6A6" w:themeFill="background1" w:themeFillShade="A6"/>
          </w:tcPr>
          <w:p w14:paraId="3AE121D6" w14:textId="77777777" w:rsidR="006F1AE7" w:rsidRPr="00E27950" w:rsidRDefault="006F1AE7" w:rsidP="006F1AE7">
            <w:pPr>
              <w:tabs>
                <w:tab w:val="left" w:pos="3150"/>
                <w:tab w:val="left" w:pos="6465"/>
              </w:tabs>
              <w:rPr>
                <w:rFonts w:cs="Faruma"/>
                <w:lang w:bidi="dv-MV"/>
              </w:rPr>
            </w:pPr>
          </w:p>
        </w:tc>
        <w:tc>
          <w:tcPr>
            <w:tcW w:w="632" w:type="dxa"/>
            <w:shd w:val="clear" w:color="auto" w:fill="A6A6A6" w:themeFill="background1" w:themeFillShade="A6"/>
          </w:tcPr>
          <w:p w14:paraId="69DBDB04" w14:textId="77777777" w:rsidR="006F1AE7" w:rsidRPr="00E27950" w:rsidRDefault="006F1AE7" w:rsidP="006F1AE7">
            <w:pPr>
              <w:tabs>
                <w:tab w:val="left" w:pos="3150"/>
                <w:tab w:val="left" w:pos="6465"/>
              </w:tabs>
              <w:rPr>
                <w:rFonts w:cs="Faruma"/>
                <w:lang w:bidi="dv-MV"/>
              </w:rPr>
            </w:pPr>
          </w:p>
        </w:tc>
        <w:tc>
          <w:tcPr>
            <w:tcW w:w="2181" w:type="dxa"/>
            <w:shd w:val="clear" w:color="auto" w:fill="A6A6A6" w:themeFill="background1" w:themeFillShade="A6"/>
          </w:tcPr>
          <w:p w14:paraId="326E2536" w14:textId="77777777" w:rsidR="006F1AE7" w:rsidRPr="00E27950" w:rsidRDefault="006F1AE7" w:rsidP="006F1AE7">
            <w:pPr>
              <w:tabs>
                <w:tab w:val="left" w:pos="3150"/>
                <w:tab w:val="left" w:pos="6465"/>
              </w:tabs>
              <w:jc w:val="both"/>
              <w:rPr>
                <w:rFonts w:cs="Faruma"/>
                <w:lang w:bidi="dv-MV"/>
              </w:rPr>
            </w:pPr>
          </w:p>
        </w:tc>
      </w:tr>
      <w:tr w:rsidR="006F1AE7" w:rsidRPr="00E27950" w14:paraId="6D545563" w14:textId="77777777" w:rsidTr="00DE64A0">
        <w:trPr>
          <w:trHeight w:val="638"/>
        </w:trPr>
        <w:tc>
          <w:tcPr>
            <w:tcW w:w="787" w:type="dxa"/>
            <w:vAlign w:val="center"/>
          </w:tcPr>
          <w:p w14:paraId="1353660D" w14:textId="181CD152" w:rsidR="006F1AE7" w:rsidRPr="00E27950" w:rsidRDefault="00DE64A0" w:rsidP="00DE64A0">
            <w:pPr>
              <w:tabs>
                <w:tab w:val="left" w:pos="3150"/>
                <w:tab w:val="left" w:pos="6465"/>
              </w:tabs>
              <w:jc w:val="center"/>
              <w:rPr>
                <w:rFonts w:cs="Faruma"/>
                <w:lang w:bidi="dv-MV"/>
              </w:rPr>
            </w:pPr>
            <w:r w:rsidRPr="00E27950">
              <w:rPr>
                <w:rFonts w:cs="Faruma"/>
                <w:lang w:bidi="dv-MV"/>
              </w:rPr>
              <w:t>13.1</w:t>
            </w:r>
          </w:p>
        </w:tc>
        <w:tc>
          <w:tcPr>
            <w:tcW w:w="4698" w:type="dxa"/>
          </w:tcPr>
          <w:p w14:paraId="017ECC08" w14:textId="3C43FF94" w:rsidR="006F1AE7" w:rsidRPr="00E27950" w:rsidRDefault="00EB06AA"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The safety management system includes fire safety, hazardous waste management, emergency plans, security, and any other risks</w:t>
            </w:r>
          </w:p>
        </w:tc>
        <w:tc>
          <w:tcPr>
            <w:tcW w:w="630" w:type="dxa"/>
          </w:tcPr>
          <w:p w14:paraId="7865F112" w14:textId="77777777" w:rsidR="006F1AE7" w:rsidRPr="00E27950" w:rsidRDefault="006F1AE7" w:rsidP="006F1AE7">
            <w:pPr>
              <w:tabs>
                <w:tab w:val="left" w:pos="3150"/>
                <w:tab w:val="left" w:pos="6465"/>
              </w:tabs>
              <w:rPr>
                <w:rFonts w:cs="Faruma"/>
                <w:lang w:bidi="dv-MV"/>
              </w:rPr>
            </w:pPr>
          </w:p>
        </w:tc>
        <w:tc>
          <w:tcPr>
            <w:tcW w:w="607" w:type="dxa"/>
          </w:tcPr>
          <w:p w14:paraId="79DE3925" w14:textId="77777777" w:rsidR="006F1AE7" w:rsidRPr="00E27950" w:rsidRDefault="006F1AE7" w:rsidP="006F1AE7">
            <w:pPr>
              <w:tabs>
                <w:tab w:val="left" w:pos="3150"/>
                <w:tab w:val="left" w:pos="6465"/>
              </w:tabs>
              <w:rPr>
                <w:rFonts w:cs="Faruma"/>
                <w:lang w:bidi="dv-MV"/>
              </w:rPr>
            </w:pPr>
          </w:p>
        </w:tc>
        <w:tc>
          <w:tcPr>
            <w:tcW w:w="632" w:type="dxa"/>
          </w:tcPr>
          <w:p w14:paraId="5D4344B0" w14:textId="77777777" w:rsidR="006F1AE7" w:rsidRPr="00E27950" w:rsidRDefault="006F1AE7" w:rsidP="006F1AE7">
            <w:pPr>
              <w:tabs>
                <w:tab w:val="left" w:pos="3150"/>
                <w:tab w:val="left" w:pos="6465"/>
              </w:tabs>
              <w:rPr>
                <w:rFonts w:cs="Faruma"/>
                <w:lang w:bidi="dv-MV"/>
              </w:rPr>
            </w:pPr>
          </w:p>
        </w:tc>
        <w:tc>
          <w:tcPr>
            <w:tcW w:w="2181" w:type="dxa"/>
          </w:tcPr>
          <w:p w14:paraId="78AF04B4" w14:textId="77777777" w:rsidR="006F1AE7" w:rsidRPr="00E27950" w:rsidRDefault="006F1AE7" w:rsidP="006F1AE7">
            <w:pPr>
              <w:tabs>
                <w:tab w:val="left" w:pos="3150"/>
                <w:tab w:val="left" w:pos="6465"/>
              </w:tabs>
              <w:jc w:val="both"/>
              <w:rPr>
                <w:rFonts w:cs="Faruma"/>
                <w:lang w:bidi="dv-MV"/>
              </w:rPr>
            </w:pPr>
          </w:p>
        </w:tc>
      </w:tr>
      <w:tr w:rsidR="00534D14" w:rsidRPr="00E27950" w14:paraId="14DEDD45" w14:textId="77777777" w:rsidTr="00DE64A0">
        <w:trPr>
          <w:trHeight w:val="638"/>
        </w:trPr>
        <w:tc>
          <w:tcPr>
            <w:tcW w:w="787" w:type="dxa"/>
            <w:vAlign w:val="center"/>
          </w:tcPr>
          <w:p w14:paraId="43CE5942" w14:textId="43EAA6E0" w:rsidR="00534D14" w:rsidRPr="00E27950" w:rsidRDefault="00DE64A0" w:rsidP="00DE64A0">
            <w:pPr>
              <w:tabs>
                <w:tab w:val="left" w:pos="3150"/>
                <w:tab w:val="left" w:pos="6465"/>
              </w:tabs>
              <w:jc w:val="center"/>
              <w:rPr>
                <w:rFonts w:cs="Faruma"/>
                <w:lang w:bidi="dv-MV"/>
              </w:rPr>
            </w:pPr>
            <w:r w:rsidRPr="00E27950">
              <w:rPr>
                <w:rFonts w:cs="Faruma"/>
                <w:lang w:bidi="dv-MV"/>
              </w:rPr>
              <w:t>13.2</w:t>
            </w:r>
          </w:p>
        </w:tc>
        <w:tc>
          <w:tcPr>
            <w:tcW w:w="4698" w:type="dxa"/>
          </w:tcPr>
          <w:p w14:paraId="5E42FF08" w14:textId="416CBC89" w:rsidR="00EB06AA" w:rsidRPr="00E27950" w:rsidRDefault="00EB06AA" w:rsidP="0008036F">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Facility management designate one full time trained safety officer.</w:t>
            </w:r>
          </w:p>
        </w:tc>
        <w:tc>
          <w:tcPr>
            <w:tcW w:w="630" w:type="dxa"/>
          </w:tcPr>
          <w:p w14:paraId="4B3ECFBD" w14:textId="77777777" w:rsidR="00534D14" w:rsidRPr="00E27950" w:rsidRDefault="00534D14" w:rsidP="006F1AE7">
            <w:pPr>
              <w:tabs>
                <w:tab w:val="left" w:pos="3150"/>
                <w:tab w:val="left" w:pos="6465"/>
              </w:tabs>
              <w:rPr>
                <w:rFonts w:cs="Faruma"/>
                <w:lang w:bidi="dv-MV"/>
              </w:rPr>
            </w:pPr>
          </w:p>
        </w:tc>
        <w:tc>
          <w:tcPr>
            <w:tcW w:w="607" w:type="dxa"/>
          </w:tcPr>
          <w:p w14:paraId="43B46CD6" w14:textId="77777777" w:rsidR="00534D14" w:rsidRPr="00E27950" w:rsidRDefault="00534D14" w:rsidP="006F1AE7">
            <w:pPr>
              <w:tabs>
                <w:tab w:val="left" w:pos="3150"/>
                <w:tab w:val="left" w:pos="6465"/>
              </w:tabs>
              <w:rPr>
                <w:rFonts w:cs="Faruma"/>
                <w:lang w:bidi="dv-MV"/>
              </w:rPr>
            </w:pPr>
          </w:p>
        </w:tc>
        <w:tc>
          <w:tcPr>
            <w:tcW w:w="632" w:type="dxa"/>
          </w:tcPr>
          <w:p w14:paraId="7BC02C26" w14:textId="77777777" w:rsidR="00534D14" w:rsidRPr="00E27950" w:rsidRDefault="00534D14" w:rsidP="006F1AE7">
            <w:pPr>
              <w:tabs>
                <w:tab w:val="left" w:pos="3150"/>
                <w:tab w:val="left" w:pos="6465"/>
              </w:tabs>
              <w:rPr>
                <w:rFonts w:cs="Faruma"/>
                <w:lang w:bidi="dv-MV"/>
              </w:rPr>
            </w:pPr>
          </w:p>
        </w:tc>
        <w:tc>
          <w:tcPr>
            <w:tcW w:w="2181" w:type="dxa"/>
          </w:tcPr>
          <w:p w14:paraId="166AA8EA" w14:textId="77777777" w:rsidR="00534D14" w:rsidRPr="00E27950" w:rsidRDefault="00534D14" w:rsidP="006F1AE7">
            <w:pPr>
              <w:tabs>
                <w:tab w:val="left" w:pos="3150"/>
                <w:tab w:val="left" w:pos="6465"/>
              </w:tabs>
              <w:jc w:val="both"/>
              <w:rPr>
                <w:rFonts w:cs="Faruma"/>
                <w:lang w:bidi="dv-MV"/>
              </w:rPr>
            </w:pPr>
          </w:p>
        </w:tc>
      </w:tr>
      <w:tr w:rsidR="00534D14" w:rsidRPr="00E27950" w14:paraId="6CD24C99" w14:textId="77777777" w:rsidTr="00DE64A0">
        <w:trPr>
          <w:trHeight w:val="638"/>
        </w:trPr>
        <w:tc>
          <w:tcPr>
            <w:tcW w:w="787" w:type="dxa"/>
            <w:vAlign w:val="center"/>
          </w:tcPr>
          <w:p w14:paraId="1908865B" w14:textId="38F8C30A" w:rsidR="00534D14" w:rsidRPr="00E27950" w:rsidRDefault="00DE64A0" w:rsidP="00DE64A0">
            <w:pPr>
              <w:tabs>
                <w:tab w:val="left" w:pos="3150"/>
                <w:tab w:val="left" w:pos="6465"/>
              </w:tabs>
              <w:jc w:val="center"/>
              <w:rPr>
                <w:rFonts w:cs="Faruma"/>
                <w:lang w:bidi="dv-MV"/>
              </w:rPr>
            </w:pPr>
            <w:r w:rsidRPr="00E27950">
              <w:rPr>
                <w:rFonts w:cs="Faruma"/>
                <w:lang w:bidi="dv-MV"/>
              </w:rPr>
              <w:t>13.3</w:t>
            </w:r>
          </w:p>
        </w:tc>
        <w:tc>
          <w:tcPr>
            <w:tcW w:w="4698" w:type="dxa"/>
          </w:tcPr>
          <w:p w14:paraId="7717111F" w14:textId="6AB0C41C" w:rsidR="00534D14" w:rsidRPr="00E27950" w:rsidRDefault="00EB06AA"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Establish a fire safety plan according to the fire safety regulation and requirements for early detection, confining, extinguishing, and rescuing of patients</w:t>
            </w:r>
          </w:p>
        </w:tc>
        <w:tc>
          <w:tcPr>
            <w:tcW w:w="630" w:type="dxa"/>
          </w:tcPr>
          <w:p w14:paraId="4AF8B7B7" w14:textId="77777777" w:rsidR="00534D14" w:rsidRPr="00E27950" w:rsidRDefault="00534D14" w:rsidP="006F1AE7">
            <w:pPr>
              <w:tabs>
                <w:tab w:val="left" w:pos="3150"/>
                <w:tab w:val="left" w:pos="6465"/>
              </w:tabs>
              <w:rPr>
                <w:rFonts w:cs="Faruma"/>
                <w:lang w:bidi="dv-MV"/>
              </w:rPr>
            </w:pPr>
          </w:p>
        </w:tc>
        <w:tc>
          <w:tcPr>
            <w:tcW w:w="607" w:type="dxa"/>
          </w:tcPr>
          <w:p w14:paraId="42ACBF39" w14:textId="77777777" w:rsidR="00534D14" w:rsidRPr="00E27950" w:rsidRDefault="00534D14" w:rsidP="006F1AE7">
            <w:pPr>
              <w:tabs>
                <w:tab w:val="left" w:pos="3150"/>
                <w:tab w:val="left" w:pos="6465"/>
              </w:tabs>
              <w:rPr>
                <w:rFonts w:cs="Faruma"/>
                <w:lang w:bidi="dv-MV"/>
              </w:rPr>
            </w:pPr>
          </w:p>
        </w:tc>
        <w:tc>
          <w:tcPr>
            <w:tcW w:w="632" w:type="dxa"/>
          </w:tcPr>
          <w:p w14:paraId="7830BC14" w14:textId="77777777" w:rsidR="00534D14" w:rsidRPr="00E27950" w:rsidRDefault="00534D14" w:rsidP="006F1AE7">
            <w:pPr>
              <w:tabs>
                <w:tab w:val="left" w:pos="3150"/>
                <w:tab w:val="left" w:pos="6465"/>
              </w:tabs>
              <w:rPr>
                <w:rFonts w:cs="Faruma"/>
                <w:lang w:bidi="dv-MV"/>
              </w:rPr>
            </w:pPr>
          </w:p>
        </w:tc>
        <w:tc>
          <w:tcPr>
            <w:tcW w:w="2181" w:type="dxa"/>
          </w:tcPr>
          <w:p w14:paraId="00AC4B53" w14:textId="77777777" w:rsidR="00534D14" w:rsidRPr="00E27950" w:rsidRDefault="00534D14" w:rsidP="006F1AE7">
            <w:pPr>
              <w:tabs>
                <w:tab w:val="left" w:pos="3150"/>
                <w:tab w:val="left" w:pos="6465"/>
              </w:tabs>
              <w:jc w:val="both"/>
              <w:rPr>
                <w:rFonts w:cs="Faruma"/>
                <w:lang w:bidi="dv-MV"/>
              </w:rPr>
            </w:pPr>
          </w:p>
        </w:tc>
      </w:tr>
      <w:tr w:rsidR="00534D14" w:rsidRPr="00E27950" w14:paraId="78878606" w14:textId="77777777" w:rsidTr="00DE64A0">
        <w:trPr>
          <w:trHeight w:val="638"/>
        </w:trPr>
        <w:tc>
          <w:tcPr>
            <w:tcW w:w="787" w:type="dxa"/>
            <w:vAlign w:val="center"/>
          </w:tcPr>
          <w:p w14:paraId="70E1855D" w14:textId="4AE1FBAE" w:rsidR="00534D14" w:rsidRPr="00E27950" w:rsidRDefault="00DE64A0" w:rsidP="00DE64A0">
            <w:pPr>
              <w:tabs>
                <w:tab w:val="left" w:pos="3150"/>
                <w:tab w:val="left" w:pos="6465"/>
              </w:tabs>
              <w:jc w:val="center"/>
              <w:rPr>
                <w:rFonts w:cs="Faruma"/>
                <w:lang w:bidi="dv-MV"/>
              </w:rPr>
            </w:pPr>
            <w:r w:rsidRPr="00E27950">
              <w:rPr>
                <w:rFonts w:cs="Faruma"/>
                <w:lang w:bidi="dv-MV"/>
              </w:rPr>
              <w:t>13.4</w:t>
            </w:r>
          </w:p>
        </w:tc>
        <w:tc>
          <w:tcPr>
            <w:tcW w:w="4698" w:type="dxa"/>
          </w:tcPr>
          <w:p w14:paraId="16C634ED" w14:textId="0C9096CF" w:rsidR="00534D14" w:rsidRPr="00E27950" w:rsidRDefault="00EB06AA" w:rsidP="00EB06AA">
            <w:pPr>
              <w:tabs>
                <w:tab w:val="left" w:pos="3150"/>
                <w:tab w:val="left" w:pos="6465"/>
              </w:tabs>
              <w:jc w:val="both"/>
              <w:rPr>
                <w:rFonts w:asciiTheme="majorBidi" w:hAnsiTheme="majorBidi" w:cstheme="majorBidi"/>
                <w:lang w:bidi="dv-MV"/>
              </w:rPr>
            </w:pPr>
            <w:r w:rsidRPr="00E27950">
              <w:rPr>
                <w:rFonts w:asciiTheme="majorBidi" w:hAnsiTheme="majorBidi" w:cstheme="majorBidi"/>
                <w:lang w:bidi="dv-MV"/>
              </w:rPr>
              <w:t>Maintain fire safety equipment and test fire protection and emergency communication systems</w:t>
            </w:r>
          </w:p>
        </w:tc>
        <w:tc>
          <w:tcPr>
            <w:tcW w:w="630" w:type="dxa"/>
          </w:tcPr>
          <w:p w14:paraId="4CE9308E" w14:textId="77777777" w:rsidR="00534D14" w:rsidRPr="00E27950" w:rsidRDefault="00534D14" w:rsidP="006F1AE7">
            <w:pPr>
              <w:tabs>
                <w:tab w:val="left" w:pos="3150"/>
                <w:tab w:val="left" w:pos="6465"/>
              </w:tabs>
              <w:rPr>
                <w:rFonts w:cs="Faruma"/>
                <w:lang w:bidi="dv-MV"/>
              </w:rPr>
            </w:pPr>
          </w:p>
        </w:tc>
        <w:tc>
          <w:tcPr>
            <w:tcW w:w="607" w:type="dxa"/>
          </w:tcPr>
          <w:p w14:paraId="28F883DD" w14:textId="77777777" w:rsidR="00534D14" w:rsidRPr="00E27950" w:rsidRDefault="00534D14" w:rsidP="006F1AE7">
            <w:pPr>
              <w:tabs>
                <w:tab w:val="left" w:pos="3150"/>
                <w:tab w:val="left" w:pos="6465"/>
              </w:tabs>
              <w:rPr>
                <w:rFonts w:cs="Faruma"/>
                <w:lang w:bidi="dv-MV"/>
              </w:rPr>
            </w:pPr>
          </w:p>
        </w:tc>
        <w:tc>
          <w:tcPr>
            <w:tcW w:w="632" w:type="dxa"/>
          </w:tcPr>
          <w:p w14:paraId="60E78BAD" w14:textId="77777777" w:rsidR="00534D14" w:rsidRPr="00E27950" w:rsidRDefault="00534D14" w:rsidP="006F1AE7">
            <w:pPr>
              <w:tabs>
                <w:tab w:val="left" w:pos="3150"/>
                <w:tab w:val="left" w:pos="6465"/>
              </w:tabs>
              <w:rPr>
                <w:rFonts w:cs="Faruma"/>
                <w:lang w:bidi="dv-MV"/>
              </w:rPr>
            </w:pPr>
          </w:p>
        </w:tc>
        <w:tc>
          <w:tcPr>
            <w:tcW w:w="2181" w:type="dxa"/>
          </w:tcPr>
          <w:p w14:paraId="2DE6563F" w14:textId="77777777" w:rsidR="00534D14" w:rsidRPr="00E27950" w:rsidRDefault="00534D14" w:rsidP="006F1AE7">
            <w:pPr>
              <w:tabs>
                <w:tab w:val="left" w:pos="3150"/>
                <w:tab w:val="left" w:pos="6465"/>
              </w:tabs>
              <w:jc w:val="both"/>
              <w:rPr>
                <w:rFonts w:cs="Faruma"/>
                <w:lang w:bidi="dv-MV"/>
              </w:rPr>
            </w:pPr>
          </w:p>
        </w:tc>
      </w:tr>
    </w:tbl>
    <w:p w14:paraId="584ADFB2" w14:textId="3F4360C5" w:rsidR="000D5DAE" w:rsidRPr="00E27950" w:rsidRDefault="000D5DAE" w:rsidP="000D5DAE">
      <w:pPr>
        <w:tabs>
          <w:tab w:val="left" w:pos="3150"/>
          <w:tab w:val="left" w:pos="6465"/>
        </w:tabs>
        <w:rPr>
          <w:rFonts w:cs="Faruma"/>
          <w:lang w:bidi="dv-MV"/>
        </w:rPr>
      </w:pPr>
    </w:p>
    <w:p w14:paraId="50CECB68" w14:textId="77777777" w:rsidR="000D5DAE" w:rsidRPr="00E27950" w:rsidRDefault="000D5DAE" w:rsidP="000D5DAE">
      <w:pPr>
        <w:tabs>
          <w:tab w:val="left" w:pos="3150"/>
          <w:tab w:val="left" w:pos="6465"/>
        </w:tabs>
        <w:rPr>
          <w:rFonts w:cs="Faruma"/>
          <w:lang w:bidi="dv-MV"/>
        </w:rPr>
      </w:pPr>
    </w:p>
    <w:p w14:paraId="357DF0E9" w14:textId="77777777" w:rsidR="000D5DAE" w:rsidRPr="00E27950" w:rsidRDefault="000D5DAE" w:rsidP="000D5DAE">
      <w:pPr>
        <w:tabs>
          <w:tab w:val="left" w:pos="3150"/>
          <w:tab w:val="left" w:pos="6465"/>
        </w:tabs>
        <w:rPr>
          <w:rFonts w:cs="Faruma"/>
          <w:lang w:bidi="dv-MV"/>
        </w:rPr>
      </w:pPr>
    </w:p>
    <w:p w14:paraId="05B0BC92" w14:textId="77777777" w:rsidR="003D495A" w:rsidRPr="00E27950" w:rsidRDefault="003D495A" w:rsidP="000D5DAE">
      <w:pPr>
        <w:tabs>
          <w:tab w:val="left" w:pos="3150"/>
          <w:tab w:val="left" w:pos="6465"/>
        </w:tabs>
        <w:rPr>
          <w:rFonts w:cs="Faruma"/>
          <w:lang w:bidi="dv-MV"/>
        </w:rPr>
      </w:pPr>
    </w:p>
    <w:p w14:paraId="51C19C66" w14:textId="77777777" w:rsidR="003D495A" w:rsidRPr="00E27950" w:rsidRDefault="003D495A" w:rsidP="000D5DAE">
      <w:pPr>
        <w:tabs>
          <w:tab w:val="left" w:pos="3150"/>
          <w:tab w:val="left" w:pos="6465"/>
        </w:tabs>
        <w:rPr>
          <w:rFonts w:cs="Faruma"/>
          <w:lang w:bidi="dv-MV"/>
        </w:rPr>
      </w:pPr>
    </w:p>
    <w:p w14:paraId="42602732" w14:textId="77777777" w:rsidR="003D495A" w:rsidRPr="00E27950" w:rsidRDefault="003D495A" w:rsidP="000D5DAE">
      <w:pPr>
        <w:tabs>
          <w:tab w:val="left" w:pos="3150"/>
          <w:tab w:val="left" w:pos="6465"/>
        </w:tabs>
        <w:rPr>
          <w:rFonts w:cs="Faruma"/>
          <w:lang w:bidi="dv-MV"/>
        </w:rPr>
      </w:pPr>
    </w:p>
    <w:p w14:paraId="215ACB9B" w14:textId="77777777" w:rsidR="00866313" w:rsidRPr="00E27950" w:rsidRDefault="00866313" w:rsidP="000D5DAE">
      <w:pPr>
        <w:tabs>
          <w:tab w:val="left" w:pos="3150"/>
          <w:tab w:val="left" w:pos="6465"/>
        </w:tabs>
        <w:rPr>
          <w:rFonts w:cs="Faruma"/>
          <w:lang w:bidi="dv-MV"/>
        </w:rPr>
      </w:pPr>
    </w:p>
    <w:p w14:paraId="0F67C6D8" w14:textId="77777777" w:rsidR="00AB3065" w:rsidRPr="00E27950" w:rsidRDefault="00AB3065" w:rsidP="000D5DAE">
      <w:pPr>
        <w:tabs>
          <w:tab w:val="left" w:pos="3150"/>
          <w:tab w:val="left" w:pos="6465"/>
        </w:tabs>
        <w:rPr>
          <w:rFonts w:cs="Faruma"/>
          <w:lang w:bidi="dv-MV"/>
        </w:rPr>
      </w:pPr>
    </w:p>
    <w:p w14:paraId="16C77FFE" w14:textId="6F662B9A" w:rsidR="00AB3065" w:rsidRPr="00E27950" w:rsidRDefault="00AB3065" w:rsidP="00E27950">
      <w:pPr>
        <w:tabs>
          <w:tab w:val="left" w:pos="2565"/>
        </w:tabs>
        <w:rPr>
          <w:rFonts w:cs="Faruma"/>
          <w:lang w:bidi="dv-MV"/>
        </w:rPr>
      </w:pPr>
    </w:p>
    <w:p w14:paraId="74F1A2E4" w14:textId="77777777" w:rsidR="00AB3065" w:rsidRPr="00E27950" w:rsidRDefault="00AB3065" w:rsidP="000D5DAE">
      <w:pPr>
        <w:tabs>
          <w:tab w:val="left" w:pos="3150"/>
          <w:tab w:val="left" w:pos="6465"/>
        </w:tabs>
        <w:rPr>
          <w:rFonts w:cs="Faruma"/>
          <w:lang w:bidi="dv-MV"/>
        </w:rPr>
      </w:pPr>
    </w:p>
    <w:p w14:paraId="258AF359" w14:textId="77777777" w:rsidR="00AB3065" w:rsidRPr="00E27950" w:rsidRDefault="00AB3065" w:rsidP="000D5DAE">
      <w:pPr>
        <w:tabs>
          <w:tab w:val="left" w:pos="3150"/>
          <w:tab w:val="left" w:pos="6465"/>
        </w:tabs>
        <w:rPr>
          <w:rFonts w:cs="Faruma"/>
          <w:lang w:bidi="dv-MV"/>
        </w:rPr>
      </w:pPr>
    </w:p>
    <w:p w14:paraId="7A2BF3DE" w14:textId="3DA3B65F" w:rsidR="0008036F" w:rsidRPr="00E27950" w:rsidRDefault="0008036F">
      <w:pPr>
        <w:spacing w:after="200" w:line="276" w:lineRule="auto"/>
        <w:rPr>
          <w:rFonts w:cs="Faruma"/>
          <w:b/>
          <w:bCs/>
          <w:lang w:bidi="dv-MV"/>
        </w:rPr>
      </w:pPr>
    </w:p>
    <w:p w14:paraId="2F0FBA79" w14:textId="55C1782B" w:rsidR="003D495A" w:rsidRPr="00E27950" w:rsidRDefault="003D495A" w:rsidP="003D495A">
      <w:pPr>
        <w:bidi/>
        <w:jc w:val="right"/>
        <w:rPr>
          <w:rFonts w:cs="Faruma"/>
          <w:b/>
          <w:bCs/>
          <w:lang w:bidi="dv-MV"/>
        </w:rPr>
      </w:pPr>
      <w:r w:rsidRPr="00E27950">
        <w:rPr>
          <w:rFonts w:cs="Faruma"/>
          <w:b/>
          <w:bCs/>
          <w:lang w:bidi="dv-MV"/>
        </w:rPr>
        <w:lastRenderedPageBreak/>
        <w:t>An</w:t>
      </w:r>
      <w:r w:rsidR="0008036F" w:rsidRPr="00E27950">
        <w:rPr>
          <w:rFonts w:cs="Faruma"/>
          <w:b/>
          <w:bCs/>
          <w:lang w:bidi="dv-MV"/>
        </w:rPr>
        <w:t>n</w:t>
      </w:r>
      <w:r w:rsidRPr="00E27950">
        <w:rPr>
          <w:rFonts w:cs="Faruma"/>
          <w:b/>
          <w:bCs/>
          <w:lang w:bidi="dv-MV"/>
        </w:rPr>
        <w:t xml:space="preserve">ex 1: OPD Rooms </w:t>
      </w:r>
    </w:p>
    <w:p w14:paraId="0F0EE0D2" w14:textId="09718EA0" w:rsidR="003D495A" w:rsidRPr="00E27950" w:rsidRDefault="003D495A" w:rsidP="003D495A">
      <w:pPr>
        <w:bidi/>
        <w:jc w:val="right"/>
        <w:rPr>
          <w:rFonts w:cs="Faruma"/>
          <w:u w:val="single"/>
          <w:lang w:bidi="dv-MV"/>
        </w:rPr>
      </w:pPr>
      <w:r w:rsidRPr="00E27950">
        <w:rPr>
          <w:rFonts w:cs="Faruma"/>
          <w:u w:val="single"/>
          <w:lang w:bidi="dv-MV"/>
        </w:rPr>
        <w:t xml:space="preserve">(General, surgical, dermatology, psychiatric, Orthopedics, neurological, </w:t>
      </w:r>
      <w:proofErr w:type="spellStart"/>
      <w:r w:rsidRPr="00E27950">
        <w:rPr>
          <w:rFonts w:cs="Faruma"/>
          <w:u w:val="single"/>
          <w:lang w:bidi="dv-MV"/>
        </w:rPr>
        <w:t>Paediatrics</w:t>
      </w:r>
      <w:proofErr w:type="spellEnd"/>
      <w:r w:rsidRPr="00E27950">
        <w:rPr>
          <w:rFonts w:cs="Faruma"/>
          <w:u w:val="single"/>
          <w:lang w:bidi="dv-MV"/>
        </w:rPr>
        <w:t xml:space="preserve"> and urological)</w:t>
      </w:r>
    </w:p>
    <w:p w14:paraId="5948B601" w14:textId="77777777" w:rsidR="00DE64A0" w:rsidRPr="00E27950" w:rsidRDefault="00DE64A0" w:rsidP="00DE64A0">
      <w:pPr>
        <w:bidi/>
        <w:jc w:val="right"/>
        <w:rPr>
          <w:rFonts w:cs="Faruma"/>
          <w:lang w:bidi="dv-MV"/>
        </w:rPr>
      </w:pPr>
    </w:p>
    <w:tbl>
      <w:tblPr>
        <w:tblStyle w:val="TableGrid"/>
        <w:bidiVisual/>
        <w:tblW w:w="9803" w:type="dxa"/>
        <w:tblLayout w:type="fixed"/>
        <w:tblLook w:val="04A0" w:firstRow="1" w:lastRow="0" w:firstColumn="1" w:lastColumn="0" w:noHBand="0" w:noVBand="1"/>
      </w:tblPr>
      <w:tblGrid>
        <w:gridCol w:w="2780"/>
        <w:gridCol w:w="820"/>
        <w:gridCol w:w="630"/>
        <w:gridCol w:w="5573"/>
      </w:tblGrid>
      <w:tr w:rsidR="003D495A" w:rsidRPr="00E27950" w14:paraId="04E39773" w14:textId="77777777" w:rsidTr="00DE64A0">
        <w:tc>
          <w:tcPr>
            <w:tcW w:w="2780" w:type="dxa"/>
            <w:vMerge w:val="restart"/>
            <w:vAlign w:val="center"/>
          </w:tcPr>
          <w:p w14:paraId="48D39DD3" w14:textId="77777777" w:rsidR="003D495A" w:rsidRPr="00E27950" w:rsidRDefault="003D495A" w:rsidP="00140261">
            <w:pPr>
              <w:bidi/>
              <w:jc w:val="center"/>
              <w:rPr>
                <w:rFonts w:cs="Faruma"/>
                <w:rtl/>
                <w:lang w:bidi="dv-MV"/>
              </w:rPr>
            </w:pPr>
            <w:r w:rsidRPr="00E27950">
              <w:rPr>
                <w:rFonts w:cs="Faruma"/>
                <w:lang w:bidi="dv-MV"/>
              </w:rPr>
              <w:t>Remarks</w:t>
            </w:r>
          </w:p>
        </w:tc>
        <w:tc>
          <w:tcPr>
            <w:tcW w:w="1450" w:type="dxa"/>
            <w:gridSpan w:val="2"/>
          </w:tcPr>
          <w:p w14:paraId="795A70B4" w14:textId="77777777" w:rsidR="003D495A" w:rsidRPr="00E27950" w:rsidRDefault="003D495A" w:rsidP="00140261">
            <w:pPr>
              <w:bidi/>
              <w:jc w:val="center"/>
              <w:rPr>
                <w:rFonts w:cs="Faruma"/>
                <w:rtl/>
                <w:lang w:bidi="dv-MV"/>
              </w:rPr>
            </w:pPr>
            <w:r w:rsidRPr="00E27950">
              <w:rPr>
                <w:rFonts w:cs="Faruma"/>
                <w:lang w:bidi="dv-MV"/>
              </w:rPr>
              <w:t>Availability</w:t>
            </w:r>
          </w:p>
        </w:tc>
        <w:tc>
          <w:tcPr>
            <w:tcW w:w="5573" w:type="dxa"/>
            <w:vMerge w:val="restart"/>
            <w:vAlign w:val="center"/>
          </w:tcPr>
          <w:p w14:paraId="1DA2AD6B" w14:textId="77777777" w:rsidR="003D495A" w:rsidRPr="00E27950" w:rsidRDefault="003D495A" w:rsidP="00140261">
            <w:pPr>
              <w:bidi/>
              <w:jc w:val="center"/>
              <w:rPr>
                <w:rFonts w:cs="Faruma"/>
                <w:rtl/>
                <w:lang w:bidi="dv-MV"/>
              </w:rPr>
            </w:pPr>
            <w:r w:rsidRPr="00E27950">
              <w:rPr>
                <w:rFonts w:cs="Faruma"/>
                <w:lang w:bidi="dv-MV"/>
              </w:rPr>
              <w:t>Description</w:t>
            </w:r>
          </w:p>
        </w:tc>
      </w:tr>
      <w:tr w:rsidR="003D495A" w:rsidRPr="00E27950" w14:paraId="0C67E5C8" w14:textId="77777777" w:rsidTr="00DE64A0">
        <w:tc>
          <w:tcPr>
            <w:tcW w:w="2780" w:type="dxa"/>
            <w:vMerge/>
          </w:tcPr>
          <w:p w14:paraId="2A35C562" w14:textId="77777777" w:rsidR="003D495A" w:rsidRPr="00E27950" w:rsidRDefault="003D495A" w:rsidP="00140261">
            <w:pPr>
              <w:bidi/>
              <w:jc w:val="center"/>
              <w:rPr>
                <w:rFonts w:cs="Faruma"/>
                <w:rtl/>
                <w:lang w:bidi="dv-MV"/>
              </w:rPr>
            </w:pPr>
          </w:p>
        </w:tc>
        <w:tc>
          <w:tcPr>
            <w:tcW w:w="820" w:type="dxa"/>
          </w:tcPr>
          <w:p w14:paraId="6BE219B0" w14:textId="77777777" w:rsidR="003D495A" w:rsidRPr="00E27950" w:rsidRDefault="003D495A" w:rsidP="00140261">
            <w:pPr>
              <w:bidi/>
              <w:jc w:val="center"/>
              <w:rPr>
                <w:rFonts w:cs="Faruma"/>
                <w:rtl/>
                <w:lang w:bidi="dv-MV"/>
              </w:rPr>
            </w:pPr>
            <w:r w:rsidRPr="00E27950">
              <w:rPr>
                <w:rFonts w:cs="Faruma"/>
                <w:lang w:bidi="dv-MV"/>
              </w:rPr>
              <w:t>No</w:t>
            </w:r>
          </w:p>
        </w:tc>
        <w:tc>
          <w:tcPr>
            <w:tcW w:w="630" w:type="dxa"/>
          </w:tcPr>
          <w:p w14:paraId="5C007404" w14:textId="77777777" w:rsidR="003D495A" w:rsidRPr="00E27950" w:rsidRDefault="003D495A" w:rsidP="00140261">
            <w:pPr>
              <w:bidi/>
              <w:jc w:val="center"/>
              <w:rPr>
                <w:rFonts w:cs="Faruma"/>
                <w:rtl/>
                <w:lang w:bidi="dv-MV"/>
              </w:rPr>
            </w:pPr>
            <w:r w:rsidRPr="00E27950">
              <w:rPr>
                <w:rFonts w:cs="Faruma"/>
                <w:lang w:bidi="dv-MV"/>
              </w:rPr>
              <w:t>Yes</w:t>
            </w:r>
          </w:p>
        </w:tc>
        <w:tc>
          <w:tcPr>
            <w:tcW w:w="5573" w:type="dxa"/>
            <w:vMerge/>
          </w:tcPr>
          <w:p w14:paraId="186F99B1" w14:textId="77777777" w:rsidR="003D495A" w:rsidRPr="00E27950" w:rsidRDefault="003D495A" w:rsidP="00140261">
            <w:pPr>
              <w:bidi/>
              <w:jc w:val="center"/>
              <w:rPr>
                <w:rFonts w:cs="Faruma"/>
                <w:rtl/>
                <w:lang w:bidi="dv-MV"/>
              </w:rPr>
            </w:pPr>
          </w:p>
        </w:tc>
      </w:tr>
      <w:tr w:rsidR="003D495A" w:rsidRPr="00E27950" w14:paraId="7A34C382" w14:textId="77777777" w:rsidTr="007C643B">
        <w:trPr>
          <w:trHeight w:val="432"/>
        </w:trPr>
        <w:tc>
          <w:tcPr>
            <w:tcW w:w="2780" w:type="dxa"/>
          </w:tcPr>
          <w:p w14:paraId="08E6F244" w14:textId="77777777" w:rsidR="003D495A" w:rsidRPr="00E27950" w:rsidRDefault="003D495A" w:rsidP="00140261">
            <w:pPr>
              <w:bidi/>
              <w:jc w:val="right"/>
              <w:rPr>
                <w:rFonts w:cs="Faruma"/>
                <w:rtl/>
                <w:lang w:bidi="dv-MV"/>
              </w:rPr>
            </w:pPr>
          </w:p>
        </w:tc>
        <w:tc>
          <w:tcPr>
            <w:tcW w:w="820" w:type="dxa"/>
          </w:tcPr>
          <w:p w14:paraId="1EE8CE8E" w14:textId="77777777" w:rsidR="003D495A" w:rsidRPr="00E27950" w:rsidRDefault="003D495A" w:rsidP="00140261">
            <w:pPr>
              <w:bidi/>
              <w:jc w:val="right"/>
              <w:rPr>
                <w:rFonts w:cs="Faruma"/>
                <w:rtl/>
                <w:lang w:bidi="dv-MV"/>
              </w:rPr>
            </w:pPr>
          </w:p>
        </w:tc>
        <w:tc>
          <w:tcPr>
            <w:tcW w:w="630" w:type="dxa"/>
          </w:tcPr>
          <w:p w14:paraId="6448EBBC" w14:textId="77777777" w:rsidR="003D495A" w:rsidRPr="00E27950" w:rsidRDefault="003D495A" w:rsidP="00140261">
            <w:pPr>
              <w:bidi/>
              <w:jc w:val="right"/>
              <w:rPr>
                <w:rFonts w:cs="Faruma"/>
                <w:rtl/>
                <w:lang w:bidi="dv-MV"/>
              </w:rPr>
            </w:pPr>
          </w:p>
        </w:tc>
        <w:tc>
          <w:tcPr>
            <w:tcW w:w="5573" w:type="dxa"/>
          </w:tcPr>
          <w:p w14:paraId="5C887671" w14:textId="77777777" w:rsidR="003D495A" w:rsidRPr="00E27950" w:rsidRDefault="003D495A" w:rsidP="00140261">
            <w:pPr>
              <w:tabs>
                <w:tab w:val="left" w:pos="2543"/>
              </w:tabs>
              <w:bidi/>
              <w:jc w:val="right"/>
              <w:rPr>
                <w:rFonts w:cs="Faruma"/>
                <w:rtl/>
                <w:lang w:bidi="dv-MV"/>
              </w:rPr>
            </w:pPr>
            <w:r w:rsidRPr="00E27950">
              <w:rPr>
                <w:rFonts w:cs="Faruma"/>
                <w:lang w:bidi="dv-MV"/>
              </w:rPr>
              <w:t>Doctors table</w:t>
            </w:r>
          </w:p>
        </w:tc>
      </w:tr>
      <w:tr w:rsidR="003D495A" w:rsidRPr="00E27950" w14:paraId="0639BC59" w14:textId="77777777" w:rsidTr="007C643B">
        <w:trPr>
          <w:trHeight w:val="432"/>
        </w:trPr>
        <w:tc>
          <w:tcPr>
            <w:tcW w:w="2780" w:type="dxa"/>
          </w:tcPr>
          <w:p w14:paraId="553D5919" w14:textId="77777777" w:rsidR="003D495A" w:rsidRPr="00E27950" w:rsidRDefault="003D495A" w:rsidP="00140261">
            <w:pPr>
              <w:bidi/>
              <w:jc w:val="right"/>
              <w:rPr>
                <w:rFonts w:cs="Faruma"/>
                <w:rtl/>
                <w:lang w:bidi="dv-MV"/>
              </w:rPr>
            </w:pPr>
          </w:p>
        </w:tc>
        <w:tc>
          <w:tcPr>
            <w:tcW w:w="820" w:type="dxa"/>
          </w:tcPr>
          <w:p w14:paraId="2D8FEC20" w14:textId="77777777" w:rsidR="003D495A" w:rsidRPr="00E27950" w:rsidRDefault="003D495A" w:rsidP="00140261">
            <w:pPr>
              <w:bidi/>
              <w:jc w:val="right"/>
              <w:rPr>
                <w:rFonts w:cs="Faruma"/>
                <w:rtl/>
                <w:lang w:bidi="dv-MV"/>
              </w:rPr>
            </w:pPr>
          </w:p>
        </w:tc>
        <w:tc>
          <w:tcPr>
            <w:tcW w:w="630" w:type="dxa"/>
          </w:tcPr>
          <w:p w14:paraId="05624B84" w14:textId="77777777" w:rsidR="003D495A" w:rsidRPr="00E27950" w:rsidRDefault="003D495A" w:rsidP="00140261">
            <w:pPr>
              <w:bidi/>
              <w:jc w:val="right"/>
              <w:rPr>
                <w:rFonts w:cs="Faruma"/>
                <w:rtl/>
                <w:lang w:bidi="dv-MV"/>
              </w:rPr>
            </w:pPr>
          </w:p>
        </w:tc>
        <w:tc>
          <w:tcPr>
            <w:tcW w:w="5573" w:type="dxa"/>
          </w:tcPr>
          <w:p w14:paraId="26F7A9CC" w14:textId="77777777" w:rsidR="003D495A" w:rsidRPr="00E27950" w:rsidRDefault="003D495A" w:rsidP="00140261">
            <w:pPr>
              <w:bidi/>
              <w:jc w:val="right"/>
              <w:rPr>
                <w:rFonts w:cs="Faruma"/>
                <w:rtl/>
                <w:lang w:bidi="dv-MV"/>
              </w:rPr>
            </w:pPr>
            <w:r w:rsidRPr="00E27950">
              <w:rPr>
                <w:rFonts w:cs="Faruma"/>
                <w:lang w:bidi="dv-MV"/>
              </w:rPr>
              <w:t>Doctors chair</w:t>
            </w:r>
          </w:p>
        </w:tc>
      </w:tr>
      <w:tr w:rsidR="003D495A" w:rsidRPr="00E27950" w14:paraId="6531CE7A" w14:textId="77777777" w:rsidTr="007C643B">
        <w:trPr>
          <w:trHeight w:val="432"/>
        </w:trPr>
        <w:tc>
          <w:tcPr>
            <w:tcW w:w="2780" w:type="dxa"/>
          </w:tcPr>
          <w:p w14:paraId="6FFB4F83" w14:textId="77777777" w:rsidR="003D495A" w:rsidRPr="00E27950" w:rsidRDefault="003D495A" w:rsidP="00140261">
            <w:pPr>
              <w:bidi/>
              <w:jc w:val="right"/>
              <w:rPr>
                <w:rFonts w:cs="Faruma"/>
                <w:rtl/>
                <w:lang w:bidi="dv-MV"/>
              </w:rPr>
            </w:pPr>
          </w:p>
        </w:tc>
        <w:tc>
          <w:tcPr>
            <w:tcW w:w="820" w:type="dxa"/>
          </w:tcPr>
          <w:p w14:paraId="172642BD" w14:textId="77777777" w:rsidR="003D495A" w:rsidRPr="00E27950" w:rsidRDefault="003D495A" w:rsidP="00140261">
            <w:pPr>
              <w:bidi/>
              <w:jc w:val="right"/>
              <w:rPr>
                <w:rFonts w:cs="Faruma"/>
                <w:rtl/>
                <w:lang w:bidi="dv-MV"/>
              </w:rPr>
            </w:pPr>
          </w:p>
        </w:tc>
        <w:tc>
          <w:tcPr>
            <w:tcW w:w="630" w:type="dxa"/>
          </w:tcPr>
          <w:p w14:paraId="31DB00BD" w14:textId="77777777" w:rsidR="003D495A" w:rsidRPr="00E27950" w:rsidRDefault="003D495A" w:rsidP="00140261">
            <w:pPr>
              <w:bidi/>
              <w:jc w:val="right"/>
              <w:rPr>
                <w:rFonts w:cs="Faruma"/>
                <w:rtl/>
                <w:lang w:bidi="dv-MV"/>
              </w:rPr>
            </w:pPr>
          </w:p>
        </w:tc>
        <w:tc>
          <w:tcPr>
            <w:tcW w:w="5573" w:type="dxa"/>
          </w:tcPr>
          <w:p w14:paraId="39B80F5A" w14:textId="77777777" w:rsidR="003D495A" w:rsidRPr="00E27950" w:rsidRDefault="003D495A" w:rsidP="00140261">
            <w:pPr>
              <w:bidi/>
              <w:jc w:val="right"/>
              <w:rPr>
                <w:rFonts w:cs="Faruma"/>
                <w:rtl/>
                <w:lang w:bidi="dv-MV"/>
              </w:rPr>
            </w:pPr>
            <w:r w:rsidRPr="00E27950">
              <w:rPr>
                <w:rFonts w:cs="Faruma"/>
                <w:lang w:bidi="dv-MV"/>
              </w:rPr>
              <w:t>Patient chair</w:t>
            </w:r>
          </w:p>
        </w:tc>
      </w:tr>
      <w:tr w:rsidR="003D495A" w:rsidRPr="00E27950" w14:paraId="0AEF64AA" w14:textId="77777777" w:rsidTr="007C643B">
        <w:trPr>
          <w:trHeight w:val="432"/>
        </w:trPr>
        <w:tc>
          <w:tcPr>
            <w:tcW w:w="2780" w:type="dxa"/>
          </w:tcPr>
          <w:p w14:paraId="42CB15E8" w14:textId="77777777" w:rsidR="003D495A" w:rsidRPr="00E27950" w:rsidRDefault="003D495A" w:rsidP="00140261">
            <w:pPr>
              <w:bidi/>
              <w:jc w:val="right"/>
              <w:rPr>
                <w:rFonts w:asciiTheme="majorBidi" w:hAnsiTheme="majorBidi" w:cstheme="majorBidi"/>
                <w:rtl/>
                <w:lang w:bidi="dv-MV"/>
              </w:rPr>
            </w:pPr>
          </w:p>
        </w:tc>
        <w:tc>
          <w:tcPr>
            <w:tcW w:w="820" w:type="dxa"/>
          </w:tcPr>
          <w:p w14:paraId="04143B3A" w14:textId="77777777" w:rsidR="003D495A" w:rsidRPr="00E27950" w:rsidRDefault="003D495A" w:rsidP="00140261">
            <w:pPr>
              <w:bidi/>
              <w:jc w:val="right"/>
              <w:rPr>
                <w:rFonts w:asciiTheme="majorBidi" w:hAnsiTheme="majorBidi" w:cstheme="majorBidi"/>
                <w:rtl/>
                <w:lang w:bidi="dv-MV"/>
              </w:rPr>
            </w:pPr>
          </w:p>
        </w:tc>
        <w:tc>
          <w:tcPr>
            <w:tcW w:w="630" w:type="dxa"/>
          </w:tcPr>
          <w:p w14:paraId="1730E0A9" w14:textId="77777777" w:rsidR="003D495A" w:rsidRPr="00E27950" w:rsidRDefault="003D495A" w:rsidP="00140261">
            <w:pPr>
              <w:bidi/>
              <w:jc w:val="right"/>
              <w:rPr>
                <w:rFonts w:asciiTheme="majorBidi" w:hAnsiTheme="majorBidi" w:cstheme="majorBidi"/>
                <w:rtl/>
                <w:lang w:bidi="dv-MV"/>
              </w:rPr>
            </w:pPr>
          </w:p>
        </w:tc>
        <w:tc>
          <w:tcPr>
            <w:tcW w:w="5573" w:type="dxa"/>
          </w:tcPr>
          <w:p w14:paraId="49277CE6"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Bystander Chair</w:t>
            </w:r>
          </w:p>
        </w:tc>
      </w:tr>
      <w:tr w:rsidR="003D495A" w:rsidRPr="00E27950" w14:paraId="53F0F16F" w14:textId="77777777" w:rsidTr="007C643B">
        <w:trPr>
          <w:trHeight w:val="432"/>
        </w:trPr>
        <w:tc>
          <w:tcPr>
            <w:tcW w:w="2780" w:type="dxa"/>
          </w:tcPr>
          <w:p w14:paraId="1CF590D2" w14:textId="77777777" w:rsidR="003D495A" w:rsidRPr="00E27950" w:rsidRDefault="003D495A" w:rsidP="00140261">
            <w:pPr>
              <w:bidi/>
              <w:jc w:val="right"/>
              <w:rPr>
                <w:rFonts w:asciiTheme="majorBidi" w:hAnsiTheme="majorBidi" w:cstheme="majorBidi"/>
                <w:rtl/>
                <w:lang w:bidi="dv-MV"/>
              </w:rPr>
            </w:pPr>
          </w:p>
        </w:tc>
        <w:tc>
          <w:tcPr>
            <w:tcW w:w="820" w:type="dxa"/>
          </w:tcPr>
          <w:p w14:paraId="13C19192" w14:textId="77777777" w:rsidR="003D495A" w:rsidRPr="00E27950" w:rsidRDefault="003D495A" w:rsidP="00140261">
            <w:pPr>
              <w:bidi/>
              <w:jc w:val="right"/>
              <w:rPr>
                <w:rFonts w:asciiTheme="majorBidi" w:hAnsiTheme="majorBidi" w:cstheme="majorBidi"/>
                <w:rtl/>
                <w:lang w:bidi="dv-MV"/>
              </w:rPr>
            </w:pPr>
          </w:p>
        </w:tc>
        <w:tc>
          <w:tcPr>
            <w:tcW w:w="630" w:type="dxa"/>
          </w:tcPr>
          <w:p w14:paraId="03FA5A3F" w14:textId="77777777" w:rsidR="003D495A" w:rsidRPr="00E27950" w:rsidRDefault="003D495A" w:rsidP="00140261">
            <w:pPr>
              <w:bidi/>
              <w:jc w:val="right"/>
              <w:rPr>
                <w:rFonts w:asciiTheme="majorBidi" w:hAnsiTheme="majorBidi" w:cstheme="majorBidi"/>
                <w:rtl/>
                <w:lang w:bidi="dv-MV"/>
              </w:rPr>
            </w:pPr>
          </w:p>
        </w:tc>
        <w:tc>
          <w:tcPr>
            <w:tcW w:w="5573" w:type="dxa"/>
          </w:tcPr>
          <w:p w14:paraId="3664CBF3"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Translators Chair</w:t>
            </w:r>
          </w:p>
        </w:tc>
      </w:tr>
      <w:tr w:rsidR="003D495A" w:rsidRPr="00E27950" w14:paraId="0FE431DC" w14:textId="77777777" w:rsidTr="007C643B">
        <w:trPr>
          <w:trHeight w:val="432"/>
        </w:trPr>
        <w:tc>
          <w:tcPr>
            <w:tcW w:w="2780" w:type="dxa"/>
          </w:tcPr>
          <w:p w14:paraId="5D6B0617" w14:textId="77777777" w:rsidR="003D495A" w:rsidRPr="00E27950" w:rsidRDefault="003D495A" w:rsidP="00140261">
            <w:pPr>
              <w:bidi/>
              <w:jc w:val="right"/>
              <w:rPr>
                <w:rFonts w:asciiTheme="majorBidi" w:hAnsiTheme="majorBidi" w:cstheme="majorBidi"/>
                <w:rtl/>
                <w:lang w:bidi="dv-MV"/>
              </w:rPr>
            </w:pPr>
          </w:p>
        </w:tc>
        <w:tc>
          <w:tcPr>
            <w:tcW w:w="820" w:type="dxa"/>
          </w:tcPr>
          <w:p w14:paraId="6DD5873B" w14:textId="77777777" w:rsidR="003D495A" w:rsidRPr="00E27950" w:rsidRDefault="003D495A" w:rsidP="00140261">
            <w:pPr>
              <w:bidi/>
              <w:jc w:val="right"/>
              <w:rPr>
                <w:rFonts w:asciiTheme="majorBidi" w:hAnsiTheme="majorBidi" w:cstheme="majorBidi"/>
                <w:rtl/>
                <w:lang w:bidi="dv-MV"/>
              </w:rPr>
            </w:pPr>
          </w:p>
        </w:tc>
        <w:tc>
          <w:tcPr>
            <w:tcW w:w="630" w:type="dxa"/>
          </w:tcPr>
          <w:p w14:paraId="33B1CB56" w14:textId="77777777" w:rsidR="003D495A" w:rsidRPr="00E27950" w:rsidRDefault="003D495A" w:rsidP="00140261">
            <w:pPr>
              <w:bidi/>
              <w:jc w:val="right"/>
              <w:rPr>
                <w:rFonts w:asciiTheme="majorBidi" w:hAnsiTheme="majorBidi" w:cstheme="majorBidi"/>
                <w:rtl/>
                <w:lang w:bidi="dv-MV"/>
              </w:rPr>
            </w:pPr>
          </w:p>
        </w:tc>
        <w:tc>
          <w:tcPr>
            <w:tcW w:w="5573" w:type="dxa"/>
          </w:tcPr>
          <w:p w14:paraId="46D2611B"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Examination couch</w:t>
            </w:r>
          </w:p>
        </w:tc>
      </w:tr>
      <w:tr w:rsidR="003D495A" w:rsidRPr="00E27950" w14:paraId="38ECFEB1" w14:textId="77777777" w:rsidTr="007C643B">
        <w:trPr>
          <w:trHeight w:val="432"/>
        </w:trPr>
        <w:tc>
          <w:tcPr>
            <w:tcW w:w="2780" w:type="dxa"/>
          </w:tcPr>
          <w:p w14:paraId="405991B9" w14:textId="77777777" w:rsidR="003D495A" w:rsidRPr="00E27950" w:rsidRDefault="003D495A" w:rsidP="00140261">
            <w:pPr>
              <w:bidi/>
              <w:jc w:val="right"/>
              <w:rPr>
                <w:rFonts w:asciiTheme="majorBidi" w:hAnsiTheme="majorBidi" w:cstheme="majorBidi"/>
                <w:rtl/>
                <w:lang w:bidi="dv-MV"/>
              </w:rPr>
            </w:pPr>
          </w:p>
        </w:tc>
        <w:tc>
          <w:tcPr>
            <w:tcW w:w="820" w:type="dxa"/>
          </w:tcPr>
          <w:p w14:paraId="47384704" w14:textId="77777777" w:rsidR="003D495A" w:rsidRPr="00E27950" w:rsidRDefault="003D495A" w:rsidP="00140261">
            <w:pPr>
              <w:bidi/>
              <w:jc w:val="right"/>
              <w:rPr>
                <w:rFonts w:asciiTheme="majorBidi" w:hAnsiTheme="majorBidi" w:cstheme="majorBidi"/>
                <w:rtl/>
                <w:lang w:bidi="dv-MV"/>
              </w:rPr>
            </w:pPr>
          </w:p>
        </w:tc>
        <w:tc>
          <w:tcPr>
            <w:tcW w:w="630" w:type="dxa"/>
          </w:tcPr>
          <w:p w14:paraId="55093201" w14:textId="77777777" w:rsidR="003D495A" w:rsidRPr="00E27950" w:rsidRDefault="003D495A" w:rsidP="00140261">
            <w:pPr>
              <w:bidi/>
              <w:jc w:val="right"/>
              <w:rPr>
                <w:rFonts w:asciiTheme="majorBidi" w:hAnsiTheme="majorBidi" w:cstheme="majorBidi"/>
                <w:rtl/>
                <w:lang w:bidi="dv-MV"/>
              </w:rPr>
            </w:pPr>
          </w:p>
        </w:tc>
        <w:tc>
          <w:tcPr>
            <w:tcW w:w="5573" w:type="dxa"/>
          </w:tcPr>
          <w:p w14:paraId="5CD02A20"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Foot step (if required)</w:t>
            </w:r>
          </w:p>
        </w:tc>
      </w:tr>
      <w:tr w:rsidR="003D495A" w:rsidRPr="00E27950" w14:paraId="2EA9F0EF" w14:textId="77777777" w:rsidTr="007C643B">
        <w:trPr>
          <w:trHeight w:val="432"/>
        </w:trPr>
        <w:tc>
          <w:tcPr>
            <w:tcW w:w="2780" w:type="dxa"/>
          </w:tcPr>
          <w:p w14:paraId="76F3A9CF" w14:textId="77777777" w:rsidR="003D495A" w:rsidRPr="00E27950" w:rsidRDefault="003D495A" w:rsidP="00140261">
            <w:pPr>
              <w:bidi/>
              <w:jc w:val="right"/>
              <w:rPr>
                <w:rFonts w:asciiTheme="majorBidi" w:hAnsiTheme="majorBidi" w:cstheme="majorBidi"/>
                <w:rtl/>
                <w:lang w:bidi="dv-MV"/>
              </w:rPr>
            </w:pPr>
          </w:p>
        </w:tc>
        <w:tc>
          <w:tcPr>
            <w:tcW w:w="820" w:type="dxa"/>
          </w:tcPr>
          <w:p w14:paraId="7CC65E69" w14:textId="77777777" w:rsidR="003D495A" w:rsidRPr="00E27950" w:rsidRDefault="003D495A" w:rsidP="00140261">
            <w:pPr>
              <w:bidi/>
              <w:jc w:val="right"/>
              <w:rPr>
                <w:rFonts w:asciiTheme="majorBidi" w:hAnsiTheme="majorBidi" w:cstheme="majorBidi"/>
                <w:rtl/>
                <w:lang w:bidi="dv-MV"/>
              </w:rPr>
            </w:pPr>
          </w:p>
        </w:tc>
        <w:tc>
          <w:tcPr>
            <w:tcW w:w="630" w:type="dxa"/>
          </w:tcPr>
          <w:p w14:paraId="6120D7DB" w14:textId="77777777" w:rsidR="003D495A" w:rsidRPr="00E27950" w:rsidRDefault="003D495A" w:rsidP="00140261">
            <w:pPr>
              <w:bidi/>
              <w:jc w:val="right"/>
              <w:rPr>
                <w:rFonts w:asciiTheme="majorBidi" w:hAnsiTheme="majorBidi" w:cstheme="majorBidi"/>
                <w:rtl/>
                <w:lang w:bidi="dv-MV"/>
              </w:rPr>
            </w:pPr>
          </w:p>
        </w:tc>
        <w:tc>
          <w:tcPr>
            <w:tcW w:w="5573" w:type="dxa"/>
          </w:tcPr>
          <w:p w14:paraId="4405D42F"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BP apparats (adult &amp; Pead)</w:t>
            </w:r>
            <w:r w:rsidRPr="00E27950">
              <w:rPr>
                <w:rFonts w:asciiTheme="majorBidi" w:hAnsiTheme="majorBidi" w:cs="MV Boli"/>
                <w:rtl/>
                <w:lang w:bidi="dv-MV"/>
              </w:rPr>
              <w:t xml:space="preserve">  </w:t>
            </w:r>
          </w:p>
        </w:tc>
      </w:tr>
      <w:tr w:rsidR="003D495A" w:rsidRPr="00E27950" w14:paraId="537E64A0" w14:textId="77777777" w:rsidTr="007C643B">
        <w:trPr>
          <w:trHeight w:val="432"/>
        </w:trPr>
        <w:tc>
          <w:tcPr>
            <w:tcW w:w="2780" w:type="dxa"/>
          </w:tcPr>
          <w:p w14:paraId="488CBCD7" w14:textId="77777777" w:rsidR="003D495A" w:rsidRPr="00E27950" w:rsidRDefault="003D495A" w:rsidP="00140261">
            <w:pPr>
              <w:bidi/>
              <w:jc w:val="right"/>
              <w:rPr>
                <w:rFonts w:asciiTheme="majorBidi" w:hAnsiTheme="majorBidi" w:cstheme="majorBidi"/>
                <w:rtl/>
                <w:lang w:bidi="dv-MV"/>
              </w:rPr>
            </w:pPr>
          </w:p>
        </w:tc>
        <w:tc>
          <w:tcPr>
            <w:tcW w:w="820" w:type="dxa"/>
          </w:tcPr>
          <w:p w14:paraId="5A3570E6" w14:textId="77777777" w:rsidR="003D495A" w:rsidRPr="00E27950" w:rsidRDefault="003D495A" w:rsidP="00140261">
            <w:pPr>
              <w:bidi/>
              <w:jc w:val="right"/>
              <w:rPr>
                <w:rFonts w:asciiTheme="majorBidi" w:hAnsiTheme="majorBidi" w:cstheme="majorBidi"/>
                <w:rtl/>
                <w:lang w:bidi="dv-MV"/>
              </w:rPr>
            </w:pPr>
          </w:p>
        </w:tc>
        <w:tc>
          <w:tcPr>
            <w:tcW w:w="630" w:type="dxa"/>
          </w:tcPr>
          <w:p w14:paraId="4F391DDE" w14:textId="77777777" w:rsidR="003D495A" w:rsidRPr="00E27950" w:rsidRDefault="003D495A" w:rsidP="00140261">
            <w:pPr>
              <w:bidi/>
              <w:jc w:val="right"/>
              <w:rPr>
                <w:rFonts w:asciiTheme="majorBidi" w:hAnsiTheme="majorBidi" w:cstheme="majorBidi"/>
                <w:rtl/>
                <w:lang w:bidi="dv-MV"/>
              </w:rPr>
            </w:pPr>
          </w:p>
        </w:tc>
        <w:tc>
          <w:tcPr>
            <w:tcW w:w="5573" w:type="dxa"/>
          </w:tcPr>
          <w:p w14:paraId="5D3BA038"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Stethoscope</w:t>
            </w:r>
          </w:p>
        </w:tc>
      </w:tr>
      <w:tr w:rsidR="003D495A" w:rsidRPr="00E27950" w14:paraId="3BD5E436" w14:textId="77777777" w:rsidTr="007C643B">
        <w:trPr>
          <w:trHeight w:val="432"/>
        </w:trPr>
        <w:tc>
          <w:tcPr>
            <w:tcW w:w="2780" w:type="dxa"/>
          </w:tcPr>
          <w:p w14:paraId="32E737A0" w14:textId="77777777" w:rsidR="003D495A" w:rsidRPr="00E27950" w:rsidRDefault="003D495A" w:rsidP="00140261">
            <w:pPr>
              <w:bidi/>
              <w:jc w:val="right"/>
              <w:rPr>
                <w:rFonts w:asciiTheme="majorBidi" w:hAnsiTheme="majorBidi" w:cstheme="majorBidi"/>
                <w:rtl/>
                <w:lang w:bidi="dv-MV"/>
              </w:rPr>
            </w:pPr>
          </w:p>
        </w:tc>
        <w:tc>
          <w:tcPr>
            <w:tcW w:w="820" w:type="dxa"/>
          </w:tcPr>
          <w:p w14:paraId="6B4DC55F" w14:textId="77777777" w:rsidR="003D495A" w:rsidRPr="00E27950" w:rsidRDefault="003D495A" w:rsidP="00140261">
            <w:pPr>
              <w:bidi/>
              <w:jc w:val="right"/>
              <w:rPr>
                <w:rFonts w:asciiTheme="majorBidi" w:hAnsiTheme="majorBidi" w:cstheme="majorBidi"/>
                <w:rtl/>
                <w:lang w:bidi="dv-MV"/>
              </w:rPr>
            </w:pPr>
          </w:p>
        </w:tc>
        <w:tc>
          <w:tcPr>
            <w:tcW w:w="630" w:type="dxa"/>
          </w:tcPr>
          <w:p w14:paraId="2199BBF5" w14:textId="77777777" w:rsidR="003D495A" w:rsidRPr="00E27950" w:rsidRDefault="003D495A" w:rsidP="00140261">
            <w:pPr>
              <w:bidi/>
              <w:jc w:val="right"/>
              <w:rPr>
                <w:rFonts w:asciiTheme="majorBidi" w:hAnsiTheme="majorBidi" w:cstheme="majorBidi"/>
                <w:rtl/>
                <w:lang w:bidi="dv-MV"/>
              </w:rPr>
            </w:pPr>
          </w:p>
        </w:tc>
        <w:tc>
          <w:tcPr>
            <w:tcW w:w="5573" w:type="dxa"/>
          </w:tcPr>
          <w:p w14:paraId="21CC75F4"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Thermometer</w:t>
            </w:r>
          </w:p>
        </w:tc>
      </w:tr>
      <w:tr w:rsidR="003D495A" w:rsidRPr="00E27950" w14:paraId="352FEFF4" w14:textId="77777777" w:rsidTr="007C643B">
        <w:trPr>
          <w:trHeight w:val="432"/>
        </w:trPr>
        <w:tc>
          <w:tcPr>
            <w:tcW w:w="2780" w:type="dxa"/>
          </w:tcPr>
          <w:p w14:paraId="17A0CBE7" w14:textId="77777777" w:rsidR="003D495A" w:rsidRPr="00E27950" w:rsidRDefault="003D495A" w:rsidP="00140261">
            <w:pPr>
              <w:bidi/>
              <w:jc w:val="right"/>
              <w:rPr>
                <w:rFonts w:asciiTheme="majorBidi" w:hAnsiTheme="majorBidi" w:cstheme="majorBidi"/>
                <w:rtl/>
                <w:lang w:bidi="dv-MV"/>
              </w:rPr>
            </w:pPr>
          </w:p>
        </w:tc>
        <w:tc>
          <w:tcPr>
            <w:tcW w:w="820" w:type="dxa"/>
          </w:tcPr>
          <w:p w14:paraId="0EBB200F" w14:textId="77777777" w:rsidR="003D495A" w:rsidRPr="00E27950" w:rsidRDefault="003D495A" w:rsidP="00140261">
            <w:pPr>
              <w:bidi/>
              <w:jc w:val="right"/>
              <w:rPr>
                <w:rFonts w:asciiTheme="majorBidi" w:hAnsiTheme="majorBidi" w:cstheme="majorBidi"/>
                <w:rtl/>
                <w:lang w:bidi="dv-MV"/>
              </w:rPr>
            </w:pPr>
          </w:p>
        </w:tc>
        <w:tc>
          <w:tcPr>
            <w:tcW w:w="630" w:type="dxa"/>
          </w:tcPr>
          <w:p w14:paraId="3BC98956" w14:textId="77777777" w:rsidR="003D495A" w:rsidRPr="00E27950" w:rsidRDefault="003D495A" w:rsidP="00140261">
            <w:pPr>
              <w:bidi/>
              <w:jc w:val="right"/>
              <w:rPr>
                <w:rFonts w:asciiTheme="majorBidi" w:hAnsiTheme="majorBidi" w:cstheme="majorBidi"/>
                <w:rtl/>
                <w:lang w:bidi="dv-MV"/>
              </w:rPr>
            </w:pPr>
          </w:p>
        </w:tc>
        <w:tc>
          <w:tcPr>
            <w:tcW w:w="5573" w:type="dxa"/>
          </w:tcPr>
          <w:p w14:paraId="3DA67053" w14:textId="77777777" w:rsidR="003D495A" w:rsidRPr="00E27950" w:rsidRDefault="003D495A" w:rsidP="00140261">
            <w:pPr>
              <w:bidi/>
              <w:jc w:val="right"/>
              <w:rPr>
                <w:rFonts w:asciiTheme="majorBidi" w:hAnsiTheme="majorBidi" w:cstheme="majorBidi"/>
                <w:rtl/>
                <w:lang w:bidi="dv-MV"/>
              </w:rPr>
            </w:pPr>
            <w:r w:rsidRPr="00E27950">
              <w:rPr>
                <w:rFonts w:ascii="Georgia" w:hAnsi="Georgia" w:cs="Calibri"/>
                <w:color w:val="000000"/>
                <w:sz w:val="20"/>
                <w:szCs w:val="20"/>
              </w:rPr>
              <w:t>Torch</w:t>
            </w:r>
          </w:p>
        </w:tc>
      </w:tr>
      <w:tr w:rsidR="003D495A" w:rsidRPr="00E27950" w14:paraId="5979E7B0" w14:textId="77777777" w:rsidTr="007C643B">
        <w:trPr>
          <w:trHeight w:val="432"/>
        </w:trPr>
        <w:tc>
          <w:tcPr>
            <w:tcW w:w="2780" w:type="dxa"/>
          </w:tcPr>
          <w:p w14:paraId="0B152847" w14:textId="77777777" w:rsidR="003D495A" w:rsidRPr="00E27950" w:rsidRDefault="003D495A" w:rsidP="00140261">
            <w:pPr>
              <w:bidi/>
              <w:jc w:val="right"/>
              <w:rPr>
                <w:rFonts w:asciiTheme="majorBidi" w:hAnsiTheme="majorBidi" w:cstheme="majorBidi"/>
                <w:rtl/>
                <w:lang w:bidi="dv-MV"/>
              </w:rPr>
            </w:pPr>
          </w:p>
        </w:tc>
        <w:tc>
          <w:tcPr>
            <w:tcW w:w="820" w:type="dxa"/>
          </w:tcPr>
          <w:p w14:paraId="45B6EDF4" w14:textId="77777777" w:rsidR="003D495A" w:rsidRPr="00E27950" w:rsidRDefault="003D495A" w:rsidP="00140261">
            <w:pPr>
              <w:bidi/>
              <w:jc w:val="right"/>
              <w:rPr>
                <w:rFonts w:asciiTheme="majorBidi" w:hAnsiTheme="majorBidi" w:cstheme="majorBidi"/>
                <w:rtl/>
                <w:lang w:bidi="dv-MV"/>
              </w:rPr>
            </w:pPr>
          </w:p>
        </w:tc>
        <w:tc>
          <w:tcPr>
            <w:tcW w:w="630" w:type="dxa"/>
          </w:tcPr>
          <w:p w14:paraId="15D39265" w14:textId="77777777" w:rsidR="003D495A" w:rsidRPr="00E27950" w:rsidRDefault="003D495A" w:rsidP="00140261">
            <w:pPr>
              <w:bidi/>
              <w:jc w:val="right"/>
              <w:rPr>
                <w:rFonts w:asciiTheme="majorBidi" w:hAnsiTheme="majorBidi" w:cstheme="majorBidi"/>
                <w:rtl/>
                <w:lang w:bidi="dv-MV"/>
              </w:rPr>
            </w:pPr>
          </w:p>
        </w:tc>
        <w:tc>
          <w:tcPr>
            <w:tcW w:w="5573" w:type="dxa"/>
          </w:tcPr>
          <w:p w14:paraId="70A3DD9E"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Otoscope</w:t>
            </w:r>
          </w:p>
        </w:tc>
      </w:tr>
      <w:tr w:rsidR="003D495A" w:rsidRPr="00E27950" w14:paraId="338C5732" w14:textId="77777777" w:rsidTr="007C643B">
        <w:trPr>
          <w:trHeight w:val="432"/>
        </w:trPr>
        <w:tc>
          <w:tcPr>
            <w:tcW w:w="2780" w:type="dxa"/>
          </w:tcPr>
          <w:p w14:paraId="34BA3D5B" w14:textId="77777777" w:rsidR="003D495A" w:rsidRPr="00E27950" w:rsidRDefault="003D495A" w:rsidP="00140261">
            <w:pPr>
              <w:bidi/>
              <w:jc w:val="right"/>
              <w:rPr>
                <w:rFonts w:asciiTheme="majorBidi" w:hAnsiTheme="majorBidi" w:cstheme="majorBidi"/>
                <w:rtl/>
                <w:lang w:bidi="dv-MV"/>
              </w:rPr>
            </w:pPr>
          </w:p>
        </w:tc>
        <w:tc>
          <w:tcPr>
            <w:tcW w:w="820" w:type="dxa"/>
          </w:tcPr>
          <w:p w14:paraId="67D08D8B" w14:textId="77777777" w:rsidR="003D495A" w:rsidRPr="00E27950" w:rsidRDefault="003D495A" w:rsidP="00140261">
            <w:pPr>
              <w:bidi/>
              <w:jc w:val="right"/>
              <w:rPr>
                <w:rFonts w:asciiTheme="majorBidi" w:hAnsiTheme="majorBidi" w:cstheme="majorBidi"/>
                <w:rtl/>
                <w:lang w:bidi="dv-MV"/>
              </w:rPr>
            </w:pPr>
          </w:p>
        </w:tc>
        <w:tc>
          <w:tcPr>
            <w:tcW w:w="630" w:type="dxa"/>
          </w:tcPr>
          <w:p w14:paraId="46D30442" w14:textId="77777777" w:rsidR="003D495A" w:rsidRPr="00E27950" w:rsidRDefault="003D495A" w:rsidP="00140261">
            <w:pPr>
              <w:bidi/>
              <w:jc w:val="right"/>
              <w:rPr>
                <w:rFonts w:asciiTheme="majorBidi" w:hAnsiTheme="majorBidi" w:cstheme="majorBidi"/>
                <w:rtl/>
                <w:lang w:bidi="dv-MV"/>
              </w:rPr>
            </w:pPr>
          </w:p>
        </w:tc>
        <w:tc>
          <w:tcPr>
            <w:tcW w:w="5573" w:type="dxa"/>
          </w:tcPr>
          <w:p w14:paraId="28572DFF"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Weighing scale</w:t>
            </w:r>
          </w:p>
        </w:tc>
      </w:tr>
      <w:tr w:rsidR="003D495A" w:rsidRPr="00E27950" w14:paraId="5D436DC7" w14:textId="77777777" w:rsidTr="007C643B">
        <w:trPr>
          <w:trHeight w:val="432"/>
        </w:trPr>
        <w:tc>
          <w:tcPr>
            <w:tcW w:w="2780" w:type="dxa"/>
          </w:tcPr>
          <w:p w14:paraId="29F9DE8D" w14:textId="77777777" w:rsidR="003D495A" w:rsidRPr="00E27950" w:rsidRDefault="003D495A" w:rsidP="00140261">
            <w:pPr>
              <w:bidi/>
              <w:jc w:val="right"/>
              <w:rPr>
                <w:rFonts w:asciiTheme="majorBidi" w:hAnsiTheme="majorBidi" w:cstheme="majorBidi"/>
                <w:rtl/>
                <w:lang w:bidi="dv-MV"/>
              </w:rPr>
            </w:pPr>
          </w:p>
        </w:tc>
        <w:tc>
          <w:tcPr>
            <w:tcW w:w="820" w:type="dxa"/>
          </w:tcPr>
          <w:p w14:paraId="71DB8257" w14:textId="77777777" w:rsidR="003D495A" w:rsidRPr="00E27950" w:rsidRDefault="003D495A" w:rsidP="00140261">
            <w:pPr>
              <w:bidi/>
              <w:jc w:val="right"/>
              <w:rPr>
                <w:rFonts w:asciiTheme="majorBidi" w:hAnsiTheme="majorBidi" w:cstheme="majorBidi"/>
                <w:rtl/>
                <w:lang w:bidi="dv-MV"/>
              </w:rPr>
            </w:pPr>
          </w:p>
        </w:tc>
        <w:tc>
          <w:tcPr>
            <w:tcW w:w="630" w:type="dxa"/>
          </w:tcPr>
          <w:p w14:paraId="0D242983" w14:textId="77777777" w:rsidR="003D495A" w:rsidRPr="00E27950" w:rsidRDefault="003D495A" w:rsidP="00140261">
            <w:pPr>
              <w:bidi/>
              <w:jc w:val="right"/>
              <w:rPr>
                <w:rFonts w:asciiTheme="majorBidi" w:hAnsiTheme="majorBidi" w:cstheme="majorBidi"/>
                <w:rtl/>
                <w:lang w:bidi="dv-MV"/>
              </w:rPr>
            </w:pPr>
          </w:p>
        </w:tc>
        <w:tc>
          <w:tcPr>
            <w:tcW w:w="5573" w:type="dxa"/>
          </w:tcPr>
          <w:p w14:paraId="3F593B44"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Dustbin with lid (general infection)</w:t>
            </w:r>
          </w:p>
        </w:tc>
      </w:tr>
      <w:tr w:rsidR="003D495A" w:rsidRPr="00E27950" w14:paraId="42D88661" w14:textId="77777777" w:rsidTr="007C643B">
        <w:trPr>
          <w:trHeight w:val="432"/>
        </w:trPr>
        <w:tc>
          <w:tcPr>
            <w:tcW w:w="2780" w:type="dxa"/>
          </w:tcPr>
          <w:p w14:paraId="7ED74F78" w14:textId="77777777" w:rsidR="003D495A" w:rsidRPr="00E27950" w:rsidRDefault="003D495A" w:rsidP="00140261">
            <w:pPr>
              <w:bidi/>
              <w:jc w:val="right"/>
              <w:rPr>
                <w:rFonts w:asciiTheme="majorBidi" w:hAnsiTheme="majorBidi" w:cstheme="majorBidi"/>
                <w:rtl/>
                <w:lang w:bidi="dv-MV"/>
              </w:rPr>
            </w:pPr>
          </w:p>
        </w:tc>
        <w:tc>
          <w:tcPr>
            <w:tcW w:w="820" w:type="dxa"/>
          </w:tcPr>
          <w:p w14:paraId="2510A92E" w14:textId="77777777" w:rsidR="003D495A" w:rsidRPr="00E27950" w:rsidRDefault="003D495A" w:rsidP="00140261">
            <w:pPr>
              <w:bidi/>
              <w:jc w:val="right"/>
              <w:rPr>
                <w:rFonts w:asciiTheme="majorBidi" w:hAnsiTheme="majorBidi" w:cstheme="majorBidi"/>
                <w:rtl/>
                <w:lang w:bidi="dv-MV"/>
              </w:rPr>
            </w:pPr>
          </w:p>
        </w:tc>
        <w:tc>
          <w:tcPr>
            <w:tcW w:w="630" w:type="dxa"/>
          </w:tcPr>
          <w:p w14:paraId="0B37037C" w14:textId="77777777" w:rsidR="003D495A" w:rsidRPr="00E27950" w:rsidRDefault="003D495A" w:rsidP="00140261">
            <w:pPr>
              <w:bidi/>
              <w:jc w:val="right"/>
              <w:rPr>
                <w:rFonts w:asciiTheme="majorBidi" w:hAnsiTheme="majorBidi" w:cstheme="majorBidi"/>
                <w:rtl/>
                <w:lang w:bidi="dv-MV"/>
              </w:rPr>
            </w:pPr>
          </w:p>
        </w:tc>
        <w:tc>
          <w:tcPr>
            <w:tcW w:w="5573" w:type="dxa"/>
          </w:tcPr>
          <w:p w14:paraId="588D613F"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Knee hammer</w:t>
            </w:r>
          </w:p>
        </w:tc>
      </w:tr>
      <w:tr w:rsidR="003D495A" w:rsidRPr="00E27950" w14:paraId="26B97FE3" w14:textId="77777777" w:rsidTr="007C643B">
        <w:trPr>
          <w:trHeight w:val="432"/>
        </w:trPr>
        <w:tc>
          <w:tcPr>
            <w:tcW w:w="2780" w:type="dxa"/>
          </w:tcPr>
          <w:p w14:paraId="07A7FE93"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For dermatology</w:t>
            </w:r>
          </w:p>
        </w:tc>
        <w:tc>
          <w:tcPr>
            <w:tcW w:w="820" w:type="dxa"/>
          </w:tcPr>
          <w:p w14:paraId="52DDFDE1" w14:textId="77777777" w:rsidR="003D495A" w:rsidRPr="00E27950" w:rsidRDefault="003D495A" w:rsidP="00140261">
            <w:pPr>
              <w:bidi/>
              <w:jc w:val="right"/>
              <w:rPr>
                <w:rFonts w:asciiTheme="majorBidi" w:hAnsiTheme="majorBidi" w:cstheme="majorBidi"/>
                <w:rtl/>
                <w:lang w:bidi="dv-MV"/>
              </w:rPr>
            </w:pPr>
          </w:p>
        </w:tc>
        <w:tc>
          <w:tcPr>
            <w:tcW w:w="630" w:type="dxa"/>
          </w:tcPr>
          <w:p w14:paraId="29618E96" w14:textId="77777777" w:rsidR="003D495A" w:rsidRPr="00E27950" w:rsidRDefault="003D495A" w:rsidP="00140261">
            <w:pPr>
              <w:bidi/>
              <w:jc w:val="right"/>
              <w:rPr>
                <w:rFonts w:asciiTheme="majorBidi" w:hAnsiTheme="majorBidi" w:cstheme="majorBidi"/>
                <w:rtl/>
                <w:lang w:bidi="dv-MV"/>
              </w:rPr>
            </w:pPr>
          </w:p>
        </w:tc>
        <w:tc>
          <w:tcPr>
            <w:tcW w:w="5573" w:type="dxa"/>
          </w:tcPr>
          <w:p w14:paraId="1EA7CEE9"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Magnifying class</w:t>
            </w:r>
          </w:p>
        </w:tc>
      </w:tr>
      <w:tr w:rsidR="003D495A" w:rsidRPr="00E27950" w14:paraId="1B1C4205" w14:textId="77777777" w:rsidTr="007C643B">
        <w:trPr>
          <w:trHeight w:val="432"/>
        </w:trPr>
        <w:tc>
          <w:tcPr>
            <w:tcW w:w="2780" w:type="dxa"/>
          </w:tcPr>
          <w:p w14:paraId="356BE6A1" w14:textId="77777777" w:rsidR="003D495A" w:rsidRPr="00E27950" w:rsidRDefault="003D495A" w:rsidP="00140261">
            <w:pPr>
              <w:bidi/>
              <w:jc w:val="right"/>
              <w:rPr>
                <w:rFonts w:asciiTheme="majorBidi" w:hAnsiTheme="majorBidi" w:cstheme="majorBidi"/>
                <w:rtl/>
                <w:lang w:bidi="dv-MV"/>
              </w:rPr>
            </w:pPr>
          </w:p>
        </w:tc>
        <w:tc>
          <w:tcPr>
            <w:tcW w:w="820" w:type="dxa"/>
          </w:tcPr>
          <w:p w14:paraId="077B8D0D" w14:textId="77777777" w:rsidR="003D495A" w:rsidRPr="00E27950" w:rsidRDefault="003D495A" w:rsidP="00140261">
            <w:pPr>
              <w:bidi/>
              <w:jc w:val="right"/>
              <w:rPr>
                <w:rFonts w:asciiTheme="majorBidi" w:hAnsiTheme="majorBidi" w:cstheme="majorBidi"/>
                <w:rtl/>
                <w:lang w:bidi="dv-MV"/>
              </w:rPr>
            </w:pPr>
          </w:p>
        </w:tc>
        <w:tc>
          <w:tcPr>
            <w:tcW w:w="630" w:type="dxa"/>
          </w:tcPr>
          <w:p w14:paraId="29DEE80B" w14:textId="77777777" w:rsidR="003D495A" w:rsidRPr="00E27950" w:rsidRDefault="003D495A" w:rsidP="00140261">
            <w:pPr>
              <w:bidi/>
              <w:jc w:val="right"/>
              <w:rPr>
                <w:rFonts w:asciiTheme="majorBidi" w:hAnsiTheme="majorBidi" w:cstheme="majorBidi"/>
                <w:rtl/>
                <w:lang w:bidi="dv-MV"/>
              </w:rPr>
            </w:pPr>
          </w:p>
        </w:tc>
        <w:tc>
          <w:tcPr>
            <w:tcW w:w="5573" w:type="dxa"/>
          </w:tcPr>
          <w:p w14:paraId="6778A9F0"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Patient information maintain system (Computer)</w:t>
            </w:r>
          </w:p>
        </w:tc>
      </w:tr>
      <w:tr w:rsidR="003D495A" w:rsidRPr="00E27950" w14:paraId="6DD2EE83" w14:textId="77777777" w:rsidTr="007C643B">
        <w:trPr>
          <w:trHeight w:val="432"/>
        </w:trPr>
        <w:tc>
          <w:tcPr>
            <w:tcW w:w="2780" w:type="dxa"/>
          </w:tcPr>
          <w:p w14:paraId="261D6786" w14:textId="77777777" w:rsidR="003D495A" w:rsidRPr="00E27950" w:rsidRDefault="003D495A" w:rsidP="00140261">
            <w:pPr>
              <w:bidi/>
              <w:jc w:val="right"/>
              <w:rPr>
                <w:rFonts w:asciiTheme="majorBidi" w:hAnsiTheme="majorBidi" w:cstheme="majorBidi"/>
                <w:rtl/>
                <w:lang w:bidi="dv-MV"/>
              </w:rPr>
            </w:pPr>
          </w:p>
        </w:tc>
        <w:tc>
          <w:tcPr>
            <w:tcW w:w="820" w:type="dxa"/>
          </w:tcPr>
          <w:p w14:paraId="511951E0" w14:textId="77777777" w:rsidR="003D495A" w:rsidRPr="00E27950" w:rsidRDefault="003D495A" w:rsidP="00140261">
            <w:pPr>
              <w:bidi/>
              <w:jc w:val="right"/>
              <w:rPr>
                <w:rFonts w:asciiTheme="majorBidi" w:hAnsiTheme="majorBidi" w:cstheme="majorBidi"/>
                <w:rtl/>
                <w:lang w:bidi="dv-MV"/>
              </w:rPr>
            </w:pPr>
          </w:p>
        </w:tc>
        <w:tc>
          <w:tcPr>
            <w:tcW w:w="630" w:type="dxa"/>
          </w:tcPr>
          <w:p w14:paraId="5366E22E" w14:textId="77777777" w:rsidR="003D495A" w:rsidRPr="00E27950" w:rsidRDefault="003D495A" w:rsidP="00140261">
            <w:pPr>
              <w:bidi/>
              <w:jc w:val="right"/>
              <w:rPr>
                <w:rFonts w:asciiTheme="majorBidi" w:hAnsiTheme="majorBidi" w:cstheme="majorBidi"/>
                <w:rtl/>
                <w:lang w:bidi="dv-MV"/>
              </w:rPr>
            </w:pPr>
          </w:p>
        </w:tc>
        <w:tc>
          <w:tcPr>
            <w:tcW w:w="5573" w:type="dxa"/>
          </w:tcPr>
          <w:p w14:paraId="2CFFD674"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Disposable towel/tissue/hand dryer</w:t>
            </w:r>
          </w:p>
        </w:tc>
      </w:tr>
      <w:tr w:rsidR="003D495A" w:rsidRPr="00E27950" w14:paraId="5B0A09E4" w14:textId="77777777" w:rsidTr="007C643B">
        <w:trPr>
          <w:trHeight w:val="432"/>
        </w:trPr>
        <w:tc>
          <w:tcPr>
            <w:tcW w:w="2780" w:type="dxa"/>
          </w:tcPr>
          <w:p w14:paraId="501517A4" w14:textId="77777777" w:rsidR="003D495A" w:rsidRPr="00E27950" w:rsidRDefault="003D495A" w:rsidP="00140261">
            <w:pPr>
              <w:bidi/>
              <w:jc w:val="right"/>
              <w:rPr>
                <w:rFonts w:asciiTheme="majorBidi" w:hAnsiTheme="majorBidi" w:cstheme="majorBidi"/>
                <w:rtl/>
                <w:lang w:bidi="dv-MV"/>
              </w:rPr>
            </w:pPr>
          </w:p>
        </w:tc>
        <w:tc>
          <w:tcPr>
            <w:tcW w:w="820" w:type="dxa"/>
          </w:tcPr>
          <w:p w14:paraId="5438D8C0" w14:textId="77777777" w:rsidR="003D495A" w:rsidRPr="00E27950" w:rsidRDefault="003D495A" w:rsidP="00140261">
            <w:pPr>
              <w:bidi/>
              <w:jc w:val="right"/>
              <w:rPr>
                <w:rFonts w:asciiTheme="majorBidi" w:hAnsiTheme="majorBidi" w:cstheme="majorBidi"/>
                <w:rtl/>
                <w:lang w:bidi="dv-MV"/>
              </w:rPr>
            </w:pPr>
          </w:p>
        </w:tc>
        <w:tc>
          <w:tcPr>
            <w:tcW w:w="630" w:type="dxa"/>
          </w:tcPr>
          <w:p w14:paraId="23E0265A" w14:textId="77777777" w:rsidR="003D495A" w:rsidRPr="00E27950" w:rsidRDefault="003D495A" w:rsidP="00140261">
            <w:pPr>
              <w:bidi/>
              <w:jc w:val="right"/>
              <w:rPr>
                <w:rFonts w:asciiTheme="majorBidi" w:hAnsiTheme="majorBidi" w:cstheme="majorBidi"/>
                <w:rtl/>
                <w:lang w:bidi="dv-MV"/>
              </w:rPr>
            </w:pPr>
          </w:p>
        </w:tc>
        <w:tc>
          <w:tcPr>
            <w:tcW w:w="5573" w:type="dxa"/>
          </w:tcPr>
          <w:p w14:paraId="692C140C"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Soap dispenser (antiseptic liquid hand soap)</w:t>
            </w:r>
          </w:p>
        </w:tc>
      </w:tr>
      <w:tr w:rsidR="003D495A" w:rsidRPr="00E27950" w14:paraId="3029C7A5" w14:textId="77777777" w:rsidTr="007C643B">
        <w:trPr>
          <w:trHeight w:val="432"/>
        </w:trPr>
        <w:tc>
          <w:tcPr>
            <w:tcW w:w="2780" w:type="dxa"/>
          </w:tcPr>
          <w:p w14:paraId="2B2A617F" w14:textId="77777777" w:rsidR="003D495A" w:rsidRPr="00E27950" w:rsidRDefault="003D495A" w:rsidP="00140261">
            <w:pPr>
              <w:bidi/>
              <w:jc w:val="right"/>
              <w:rPr>
                <w:rFonts w:asciiTheme="majorBidi" w:hAnsiTheme="majorBidi" w:cstheme="majorBidi"/>
                <w:rtl/>
                <w:lang w:bidi="dv-MV"/>
              </w:rPr>
            </w:pPr>
          </w:p>
        </w:tc>
        <w:tc>
          <w:tcPr>
            <w:tcW w:w="820" w:type="dxa"/>
          </w:tcPr>
          <w:p w14:paraId="13EB0DAC" w14:textId="77777777" w:rsidR="003D495A" w:rsidRPr="00E27950" w:rsidRDefault="003D495A" w:rsidP="00140261">
            <w:pPr>
              <w:bidi/>
              <w:jc w:val="right"/>
              <w:rPr>
                <w:rFonts w:asciiTheme="majorBidi" w:hAnsiTheme="majorBidi" w:cstheme="majorBidi"/>
                <w:rtl/>
                <w:lang w:bidi="dv-MV"/>
              </w:rPr>
            </w:pPr>
          </w:p>
        </w:tc>
        <w:tc>
          <w:tcPr>
            <w:tcW w:w="630" w:type="dxa"/>
          </w:tcPr>
          <w:p w14:paraId="3B782C5E" w14:textId="77777777" w:rsidR="003D495A" w:rsidRPr="00E27950" w:rsidRDefault="003D495A" w:rsidP="00140261">
            <w:pPr>
              <w:bidi/>
              <w:jc w:val="right"/>
              <w:rPr>
                <w:rFonts w:asciiTheme="majorBidi" w:hAnsiTheme="majorBidi" w:cstheme="majorBidi"/>
                <w:rtl/>
                <w:lang w:bidi="dv-MV"/>
              </w:rPr>
            </w:pPr>
          </w:p>
        </w:tc>
        <w:tc>
          <w:tcPr>
            <w:tcW w:w="5573" w:type="dxa"/>
          </w:tcPr>
          <w:p w14:paraId="0C4AE46C"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 xml:space="preserve">Hand sanitizer </w:t>
            </w:r>
          </w:p>
        </w:tc>
      </w:tr>
    </w:tbl>
    <w:p w14:paraId="4DDCD890" w14:textId="77777777" w:rsidR="003D495A" w:rsidRPr="00E27950" w:rsidRDefault="003D495A" w:rsidP="003D495A">
      <w:pPr>
        <w:bidi/>
        <w:jc w:val="right"/>
        <w:rPr>
          <w:rFonts w:cs="Faruma"/>
          <w:lang w:bidi="dv-MV"/>
        </w:rPr>
      </w:pPr>
    </w:p>
    <w:p w14:paraId="2C6CDB10" w14:textId="77777777" w:rsidR="003D495A" w:rsidRPr="00E27950" w:rsidRDefault="003D495A" w:rsidP="003D495A">
      <w:pPr>
        <w:bidi/>
        <w:jc w:val="both"/>
        <w:rPr>
          <w:rFonts w:cs="Faruma"/>
          <w:lang w:bidi="dv-MV"/>
        </w:rPr>
      </w:pPr>
    </w:p>
    <w:p w14:paraId="6F919B11" w14:textId="77777777" w:rsidR="002B0241" w:rsidRPr="00E27950" w:rsidRDefault="002B0241" w:rsidP="000D5DAE">
      <w:pPr>
        <w:tabs>
          <w:tab w:val="left" w:pos="3150"/>
          <w:tab w:val="left" w:pos="6465"/>
        </w:tabs>
        <w:rPr>
          <w:rFonts w:cs="Faruma"/>
          <w:lang w:bidi="dv-MV"/>
        </w:rPr>
      </w:pPr>
    </w:p>
    <w:p w14:paraId="7CEBE2BD" w14:textId="77777777" w:rsidR="002B0241" w:rsidRPr="00E27950" w:rsidRDefault="002B0241" w:rsidP="000D5DAE">
      <w:pPr>
        <w:tabs>
          <w:tab w:val="left" w:pos="3150"/>
          <w:tab w:val="left" w:pos="6465"/>
        </w:tabs>
        <w:rPr>
          <w:rFonts w:cs="Faruma"/>
          <w:lang w:bidi="dv-MV"/>
        </w:rPr>
      </w:pPr>
    </w:p>
    <w:p w14:paraId="754E41E3" w14:textId="77777777" w:rsidR="002B0241" w:rsidRPr="00E27950" w:rsidRDefault="002B0241" w:rsidP="000D5DAE">
      <w:pPr>
        <w:tabs>
          <w:tab w:val="left" w:pos="3150"/>
          <w:tab w:val="left" w:pos="6465"/>
        </w:tabs>
        <w:rPr>
          <w:rFonts w:cs="Faruma"/>
          <w:lang w:bidi="dv-MV"/>
        </w:rPr>
      </w:pPr>
    </w:p>
    <w:p w14:paraId="547AA61A" w14:textId="77777777" w:rsidR="002B0241" w:rsidRPr="00E27950" w:rsidRDefault="002B0241" w:rsidP="000D5DAE">
      <w:pPr>
        <w:tabs>
          <w:tab w:val="left" w:pos="3150"/>
          <w:tab w:val="left" w:pos="6465"/>
        </w:tabs>
        <w:rPr>
          <w:rFonts w:cs="Faruma"/>
          <w:lang w:bidi="dv-MV"/>
        </w:rPr>
      </w:pPr>
    </w:p>
    <w:p w14:paraId="28F6C8F5" w14:textId="77777777" w:rsidR="002B0241" w:rsidRPr="00E27950" w:rsidRDefault="002B0241" w:rsidP="000D5DAE">
      <w:pPr>
        <w:tabs>
          <w:tab w:val="left" w:pos="3150"/>
          <w:tab w:val="left" w:pos="6465"/>
        </w:tabs>
        <w:rPr>
          <w:rFonts w:cs="Faruma"/>
          <w:lang w:bidi="dv-MV"/>
        </w:rPr>
      </w:pPr>
    </w:p>
    <w:p w14:paraId="7B34617B" w14:textId="77777777" w:rsidR="0043737F" w:rsidRPr="00E27950" w:rsidRDefault="0043737F" w:rsidP="007C643B">
      <w:pPr>
        <w:bidi/>
        <w:rPr>
          <w:rFonts w:cs="Faruma"/>
          <w:lang w:bidi="dv-MV"/>
        </w:rPr>
      </w:pPr>
    </w:p>
    <w:p w14:paraId="54C029F1" w14:textId="5A463FF1" w:rsidR="0008036F" w:rsidRPr="00E27950" w:rsidRDefault="0008036F">
      <w:pPr>
        <w:spacing w:after="200" w:line="276" w:lineRule="auto"/>
        <w:rPr>
          <w:rFonts w:cs="Faruma"/>
          <w:lang w:bidi="dv-MV"/>
        </w:rPr>
      </w:pPr>
    </w:p>
    <w:p w14:paraId="64F71CBA" w14:textId="7DC39F38" w:rsidR="003D495A" w:rsidRPr="00E27950" w:rsidRDefault="003D495A" w:rsidP="0008036F">
      <w:pPr>
        <w:bidi/>
        <w:jc w:val="right"/>
        <w:rPr>
          <w:rFonts w:cs="Faruma"/>
          <w:b/>
          <w:bCs/>
          <w:lang w:bidi="dv-MV"/>
        </w:rPr>
      </w:pPr>
      <w:r w:rsidRPr="00E27950">
        <w:rPr>
          <w:rFonts w:cs="Faruma"/>
          <w:b/>
          <w:bCs/>
          <w:lang w:bidi="dv-MV"/>
        </w:rPr>
        <w:t>A</w:t>
      </w:r>
      <w:r w:rsidR="0008036F" w:rsidRPr="00E27950">
        <w:rPr>
          <w:rFonts w:cs="Faruma"/>
          <w:b/>
          <w:bCs/>
          <w:lang w:bidi="dv-MV"/>
        </w:rPr>
        <w:t>n</w:t>
      </w:r>
      <w:r w:rsidRPr="00E27950">
        <w:rPr>
          <w:rFonts w:cs="Faruma"/>
          <w:b/>
          <w:bCs/>
          <w:lang w:bidi="dv-MV"/>
        </w:rPr>
        <w:t>nex 2: Treatment room/ Procedure ro</w:t>
      </w:r>
      <w:r w:rsidR="0008036F" w:rsidRPr="00E27950">
        <w:rPr>
          <w:rFonts w:cs="Faruma"/>
          <w:b/>
          <w:bCs/>
          <w:lang w:bidi="dv-MV"/>
        </w:rPr>
        <w:t>om</w:t>
      </w:r>
    </w:p>
    <w:p w14:paraId="771607F3" w14:textId="77777777" w:rsidR="003D495A" w:rsidRPr="00E27950" w:rsidRDefault="003D495A" w:rsidP="003D495A">
      <w:pPr>
        <w:bidi/>
        <w:jc w:val="both"/>
        <w:rPr>
          <w:rFonts w:cs="Faruma"/>
          <w:lang w:bidi="dv-MV"/>
        </w:rPr>
      </w:pPr>
    </w:p>
    <w:tbl>
      <w:tblPr>
        <w:tblStyle w:val="TableGrid"/>
        <w:bidiVisual/>
        <w:tblW w:w="0" w:type="auto"/>
        <w:tblLayout w:type="fixed"/>
        <w:tblLook w:val="04A0" w:firstRow="1" w:lastRow="0" w:firstColumn="1" w:lastColumn="0" w:noHBand="0" w:noVBand="1"/>
      </w:tblPr>
      <w:tblGrid>
        <w:gridCol w:w="2790"/>
        <w:gridCol w:w="720"/>
        <w:gridCol w:w="720"/>
        <w:gridCol w:w="5483"/>
      </w:tblGrid>
      <w:tr w:rsidR="003D495A" w:rsidRPr="00E27950" w14:paraId="400C176B" w14:textId="77777777" w:rsidTr="007C643B">
        <w:tc>
          <w:tcPr>
            <w:tcW w:w="2790" w:type="dxa"/>
            <w:vMerge w:val="restart"/>
            <w:vAlign w:val="center"/>
          </w:tcPr>
          <w:p w14:paraId="233BE333" w14:textId="77777777" w:rsidR="003D495A" w:rsidRPr="00E27950" w:rsidRDefault="003D495A" w:rsidP="00140261">
            <w:pPr>
              <w:bidi/>
              <w:jc w:val="center"/>
              <w:rPr>
                <w:rFonts w:cs="Faruma"/>
                <w:rtl/>
                <w:lang w:bidi="dv-MV"/>
              </w:rPr>
            </w:pPr>
            <w:r w:rsidRPr="00E27950">
              <w:rPr>
                <w:rFonts w:cs="Faruma"/>
                <w:lang w:bidi="dv-MV"/>
              </w:rPr>
              <w:t>Remarks</w:t>
            </w:r>
          </w:p>
        </w:tc>
        <w:tc>
          <w:tcPr>
            <w:tcW w:w="1440" w:type="dxa"/>
            <w:gridSpan w:val="2"/>
          </w:tcPr>
          <w:p w14:paraId="4B87E0FC" w14:textId="77777777" w:rsidR="003D495A" w:rsidRPr="00E27950" w:rsidRDefault="003D495A" w:rsidP="00140261">
            <w:pPr>
              <w:bidi/>
              <w:jc w:val="center"/>
              <w:rPr>
                <w:rFonts w:cs="Faruma"/>
                <w:rtl/>
                <w:lang w:bidi="dv-MV"/>
              </w:rPr>
            </w:pPr>
            <w:r w:rsidRPr="00E27950">
              <w:rPr>
                <w:rFonts w:cs="Faruma"/>
                <w:lang w:bidi="dv-MV"/>
              </w:rPr>
              <w:t>Availability</w:t>
            </w:r>
          </w:p>
        </w:tc>
        <w:tc>
          <w:tcPr>
            <w:tcW w:w="5483" w:type="dxa"/>
            <w:vMerge w:val="restart"/>
            <w:vAlign w:val="center"/>
          </w:tcPr>
          <w:p w14:paraId="36CF0BFF" w14:textId="77777777" w:rsidR="003D495A" w:rsidRPr="00E27950" w:rsidRDefault="003D495A" w:rsidP="00140261">
            <w:pPr>
              <w:bidi/>
              <w:jc w:val="center"/>
              <w:rPr>
                <w:rFonts w:cs="Faruma"/>
                <w:rtl/>
                <w:lang w:bidi="dv-MV"/>
              </w:rPr>
            </w:pPr>
            <w:r w:rsidRPr="00E27950">
              <w:rPr>
                <w:rFonts w:cs="Faruma"/>
                <w:lang w:bidi="dv-MV"/>
              </w:rPr>
              <w:t>Description</w:t>
            </w:r>
          </w:p>
        </w:tc>
      </w:tr>
      <w:tr w:rsidR="003D495A" w:rsidRPr="00E27950" w14:paraId="7D279507" w14:textId="77777777" w:rsidTr="007C643B">
        <w:tc>
          <w:tcPr>
            <w:tcW w:w="2790" w:type="dxa"/>
            <w:vMerge/>
          </w:tcPr>
          <w:p w14:paraId="2AEB3F49" w14:textId="77777777" w:rsidR="003D495A" w:rsidRPr="00E27950" w:rsidRDefault="003D495A" w:rsidP="00140261">
            <w:pPr>
              <w:bidi/>
              <w:jc w:val="center"/>
              <w:rPr>
                <w:rFonts w:cs="Faruma"/>
                <w:rtl/>
                <w:lang w:bidi="dv-MV"/>
              </w:rPr>
            </w:pPr>
          </w:p>
        </w:tc>
        <w:tc>
          <w:tcPr>
            <w:tcW w:w="720" w:type="dxa"/>
          </w:tcPr>
          <w:p w14:paraId="1DE79E13" w14:textId="77777777" w:rsidR="003D495A" w:rsidRPr="00E27950" w:rsidRDefault="003D495A" w:rsidP="00140261">
            <w:pPr>
              <w:bidi/>
              <w:jc w:val="center"/>
              <w:rPr>
                <w:rFonts w:cs="Faruma"/>
                <w:rtl/>
                <w:lang w:bidi="dv-MV"/>
              </w:rPr>
            </w:pPr>
            <w:r w:rsidRPr="00E27950">
              <w:rPr>
                <w:rFonts w:cs="Faruma"/>
                <w:lang w:bidi="dv-MV"/>
              </w:rPr>
              <w:t>No</w:t>
            </w:r>
          </w:p>
        </w:tc>
        <w:tc>
          <w:tcPr>
            <w:tcW w:w="720" w:type="dxa"/>
          </w:tcPr>
          <w:p w14:paraId="59A80E7A" w14:textId="77777777" w:rsidR="003D495A" w:rsidRPr="00E27950" w:rsidRDefault="003D495A" w:rsidP="00140261">
            <w:pPr>
              <w:bidi/>
              <w:jc w:val="center"/>
              <w:rPr>
                <w:rFonts w:cs="Faruma"/>
                <w:rtl/>
                <w:lang w:bidi="dv-MV"/>
              </w:rPr>
            </w:pPr>
            <w:r w:rsidRPr="00E27950">
              <w:rPr>
                <w:rFonts w:cs="Faruma"/>
                <w:lang w:bidi="dv-MV"/>
              </w:rPr>
              <w:t>Yes</w:t>
            </w:r>
          </w:p>
        </w:tc>
        <w:tc>
          <w:tcPr>
            <w:tcW w:w="5483" w:type="dxa"/>
            <w:vMerge/>
          </w:tcPr>
          <w:p w14:paraId="1F40346A" w14:textId="77777777" w:rsidR="003D495A" w:rsidRPr="00E27950" w:rsidRDefault="003D495A" w:rsidP="00140261">
            <w:pPr>
              <w:bidi/>
              <w:jc w:val="center"/>
              <w:rPr>
                <w:rFonts w:cs="Faruma"/>
                <w:rtl/>
                <w:lang w:bidi="dv-MV"/>
              </w:rPr>
            </w:pPr>
          </w:p>
        </w:tc>
      </w:tr>
      <w:tr w:rsidR="003D495A" w:rsidRPr="00E27950" w14:paraId="278C069F" w14:textId="77777777" w:rsidTr="007C643B">
        <w:trPr>
          <w:trHeight w:val="432"/>
        </w:trPr>
        <w:tc>
          <w:tcPr>
            <w:tcW w:w="2790" w:type="dxa"/>
            <w:vAlign w:val="center"/>
          </w:tcPr>
          <w:p w14:paraId="728D3B88"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F31B257"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09376AB"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543C4766" w14:textId="77777777" w:rsidR="003D495A" w:rsidRPr="00E27950" w:rsidRDefault="003D495A" w:rsidP="007C643B">
            <w:pPr>
              <w:tabs>
                <w:tab w:val="left" w:pos="2543"/>
              </w:tabs>
              <w:bidi/>
              <w:jc w:val="right"/>
              <w:rPr>
                <w:rFonts w:asciiTheme="majorBidi" w:hAnsiTheme="majorBidi" w:cstheme="majorBidi"/>
                <w:rtl/>
                <w:lang w:bidi="dv-MV"/>
              </w:rPr>
            </w:pPr>
            <w:r w:rsidRPr="00E27950">
              <w:rPr>
                <w:rFonts w:asciiTheme="majorBidi" w:hAnsiTheme="majorBidi" w:cstheme="majorBidi"/>
                <w:color w:val="000000"/>
              </w:rPr>
              <w:t>Examination couch</w:t>
            </w:r>
          </w:p>
        </w:tc>
      </w:tr>
      <w:tr w:rsidR="003D495A" w:rsidRPr="00E27950" w14:paraId="67139D35" w14:textId="77777777" w:rsidTr="007C643B">
        <w:trPr>
          <w:trHeight w:val="432"/>
        </w:trPr>
        <w:tc>
          <w:tcPr>
            <w:tcW w:w="2790" w:type="dxa"/>
            <w:vAlign w:val="center"/>
          </w:tcPr>
          <w:p w14:paraId="41E6D130" w14:textId="77777777" w:rsidR="003D495A" w:rsidRPr="00E27950" w:rsidRDefault="003D495A" w:rsidP="007C643B">
            <w:pPr>
              <w:bidi/>
              <w:jc w:val="right"/>
              <w:rPr>
                <w:rFonts w:asciiTheme="majorBidi" w:hAnsiTheme="majorBidi" w:cstheme="majorBidi"/>
                <w:rtl/>
                <w:lang w:bidi="dv-MV"/>
              </w:rPr>
            </w:pPr>
            <w:r w:rsidRPr="00E27950">
              <w:rPr>
                <w:rFonts w:asciiTheme="majorBidi" w:hAnsiTheme="majorBidi" w:cstheme="majorBidi"/>
                <w:lang w:bidi="dv-MV"/>
              </w:rPr>
              <w:t>For procedure room</w:t>
            </w:r>
          </w:p>
        </w:tc>
        <w:tc>
          <w:tcPr>
            <w:tcW w:w="720" w:type="dxa"/>
            <w:vAlign w:val="center"/>
          </w:tcPr>
          <w:p w14:paraId="4EF3E698"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DE22BFB"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68BE496C" w14:textId="77777777" w:rsidR="003D495A" w:rsidRPr="00E27950" w:rsidRDefault="003D495A" w:rsidP="007C643B">
            <w:pPr>
              <w:tabs>
                <w:tab w:val="left" w:pos="4103"/>
              </w:tabs>
              <w:bidi/>
              <w:jc w:val="right"/>
              <w:rPr>
                <w:rFonts w:asciiTheme="majorBidi" w:hAnsiTheme="majorBidi" w:cstheme="majorBidi"/>
                <w:rtl/>
                <w:lang w:bidi="dv-MV"/>
              </w:rPr>
            </w:pPr>
            <w:r w:rsidRPr="00E27950">
              <w:rPr>
                <w:rFonts w:asciiTheme="majorBidi" w:hAnsiTheme="majorBidi" w:cstheme="majorBidi"/>
                <w:lang w:bidi="dv-MV"/>
              </w:rPr>
              <w:t>Procedure table</w:t>
            </w:r>
          </w:p>
        </w:tc>
      </w:tr>
      <w:tr w:rsidR="003D495A" w:rsidRPr="00E27950" w14:paraId="19ADA597" w14:textId="77777777" w:rsidTr="007C643B">
        <w:trPr>
          <w:trHeight w:val="432"/>
        </w:trPr>
        <w:tc>
          <w:tcPr>
            <w:tcW w:w="2790" w:type="dxa"/>
            <w:vAlign w:val="center"/>
          </w:tcPr>
          <w:p w14:paraId="7682E673"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6CFAEB5"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86E2301"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7441C19D" w14:textId="77777777" w:rsidR="003D495A" w:rsidRPr="00E27950" w:rsidRDefault="003D495A" w:rsidP="007C643B">
            <w:pPr>
              <w:bidi/>
              <w:jc w:val="right"/>
              <w:rPr>
                <w:rFonts w:asciiTheme="majorBidi" w:hAnsiTheme="majorBidi" w:cstheme="majorBidi"/>
                <w:rtl/>
                <w:lang w:bidi="dv-MV"/>
              </w:rPr>
            </w:pPr>
            <w:r w:rsidRPr="00E27950">
              <w:rPr>
                <w:rFonts w:ascii="Georgia" w:hAnsi="Georgia" w:cs="Calibri"/>
                <w:color w:val="000000"/>
                <w:sz w:val="20"/>
                <w:szCs w:val="20"/>
              </w:rPr>
              <w:t>Foot step (if required)</w:t>
            </w:r>
          </w:p>
        </w:tc>
      </w:tr>
      <w:tr w:rsidR="003D495A" w:rsidRPr="00E27950" w14:paraId="64015929" w14:textId="77777777" w:rsidTr="007C643B">
        <w:trPr>
          <w:trHeight w:val="432"/>
        </w:trPr>
        <w:tc>
          <w:tcPr>
            <w:tcW w:w="2790" w:type="dxa"/>
            <w:vAlign w:val="center"/>
          </w:tcPr>
          <w:p w14:paraId="35B64794"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CE4DBAC"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2CC2655"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4CE76458" w14:textId="77777777" w:rsidR="003D495A" w:rsidRPr="00E27950" w:rsidRDefault="003D495A" w:rsidP="007C643B">
            <w:pPr>
              <w:bidi/>
              <w:jc w:val="right"/>
              <w:rPr>
                <w:rFonts w:asciiTheme="majorBidi" w:hAnsiTheme="majorBidi" w:cstheme="majorBidi"/>
                <w:rtl/>
                <w:lang w:bidi="dv-MV"/>
              </w:rPr>
            </w:pPr>
            <w:r w:rsidRPr="00E27950">
              <w:rPr>
                <w:rFonts w:ascii="Georgia" w:hAnsi="Georgia" w:cs="Calibri"/>
                <w:color w:val="000000"/>
                <w:sz w:val="20"/>
                <w:szCs w:val="20"/>
              </w:rPr>
              <w:t>Examination light</w:t>
            </w:r>
          </w:p>
        </w:tc>
      </w:tr>
      <w:tr w:rsidR="003D495A" w:rsidRPr="00E27950" w14:paraId="3C719D71" w14:textId="77777777" w:rsidTr="007C643B">
        <w:trPr>
          <w:trHeight w:val="432"/>
        </w:trPr>
        <w:tc>
          <w:tcPr>
            <w:tcW w:w="2790" w:type="dxa"/>
            <w:vAlign w:val="center"/>
          </w:tcPr>
          <w:p w14:paraId="22C667E4" w14:textId="77777777" w:rsidR="003D495A" w:rsidRPr="00E27950" w:rsidRDefault="003D495A" w:rsidP="007C643B">
            <w:pPr>
              <w:bidi/>
              <w:jc w:val="right"/>
              <w:rPr>
                <w:rFonts w:asciiTheme="majorBidi" w:hAnsiTheme="majorBidi" w:cstheme="majorBidi"/>
                <w:rtl/>
                <w:lang w:bidi="dv-MV"/>
              </w:rPr>
            </w:pPr>
            <w:r w:rsidRPr="00E27950">
              <w:rPr>
                <w:rFonts w:asciiTheme="majorBidi" w:hAnsiTheme="majorBidi" w:cstheme="majorBidi"/>
                <w:lang w:bidi="dv-MV"/>
              </w:rPr>
              <w:t>For procedure room</w:t>
            </w:r>
          </w:p>
        </w:tc>
        <w:tc>
          <w:tcPr>
            <w:tcW w:w="720" w:type="dxa"/>
            <w:vAlign w:val="center"/>
          </w:tcPr>
          <w:p w14:paraId="308C622E"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49F5C13"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409C04D1" w14:textId="77777777" w:rsidR="003D495A" w:rsidRPr="00E27950" w:rsidRDefault="003D495A" w:rsidP="007C643B">
            <w:pPr>
              <w:bidi/>
              <w:jc w:val="right"/>
              <w:rPr>
                <w:rFonts w:asciiTheme="majorBidi" w:hAnsiTheme="majorBidi" w:cstheme="majorBidi"/>
                <w:rtl/>
                <w:lang w:bidi="dv-MV"/>
              </w:rPr>
            </w:pPr>
            <w:r w:rsidRPr="00E27950">
              <w:t>OT Light</w:t>
            </w:r>
          </w:p>
        </w:tc>
      </w:tr>
      <w:tr w:rsidR="003D495A" w:rsidRPr="00E27950" w14:paraId="37438724" w14:textId="77777777" w:rsidTr="007C643B">
        <w:trPr>
          <w:trHeight w:val="432"/>
        </w:trPr>
        <w:tc>
          <w:tcPr>
            <w:tcW w:w="2790" w:type="dxa"/>
            <w:vAlign w:val="center"/>
          </w:tcPr>
          <w:p w14:paraId="6DB1D7E2"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AB3DF27"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184C44B"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D6B4505" w14:textId="77777777" w:rsidR="003D495A" w:rsidRPr="00E27950" w:rsidRDefault="003D495A" w:rsidP="007C643B">
            <w:pPr>
              <w:bidi/>
              <w:jc w:val="right"/>
              <w:rPr>
                <w:rFonts w:asciiTheme="majorBidi" w:hAnsiTheme="majorBidi" w:cstheme="majorBidi"/>
                <w:rtl/>
                <w:lang w:bidi="dv-MV"/>
              </w:rPr>
            </w:pPr>
            <w:r w:rsidRPr="00E27950">
              <w:t>Light, observation/examination, mobile</w:t>
            </w:r>
          </w:p>
        </w:tc>
      </w:tr>
      <w:tr w:rsidR="003D495A" w:rsidRPr="00E27950" w14:paraId="512C70E2" w14:textId="77777777" w:rsidTr="007C643B">
        <w:trPr>
          <w:trHeight w:val="432"/>
        </w:trPr>
        <w:tc>
          <w:tcPr>
            <w:tcW w:w="2790" w:type="dxa"/>
            <w:vAlign w:val="center"/>
          </w:tcPr>
          <w:p w14:paraId="34A43E0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BEB829C"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4FE50C5"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B6D74F4" w14:textId="77777777" w:rsidR="003D495A" w:rsidRPr="00E27950" w:rsidRDefault="003D495A" w:rsidP="007C643B">
            <w:pPr>
              <w:bidi/>
              <w:jc w:val="right"/>
              <w:rPr>
                <w:rFonts w:asciiTheme="majorBidi" w:hAnsiTheme="majorBidi" w:cstheme="majorBidi"/>
                <w:rtl/>
                <w:lang w:bidi="dv-MV"/>
              </w:rPr>
            </w:pPr>
            <w:r w:rsidRPr="00E27950">
              <w:rPr>
                <w:rFonts w:cs="Faruma"/>
                <w:lang w:bidi="dv-MV"/>
              </w:rPr>
              <w:t>Fridge</w:t>
            </w:r>
          </w:p>
        </w:tc>
      </w:tr>
      <w:tr w:rsidR="003D495A" w:rsidRPr="00E27950" w14:paraId="190EF4D6" w14:textId="77777777" w:rsidTr="007C643B">
        <w:trPr>
          <w:trHeight w:val="432"/>
        </w:trPr>
        <w:tc>
          <w:tcPr>
            <w:tcW w:w="2790" w:type="dxa"/>
            <w:vAlign w:val="center"/>
          </w:tcPr>
          <w:p w14:paraId="30F3697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0520D7A4"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7FD5BE9"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2DBBCF5D" w14:textId="77777777" w:rsidR="003D495A" w:rsidRPr="00E27950" w:rsidRDefault="003D495A" w:rsidP="007C643B">
            <w:pPr>
              <w:bidi/>
              <w:jc w:val="right"/>
              <w:rPr>
                <w:rFonts w:asciiTheme="majorBidi" w:hAnsiTheme="majorBidi" w:cstheme="majorBidi"/>
                <w:rtl/>
                <w:lang w:bidi="dv-MV"/>
              </w:rPr>
            </w:pPr>
            <w:r w:rsidRPr="00E27950">
              <w:rPr>
                <w:rFonts w:ascii="Georgia" w:hAnsi="Georgia" w:cs="Calibri"/>
                <w:color w:val="000000"/>
                <w:sz w:val="20"/>
                <w:szCs w:val="20"/>
              </w:rPr>
              <w:t>Dressing trolley</w:t>
            </w:r>
          </w:p>
        </w:tc>
      </w:tr>
      <w:tr w:rsidR="003D495A" w:rsidRPr="00E27950" w14:paraId="6B3C90C0" w14:textId="77777777" w:rsidTr="007C643B">
        <w:trPr>
          <w:trHeight w:val="432"/>
        </w:trPr>
        <w:tc>
          <w:tcPr>
            <w:tcW w:w="2790" w:type="dxa"/>
            <w:vAlign w:val="center"/>
          </w:tcPr>
          <w:p w14:paraId="6DD3653F"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1E001DE"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9B495B6"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4FE04ED1" w14:textId="77777777" w:rsidR="003D495A" w:rsidRPr="00E27950" w:rsidRDefault="003D495A" w:rsidP="007C643B">
            <w:pPr>
              <w:bidi/>
              <w:jc w:val="right"/>
              <w:rPr>
                <w:rFonts w:asciiTheme="majorBidi" w:hAnsiTheme="majorBidi" w:cstheme="majorBidi"/>
                <w:rtl/>
                <w:lang w:bidi="dv-MV"/>
              </w:rPr>
            </w:pPr>
            <w:r w:rsidRPr="00E27950">
              <w:rPr>
                <w:rFonts w:ascii="Georgia" w:hAnsi="Georgia" w:cs="Calibri"/>
                <w:color w:val="000000"/>
                <w:sz w:val="20"/>
                <w:szCs w:val="20"/>
              </w:rPr>
              <w:t>Emergency trolley (resuscitation equipment)</w:t>
            </w:r>
          </w:p>
        </w:tc>
      </w:tr>
      <w:tr w:rsidR="003D495A" w:rsidRPr="00E27950" w14:paraId="2160FB9D" w14:textId="77777777" w:rsidTr="007C643B">
        <w:trPr>
          <w:trHeight w:val="432"/>
        </w:trPr>
        <w:tc>
          <w:tcPr>
            <w:tcW w:w="2790" w:type="dxa"/>
            <w:vAlign w:val="center"/>
          </w:tcPr>
          <w:p w14:paraId="0D89F403"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0062DE0D"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BED4CB8"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09A5314D" w14:textId="77777777" w:rsidR="003D495A" w:rsidRPr="00E27950" w:rsidRDefault="003D495A" w:rsidP="007C643B">
            <w:pPr>
              <w:bidi/>
              <w:jc w:val="right"/>
              <w:rPr>
                <w:rFonts w:asciiTheme="majorBidi" w:hAnsiTheme="majorBidi" w:cstheme="majorBidi"/>
                <w:rtl/>
                <w:lang w:bidi="dv-MV"/>
              </w:rPr>
            </w:pPr>
            <w:r w:rsidRPr="00E27950">
              <w:rPr>
                <w:rFonts w:ascii="Georgia" w:hAnsi="Georgia" w:cs="Calibri"/>
                <w:color w:val="000000"/>
                <w:sz w:val="20"/>
                <w:szCs w:val="20"/>
              </w:rPr>
              <w:t>ECG Machine</w:t>
            </w:r>
          </w:p>
        </w:tc>
      </w:tr>
      <w:tr w:rsidR="003D495A" w:rsidRPr="00E27950" w14:paraId="55F715BC" w14:textId="77777777" w:rsidTr="007C643B">
        <w:trPr>
          <w:trHeight w:val="432"/>
        </w:trPr>
        <w:tc>
          <w:tcPr>
            <w:tcW w:w="2790" w:type="dxa"/>
            <w:vAlign w:val="center"/>
          </w:tcPr>
          <w:p w14:paraId="20A1890F"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013C1D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0FF3FB3"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B3B88AD" w14:textId="3D23DCBE" w:rsidR="003D495A" w:rsidRPr="00E27950" w:rsidRDefault="003D495A" w:rsidP="007C643B">
            <w:pPr>
              <w:bidi/>
              <w:jc w:val="right"/>
              <w:rPr>
                <w:rFonts w:asciiTheme="majorBidi" w:hAnsiTheme="majorBidi" w:cstheme="majorBidi"/>
                <w:rtl/>
                <w:lang w:bidi="dv-MV"/>
              </w:rPr>
            </w:pPr>
            <w:r w:rsidRPr="00E27950">
              <w:rPr>
                <w:rFonts w:ascii="Georgia" w:hAnsi="Georgia" w:cs="Calibri"/>
                <w:color w:val="000000"/>
                <w:sz w:val="20"/>
                <w:szCs w:val="20"/>
              </w:rPr>
              <w:t>Defibrillator</w:t>
            </w:r>
          </w:p>
        </w:tc>
      </w:tr>
      <w:tr w:rsidR="003D495A" w:rsidRPr="00E27950" w14:paraId="3B88DE65" w14:textId="77777777" w:rsidTr="007C643B">
        <w:trPr>
          <w:trHeight w:val="432"/>
        </w:trPr>
        <w:tc>
          <w:tcPr>
            <w:tcW w:w="2790" w:type="dxa"/>
            <w:vAlign w:val="center"/>
          </w:tcPr>
          <w:p w14:paraId="0309B2AE"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6186779"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1465186"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51B22D83"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BP apparatus</w:t>
            </w:r>
          </w:p>
        </w:tc>
      </w:tr>
      <w:tr w:rsidR="003D495A" w:rsidRPr="00E27950" w14:paraId="64EE2965" w14:textId="77777777" w:rsidTr="007C643B">
        <w:trPr>
          <w:trHeight w:val="432"/>
        </w:trPr>
        <w:tc>
          <w:tcPr>
            <w:tcW w:w="2790" w:type="dxa"/>
            <w:vAlign w:val="center"/>
          </w:tcPr>
          <w:p w14:paraId="0CC8A07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07BF90B4"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B1EFCB7"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4ED1E294"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Thermometer</w:t>
            </w:r>
          </w:p>
        </w:tc>
      </w:tr>
      <w:tr w:rsidR="003D495A" w:rsidRPr="00E27950" w14:paraId="4A6413C5" w14:textId="77777777" w:rsidTr="007C643B">
        <w:trPr>
          <w:trHeight w:val="432"/>
        </w:trPr>
        <w:tc>
          <w:tcPr>
            <w:tcW w:w="2790" w:type="dxa"/>
            <w:vAlign w:val="center"/>
          </w:tcPr>
          <w:p w14:paraId="1FB6FB88"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9DC6334"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6D690B8"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07A999F"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Stethoscope</w:t>
            </w:r>
          </w:p>
        </w:tc>
      </w:tr>
      <w:tr w:rsidR="003D495A" w:rsidRPr="00E27950" w14:paraId="7A195D0C" w14:textId="77777777" w:rsidTr="007C643B">
        <w:trPr>
          <w:trHeight w:val="432"/>
        </w:trPr>
        <w:tc>
          <w:tcPr>
            <w:tcW w:w="2790" w:type="dxa"/>
            <w:vAlign w:val="center"/>
          </w:tcPr>
          <w:p w14:paraId="7C57507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CB6042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DC909E1"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48CD6CE"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Ophthalmoscope</w:t>
            </w:r>
          </w:p>
        </w:tc>
      </w:tr>
      <w:tr w:rsidR="003D495A" w:rsidRPr="00E27950" w14:paraId="780E7D29" w14:textId="77777777" w:rsidTr="007C643B">
        <w:trPr>
          <w:trHeight w:val="432"/>
        </w:trPr>
        <w:tc>
          <w:tcPr>
            <w:tcW w:w="2790" w:type="dxa"/>
            <w:vAlign w:val="center"/>
          </w:tcPr>
          <w:p w14:paraId="3A1388C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A71FD1A"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2078FA3"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71E14BE"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Otoscope</w:t>
            </w:r>
          </w:p>
        </w:tc>
      </w:tr>
      <w:tr w:rsidR="003D495A" w:rsidRPr="00E27950" w14:paraId="632C56A3" w14:textId="77777777" w:rsidTr="007C643B">
        <w:trPr>
          <w:trHeight w:val="432"/>
        </w:trPr>
        <w:tc>
          <w:tcPr>
            <w:tcW w:w="2790" w:type="dxa"/>
            <w:vAlign w:val="center"/>
          </w:tcPr>
          <w:p w14:paraId="5EE47A5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E3548F8"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D3D403D"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1D63E9A"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Suction Machine</w:t>
            </w:r>
          </w:p>
        </w:tc>
      </w:tr>
      <w:tr w:rsidR="003D495A" w:rsidRPr="00E27950" w14:paraId="0AC5177C" w14:textId="77777777" w:rsidTr="007C643B">
        <w:trPr>
          <w:trHeight w:val="432"/>
        </w:trPr>
        <w:tc>
          <w:tcPr>
            <w:tcW w:w="2790" w:type="dxa"/>
            <w:vAlign w:val="center"/>
          </w:tcPr>
          <w:p w14:paraId="37048A0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42EF339"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835A7A6"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D6D7242"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AEDs</w:t>
            </w:r>
          </w:p>
        </w:tc>
      </w:tr>
      <w:tr w:rsidR="003D495A" w:rsidRPr="00E27950" w14:paraId="191853E4" w14:textId="77777777" w:rsidTr="007C643B">
        <w:trPr>
          <w:trHeight w:val="432"/>
        </w:trPr>
        <w:tc>
          <w:tcPr>
            <w:tcW w:w="2790" w:type="dxa"/>
            <w:vAlign w:val="center"/>
          </w:tcPr>
          <w:p w14:paraId="4622AACA"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AFEF0CF"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168FE7A"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3F780E4"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Laryngoscope</w:t>
            </w:r>
          </w:p>
        </w:tc>
      </w:tr>
      <w:tr w:rsidR="003D495A" w:rsidRPr="00E27950" w14:paraId="15AA3739" w14:textId="77777777" w:rsidTr="007C643B">
        <w:trPr>
          <w:trHeight w:val="432"/>
        </w:trPr>
        <w:tc>
          <w:tcPr>
            <w:tcW w:w="2790" w:type="dxa"/>
            <w:vAlign w:val="center"/>
          </w:tcPr>
          <w:p w14:paraId="555719FC"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098CAF5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52E76F0"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295BE17"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 xml:space="preserve">Ambu bag and mask (adult &amp; </w:t>
            </w:r>
            <w:proofErr w:type="spellStart"/>
            <w:r w:rsidRPr="00E27950">
              <w:rPr>
                <w:rFonts w:ascii="Georgia" w:hAnsi="Georgia" w:cs="Calibri"/>
                <w:color w:val="000000"/>
                <w:sz w:val="20"/>
                <w:szCs w:val="20"/>
              </w:rPr>
              <w:t>pead</w:t>
            </w:r>
            <w:proofErr w:type="spellEnd"/>
            <w:r w:rsidRPr="00E27950">
              <w:rPr>
                <w:rFonts w:ascii="Georgia" w:hAnsi="Georgia" w:cs="Calibri"/>
                <w:color w:val="000000"/>
                <w:sz w:val="20"/>
                <w:szCs w:val="20"/>
              </w:rPr>
              <w:t>)</w:t>
            </w:r>
          </w:p>
        </w:tc>
      </w:tr>
      <w:tr w:rsidR="003D495A" w:rsidRPr="00E27950" w14:paraId="4094AEFA" w14:textId="77777777" w:rsidTr="007C643B">
        <w:trPr>
          <w:trHeight w:val="432"/>
        </w:trPr>
        <w:tc>
          <w:tcPr>
            <w:tcW w:w="2790" w:type="dxa"/>
            <w:vAlign w:val="center"/>
          </w:tcPr>
          <w:p w14:paraId="3E154865"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187177E"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69D1D95"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484AAAF" w14:textId="23D84861"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Oxygen cylinder</w:t>
            </w:r>
          </w:p>
        </w:tc>
      </w:tr>
      <w:tr w:rsidR="003D495A" w:rsidRPr="00E27950" w14:paraId="56FF4D22" w14:textId="77777777" w:rsidTr="007C643B">
        <w:trPr>
          <w:trHeight w:val="432"/>
        </w:trPr>
        <w:tc>
          <w:tcPr>
            <w:tcW w:w="2790" w:type="dxa"/>
            <w:vAlign w:val="center"/>
          </w:tcPr>
          <w:p w14:paraId="23097787"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D3B2D3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2417EA7"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45A49BF1" w14:textId="77777777" w:rsidR="003D495A" w:rsidRPr="00E27950" w:rsidRDefault="003D495A" w:rsidP="007C643B">
            <w:pPr>
              <w:bidi/>
              <w:jc w:val="right"/>
              <w:rPr>
                <w:rFonts w:asciiTheme="majorBidi" w:hAnsiTheme="majorBidi" w:cstheme="majorBidi"/>
                <w:color w:val="000000"/>
                <w:sz w:val="20"/>
                <w:szCs w:val="20"/>
              </w:rPr>
            </w:pPr>
            <w:r w:rsidRPr="00E27950">
              <w:rPr>
                <w:rFonts w:asciiTheme="majorBidi" w:hAnsiTheme="majorBidi" w:cstheme="majorBidi" w:hint="cs"/>
                <w:color w:val="000000"/>
                <w:sz w:val="20"/>
                <w:szCs w:val="20"/>
                <w:rtl/>
              </w:rPr>
              <w:t>Oxygen mask/nasal probe</w:t>
            </w:r>
          </w:p>
        </w:tc>
      </w:tr>
      <w:tr w:rsidR="003D495A" w:rsidRPr="00E27950" w14:paraId="0F4D152A" w14:textId="77777777" w:rsidTr="007C643B">
        <w:trPr>
          <w:trHeight w:val="432"/>
        </w:trPr>
        <w:tc>
          <w:tcPr>
            <w:tcW w:w="2790" w:type="dxa"/>
            <w:vAlign w:val="center"/>
          </w:tcPr>
          <w:p w14:paraId="1B3EF05D"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897DF8C"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567EDCD"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0F1AB98D" w14:textId="77777777" w:rsidR="003D495A" w:rsidRPr="00E27950" w:rsidRDefault="003D495A" w:rsidP="007C643B">
            <w:pPr>
              <w:bidi/>
              <w:jc w:val="right"/>
              <w:rPr>
                <w:rFonts w:ascii="Georgia" w:hAnsi="Georgia" w:cs="Calibri"/>
                <w:color w:val="000000"/>
                <w:sz w:val="20"/>
                <w:szCs w:val="20"/>
              </w:rPr>
            </w:pPr>
            <w:r w:rsidRPr="00E27950">
              <w:rPr>
                <w:rFonts w:ascii="Georgia" w:hAnsi="Georgia" w:cs="Calibri"/>
                <w:color w:val="000000"/>
                <w:sz w:val="20"/>
                <w:szCs w:val="20"/>
              </w:rPr>
              <w:t>Suturing equipment</w:t>
            </w:r>
          </w:p>
        </w:tc>
      </w:tr>
      <w:tr w:rsidR="003D495A" w:rsidRPr="00E27950" w14:paraId="6A956067" w14:textId="77777777" w:rsidTr="007C643B">
        <w:trPr>
          <w:trHeight w:val="432"/>
        </w:trPr>
        <w:tc>
          <w:tcPr>
            <w:tcW w:w="2790" w:type="dxa"/>
            <w:vAlign w:val="center"/>
          </w:tcPr>
          <w:p w14:paraId="1B31B5EA"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D1C9AB0"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D67331F"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6B20F64A" w14:textId="77777777" w:rsidR="003D495A" w:rsidRPr="00E27950" w:rsidRDefault="003D495A" w:rsidP="007C643B">
            <w:pPr>
              <w:bidi/>
              <w:jc w:val="right"/>
              <w:rPr>
                <w:rFonts w:asciiTheme="majorBidi" w:hAnsiTheme="majorBidi" w:cstheme="majorBidi"/>
                <w:color w:val="000000"/>
                <w:sz w:val="20"/>
                <w:szCs w:val="20"/>
              </w:rPr>
            </w:pPr>
            <w:r w:rsidRPr="00E27950">
              <w:rPr>
                <w:rFonts w:ascii="Georgia" w:hAnsi="Georgia" w:cs="Calibri"/>
                <w:color w:val="000000"/>
                <w:sz w:val="20"/>
                <w:szCs w:val="20"/>
              </w:rPr>
              <w:t>Glucometer</w:t>
            </w:r>
          </w:p>
        </w:tc>
      </w:tr>
      <w:tr w:rsidR="003D495A" w:rsidRPr="00E27950" w14:paraId="4B970B58" w14:textId="77777777" w:rsidTr="007C643B">
        <w:trPr>
          <w:trHeight w:val="432"/>
        </w:trPr>
        <w:tc>
          <w:tcPr>
            <w:tcW w:w="2790" w:type="dxa"/>
            <w:vAlign w:val="center"/>
          </w:tcPr>
          <w:p w14:paraId="7FA0426E"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2216F32"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7B3A71C"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621E9DC2" w14:textId="77777777" w:rsidR="003D495A" w:rsidRPr="00E27950" w:rsidRDefault="003D495A" w:rsidP="007C643B">
            <w:pPr>
              <w:bidi/>
              <w:jc w:val="right"/>
              <w:rPr>
                <w:rFonts w:asciiTheme="majorBidi" w:hAnsiTheme="majorBidi" w:cstheme="majorBidi"/>
                <w:color w:val="000000"/>
                <w:sz w:val="20"/>
                <w:szCs w:val="20"/>
              </w:rPr>
            </w:pPr>
            <w:r w:rsidRPr="00E27950">
              <w:t>Dressing Set</w:t>
            </w:r>
          </w:p>
        </w:tc>
      </w:tr>
      <w:tr w:rsidR="003D495A" w:rsidRPr="00E27950" w14:paraId="1609CD61" w14:textId="77777777" w:rsidTr="007C643B">
        <w:trPr>
          <w:trHeight w:val="432"/>
        </w:trPr>
        <w:tc>
          <w:tcPr>
            <w:tcW w:w="2790" w:type="dxa"/>
            <w:vAlign w:val="center"/>
          </w:tcPr>
          <w:p w14:paraId="7C9B1013"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3C49253"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072E69E0"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AA0632F" w14:textId="77777777" w:rsidR="003D495A" w:rsidRPr="00E27950" w:rsidRDefault="003D495A" w:rsidP="007C643B">
            <w:pPr>
              <w:bidi/>
              <w:jc w:val="right"/>
              <w:rPr>
                <w:rFonts w:asciiTheme="majorBidi" w:hAnsiTheme="majorBidi" w:cstheme="majorBidi"/>
                <w:color w:val="000000"/>
                <w:sz w:val="20"/>
                <w:szCs w:val="20"/>
              </w:rPr>
            </w:pPr>
            <w:r w:rsidRPr="00E27950">
              <w:rPr>
                <w:rFonts w:asciiTheme="majorBidi" w:hAnsiTheme="majorBidi" w:cstheme="majorBidi"/>
                <w:color w:val="000000"/>
              </w:rPr>
              <w:t>Suturing set</w:t>
            </w:r>
          </w:p>
        </w:tc>
      </w:tr>
      <w:tr w:rsidR="003D495A" w:rsidRPr="00E27950" w14:paraId="078F7088" w14:textId="77777777" w:rsidTr="007C643B">
        <w:trPr>
          <w:trHeight w:val="432"/>
        </w:trPr>
        <w:tc>
          <w:tcPr>
            <w:tcW w:w="2790" w:type="dxa"/>
            <w:vAlign w:val="center"/>
          </w:tcPr>
          <w:p w14:paraId="1118CAC6"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F27BACF"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2368FD6"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7238C94D" w14:textId="77777777" w:rsidR="003D495A" w:rsidRPr="00E27950" w:rsidRDefault="003D495A" w:rsidP="007C643B">
            <w:pPr>
              <w:bidi/>
              <w:jc w:val="right"/>
              <w:rPr>
                <w:rFonts w:asciiTheme="majorBidi" w:hAnsiTheme="majorBidi" w:cstheme="majorBidi"/>
                <w:color w:val="000000"/>
              </w:rPr>
            </w:pPr>
            <w:r w:rsidRPr="00E27950">
              <w:rPr>
                <w:rFonts w:ascii="Georgia" w:hAnsi="Georgia" w:cs="Calibri"/>
                <w:color w:val="000000"/>
                <w:sz w:val="20"/>
                <w:szCs w:val="20"/>
              </w:rPr>
              <w:t>Waste bin with lid (General waste)</w:t>
            </w:r>
          </w:p>
        </w:tc>
      </w:tr>
      <w:tr w:rsidR="003D495A" w:rsidRPr="00E27950" w14:paraId="69DF57AB" w14:textId="77777777" w:rsidTr="007C643B">
        <w:trPr>
          <w:trHeight w:val="432"/>
        </w:trPr>
        <w:tc>
          <w:tcPr>
            <w:tcW w:w="2790" w:type="dxa"/>
            <w:vAlign w:val="center"/>
          </w:tcPr>
          <w:p w14:paraId="24DCD81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759C2AA"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598DE054"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32E3D7EC" w14:textId="77777777" w:rsidR="003D495A" w:rsidRPr="00E27950" w:rsidRDefault="003D495A" w:rsidP="007C643B">
            <w:pPr>
              <w:bidi/>
              <w:jc w:val="right"/>
              <w:rPr>
                <w:rFonts w:asciiTheme="majorBidi" w:hAnsiTheme="majorBidi" w:cstheme="majorBidi"/>
                <w:color w:val="000000"/>
              </w:rPr>
            </w:pPr>
            <w:r w:rsidRPr="00E27950">
              <w:rPr>
                <w:rFonts w:ascii="Georgia" w:hAnsi="Georgia" w:cs="Calibri"/>
                <w:color w:val="000000"/>
                <w:sz w:val="20"/>
                <w:szCs w:val="20"/>
              </w:rPr>
              <w:t>Waste bin with lid (Infectious waste)</w:t>
            </w:r>
          </w:p>
        </w:tc>
      </w:tr>
      <w:tr w:rsidR="003D495A" w:rsidRPr="00E27950" w14:paraId="0FD320BC" w14:textId="77777777" w:rsidTr="007C643B">
        <w:trPr>
          <w:trHeight w:val="432"/>
        </w:trPr>
        <w:tc>
          <w:tcPr>
            <w:tcW w:w="2790" w:type="dxa"/>
            <w:vAlign w:val="center"/>
          </w:tcPr>
          <w:p w14:paraId="38331A48"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1B8409DC"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37AFE43"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107912CE" w14:textId="77777777" w:rsidR="003D495A" w:rsidRPr="00E27950" w:rsidRDefault="003D495A" w:rsidP="007C643B">
            <w:pPr>
              <w:bidi/>
              <w:jc w:val="right"/>
              <w:rPr>
                <w:rFonts w:asciiTheme="majorBidi" w:hAnsiTheme="majorBidi" w:cstheme="majorBidi"/>
                <w:color w:val="000000"/>
              </w:rPr>
            </w:pPr>
            <w:r w:rsidRPr="00E27950">
              <w:rPr>
                <w:rFonts w:cs="Faruma"/>
                <w:lang w:bidi="dv-MV"/>
              </w:rPr>
              <w:t>Sharp container</w:t>
            </w:r>
          </w:p>
        </w:tc>
      </w:tr>
      <w:tr w:rsidR="003D495A" w:rsidRPr="00E27950" w14:paraId="4A8956B2" w14:textId="77777777" w:rsidTr="007C643B">
        <w:trPr>
          <w:trHeight w:val="432"/>
        </w:trPr>
        <w:tc>
          <w:tcPr>
            <w:tcW w:w="2790" w:type="dxa"/>
            <w:vAlign w:val="center"/>
          </w:tcPr>
          <w:p w14:paraId="319B931B" w14:textId="77777777" w:rsidR="003D495A" w:rsidRPr="00E27950" w:rsidRDefault="003D495A" w:rsidP="007C643B">
            <w:pPr>
              <w:bidi/>
              <w:jc w:val="right"/>
              <w:rPr>
                <w:rFonts w:asciiTheme="majorBidi" w:hAnsiTheme="majorBidi" w:cstheme="majorBidi"/>
                <w:rtl/>
                <w:lang w:bidi="dv-MV"/>
              </w:rPr>
            </w:pPr>
            <w:r w:rsidRPr="00E27950">
              <w:rPr>
                <w:rFonts w:asciiTheme="majorBidi" w:hAnsiTheme="majorBidi" w:cstheme="majorBidi"/>
                <w:lang w:bidi="dv-MV"/>
              </w:rPr>
              <w:t>Should have 2 autoclaves</w:t>
            </w:r>
          </w:p>
        </w:tc>
        <w:tc>
          <w:tcPr>
            <w:tcW w:w="720" w:type="dxa"/>
            <w:vAlign w:val="center"/>
          </w:tcPr>
          <w:p w14:paraId="38673F3C"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BF1C520"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35243EC8" w14:textId="77777777" w:rsidR="003D495A" w:rsidRPr="00E27950" w:rsidRDefault="003D495A" w:rsidP="007C643B">
            <w:pPr>
              <w:bidi/>
              <w:jc w:val="right"/>
              <w:rPr>
                <w:rFonts w:asciiTheme="majorBidi" w:hAnsiTheme="majorBidi" w:cstheme="majorBidi"/>
                <w:color w:val="000000"/>
              </w:rPr>
            </w:pPr>
            <w:r w:rsidRPr="00E27950">
              <w:rPr>
                <w:rFonts w:ascii="Georgia" w:hAnsi="Georgia" w:cs="Calibri"/>
                <w:color w:val="000000"/>
                <w:sz w:val="20"/>
                <w:szCs w:val="20"/>
              </w:rPr>
              <w:t>Autoclave and indicator</w:t>
            </w:r>
          </w:p>
        </w:tc>
      </w:tr>
      <w:tr w:rsidR="003D495A" w:rsidRPr="00E27950" w14:paraId="573BE0D3" w14:textId="77777777" w:rsidTr="007C643B">
        <w:trPr>
          <w:trHeight w:val="432"/>
        </w:trPr>
        <w:tc>
          <w:tcPr>
            <w:tcW w:w="2790" w:type="dxa"/>
            <w:vAlign w:val="center"/>
          </w:tcPr>
          <w:p w14:paraId="11CFD4EA"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D27DE36"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2D84A937"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555C7686" w14:textId="77777777" w:rsidR="003D495A" w:rsidRPr="00E27950" w:rsidRDefault="003D495A" w:rsidP="007C643B">
            <w:pPr>
              <w:bidi/>
              <w:jc w:val="right"/>
              <w:rPr>
                <w:rFonts w:asciiTheme="majorBidi" w:hAnsiTheme="majorBidi" w:cstheme="majorBidi"/>
                <w:color w:val="000000"/>
                <w:sz w:val="20"/>
                <w:szCs w:val="20"/>
              </w:rPr>
            </w:pPr>
            <w:r w:rsidRPr="00E27950">
              <w:rPr>
                <w:rFonts w:asciiTheme="majorBidi" w:hAnsiTheme="majorBidi" w:cstheme="majorBidi"/>
                <w:lang w:bidi="dv-MV"/>
              </w:rPr>
              <w:t>Patient information maintain system (Computer)</w:t>
            </w:r>
          </w:p>
        </w:tc>
      </w:tr>
      <w:tr w:rsidR="003D495A" w:rsidRPr="00E27950" w14:paraId="7590CBC7" w14:textId="77777777" w:rsidTr="007C643B">
        <w:trPr>
          <w:trHeight w:val="432"/>
        </w:trPr>
        <w:tc>
          <w:tcPr>
            <w:tcW w:w="2790" w:type="dxa"/>
            <w:vAlign w:val="center"/>
          </w:tcPr>
          <w:p w14:paraId="2F2CD8F1"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668B6AAB"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0D880927"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36D3C747" w14:textId="77777777" w:rsidR="003D495A" w:rsidRPr="00E27950" w:rsidRDefault="003D495A" w:rsidP="007C643B">
            <w:pPr>
              <w:bidi/>
              <w:jc w:val="right"/>
              <w:rPr>
                <w:rFonts w:asciiTheme="majorBidi" w:hAnsiTheme="majorBidi" w:cstheme="majorBidi"/>
                <w:color w:val="000000"/>
                <w:sz w:val="20"/>
                <w:szCs w:val="20"/>
              </w:rPr>
            </w:pPr>
            <w:r w:rsidRPr="00E27950">
              <w:rPr>
                <w:rFonts w:asciiTheme="majorBidi" w:hAnsiTheme="majorBidi" w:cstheme="majorBidi"/>
                <w:lang w:bidi="dv-MV"/>
              </w:rPr>
              <w:t>Disposable towel/tissue/hand dryer</w:t>
            </w:r>
          </w:p>
        </w:tc>
      </w:tr>
      <w:tr w:rsidR="003D495A" w:rsidRPr="00E27950" w14:paraId="68A564CA" w14:textId="77777777" w:rsidTr="007C643B">
        <w:trPr>
          <w:trHeight w:val="432"/>
        </w:trPr>
        <w:tc>
          <w:tcPr>
            <w:tcW w:w="2790" w:type="dxa"/>
            <w:vAlign w:val="center"/>
          </w:tcPr>
          <w:p w14:paraId="4EE67B17"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B0D0D79"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3ECADF48"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07E49E9B" w14:textId="77777777" w:rsidR="003D495A" w:rsidRPr="00E27950" w:rsidRDefault="003D495A" w:rsidP="007C643B">
            <w:pPr>
              <w:bidi/>
              <w:jc w:val="right"/>
              <w:rPr>
                <w:rFonts w:asciiTheme="majorBidi" w:hAnsiTheme="majorBidi" w:cstheme="majorBidi"/>
                <w:rtl/>
                <w:lang w:bidi="dv-MV"/>
              </w:rPr>
            </w:pPr>
            <w:r w:rsidRPr="00E27950">
              <w:rPr>
                <w:rFonts w:asciiTheme="majorBidi" w:hAnsiTheme="majorBidi" w:cstheme="majorBidi"/>
                <w:lang w:bidi="dv-MV"/>
              </w:rPr>
              <w:t>Soap dispenser (antiseptic liquid hand soap)</w:t>
            </w:r>
          </w:p>
        </w:tc>
      </w:tr>
      <w:tr w:rsidR="003D495A" w:rsidRPr="00E27950" w14:paraId="563D75FF" w14:textId="77777777" w:rsidTr="007C643B">
        <w:trPr>
          <w:trHeight w:val="432"/>
        </w:trPr>
        <w:tc>
          <w:tcPr>
            <w:tcW w:w="2790" w:type="dxa"/>
            <w:vAlign w:val="center"/>
          </w:tcPr>
          <w:p w14:paraId="2C189A56"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46E59FDF" w14:textId="77777777" w:rsidR="003D495A" w:rsidRPr="00E27950" w:rsidRDefault="003D495A" w:rsidP="007C643B">
            <w:pPr>
              <w:bidi/>
              <w:jc w:val="right"/>
              <w:rPr>
                <w:rFonts w:asciiTheme="majorBidi" w:hAnsiTheme="majorBidi" w:cstheme="majorBidi"/>
                <w:rtl/>
                <w:lang w:bidi="dv-MV"/>
              </w:rPr>
            </w:pPr>
          </w:p>
        </w:tc>
        <w:tc>
          <w:tcPr>
            <w:tcW w:w="720" w:type="dxa"/>
            <w:vAlign w:val="center"/>
          </w:tcPr>
          <w:p w14:paraId="7233048D" w14:textId="77777777" w:rsidR="003D495A" w:rsidRPr="00E27950" w:rsidRDefault="003D495A" w:rsidP="007C643B">
            <w:pPr>
              <w:bidi/>
              <w:jc w:val="right"/>
              <w:rPr>
                <w:rFonts w:asciiTheme="majorBidi" w:hAnsiTheme="majorBidi" w:cstheme="majorBidi"/>
                <w:rtl/>
                <w:lang w:bidi="dv-MV"/>
              </w:rPr>
            </w:pPr>
          </w:p>
        </w:tc>
        <w:tc>
          <w:tcPr>
            <w:tcW w:w="5483" w:type="dxa"/>
            <w:vAlign w:val="center"/>
          </w:tcPr>
          <w:p w14:paraId="2A428D8F" w14:textId="3B5D8589" w:rsidR="003D495A" w:rsidRPr="00E27950" w:rsidRDefault="003D495A" w:rsidP="007C643B">
            <w:pPr>
              <w:bidi/>
              <w:jc w:val="right"/>
              <w:rPr>
                <w:rFonts w:asciiTheme="majorBidi" w:hAnsiTheme="majorBidi" w:cstheme="majorBidi"/>
                <w:rtl/>
                <w:lang w:bidi="dv-MV"/>
              </w:rPr>
            </w:pPr>
            <w:r w:rsidRPr="00E27950">
              <w:rPr>
                <w:rFonts w:asciiTheme="majorBidi" w:hAnsiTheme="majorBidi" w:cstheme="majorBidi"/>
                <w:lang w:bidi="dv-MV"/>
              </w:rPr>
              <w:t>Hand sanitizer</w:t>
            </w:r>
          </w:p>
        </w:tc>
      </w:tr>
    </w:tbl>
    <w:p w14:paraId="0EE4A9AE" w14:textId="77777777" w:rsidR="003D495A" w:rsidRPr="00E27950" w:rsidRDefault="003D495A" w:rsidP="003D495A">
      <w:pPr>
        <w:bidi/>
        <w:jc w:val="both"/>
        <w:rPr>
          <w:rFonts w:cs="Faruma"/>
          <w:lang w:bidi="dv-MV"/>
        </w:rPr>
      </w:pPr>
    </w:p>
    <w:p w14:paraId="754E3D38" w14:textId="77777777" w:rsidR="003D495A" w:rsidRPr="00E27950" w:rsidRDefault="003D495A" w:rsidP="003D495A">
      <w:pPr>
        <w:bidi/>
        <w:jc w:val="both"/>
        <w:rPr>
          <w:rFonts w:cs="Faruma"/>
          <w:lang w:bidi="dv-MV"/>
        </w:rPr>
      </w:pPr>
    </w:p>
    <w:p w14:paraId="558F7259" w14:textId="77777777" w:rsidR="003D495A" w:rsidRPr="00E27950" w:rsidRDefault="003D495A" w:rsidP="003D495A">
      <w:pPr>
        <w:bidi/>
        <w:jc w:val="both"/>
        <w:rPr>
          <w:rFonts w:cs="Faruma"/>
          <w:lang w:bidi="dv-MV"/>
        </w:rPr>
      </w:pPr>
    </w:p>
    <w:p w14:paraId="7B229479" w14:textId="77777777" w:rsidR="003D495A" w:rsidRPr="00E27950" w:rsidRDefault="003D495A" w:rsidP="003D495A">
      <w:pPr>
        <w:bidi/>
        <w:jc w:val="both"/>
        <w:rPr>
          <w:rFonts w:cs="Faruma"/>
          <w:lang w:bidi="dv-MV"/>
        </w:rPr>
      </w:pPr>
    </w:p>
    <w:p w14:paraId="4D6969C5" w14:textId="77777777" w:rsidR="0008036F" w:rsidRPr="00E27950" w:rsidRDefault="0008036F">
      <w:pPr>
        <w:spacing w:after="200" w:line="276" w:lineRule="auto"/>
        <w:rPr>
          <w:rFonts w:cs="Faruma"/>
          <w:b/>
          <w:bCs/>
          <w:lang w:bidi="dv-MV"/>
        </w:rPr>
      </w:pPr>
      <w:r w:rsidRPr="00E27950">
        <w:rPr>
          <w:rFonts w:cs="Faruma"/>
          <w:b/>
          <w:bCs/>
          <w:lang w:bidi="dv-MV"/>
        </w:rPr>
        <w:br w:type="page"/>
      </w:r>
    </w:p>
    <w:p w14:paraId="01873C3A" w14:textId="500AE7BF" w:rsidR="003D495A" w:rsidRPr="00E27950" w:rsidRDefault="003D495A" w:rsidP="0008036F">
      <w:pPr>
        <w:bidi/>
        <w:jc w:val="right"/>
        <w:rPr>
          <w:rFonts w:cs="Faruma"/>
          <w:b/>
          <w:bCs/>
          <w:lang w:bidi="dv-MV"/>
        </w:rPr>
      </w:pPr>
      <w:r w:rsidRPr="00E27950">
        <w:rPr>
          <w:rFonts w:cs="Faruma"/>
          <w:b/>
          <w:bCs/>
          <w:lang w:bidi="dv-MV"/>
        </w:rPr>
        <w:t>A</w:t>
      </w:r>
      <w:r w:rsidR="0008036F" w:rsidRPr="00E27950">
        <w:rPr>
          <w:rFonts w:cs="Faruma"/>
          <w:b/>
          <w:bCs/>
          <w:lang w:bidi="dv-MV"/>
        </w:rPr>
        <w:t>n</w:t>
      </w:r>
      <w:r w:rsidRPr="00E27950">
        <w:rPr>
          <w:rFonts w:cs="Faruma"/>
          <w:b/>
          <w:bCs/>
          <w:lang w:bidi="dv-MV"/>
        </w:rPr>
        <w:t xml:space="preserve">nex 3: </w:t>
      </w:r>
      <w:bookmarkStart w:id="0" w:name="_Hlk143592005"/>
      <w:r w:rsidRPr="00E27950">
        <w:rPr>
          <w:rFonts w:cs="Faruma"/>
          <w:b/>
          <w:bCs/>
          <w:lang w:bidi="dv-MV"/>
        </w:rPr>
        <w:t>Gynecological OPD</w:t>
      </w:r>
      <w:bookmarkEnd w:id="0"/>
    </w:p>
    <w:p w14:paraId="3C1E2D53" w14:textId="77777777" w:rsidR="003D495A" w:rsidRPr="00E27950" w:rsidRDefault="003D495A" w:rsidP="003D495A">
      <w:pPr>
        <w:bidi/>
        <w:jc w:val="both"/>
        <w:rPr>
          <w:rFonts w:cs="Faruma"/>
          <w:lang w:bidi="dv-MV"/>
        </w:rPr>
      </w:pPr>
    </w:p>
    <w:tbl>
      <w:tblPr>
        <w:tblStyle w:val="TableGrid"/>
        <w:bidiVisual/>
        <w:tblW w:w="9803" w:type="dxa"/>
        <w:tblLayout w:type="fixed"/>
        <w:tblLook w:val="04A0" w:firstRow="1" w:lastRow="0" w:firstColumn="1" w:lastColumn="0" w:noHBand="0" w:noVBand="1"/>
      </w:tblPr>
      <w:tblGrid>
        <w:gridCol w:w="2790"/>
        <w:gridCol w:w="810"/>
        <w:gridCol w:w="630"/>
        <w:gridCol w:w="5573"/>
      </w:tblGrid>
      <w:tr w:rsidR="003D495A" w:rsidRPr="00E27950" w14:paraId="1D164146" w14:textId="77777777" w:rsidTr="007C643B">
        <w:tc>
          <w:tcPr>
            <w:tcW w:w="2790" w:type="dxa"/>
            <w:vMerge w:val="restart"/>
            <w:vAlign w:val="center"/>
          </w:tcPr>
          <w:p w14:paraId="6CBDA217" w14:textId="77777777" w:rsidR="003D495A" w:rsidRPr="00E27950" w:rsidRDefault="003D495A" w:rsidP="00140261">
            <w:pPr>
              <w:bidi/>
              <w:jc w:val="center"/>
              <w:rPr>
                <w:rFonts w:cs="Faruma"/>
                <w:rtl/>
                <w:lang w:bidi="dv-MV"/>
              </w:rPr>
            </w:pPr>
            <w:r w:rsidRPr="00E27950">
              <w:rPr>
                <w:rFonts w:cs="Faruma"/>
                <w:lang w:bidi="dv-MV"/>
              </w:rPr>
              <w:t>Remarks</w:t>
            </w:r>
          </w:p>
        </w:tc>
        <w:tc>
          <w:tcPr>
            <w:tcW w:w="1440" w:type="dxa"/>
            <w:gridSpan w:val="2"/>
          </w:tcPr>
          <w:p w14:paraId="420048F6" w14:textId="77777777" w:rsidR="003D495A" w:rsidRPr="00E27950" w:rsidRDefault="003D495A" w:rsidP="00140261">
            <w:pPr>
              <w:bidi/>
              <w:jc w:val="center"/>
              <w:rPr>
                <w:rFonts w:cs="Faruma"/>
                <w:rtl/>
                <w:lang w:bidi="dv-MV"/>
              </w:rPr>
            </w:pPr>
            <w:r w:rsidRPr="00E27950">
              <w:rPr>
                <w:rFonts w:cs="Faruma"/>
                <w:lang w:bidi="dv-MV"/>
              </w:rPr>
              <w:t>Availability</w:t>
            </w:r>
          </w:p>
        </w:tc>
        <w:tc>
          <w:tcPr>
            <w:tcW w:w="5573" w:type="dxa"/>
            <w:vMerge w:val="restart"/>
            <w:vAlign w:val="center"/>
          </w:tcPr>
          <w:p w14:paraId="1FFBE1E8" w14:textId="77777777" w:rsidR="003D495A" w:rsidRPr="00E27950" w:rsidRDefault="003D495A" w:rsidP="00140261">
            <w:pPr>
              <w:bidi/>
              <w:jc w:val="center"/>
              <w:rPr>
                <w:rFonts w:cs="Faruma"/>
                <w:rtl/>
                <w:lang w:bidi="dv-MV"/>
              </w:rPr>
            </w:pPr>
            <w:r w:rsidRPr="00E27950">
              <w:rPr>
                <w:rFonts w:cs="Faruma"/>
                <w:lang w:bidi="dv-MV"/>
              </w:rPr>
              <w:t>Description</w:t>
            </w:r>
          </w:p>
        </w:tc>
      </w:tr>
      <w:tr w:rsidR="003D495A" w:rsidRPr="00E27950" w14:paraId="723AEA21" w14:textId="77777777" w:rsidTr="007C643B">
        <w:tc>
          <w:tcPr>
            <w:tcW w:w="2790" w:type="dxa"/>
            <w:vMerge/>
          </w:tcPr>
          <w:p w14:paraId="79D2D28C" w14:textId="77777777" w:rsidR="003D495A" w:rsidRPr="00E27950" w:rsidRDefault="003D495A" w:rsidP="00140261">
            <w:pPr>
              <w:bidi/>
              <w:jc w:val="center"/>
              <w:rPr>
                <w:rFonts w:cs="Faruma"/>
                <w:rtl/>
                <w:lang w:bidi="dv-MV"/>
              </w:rPr>
            </w:pPr>
          </w:p>
        </w:tc>
        <w:tc>
          <w:tcPr>
            <w:tcW w:w="810" w:type="dxa"/>
          </w:tcPr>
          <w:p w14:paraId="27E446F0" w14:textId="77777777" w:rsidR="003D495A" w:rsidRPr="00E27950" w:rsidRDefault="003D495A" w:rsidP="00140261">
            <w:pPr>
              <w:bidi/>
              <w:jc w:val="center"/>
              <w:rPr>
                <w:rFonts w:cs="Faruma"/>
                <w:rtl/>
                <w:lang w:bidi="dv-MV"/>
              </w:rPr>
            </w:pPr>
            <w:r w:rsidRPr="00E27950">
              <w:rPr>
                <w:rFonts w:cs="Faruma"/>
                <w:lang w:bidi="dv-MV"/>
              </w:rPr>
              <w:t>No</w:t>
            </w:r>
          </w:p>
        </w:tc>
        <w:tc>
          <w:tcPr>
            <w:tcW w:w="630" w:type="dxa"/>
          </w:tcPr>
          <w:p w14:paraId="7B82253F" w14:textId="77777777" w:rsidR="003D495A" w:rsidRPr="00E27950" w:rsidRDefault="003D495A" w:rsidP="00140261">
            <w:pPr>
              <w:bidi/>
              <w:jc w:val="center"/>
              <w:rPr>
                <w:rFonts w:cs="Faruma"/>
                <w:rtl/>
                <w:lang w:bidi="dv-MV"/>
              </w:rPr>
            </w:pPr>
            <w:r w:rsidRPr="00E27950">
              <w:rPr>
                <w:rFonts w:cs="Faruma"/>
                <w:lang w:bidi="dv-MV"/>
              </w:rPr>
              <w:t>Yes</w:t>
            </w:r>
          </w:p>
        </w:tc>
        <w:tc>
          <w:tcPr>
            <w:tcW w:w="5573" w:type="dxa"/>
            <w:vMerge/>
          </w:tcPr>
          <w:p w14:paraId="4ADBEDB4" w14:textId="77777777" w:rsidR="003D495A" w:rsidRPr="00E27950" w:rsidRDefault="003D495A" w:rsidP="00140261">
            <w:pPr>
              <w:bidi/>
              <w:jc w:val="center"/>
              <w:rPr>
                <w:rFonts w:cs="Faruma"/>
                <w:rtl/>
                <w:lang w:bidi="dv-MV"/>
              </w:rPr>
            </w:pPr>
          </w:p>
        </w:tc>
      </w:tr>
      <w:tr w:rsidR="003D495A" w:rsidRPr="00E27950" w14:paraId="09E74AA8" w14:textId="77777777" w:rsidTr="007C643B">
        <w:trPr>
          <w:trHeight w:val="432"/>
        </w:trPr>
        <w:tc>
          <w:tcPr>
            <w:tcW w:w="2790" w:type="dxa"/>
          </w:tcPr>
          <w:p w14:paraId="5934E8BA" w14:textId="77777777" w:rsidR="003D495A" w:rsidRPr="00E27950" w:rsidRDefault="003D495A" w:rsidP="00140261">
            <w:pPr>
              <w:bidi/>
              <w:jc w:val="right"/>
              <w:rPr>
                <w:rFonts w:cs="Faruma"/>
                <w:rtl/>
                <w:lang w:bidi="dv-MV"/>
              </w:rPr>
            </w:pPr>
          </w:p>
        </w:tc>
        <w:tc>
          <w:tcPr>
            <w:tcW w:w="810" w:type="dxa"/>
          </w:tcPr>
          <w:p w14:paraId="5DD10168" w14:textId="77777777" w:rsidR="003D495A" w:rsidRPr="00E27950" w:rsidRDefault="003D495A" w:rsidP="00140261">
            <w:pPr>
              <w:bidi/>
              <w:jc w:val="right"/>
              <w:rPr>
                <w:rFonts w:cs="Faruma"/>
                <w:rtl/>
                <w:lang w:bidi="dv-MV"/>
              </w:rPr>
            </w:pPr>
          </w:p>
        </w:tc>
        <w:tc>
          <w:tcPr>
            <w:tcW w:w="630" w:type="dxa"/>
          </w:tcPr>
          <w:p w14:paraId="362FEAD1" w14:textId="77777777" w:rsidR="003D495A" w:rsidRPr="00E27950" w:rsidRDefault="003D495A" w:rsidP="00140261">
            <w:pPr>
              <w:bidi/>
              <w:jc w:val="right"/>
              <w:rPr>
                <w:rFonts w:cs="Faruma"/>
                <w:rtl/>
                <w:lang w:bidi="dv-MV"/>
              </w:rPr>
            </w:pPr>
          </w:p>
        </w:tc>
        <w:tc>
          <w:tcPr>
            <w:tcW w:w="5573" w:type="dxa"/>
          </w:tcPr>
          <w:p w14:paraId="67502D50" w14:textId="77777777" w:rsidR="003D495A" w:rsidRPr="00E27950" w:rsidRDefault="003D495A" w:rsidP="00140261">
            <w:pPr>
              <w:tabs>
                <w:tab w:val="left" w:pos="2543"/>
              </w:tabs>
              <w:bidi/>
              <w:jc w:val="right"/>
              <w:rPr>
                <w:rFonts w:cs="Faruma"/>
                <w:rtl/>
                <w:lang w:bidi="dv-MV"/>
              </w:rPr>
            </w:pPr>
            <w:r w:rsidRPr="00E27950">
              <w:rPr>
                <w:rFonts w:cs="Faruma"/>
                <w:lang w:bidi="dv-MV"/>
              </w:rPr>
              <w:t>Doctors table</w:t>
            </w:r>
          </w:p>
        </w:tc>
      </w:tr>
      <w:tr w:rsidR="003D495A" w:rsidRPr="00E27950" w14:paraId="7C2E3F75" w14:textId="77777777" w:rsidTr="007C643B">
        <w:trPr>
          <w:trHeight w:val="432"/>
        </w:trPr>
        <w:tc>
          <w:tcPr>
            <w:tcW w:w="2790" w:type="dxa"/>
          </w:tcPr>
          <w:p w14:paraId="0927B46D" w14:textId="77777777" w:rsidR="003D495A" w:rsidRPr="00E27950" w:rsidRDefault="003D495A" w:rsidP="00140261">
            <w:pPr>
              <w:bidi/>
              <w:jc w:val="right"/>
              <w:rPr>
                <w:rFonts w:cs="Faruma"/>
                <w:rtl/>
                <w:lang w:bidi="dv-MV"/>
              </w:rPr>
            </w:pPr>
          </w:p>
        </w:tc>
        <w:tc>
          <w:tcPr>
            <w:tcW w:w="810" w:type="dxa"/>
          </w:tcPr>
          <w:p w14:paraId="53415F36" w14:textId="77777777" w:rsidR="003D495A" w:rsidRPr="00E27950" w:rsidRDefault="003D495A" w:rsidP="00140261">
            <w:pPr>
              <w:bidi/>
              <w:jc w:val="right"/>
              <w:rPr>
                <w:rFonts w:cs="Faruma"/>
                <w:rtl/>
                <w:lang w:bidi="dv-MV"/>
              </w:rPr>
            </w:pPr>
          </w:p>
        </w:tc>
        <w:tc>
          <w:tcPr>
            <w:tcW w:w="630" w:type="dxa"/>
          </w:tcPr>
          <w:p w14:paraId="0DEE7B81" w14:textId="77777777" w:rsidR="003D495A" w:rsidRPr="00E27950" w:rsidRDefault="003D495A" w:rsidP="00140261">
            <w:pPr>
              <w:bidi/>
              <w:jc w:val="right"/>
              <w:rPr>
                <w:rFonts w:cs="Faruma"/>
                <w:rtl/>
                <w:lang w:bidi="dv-MV"/>
              </w:rPr>
            </w:pPr>
          </w:p>
        </w:tc>
        <w:tc>
          <w:tcPr>
            <w:tcW w:w="5573" w:type="dxa"/>
          </w:tcPr>
          <w:p w14:paraId="1104B206" w14:textId="77777777" w:rsidR="003D495A" w:rsidRPr="00E27950" w:rsidRDefault="003D495A" w:rsidP="00140261">
            <w:pPr>
              <w:bidi/>
              <w:jc w:val="right"/>
              <w:rPr>
                <w:rFonts w:cs="Faruma"/>
                <w:rtl/>
                <w:lang w:bidi="dv-MV"/>
              </w:rPr>
            </w:pPr>
            <w:r w:rsidRPr="00E27950">
              <w:rPr>
                <w:rFonts w:cs="Faruma"/>
                <w:lang w:bidi="dv-MV"/>
              </w:rPr>
              <w:t>Doctors chair</w:t>
            </w:r>
          </w:p>
        </w:tc>
      </w:tr>
      <w:tr w:rsidR="003D495A" w:rsidRPr="00E27950" w14:paraId="2249F52F" w14:textId="77777777" w:rsidTr="007C643B">
        <w:trPr>
          <w:trHeight w:val="432"/>
        </w:trPr>
        <w:tc>
          <w:tcPr>
            <w:tcW w:w="2790" w:type="dxa"/>
          </w:tcPr>
          <w:p w14:paraId="15455CF3" w14:textId="77777777" w:rsidR="003D495A" w:rsidRPr="00E27950" w:rsidRDefault="003D495A" w:rsidP="00140261">
            <w:pPr>
              <w:bidi/>
              <w:jc w:val="right"/>
              <w:rPr>
                <w:rFonts w:cs="Faruma"/>
                <w:rtl/>
                <w:lang w:bidi="dv-MV"/>
              </w:rPr>
            </w:pPr>
          </w:p>
        </w:tc>
        <w:tc>
          <w:tcPr>
            <w:tcW w:w="810" w:type="dxa"/>
          </w:tcPr>
          <w:p w14:paraId="210B8A0E" w14:textId="77777777" w:rsidR="003D495A" w:rsidRPr="00E27950" w:rsidRDefault="003D495A" w:rsidP="00140261">
            <w:pPr>
              <w:bidi/>
              <w:jc w:val="right"/>
              <w:rPr>
                <w:rFonts w:cs="Faruma"/>
                <w:rtl/>
                <w:lang w:bidi="dv-MV"/>
              </w:rPr>
            </w:pPr>
          </w:p>
        </w:tc>
        <w:tc>
          <w:tcPr>
            <w:tcW w:w="630" w:type="dxa"/>
          </w:tcPr>
          <w:p w14:paraId="52BC0244" w14:textId="77777777" w:rsidR="003D495A" w:rsidRPr="00E27950" w:rsidRDefault="003D495A" w:rsidP="00140261">
            <w:pPr>
              <w:bidi/>
              <w:jc w:val="right"/>
              <w:rPr>
                <w:rFonts w:cs="Faruma"/>
                <w:rtl/>
                <w:lang w:bidi="dv-MV"/>
              </w:rPr>
            </w:pPr>
          </w:p>
        </w:tc>
        <w:tc>
          <w:tcPr>
            <w:tcW w:w="5573" w:type="dxa"/>
          </w:tcPr>
          <w:p w14:paraId="11AFD9FA" w14:textId="77777777" w:rsidR="003D495A" w:rsidRPr="00E27950" w:rsidRDefault="003D495A" w:rsidP="00140261">
            <w:pPr>
              <w:bidi/>
              <w:jc w:val="right"/>
              <w:rPr>
                <w:rFonts w:cs="Faruma"/>
                <w:rtl/>
                <w:lang w:bidi="dv-MV"/>
              </w:rPr>
            </w:pPr>
            <w:r w:rsidRPr="00E27950">
              <w:rPr>
                <w:rFonts w:cs="Faruma"/>
                <w:lang w:bidi="dv-MV"/>
              </w:rPr>
              <w:t>Patient chair</w:t>
            </w:r>
          </w:p>
        </w:tc>
      </w:tr>
      <w:tr w:rsidR="003D495A" w:rsidRPr="00E27950" w14:paraId="1713D5FF" w14:textId="77777777" w:rsidTr="007C643B">
        <w:trPr>
          <w:trHeight w:val="432"/>
        </w:trPr>
        <w:tc>
          <w:tcPr>
            <w:tcW w:w="2790" w:type="dxa"/>
          </w:tcPr>
          <w:p w14:paraId="0A4FC9BE" w14:textId="77777777" w:rsidR="003D495A" w:rsidRPr="00E27950" w:rsidRDefault="003D495A" w:rsidP="00140261">
            <w:pPr>
              <w:bidi/>
              <w:jc w:val="right"/>
              <w:rPr>
                <w:rFonts w:asciiTheme="majorBidi" w:hAnsiTheme="majorBidi" w:cstheme="majorBidi"/>
                <w:rtl/>
                <w:lang w:bidi="dv-MV"/>
              </w:rPr>
            </w:pPr>
          </w:p>
        </w:tc>
        <w:tc>
          <w:tcPr>
            <w:tcW w:w="810" w:type="dxa"/>
          </w:tcPr>
          <w:p w14:paraId="31FB444F" w14:textId="77777777" w:rsidR="003D495A" w:rsidRPr="00E27950" w:rsidRDefault="003D495A" w:rsidP="00140261">
            <w:pPr>
              <w:bidi/>
              <w:jc w:val="right"/>
              <w:rPr>
                <w:rFonts w:asciiTheme="majorBidi" w:hAnsiTheme="majorBidi" w:cstheme="majorBidi"/>
                <w:rtl/>
                <w:lang w:bidi="dv-MV"/>
              </w:rPr>
            </w:pPr>
          </w:p>
        </w:tc>
        <w:tc>
          <w:tcPr>
            <w:tcW w:w="630" w:type="dxa"/>
          </w:tcPr>
          <w:p w14:paraId="0F784CB7" w14:textId="77777777" w:rsidR="003D495A" w:rsidRPr="00E27950" w:rsidRDefault="003D495A" w:rsidP="00140261">
            <w:pPr>
              <w:bidi/>
              <w:jc w:val="right"/>
              <w:rPr>
                <w:rFonts w:asciiTheme="majorBidi" w:hAnsiTheme="majorBidi" w:cstheme="majorBidi"/>
                <w:rtl/>
                <w:lang w:bidi="dv-MV"/>
              </w:rPr>
            </w:pPr>
          </w:p>
        </w:tc>
        <w:tc>
          <w:tcPr>
            <w:tcW w:w="5573" w:type="dxa"/>
          </w:tcPr>
          <w:p w14:paraId="1523BCEF"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Bystander Chair</w:t>
            </w:r>
          </w:p>
        </w:tc>
      </w:tr>
      <w:tr w:rsidR="003D495A" w:rsidRPr="00E27950" w14:paraId="55A49F12" w14:textId="77777777" w:rsidTr="007C643B">
        <w:trPr>
          <w:trHeight w:val="432"/>
        </w:trPr>
        <w:tc>
          <w:tcPr>
            <w:tcW w:w="2790" w:type="dxa"/>
          </w:tcPr>
          <w:p w14:paraId="6F0561D0" w14:textId="77777777" w:rsidR="003D495A" w:rsidRPr="00E27950" w:rsidRDefault="003D495A" w:rsidP="00140261">
            <w:pPr>
              <w:bidi/>
              <w:jc w:val="right"/>
              <w:rPr>
                <w:rFonts w:asciiTheme="majorBidi" w:hAnsiTheme="majorBidi" w:cstheme="majorBidi"/>
                <w:rtl/>
                <w:lang w:bidi="dv-MV"/>
              </w:rPr>
            </w:pPr>
          </w:p>
        </w:tc>
        <w:tc>
          <w:tcPr>
            <w:tcW w:w="810" w:type="dxa"/>
          </w:tcPr>
          <w:p w14:paraId="3C866206" w14:textId="77777777" w:rsidR="003D495A" w:rsidRPr="00E27950" w:rsidRDefault="003D495A" w:rsidP="00140261">
            <w:pPr>
              <w:bidi/>
              <w:jc w:val="right"/>
              <w:rPr>
                <w:rFonts w:asciiTheme="majorBidi" w:hAnsiTheme="majorBidi" w:cstheme="majorBidi"/>
                <w:rtl/>
                <w:lang w:bidi="dv-MV"/>
              </w:rPr>
            </w:pPr>
          </w:p>
        </w:tc>
        <w:tc>
          <w:tcPr>
            <w:tcW w:w="630" w:type="dxa"/>
          </w:tcPr>
          <w:p w14:paraId="0A6B4498" w14:textId="77777777" w:rsidR="003D495A" w:rsidRPr="00E27950" w:rsidRDefault="003D495A" w:rsidP="00140261">
            <w:pPr>
              <w:bidi/>
              <w:jc w:val="right"/>
              <w:rPr>
                <w:rFonts w:asciiTheme="majorBidi" w:hAnsiTheme="majorBidi" w:cstheme="majorBidi"/>
                <w:rtl/>
                <w:lang w:bidi="dv-MV"/>
              </w:rPr>
            </w:pPr>
          </w:p>
        </w:tc>
        <w:tc>
          <w:tcPr>
            <w:tcW w:w="5573" w:type="dxa"/>
          </w:tcPr>
          <w:p w14:paraId="5033287A"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Translators Chair</w:t>
            </w:r>
          </w:p>
        </w:tc>
      </w:tr>
      <w:tr w:rsidR="003D495A" w:rsidRPr="00E27950" w14:paraId="4982EAE2" w14:textId="77777777" w:rsidTr="007C643B">
        <w:trPr>
          <w:trHeight w:val="432"/>
        </w:trPr>
        <w:tc>
          <w:tcPr>
            <w:tcW w:w="2790" w:type="dxa"/>
          </w:tcPr>
          <w:p w14:paraId="27774BB5" w14:textId="77777777" w:rsidR="003D495A" w:rsidRPr="00E27950" w:rsidRDefault="003D495A" w:rsidP="00140261">
            <w:pPr>
              <w:bidi/>
              <w:jc w:val="right"/>
              <w:rPr>
                <w:rFonts w:asciiTheme="majorBidi" w:hAnsiTheme="majorBidi" w:cstheme="majorBidi"/>
                <w:rtl/>
                <w:lang w:bidi="dv-MV"/>
              </w:rPr>
            </w:pPr>
          </w:p>
        </w:tc>
        <w:tc>
          <w:tcPr>
            <w:tcW w:w="810" w:type="dxa"/>
          </w:tcPr>
          <w:p w14:paraId="26A03440" w14:textId="77777777" w:rsidR="003D495A" w:rsidRPr="00E27950" w:rsidRDefault="003D495A" w:rsidP="00140261">
            <w:pPr>
              <w:bidi/>
              <w:jc w:val="right"/>
              <w:rPr>
                <w:rFonts w:asciiTheme="majorBidi" w:hAnsiTheme="majorBidi" w:cstheme="majorBidi"/>
                <w:rtl/>
                <w:lang w:bidi="dv-MV"/>
              </w:rPr>
            </w:pPr>
          </w:p>
        </w:tc>
        <w:tc>
          <w:tcPr>
            <w:tcW w:w="630" w:type="dxa"/>
          </w:tcPr>
          <w:p w14:paraId="6B013864" w14:textId="77777777" w:rsidR="003D495A" w:rsidRPr="00E27950" w:rsidRDefault="003D495A" w:rsidP="00140261">
            <w:pPr>
              <w:bidi/>
              <w:jc w:val="right"/>
              <w:rPr>
                <w:rFonts w:asciiTheme="majorBidi" w:hAnsiTheme="majorBidi" w:cstheme="majorBidi"/>
                <w:rtl/>
                <w:lang w:bidi="dv-MV"/>
              </w:rPr>
            </w:pPr>
          </w:p>
        </w:tc>
        <w:tc>
          <w:tcPr>
            <w:tcW w:w="5573" w:type="dxa"/>
          </w:tcPr>
          <w:p w14:paraId="28DD3690"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Gynae examination couch</w:t>
            </w:r>
          </w:p>
        </w:tc>
      </w:tr>
      <w:tr w:rsidR="003D495A" w:rsidRPr="00E27950" w14:paraId="40C0CEA7" w14:textId="77777777" w:rsidTr="007C643B">
        <w:trPr>
          <w:trHeight w:val="432"/>
        </w:trPr>
        <w:tc>
          <w:tcPr>
            <w:tcW w:w="2790" w:type="dxa"/>
          </w:tcPr>
          <w:p w14:paraId="3E79BF43" w14:textId="77777777" w:rsidR="003D495A" w:rsidRPr="00E27950" w:rsidRDefault="003D495A" w:rsidP="00140261">
            <w:pPr>
              <w:bidi/>
              <w:jc w:val="right"/>
              <w:rPr>
                <w:rFonts w:asciiTheme="majorBidi" w:hAnsiTheme="majorBidi" w:cstheme="majorBidi"/>
                <w:rtl/>
                <w:lang w:bidi="dv-MV"/>
              </w:rPr>
            </w:pPr>
          </w:p>
        </w:tc>
        <w:tc>
          <w:tcPr>
            <w:tcW w:w="810" w:type="dxa"/>
          </w:tcPr>
          <w:p w14:paraId="5FAB3B0A" w14:textId="77777777" w:rsidR="003D495A" w:rsidRPr="00E27950" w:rsidRDefault="003D495A" w:rsidP="00140261">
            <w:pPr>
              <w:bidi/>
              <w:jc w:val="right"/>
              <w:rPr>
                <w:rFonts w:asciiTheme="majorBidi" w:hAnsiTheme="majorBidi" w:cstheme="majorBidi"/>
                <w:rtl/>
                <w:lang w:bidi="dv-MV"/>
              </w:rPr>
            </w:pPr>
          </w:p>
        </w:tc>
        <w:tc>
          <w:tcPr>
            <w:tcW w:w="630" w:type="dxa"/>
          </w:tcPr>
          <w:p w14:paraId="4704D655" w14:textId="77777777" w:rsidR="003D495A" w:rsidRPr="00E27950" w:rsidRDefault="003D495A" w:rsidP="00140261">
            <w:pPr>
              <w:bidi/>
              <w:jc w:val="right"/>
              <w:rPr>
                <w:rFonts w:asciiTheme="majorBidi" w:hAnsiTheme="majorBidi" w:cstheme="majorBidi"/>
                <w:rtl/>
                <w:lang w:bidi="dv-MV"/>
              </w:rPr>
            </w:pPr>
          </w:p>
        </w:tc>
        <w:tc>
          <w:tcPr>
            <w:tcW w:w="5573" w:type="dxa"/>
          </w:tcPr>
          <w:p w14:paraId="1F9F63B5"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Foot step (if required)</w:t>
            </w:r>
          </w:p>
        </w:tc>
      </w:tr>
      <w:tr w:rsidR="003D495A" w:rsidRPr="00E27950" w14:paraId="0308CD0E" w14:textId="77777777" w:rsidTr="007C643B">
        <w:trPr>
          <w:trHeight w:val="432"/>
        </w:trPr>
        <w:tc>
          <w:tcPr>
            <w:tcW w:w="2790" w:type="dxa"/>
          </w:tcPr>
          <w:p w14:paraId="3FC4A37A" w14:textId="77777777" w:rsidR="003D495A" w:rsidRPr="00E27950" w:rsidRDefault="003D495A" w:rsidP="00140261">
            <w:pPr>
              <w:bidi/>
              <w:jc w:val="right"/>
              <w:rPr>
                <w:rFonts w:asciiTheme="majorBidi" w:hAnsiTheme="majorBidi" w:cstheme="majorBidi"/>
                <w:rtl/>
                <w:lang w:bidi="dv-MV"/>
              </w:rPr>
            </w:pPr>
          </w:p>
        </w:tc>
        <w:tc>
          <w:tcPr>
            <w:tcW w:w="810" w:type="dxa"/>
          </w:tcPr>
          <w:p w14:paraId="75C04BBF" w14:textId="77777777" w:rsidR="003D495A" w:rsidRPr="00E27950" w:rsidRDefault="003D495A" w:rsidP="00140261">
            <w:pPr>
              <w:bidi/>
              <w:jc w:val="right"/>
              <w:rPr>
                <w:rFonts w:asciiTheme="majorBidi" w:hAnsiTheme="majorBidi" w:cstheme="majorBidi"/>
                <w:rtl/>
                <w:lang w:bidi="dv-MV"/>
              </w:rPr>
            </w:pPr>
          </w:p>
        </w:tc>
        <w:tc>
          <w:tcPr>
            <w:tcW w:w="630" w:type="dxa"/>
          </w:tcPr>
          <w:p w14:paraId="6D26C2B7" w14:textId="77777777" w:rsidR="003D495A" w:rsidRPr="00E27950" w:rsidRDefault="003D495A" w:rsidP="00140261">
            <w:pPr>
              <w:bidi/>
              <w:jc w:val="right"/>
              <w:rPr>
                <w:rFonts w:asciiTheme="majorBidi" w:hAnsiTheme="majorBidi" w:cstheme="majorBidi"/>
                <w:rtl/>
                <w:lang w:bidi="dv-MV"/>
              </w:rPr>
            </w:pPr>
          </w:p>
        </w:tc>
        <w:tc>
          <w:tcPr>
            <w:tcW w:w="5573" w:type="dxa"/>
          </w:tcPr>
          <w:p w14:paraId="0308C8B7"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 xml:space="preserve">BP apparats (adult) </w:t>
            </w:r>
          </w:p>
        </w:tc>
      </w:tr>
      <w:tr w:rsidR="003D495A" w:rsidRPr="00E27950" w14:paraId="0458AB93" w14:textId="77777777" w:rsidTr="007C643B">
        <w:trPr>
          <w:trHeight w:val="432"/>
        </w:trPr>
        <w:tc>
          <w:tcPr>
            <w:tcW w:w="2790" w:type="dxa"/>
          </w:tcPr>
          <w:p w14:paraId="03AF4AE3" w14:textId="77777777" w:rsidR="003D495A" w:rsidRPr="00E27950" w:rsidRDefault="003D495A" w:rsidP="00140261">
            <w:pPr>
              <w:bidi/>
              <w:jc w:val="right"/>
              <w:rPr>
                <w:rFonts w:asciiTheme="majorBidi" w:hAnsiTheme="majorBidi" w:cstheme="majorBidi"/>
                <w:rtl/>
                <w:lang w:bidi="dv-MV"/>
              </w:rPr>
            </w:pPr>
          </w:p>
        </w:tc>
        <w:tc>
          <w:tcPr>
            <w:tcW w:w="810" w:type="dxa"/>
          </w:tcPr>
          <w:p w14:paraId="76D8A4CC" w14:textId="77777777" w:rsidR="003D495A" w:rsidRPr="00E27950" w:rsidRDefault="003D495A" w:rsidP="00140261">
            <w:pPr>
              <w:bidi/>
              <w:jc w:val="right"/>
              <w:rPr>
                <w:rFonts w:asciiTheme="majorBidi" w:hAnsiTheme="majorBidi" w:cstheme="majorBidi"/>
                <w:rtl/>
                <w:lang w:bidi="dv-MV"/>
              </w:rPr>
            </w:pPr>
          </w:p>
        </w:tc>
        <w:tc>
          <w:tcPr>
            <w:tcW w:w="630" w:type="dxa"/>
          </w:tcPr>
          <w:p w14:paraId="7037237A" w14:textId="77777777" w:rsidR="003D495A" w:rsidRPr="00E27950" w:rsidRDefault="003D495A" w:rsidP="00140261">
            <w:pPr>
              <w:bidi/>
              <w:jc w:val="right"/>
              <w:rPr>
                <w:rFonts w:asciiTheme="majorBidi" w:hAnsiTheme="majorBidi" w:cstheme="majorBidi"/>
                <w:rtl/>
                <w:lang w:bidi="dv-MV"/>
              </w:rPr>
            </w:pPr>
          </w:p>
        </w:tc>
        <w:tc>
          <w:tcPr>
            <w:tcW w:w="5573" w:type="dxa"/>
          </w:tcPr>
          <w:p w14:paraId="0E58EBBF"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Stethoscope</w:t>
            </w:r>
          </w:p>
        </w:tc>
      </w:tr>
      <w:tr w:rsidR="003D495A" w:rsidRPr="00E27950" w14:paraId="45BEF676" w14:textId="77777777" w:rsidTr="007C643B">
        <w:trPr>
          <w:trHeight w:val="432"/>
        </w:trPr>
        <w:tc>
          <w:tcPr>
            <w:tcW w:w="2790" w:type="dxa"/>
          </w:tcPr>
          <w:p w14:paraId="58BAC7D2" w14:textId="77777777" w:rsidR="003D495A" w:rsidRPr="00E27950" w:rsidRDefault="003D495A" w:rsidP="00140261">
            <w:pPr>
              <w:bidi/>
              <w:jc w:val="right"/>
              <w:rPr>
                <w:rFonts w:asciiTheme="majorBidi" w:hAnsiTheme="majorBidi" w:cstheme="majorBidi"/>
                <w:rtl/>
                <w:lang w:bidi="dv-MV"/>
              </w:rPr>
            </w:pPr>
          </w:p>
        </w:tc>
        <w:tc>
          <w:tcPr>
            <w:tcW w:w="810" w:type="dxa"/>
          </w:tcPr>
          <w:p w14:paraId="10909D95" w14:textId="77777777" w:rsidR="003D495A" w:rsidRPr="00E27950" w:rsidRDefault="003D495A" w:rsidP="00140261">
            <w:pPr>
              <w:bidi/>
              <w:jc w:val="right"/>
              <w:rPr>
                <w:rFonts w:asciiTheme="majorBidi" w:hAnsiTheme="majorBidi" w:cstheme="majorBidi"/>
                <w:rtl/>
                <w:lang w:bidi="dv-MV"/>
              </w:rPr>
            </w:pPr>
          </w:p>
        </w:tc>
        <w:tc>
          <w:tcPr>
            <w:tcW w:w="630" w:type="dxa"/>
          </w:tcPr>
          <w:p w14:paraId="16FA0BE3" w14:textId="77777777" w:rsidR="003D495A" w:rsidRPr="00E27950" w:rsidRDefault="003D495A" w:rsidP="00140261">
            <w:pPr>
              <w:bidi/>
              <w:jc w:val="right"/>
              <w:rPr>
                <w:rFonts w:asciiTheme="majorBidi" w:hAnsiTheme="majorBidi" w:cstheme="majorBidi"/>
                <w:rtl/>
                <w:lang w:bidi="dv-MV"/>
              </w:rPr>
            </w:pPr>
          </w:p>
        </w:tc>
        <w:tc>
          <w:tcPr>
            <w:tcW w:w="5573" w:type="dxa"/>
          </w:tcPr>
          <w:p w14:paraId="11A6C422"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Thermometer</w:t>
            </w:r>
          </w:p>
        </w:tc>
      </w:tr>
      <w:tr w:rsidR="003D495A" w:rsidRPr="00E27950" w14:paraId="0F37D0F8" w14:textId="77777777" w:rsidTr="007C643B">
        <w:trPr>
          <w:trHeight w:val="432"/>
        </w:trPr>
        <w:tc>
          <w:tcPr>
            <w:tcW w:w="2790" w:type="dxa"/>
          </w:tcPr>
          <w:p w14:paraId="4A01E9DA" w14:textId="77777777" w:rsidR="003D495A" w:rsidRPr="00E27950" w:rsidRDefault="003D495A" w:rsidP="00140261">
            <w:pPr>
              <w:bidi/>
              <w:jc w:val="right"/>
              <w:rPr>
                <w:rFonts w:asciiTheme="majorBidi" w:hAnsiTheme="majorBidi" w:cstheme="majorBidi"/>
                <w:rtl/>
                <w:lang w:bidi="dv-MV"/>
              </w:rPr>
            </w:pPr>
          </w:p>
        </w:tc>
        <w:tc>
          <w:tcPr>
            <w:tcW w:w="810" w:type="dxa"/>
          </w:tcPr>
          <w:p w14:paraId="467539FE" w14:textId="77777777" w:rsidR="003D495A" w:rsidRPr="00E27950" w:rsidRDefault="003D495A" w:rsidP="00140261">
            <w:pPr>
              <w:bidi/>
              <w:jc w:val="right"/>
              <w:rPr>
                <w:rFonts w:asciiTheme="majorBidi" w:hAnsiTheme="majorBidi" w:cstheme="majorBidi"/>
                <w:rtl/>
                <w:lang w:bidi="dv-MV"/>
              </w:rPr>
            </w:pPr>
          </w:p>
        </w:tc>
        <w:tc>
          <w:tcPr>
            <w:tcW w:w="630" w:type="dxa"/>
          </w:tcPr>
          <w:p w14:paraId="1A3EB166" w14:textId="77777777" w:rsidR="003D495A" w:rsidRPr="00E27950" w:rsidRDefault="003D495A" w:rsidP="00140261">
            <w:pPr>
              <w:bidi/>
              <w:jc w:val="right"/>
              <w:rPr>
                <w:rFonts w:asciiTheme="majorBidi" w:hAnsiTheme="majorBidi" w:cstheme="majorBidi"/>
                <w:rtl/>
                <w:lang w:bidi="dv-MV"/>
              </w:rPr>
            </w:pPr>
          </w:p>
        </w:tc>
        <w:tc>
          <w:tcPr>
            <w:tcW w:w="5573" w:type="dxa"/>
          </w:tcPr>
          <w:p w14:paraId="72284DA6"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Examination light</w:t>
            </w:r>
          </w:p>
        </w:tc>
      </w:tr>
      <w:tr w:rsidR="003D495A" w:rsidRPr="00E27950" w14:paraId="193ED665" w14:textId="77777777" w:rsidTr="007C643B">
        <w:trPr>
          <w:trHeight w:val="432"/>
        </w:trPr>
        <w:tc>
          <w:tcPr>
            <w:tcW w:w="2790" w:type="dxa"/>
          </w:tcPr>
          <w:p w14:paraId="6B5870B7" w14:textId="77777777" w:rsidR="003D495A" w:rsidRPr="00E27950" w:rsidRDefault="003D495A" w:rsidP="00140261">
            <w:pPr>
              <w:bidi/>
              <w:jc w:val="right"/>
              <w:rPr>
                <w:rFonts w:asciiTheme="majorBidi" w:hAnsiTheme="majorBidi" w:cstheme="majorBidi"/>
                <w:rtl/>
                <w:lang w:bidi="dv-MV"/>
              </w:rPr>
            </w:pPr>
          </w:p>
        </w:tc>
        <w:tc>
          <w:tcPr>
            <w:tcW w:w="810" w:type="dxa"/>
          </w:tcPr>
          <w:p w14:paraId="3AE90648" w14:textId="77777777" w:rsidR="003D495A" w:rsidRPr="00E27950" w:rsidRDefault="003D495A" w:rsidP="00140261">
            <w:pPr>
              <w:bidi/>
              <w:jc w:val="right"/>
              <w:rPr>
                <w:rFonts w:asciiTheme="majorBidi" w:hAnsiTheme="majorBidi" w:cstheme="majorBidi"/>
                <w:rtl/>
                <w:lang w:bidi="dv-MV"/>
              </w:rPr>
            </w:pPr>
          </w:p>
        </w:tc>
        <w:tc>
          <w:tcPr>
            <w:tcW w:w="630" w:type="dxa"/>
          </w:tcPr>
          <w:p w14:paraId="18A2BDEB" w14:textId="77777777" w:rsidR="003D495A" w:rsidRPr="00E27950" w:rsidRDefault="003D495A" w:rsidP="00140261">
            <w:pPr>
              <w:bidi/>
              <w:jc w:val="right"/>
              <w:rPr>
                <w:rFonts w:asciiTheme="majorBidi" w:hAnsiTheme="majorBidi" w:cstheme="majorBidi"/>
                <w:rtl/>
                <w:lang w:bidi="dv-MV"/>
              </w:rPr>
            </w:pPr>
          </w:p>
        </w:tc>
        <w:tc>
          <w:tcPr>
            <w:tcW w:w="5573" w:type="dxa"/>
          </w:tcPr>
          <w:p w14:paraId="365C97F8"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Weighing scale</w:t>
            </w:r>
          </w:p>
        </w:tc>
      </w:tr>
      <w:tr w:rsidR="003D495A" w:rsidRPr="00E27950" w14:paraId="6035D0BF" w14:textId="77777777" w:rsidTr="007C643B">
        <w:trPr>
          <w:trHeight w:val="432"/>
        </w:trPr>
        <w:tc>
          <w:tcPr>
            <w:tcW w:w="2790" w:type="dxa"/>
          </w:tcPr>
          <w:p w14:paraId="1AB3973E" w14:textId="77777777" w:rsidR="003D495A" w:rsidRPr="00E27950" w:rsidRDefault="003D495A" w:rsidP="00140261">
            <w:pPr>
              <w:bidi/>
              <w:jc w:val="right"/>
              <w:rPr>
                <w:rFonts w:asciiTheme="majorBidi" w:hAnsiTheme="majorBidi" w:cstheme="majorBidi"/>
                <w:rtl/>
                <w:lang w:bidi="dv-MV"/>
              </w:rPr>
            </w:pPr>
          </w:p>
        </w:tc>
        <w:tc>
          <w:tcPr>
            <w:tcW w:w="810" w:type="dxa"/>
          </w:tcPr>
          <w:p w14:paraId="76BDE1FD" w14:textId="77777777" w:rsidR="003D495A" w:rsidRPr="00E27950" w:rsidRDefault="003D495A" w:rsidP="00140261">
            <w:pPr>
              <w:bidi/>
              <w:jc w:val="right"/>
              <w:rPr>
                <w:rFonts w:asciiTheme="majorBidi" w:hAnsiTheme="majorBidi" w:cstheme="majorBidi"/>
                <w:rtl/>
                <w:lang w:bidi="dv-MV"/>
              </w:rPr>
            </w:pPr>
          </w:p>
        </w:tc>
        <w:tc>
          <w:tcPr>
            <w:tcW w:w="630" w:type="dxa"/>
          </w:tcPr>
          <w:p w14:paraId="6D939726" w14:textId="77777777" w:rsidR="003D495A" w:rsidRPr="00E27950" w:rsidRDefault="003D495A" w:rsidP="00140261">
            <w:pPr>
              <w:bidi/>
              <w:jc w:val="right"/>
              <w:rPr>
                <w:rFonts w:asciiTheme="majorBidi" w:hAnsiTheme="majorBidi" w:cstheme="majorBidi"/>
                <w:rtl/>
                <w:lang w:bidi="dv-MV"/>
              </w:rPr>
            </w:pPr>
          </w:p>
        </w:tc>
        <w:tc>
          <w:tcPr>
            <w:tcW w:w="5573" w:type="dxa"/>
          </w:tcPr>
          <w:p w14:paraId="521A90E7"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Dustbin with lid (general waste)</w:t>
            </w:r>
          </w:p>
        </w:tc>
      </w:tr>
      <w:tr w:rsidR="003D495A" w:rsidRPr="00E27950" w14:paraId="795D3CD5" w14:textId="77777777" w:rsidTr="007C643B">
        <w:trPr>
          <w:trHeight w:val="432"/>
        </w:trPr>
        <w:tc>
          <w:tcPr>
            <w:tcW w:w="2790" w:type="dxa"/>
          </w:tcPr>
          <w:p w14:paraId="0B961FA2" w14:textId="77777777" w:rsidR="003D495A" w:rsidRPr="00E27950" w:rsidRDefault="003D495A" w:rsidP="00140261">
            <w:pPr>
              <w:bidi/>
              <w:jc w:val="right"/>
              <w:rPr>
                <w:rFonts w:asciiTheme="majorBidi" w:hAnsiTheme="majorBidi" w:cstheme="majorBidi"/>
                <w:rtl/>
                <w:lang w:bidi="dv-MV"/>
              </w:rPr>
            </w:pPr>
          </w:p>
        </w:tc>
        <w:tc>
          <w:tcPr>
            <w:tcW w:w="810" w:type="dxa"/>
          </w:tcPr>
          <w:p w14:paraId="19484114" w14:textId="77777777" w:rsidR="003D495A" w:rsidRPr="00E27950" w:rsidRDefault="003D495A" w:rsidP="00140261">
            <w:pPr>
              <w:bidi/>
              <w:jc w:val="right"/>
              <w:rPr>
                <w:rFonts w:asciiTheme="majorBidi" w:hAnsiTheme="majorBidi" w:cstheme="majorBidi"/>
                <w:rtl/>
                <w:lang w:bidi="dv-MV"/>
              </w:rPr>
            </w:pPr>
          </w:p>
        </w:tc>
        <w:tc>
          <w:tcPr>
            <w:tcW w:w="630" w:type="dxa"/>
          </w:tcPr>
          <w:p w14:paraId="03F54ABA" w14:textId="77777777" w:rsidR="003D495A" w:rsidRPr="00E27950" w:rsidRDefault="003D495A" w:rsidP="00140261">
            <w:pPr>
              <w:bidi/>
              <w:jc w:val="right"/>
              <w:rPr>
                <w:rFonts w:asciiTheme="majorBidi" w:hAnsiTheme="majorBidi" w:cstheme="majorBidi"/>
                <w:rtl/>
                <w:lang w:bidi="dv-MV"/>
              </w:rPr>
            </w:pPr>
          </w:p>
        </w:tc>
        <w:tc>
          <w:tcPr>
            <w:tcW w:w="5573" w:type="dxa"/>
          </w:tcPr>
          <w:p w14:paraId="7440665B" w14:textId="77777777" w:rsidR="003D495A" w:rsidRPr="00E27950" w:rsidRDefault="003D495A" w:rsidP="00140261">
            <w:pPr>
              <w:bidi/>
              <w:jc w:val="right"/>
              <w:rPr>
                <w:rFonts w:cs="Faruma"/>
                <w:lang w:bidi="dv-MV"/>
              </w:rPr>
            </w:pPr>
            <w:r w:rsidRPr="00E27950">
              <w:rPr>
                <w:rFonts w:cs="Faruma"/>
                <w:lang w:bidi="dv-MV"/>
              </w:rPr>
              <w:t>Examination equipment</w:t>
            </w:r>
          </w:p>
          <w:p w14:paraId="65A3B861" w14:textId="77777777" w:rsidR="003D495A" w:rsidRPr="00E27950" w:rsidRDefault="003D495A" w:rsidP="00140261">
            <w:pPr>
              <w:bidi/>
              <w:jc w:val="right"/>
              <w:rPr>
                <w:rFonts w:cs="Faruma"/>
                <w:lang w:bidi="dv-MV"/>
              </w:rPr>
            </w:pPr>
            <w:r w:rsidRPr="00E27950">
              <w:rPr>
                <w:rFonts w:cs="Faruma"/>
                <w:lang w:bidi="dv-MV"/>
              </w:rPr>
              <w:t>a) speculum</w:t>
            </w:r>
          </w:p>
          <w:p w14:paraId="46484648" w14:textId="06485A99" w:rsidR="003D495A" w:rsidRPr="00E27950" w:rsidRDefault="007C2427" w:rsidP="00140261">
            <w:pPr>
              <w:bidi/>
              <w:jc w:val="right"/>
              <w:rPr>
                <w:rFonts w:cs="Faruma"/>
                <w:lang w:bidi="dv-MV"/>
              </w:rPr>
            </w:pPr>
            <w:r w:rsidRPr="00E27950">
              <w:rPr>
                <w:rFonts w:cs="Faruma"/>
                <w:lang w:bidi="dv-MV"/>
              </w:rPr>
              <w:t>b) doppler</w:t>
            </w:r>
          </w:p>
          <w:p w14:paraId="5AEFD7BA" w14:textId="34768470" w:rsidR="007C2427" w:rsidRPr="00E27950" w:rsidRDefault="007C2427" w:rsidP="007C2427">
            <w:pPr>
              <w:bidi/>
              <w:jc w:val="right"/>
              <w:rPr>
                <w:rFonts w:cs="Faruma"/>
                <w:lang w:bidi="dv-MV"/>
              </w:rPr>
            </w:pPr>
            <w:r w:rsidRPr="00E27950">
              <w:rPr>
                <w:rFonts w:cs="Faruma"/>
                <w:lang w:bidi="dv-MV"/>
              </w:rPr>
              <w:t xml:space="preserve">c) </w:t>
            </w:r>
            <w:r w:rsidR="00F90A45" w:rsidRPr="00E27950">
              <w:rPr>
                <w:rFonts w:cs="Faruma"/>
                <w:lang w:bidi="dv-MV"/>
              </w:rPr>
              <w:t>Other</w:t>
            </w:r>
          </w:p>
          <w:p w14:paraId="54E53CE0" w14:textId="546647D0" w:rsidR="007C2427" w:rsidRPr="00E27950" w:rsidRDefault="007C2427" w:rsidP="007C2427">
            <w:pPr>
              <w:bidi/>
              <w:jc w:val="right"/>
              <w:rPr>
                <w:rFonts w:ascii="Georgia" w:hAnsi="Georgia" w:cs="Calibri"/>
                <w:color w:val="000000"/>
                <w:sz w:val="20"/>
                <w:szCs w:val="20"/>
              </w:rPr>
            </w:pPr>
          </w:p>
        </w:tc>
      </w:tr>
      <w:tr w:rsidR="003D495A" w:rsidRPr="00E27950" w14:paraId="64D8611B" w14:textId="77777777" w:rsidTr="007C643B">
        <w:trPr>
          <w:trHeight w:val="432"/>
        </w:trPr>
        <w:tc>
          <w:tcPr>
            <w:tcW w:w="2790" w:type="dxa"/>
          </w:tcPr>
          <w:p w14:paraId="08F3A0F5" w14:textId="77777777" w:rsidR="003D495A" w:rsidRPr="00E27950" w:rsidRDefault="003D495A" w:rsidP="00140261">
            <w:pPr>
              <w:bidi/>
              <w:jc w:val="right"/>
              <w:rPr>
                <w:rFonts w:asciiTheme="majorBidi" w:hAnsiTheme="majorBidi" w:cstheme="majorBidi"/>
                <w:rtl/>
                <w:lang w:bidi="dv-MV"/>
              </w:rPr>
            </w:pPr>
          </w:p>
        </w:tc>
        <w:tc>
          <w:tcPr>
            <w:tcW w:w="810" w:type="dxa"/>
          </w:tcPr>
          <w:p w14:paraId="057287F0" w14:textId="77777777" w:rsidR="003D495A" w:rsidRPr="00E27950" w:rsidRDefault="003D495A" w:rsidP="00140261">
            <w:pPr>
              <w:bidi/>
              <w:jc w:val="right"/>
              <w:rPr>
                <w:rFonts w:asciiTheme="majorBidi" w:hAnsiTheme="majorBidi" w:cstheme="majorBidi"/>
                <w:rtl/>
                <w:lang w:bidi="dv-MV"/>
              </w:rPr>
            </w:pPr>
          </w:p>
        </w:tc>
        <w:tc>
          <w:tcPr>
            <w:tcW w:w="630" w:type="dxa"/>
          </w:tcPr>
          <w:p w14:paraId="15D5A6C1" w14:textId="77777777" w:rsidR="003D495A" w:rsidRPr="00E27950" w:rsidRDefault="003D495A" w:rsidP="00140261">
            <w:pPr>
              <w:bidi/>
              <w:jc w:val="right"/>
              <w:rPr>
                <w:rFonts w:asciiTheme="majorBidi" w:hAnsiTheme="majorBidi" w:cstheme="majorBidi"/>
                <w:rtl/>
                <w:lang w:bidi="dv-MV"/>
              </w:rPr>
            </w:pPr>
          </w:p>
        </w:tc>
        <w:tc>
          <w:tcPr>
            <w:tcW w:w="5573" w:type="dxa"/>
          </w:tcPr>
          <w:p w14:paraId="406B062A"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Patient information maintain system (Computer)</w:t>
            </w:r>
          </w:p>
        </w:tc>
      </w:tr>
      <w:tr w:rsidR="003D495A" w:rsidRPr="00E27950" w14:paraId="4D581EA7" w14:textId="77777777" w:rsidTr="007C643B">
        <w:trPr>
          <w:trHeight w:val="432"/>
        </w:trPr>
        <w:tc>
          <w:tcPr>
            <w:tcW w:w="2790" w:type="dxa"/>
          </w:tcPr>
          <w:p w14:paraId="5C123F92" w14:textId="77777777" w:rsidR="003D495A" w:rsidRPr="00E27950" w:rsidRDefault="003D495A" w:rsidP="00140261">
            <w:pPr>
              <w:bidi/>
              <w:jc w:val="right"/>
              <w:rPr>
                <w:rFonts w:asciiTheme="majorBidi" w:hAnsiTheme="majorBidi" w:cstheme="majorBidi"/>
                <w:rtl/>
                <w:lang w:bidi="dv-MV"/>
              </w:rPr>
            </w:pPr>
          </w:p>
        </w:tc>
        <w:tc>
          <w:tcPr>
            <w:tcW w:w="810" w:type="dxa"/>
          </w:tcPr>
          <w:p w14:paraId="431D9A0F" w14:textId="77777777" w:rsidR="003D495A" w:rsidRPr="00E27950" w:rsidRDefault="003D495A" w:rsidP="00140261">
            <w:pPr>
              <w:bidi/>
              <w:jc w:val="right"/>
              <w:rPr>
                <w:rFonts w:asciiTheme="majorBidi" w:hAnsiTheme="majorBidi" w:cstheme="majorBidi"/>
                <w:rtl/>
                <w:lang w:bidi="dv-MV"/>
              </w:rPr>
            </w:pPr>
          </w:p>
        </w:tc>
        <w:tc>
          <w:tcPr>
            <w:tcW w:w="630" w:type="dxa"/>
          </w:tcPr>
          <w:p w14:paraId="61ABF901" w14:textId="77777777" w:rsidR="003D495A" w:rsidRPr="00E27950" w:rsidRDefault="003D495A" w:rsidP="00140261">
            <w:pPr>
              <w:bidi/>
              <w:jc w:val="right"/>
              <w:rPr>
                <w:rFonts w:asciiTheme="majorBidi" w:hAnsiTheme="majorBidi" w:cstheme="majorBidi"/>
                <w:rtl/>
                <w:lang w:bidi="dv-MV"/>
              </w:rPr>
            </w:pPr>
          </w:p>
        </w:tc>
        <w:tc>
          <w:tcPr>
            <w:tcW w:w="5573" w:type="dxa"/>
          </w:tcPr>
          <w:p w14:paraId="1D7C871D"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Disposable towel/tissue/hand dryer</w:t>
            </w:r>
          </w:p>
        </w:tc>
      </w:tr>
      <w:tr w:rsidR="003D495A" w:rsidRPr="00E27950" w14:paraId="68981F3D" w14:textId="77777777" w:rsidTr="007C643B">
        <w:trPr>
          <w:trHeight w:val="432"/>
        </w:trPr>
        <w:tc>
          <w:tcPr>
            <w:tcW w:w="2790" w:type="dxa"/>
          </w:tcPr>
          <w:p w14:paraId="489CD292" w14:textId="77777777" w:rsidR="003D495A" w:rsidRPr="00E27950" w:rsidRDefault="003D495A" w:rsidP="00140261">
            <w:pPr>
              <w:bidi/>
              <w:jc w:val="right"/>
              <w:rPr>
                <w:rFonts w:asciiTheme="majorBidi" w:hAnsiTheme="majorBidi" w:cstheme="majorBidi"/>
                <w:rtl/>
                <w:lang w:bidi="dv-MV"/>
              </w:rPr>
            </w:pPr>
          </w:p>
        </w:tc>
        <w:tc>
          <w:tcPr>
            <w:tcW w:w="810" w:type="dxa"/>
          </w:tcPr>
          <w:p w14:paraId="43470614" w14:textId="77777777" w:rsidR="003D495A" w:rsidRPr="00E27950" w:rsidRDefault="003D495A" w:rsidP="00140261">
            <w:pPr>
              <w:bidi/>
              <w:jc w:val="right"/>
              <w:rPr>
                <w:rFonts w:asciiTheme="majorBidi" w:hAnsiTheme="majorBidi" w:cstheme="majorBidi"/>
                <w:rtl/>
                <w:lang w:bidi="dv-MV"/>
              </w:rPr>
            </w:pPr>
          </w:p>
        </w:tc>
        <w:tc>
          <w:tcPr>
            <w:tcW w:w="630" w:type="dxa"/>
          </w:tcPr>
          <w:p w14:paraId="16C0FB58" w14:textId="77777777" w:rsidR="003D495A" w:rsidRPr="00E27950" w:rsidRDefault="003D495A" w:rsidP="00140261">
            <w:pPr>
              <w:bidi/>
              <w:jc w:val="right"/>
              <w:rPr>
                <w:rFonts w:asciiTheme="majorBidi" w:hAnsiTheme="majorBidi" w:cstheme="majorBidi"/>
                <w:rtl/>
                <w:lang w:bidi="dv-MV"/>
              </w:rPr>
            </w:pPr>
          </w:p>
        </w:tc>
        <w:tc>
          <w:tcPr>
            <w:tcW w:w="5573" w:type="dxa"/>
          </w:tcPr>
          <w:p w14:paraId="04771CCA"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Soap dispenser (antiseptic liquid hand soap)</w:t>
            </w:r>
          </w:p>
        </w:tc>
      </w:tr>
      <w:tr w:rsidR="003D495A" w:rsidRPr="00E27950" w14:paraId="20DA0AB2" w14:textId="77777777" w:rsidTr="007C643B">
        <w:trPr>
          <w:trHeight w:val="432"/>
        </w:trPr>
        <w:tc>
          <w:tcPr>
            <w:tcW w:w="2790" w:type="dxa"/>
          </w:tcPr>
          <w:p w14:paraId="2EF3474B" w14:textId="77777777" w:rsidR="003D495A" w:rsidRPr="00E27950" w:rsidRDefault="003D495A" w:rsidP="00140261">
            <w:pPr>
              <w:bidi/>
              <w:jc w:val="right"/>
              <w:rPr>
                <w:rFonts w:asciiTheme="majorBidi" w:hAnsiTheme="majorBidi" w:cstheme="majorBidi"/>
                <w:rtl/>
                <w:lang w:bidi="dv-MV"/>
              </w:rPr>
            </w:pPr>
          </w:p>
        </w:tc>
        <w:tc>
          <w:tcPr>
            <w:tcW w:w="810" w:type="dxa"/>
          </w:tcPr>
          <w:p w14:paraId="4602E3CF" w14:textId="77777777" w:rsidR="003D495A" w:rsidRPr="00E27950" w:rsidRDefault="003D495A" w:rsidP="00140261">
            <w:pPr>
              <w:bidi/>
              <w:jc w:val="right"/>
              <w:rPr>
                <w:rFonts w:asciiTheme="majorBidi" w:hAnsiTheme="majorBidi" w:cstheme="majorBidi"/>
                <w:rtl/>
                <w:lang w:bidi="dv-MV"/>
              </w:rPr>
            </w:pPr>
          </w:p>
        </w:tc>
        <w:tc>
          <w:tcPr>
            <w:tcW w:w="630" w:type="dxa"/>
          </w:tcPr>
          <w:p w14:paraId="77EA54B0" w14:textId="77777777" w:rsidR="003D495A" w:rsidRPr="00E27950" w:rsidRDefault="003D495A" w:rsidP="00140261">
            <w:pPr>
              <w:bidi/>
              <w:jc w:val="right"/>
              <w:rPr>
                <w:rFonts w:asciiTheme="majorBidi" w:hAnsiTheme="majorBidi" w:cstheme="majorBidi"/>
                <w:rtl/>
                <w:lang w:bidi="dv-MV"/>
              </w:rPr>
            </w:pPr>
          </w:p>
        </w:tc>
        <w:tc>
          <w:tcPr>
            <w:tcW w:w="5573" w:type="dxa"/>
          </w:tcPr>
          <w:p w14:paraId="73BFD1A1"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 xml:space="preserve">Hand sanitizer </w:t>
            </w:r>
          </w:p>
        </w:tc>
      </w:tr>
    </w:tbl>
    <w:p w14:paraId="67D91638" w14:textId="77777777" w:rsidR="003D495A" w:rsidRPr="00E27950" w:rsidRDefault="003D495A" w:rsidP="003D495A">
      <w:pPr>
        <w:bidi/>
        <w:jc w:val="both"/>
        <w:rPr>
          <w:rFonts w:cs="Faruma"/>
          <w:lang w:bidi="dv-MV"/>
        </w:rPr>
      </w:pPr>
    </w:p>
    <w:p w14:paraId="0E364E18" w14:textId="77777777" w:rsidR="003D495A" w:rsidRPr="00E27950" w:rsidRDefault="003D495A" w:rsidP="003D495A">
      <w:pPr>
        <w:bidi/>
        <w:jc w:val="both"/>
        <w:rPr>
          <w:rFonts w:cs="Faruma"/>
          <w:lang w:bidi="dv-MV"/>
        </w:rPr>
      </w:pPr>
    </w:p>
    <w:p w14:paraId="545EA9D6" w14:textId="77777777" w:rsidR="003D495A" w:rsidRPr="00E27950" w:rsidRDefault="003D495A" w:rsidP="003D495A">
      <w:pPr>
        <w:bidi/>
        <w:jc w:val="both"/>
        <w:rPr>
          <w:rFonts w:cs="Faruma"/>
          <w:lang w:bidi="dv-MV"/>
        </w:rPr>
      </w:pPr>
    </w:p>
    <w:p w14:paraId="4EA65CA5" w14:textId="77777777" w:rsidR="003D495A" w:rsidRPr="00E27950" w:rsidRDefault="003D495A" w:rsidP="003D495A">
      <w:pPr>
        <w:bidi/>
        <w:jc w:val="both"/>
        <w:rPr>
          <w:rFonts w:cs="Faruma"/>
          <w:lang w:bidi="dv-MV"/>
        </w:rPr>
      </w:pPr>
    </w:p>
    <w:p w14:paraId="41F23782" w14:textId="77777777" w:rsidR="00866313" w:rsidRDefault="00866313" w:rsidP="007C643B">
      <w:pPr>
        <w:bidi/>
        <w:rPr>
          <w:rFonts w:cs="Faruma"/>
          <w:lang w:bidi="dv-MV"/>
        </w:rPr>
      </w:pPr>
    </w:p>
    <w:p w14:paraId="4985E7AB" w14:textId="77777777" w:rsidR="007C643B" w:rsidRPr="00E27950" w:rsidRDefault="007C643B" w:rsidP="007C643B">
      <w:pPr>
        <w:bidi/>
        <w:rPr>
          <w:rFonts w:cs="Faruma"/>
          <w:lang w:bidi="dv-MV"/>
        </w:rPr>
      </w:pPr>
    </w:p>
    <w:p w14:paraId="665F6065" w14:textId="77777777" w:rsidR="00866313" w:rsidRPr="00E27950" w:rsidRDefault="00866313" w:rsidP="00866313">
      <w:pPr>
        <w:bidi/>
        <w:jc w:val="right"/>
        <w:rPr>
          <w:rFonts w:cs="Faruma"/>
          <w:lang w:bidi="dv-MV"/>
        </w:rPr>
      </w:pPr>
    </w:p>
    <w:p w14:paraId="0B27A906" w14:textId="77777777" w:rsidR="00866313" w:rsidRPr="00E27950" w:rsidRDefault="00866313" w:rsidP="00866313">
      <w:pPr>
        <w:bidi/>
        <w:jc w:val="right"/>
        <w:rPr>
          <w:rFonts w:cs="Faruma"/>
          <w:lang w:bidi="dv-MV"/>
        </w:rPr>
      </w:pPr>
    </w:p>
    <w:p w14:paraId="4B73F88C" w14:textId="77777777" w:rsidR="0043737F" w:rsidRPr="00E27950" w:rsidRDefault="0043737F" w:rsidP="0043737F">
      <w:pPr>
        <w:bidi/>
        <w:jc w:val="right"/>
        <w:rPr>
          <w:rFonts w:cs="Faruma"/>
          <w:lang w:bidi="dv-MV"/>
        </w:rPr>
      </w:pPr>
    </w:p>
    <w:p w14:paraId="19FAFA4E" w14:textId="600B8D2C" w:rsidR="003D495A" w:rsidRPr="00E27950" w:rsidRDefault="003D495A" w:rsidP="003D495A">
      <w:pPr>
        <w:bidi/>
        <w:jc w:val="right"/>
        <w:rPr>
          <w:rFonts w:cs="Faruma"/>
          <w:b/>
          <w:bCs/>
          <w:lang w:bidi="dv-MV"/>
        </w:rPr>
      </w:pPr>
      <w:r w:rsidRPr="00E27950">
        <w:rPr>
          <w:rFonts w:cs="Faruma"/>
          <w:b/>
          <w:bCs/>
          <w:lang w:bidi="dv-MV"/>
        </w:rPr>
        <w:lastRenderedPageBreak/>
        <w:t>A</w:t>
      </w:r>
      <w:r w:rsidR="0008036F" w:rsidRPr="00E27950">
        <w:rPr>
          <w:rFonts w:cs="Faruma"/>
          <w:b/>
          <w:bCs/>
          <w:lang w:bidi="dv-MV"/>
        </w:rPr>
        <w:t>n</w:t>
      </w:r>
      <w:r w:rsidRPr="00E27950">
        <w:rPr>
          <w:rFonts w:cs="Faruma"/>
          <w:b/>
          <w:bCs/>
          <w:lang w:bidi="dv-MV"/>
        </w:rPr>
        <w:t>nex 4: Dental Room</w:t>
      </w:r>
    </w:p>
    <w:p w14:paraId="4C614EFD" w14:textId="77777777" w:rsidR="003D495A" w:rsidRPr="00E27950" w:rsidRDefault="003D495A" w:rsidP="003D495A">
      <w:pPr>
        <w:bidi/>
        <w:jc w:val="both"/>
        <w:rPr>
          <w:rFonts w:cs="Faruma"/>
          <w:lang w:bidi="dv-MV"/>
        </w:rPr>
      </w:pPr>
    </w:p>
    <w:tbl>
      <w:tblPr>
        <w:tblStyle w:val="TableGrid"/>
        <w:bidiVisual/>
        <w:tblW w:w="9713" w:type="dxa"/>
        <w:tblLayout w:type="fixed"/>
        <w:tblLook w:val="04A0" w:firstRow="1" w:lastRow="0" w:firstColumn="1" w:lastColumn="0" w:noHBand="0" w:noVBand="1"/>
      </w:tblPr>
      <w:tblGrid>
        <w:gridCol w:w="2790"/>
        <w:gridCol w:w="810"/>
        <w:gridCol w:w="728"/>
        <w:gridCol w:w="5385"/>
      </w:tblGrid>
      <w:tr w:rsidR="003D495A" w:rsidRPr="00E27950" w14:paraId="6D72997E" w14:textId="77777777" w:rsidTr="007C643B">
        <w:tc>
          <w:tcPr>
            <w:tcW w:w="2790" w:type="dxa"/>
            <w:vMerge w:val="restart"/>
            <w:vAlign w:val="center"/>
          </w:tcPr>
          <w:p w14:paraId="4C2012C8" w14:textId="77777777" w:rsidR="003D495A" w:rsidRPr="00E27950" w:rsidRDefault="003D495A" w:rsidP="00140261">
            <w:pPr>
              <w:bidi/>
              <w:jc w:val="center"/>
              <w:rPr>
                <w:rFonts w:cs="Faruma"/>
                <w:rtl/>
                <w:lang w:bidi="dv-MV"/>
              </w:rPr>
            </w:pPr>
            <w:r w:rsidRPr="00E27950">
              <w:rPr>
                <w:rFonts w:cs="Faruma"/>
                <w:lang w:bidi="dv-MV"/>
              </w:rPr>
              <w:t>Remarks</w:t>
            </w:r>
          </w:p>
        </w:tc>
        <w:tc>
          <w:tcPr>
            <w:tcW w:w="1538" w:type="dxa"/>
            <w:gridSpan w:val="2"/>
          </w:tcPr>
          <w:p w14:paraId="057D5874" w14:textId="77777777" w:rsidR="003D495A" w:rsidRPr="00E27950" w:rsidRDefault="003D495A" w:rsidP="00140261">
            <w:pPr>
              <w:bidi/>
              <w:jc w:val="center"/>
              <w:rPr>
                <w:rFonts w:cs="Faruma"/>
                <w:rtl/>
                <w:lang w:bidi="dv-MV"/>
              </w:rPr>
            </w:pPr>
            <w:r w:rsidRPr="00E27950">
              <w:rPr>
                <w:rFonts w:cs="Faruma"/>
                <w:lang w:bidi="dv-MV"/>
              </w:rPr>
              <w:t>Availability</w:t>
            </w:r>
          </w:p>
        </w:tc>
        <w:tc>
          <w:tcPr>
            <w:tcW w:w="5385" w:type="dxa"/>
            <w:vMerge w:val="restart"/>
            <w:vAlign w:val="center"/>
          </w:tcPr>
          <w:p w14:paraId="34B70CCB" w14:textId="77777777" w:rsidR="003D495A" w:rsidRPr="00E27950" w:rsidRDefault="003D495A" w:rsidP="00140261">
            <w:pPr>
              <w:bidi/>
              <w:jc w:val="center"/>
              <w:rPr>
                <w:rFonts w:cs="Faruma"/>
                <w:rtl/>
                <w:lang w:bidi="dv-MV"/>
              </w:rPr>
            </w:pPr>
            <w:r w:rsidRPr="00E27950">
              <w:rPr>
                <w:rFonts w:cs="Faruma"/>
                <w:lang w:bidi="dv-MV"/>
              </w:rPr>
              <w:t>Description</w:t>
            </w:r>
          </w:p>
        </w:tc>
      </w:tr>
      <w:tr w:rsidR="003D495A" w:rsidRPr="00E27950" w14:paraId="448E1B62" w14:textId="77777777" w:rsidTr="007C643B">
        <w:tc>
          <w:tcPr>
            <w:tcW w:w="2790" w:type="dxa"/>
            <w:vMerge/>
          </w:tcPr>
          <w:p w14:paraId="60775721" w14:textId="77777777" w:rsidR="003D495A" w:rsidRPr="00E27950" w:rsidRDefault="003D495A" w:rsidP="00140261">
            <w:pPr>
              <w:bidi/>
              <w:jc w:val="center"/>
              <w:rPr>
                <w:rFonts w:cs="Faruma"/>
                <w:rtl/>
                <w:lang w:bidi="dv-MV"/>
              </w:rPr>
            </w:pPr>
          </w:p>
        </w:tc>
        <w:tc>
          <w:tcPr>
            <w:tcW w:w="810" w:type="dxa"/>
          </w:tcPr>
          <w:p w14:paraId="5D567D9B" w14:textId="77777777" w:rsidR="003D495A" w:rsidRPr="00E27950" w:rsidRDefault="003D495A" w:rsidP="00140261">
            <w:pPr>
              <w:bidi/>
              <w:jc w:val="center"/>
              <w:rPr>
                <w:rFonts w:cs="Faruma"/>
                <w:rtl/>
                <w:lang w:bidi="dv-MV"/>
              </w:rPr>
            </w:pPr>
            <w:r w:rsidRPr="00E27950">
              <w:rPr>
                <w:rFonts w:cs="Faruma"/>
                <w:lang w:bidi="dv-MV"/>
              </w:rPr>
              <w:t>No</w:t>
            </w:r>
          </w:p>
        </w:tc>
        <w:tc>
          <w:tcPr>
            <w:tcW w:w="728" w:type="dxa"/>
          </w:tcPr>
          <w:p w14:paraId="5A1D7D5F" w14:textId="77777777" w:rsidR="003D495A" w:rsidRPr="00E27950" w:rsidRDefault="003D495A" w:rsidP="00140261">
            <w:pPr>
              <w:bidi/>
              <w:jc w:val="center"/>
              <w:rPr>
                <w:rFonts w:cs="Faruma"/>
                <w:rtl/>
                <w:lang w:bidi="dv-MV"/>
              </w:rPr>
            </w:pPr>
            <w:r w:rsidRPr="00E27950">
              <w:rPr>
                <w:rFonts w:cs="Faruma"/>
                <w:lang w:bidi="dv-MV"/>
              </w:rPr>
              <w:t>Yes</w:t>
            </w:r>
          </w:p>
        </w:tc>
        <w:tc>
          <w:tcPr>
            <w:tcW w:w="5385" w:type="dxa"/>
            <w:vMerge/>
          </w:tcPr>
          <w:p w14:paraId="385F8C17" w14:textId="77777777" w:rsidR="003D495A" w:rsidRPr="00E27950" w:rsidRDefault="003D495A" w:rsidP="00140261">
            <w:pPr>
              <w:bidi/>
              <w:jc w:val="center"/>
              <w:rPr>
                <w:rFonts w:cs="Faruma"/>
                <w:rtl/>
                <w:lang w:bidi="dv-MV"/>
              </w:rPr>
            </w:pPr>
          </w:p>
        </w:tc>
      </w:tr>
      <w:tr w:rsidR="003D495A" w:rsidRPr="00E27950" w14:paraId="622C122A" w14:textId="77777777" w:rsidTr="007C643B">
        <w:trPr>
          <w:trHeight w:val="432"/>
        </w:trPr>
        <w:tc>
          <w:tcPr>
            <w:tcW w:w="2790" w:type="dxa"/>
          </w:tcPr>
          <w:p w14:paraId="1ABD4DF4" w14:textId="77777777" w:rsidR="003D495A" w:rsidRPr="00E27950" w:rsidRDefault="003D495A" w:rsidP="00140261">
            <w:pPr>
              <w:bidi/>
              <w:jc w:val="right"/>
              <w:rPr>
                <w:rFonts w:cs="Faruma"/>
                <w:rtl/>
                <w:lang w:bidi="dv-MV"/>
              </w:rPr>
            </w:pPr>
          </w:p>
        </w:tc>
        <w:tc>
          <w:tcPr>
            <w:tcW w:w="810" w:type="dxa"/>
          </w:tcPr>
          <w:p w14:paraId="6B644AD3" w14:textId="77777777" w:rsidR="003D495A" w:rsidRPr="00E27950" w:rsidRDefault="003D495A" w:rsidP="00140261">
            <w:pPr>
              <w:bidi/>
              <w:jc w:val="right"/>
              <w:rPr>
                <w:rFonts w:cs="Faruma"/>
                <w:rtl/>
                <w:lang w:bidi="dv-MV"/>
              </w:rPr>
            </w:pPr>
          </w:p>
        </w:tc>
        <w:tc>
          <w:tcPr>
            <w:tcW w:w="728" w:type="dxa"/>
          </w:tcPr>
          <w:p w14:paraId="019781E8" w14:textId="77777777" w:rsidR="003D495A" w:rsidRPr="00E27950" w:rsidRDefault="003D495A" w:rsidP="00140261">
            <w:pPr>
              <w:bidi/>
              <w:jc w:val="right"/>
              <w:rPr>
                <w:rFonts w:cs="Faruma"/>
                <w:rtl/>
                <w:lang w:bidi="dv-MV"/>
              </w:rPr>
            </w:pPr>
          </w:p>
        </w:tc>
        <w:tc>
          <w:tcPr>
            <w:tcW w:w="5385" w:type="dxa"/>
          </w:tcPr>
          <w:p w14:paraId="2C5F617F" w14:textId="77777777" w:rsidR="003D495A" w:rsidRPr="00E27950" w:rsidRDefault="003D495A" w:rsidP="00140261">
            <w:pPr>
              <w:tabs>
                <w:tab w:val="left" w:pos="2543"/>
              </w:tabs>
              <w:bidi/>
              <w:jc w:val="right"/>
              <w:rPr>
                <w:rFonts w:cs="Faruma"/>
                <w:rtl/>
                <w:lang w:bidi="dv-MV"/>
              </w:rPr>
            </w:pPr>
            <w:r w:rsidRPr="00E27950">
              <w:rPr>
                <w:rFonts w:cs="Faruma"/>
                <w:lang w:bidi="dv-MV"/>
              </w:rPr>
              <w:t>Doctors table</w:t>
            </w:r>
          </w:p>
        </w:tc>
      </w:tr>
      <w:tr w:rsidR="003D495A" w:rsidRPr="00E27950" w14:paraId="0DA8D4B2" w14:textId="77777777" w:rsidTr="007C643B">
        <w:trPr>
          <w:trHeight w:val="432"/>
        </w:trPr>
        <w:tc>
          <w:tcPr>
            <w:tcW w:w="2790" w:type="dxa"/>
          </w:tcPr>
          <w:p w14:paraId="4FC1B01C" w14:textId="77777777" w:rsidR="003D495A" w:rsidRPr="00E27950" w:rsidRDefault="003D495A" w:rsidP="00140261">
            <w:pPr>
              <w:bidi/>
              <w:jc w:val="right"/>
              <w:rPr>
                <w:rFonts w:cs="Faruma"/>
                <w:rtl/>
                <w:lang w:bidi="dv-MV"/>
              </w:rPr>
            </w:pPr>
          </w:p>
        </w:tc>
        <w:tc>
          <w:tcPr>
            <w:tcW w:w="810" w:type="dxa"/>
          </w:tcPr>
          <w:p w14:paraId="548DF20B" w14:textId="77777777" w:rsidR="003D495A" w:rsidRPr="00E27950" w:rsidRDefault="003D495A" w:rsidP="00140261">
            <w:pPr>
              <w:bidi/>
              <w:jc w:val="right"/>
              <w:rPr>
                <w:rFonts w:cs="Faruma"/>
                <w:rtl/>
                <w:lang w:bidi="dv-MV"/>
              </w:rPr>
            </w:pPr>
          </w:p>
        </w:tc>
        <w:tc>
          <w:tcPr>
            <w:tcW w:w="728" w:type="dxa"/>
          </w:tcPr>
          <w:p w14:paraId="648B81F6" w14:textId="77777777" w:rsidR="003D495A" w:rsidRPr="00E27950" w:rsidRDefault="003D495A" w:rsidP="00140261">
            <w:pPr>
              <w:bidi/>
              <w:jc w:val="right"/>
              <w:rPr>
                <w:rFonts w:cs="Faruma"/>
                <w:rtl/>
                <w:lang w:bidi="dv-MV"/>
              </w:rPr>
            </w:pPr>
          </w:p>
        </w:tc>
        <w:tc>
          <w:tcPr>
            <w:tcW w:w="5385" w:type="dxa"/>
          </w:tcPr>
          <w:p w14:paraId="57059EC5" w14:textId="77777777" w:rsidR="003D495A" w:rsidRPr="00E27950" w:rsidRDefault="003D495A" w:rsidP="00140261">
            <w:pPr>
              <w:bidi/>
              <w:jc w:val="right"/>
              <w:rPr>
                <w:rFonts w:cs="Faruma"/>
                <w:rtl/>
                <w:lang w:bidi="dv-MV"/>
              </w:rPr>
            </w:pPr>
            <w:r w:rsidRPr="00E27950">
              <w:rPr>
                <w:rFonts w:cs="Faruma"/>
                <w:lang w:bidi="dv-MV"/>
              </w:rPr>
              <w:t>Doctors chair</w:t>
            </w:r>
          </w:p>
        </w:tc>
      </w:tr>
      <w:tr w:rsidR="003D495A" w:rsidRPr="00E27950" w14:paraId="39C06733" w14:textId="77777777" w:rsidTr="007C643B">
        <w:trPr>
          <w:trHeight w:val="432"/>
        </w:trPr>
        <w:tc>
          <w:tcPr>
            <w:tcW w:w="2790" w:type="dxa"/>
          </w:tcPr>
          <w:p w14:paraId="20F45E13" w14:textId="77777777" w:rsidR="003D495A" w:rsidRPr="00E27950" w:rsidRDefault="003D495A" w:rsidP="00140261">
            <w:pPr>
              <w:bidi/>
              <w:jc w:val="right"/>
              <w:rPr>
                <w:rFonts w:cs="Faruma"/>
                <w:rtl/>
                <w:lang w:bidi="dv-MV"/>
              </w:rPr>
            </w:pPr>
          </w:p>
        </w:tc>
        <w:tc>
          <w:tcPr>
            <w:tcW w:w="810" w:type="dxa"/>
          </w:tcPr>
          <w:p w14:paraId="59C9B539" w14:textId="77777777" w:rsidR="003D495A" w:rsidRPr="00E27950" w:rsidRDefault="003D495A" w:rsidP="00140261">
            <w:pPr>
              <w:bidi/>
              <w:jc w:val="right"/>
              <w:rPr>
                <w:rFonts w:cs="Faruma"/>
                <w:rtl/>
                <w:lang w:bidi="dv-MV"/>
              </w:rPr>
            </w:pPr>
          </w:p>
        </w:tc>
        <w:tc>
          <w:tcPr>
            <w:tcW w:w="728" w:type="dxa"/>
          </w:tcPr>
          <w:p w14:paraId="2A3A3FFF" w14:textId="77777777" w:rsidR="003D495A" w:rsidRPr="00E27950" w:rsidRDefault="003D495A" w:rsidP="00140261">
            <w:pPr>
              <w:bidi/>
              <w:jc w:val="right"/>
              <w:rPr>
                <w:rFonts w:cs="Faruma"/>
                <w:rtl/>
                <w:lang w:bidi="dv-MV"/>
              </w:rPr>
            </w:pPr>
          </w:p>
        </w:tc>
        <w:tc>
          <w:tcPr>
            <w:tcW w:w="5385" w:type="dxa"/>
          </w:tcPr>
          <w:p w14:paraId="17B5EFE2" w14:textId="77777777" w:rsidR="003D495A" w:rsidRPr="00E27950" w:rsidRDefault="003D495A" w:rsidP="00140261">
            <w:pPr>
              <w:bidi/>
              <w:jc w:val="right"/>
              <w:rPr>
                <w:rFonts w:cs="Faruma"/>
                <w:rtl/>
                <w:lang w:bidi="dv-MV"/>
              </w:rPr>
            </w:pPr>
            <w:r w:rsidRPr="00E27950">
              <w:rPr>
                <w:rFonts w:asciiTheme="majorBidi" w:hAnsiTheme="majorBidi" w:cstheme="majorBidi"/>
                <w:lang w:bidi="dv-MV"/>
              </w:rPr>
              <w:t>Bystander Chair</w:t>
            </w:r>
          </w:p>
        </w:tc>
      </w:tr>
      <w:tr w:rsidR="003D495A" w:rsidRPr="00E27950" w14:paraId="74E8E7BE" w14:textId="77777777" w:rsidTr="007C643B">
        <w:trPr>
          <w:trHeight w:val="432"/>
        </w:trPr>
        <w:tc>
          <w:tcPr>
            <w:tcW w:w="2790" w:type="dxa"/>
          </w:tcPr>
          <w:p w14:paraId="2543EEEA" w14:textId="77777777" w:rsidR="003D495A" w:rsidRPr="00E27950" w:rsidRDefault="003D495A" w:rsidP="00140261">
            <w:pPr>
              <w:bidi/>
              <w:jc w:val="right"/>
              <w:rPr>
                <w:rFonts w:asciiTheme="majorBidi" w:hAnsiTheme="majorBidi" w:cstheme="majorBidi"/>
                <w:rtl/>
                <w:lang w:bidi="dv-MV"/>
              </w:rPr>
            </w:pPr>
          </w:p>
        </w:tc>
        <w:tc>
          <w:tcPr>
            <w:tcW w:w="810" w:type="dxa"/>
          </w:tcPr>
          <w:p w14:paraId="3A314340" w14:textId="77777777" w:rsidR="003D495A" w:rsidRPr="00E27950" w:rsidRDefault="003D495A" w:rsidP="00140261">
            <w:pPr>
              <w:bidi/>
              <w:jc w:val="right"/>
              <w:rPr>
                <w:rFonts w:asciiTheme="majorBidi" w:hAnsiTheme="majorBidi" w:cstheme="majorBidi"/>
                <w:rtl/>
                <w:lang w:bidi="dv-MV"/>
              </w:rPr>
            </w:pPr>
          </w:p>
        </w:tc>
        <w:tc>
          <w:tcPr>
            <w:tcW w:w="728" w:type="dxa"/>
          </w:tcPr>
          <w:p w14:paraId="0EEDC997" w14:textId="77777777" w:rsidR="003D495A" w:rsidRPr="00E27950" w:rsidRDefault="003D495A" w:rsidP="00140261">
            <w:pPr>
              <w:bidi/>
              <w:jc w:val="right"/>
              <w:rPr>
                <w:rFonts w:asciiTheme="majorBidi" w:hAnsiTheme="majorBidi" w:cstheme="majorBidi"/>
                <w:rtl/>
                <w:lang w:bidi="dv-MV"/>
              </w:rPr>
            </w:pPr>
          </w:p>
        </w:tc>
        <w:tc>
          <w:tcPr>
            <w:tcW w:w="5385" w:type="dxa"/>
          </w:tcPr>
          <w:p w14:paraId="535B6971"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Translators Chair</w:t>
            </w:r>
          </w:p>
        </w:tc>
      </w:tr>
      <w:tr w:rsidR="003D495A" w:rsidRPr="00E27950" w14:paraId="0BEA32C2" w14:textId="77777777" w:rsidTr="007C643B">
        <w:trPr>
          <w:trHeight w:val="432"/>
        </w:trPr>
        <w:tc>
          <w:tcPr>
            <w:tcW w:w="2790" w:type="dxa"/>
          </w:tcPr>
          <w:p w14:paraId="260F601B"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Installation complete</w:t>
            </w:r>
          </w:p>
        </w:tc>
        <w:tc>
          <w:tcPr>
            <w:tcW w:w="810" w:type="dxa"/>
          </w:tcPr>
          <w:p w14:paraId="36E6BDDB" w14:textId="77777777" w:rsidR="003D495A" w:rsidRPr="00E27950" w:rsidRDefault="003D495A" w:rsidP="00140261">
            <w:pPr>
              <w:bidi/>
              <w:jc w:val="right"/>
              <w:rPr>
                <w:rFonts w:asciiTheme="majorBidi" w:hAnsiTheme="majorBidi" w:cstheme="majorBidi"/>
                <w:rtl/>
                <w:lang w:bidi="dv-MV"/>
              </w:rPr>
            </w:pPr>
          </w:p>
        </w:tc>
        <w:tc>
          <w:tcPr>
            <w:tcW w:w="728" w:type="dxa"/>
          </w:tcPr>
          <w:p w14:paraId="4D0E506D" w14:textId="77777777" w:rsidR="003D495A" w:rsidRPr="00E27950" w:rsidRDefault="003D495A" w:rsidP="00140261">
            <w:pPr>
              <w:bidi/>
              <w:jc w:val="right"/>
              <w:rPr>
                <w:rFonts w:asciiTheme="majorBidi" w:hAnsiTheme="majorBidi" w:cstheme="majorBidi"/>
                <w:rtl/>
                <w:lang w:bidi="dv-MV"/>
              </w:rPr>
            </w:pPr>
          </w:p>
        </w:tc>
        <w:tc>
          <w:tcPr>
            <w:tcW w:w="5385" w:type="dxa"/>
          </w:tcPr>
          <w:p w14:paraId="39304595"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Complete dental setup</w:t>
            </w:r>
          </w:p>
        </w:tc>
      </w:tr>
      <w:tr w:rsidR="003D495A" w:rsidRPr="00E27950" w14:paraId="16E9C6DA" w14:textId="77777777" w:rsidTr="007C643B">
        <w:trPr>
          <w:trHeight w:val="432"/>
        </w:trPr>
        <w:tc>
          <w:tcPr>
            <w:tcW w:w="2790" w:type="dxa"/>
          </w:tcPr>
          <w:p w14:paraId="32A9F6D9" w14:textId="77777777" w:rsidR="003D495A" w:rsidRPr="00E27950" w:rsidRDefault="003D495A" w:rsidP="00140261">
            <w:pPr>
              <w:bidi/>
              <w:jc w:val="right"/>
              <w:rPr>
                <w:rFonts w:asciiTheme="majorBidi" w:hAnsiTheme="majorBidi" w:cstheme="majorBidi"/>
                <w:rtl/>
                <w:lang w:bidi="dv-MV"/>
              </w:rPr>
            </w:pPr>
          </w:p>
        </w:tc>
        <w:tc>
          <w:tcPr>
            <w:tcW w:w="810" w:type="dxa"/>
          </w:tcPr>
          <w:p w14:paraId="3D6FA96A" w14:textId="77777777" w:rsidR="003D495A" w:rsidRPr="00E27950" w:rsidRDefault="003D495A" w:rsidP="00140261">
            <w:pPr>
              <w:bidi/>
              <w:jc w:val="right"/>
              <w:rPr>
                <w:rFonts w:asciiTheme="majorBidi" w:hAnsiTheme="majorBidi" w:cstheme="majorBidi"/>
                <w:rtl/>
                <w:lang w:bidi="dv-MV"/>
              </w:rPr>
            </w:pPr>
          </w:p>
        </w:tc>
        <w:tc>
          <w:tcPr>
            <w:tcW w:w="728" w:type="dxa"/>
          </w:tcPr>
          <w:p w14:paraId="7FC32564" w14:textId="77777777" w:rsidR="003D495A" w:rsidRPr="00E27950" w:rsidRDefault="003D495A" w:rsidP="00140261">
            <w:pPr>
              <w:bidi/>
              <w:jc w:val="right"/>
              <w:rPr>
                <w:rFonts w:asciiTheme="majorBidi" w:hAnsiTheme="majorBidi" w:cstheme="majorBidi"/>
                <w:rtl/>
                <w:lang w:bidi="dv-MV"/>
              </w:rPr>
            </w:pPr>
          </w:p>
        </w:tc>
        <w:tc>
          <w:tcPr>
            <w:tcW w:w="5385" w:type="dxa"/>
          </w:tcPr>
          <w:p w14:paraId="7C7E5E04"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Dental X-Ray</w:t>
            </w:r>
          </w:p>
        </w:tc>
      </w:tr>
      <w:tr w:rsidR="003D495A" w:rsidRPr="00E27950" w14:paraId="55ABB1EC" w14:textId="77777777" w:rsidTr="007C643B">
        <w:trPr>
          <w:trHeight w:val="432"/>
        </w:trPr>
        <w:tc>
          <w:tcPr>
            <w:tcW w:w="2790" w:type="dxa"/>
          </w:tcPr>
          <w:p w14:paraId="217E555D" w14:textId="77777777" w:rsidR="003D495A" w:rsidRPr="00E27950" w:rsidRDefault="003D495A" w:rsidP="00140261">
            <w:pPr>
              <w:bidi/>
              <w:jc w:val="right"/>
              <w:rPr>
                <w:rFonts w:asciiTheme="majorBidi" w:hAnsiTheme="majorBidi" w:cstheme="majorBidi"/>
                <w:rtl/>
                <w:lang w:bidi="dv-MV"/>
              </w:rPr>
            </w:pPr>
          </w:p>
        </w:tc>
        <w:tc>
          <w:tcPr>
            <w:tcW w:w="810" w:type="dxa"/>
          </w:tcPr>
          <w:p w14:paraId="069DA529" w14:textId="77777777" w:rsidR="003D495A" w:rsidRPr="00E27950" w:rsidRDefault="003D495A" w:rsidP="00140261">
            <w:pPr>
              <w:bidi/>
              <w:jc w:val="right"/>
              <w:rPr>
                <w:rFonts w:asciiTheme="majorBidi" w:hAnsiTheme="majorBidi" w:cstheme="majorBidi"/>
                <w:rtl/>
                <w:lang w:bidi="dv-MV"/>
              </w:rPr>
            </w:pPr>
          </w:p>
        </w:tc>
        <w:tc>
          <w:tcPr>
            <w:tcW w:w="728" w:type="dxa"/>
          </w:tcPr>
          <w:p w14:paraId="68D5B73C" w14:textId="77777777" w:rsidR="003D495A" w:rsidRPr="00E27950" w:rsidRDefault="003D495A" w:rsidP="00140261">
            <w:pPr>
              <w:bidi/>
              <w:jc w:val="right"/>
              <w:rPr>
                <w:rFonts w:asciiTheme="majorBidi" w:hAnsiTheme="majorBidi" w:cstheme="majorBidi"/>
                <w:rtl/>
                <w:lang w:bidi="dv-MV"/>
              </w:rPr>
            </w:pPr>
          </w:p>
        </w:tc>
        <w:tc>
          <w:tcPr>
            <w:tcW w:w="5385" w:type="dxa"/>
          </w:tcPr>
          <w:p w14:paraId="69E3727A"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Lead apron</w:t>
            </w:r>
          </w:p>
        </w:tc>
      </w:tr>
      <w:tr w:rsidR="003D495A" w:rsidRPr="00E27950" w14:paraId="5E4C8BE2" w14:textId="77777777" w:rsidTr="007C643B">
        <w:trPr>
          <w:trHeight w:val="432"/>
        </w:trPr>
        <w:tc>
          <w:tcPr>
            <w:tcW w:w="2790" w:type="dxa"/>
          </w:tcPr>
          <w:p w14:paraId="36D59163" w14:textId="77777777" w:rsidR="003D495A" w:rsidRPr="00E27950" w:rsidRDefault="003D495A" w:rsidP="00140261">
            <w:pPr>
              <w:bidi/>
              <w:jc w:val="right"/>
              <w:rPr>
                <w:rFonts w:asciiTheme="majorBidi" w:hAnsiTheme="majorBidi" w:cstheme="majorBidi"/>
                <w:rtl/>
                <w:lang w:bidi="dv-MV"/>
              </w:rPr>
            </w:pPr>
          </w:p>
        </w:tc>
        <w:tc>
          <w:tcPr>
            <w:tcW w:w="810" w:type="dxa"/>
          </w:tcPr>
          <w:p w14:paraId="3A3756F6" w14:textId="77777777" w:rsidR="003D495A" w:rsidRPr="00E27950" w:rsidRDefault="003D495A" w:rsidP="00140261">
            <w:pPr>
              <w:bidi/>
              <w:jc w:val="right"/>
              <w:rPr>
                <w:rFonts w:asciiTheme="majorBidi" w:hAnsiTheme="majorBidi" w:cstheme="majorBidi"/>
                <w:rtl/>
                <w:lang w:bidi="dv-MV"/>
              </w:rPr>
            </w:pPr>
          </w:p>
        </w:tc>
        <w:tc>
          <w:tcPr>
            <w:tcW w:w="728" w:type="dxa"/>
          </w:tcPr>
          <w:p w14:paraId="780FE698" w14:textId="77777777" w:rsidR="003D495A" w:rsidRPr="00E27950" w:rsidRDefault="003D495A" w:rsidP="00140261">
            <w:pPr>
              <w:bidi/>
              <w:jc w:val="right"/>
              <w:rPr>
                <w:rFonts w:asciiTheme="majorBidi" w:hAnsiTheme="majorBidi" w:cstheme="majorBidi"/>
                <w:rtl/>
                <w:lang w:bidi="dv-MV"/>
              </w:rPr>
            </w:pPr>
          </w:p>
        </w:tc>
        <w:tc>
          <w:tcPr>
            <w:tcW w:w="5385" w:type="dxa"/>
          </w:tcPr>
          <w:p w14:paraId="150E3D26"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BP apparats (adult &amp; Pead)</w:t>
            </w:r>
            <w:r w:rsidRPr="00E27950">
              <w:rPr>
                <w:rFonts w:asciiTheme="majorBidi" w:hAnsiTheme="majorBidi" w:cs="MV Boli"/>
                <w:rtl/>
                <w:lang w:bidi="dv-MV"/>
              </w:rPr>
              <w:t xml:space="preserve">  </w:t>
            </w:r>
          </w:p>
        </w:tc>
      </w:tr>
      <w:tr w:rsidR="003D495A" w:rsidRPr="00E27950" w14:paraId="52E030A7" w14:textId="77777777" w:rsidTr="007C643B">
        <w:trPr>
          <w:trHeight w:val="432"/>
        </w:trPr>
        <w:tc>
          <w:tcPr>
            <w:tcW w:w="2790" w:type="dxa"/>
          </w:tcPr>
          <w:p w14:paraId="399F35F8" w14:textId="77777777" w:rsidR="003D495A" w:rsidRPr="00E27950" w:rsidRDefault="003D495A" w:rsidP="00140261">
            <w:pPr>
              <w:bidi/>
              <w:jc w:val="right"/>
              <w:rPr>
                <w:rFonts w:asciiTheme="majorBidi" w:hAnsiTheme="majorBidi" w:cstheme="majorBidi"/>
                <w:rtl/>
                <w:lang w:bidi="dv-MV"/>
              </w:rPr>
            </w:pPr>
          </w:p>
        </w:tc>
        <w:tc>
          <w:tcPr>
            <w:tcW w:w="810" w:type="dxa"/>
          </w:tcPr>
          <w:p w14:paraId="2BE62EE8" w14:textId="77777777" w:rsidR="003D495A" w:rsidRPr="00E27950" w:rsidRDefault="003D495A" w:rsidP="00140261">
            <w:pPr>
              <w:bidi/>
              <w:jc w:val="right"/>
              <w:rPr>
                <w:rFonts w:asciiTheme="majorBidi" w:hAnsiTheme="majorBidi" w:cstheme="majorBidi"/>
                <w:rtl/>
                <w:lang w:bidi="dv-MV"/>
              </w:rPr>
            </w:pPr>
          </w:p>
        </w:tc>
        <w:tc>
          <w:tcPr>
            <w:tcW w:w="728" w:type="dxa"/>
          </w:tcPr>
          <w:p w14:paraId="38A23C85" w14:textId="77777777" w:rsidR="003D495A" w:rsidRPr="00E27950" w:rsidRDefault="003D495A" w:rsidP="00140261">
            <w:pPr>
              <w:bidi/>
              <w:jc w:val="right"/>
              <w:rPr>
                <w:rFonts w:asciiTheme="majorBidi" w:hAnsiTheme="majorBidi" w:cstheme="majorBidi"/>
                <w:rtl/>
                <w:lang w:bidi="dv-MV"/>
              </w:rPr>
            </w:pPr>
          </w:p>
        </w:tc>
        <w:tc>
          <w:tcPr>
            <w:tcW w:w="5385" w:type="dxa"/>
          </w:tcPr>
          <w:p w14:paraId="42F883AC"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Stethoscope</w:t>
            </w:r>
          </w:p>
        </w:tc>
      </w:tr>
      <w:tr w:rsidR="003D495A" w:rsidRPr="00E27950" w14:paraId="416CEC8F" w14:textId="77777777" w:rsidTr="007C643B">
        <w:trPr>
          <w:trHeight w:val="432"/>
        </w:trPr>
        <w:tc>
          <w:tcPr>
            <w:tcW w:w="2790" w:type="dxa"/>
          </w:tcPr>
          <w:p w14:paraId="7DB76855" w14:textId="77777777" w:rsidR="003D495A" w:rsidRPr="00E27950" w:rsidRDefault="003D495A" w:rsidP="00140261">
            <w:pPr>
              <w:bidi/>
              <w:jc w:val="right"/>
              <w:rPr>
                <w:rFonts w:asciiTheme="majorBidi" w:hAnsiTheme="majorBidi" w:cstheme="majorBidi"/>
                <w:rtl/>
                <w:lang w:bidi="dv-MV"/>
              </w:rPr>
            </w:pPr>
          </w:p>
        </w:tc>
        <w:tc>
          <w:tcPr>
            <w:tcW w:w="810" w:type="dxa"/>
          </w:tcPr>
          <w:p w14:paraId="002A73C7" w14:textId="77777777" w:rsidR="003D495A" w:rsidRPr="00E27950" w:rsidRDefault="003D495A" w:rsidP="00140261">
            <w:pPr>
              <w:bidi/>
              <w:jc w:val="right"/>
              <w:rPr>
                <w:rFonts w:asciiTheme="majorBidi" w:hAnsiTheme="majorBidi" w:cstheme="majorBidi"/>
                <w:rtl/>
                <w:lang w:bidi="dv-MV"/>
              </w:rPr>
            </w:pPr>
          </w:p>
        </w:tc>
        <w:tc>
          <w:tcPr>
            <w:tcW w:w="728" w:type="dxa"/>
          </w:tcPr>
          <w:p w14:paraId="77A8462C" w14:textId="77777777" w:rsidR="003D495A" w:rsidRPr="00E27950" w:rsidRDefault="003D495A" w:rsidP="00140261">
            <w:pPr>
              <w:bidi/>
              <w:jc w:val="right"/>
              <w:rPr>
                <w:rFonts w:asciiTheme="majorBidi" w:hAnsiTheme="majorBidi" w:cstheme="majorBidi"/>
                <w:rtl/>
                <w:lang w:bidi="dv-MV"/>
              </w:rPr>
            </w:pPr>
          </w:p>
        </w:tc>
        <w:tc>
          <w:tcPr>
            <w:tcW w:w="5385" w:type="dxa"/>
          </w:tcPr>
          <w:p w14:paraId="0D98FEA0" w14:textId="77777777" w:rsidR="003D495A" w:rsidRPr="00E27950" w:rsidRDefault="003D495A" w:rsidP="00140261">
            <w:pPr>
              <w:bidi/>
              <w:jc w:val="right"/>
              <w:rPr>
                <w:rFonts w:asciiTheme="majorBidi" w:hAnsiTheme="majorBidi" w:cstheme="majorBidi"/>
                <w:rtl/>
                <w:lang w:bidi="dv-MV"/>
              </w:rPr>
            </w:pPr>
            <w:r w:rsidRPr="00E27950">
              <w:rPr>
                <w:rFonts w:asciiTheme="majorBidi" w:hAnsiTheme="majorBidi" w:cstheme="majorBidi"/>
                <w:lang w:bidi="dv-MV"/>
              </w:rPr>
              <w:t>Thermometer</w:t>
            </w:r>
          </w:p>
        </w:tc>
      </w:tr>
      <w:tr w:rsidR="003D495A" w:rsidRPr="00E27950" w14:paraId="093E0160" w14:textId="77777777" w:rsidTr="007C643B">
        <w:trPr>
          <w:trHeight w:val="432"/>
        </w:trPr>
        <w:tc>
          <w:tcPr>
            <w:tcW w:w="2790" w:type="dxa"/>
          </w:tcPr>
          <w:p w14:paraId="0ABBF8C7" w14:textId="77777777" w:rsidR="003D495A" w:rsidRPr="00E27950" w:rsidRDefault="003D495A" w:rsidP="00140261">
            <w:pPr>
              <w:bidi/>
              <w:jc w:val="right"/>
              <w:rPr>
                <w:rFonts w:asciiTheme="majorBidi" w:hAnsiTheme="majorBidi" w:cstheme="majorBidi"/>
                <w:rtl/>
                <w:lang w:bidi="dv-MV"/>
              </w:rPr>
            </w:pPr>
          </w:p>
        </w:tc>
        <w:tc>
          <w:tcPr>
            <w:tcW w:w="810" w:type="dxa"/>
          </w:tcPr>
          <w:p w14:paraId="6843A110" w14:textId="77777777" w:rsidR="003D495A" w:rsidRPr="00E27950" w:rsidRDefault="003D495A" w:rsidP="00140261">
            <w:pPr>
              <w:bidi/>
              <w:jc w:val="right"/>
              <w:rPr>
                <w:rFonts w:asciiTheme="majorBidi" w:hAnsiTheme="majorBidi" w:cstheme="majorBidi"/>
                <w:rtl/>
                <w:lang w:bidi="dv-MV"/>
              </w:rPr>
            </w:pPr>
          </w:p>
        </w:tc>
        <w:tc>
          <w:tcPr>
            <w:tcW w:w="728" w:type="dxa"/>
          </w:tcPr>
          <w:p w14:paraId="0586DA8D" w14:textId="77777777" w:rsidR="003D495A" w:rsidRPr="00E27950" w:rsidRDefault="003D495A" w:rsidP="00140261">
            <w:pPr>
              <w:bidi/>
              <w:jc w:val="right"/>
              <w:rPr>
                <w:rFonts w:asciiTheme="majorBidi" w:hAnsiTheme="majorBidi" w:cstheme="majorBidi"/>
                <w:rtl/>
                <w:lang w:bidi="dv-MV"/>
              </w:rPr>
            </w:pPr>
          </w:p>
        </w:tc>
        <w:tc>
          <w:tcPr>
            <w:tcW w:w="5385" w:type="dxa"/>
          </w:tcPr>
          <w:p w14:paraId="217B10BE"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Examination light</w:t>
            </w:r>
          </w:p>
        </w:tc>
      </w:tr>
      <w:tr w:rsidR="003D495A" w:rsidRPr="00E27950" w14:paraId="7223B46C" w14:textId="77777777" w:rsidTr="007C643B">
        <w:trPr>
          <w:trHeight w:val="432"/>
        </w:trPr>
        <w:tc>
          <w:tcPr>
            <w:tcW w:w="2790" w:type="dxa"/>
          </w:tcPr>
          <w:p w14:paraId="2AC763C4" w14:textId="77777777" w:rsidR="003D495A" w:rsidRPr="00E27950" w:rsidRDefault="003D495A" w:rsidP="00140261">
            <w:pPr>
              <w:bidi/>
              <w:jc w:val="right"/>
              <w:rPr>
                <w:rFonts w:asciiTheme="majorBidi" w:hAnsiTheme="majorBidi" w:cstheme="majorBidi"/>
                <w:rtl/>
                <w:lang w:bidi="dv-MV"/>
              </w:rPr>
            </w:pPr>
          </w:p>
        </w:tc>
        <w:tc>
          <w:tcPr>
            <w:tcW w:w="810" w:type="dxa"/>
          </w:tcPr>
          <w:p w14:paraId="3E4B3044" w14:textId="77777777" w:rsidR="003D495A" w:rsidRPr="00E27950" w:rsidRDefault="003D495A" w:rsidP="00140261">
            <w:pPr>
              <w:bidi/>
              <w:jc w:val="right"/>
              <w:rPr>
                <w:rFonts w:asciiTheme="majorBidi" w:hAnsiTheme="majorBidi" w:cstheme="majorBidi"/>
                <w:rtl/>
                <w:lang w:bidi="dv-MV"/>
              </w:rPr>
            </w:pPr>
          </w:p>
        </w:tc>
        <w:tc>
          <w:tcPr>
            <w:tcW w:w="728" w:type="dxa"/>
          </w:tcPr>
          <w:p w14:paraId="65878747" w14:textId="77777777" w:rsidR="003D495A" w:rsidRPr="00E27950" w:rsidRDefault="003D495A" w:rsidP="00140261">
            <w:pPr>
              <w:bidi/>
              <w:jc w:val="right"/>
              <w:rPr>
                <w:rFonts w:asciiTheme="majorBidi" w:hAnsiTheme="majorBidi" w:cstheme="majorBidi"/>
                <w:rtl/>
                <w:lang w:bidi="dv-MV"/>
              </w:rPr>
            </w:pPr>
          </w:p>
        </w:tc>
        <w:tc>
          <w:tcPr>
            <w:tcW w:w="5385" w:type="dxa"/>
          </w:tcPr>
          <w:p w14:paraId="1B5DA22F"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Weighing scale</w:t>
            </w:r>
          </w:p>
        </w:tc>
      </w:tr>
      <w:tr w:rsidR="003D495A" w:rsidRPr="00E27950" w14:paraId="645F9524" w14:textId="77777777" w:rsidTr="007C643B">
        <w:trPr>
          <w:trHeight w:val="432"/>
        </w:trPr>
        <w:tc>
          <w:tcPr>
            <w:tcW w:w="2790" w:type="dxa"/>
          </w:tcPr>
          <w:p w14:paraId="5ECD7AC9" w14:textId="77777777" w:rsidR="003D495A" w:rsidRPr="00E27950" w:rsidRDefault="003D495A" w:rsidP="00140261">
            <w:pPr>
              <w:bidi/>
              <w:jc w:val="right"/>
              <w:rPr>
                <w:rFonts w:asciiTheme="majorBidi" w:hAnsiTheme="majorBidi" w:cstheme="majorBidi"/>
                <w:rtl/>
                <w:lang w:bidi="dv-MV"/>
              </w:rPr>
            </w:pPr>
          </w:p>
        </w:tc>
        <w:tc>
          <w:tcPr>
            <w:tcW w:w="810" w:type="dxa"/>
          </w:tcPr>
          <w:p w14:paraId="0BEC4C10" w14:textId="77777777" w:rsidR="003D495A" w:rsidRPr="00E27950" w:rsidRDefault="003D495A" w:rsidP="00140261">
            <w:pPr>
              <w:bidi/>
              <w:jc w:val="right"/>
              <w:rPr>
                <w:rFonts w:asciiTheme="majorBidi" w:hAnsiTheme="majorBidi" w:cstheme="majorBidi"/>
                <w:rtl/>
                <w:lang w:bidi="dv-MV"/>
              </w:rPr>
            </w:pPr>
          </w:p>
        </w:tc>
        <w:tc>
          <w:tcPr>
            <w:tcW w:w="728" w:type="dxa"/>
          </w:tcPr>
          <w:p w14:paraId="032EA987" w14:textId="77777777" w:rsidR="003D495A" w:rsidRPr="00E27950" w:rsidRDefault="003D495A" w:rsidP="00140261">
            <w:pPr>
              <w:bidi/>
              <w:jc w:val="right"/>
              <w:rPr>
                <w:rFonts w:asciiTheme="majorBidi" w:hAnsiTheme="majorBidi" w:cstheme="majorBidi"/>
                <w:rtl/>
                <w:lang w:bidi="dv-MV"/>
              </w:rPr>
            </w:pPr>
          </w:p>
        </w:tc>
        <w:tc>
          <w:tcPr>
            <w:tcW w:w="5385" w:type="dxa"/>
          </w:tcPr>
          <w:p w14:paraId="302A5DDC"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Dustbin with lid (general waste)</w:t>
            </w:r>
          </w:p>
        </w:tc>
      </w:tr>
      <w:tr w:rsidR="003D495A" w:rsidRPr="00E27950" w14:paraId="6FFC1BE7" w14:textId="77777777" w:rsidTr="007C643B">
        <w:trPr>
          <w:trHeight w:val="432"/>
        </w:trPr>
        <w:tc>
          <w:tcPr>
            <w:tcW w:w="2790" w:type="dxa"/>
          </w:tcPr>
          <w:p w14:paraId="41E97D37" w14:textId="77777777" w:rsidR="003D495A" w:rsidRPr="00E27950" w:rsidRDefault="003D495A" w:rsidP="00140261">
            <w:pPr>
              <w:bidi/>
              <w:jc w:val="right"/>
              <w:rPr>
                <w:rFonts w:asciiTheme="majorBidi" w:hAnsiTheme="majorBidi" w:cstheme="majorBidi"/>
                <w:rtl/>
                <w:lang w:bidi="dv-MV"/>
              </w:rPr>
            </w:pPr>
          </w:p>
        </w:tc>
        <w:tc>
          <w:tcPr>
            <w:tcW w:w="810" w:type="dxa"/>
          </w:tcPr>
          <w:p w14:paraId="3575797A" w14:textId="77777777" w:rsidR="003D495A" w:rsidRPr="00E27950" w:rsidRDefault="003D495A" w:rsidP="00140261">
            <w:pPr>
              <w:bidi/>
              <w:jc w:val="right"/>
              <w:rPr>
                <w:rFonts w:asciiTheme="majorBidi" w:hAnsiTheme="majorBidi" w:cstheme="majorBidi"/>
                <w:rtl/>
                <w:lang w:bidi="dv-MV"/>
              </w:rPr>
            </w:pPr>
          </w:p>
        </w:tc>
        <w:tc>
          <w:tcPr>
            <w:tcW w:w="728" w:type="dxa"/>
          </w:tcPr>
          <w:p w14:paraId="76C216A2" w14:textId="77777777" w:rsidR="003D495A" w:rsidRPr="00E27950" w:rsidRDefault="003D495A" w:rsidP="00140261">
            <w:pPr>
              <w:bidi/>
              <w:jc w:val="right"/>
              <w:rPr>
                <w:rFonts w:asciiTheme="majorBidi" w:hAnsiTheme="majorBidi" w:cstheme="majorBidi"/>
                <w:rtl/>
                <w:lang w:bidi="dv-MV"/>
              </w:rPr>
            </w:pPr>
          </w:p>
        </w:tc>
        <w:tc>
          <w:tcPr>
            <w:tcW w:w="5385" w:type="dxa"/>
          </w:tcPr>
          <w:p w14:paraId="0EEB327A" w14:textId="77777777" w:rsidR="003D495A" w:rsidRPr="00E27950" w:rsidRDefault="003D495A" w:rsidP="00140261">
            <w:pPr>
              <w:bidi/>
              <w:jc w:val="right"/>
              <w:rPr>
                <w:rFonts w:cs="Faruma"/>
                <w:lang w:bidi="dv-MV"/>
              </w:rPr>
            </w:pPr>
            <w:r w:rsidRPr="00E27950">
              <w:rPr>
                <w:rFonts w:cs="Faruma"/>
                <w:lang w:bidi="dv-MV"/>
              </w:rPr>
              <w:t>Dustbin with lid (infectious waste)</w:t>
            </w:r>
          </w:p>
        </w:tc>
      </w:tr>
      <w:tr w:rsidR="003D495A" w:rsidRPr="00E27950" w14:paraId="6412E39E" w14:textId="77777777" w:rsidTr="007C643B">
        <w:trPr>
          <w:trHeight w:val="432"/>
        </w:trPr>
        <w:tc>
          <w:tcPr>
            <w:tcW w:w="2790" w:type="dxa"/>
          </w:tcPr>
          <w:p w14:paraId="35C765DA" w14:textId="77777777" w:rsidR="003D495A" w:rsidRPr="00E27950" w:rsidRDefault="003D495A" w:rsidP="00140261">
            <w:pPr>
              <w:bidi/>
              <w:jc w:val="right"/>
              <w:rPr>
                <w:rFonts w:asciiTheme="majorBidi" w:hAnsiTheme="majorBidi" w:cstheme="majorBidi"/>
                <w:rtl/>
                <w:lang w:bidi="dv-MV"/>
              </w:rPr>
            </w:pPr>
          </w:p>
        </w:tc>
        <w:tc>
          <w:tcPr>
            <w:tcW w:w="810" w:type="dxa"/>
          </w:tcPr>
          <w:p w14:paraId="3D9B3CA1" w14:textId="77777777" w:rsidR="003D495A" w:rsidRPr="00E27950" w:rsidRDefault="003D495A" w:rsidP="00140261">
            <w:pPr>
              <w:bidi/>
              <w:jc w:val="right"/>
              <w:rPr>
                <w:rFonts w:asciiTheme="majorBidi" w:hAnsiTheme="majorBidi" w:cstheme="majorBidi"/>
                <w:rtl/>
                <w:lang w:bidi="dv-MV"/>
              </w:rPr>
            </w:pPr>
          </w:p>
        </w:tc>
        <w:tc>
          <w:tcPr>
            <w:tcW w:w="728" w:type="dxa"/>
          </w:tcPr>
          <w:p w14:paraId="0771BD91" w14:textId="77777777" w:rsidR="003D495A" w:rsidRPr="00E27950" w:rsidRDefault="003D495A" w:rsidP="00140261">
            <w:pPr>
              <w:bidi/>
              <w:jc w:val="right"/>
              <w:rPr>
                <w:rFonts w:asciiTheme="majorBidi" w:hAnsiTheme="majorBidi" w:cstheme="majorBidi"/>
                <w:rtl/>
                <w:lang w:bidi="dv-MV"/>
              </w:rPr>
            </w:pPr>
          </w:p>
        </w:tc>
        <w:tc>
          <w:tcPr>
            <w:tcW w:w="5385" w:type="dxa"/>
          </w:tcPr>
          <w:p w14:paraId="31820552" w14:textId="77777777" w:rsidR="003D495A" w:rsidRPr="00E27950" w:rsidRDefault="003D495A" w:rsidP="00140261">
            <w:pPr>
              <w:bidi/>
              <w:jc w:val="right"/>
              <w:rPr>
                <w:rFonts w:cs="Faruma"/>
                <w:lang w:bidi="dv-MV"/>
              </w:rPr>
            </w:pPr>
            <w:r w:rsidRPr="00E27950">
              <w:rPr>
                <w:rFonts w:cs="Faruma"/>
                <w:lang w:bidi="dv-MV"/>
              </w:rPr>
              <w:t>Sharp container</w:t>
            </w:r>
          </w:p>
        </w:tc>
      </w:tr>
      <w:tr w:rsidR="003D495A" w:rsidRPr="00E27950" w14:paraId="624F564B" w14:textId="77777777" w:rsidTr="007C643B">
        <w:trPr>
          <w:trHeight w:val="432"/>
        </w:trPr>
        <w:tc>
          <w:tcPr>
            <w:tcW w:w="2790" w:type="dxa"/>
          </w:tcPr>
          <w:p w14:paraId="43B31384" w14:textId="77777777" w:rsidR="003D495A" w:rsidRPr="00E27950" w:rsidRDefault="003D495A" w:rsidP="00140261">
            <w:pPr>
              <w:bidi/>
              <w:jc w:val="right"/>
              <w:rPr>
                <w:rFonts w:asciiTheme="majorBidi" w:hAnsiTheme="majorBidi" w:cstheme="majorBidi"/>
                <w:rtl/>
                <w:lang w:bidi="dv-MV"/>
              </w:rPr>
            </w:pPr>
          </w:p>
        </w:tc>
        <w:tc>
          <w:tcPr>
            <w:tcW w:w="810" w:type="dxa"/>
          </w:tcPr>
          <w:p w14:paraId="4800971A" w14:textId="77777777" w:rsidR="003D495A" w:rsidRPr="00E27950" w:rsidRDefault="003D495A" w:rsidP="00140261">
            <w:pPr>
              <w:bidi/>
              <w:jc w:val="right"/>
              <w:rPr>
                <w:rFonts w:asciiTheme="majorBidi" w:hAnsiTheme="majorBidi" w:cstheme="majorBidi"/>
                <w:rtl/>
                <w:lang w:bidi="dv-MV"/>
              </w:rPr>
            </w:pPr>
          </w:p>
        </w:tc>
        <w:tc>
          <w:tcPr>
            <w:tcW w:w="728" w:type="dxa"/>
          </w:tcPr>
          <w:p w14:paraId="59B1ACB7" w14:textId="77777777" w:rsidR="003D495A" w:rsidRPr="00E27950" w:rsidRDefault="003D495A" w:rsidP="00140261">
            <w:pPr>
              <w:bidi/>
              <w:jc w:val="right"/>
              <w:rPr>
                <w:rFonts w:asciiTheme="majorBidi" w:hAnsiTheme="majorBidi" w:cstheme="majorBidi"/>
                <w:rtl/>
                <w:lang w:bidi="dv-MV"/>
              </w:rPr>
            </w:pPr>
          </w:p>
        </w:tc>
        <w:tc>
          <w:tcPr>
            <w:tcW w:w="5385" w:type="dxa"/>
          </w:tcPr>
          <w:p w14:paraId="103BD461"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Examination equipment</w:t>
            </w:r>
          </w:p>
        </w:tc>
      </w:tr>
      <w:tr w:rsidR="003D495A" w:rsidRPr="00E27950" w14:paraId="7AAE8779" w14:textId="77777777" w:rsidTr="007C643B">
        <w:trPr>
          <w:trHeight w:val="432"/>
        </w:trPr>
        <w:tc>
          <w:tcPr>
            <w:tcW w:w="2790" w:type="dxa"/>
          </w:tcPr>
          <w:p w14:paraId="18AE58E9" w14:textId="77777777" w:rsidR="003D495A" w:rsidRPr="00E27950" w:rsidRDefault="003D495A" w:rsidP="00140261">
            <w:pPr>
              <w:bidi/>
              <w:jc w:val="right"/>
              <w:rPr>
                <w:rFonts w:asciiTheme="majorBidi" w:hAnsiTheme="majorBidi" w:cstheme="majorBidi"/>
                <w:rtl/>
                <w:lang w:bidi="dv-MV"/>
              </w:rPr>
            </w:pPr>
          </w:p>
        </w:tc>
        <w:tc>
          <w:tcPr>
            <w:tcW w:w="810" w:type="dxa"/>
          </w:tcPr>
          <w:p w14:paraId="73959811" w14:textId="77777777" w:rsidR="003D495A" w:rsidRPr="00E27950" w:rsidRDefault="003D495A" w:rsidP="00140261">
            <w:pPr>
              <w:bidi/>
              <w:jc w:val="right"/>
              <w:rPr>
                <w:rFonts w:asciiTheme="majorBidi" w:hAnsiTheme="majorBidi" w:cstheme="majorBidi"/>
                <w:rtl/>
                <w:lang w:bidi="dv-MV"/>
              </w:rPr>
            </w:pPr>
          </w:p>
        </w:tc>
        <w:tc>
          <w:tcPr>
            <w:tcW w:w="728" w:type="dxa"/>
          </w:tcPr>
          <w:p w14:paraId="4CF7B192" w14:textId="77777777" w:rsidR="003D495A" w:rsidRPr="00E27950" w:rsidRDefault="003D495A" w:rsidP="00140261">
            <w:pPr>
              <w:bidi/>
              <w:jc w:val="right"/>
              <w:rPr>
                <w:rFonts w:asciiTheme="majorBidi" w:hAnsiTheme="majorBidi" w:cstheme="majorBidi"/>
                <w:rtl/>
                <w:lang w:bidi="dv-MV"/>
              </w:rPr>
            </w:pPr>
          </w:p>
        </w:tc>
        <w:tc>
          <w:tcPr>
            <w:tcW w:w="5385" w:type="dxa"/>
          </w:tcPr>
          <w:p w14:paraId="55640F5F"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Patient information maintain system (Computer)</w:t>
            </w:r>
          </w:p>
        </w:tc>
      </w:tr>
      <w:tr w:rsidR="003D495A" w:rsidRPr="00E27950" w14:paraId="444AFCDE" w14:textId="77777777" w:rsidTr="007C643B">
        <w:trPr>
          <w:trHeight w:val="432"/>
        </w:trPr>
        <w:tc>
          <w:tcPr>
            <w:tcW w:w="2790" w:type="dxa"/>
          </w:tcPr>
          <w:p w14:paraId="1490369A" w14:textId="77777777" w:rsidR="003D495A" w:rsidRPr="00E27950" w:rsidRDefault="003D495A" w:rsidP="00140261">
            <w:pPr>
              <w:bidi/>
              <w:jc w:val="right"/>
              <w:rPr>
                <w:rFonts w:asciiTheme="majorBidi" w:hAnsiTheme="majorBidi" w:cstheme="majorBidi"/>
                <w:rtl/>
                <w:lang w:bidi="dv-MV"/>
              </w:rPr>
            </w:pPr>
          </w:p>
        </w:tc>
        <w:tc>
          <w:tcPr>
            <w:tcW w:w="810" w:type="dxa"/>
          </w:tcPr>
          <w:p w14:paraId="7B8B7F58" w14:textId="77777777" w:rsidR="003D495A" w:rsidRPr="00E27950" w:rsidRDefault="003D495A" w:rsidP="00140261">
            <w:pPr>
              <w:bidi/>
              <w:jc w:val="right"/>
              <w:rPr>
                <w:rFonts w:asciiTheme="majorBidi" w:hAnsiTheme="majorBidi" w:cstheme="majorBidi"/>
                <w:rtl/>
                <w:lang w:bidi="dv-MV"/>
              </w:rPr>
            </w:pPr>
          </w:p>
        </w:tc>
        <w:tc>
          <w:tcPr>
            <w:tcW w:w="728" w:type="dxa"/>
          </w:tcPr>
          <w:p w14:paraId="31A14529" w14:textId="77777777" w:rsidR="003D495A" w:rsidRPr="00E27950" w:rsidRDefault="003D495A" w:rsidP="00140261">
            <w:pPr>
              <w:bidi/>
              <w:jc w:val="right"/>
              <w:rPr>
                <w:rFonts w:asciiTheme="majorBidi" w:hAnsiTheme="majorBidi" w:cstheme="majorBidi"/>
                <w:rtl/>
                <w:lang w:bidi="dv-MV"/>
              </w:rPr>
            </w:pPr>
          </w:p>
        </w:tc>
        <w:tc>
          <w:tcPr>
            <w:tcW w:w="5385" w:type="dxa"/>
          </w:tcPr>
          <w:p w14:paraId="12E708D8" w14:textId="77777777" w:rsidR="003D495A" w:rsidRPr="00E27950" w:rsidRDefault="003D495A" w:rsidP="00140261">
            <w:pPr>
              <w:bidi/>
              <w:jc w:val="right"/>
              <w:rPr>
                <w:rFonts w:ascii="Georgia" w:hAnsi="Georgia" w:cs="Calibri"/>
                <w:color w:val="000000"/>
                <w:sz w:val="20"/>
                <w:szCs w:val="20"/>
              </w:rPr>
            </w:pPr>
            <w:r w:rsidRPr="00E27950">
              <w:rPr>
                <w:rFonts w:cs="Faruma"/>
                <w:lang w:bidi="dv-MV"/>
              </w:rPr>
              <w:t>Disposable towel/tissue/hand dryer</w:t>
            </w:r>
          </w:p>
        </w:tc>
      </w:tr>
      <w:tr w:rsidR="003D495A" w:rsidRPr="00E27950" w14:paraId="02634366" w14:textId="77777777" w:rsidTr="007C643B">
        <w:trPr>
          <w:trHeight w:val="432"/>
        </w:trPr>
        <w:tc>
          <w:tcPr>
            <w:tcW w:w="2790" w:type="dxa"/>
          </w:tcPr>
          <w:p w14:paraId="0BD3A58C" w14:textId="77777777" w:rsidR="003D495A" w:rsidRPr="00E27950" w:rsidRDefault="003D495A" w:rsidP="00140261">
            <w:pPr>
              <w:bidi/>
              <w:jc w:val="right"/>
              <w:rPr>
                <w:rFonts w:asciiTheme="majorBidi" w:hAnsiTheme="majorBidi" w:cstheme="majorBidi"/>
                <w:rtl/>
                <w:lang w:bidi="dv-MV"/>
              </w:rPr>
            </w:pPr>
          </w:p>
        </w:tc>
        <w:tc>
          <w:tcPr>
            <w:tcW w:w="810" w:type="dxa"/>
          </w:tcPr>
          <w:p w14:paraId="5182979E" w14:textId="77777777" w:rsidR="003D495A" w:rsidRPr="00E27950" w:rsidRDefault="003D495A" w:rsidP="00140261">
            <w:pPr>
              <w:bidi/>
              <w:jc w:val="right"/>
              <w:rPr>
                <w:rFonts w:asciiTheme="majorBidi" w:hAnsiTheme="majorBidi" w:cstheme="majorBidi"/>
                <w:rtl/>
                <w:lang w:bidi="dv-MV"/>
              </w:rPr>
            </w:pPr>
          </w:p>
        </w:tc>
        <w:tc>
          <w:tcPr>
            <w:tcW w:w="728" w:type="dxa"/>
          </w:tcPr>
          <w:p w14:paraId="19FF653D" w14:textId="77777777" w:rsidR="003D495A" w:rsidRPr="00E27950" w:rsidRDefault="003D495A" w:rsidP="00140261">
            <w:pPr>
              <w:bidi/>
              <w:jc w:val="right"/>
              <w:rPr>
                <w:rFonts w:asciiTheme="majorBidi" w:hAnsiTheme="majorBidi" w:cstheme="majorBidi"/>
                <w:rtl/>
                <w:lang w:bidi="dv-MV"/>
              </w:rPr>
            </w:pPr>
          </w:p>
        </w:tc>
        <w:tc>
          <w:tcPr>
            <w:tcW w:w="5385" w:type="dxa"/>
          </w:tcPr>
          <w:p w14:paraId="75DB8AA8"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Soap dispenser (antiseptic liquid hand soap)</w:t>
            </w:r>
          </w:p>
        </w:tc>
      </w:tr>
      <w:tr w:rsidR="003D495A" w:rsidRPr="00E27950" w14:paraId="2E38E836" w14:textId="77777777" w:rsidTr="007C643B">
        <w:trPr>
          <w:trHeight w:val="432"/>
        </w:trPr>
        <w:tc>
          <w:tcPr>
            <w:tcW w:w="2790" w:type="dxa"/>
          </w:tcPr>
          <w:p w14:paraId="351D56FA" w14:textId="77777777" w:rsidR="003D495A" w:rsidRPr="00E27950" w:rsidRDefault="003D495A" w:rsidP="00140261">
            <w:pPr>
              <w:bidi/>
              <w:jc w:val="right"/>
              <w:rPr>
                <w:rFonts w:asciiTheme="majorBidi" w:hAnsiTheme="majorBidi" w:cstheme="majorBidi"/>
                <w:rtl/>
                <w:lang w:bidi="dv-MV"/>
              </w:rPr>
            </w:pPr>
          </w:p>
        </w:tc>
        <w:tc>
          <w:tcPr>
            <w:tcW w:w="810" w:type="dxa"/>
          </w:tcPr>
          <w:p w14:paraId="419E9422" w14:textId="77777777" w:rsidR="003D495A" w:rsidRPr="00E27950" w:rsidRDefault="003D495A" w:rsidP="00140261">
            <w:pPr>
              <w:bidi/>
              <w:jc w:val="right"/>
              <w:rPr>
                <w:rFonts w:asciiTheme="majorBidi" w:hAnsiTheme="majorBidi" w:cstheme="majorBidi"/>
                <w:rtl/>
                <w:lang w:bidi="dv-MV"/>
              </w:rPr>
            </w:pPr>
          </w:p>
        </w:tc>
        <w:tc>
          <w:tcPr>
            <w:tcW w:w="728" w:type="dxa"/>
          </w:tcPr>
          <w:p w14:paraId="7BA5A8A0" w14:textId="77777777" w:rsidR="003D495A" w:rsidRPr="00E27950" w:rsidRDefault="003D495A" w:rsidP="00140261">
            <w:pPr>
              <w:bidi/>
              <w:jc w:val="right"/>
              <w:rPr>
                <w:rFonts w:asciiTheme="majorBidi" w:hAnsiTheme="majorBidi" w:cstheme="majorBidi"/>
                <w:rtl/>
                <w:lang w:bidi="dv-MV"/>
              </w:rPr>
            </w:pPr>
          </w:p>
        </w:tc>
        <w:tc>
          <w:tcPr>
            <w:tcW w:w="5385" w:type="dxa"/>
          </w:tcPr>
          <w:p w14:paraId="1D42FEE2" w14:textId="77777777" w:rsidR="003D495A" w:rsidRPr="00E27950" w:rsidRDefault="003D495A" w:rsidP="00140261">
            <w:pPr>
              <w:bidi/>
              <w:jc w:val="right"/>
              <w:rPr>
                <w:rFonts w:asciiTheme="majorBidi" w:hAnsiTheme="majorBidi" w:cstheme="majorBidi"/>
                <w:rtl/>
                <w:lang w:bidi="dv-MV"/>
              </w:rPr>
            </w:pPr>
            <w:r w:rsidRPr="00E27950">
              <w:rPr>
                <w:rFonts w:cs="Faruma"/>
                <w:lang w:bidi="dv-MV"/>
              </w:rPr>
              <w:t xml:space="preserve">Hand sanitizer </w:t>
            </w:r>
          </w:p>
        </w:tc>
      </w:tr>
    </w:tbl>
    <w:p w14:paraId="58313DBA" w14:textId="77777777" w:rsidR="003D495A" w:rsidRPr="00E27950" w:rsidRDefault="003D495A" w:rsidP="003D495A">
      <w:pPr>
        <w:bidi/>
        <w:jc w:val="right"/>
        <w:rPr>
          <w:rFonts w:cs="Faruma"/>
          <w:lang w:bidi="dv-MV"/>
        </w:rPr>
      </w:pPr>
    </w:p>
    <w:p w14:paraId="7419E7CD" w14:textId="77777777" w:rsidR="003D495A" w:rsidRPr="00E27950" w:rsidRDefault="003D495A" w:rsidP="003D495A">
      <w:pPr>
        <w:bidi/>
        <w:jc w:val="right"/>
        <w:rPr>
          <w:rFonts w:cs="Faruma"/>
          <w:lang w:bidi="dv-MV"/>
        </w:rPr>
      </w:pPr>
    </w:p>
    <w:p w14:paraId="6006C116" w14:textId="77777777" w:rsidR="0043737F" w:rsidRPr="00E27950" w:rsidRDefault="0043737F" w:rsidP="0043737F">
      <w:pPr>
        <w:bidi/>
        <w:jc w:val="right"/>
        <w:rPr>
          <w:rFonts w:cs="Faruma"/>
          <w:lang w:bidi="dv-MV"/>
        </w:rPr>
      </w:pPr>
    </w:p>
    <w:p w14:paraId="381BC27D" w14:textId="77777777" w:rsidR="0043737F" w:rsidRPr="00E27950" w:rsidRDefault="0043737F" w:rsidP="0043737F">
      <w:pPr>
        <w:bidi/>
        <w:jc w:val="right"/>
        <w:rPr>
          <w:rFonts w:cs="Faruma"/>
          <w:lang w:bidi="dv-MV"/>
        </w:rPr>
      </w:pPr>
    </w:p>
    <w:p w14:paraId="6F2EA1DE" w14:textId="77777777" w:rsidR="0043737F" w:rsidRPr="00E27950" w:rsidRDefault="0043737F" w:rsidP="0043737F">
      <w:pPr>
        <w:bidi/>
        <w:jc w:val="right"/>
        <w:rPr>
          <w:rFonts w:cs="Faruma"/>
          <w:lang w:bidi="dv-MV"/>
        </w:rPr>
      </w:pPr>
    </w:p>
    <w:p w14:paraId="30261E99" w14:textId="77777777" w:rsidR="0043737F" w:rsidRPr="00E27950" w:rsidRDefault="0043737F" w:rsidP="0043737F">
      <w:pPr>
        <w:bidi/>
        <w:jc w:val="right"/>
        <w:rPr>
          <w:rFonts w:cs="Faruma"/>
          <w:lang w:bidi="dv-MV"/>
        </w:rPr>
      </w:pPr>
    </w:p>
    <w:p w14:paraId="0464ADE5" w14:textId="77777777" w:rsidR="00F90A45" w:rsidRPr="00E27950" w:rsidRDefault="00F90A45" w:rsidP="007C643B">
      <w:pPr>
        <w:bidi/>
        <w:rPr>
          <w:rFonts w:cs="Faruma"/>
          <w:lang w:bidi="dv-MV"/>
        </w:rPr>
      </w:pPr>
    </w:p>
    <w:p w14:paraId="495E7D77" w14:textId="77777777" w:rsidR="0043737F" w:rsidRPr="00E27950" w:rsidRDefault="0043737F" w:rsidP="0043737F">
      <w:pPr>
        <w:bidi/>
        <w:jc w:val="right"/>
        <w:rPr>
          <w:rFonts w:cs="Faruma"/>
          <w:lang w:bidi="dv-MV"/>
        </w:rPr>
      </w:pPr>
    </w:p>
    <w:p w14:paraId="23775E69" w14:textId="77777777" w:rsidR="0043737F" w:rsidRPr="00E27950" w:rsidRDefault="0043737F" w:rsidP="0043737F">
      <w:pPr>
        <w:bidi/>
        <w:jc w:val="right"/>
        <w:rPr>
          <w:rFonts w:cs="Faruma"/>
          <w:lang w:bidi="dv-MV"/>
        </w:rPr>
      </w:pPr>
    </w:p>
    <w:p w14:paraId="4CC07081" w14:textId="77777777" w:rsidR="0043737F" w:rsidRPr="00E27950" w:rsidRDefault="0043737F" w:rsidP="0043737F">
      <w:pPr>
        <w:bidi/>
        <w:jc w:val="right"/>
        <w:rPr>
          <w:rFonts w:cs="Faruma"/>
          <w:lang w:bidi="dv-MV"/>
        </w:rPr>
      </w:pPr>
    </w:p>
    <w:p w14:paraId="4F7F910B" w14:textId="77777777" w:rsidR="00567AAC" w:rsidRPr="00E27950" w:rsidRDefault="00567AAC" w:rsidP="00567AAC">
      <w:pPr>
        <w:bidi/>
        <w:jc w:val="right"/>
        <w:rPr>
          <w:rFonts w:cs="Faruma"/>
          <w:b/>
          <w:bCs/>
          <w:lang w:bidi="dv-MV"/>
        </w:rPr>
      </w:pPr>
      <w:r w:rsidRPr="00E27950">
        <w:rPr>
          <w:rFonts w:cs="Faruma"/>
          <w:b/>
          <w:bCs/>
          <w:lang w:bidi="dv-MV"/>
        </w:rPr>
        <w:lastRenderedPageBreak/>
        <w:t>Anex 5: X-Ray Room</w:t>
      </w:r>
    </w:p>
    <w:p w14:paraId="6BEC432A" w14:textId="77777777" w:rsidR="00567AAC" w:rsidRPr="00E27950" w:rsidRDefault="00567AAC" w:rsidP="00567AAC">
      <w:pPr>
        <w:bidi/>
        <w:jc w:val="right"/>
        <w:rPr>
          <w:rFonts w:cs="Faruma"/>
          <w:color w:val="FF0000"/>
          <w:lang w:bidi="dv-MV"/>
        </w:rPr>
      </w:pPr>
      <w:r w:rsidRPr="007C643B">
        <w:rPr>
          <w:rFonts w:cs="Faruma"/>
          <w:lang w:bidi="dv-MV"/>
        </w:rPr>
        <w:t>Should comply with guidelines shieling of X-ray unit</w:t>
      </w:r>
    </w:p>
    <w:p w14:paraId="61D98FE0" w14:textId="77777777" w:rsidR="00567AAC" w:rsidRPr="00E27950" w:rsidRDefault="00567AAC" w:rsidP="00567AAC">
      <w:pPr>
        <w:bidi/>
        <w:jc w:val="both"/>
        <w:rPr>
          <w:rFonts w:cs="Faruma"/>
          <w:lang w:bidi="dv-MV"/>
        </w:rPr>
      </w:pPr>
    </w:p>
    <w:tbl>
      <w:tblPr>
        <w:tblStyle w:val="TableGrid"/>
        <w:bidiVisual/>
        <w:tblW w:w="9713" w:type="dxa"/>
        <w:tblLayout w:type="fixed"/>
        <w:tblLook w:val="04A0" w:firstRow="1" w:lastRow="0" w:firstColumn="1" w:lastColumn="0" w:noHBand="0" w:noVBand="1"/>
      </w:tblPr>
      <w:tblGrid>
        <w:gridCol w:w="2790"/>
        <w:gridCol w:w="810"/>
        <w:gridCol w:w="630"/>
        <w:gridCol w:w="5483"/>
      </w:tblGrid>
      <w:tr w:rsidR="00567AAC" w:rsidRPr="00E27950" w14:paraId="44A0D778" w14:textId="77777777" w:rsidTr="007C643B">
        <w:tc>
          <w:tcPr>
            <w:tcW w:w="2790" w:type="dxa"/>
            <w:vMerge w:val="restart"/>
            <w:vAlign w:val="center"/>
          </w:tcPr>
          <w:p w14:paraId="72717AAF" w14:textId="77777777" w:rsidR="00567AAC" w:rsidRPr="00E27950" w:rsidRDefault="00567AAC" w:rsidP="00140261">
            <w:pPr>
              <w:bidi/>
              <w:jc w:val="center"/>
              <w:rPr>
                <w:rFonts w:cs="Faruma"/>
                <w:rtl/>
                <w:lang w:bidi="dv-MV"/>
              </w:rPr>
            </w:pPr>
            <w:r w:rsidRPr="00E27950">
              <w:rPr>
                <w:rFonts w:cs="Faruma"/>
                <w:lang w:bidi="dv-MV"/>
              </w:rPr>
              <w:t>Remarks</w:t>
            </w:r>
          </w:p>
        </w:tc>
        <w:tc>
          <w:tcPr>
            <w:tcW w:w="1440" w:type="dxa"/>
            <w:gridSpan w:val="2"/>
          </w:tcPr>
          <w:p w14:paraId="067C8483" w14:textId="77777777" w:rsidR="00567AAC" w:rsidRPr="00E27950" w:rsidRDefault="00567AAC" w:rsidP="00140261">
            <w:pPr>
              <w:bidi/>
              <w:jc w:val="center"/>
              <w:rPr>
                <w:rFonts w:cs="Faruma"/>
                <w:rtl/>
                <w:lang w:bidi="dv-MV"/>
              </w:rPr>
            </w:pPr>
            <w:r w:rsidRPr="00E27950">
              <w:rPr>
                <w:rFonts w:cs="Faruma"/>
                <w:lang w:bidi="dv-MV"/>
              </w:rPr>
              <w:t>Availability</w:t>
            </w:r>
          </w:p>
        </w:tc>
        <w:tc>
          <w:tcPr>
            <w:tcW w:w="5483" w:type="dxa"/>
            <w:vMerge w:val="restart"/>
            <w:vAlign w:val="center"/>
          </w:tcPr>
          <w:p w14:paraId="71F44FA8" w14:textId="77777777" w:rsidR="00567AAC" w:rsidRPr="00E27950" w:rsidRDefault="00567AAC" w:rsidP="00140261">
            <w:pPr>
              <w:bidi/>
              <w:jc w:val="center"/>
              <w:rPr>
                <w:rFonts w:cs="Faruma"/>
                <w:rtl/>
                <w:lang w:bidi="dv-MV"/>
              </w:rPr>
            </w:pPr>
            <w:r w:rsidRPr="00E27950">
              <w:rPr>
                <w:rFonts w:cs="Faruma"/>
                <w:lang w:bidi="dv-MV"/>
              </w:rPr>
              <w:t>Description</w:t>
            </w:r>
          </w:p>
        </w:tc>
      </w:tr>
      <w:tr w:rsidR="00567AAC" w:rsidRPr="00E27950" w14:paraId="2644B73D" w14:textId="77777777" w:rsidTr="007C643B">
        <w:tc>
          <w:tcPr>
            <w:tcW w:w="2790" w:type="dxa"/>
            <w:vMerge/>
          </w:tcPr>
          <w:p w14:paraId="6976DEBF" w14:textId="77777777" w:rsidR="00567AAC" w:rsidRPr="00E27950" w:rsidRDefault="00567AAC" w:rsidP="00140261">
            <w:pPr>
              <w:bidi/>
              <w:jc w:val="center"/>
              <w:rPr>
                <w:rFonts w:cs="Faruma"/>
                <w:rtl/>
                <w:lang w:bidi="dv-MV"/>
              </w:rPr>
            </w:pPr>
          </w:p>
        </w:tc>
        <w:tc>
          <w:tcPr>
            <w:tcW w:w="810" w:type="dxa"/>
          </w:tcPr>
          <w:p w14:paraId="104C4285" w14:textId="77777777" w:rsidR="00567AAC" w:rsidRPr="00E27950" w:rsidRDefault="00567AAC" w:rsidP="00140261">
            <w:pPr>
              <w:bidi/>
              <w:jc w:val="center"/>
              <w:rPr>
                <w:rFonts w:cs="Faruma"/>
                <w:rtl/>
                <w:lang w:bidi="dv-MV"/>
              </w:rPr>
            </w:pPr>
            <w:r w:rsidRPr="00E27950">
              <w:rPr>
                <w:rFonts w:cs="Faruma"/>
                <w:lang w:bidi="dv-MV"/>
              </w:rPr>
              <w:t>No</w:t>
            </w:r>
          </w:p>
        </w:tc>
        <w:tc>
          <w:tcPr>
            <w:tcW w:w="630" w:type="dxa"/>
          </w:tcPr>
          <w:p w14:paraId="58A0A8D4" w14:textId="77777777" w:rsidR="00567AAC" w:rsidRPr="00E27950" w:rsidRDefault="00567AAC" w:rsidP="00140261">
            <w:pPr>
              <w:bidi/>
              <w:jc w:val="center"/>
              <w:rPr>
                <w:rFonts w:cs="Faruma"/>
                <w:rtl/>
                <w:lang w:bidi="dv-MV"/>
              </w:rPr>
            </w:pPr>
            <w:r w:rsidRPr="00E27950">
              <w:rPr>
                <w:rFonts w:cs="Faruma"/>
                <w:lang w:bidi="dv-MV"/>
              </w:rPr>
              <w:t>Yes</w:t>
            </w:r>
          </w:p>
        </w:tc>
        <w:tc>
          <w:tcPr>
            <w:tcW w:w="5483" w:type="dxa"/>
            <w:vMerge/>
          </w:tcPr>
          <w:p w14:paraId="2679B5EB" w14:textId="77777777" w:rsidR="00567AAC" w:rsidRPr="00E27950" w:rsidRDefault="00567AAC" w:rsidP="00140261">
            <w:pPr>
              <w:bidi/>
              <w:jc w:val="center"/>
              <w:rPr>
                <w:rFonts w:cs="Faruma"/>
                <w:rtl/>
                <w:lang w:bidi="dv-MV"/>
              </w:rPr>
            </w:pPr>
          </w:p>
        </w:tc>
      </w:tr>
      <w:tr w:rsidR="00567AAC" w:rsidRPr="00E27950" w14:paraId="1C5839AE" w14:textId="77777777" w:rsidTr="007C643B">
        <w:trPr>
          <w:trHeight w:val="432"/>
        </w:trPr>
        <w:tc>
          <w:tcPr>
            <w:tcW w:w="2790" w:type="dxa"/>
          </w:tcPr>
          <w:p w14:paraId="353661D9" w14:textId="77777777" w:rsidR="00567AAC" w:rsidRPr="00E27950" w:rsidRDefault="00567AAC" w:rsidP="00140261">
            <w:pPr>
              <w:bidi/>
              <w:jc w:val="right"/>
              <w:rPr>
                <w:rFonts w:cs="Faruma"/>
                <w:rtl/>
                <w:lang w:bidi="dv-MV"/>
              </w:rPr>
            </w:pPr>
          </w:p>
        </w:tc>
        <w:tc>
          <w:tcPr>
            <w:tcW w:w="810" w:type="dxa"/>
          </w:tcPr>
          <w:p w14:paraId="02548EA3" w14:textId="77777777" w:rsidR="00567AAC" w:rsidRPr="00E27950" w:rsidRDefault="00567AAC" w:rsidP="00140261">
            <w:pPr>
              <w:bidi/>
              <w:jc w:val="right"/>
              <w:rPr>
                <w:rFonts w:cs="Faruma"/>
                <w:rtl/>
                <w:lang w:bidi="dv-MV"/>
              </w:rPr>
            </w:pPr>
          </w:p>
        </w:tc>
        <w:tc>
          <w:tcPr>
            <w:tcW w:w="630" w:type="dxa"/>
          </w:tcPr>
          <w:p w14:paraId="00F0BDAA" w14:textId="77777777" w:rsidR="00567AAC" w:rsidRPr="00E27950" w:rsidRDefault="00567AAC" w:rsidP="00140261">
            <w:pPr>
              <w:bidi/>
              <w:jc w:val="right"/>
              <w:rPr>
                <w:rFonts w:cs="Faruma"/>
                <w:rtl/>
                <w:lang w:bidi="dv-MV"/>
              </w:rPr>
            </w:pPr>
          </w:p>
        </w:tc>
        <w:tc>
          <w:tcPr>
            <w:tcW w:w="5483" w:type="dxa"/>
          </w:tcPr>
          <w:p w14:paraId="2EA8C9F3" w14:textId="77777777" w:rsidR="00567AAC" w:rsidRPr="00E27950" w:rsidRDefault="00567AAC" w:rsidP="00140261">
            <w:pPr>
              <w:tabs>
                <w:tab w:val="left" w:pos="2543"/>
              </w:tabs>
              <w:bidi/>
              <w:jc w:val="right"/>
              <w:rPr>
                <w:rFonts w:cs="Faruma"/>
                <w:rtl/>
                <w:lang w:bidi="dv-MV"/>
              </w:rPr>
            </w:pPr>
            <w:r w:rsidRPr="00E27950">
              <w:rPr>
                <w:rFonts w:cs="Faruma"/>
                <w:lang w:bidi="dv-MV"/>
              </w:rPr>
              <w:t>Complete X-Ray setup</w:t>
            </w:r>
          </w:p>
        </w:tc>
      </w:tr>
      <w:tr w:rsidR="00567AAC" w:rsidRPr="00E27950" w14:paraId="56D15C4B" w14:textId="77777777" w:rsidTr="007C643B">
        <w:trPr>
          <w:trHeight w:val="432"/>
        </w:trPr>
        <w:tc>
          <w:tcPr>
            <w:tcW w:w="2790" w:type="dxa"/>
          </w:tcPr>
          <w:p w14:paraId="7FA976B3" w14:textId="77777777" w:rsidR="00567AAC" w:rsidRPr="00E27950" w:rsidRDefault="00567AAC" w:rsidP="00140261">
            <w:pPr>
              <w:bidi/>
              <w:jc w:val="right"/>
              <w:rPr>
                <w:rFonts w:cs="Faruma"/>
                <w:rtl/>
                <w:lang w:bidi="dv-MV"/>
              </w:rPr>
            </w:pPr>
          </w:p>
        </w:tc>
        <w:tc>
          <w:tcPr>
            <w:tcW w:w="810" w:type="dxa"/>
          </w:tcPr>
          <w:p w14:paraId="233BB936" w14:textId="77777777" w:rsidR="00567AAC" w:rsidRPr="00E27950" w:rsidRDefault="00567AAC" w:rsidP="00140261">
            <w:pPr>
              <w:bidi/>
              <w:jc w:val="right"/>
              <w:rPr>
                <w:rFonts w:cs="Faruma"/>
                <w:rtl/>
                <w:lang w:bidi="dv-MV"/>
              </w:rPr>
            </w:pPr>
          </w:p>
        </w:tc>
        <w:tc>
          <w:tcPr>
            <w:tcW w:w="630" w:type="dxa"/>
          </w:tcPr>
          <w:p w14:paraId="453D185F" w14:textId="77777777" w:rsidR="00567AAC" w:rsidRPr="00E27950" w:rsidRDefault="00567AAC" w:rsidP="00140261">
            <w:pPr>
              <w:bidi/>
              <w:jc w:val="right"/>
              <w:rPr>
                <w:rFonts w:cs="Faruma"/>
                <w:rtl/>
                <w:lang w:bidi="dv-MV"/>
              </w:rPr>
            </w:pPr>
          </w:p>
        </w:tc>
        <w:tc>
          <w:tcPr>
            <w:tcW w:w="5483" w:type="dxa"/>
          </w:tcPr>
          <w:p w14:paraId="53DCC07D" w14:textId="7859CCC3" w:rsidR="00567AAC" w:rsidRPr="00E27950" w:rsidRDefault="00567AAC" w:rsidP="00140261">
            <w:pPr>
              <w:bidi/>
              <w:jc w:val="right"/>
              <w:rPr>
                <w:rFonts w:cs="Faruma"/>
                <w:rtl/>
                <w:lang w:bidi="dv-MV"/>
              </w:rPr>
            </w:pPr>
            <w:r w:rsidRPr="00E27950">
              <w:rPr>
                <w:rFonts w:cs="Faruma"/>
                <w:lang w:bidi="dv-MV"/>
              </w:rPr>
              <w:t>X-Ray machine/</w:t>
            </w:r>
            <w:r w:rsidR="007C2427" w:rsidRPr="00E27950">
              <w:rPr>
                <w:rFonts w:cs="Faruma"/>
                <w:lang w:bidi="dv-MV"/>
              </w:rPr>
              <w:t>stretcher</w:t>
            </w:r>
            <w:r w:rsidRPr="00E27950">
              <w:rPr>
                <w:rFonts w:cs="Faruma"/>
                <w:lang w:bidi="dv-MV"/>
              </w:rPr>
              <w:t xml:space="preserve"> </w:t>
            </w:r>
          </w:p>
        </w:tc>
      </w:tr>
      <w:tr w:rsidR="00567AAC" w:rsidRPr="00E27950" w14:paraId="3ECF7276" w14:textId="77777777" w:rsidTr="007C643B">
        <w:trPr>
          <w:trHeight w:val="432"/>
        </w:trPr>
        <w:tc>
          <w:tcPr>
            <w:tcW w:w="2790" w:type="dxa"/>
          </w:tcPr>
          <w:p w14:paraId="38CE7DC4" w14:textId="77777777" w:rsidR="00567AAC" w:rsidRPr="00E27950" w:rsidRDefault="00567AAC" w:rsidP="00140261">
            <w:pPr>
              <w:bidi/>
              <w:jc w:val="right"/>
              <w:rPr>
                <w:rFonts w:cs="Faruma"/>
                <w:rtl/>
                <w:lang w:bidi="dv-MV"/>
              </w:rPr>
            </w:pPr>
          </w:p>
        </w:tc>
        <w:tc>
          <w:tcPr>
            <w:tcW w:w="810" w:type="dxa"/>
          </w:tcPr>
          <w:p w14:paraId="64BB9DD8" w14:textId="77777777" w:rsidR="00567AAC" w:rsidRPr="00E27950" w:rsidRDefault="00567AAC" w:rsidP="00140261">
            <w:pPr>
              <w:bidi/>
              <w:jc w:val="right"/>
              <w:rPr>
                <w:rFonts w:cs="Faruma"/>
                <w:rtl/>
                <w:lang w:bidi="dv-MV"/>
              </w:rPr>
            </w:pPr>
          </w:p>
        </w:tc>
        <w:tc>
          <w:tcPr>
            <w:tcW w:w="630" w:type="dxa"/>
          </w:tcPr>
          <w:p w14:paraId="0CA358EA" w14:textId="77777777" w:rsidR="00567AAC" w:rsidRPr="00E27950" w:rsidRDefault="00567AAC" w:rsidP="00140261">
            <w:pPr>
              <w:bidi/>
              <w:jc w:val="right"/>
              <w:rPr>
                <w:rFonts w:cs="Faruma"/>
                <w:rtl/>
                <w:lang w:bidi="dv-MV"/>
              </w:rPr>
            </w:pPr>
          </w:p>
        </w:tc>
        <w:tc>
          <w:tcPr>
            <w:tcW w:w="5483" w:type="dxa"/>
          </w:tcPr>
          <w:p w14:paraId="7196BCA1" w14:textId="77777777" w:rsidR="00567AAC" w:rsidRPr="00E27950" w:rsidRDefault="00567AAC" w:rsidP="00140261">
            <w:pPr>
              <w:bidi/>
              <w:jc w:val="right"/>
              <w:rPr>
                <w:rFonts w:cs="Faruma"/>
                <w:rtl/>
                <w:lang w:bidi="dv-MV"/>
              </w:rPr>
            </w:pPr>
            <w:r w:rsidRPr="00E27950">
              <w:rPr>
                <w:rFonts w:cs="Faruma"/>
                <w:lang w:bidi="dv-MV"/>
              </w:rPr>
              <w:t>Lead gown</w:t>
            </w:r>
          </w:p>
        </w:tc>
      </w:tr>
      <w:tr w:rsidR="00567AAC" w:rsidRPr="00E27950" w14:paraId="6F45C7BD" w14:textId="77777777" w:rsidTr="007C643B">
        <w:trPr>
          <w:trHeight w:val="432"/>
        </w:trPr>
        <w:tc>
          <w:tcPr>
            <w:tcW w:w="2790" w:type="dxa"/>
          </w:tcPr>
          <w:p w14:paraId="3766EA04" w14:textId="77777777" w:rsidR="00567AAC" w:rsidRPr="00E27950" w:rsidRDefault="00567AAC" w:rsidP="00140261">
            <w:pPr>
              <w:bidi/>
              <w:jc w:val="right"/>
              <w:rPr>
                <w:rFonts w:asciiTheme="majorBidi" w:hAnsiTheme="majorBidi" w:cstheme="majorBidi"/>
                <w:rtl/>
                <w:lang w:bidi="dv-MV"/>
              </w:rPr>
            </w:pPr>
          </w:p>
        </w:tc>
        <w:tc>
          <w:tcPr>
            <w:tcW w:w="810" w:type="dxa"/>
          </w:tcPr>
          <w:p w14:paraId="022C6A6F" w14:textId="77777777" w:rsidR="00567AAC" w:rsidRPr="00E27950" w:rsidRDefault="00567AAC" w:rsidP="00140261">
            <w:pPr>
              <w:bidi/>
              <w:jc w:val="right"/>
              <w:rPr>
                <w:rFonts w:asciiTheme="majorBidi" w:hAnsiTheme="majorBidi" w:cstheme="majorBidi"/>
                <w:rtl/>
                <w:lang w:bidi="dv-MV"/>
              </w:rPr>
            </w:pPr>
          </w:p>
        </w:tc>
        <w:tc>
          <w:tcPr>
            <w:tcW w:w="630" w:type="dxa"/>
          </w:tcPr>
          <w:p w14:paraId="7CFBC2AB" w14:textId="77777777" w:rsidR="00567AAC" w:rsidRPr="00E27950" w:rsidRDefault="00567AAC" w:rsidP="00140261">
            <w:pPr>
              <w:bidi/>
              <w:jc w:val="right"/>
              <w:rPr>
                <w:rFonts w:asciiTheme="majorBidi" w:hAnsiTheme="majorBidi" w:cstheme="majorBidi"/>
                <w:rtl/>
                <w:lang w:bidi="dv-MV"/>
              </w:rPr>
            </w:pPr>
          </w:p>
        </w:tc>
        <w:tc>
          <w:tcPr>
            <w:tcW w:w="5483" w:type="dxa"/>
          </w:tcPr>
          <w:p w14:paraId="6168099D"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Console</w:t>
            </w:r>
          </w:p>
        </w:tc>
      </w:tr>
      <w:tr w:rsidR="00567AAC" w:rsidRPr="00E27950" w14:paraId="00138751" w14:textId="77777777" w:rsidTr="007C643B">
        <w:trPr>
          <w:trHeight w:val="432"/>
        </w:trPr>
        <w:tc>
          <w:tcPr>
            <w:tcW w:w="2790" w:type="dxa"/>
          </w:tcPr>
          <w:p w14:paraId="630C9997" w14:textId="77777777" w:rsidR="00567AAC" w:rsidRPr="00E27950" w:rsidRDefault="00567AAC" w:rsidP="00140261">
            <w:pPr>
              <w:bidi/>
              <w:jc w:val="right"/>
              <w:rPr>
                <w:rFonts w:asciiTheme="majorBidi" w:hAnsiTheme="majorBidi" w:cstheme="majorBidi"/>
                <w:rtl/>
                <w:lang w:bidi="dv-MV"/>
              </w:rPr>
            </w:pPr>
          </w:p>
        </w:tc>
        <w:tc>
          <w:tcPr>
            <w:tcW w:w="810" w:type="dxa"/>
          </w:tcPr>
          <w:p w14:paraId="756D207A" w14:textId="77777777" w:rsidR="00567AAC" w:rsidRPr="00E27950" w:rsidRDefault="00567AAC" w:rsidP="00140261">
            <w:pPr>
              <w:bidi/>
              <w:jc w:val="right"/>
              <w:rPr>
                <w:rFonts w:asciiTheme="majorBidi" w:hAnsiTheme="majorBidi" w:cstheme="majorBidi"/>
                <w:rtl/>
                <w:lang w:bidi="dv-MV"/>
              </w:rPr>
            </w:pPr>
          </w:p>
        </w:tc>
        <w:tc>
          <w:tcPr>
            <w:tcW w:w="630" w:type="dxa"/>
          </w:tcPr>
          <w:p w14:paraId="7683D45D" w14:textId="77777777" w:rsidR="00567AAC" w:rsidRPr="00E27950" w:rsidRDefault="00567AAC" w:rsidP="00140261">
            <w:pPr>
              <w:bidi/>
              <w:jc w:val="right"/>
              <w:rPr>
                <w:rFonts w:asciiTheme="majorBidi" w:hAnsiTheme="majorBidi" w:cstheme="majorBidi"/>
                <w:rtl/>
                <w:lang w:bidi="dv-MV"/>
              </w:rPr>
            </w:pPr>
          </w:p>
        </w:tc>
        <w:tc>
          <w:tcPr>
            <w:tcW w:w="5483" w:type="dxa"/>
          </w:tcPr>
          <w:p w14:paraId="3A76F14A"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Changing area</w:t>
            </w:r>
          </w:p>
        </w:tc>
      </w:tr>
      <w:tr w:rsidR="00567AAC" w:rsidRPr="00E27950" w14:paraId="613AD3E8" w14:textId="77777777" w:rsidTr="007C643B">
        <w:trPr>
          <w:trHeight w:val="432"/>
        </w:trPr>
        <w:tc>
          <w:tcPr>
            <w:tcW w:w="2790" w:type="dxa"/>
          </w:tcPr>
          <w:p w14:paraId="083AE354" w14:textId="77777777" w:rsidR="00567AAC" w:rsidRPr="00E27950" w:rsidRDefault="00567AAC" w:rsidP="00140261">
            <w:pPr>
              <w:bidi/>
              <w:jc w:val="right"/>
              <w:rPr>
                <w:rFonts w:asciiTheme="majorBidi" w:hAnsiTheme="majorBidi" w:cstheme="majorBidi"/>
                <w:rtl/>
                <w:lang w:bidi="dv-MV"/>
              </w:rPr>
            </w:pPr>
          </w:p>
        </w:tc>
        <w:tc>
          <w:tcPr>
            <w:tcW w:w="810" w:type="dxa"/>
          </w:tcPr>
          <w:p w14:paraId="562FCA22" w14:textId="77777777" w:rsidR="00567AAC" w:rsidRPr="00E27950" w:rsidRDefault="00567AAC" w:rsidP="00140261">
            <w:pPr>
              <w:bidi/>
              <w:jc w:val="right"/>
              <w:rPr>
                <w:rFonts w:asciiTheme="majorBidi" w:hAnsiTheme="majorBidi" w:cstheme="majorBidi"/>
                <w:rtl/>
                <w:lang w:bidi="dv-MV"/>
              </w:rPr>
            </w:pPr>
          </w:p>
        </w:tc>
        <w:tc>
          <w:tcPr>
            <w:tcW w:w="630" w:type="dxa"/>
          </w:tcPr>
          <w:p w14:paraId="026A5FD4" w14:textId="77777777" w:rsidR="00567AAC" w:rsidRPr="00E27950" w:rsidRDefault="00567AAC" w:rsidP="00140261">
            <w:pPr>
              <w:bidi/>
              <w:jc w:val="right"/>
              <w:rPr>
                <w:rFonts w:asciiTheme="majorBidi" w:hAnsiTheme="majorBidi" w:cstheme="majorBidi"/>
                <w:rtl/>
                <w:lang w:bidi="dv-MV"/>
              </w:rPr>
            </w:pPr>
          </w:p>
        </w:tc>
        <w:tc>
          <w:tcPr>
            <w:tcW w:w="5483" w:type="dxa"/>
          </w:tcPr>
          <w:p w14:paraId="45EAF160"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Radiation safety measurements as per the guidelines</w:t>
            </w:r>
          </w:p>
        </w:tc>
      </w:tr>
    </w:tbl>
    <w:p w14:paraId="370A7004" w14:textId="77777777" w:rsidR="00567AAC" w:rsidRPr="00E27950" w:rsidRDefault="00567AAC" w:rsidP="00567AAC">
      <w:pPr>
        <w:bidi/>
        <w:jc w:val="right"/>
        <w:rPr>
          <w:rFonts w:cs="Faruma"/>
          <w:lang w:bidi="dv-MV"/>
        </w:rPr>
      </w:pPr>
    </w:p>
    <w:p w14:paraId="23910443" w14:textId="77777777" w:rsidR="0043737F" w:rsidRPr="00E27950" w:rsidRDefault="0043737F" w:rsidP="0043737F">
      <w:pPr>
        <w:bidi/>
        <w:jc w:val="right"/>
        <w:rPr>
          <w:rFonts w:cs="Faruma"/>
          <w:lang w:bidi="dv-MV"/>
        </w:rPr>
      </w:pPr>
    </w:p>
    <w:p w14:paraId="0E405998" w14:textId="77777777" w:rsidR="00567AAC" w:rsidRPr="00E27950" w:rsidRDefault="00567AAC" w:rsidP="00567AAC">
      <w:pPr>
        <w:bidi/>
        <w:jc w:val="right"/>
        <w:rPr>
          <w:rFonts w:cs="Faruma"/>
          <w:lang w:bidi="dv-MV"/>
        </w:rPr>
      </w:pPr>
    </w:p>
    <w:p w14:paraId="52CC6392" w14:textId="77777777" w:rsidR="00567AAC" w:rsidRPr="00E27950" w:rsidRDefault="00567AAC" w:rsidP="00567AAC">
      <w:pPr>
        <w:bidi/>
        <w:jc w:val="right"/>
        <w:rPr>
          <w:rFonts w:cs="Faruma"/>
          <w:lang w:bidi="dv-MV"/>
        </w:rPr>
      </w:pPr>
    </w:p>
    <w:p w14:paraId="63BF2D7C" w14:textId="77777777" w:rsidR="00567AAC" w:rsidRPr="00E27950" w:rsidRDefault="00567AAC" w:rsidP="00567AAC">
      <w:pPr>
        <w:bidi/>
        <w:jc w:val="right"/>
        <w:rPr>
          <w:rFonts w:cs="Faruma"/>
          <w:lang w:bidi="dv-MV"/>
        </w:rPr>
      </w:pPr>
    </w:p>
    <w:p w14:paraId="2B911AFD" w14:textId="77777777" w:rsidR="00567AAC" w:rsidRPr="00E27950" w:rsidRDefault="00567AAC" w:rsidP="00567AAC">
      <w:pPr>
        <w:bidi/>
        <w:jc w:val="right"/>
        <w:rPr>
          <w:rFonts w:cs="Faruma"/>
          <w:lang w:bidi="dv-MV"/>
        </w:rPr>
      </w:pPr>
    </w:p>
    <w:p w14:paraId="3CA3E6DA" w14:textId="77777777" w:rsidR="00567AAC" w:rsidRPr="00E27950" w:rsidRDefault="00567AAC" w:rsidP="00567AAC">
      <w:pPr>
        <w:bidi/>
        <w:jc w:val="right"/>
        <w:rPr>
          <w:rFonts w:cs="Faruma"/>
          <w:lang w:bidi="dv-MV"/>
        </w:rPr>
      </w:pPr>
    </w:p>
    <w:p w14:paraId="7143AF6D" w14:textId="77777777" w:rsidR="00567AAC" w:rsidRPr="00E27950" w:rsidRDefault="00567AAC" w:rsidP="00567AAC">
      <w:pPr>
        <w:bidi/>
        <w:jc w:val="right"/>
        <w:rPr>
          <w:rFonts w:cs="Faruma"/>
          <w:lang w:bidi="dv-MV"/>
        </w:rPr>
      </w:pPr>
    </w:p>
    <w:p w14:paraId="43D1F45D" w14:textId="77777777" w:rsidR="00567AAC" w:rsidRPr="00E27950" w:rsidRDefault="00567AAC" w:rsidP="00567AAC">
      <w:pPr>
        <w:bidi/>
        <w:jc w:val="right"/>
        <w:rPr>
          <w:rFonts w:cs="Faruma"/>
          <w:lang w:bidi="dv-MV"/>
        </w:rPr>
      </w:pPr>
    </w:p>
    <w:p w14:paraId="37FDA3F7" w14:textId="77777777" w:rsidR="00567AAC" w:rsidRPr="00E27950" w:rsidRDefault="00567AAC" w:rsidP="00567AAC">
      <w:pPr>
        <w:bidi/>
        <w:jc w:val="right"/>
        <w:rPr>
          <w:rFonts w:cs="Faruma"/>
          <w:lang w:bidi="dv-MV"/>
        </w:rPr>
      </w:pPr>
    </w:p>
    <w:p w14:paraId="36D4DEDC" w14:textId="77777777" w:rsidR="00567AAC" w:rsidRPr="00E27950" w:rsidRDefault="00567AAC" w:rsidP="00567AAC">
      <w:pPr>
        <w:bidi/>
        <w:jc w:val="right"/>
        <w:rPr>
          <w:rFonts w:cs="Faruma"/>
          <w:lang w:bidi="dv-MV"/>
        </w:rPr>
      </w:pPr>
    </w:p>
    <w:p w14:paraId="1D75F5AE" w14:textId="77777777" w:rsidR="00567AAC" w:rsidRPr="00E27950" w:rsidRDefault="00567AAC" w:rsidP="00567AAC">
      <w:pPr>
        <w:bidi/>
        <w:jc w:val="right"/>
        <w:rPr>
          <w:rFonts w:cs="Faruma"/>
          <w:lang w:bidi="dv-MV"/>
        </w:rPr>
      </w:pPr>
    </w:p>
    <w:p w14:paraId="3E83C110" w14:textId="77777777" w:rsidR="00567AAC" w:rsidRPr="00E27950" w:rsidRDefault="00567AAC" w:rsidP="00567AAC">
      <w:pPr>
        <w:bidi/>
        <w:jc w:val="right"/>
        <w:rPr>
          <w:rFonts w:cs="Faruma"/>
          <w:lang w:bidi="dv-MV"/>
        </w:rPr>
      </w:pPr>
    </w:p>
    <w:p w14:paraId="0D975D3B" w14:textId="77777777" w:rsidR="00567AAC" w:rsidRPr="00E27950" w:rsidRDefault="00567AAC" w:rsidP="00567AAC">
      <w:pPr>
        <w:bidi/>
        <w:jc w:val="right"/>
        <w:rPr>
          <w:rFonts w:cs="Faruma"/>
          <w:lang w:bidi="dv-MV"/>
        </w:rPr>
      </w:pPr>
    </w:p>
    <w:p w14:paraId="7375BE03" w14:textId="77777777" w:rsidR="00567AAC" w:rsidRPr="00E27950" w:rsidRDefault="00567AAC" w:rsidP="00567AAC">
      <w:pPr>
        <w:bidi/>
        <w:jc w:val="right"/>
        <w:rPr>
          <w:rFonts w:cs="Faruma"/>
          <w:lang w:bidi="dv-MV"/>
        </w:rPr>
      </w:pPr>
    </w:p>
    <w:p w14:paraId="4260D68B" w14:textId="77777777" w:rsidR="00567AAC" w:rsidRPr="00E27950" w:rsidRDefault="00567AAC" w:rsidP="00567AAC">
      <w:pPr>
        <w:bidi/>
        <w:jc w:val="right"/>
        <w:rPr>
          <w:rFonts w:cs="Faruma"/>
          <w:lang w:bidi="dv-MV"/>
        </w:rPr>
      </w:pPr>
    </w:p>
    <w:p w14:paraId="3B1EDD33" w14:textId="77777777" w:rsidR="00567AAC" w:rsidRPr="00E27950" w:rsidRDefault="00567AAC" w:rsidP="00567AAC">
      <w:pPr>
        <w:bidi/>
        <w:jc w:val="right"/>
        <w:rPr>
          <w:rFonts w:cs="Faruma"/>
          <w:lang w:bidi="dv-MV"/>
        </w:rPr>
      </w:pPr>
    </w:p>
    <w:p w14:paraId="14C1C605" w14:textId="77777777" w:rsidR="00567AAC" w:rsidRPr="00E27950" w:rsidRDefault="00567AAC" w:rsidP="00567AAC">
      <w:pPr>
        <w:bidi/>
        <w:jc w:val="right"/>
        <w:rPr>
          <w:rFonts w:cs="Faruma"/>
          <w:lang w:bidi="dv-MV"/>
        </w:rPr>
      </w:pPr>
    </w:p>
    <w:p w14:paraId="05679484" w14:textId="77777777" w:rsidR="00567AAC" w:rsidRPr="00E27950" w:rsidRDefault="00567AAC" w:rsidP="00567AAC">
      <w:pPr>
        <w:bidi/>
        <w:jc w:val="right"/>
        <w:rPr>
          <w:rFonts w:cs="Faruma"/>
          <w:lang w:bidi="dv-MV"/>
        </w:rPr>
      </w:pPr>
    </w:p>
    <w:p w14:paraId="68256EC3" w14:textId="77777777" w:rsidR="00567AAC" w:rsidRPr="00E27950" w:rsidRDefault="00567AAC" w:rsidP="00567AAC">
      <w:pPr>
        <w:bidi/>
        <w:jc w:val="right"/>
        <w:rPr>
          <w:rFonts w:cs="Faruma"/>
          <w:lang w:bidi="dv-MV"/>
        </w:rPr>
      </w:pPr>
    </w:p>
    <w:p w14:paraId="37914960" w14:textId="77777777" w:rsidR="00567AAC" w:rsidRPr="00E27950" w:rsidRDefault="00567AAC" w:rsidP="00567AAC">
      <w:pPr>
        <w:bidi/>
        <w:jc w:val="right"/>
        <w:rPr>
          <w:rFonts w:cs="Faruma"/>
          <w:lang w:bidi="dv-MV"/>
        </w:rPr>
      </w:pPr>
    </w:p>
    <w:p w14:paraId="596DE0D7" w14:textId="77777777" w:rsidR="00567AAC" w:rsidRPr="00E27950" w:rsidRDefault="00567AAC" w:rsidP="00567AAC">
      <w:pPr>
        <w:bidi/>
        <w:jc w:val="right"/>
        <w:rPr>
          <w:rFonts w:cs="Faruma"/>
          <w:lang w:bidi="dv-MV"/>
        </w:rPr>
      </w:pPr>
    </w:p>
    <w:p w14:paraId="0E68478D" w14:textId="77777777" w:rsidR="00AF22E4" w:rsidRPr="00E27950" w:rsidRDefault="00AF22E4" w:rsidP="00AF22E4">
      <w:pPr>
        <w:bidi/>
        <w:jc w:val="right"/>
        <w:rPr>
          <w:rFonts w:cs="Faruma"/>
          <w:lang w:bidi="dv-MV"/>
        </w:rPr>
      </w:pPr>
    </w:p>
    <w:p w14:paraId="24D73341" w14:textId="77777777" w:rsidR="00567AAC" w:rsidRPr="00E27950" w:rsidRDefault="00567AAC" w:rsidP="00567AAC">
      <w:pPr>
        <w:bidi/>
        <w:jc w:val="right"/>
        <w:rPr>
          <w:rFonts w:cs="Faruma"/>
          <w:lang w:bidi="dv-MV"/>
        </w:rPr>
      </w:pPr>
    </w:p>
    <w:p w14:paraId="25782F8B" w14:textId="77777777" w:rsidR="00567AAC" w:rsidRPr="00E27950" w:rsidRDefault="00567AAC" w:rsidP="00567AAC">
      <w:pPr>
        <w:bidi/>
        <w:jc w:val="right"/>
        <w:rPr>
          <w:rFonts w:cs="Faruma"/>
          <w:lang w:bidi="dv-MV"/>
        </w:rPr>
      </w:pPr>
    </w:p>
    <w:p w14:paraId="27B3918B" w14:textId="77777777" w:rsidR="00567AAC" w:rsidRPr="00E27950" w:rsidRDefault="00567AAC" w:rsidP="00567AAC">
      <w:pPr>
        <w:bidi/>
        <w:jc w:val="right"/>
        <w:rPr>
          <w:rFonts w:cs="Faruma"/>
          <w:lang w:bidi="dv-MV"/>
        </w:rPr>
      </w:pPr>
    </w:p>
    <w:p w14:paraId="62480E84" w14:textId="77777777" w:rsidR="00567AAC" w:rsidRPr="00E27950" w:rsidRDefault="00567AAC" w:rsidP="00567AAC">
      <w:pPr>
        <w:bidi/>
        <w:jc w:val="right"/>
        <w:rPr>
          <w:rFonts w:cs="Faruma"/>
          <w:lang w:bidi="dv-MV"/>
        </w:rPr>
      </w:pPr>
    </w:p>
    <w:p w14:paraId="60F7E032" w14:textId="77777777" w:rsidR="00567AAC" w:rsidRPr="00E27950" w:rsidRDefault="00567AAC" w:rsidP="007C643B">
      <w:pPr>
        <w:bidi/>
        <w:rPr>
          <w:rFonts w:cs="Faruma"/>
          <w:lang w:bidi="dv-MV"/>
        </w:rPr>
      </w:pPr>
    </w:p>
    <w:p w14:paraId="522B8AAE" w14:textId="77777777" w:rsidR="00AB3065" w:rsidRPr="00E27950" w:rsidRDefault="00AB3065" w:rsidP="00AB3065">
      <w:pPr>
        <w:bidi/>
        <w:jc w:val="right"/>
        <w:rPr>
          <w:rFonts w:cs="Faruma"/>
          <w:lang w:bidi="dv-MV"/>
        </w:rPr>
      </w:pPr>
    </w:p>
    <w:p w14:paraId="46F0FD89" w14:textId="77777777" w:rsidR="00567AAC" w:rsidRPr="00E27950" w:rsidRDefault="00567AAC" w:rsidP="00567AAC">
      <w:pPr>
        <w:bidi/>
        <w:jc w:val="right"/>
        <w:rPr>
          <w:rFonts w:cs="Faruma"/>
          <w:b/>
          <w:bCs/>
          <w:lang w:bidi="dv-MV"/>
        </w:rPr>
      </w:pPr>
      <w:r w:rsidRPr="00E27950">
        <w:rPr>
          <w:rFonts w:cs="Faruma"/>
          <w:b/>
          <w:bCs/>
          <w:lang w:bidi="dv-MV"/>
        </w:rPr>
        <w:lastRenderedPageBreak/>
        <w:t>Anex 6: Ophthalmology Room</w:t>
      </w:r>
    </w:p>
    <w:p w14:paraId="263B388E" w14:textId="6AF74712" w:rsidR="00567AAC" w:rsidRPr="00E27950" w:rsidRDefault="00567AAC" w:rsidP="00567AAC">
      <w:pPr>
        <w:bidi/>
        <w:jc w:val="right"/>
        <w:rPr>
          <w:rFonts w:cs="Faruma"/>
          <w:lang w:bidi="dv-MV"/>
        </w:rPr>
      </w:pPr>
      <w:r w:rsidRPr="00E27950">
        <w:rPr>
          <w:rFonts w:cs="Faruma"/>
          <w:lang w:bidi="dv-MV"/>
        </w:rPr>
        <w:t>Should comply</w:t>
      </w:r>
      <w:r w:rsidR="00AB3065" w:rsidRPr="00E27950">
        <w:rPr>
          <w:rFonts w:cs="Faruma"/>
          <w:lang w:bidi="dv-MV"/>
        </w:rPr>
        <w:t xml:space="preserve"> with the</w:t>
      </w:r>
      <w:r w:rsidRPr="00E27950">
        <w:rPr>
          <w:rFonts w:cs="Faruma"/>
          <w:lang w:bidi="dv-MV"/>
        </w:rPr>
        <w:t xml:space="preserve"> minimum standard for facilities providing ophthalmology and optometric services</w:t>
      </w:r>
    </w:p>
    <w:p w14:paraId="48F55383" w14:textId="77777777" w:rsidR="00567AAC" w:rsidRPr="00E27950" w:rsidRDefault="00567AAC" w:rsidP="00567AAC">
      <w:pPr>
        <w:bidi/>
        <w:jc w:val="both"/>
        <w:rPr>
          <w:rFonts w:cs="Faruma"/>
          <w:lang w:bidi="dv-MV"/>
        </w:rPr>
      </w:pPr>
    </w:p>
    <w:tbl>
      <w:tblPr>
        <w:tblStyle w:val="TableGrid"/>
        <w:bidiVisual/>
        <w:tblW w:w="9713" w:type="dxa"/>
        <w:tblLayout w:type="fixed"/>
        <w:tblLook w:val="04A0" w:firstRow="1" w:lastRow="0" w:firstColumn="1" w:lastColumn="0" w:noHBand="0" w:noVBand="1"/>
      </w:tblPr>
      <w:tblGrid>
        <w:gridCol w:w="3330"/>
        <w:gridCol w:w="810"/>
        <w:gridCol w:w="630"/>
        <w:gridCol w:w="4943"/>
      </w:tblGrid>
      <w:tr w:rsidR="00567AAC" w:rsidRPr="00E27950" w14:paraId="76CD9AF9" w14:textId="77777777" w:rsidTr="007C643B">
        <w:tc>
          <w:tcPr>
            <w:tcW w:w="3330" w:type="dxa"/>
            <w:vMerge w:val="restart"/>
            <w:vAlign w:val="center"/>
          </w:tcPr>
          <w:p w14:paraId="06919DB6" w14:textId="77777777" w:rsidR="00567AAC" w:rsidRPr="00E27950" w:rsidRDefault="00567AAC" w:rsidP="00140261">
            <w:pPr>
              <w:bidi/>
              <w:jc w:val="center"/>
              <w:rPr>
                <w:rFonts w:cs="Faruma"/>
                <w:rtl/>
                <w:lang w:bidi="dv-MV"/>
              </w:rPr>
            </w:pPr>
            <w:r w:rsidRPr="00E27950">
              <w:rPr>
                <w:rFonts w:cs="Faruma"/>
                <w:lang w:bidi="dv-MV"/>
              </w:rPr>
              <w:t>Remarks</w:t>
            </w:r>
          </w:p>
        </w:tc>
        <w:tc>
          <w:tcPr>
            <w:tcW w:w="1440" w:type="dxa"/>
            <w:gridSpan w:val="2"/>
          </w:tcPr>
          <w:p w14:paraId="1B5C0FC8" w14:textId="77777777" w:rsidR="00567AAC" w:rsidRPr="00E27950" w:rsidRDefault="00567AAC" w:rsidP="00140261">
            <w:pPr>
              <w:bidi/>
              <w:jc w:val="center"/>
              <w:rPr>
                <w:rFonts w:cs="Faruma"/>
                <w:rtl/>
                <w:lang w:bidi="dv-MV"/>
              </w:rPr>
            </w:pPr>
            <w:r w:rsidRPr="00E27950">
              <w:rPr>
                <w:rFonts w:cs="Faruma"/>
                <w:lang w:bidi="dv-MV"/>
              </w:rPr>
              <w:t>Availability</w:t>
            </w:r>
          </w:p>
        </w:tc>
        <w:tc>
          <w:tcPr>
            <w:tcW w:w="4943" w:type="dxa"/>
            <w:vMerge w:val="restart"/>
            <w:vAlign w:val="center"/>
          </w:tcPr>
          <w:p w14:paraId="35D63C21" w14:textId="77777777" w:rsidR="00567AAC" w:rsidRPr="00E27950" w:rsidRDefault="00567AAC" w:rsidP="00140261">
            <w:pPr>
              <w:bidi/>
              <w:jc w:val="center"/>
              <w:rPr>
                <w:rFonts w:cs="Faruma"/>
                <w:rtl/>
                <w:lang w:bidi="dv-MV"/>
              </w:rPr>
            </w:pPr>
            <w:r w:rsidRPr="00E27950">
              <w:rPr>
                <w:rFonts w:cs="Faruma"/>
                <w:lang w:bidi="dv-MV"/>
              </w:rPr>
              <w:t>Description</w:t>
            </w:r>
          </w:p>
        </w:tc>
      </w:tr>
      <w:tr w:rsidR="00567AAC" w:rsidRPr="00E27950" w14:paraId="3C102E57" w14:textId="77777777" w:rsidTr="007C643B">
        <w:tc>
          <w:tcPr>
            <w:tcW w:w="3330" w:type="dxa"/>
            <w:vMerge/>
          </w:tcPr>
          <w:p w14:paraId="48BF2C41" w14:textId="77777777" w:rsidR="00567AAC" w:rsidRPr="00E27950" w:rsidRDefault="00567AAC" w:rsidP="00140261">
            <w:pPr>
              <w:bidi/>
              <w:jc w:val="center"/>
              <w:rPr>
                <w:rFonts w:cs="Faruma"/>
                <w:rtl/>
                <w:lang w:bidi="dv-MV"/>
              </w:rPr>
            </w:pPr>
          </w:p>
        </w:tc>
        <w:tc>
          <w:tcPr>
            <w:tcW w:w="810" w:type="dxa"/>
          </w:tcPr>
          <w:p w14:paraId="6911A5BC" w14:textId="77777777" w:rsidR="00567AAC" w:rsidRPr="00E27950" w:rsidRDefault="00567AAC" w:rsidP="00140261">
            <w:pPr>
              <w:bidi/>
              <w:jc w:val="center"/>
              <w:rPr>
                <w:rFonts w:cs="Faruma"/>
                <w:rtl/>
                <w:lang w:bidi="dv-MV"/>
              </w:rPr>
            </w:pPr>
            <w:r w:rsidRPr="00E27950">
              <w:rPr>
                <w:rFonts w:cs="Faruma"/>
                <w:lang w:bidi="dv-MV"/>
              </w:rPr>
              <w:t>No</w:t>
            </w:r>
          </w:p>
        </w:tc>
        <w:tc>
          <w:tcPr>
            <w:tcW w:w="630" w:type="dxa"/>
          </w:tcPr>
          <w:p w14:paraId="650FFB41" w14:textId="77777777" w:rsidR="00567AAC" w:rsidRPr="00E27950" w:rsidRDefault="00567AAC" w:rsidP="00140261">
            <w:pPr>
              <w:bidi/>
              <w:jc w:val="center"/>
              <w:rPr>
                <w:rFonts w:cs="Faruma"/>
                <w:rtl/>
                <w:lang w:bidi="dv-MV"/>
              </w:rPr>
            </w:pPr>
            <w:r w:rsidRPr="00E27950">
              <w:rPr>
                <w:rFonts w:cs="Faruma"/>
                <w:lang w:bidi="dv-MV"/>
              </w:rPr>
              <w:t>Yes</w:t>
            </w:r>
          </w:p>
        </w:tc>
        <w:tc>
          <w:tcPr>
            <w:tcW w:w="4943" w:type="dxa"/>
            <w:vMerge/>
          </w:tcPr>
          <w:p w14:paraId="3126E446" w14:textId="77777777" w:rsidR="00567AAC" w:rsidRPr="00E27950" w:rsidRDefault="00567AAC" w:rsidP="00140261">
            <w:pPr>
              <w:bidi/>
              <w:jc w:val="center"/>
              <w:rPr>
                <w:rFonts w:cs="Faruma"/>
                <w:rtl/>
                <w:lang w:bidi="dv-MV"/>
              </w:rPr>
            </w:pPr>
          </w:p>
        </w:tc>
      </w:tr>
      <w:tr w:rsidR="00567AAC" w:rsidRPr="00E27950" w14:paraId="5E61670C" w14:textId="77777777" w:rsidTr="007C643B">
        <w:trPr>
          <w:trHeight w:val="432"/>
        </w:trPr>
        <w:tc>
          <w:tcPr>
            <w:tcW w:w="3330" w:type="dxa"/>
          </w:tcPr>
          <w:p w14:paraId="53CEA26F" w14:textId="77777777" w:rsidR="00567AAC" w:rsidRPr="00E27950" w:rsidRDefault="00567AAC" w:rsidP="00140261">
            <w:pPr>
              <w:bidi/>
              <w:jc w:val="right"/>
              <w:rPr>
                <w:rFonts w:cs="Faruma"/>
                <w:rtl/>
                <w:lang w:bidi="dv-MV"/>
              </w:rPr>
            </w:pPr>
            <w:r w:rsidRPr="00E27950">
              <w:rPr>
                <w:rFonts w:asciiTheme="majorBidi" w:hAnsiTheme="majorBidi" w:cstheme="majorBidi"/>
                <w:lang w:bidi="dv-MV"/>
              </w:rPr>
              <w:t>Optometry center / Ophthalmology center</w:t>
            </w:r>
          </w:p>
        </w:tc>
        <w:tc>
          <w:tcPr>
            <w:tcW w:w="810" w:type="dxa"/>
          </w:tcPr>
          <w:p w14:paraId="393A6C91" w14:textId="77777777" w:rsidR="00567AAC" w:rsidRPr="00E27950" w:rsidRDefault="00567AAC" w:rsidP="00140261">
            <w:pPr>
              <w:bidi/>
              <w:jc w:val="right"/>
              <w:rPr>
                <w:rFonts w:cs="Faruma"/>
                <w:rtl/>
                <w:lang w:bidi="dv-MV"/>
              </w:rPr>
            </w:pPr>
          </w:p>
        </w:tc>
        <w:tc>
          <w:tcPr>
            <w:tcW w:w="630" w:type="dxa"/>
          </w:tcPr>
          <w:p w14:paraId="1163D444" w14:textId="77777777" w:rsidR="00567AAC" w:rsidRPr="00E27950" w:rsidRDefault="00567AAC" w:rsidP="00140261">
            <w:pPr>
              <w:bidi/>
              <w:jc w:val="right"/>
              <w:rPr>
                <w:rFonts w:cs="Faruma"/>
                <w:rtl/>
                <w:lang w:bidi="dv-MV"/>
              </w:rPr>
            </w:pPr>
          </w:p>
        </w:tc>
        <w:tc>
          <w:tcPr>
            <w:tcW w:w="4943" w:type="dxa"/>
          </w:tcPr>
          <w:p w14:paraId="3DD2E329" w14:textId="77777777" w:rsidR="00567AAC" w:rsidRPr="00E27950" w:rsidRDefault="00567AAC" w:rsidP="00140261">
            <w:pPr>
              <w:tabs>
                <w:tab w:val="left" w:pos="2543"/>
              </w:tabs>
              <w:bidi/>
              <w:jc w:val="right"/>
              <w:rPr>
                <w:rFonts w:cs="Faruma"/>
                <w:rtl/>
                <w:lang w:bidi="dv-MV"/>
              </w:rPr>
            </w:pPr>
            <w:r w:rsidRPr="00E27950">
              <w:rPr>
                <w:rFonts w:cs="Faruma"/>
                <w:lang w:bidi="dv-MV"/>
              </w:rPr>
              <w:t>Doctors table</w:t>
            </w:r>
          </w:p>
        </w:tc>
      </w:tr>
      <w:tr w:rsidR="00567AAC" w:rsidRPr="00E27950" w14:paraId="2388CA64" w14:textId="77777777" w:rsidTr="007C643B">
        <w:trPr>
          <w:trHeight w:val="432"/>
        </w:trPr>
        <w:tc>
          <w:tcPr>
            <w:tcW w:w="3330" w:type="dxa"/>
          </w:tcPr>
          <w:p w14:paraId="59BB1851" w14:textId="77777777" w:rsidR="00567AAC" w:rsidRPr="00E27950" w:rsidRDefault="00567AAC" w:rsidP="00140261">
            <w:pPr>
              <w:bidi/>
              <w:jc w:val="right"/>
              <w:rPr>
                <w:rFonts w:cs="Faruma"/>
                <w:rtl/>
                <w:lang w:bidi="dv-MV"/>
              </w:rPr>
            </w:pPr>
            <w:r w:rsidRPr="00E27950">
              <w:rPr>
                <w:rFonts w:asciiTheme="majorBidi" w:hAnsiTheme="majorBidi" w:cstheme="majorBidi"/>
                <w:lang w:bidi="dv-MV"/>
              </w:rPr>
              <w:t>Optometry center / Ophthalmology center</w:t>
            </w:r>
          </w:p>
        </w:tc>
        <w:tc>
          <w:tcPr>
            <w:tcW w:w="810" w:type="dxa"/>
          </w:tcPr>
          <w:p w14:paraId="79A0B6E9" w14:textId="77777777" w:rsidR="00567AAC" w:rsidRPr="00E27950" w:rsidRDefault="00567AAC" w:rsidP="00140261">
            <w:pPr>
              <w:bidi/>
              <w:jc w:val="right"/>
              <w:rPr>
                <w:rFonts w:cs="Faruma"/>
                <w:rtl/>
                <w:lang w:bidi="dv-MV"/>
              </w:rPr>
            </w:pPr>
          </w:p>
        </w:tc>
        <w:tc>
          <w:tcPr>
            <w:tcW w:w="630" w:type="dxa"/>
          </w:tcPr>
          <w:p w14:paraId="25960088" w14:textId="77777777" w:rsidR="00567AAC" w:rsidRPr="00E27950" w:rsidRDefault="00567AAC" w:rsidP="00140261">
            <w:pPr>
              <w:bidi/>
              <w:jc w:val="right"/>
              <w:rPr>
                <w:rFonts w:cs="Faruma"/>
                <w:rtl/>
                <w:lang w:bidi="dv-MV"/>
              </w:rPr>
            </w:pPr>
          </w:p>
        </w:tc>
        <w:tc>
          <w:tcPr>
            <w:tcW w:w="4943" w:type="dxa"/>
          </w:tcPr>
          <w:p w14:paraId="069F2CDD" w14:textId="77777777" w:rsidR="00567AAC" w:rsidRPr="00E27950" w:rsidRDefault="00567AAC" w:rsidP="00140261">
            <w:pPr>
              <w:bidi/>
              <w:jc w:val="right"/>
              <w:rPr>
                <w:rFonts w:cs="Faruma"/>
                <w:rtl/>
                <w:lang w:bidi="dv-MV"/>
              </w:rPr>
            </w:pPr>
            <w:r w:rsidRPr="00E27950">
              <w:t>Doctors Chair</w:t>
            </w:r>
          </w:p>
        </w:tc>
      </w:tr>
      <w:tr w:rsidR="00567AAC" w:rsidRPr="00E27950" w14:paraId="5DADE3BE" w14:textId="77777777" w:rsidTr="007C643B">
        <w:trPr>
          <w:trHeight w:val="432"/>
        </w:trPr>
        <w:tc>
          <w:tcPr>
            <w:tcW w:w="3330" w:type="dxa"/>
          </w:tcPr>
          <w:p w14:paraId="51C92955" w14:textId="77777777" w:rsidR="00567AAC" w:rsidRPr="00E27950" w:rsidRDefault="00567AAC" w:rsidP="00140261">
            <w:pPr>
              <w:bidi/>
              <w:jc w:val="right"/>
              <w:rPr>
                <w:rFonts w:cs="Faruma"/>
                <w:rtl/>
                <w:lang w:bidi="dv-MV"/>
              </w:rPr>
            </w:pPr>
            <w:r w:rsidRPr="00E27950">
              <w:rPr>
                <w:rFonts w:asciiTheme="majorBidi" w:hAnsiTheme="majorBidi" w:cstheme="majorBidi"/>
                <w:lang w:bidi="dv-MV"/>
              </w:rPr>
              <w:t>Optometry center / Ophthalmology center</w:t>
            </w:r>
          </w:p>
        </w:tc>
        <w:tc>
          <w:tcPr>
            <w:tcW w:w="810" w:type="dxa"/>
          </w:tcPr>
          <w:p w14:paraId="2D4374E7" w14:textId="77777777" w:rsidR="00567AAC" w:rsidRPr="00E27950" w:rsidRDefault="00567AAC" w:rsidP="00140261">
            <w:pPr>
              <w:bidi/>
              <w:jc w:val="right"/>
              <w:rPr>
                <w:rFonts w:cs="Faruma"/>
                <w:rtl/>
                <w:lang w:bidi="dv-MV"/>
              </w:rPr>
            </w:pPr>
          </w:p>
        </w:tc>
        <w:tc>
          <w:tcPr>
            <w:tcW w:w="630" w:type="dxa"/>
          </w:tcPr>
          <w:p w14:paraId="0FE87F4A" w14:textId="77777777" w:rsidR="00567AAC" w:rsidRPr="00E27950" w:rsidRDefault="00567AAC" w:rsidP="00140261">
            <w:pPr>
              <w:bidi/>
              <w:jc w:val="right"/>
              <w:rPr>
                <w:rFonts w:cs="Faruma"/>
                <w:rtl/>
                <w:lang w:bidi="dv-MV"/>
              </w:rPr>
            </w:pPr>
          </w:p>
        </w:tc>
        <w:tc>
          <w:tcPr>
            <w:tcW w:w="4943" w:type="dxa"/>
          </w:tcPr>
          <w:p w14:paraId="6567E44A" w14:textId="77777777" w:rsidR="00567AAC" w:rsidRPr="00E27950" w:rsidRDefault="00567AAC" w:rsidP="00140261">
            <w:pPr>
              <w:bidi/>
              <w:jc w:val="right"/>
              <w:rPr>
                <w:rFonts w:cs="Faruma"/>
                <w:rtl/>
                <w:lang w:bidi="dv-MV"/>
              </w:rPr>
            </w:pPr>
            <w:r w:rsidRPr="00E27950">
              <w:t>Translators Chair</w:t>
            </w:r>
          </w:p>
        </w:tc>
      </w:tr>
      <w:tr w:rsidR="00567AAC" w:rsidRPr="00E27950" w14:paraId="66178D6E" w14:textId="77777777" w:rsidTr="007C643B">
        <w:trPr>
          <w:trHeight w:val="432"/>
        </w:trPr>
        <w:tc>
          <w:tcPr>
            <w:tcW w:w="3330" w:type="dxa"/>
          </w:tcPr>
          <w:p w14:paraId="7306C956"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6666D5DC" w14:textId="77777777" w:rsidR="00567AAC" w:rsidRPr="00E27950" w:rsidRDefault="00567AAC" w:rsidP="00140261">
            <w:pPr>
              <w:bidi/>
              <w:jc w:val="right"/>
              <w:rPr>
                <w:rFonts w:asciiTheme="majorBidi" w:hAnsiTheme="majorBidi" w:cstheme="majorBidi"/>
                <w:rtl/>
                <w:lang w:bidi="dv-MV"/>
              </w:rPr>
            </w:pPr>
          </w:p>
        </w:tc>
        <w:tc>
          <w:tcPr>
            <w:tcW w:w="630" w:type="dxa"/>
          </w:tcPr>
          <w:p w14:paraId="12274F3D" w14:textId="77777777" w:rsidR="00567AAC" w:rsidRPr="00E27950" w:rsidRDefault="00567AAC" w:rsidP="00140261">
            <w:pPr>
              <w:bidi/>
              <w:jc w:val="right"/>
              <w:rPr>
                <w:rFonts w:asciiTheme="majorBidi" w:hAnsiTheme="majorBidi" w:cstheme="majorBidi"/>
                <w:rtl/>
                <w:lang w:bidi="dv-MV"/>
              </w:rPr>
            </w:pPr>
          </w:p>
        </w:tc>
        <w:tc>
          <w:tcPr>
            <w:tcW w:w="4943" w:type="dxa"/>
          </w:tcPr>
          <w:p w14:paraId="0917835F" w14:textId="77777777" w:rsidR="00567AAC" w:rsidRPr="00E27950" w:rsidRDefault="00567AAC" w:rsidP="00140261">
            <w:pPr>
              <w:bidi/>
              <w:jc w:val="right"/>
              <w:rPr>
                <w:rFonts w:asciiTheme="majorBidi" w:hAnsiTheme="majorBidi" w:cstheme="majorBidi"/>
                <w:rtl/>
                <w:lang w:bidi="dv-MV"/>
              </w:rPr>
            </w:pPr>
            <w:r w:rsidRPr="00E27950">
              <w:t>Bystanders Chair</w:t>
            </w:r>
          </w:p>
        </w:tc>
      </w:tr>
      <w:tr w:rsidR="00567AAC" w:rsidRPr="00E27950" w14:paraId="77963341" w14:textId="77777777" w:rsidTr="007C643B">
        <w:trPr>
          <w:trHeight w:val="432"/>
        </w:trPr>
        <w:tc>
          <w:tcPr>
            <w:tcW w:w="3330" w:type="dxa"/>
          </w:tcPr>
          <w:p w14:paraId="30999E76"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1060E51E" w14:textId="77777777" w:rsidR="00567AAC" w:rsidRPr="00E27950" w:rsidRDefault="00567AAC" w:rsidP="00140261">
            <w:pPr>
              <w:bidi/>
              <w:jc w:val="right"/>
              <w:rPr>
                <w:rFonts w:asciiTheme="majorBidi" w:hAnsiTheme="majorBidi" w:cstheme="majorBidi"/>
                <w:rtl/>
                <w:lang w:bidi="dv-MV"/>
              </w:rPr>
            </w:pPr>
          </w:p>
        </w:tc>
        <w:tc>
          <w:tcPr>
            <w:tcW w:w="630" w:type="dxa"/>
          </w:tcPr>
          <w:p w14:paraId="704277FA" w14:textId="77777777" w:rsidR="00567AAC" w:rsidRPr="00E27950" w:rsidRDefault="00567AAC" w:rsidP="00140261">
            <w:pPr>
              <w:bidi/>
              <w:jc w:val="right"/>
              <w:rPr>
                <w:rFonts w:asciiTheme="majorBidi" w:hAnsiTheme="majorBidi" w:cstheme="majorBidi"/>
                <w:rtl/>
                <w:lang w:bidi="dv-MV"/>
              </w:rPr>
            </w:pPr>
          </w:p>
        </w:tc>
        <w:tc>
          <w:tcPr>
            <w:tcW w:w="4943" w:type="dxa"/>
          </w:tcPr>
          <w:p w14:paraId="4101A7FC"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Patient chair</w:t>
            </w:r>
          </w:p>
        </w:tc>
      </w:tr>
      <w:tr w:rsidR="00567AAC" w:rsidRPr="00E27950" w14:paraId="0649F90B" w14:textId="77777777" w:rsidTr="007C643B">
        <w:trPr>
          <w:trHeight w:val="432"/>
        </w:trPr>
        <w:tc>
          <w:tcPr>
            <w:tcW w:w="3330" w:type="dxa"/>
          </w:tcPr>
          <w:p w14:paraId="5839341B"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2590D470" w14:textId="77777777" w:rsidR="00567AAC" w:rsidRPr="00E27950" w:rsidRDefault="00567AAC" w:rsidP="00140261">
            <w:pPr>
              <w:bidi/>
              <w:jc w:val="right"/>
              <w:rPr>
                <w:rFonts w:asciiTheme="majorBidi" w:hAnsiTheme="majorBidi" w:cstheme="majorBidi"/>
                <w:rtl/>
                <w:lang w:bidi="dv-MV"/>
              </w:rPr>
            </w:pPr>
          </w:p>
        </w:tc>
        <w:tc>
          <w:tcPr>
            <w:tcW w:w="630" w:type="dxa"/>
          </w:tcPr>
          <w:p w14:paraId="4032A45B" w14:textId="77777777" w:rsidR="00567AAC" w:rsidRPr="00E27950" w:rsidRDefault="00567AAC" w:rsidP="00140261">
            <w:pPr>
              <w:bidi/>
              <w:jc w:val="right"/>
              <w:rPr>
                <w:rFonts w:asciiTheme="majorBidi" w:hAnsiTheme="majorBidi" w:cstheme="majorBidi"/>
                <w:rtl/>
                <w:lang w:bidi="dv-MV"/>
              </w:rPr>
            </w:pPr>
          </w:p>
        </w:tc>
        <w:tc>
          <w:tcPr>
            <w:tcW w:w="4943" w:type="dxa"/>
          </w:tcPr>
          <w:p w14:paraId="71D7FE76" w14:textId="77777777" w:rsidR="00567AAC" w:rsidRPr="00E27950" w:rsidRDefault="00567AAC" w:rsidP="00140261">
            <w:pPr>
              <w:bidi/>
              <w:jc w:val="right"/>
              <w:rPr>
                <w:rFonts w:asciiTheme="majorBidi" w:hAnsiTheme="majorBidi" w:cstheme="majorBidi"/>
                <w:rtl/>
                <w:lang w:bidi="dv-MV"/>
              </w:rPr>
            </w:pPr>
            <w:r w:rsidRPr="00E27950">
              <w:t>BP apparatus</w:t>
            </w:r>
          </w:p>
        </w:tc>
      </w:tr>
      <w:tr w:rsidR="00567AAC" w:rsidRPr="00E27950" w14:paraId="2134E8B6" w14:textId="77777777" w:rsidTr="007C643B">
        <w:trPr>
          <w:trHeight w:val="432"/>
        </w:trPr>
        <w:tc>
          <w:tcPr>
            <w:tcW w:w="3330" w:type="dxa"/>
          </w:tcPr>
          <w:p w14:paraId="5EE3DE5B"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66D62E36" w14:textId="77777777" w:rsidR="00567AAC" w:rsidRPr="00E27950" w:rsidRDefault="00567AAC" w:rsidP="00140261">
            <w:pPr>
              <w:bidi/>
              <w:jc w:val="right"/>
              <w:rPr>
                <w:rFonts w:asciiTheme="majorBidi" w:hAnsiTheme="majorBidi" w:cstheme="majorBidi"/>
                <w:rtl/>
                <w:lang w:bidi="dv-MV"/>
              </w:rPr>
            </w:pPr>
          </w:p>
        </w:tc>
        <w:tc>
          <w:tcPr>
            <w:tcW w:w="630" w:type="dxa"/>
          </w:tcPr>
          <w:p w14:paraId="41B7AFB3" w14:textId="77777777" w:rsidR="00567AAC" w:rsidRPr="00E27950" w:rsidRDefault="00567AAC" w:rsidP="00140261">
            <w:pPr>
              <w:bidi/>
              <w:jc w:val="right"/>
              <w:rPr>
                <w:rFonts w:asciiTheme="majorBidi" w:hAnsiTheme="majorBidi" w:cstheme="majorBidi"/>
                <w:rtl/>
                <w:lang w:bidi="dv-MV"/>
              </w:rPr>
            </w:pPr>
          </w:p>
        </w:tc>
        <w:tc>
          <w:tcPr>
            <w:tcW w:w="4943" w:type="dxa"/>
          </w:tcPr>
          <w:p w14:paraId="3EDC36F3" w14:textId="77777777" w:rsidR="00567AAC" w:rsidRPr="00E27950" w:rsidRDefault="00567AAC" w:rsidP="00140261">
            <w:pPr>
              <w:bidi/>
              <w:jc w:val="right"/>
              <w:rPr>
                <w:rFonts w:asciiTheme="majorBidi" w:hAnsiTheme="majorBidi" w:cstheme="majorBidi"/>
                <w:rtl/>
                <w:lang w:bidi="dv-MV"/>
              </w:rPr>
            </w:pPr>
            <w:r w:rsidRPr="00E27950">
              <w:t>Stethoscope</w:t>
            </w:r>
          </w:p>
        </w:tc>
      </w:tr>
      <w:tr w:rsidR="00567AAC" w:rsidRPr="00E27950" w14:paraId="22EA528C" w14:textId="77777777" w:rsidTr="007C643B">
        <w:trPr>
          <w:trHeight w:val="432"/>
        </w:trPr>
        <w:tc>
          <w:tcPr>
            <w:tcW w:w="3330" w:type="dxa"/>
          </w:tcPr>
          <w:p w14:paraId="05D05F32"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25E0A2CF" w14:textId="77777777" w:rsidR="00567AAC" w:rsidRPr="00E27950" w:rsidRDefault="00567AAC" w:rsidP="00140261">
            <w:pPr>
              <w:bidi/>
              <w:jc w:val="right"/>
              <w:rPr>
                <w:rFonts w:asciiTheme="majorBidi" w:hAnsiTheme="majorBidi" w:cstheme="majorBidi"/>
                <w:rtl/>
                <w:lang w:bidi="dv-MV"/>
              </w:rPr>
            </w:pPr>
          </w:p>
        </w:tc>
        <w:tc>
          <w:tcPr>
            <w:tcW w:w="630" w:type="dxa"/>
          </w:tcPr>
          <w:p w14:paraId="35D2A808" w14:textId="77777777" w:rsidR="00567AAC" w:rsidRPr="00E27950" w:rsidRDefault="00567AAC" w:rsidP="00140261">
            <w:pPr>
              <w:bidi/>
              <w:jc w:val="right"/>
              <w:rPr>
                <w:rFonts w:asciiTheme="majorBidi" w:hAnsiTheme="majorBidi" w:cstheme="majorBidi"/>
                <w:rtl/>
                <w:lang w:bidi="dv-MV"/>
              </w:rPr>
            </w:pPr>
          </w:p>
        </w:tc>
        <w:tc>
          <w:tcPr>
            <w:tcW w:w="4943" w:type="dxa"/>
          </w:tcPr>
          <w:p w14:paraId="6D8503A9" w14:textId="77777777" w:rsidR="00567AAC" w:rsidRPr="00E27950" w:rsidRDefault="00567AAC" w:rsidP="00140261">
            <w:pPr>
              <w:bidi/>
              <w:jc w:val="right"/>
              <w:rPr>
                <w:rFonts w:asciiTheme="majorBidi" w:hAnsiTheme="majorBidi" w:cstheme="majorBidi"/>
                <w:rtl/>
                <w:lang w:bidi="dv-MV"/>
              </w:rPr>
            </w:pPr>
            <w:r w:rsidRPr="00E27950">
              <w:t>Ophthalmoscope</w:t>
            </w:r>
          </w:p>
        </w:tc>
      </w:tr>
      <w:tr w:rsidR="00567AAC" w:rsidRPr="00E27950" w14:paraId="68AECA6B" w14:textId="77777777" w:rsidTr="007C643B">
        <w:trPr>
          <w:trHeight w:val="432"/>
        </w:trPr>
        <w:tc>
          <w:tcPr>
            <w:tcW w:w="3330" w:type="dxa"/>
          </w:tcPr>
          <w:p w14:paraId="126D8AEC"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0F772CD8" w14:textId="77777777" w:rsidR="00567AAC" w:rsidRPr="00E27950" w:rsidRDefault="00567AAC" w:rsidP="00140261">
            <w:pPr>
              <w:bidi/>
              <w:jc w:val="right"/>
              <w:rPr>
                <w:rFonts w:asciiTheme="majorBidi" w:hAnsiTheme="majorBidi" w:cstheme="majorBidi"/>
                <w:rtl/>
                <w:lang w:bidi="dv-MV"/>
              </w:rPr>
            </w:pPr>
          </w:p>
        </w:tc>
        <w:tc>
          <w:tcPr>
            <w:tcW w:w="630" w:type="dxa"/>
          </w:tcPr>
          <w:p w14:paraId="6A001B48" w14:textId="77777777" w:rsidR="00567AAC" w:rsidRPr="00E27950" w:rsidRDefault="00567AAC" w:rsidP="00140261">
            <w:pPr>
              <w:bidi/>
              <w:jc w:val="right"/>
              <w:rPr>
                <w:rFonts w:asciiTheme="majorBidi" w:hAnsiTheme="majorBidi" w:cstheme="majorBidi"/>
                <w:rtl/>
                <w:lang w:bidi="dv-MV"/>
              </w:rPr>
            </w:pPr>
          </w:p>
        </w:tc>
        <w:tc>
          <w:tcPr>
            <w:tcW w:w="4943" w:type="dxa"/>
          </w:tcPr>
          <w:p w14:paraId="21237791" w14:textId="77777777" w:rsidR="00567AAC" w:rsidRPr="00E27950" w:rsidRDefault="00567AAC" w:rsidP="00140261">
            <w:pPr>
              <w:bidi/>
              <w:jc w:val="right"/>
            </w:pPr>
            <w:r w:rsidRPr="00E27950">
              <w:t>Laser machine</w:t>
            </w:r>
          </w:p>
        </w:tc>
      </w:tr>
      <w:tr w:rsidR="00567AAC" w:rsidRPr="00E27950" w14:paraId="7C253C91" w14:textId="77777777" w:rsidTr="007C643B">
        <w:trPr>
          <w:trHeight w:val="432"/>
        </w:trPr>
        <w:tc>
          <w:tcPr>
            <w:tcW w:w="3330" w:type="dxa"/>
          </w:tcPr>
          <w:p w14:paraId="1498556C"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3311CEF3" w14:textId="77777777" w:rsidR="00567AAC" w:rsidRPr="00E27950" w:rsidRDefault="00567AAC" w:rsidP="00140261">
            <w:pPr>
              <w:bidi/>
              <w:jc w:val="right"/>
              <w:rPr>
                <w:rFonts w:asciiTheme="majorBidi" w:hAnsiTheme="majorBidi" w:cstheme="majorBidi"/>
                <w:rtl/>
                <w:lang w:bidi="dv-MV"/>
              </w:rPr>
            </w:pPr>
          </w:p>
        </w:tc>
        <w:tc>
          <w:tcPr>
            <w:tcW w:w="630" w:type="dxa"/>
          </w:tcPr>
          <w:p w14:paraId="4D3D1B64" w14:textId="77777777" w:rsidR="00567AAC" w:rsidRPr="00E27950" w:rsidRDefault="00567AAC" w:rsidP="00140261">
            <w:pPr>
              <w:bidi/>
              <w:jc w:val="right"/>
              <w:rPr>
                <w:rFonts w:asciiTheme="majorBidi" w:hAnsiTheme="majorBidi" w:cstheme="majorBidi"/>
                <w:rtl/>
                <w:lang w:bidi="dv-MV"/>
              </w:rPr>
            </w:pPr>
          </w:p>
        </w:tc>
        <w:tc>
          <w:tcPr>
            <w:tcW w:w="4943" w:type="dxa"/>
          </w:tcPr>
          <w:p w14:paraId="3C50A05F" w14:textId="77777777" w:rsidR="00567AAC" w:rsidRPr="00E27950" w:rsidRDefault="00567AAC" w:rsidP="00140261">
            <w:pPr>
              <w:bidi/>
              <w:jc w:val="right"/>
            </w:pPr>
            <w:r w:rsidRPr="00E27950">
              <w:t>Lensometer/</w:t>
            </w:r>
            <w:proofErr w:type="spellStart"/>
            <w:r w:rsidRPr="00E27950">
              <w:t>Keratometer</w:t>
            </w:r>
            <w:proofErr w:type="spellEnd"/>
          </w:p>
        </w:tc>
      </w:tr>
      <w:tr w:rsidR="00567AAC" w:rsidRPr="00E27950" w14:paraId="67595FD6" w14:textId="77777777" w:rsidTr="007C643B">
        <w:trPr>
          <w:trHeight w:val="432"/>
        </w:trPr>
        <w:tc>
          <w:tcPr>
            <w:tcW w:w="3330" w:type="dxa"/>
          </w:tcPr>
          <w:p w14:paraId="3B9181A2"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58270089" w14:textId="77777777" w:rsidR="00567AAC" w:rsidRPr="00E27950" w:rsidRDefault="00567AAC" w:rsidP="00140261">
            <w:pPr>
              <w:bidi/>
              <w:jc w:val="right"/>
              <w:rPr>
                <w:rFonts w:asciiTheme="majorBidi" w:hAnsiTheme="majorBidi" w:cstheme="majorBidi"/>
                <w:rtl/>
                <w:lang w:bidi="dv-MV"/>
              </w:rPr>
            </w:pPr>
          </w:p>
        </w:tc>
        <w:tc>
          <w:tcPr>
            <w:tcW w:w="630" w:type="dxa"/>
          </w:tcPr>
          <w:p w14:paraId="6B4C7C0E" w14:textId="77777777" w:rsidR="00567AAC" w:rsidRPr="00E27950" w:rsidRDefault="00567AAC" w:rsidP="00140261">
            <w:pPr>
              <w:bidi/>
              <w:jc w:val="right"/>
              <w:rPr>
                <w:rFonts w:asciiTheme="majorBidi" w:hAnsiTheme="majorBidi" w:cstheme="majorBidi"/>
                <w:rtl/>
                <w:lang w:bidi="dv-MV"/>
              </w:rPr>
            </w:pPr>
          </w:p>
        </w:tc>
        <w:tc>
          <w:tcPr>
            <w:tcW w:w="4943" w:type="dxa"/>
          </w:tcPr>
          <w:p w14:paraId="704021B0" w14:textId="77777777" w:rsidR="00567AAC" w:rsidRPr="00E27950" w:rsidRDefault="00567AAC" w:rsidP="00140261">
            <w:pPr>
              <w:bidi/>
              <w:jc w:val="right"/>
            </w:pPr>
            <w:r w:rsidRPr="00E27950">
              <w:t>Perimeter With Computer Printer</w:t>
            </w:r>
          </w:p>
        </w:tc>
      </w:tr>
      <w:tr w:rsidR="00567AAC" w:rsidRPr="00E27950" w14:paraId="52F7DF55" w14:textId="77777777" w:rsidTr="007C643B">
        <w:trPr>
          <w:trHeight w:val="432"/>
        </w:trPr>
        <w:tc>
          <w:tcPr>
            <w:tcW w:w="3330" w:type="dxa"/>
          </w:tcPr>
          <w:p w14:paraId="6ABE7B2B"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28880613" w14:textId="77777777" w:rsidR="00567AAC" w:rsidRPr="00E27950" w:rsidRDefault="00567AAC" w:rsidP="00140261">
            <w:pPr>
              <w:bidi/>
              <w:jc w:val="right"/>
              <w:rPr>
                <w:rFonts w:asciiTheme="majorBidi" w:hAnsiTheme="majorBidi" w:cstheme="majorBidi"/>
                <w:rtl/>
                <w:lang w:bidi="dv-MV"/>
              </w:rPr>
            </w:pPr>
          </w:p>
        </w:tc>
        <w:tc>
          <w:tcPr>
            <w:tcW w:w="630" w:type="dxa"/>
          </w:tcPr>
          <w:p w14:paraId="055DDE7F" w14:textId="77777777" w:rsidR="00567AAC" w:rsidRPr="00E27950" w:rsidRDefault="00567AAC" w:rsidP="00140261">
            <w:pPr>
              <w:bidi/>
              <w:jc w:val="right"/>
              <w:rPr>
                <w:rFonts w:asciiTheme="majorBidi" w:hAnsiTheme="majorBidi" w:cstheme="majorBidi"/>
                <w:rtl/>
                <w:lang w:bidi="dv-MV"/>
              </w:rPr>
            </w:pPr>
          </w:p>
        </w:tc>
        <w:tc>
          <w:tcPr>
            <w:tcW w:w="4943" w:type="dxa"/>
          </w:tcPr>
          <w:p w14:paraId="7D2D6E92" w14:textId="77777777" w:rsidR="00567AAC" w:rsidRPr="00E27950" w:rsidRDefault="00567AAC" w:rsidP="00140261">
            <w:pPr>
              <w:bidi/>
              <w:jc w:val="right"/>
            </w:pPr>
            <w:r w:rsidRPr="00E27950">
              <w:t>Auto Refractometer</w:t>
            </w:r>
          </w:p>
        </w:tc>
      </w:tr>
      <w:tr w:rsidR="00567AAC" w:rsidRPr="00E27950" w14:paraId="4AC8D2AB" w14:textId="77777777" w:rsidTr="007C643B">
        <w:trPr>
          <w:trHeight w:val="432"/>
        </w:trPr>
        <w:tc>
          <w:tcPr>
            <w:tcW w:w="3330" w:type="dxa"/>
          </w:tcPr>
          <w:p w14:paraId="0A3FA94E"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474EDE9E" w14:textId="77777777" w:rsidR="00567AAC" w:rsidRPr="00E27950" w:rsidRDefault="00567AAC" w:rsidP="00140261">
            <w:pPr>
              <w:bidi/>
              <w:jc w:val="right"/>
              <w:rPr>
                <w:rFonts w:asciiTheme="majorBidi" w:hAnsiTheme="majorBidi" w:cstheme="majorBidi"/>
                <w:rtl/>
                <w:lang w:bidi="dv-MV"/>
              </w:rPr>
            </w:pPr>
          </w:p>
        </w:tc>
        <w:tc>
          <w:tcPr>
            <w:tcW w:w="630" w:type="dxa"/>
          </w:tcPr>
          <w:p w14:paraId="37BF1F9A" w14:textId="77777777" w:rsidR="00567AAC" w:rsidRPr="00E27950" w:rsidRDefault="00567AAC" w:rsidP="00140261">
            <w:pPr>
              <w:bidi/>
              <w:jc w:val="right"/>
              <w:rPr>
                <w:rFonts w:asciiTheme="majorBidi" w:hAnsiTheme="majorBidi" w:cstheme="majorBidi"/>
                <w:rtl/>
                <w:lang w:bidi="dv-MV"/>
              </w:rPr>
            </w:pPr>
          </w:p>
        </w:tc>
        <w:tc>
          <w:tcPr>
            <w:tcW w:w="4943" w:type="dxa"/>
          </w:tcPr>
          <w:p w14:paraId="3A2C265F" w14:textId="77777777" w:rsidR="00567AAC" w:rsidRPr="00E27950" w:rsidRDefault="00567AAC" w:rsidP="00140261">
            <w:pPr>
              <w:bidi/>
              <w:jc w:val="right"/>
            </w:pPr>
            <w:r w:rsidRPr="00E27950">
              <w:t>Eye Scan machine</w:t>
            </w:r>
          </w:p>
        </w:tc>
      </w:tr>
      <w:tr w:rsidR="00567AAC" w:rsidRPr="00E27950" w14:paraId="71EFC667" w14:textId="77777777" w:rsidTr="007C643B">
        <w:trPr>
          <w:trHeight w:val="432"/>
        </w:trPr>
        <w:tc>
          <w:tcPr>
            <w:tcW w:w="3330" w:type="dxa"/>
          </w:tcPr>
          <w:p w14:paraId="1546C0E4"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5662AB57" w14:textId="77777777" w:rsidR="00567AAC" w:rsidRPr="00E27950" w:rsidRDefault="00567AAC" w:rsidP="00140261">
            <w:pPr>
              <w:bidi/>
              <w:jc w:val="right"/>
              <w:rPr>
                <w:rFonts w:asciiTheme="majorBidi" w:hAnsiTheme="majorBidi" w:cstheme="majorBidi"/>
                <w:rtl/>
                <w:lang w:bidi="dv-MV"/>
              </w:rPr>
            </w:pPr>
          </w:p>
        </w:tc>
        <w:tc>
          <w:tcPr>
            <w:tcW w:w="630" w:type="dxa"/>
          </w:tcPr>
          <w:p w14:paraId="22541182" w14:textId="77777777" w:rsidR="00567AAC" w:rsidRPr="00E27950" w:rsidRDefault="00567AAC" w:rsidP="00140261">
            <w:pPr>
              <w:bidi/>
              <w:jc w:val="right"/>
              <w:rPr>
                <w:rFonts w:asciiTheme="majorBidi" w:hAnsiTheme="majorBidi" w:cstheme="majorBidi"/>
                <w:rtl/>
                <w:lang w:bidi="dv-MV"/>
              </w:rPr>
            </w:pPr>
          </w:p>
        </w:tc>
        <w:tc>
          <w:tcPr>
            <w:tcW w:w="4943" w:type="dxa"/>
          </w:tcPr>
          <w:p w14:paraId="0E306718" w14:textId="77777777" w:rsidR="00567AAC" w:rsidRPr="00E27950" w:rsidRDefault="00567AAC" w:rsidP="00140261">
            <w:pPr>
              <w:bidi/>
              <w:jc w:val="right"/>
            </w:pPr>
            <w:r w:rsidRPr="00E27950">
              <w:t>Slit lamp</w:t>
            </w:r>
          </w:p>
        </w:tc>
      </w:tr>
      <w:tr w:rsidR="00567AAC" w:rsidRPr="00E27950" w14:paraId="0530A482" w14:textId="77777777" w:rsidTr="007C643B">
        <w:trPr>
          <w:trHeight w:val="432"/>
        </w:trPr>
        <w:tc>
          <w:tcPr>
            <w:tcW w:w="3330" w:type="dxa"/>
          </w:tcPr>
          <w:p w14:paraId="169B5096"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5F6F4502" w14:textId="77777777" w:rsidR="00567AAC" w:rsidRPr="00E27950" w:rsidRDefault="00567AAC" w:rsidP="00140261">
            <w:pPr>
              <w:bidi/>
              <w:jc w:val="right"/>
              <w:rPr>
                <w:rFonts w:asciiTheme="majorBidi" w:hAnsiTheme="majorBidi" w:cstheme="majorBidi"/>
                <w:rtl/>
                <w:lang w:bidi="dv-MV"/>
              </w:rPr>
            </w:pPr>
          </w:p>
        </w:tc>
        <w:tc>
          <w:tcPr>
            <w:tcW w:w="630" w:type="dxa"/>
          </w:tcPr>
          <w:p w14:paraId="4AB7589C" w14:textId="77777777" w:rsidR="00567AAC" w:rsidRPr="00E27950" w:rsidRDefault="00567AAC" w:rsidP="00140261">
            <w:pPr>
              <w:bidi/>
              <w:jc w:val="right"/>
              <w:rPr>
                <w:rFonts w:asciiTheme="majorBidi" w:hAnsiTheme="majorBidi" w:cstheme="majorBidi"/>
                <w:rtl/>
                <w:lang w:bidi="dv-MV"/>
              </w:rPr>
            </w:pPr>
          </w:p>
        </w:tc>
        <w:tc>
          <w:tcPr>
            <w:tcW w:w="4943" w:type="dxa"/>
          </w:tcPr>
          <w:p w14:paraId="76CF2E50" w14:textId="77777777" w:rsidR="00567AAC" w:rsidRPr="00E27950" w:rsidRDefault="00567AAC" w:rsidP="00140261">
            <w:pPr>
              <w:bidi/>
              <w:jc w:val="right"/>
            </w:pPr>
            <w:r w:rsidRPr="00E27950">
              <w:t>Slit lamp with toner meter</w:t>
            </w:r>
          </w:p>
        </w:tc>
      </w:tr>
      <w:tr w:rsidR="00567AAC" w:rsidRPr="00E27950" w14:paraId="61E00D20" w14:textId="77777777" w:rsidTr="007C643B">
        <w:trPr>
          <w:trHeight w:val="432"/>
        </w:trPr>
        <w:tc>
          <w:tcPr>
            <w:tcW w:w="3330" w:type="dxa"/>
          </w:tcPr>
          <w:p w14:paraId="3623C301"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14FCC48C" w14:textId="77777777" w:rsidR="00567AAC" w:rsidRPr="00E27950" w:rsidRDefault="00567AAC" w:rsidP="00140261">
            <w:pPr>
              <w:bidi/>
              <w:jc w:val="right"/>
              <w:rPr>
                <w:rFonts w:asciiTheme="majorBidi" w:hAnsiTheme="majorBidi" w:cstheme="majorBidi"/>
                <w:rtl/>
                <w:lang w:bidi="dv-MV"/>
              </w:rPr>
            </w:pPr>
          </w:p>
        </w:tc>
        <w:tc>
          <w:tcPr>
            <w:tcW w:w="630" w:type="dxa"/>
          </w:tcPr>
          <w:p w14:paraId="400CF7C4" w14:textId="77777777" w:rsidR="00567AAC" w:rsidRPr="00E27950" w:rsidRDefault="00567AAC" w:rsidP="00140261">
            <w:pPr>
              <w:bidi/>
              <w:jc w:val="right"/>
              <w:rPr>
                <w:rFonts w:asciiTheme="majorBidi" w:hAnsiTheme="majorBidi" w:cstheme="majorBidi"/>
                <w:rtl/>
                <w:lang w:bidi="dv-MV"/>
              </w:rPr>
            </w:pPr>
          </w:p>
        </w:tc>
        <w:tc>
          <w:tcPr>
            <w:tcW w:w="4943" w:type="dxa"/>
          </w:tcPr>
          <w:p w14:paraId="4C89E9ED" w14:textId="77777777" w:rsidR="00567AAC" w:rsidRPr="00E27950" w:rsidRDefault="00567AAC" w:rsidP="00140261">
            <w:pPr>
              <w:bidi/>
              <w:jc w:val="right"/>
            </w:pPr>
            <w:r w:rsidRPr="00E27950">
              <w:t>Phoropter</w:t>
            </w:r>
          </w:p>
        </w:tc>
      </w:tr>
      <w:tr w:rsidR="00567AAC" w:rsidRPr="00E27950" w14:paraId="4FA0E25C" w14:textId="77777777" w:rsidTr="007C643B">
        <w:trPr>
          <w:trHeight w:val="432"/>
        </w:trPr>
        <w:tc>
          <w:tcPr>
            <w:tcW w:w="3330" w:type="dxa"/>
          </w:tcPr>
          <w:p w14:paraId="6B647145"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075A4C72" w14:textId="77777777" w:rsidR="00567AAC" w:rsidRPr="00E27950" w:rsidRDefault="00567AAC" w:rsidP="00140261">
            <w:pPr>
              <w:bidi/>
              <w:jc w:val="right"/>
              <w:rPr>
                <w:rFonts w:asciiTheme="majorBidi" w:hAnsiTheme="majorBidi" w:cstheme="majorBidi"/>
                <w:rtl/>
                <w:lang w:bidi="dv-MV"/>
              </w:rPr>
            </w:pPr>
          </w:p>
        </w:tc>
        <w:tc>
          <w:tcPr>
            <w:tcW w:w="630" w:type="dxa"/>
          </w:tcPr>
          <w:p w14:paraId="2E3365F1" w14:textId="77777777" w:rsidR="00567AAC" w:rsidRPr="00E27950" w:rsidRDefault="00567AAC" w:rsidP="00140261">
            <w:pPr>
              <w:bidi/>
              <w:jc w:val="right"/>
              <w:rPr>
                <w:rFonts w:asciiTheme="majorBidi" w:hAnsiTheme="majorBidi" w:cstheme="majorBidi"/>
                <w:rtl/>
                <w:lang w:bidi="dv-MV"/>
              </w:rPr>
            </w:pPr>
          </w:p>
        </w:tc>
        <w:tc>
          <w:tcPr>
            <w:tcW w:w="4943" w:type="dxa"/>
          </w:tcPr>
          <w:p w14:paraId="04DA8EB1" w14:textId="77777777" w:rsidR="00567AAC" w:rsidRPr="00E27950" w:rsidRDefault="00567AAC" w:rsidP="00140261">
            <w:pPr>
              <w:bidi/>
              <w:jc w:val="right"/>
            </w:pPr>
            <w:r w:rsidRPr="00E27950">
              <w:t>Retinoscope</w:t>
            </w:r>
          </w:p>
        </w:tc>
      </w:tr>
      <w:tr w:rsidR="00567AAC" w:rsidRPr="00E27950" w14:paraId="11254509" w14:textId="77777777" w:rsidTr="007C643B">
        <w:trPr>
          <w:trHeight w:val="432"/>
        </w:trPr>
        <w:tc>
          <w:tcPr>
            <w:tcW w:w="3330" w:type="dxa"/>
          </w:tcPr>
          <w:p w14:paraId="6A18B6E4"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512D3001" w14:textId="77777777" w:rsidR="00567AAC" w:rsidRPr="00E27950" w:rsidRDefault="00567AAC" w:rsidP="00140261">
            <w:pPr>
              <w:bidi/>
              <w:jc w:val="right"/>
              <w:rPr>
                <w:rFonts w:asciiTheme="majorBidi" w:hAnsiTheme="majorBidi" w:cstheme="majorBidi"/>
                <w:rtl/>
                <w:lang w:bidi="dv-MV"/>
              </w:rPr>
            </w:pPr>
          </w:p>
        </w:tc>
        <w:tc>
          <w:tcPr>
            <w:tcW w:w="630" w:type="dxa"/>
          </w:tcPr>
          <w:p w14:paraId="4D9774C6" w14:textId="77777777" w:rsidR="00567AAC" w:rsidRPr="00E27950" w:rsidRDefault="00567AAC" w:rsidP="00140261">
            <w:pPr>
              <w:bidi/>
              <w:jc w:val="right"/>
              <w:rPr>
                <w:rFonts w:asciiTheme="majorBidi" w:hAnsiTheme="majorBidi" w:cstheme="majorBidi"/>
                <w:rtl/>
                <w:lang w:bidi="dv-MV"/>
              </w:rPr>
            </w:pPr>
          </w:p>
        </w:tc>
        <w:tc>
          <w:tcPr>
            <w:tcW w:w="4943" w:type="dxa"/>
          </w:tcPr>
          <w:p w14:paraId="4667A4AC" w14:textId="77777777" w:rsidR="00567AAC" w:rsidRPr="00E27950" w:rsidRDefault="00567AAC" w:rsidP="00140261">
            <w:pPr>
              <w:bidi/>
              <w:jc w:val="right"/>
            </w:pPr>
            <w:r w:rsidRPr="00E27950">
              <w:t>VA chart box</w:t>
            </w:r>
          </w:p>
        </w:tc>
      </w:tr>
      <w:tr w:rsidR="00567AAC" w:rsidRPr="00E27950" w14:paraId="43BB81DA" w14:textId="77777777" w:rsidTr="007C643B">
        <w:trPr>
          <w:trHeight w:val="432"/>
        </w:trPr>
        <w:tc>
          <w:tcPr>
            <w:tcW w:w="3330" w:type="dxa"/>
          </w:tcPr>
          <w:p w14:paraId="5DD628FC"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7BEF26A8" w14:textId="77777777" w:rsidR="00567AAC" w:rsidRPr="00E27950" w:rsidRDefault="00567AAC" w:rsidP="00140261">
            <w:pPr>
              <w:bidi/>
              <w:jc w:val="right"/>
              <w:rPr>
                <w:rFonts w:asciiTheme="majorBidi" w:hAnsiTheme="majorBidi" w:cstheme="majorBidi"/>
                <w:rtl/>
                <w:lang w:bidi="dv-MV"/>
              </w:rPr>
            </w:pPr>
          </w:p>
        </w:tc>
        <w:tc>
          <w:tcPr>
            <w:tcW w:w="630" w:type="dxa"/>
          </w:tcPr>
          <w:p w14:paraId="20AAF671" w14:textId="77777777" w:rsidR="00567AAC" w:rsidRPr="00E27950" w:rsidRDefault="00567AAC" w:rsidP="00140261">
            <w:pPr>
              <w:bidi/>
              <w:jc w:val="right"/>
              <w:rPr>
                <w:rFonts w:asciiTheme="majorBidi" w:hAnsiTheme="majorBidi" w:cstheme="majorBidi"/>
                <w:rtl/>
                <w:lang w:bidi="dv-MV"/>
              </w:rPr>
            </w:pPr>
          </w:p>
        </w:tc>
        <w:tc>
          <w:tcPr>
            <w:tcW w:w="4943" w:type="dxa"/>
          </w:tcPr>
          <w:p w14:paraId="59BD06D2" w14:textId="77777777" w:rsidR="00567AAC" w:rsidRPr="00E27950" w:rsidRDefault="00567AAC" w:rsidP="00140261">
            <w:pPr>
              <w:bidi/>
              <w:jc w:val="right"/>
            </w:pPr>
            <w:r w:rsidRPr="00E27950">
              <w:t>Tonometer</w:t>
            </w:r>
          </w:p>
        </w:tc>
      </w:tr>
      <w:tr w:rsidR="00567AAC" w:rsidRPr="00E27950" w14:paraId="3CA7D267" w14:textId="77777777" w:rsidTr="007C643B">
        <w:trPr>
          <w:trHeight w:val="432"/>
        </w:trPr>
        <w:tc>
          <w:tcPr>
            <w:tcW w:w="3330" w:type="dxa"/>
          </w:tcPr>
          <w:p w14:paraId="0B7160B0"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17970746" w14:textId="77777777" w:rsidR="00567AAC" w:rsidRPr="00E27950" w:rsidRDefault="00567AAC" w:rsidP="00140261">
            <w:pPr>
              <w:bidi/>
              <w:jc w:val="right"/>
              <w:rPr>
                <w:rFonts w:asciiTheme="majorBidi" w:hAnsiTheme="majorBidi" w:cstheme="majorBidi"/>
                <w:rtl/>
                <w:lang w:bidi="dv-MV"/>
              </w:rPr>
            </w:pPr>
          </w:p>
        </w:tc>
        <w:tc>
          <w:tcPr>
            <w:tcW w:w="630" w:type="dxa"/>
          </w:tcPr>
          <w:p w14:paraId="17FEB8E9" w14:textId="77777777" w:rsidR="00567AAC" w:rsidRPr="00E27950" w:rsidRDefault="00567AAC" w:rsidP="00140261">
            <w:pPr>
              <w:bidi/>
              <w:jc w:val="right"/>
              <w:rPr>
                <w:rFonts w:asciiTheme="majorBidi" w:hAnsiTheme="majorBidi" w:cstheme="majorBidi"/>
                <w:rtl/>
                <w:lang w:bidi="dv-MV"/>
              </w:rPr>
            </w:pPr>
          </w:p>
        </w:tc>
        <w:tc>
          <w:tcPr>
            <w:tcW w:w="4943" w:type="dxa"/>
          </w:tcPr>
          <w:p w14:paraId="22088A21" w14:textId="77777777" w:rsidR="00567AAC" w:rsidRPr="00E27950" w:rsidRDefault="00567AAC" w:rsidP="00140261">
            <w:pPr>
              <w:bidi/>
              <w:jc w:val="right"/>
              <w:rPr>
                <w:rFonts w:cs="Faruma"/>
                <w:lang w:bidi="dv-MV"/>
              </w:rPr>
            </w:pPr>
            <w:r w:rsidRPr="00E27950">
              <w:rPr>
                <w:rFonts w:cs="Faruma"/>
                <w:lang w:bidi="dv-MV"/>
              </w:rPr>
              <w:t>Tomography machine</w:t>
            </w:r>
          </w:p>
        </w:tc>
      </w:tr>
      <w:tr w:rsidR="00567AAC" w:rsidRPr="00E27950" w14:paraId="4F5F2A96" w14:textId="77777777" w:rsidTr="007C643B">
        <w:trPr>
          <w:trHeight w:val="432"/>
        </w:trPr>
        <w:tc>
          <w:tcPr>
            <w:tcW w:w="3330" w:type="dxa"/>
          </w:tcPr>
          <w:p w14:paraId="0D3F9F06"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Ophthalmic surgery center</w:t>
            </w:r>
          </w:p>
        </w:tc>
        <w:tc>
          <w:tcPr>
            <w:tcW w:w="810" w:type="dxa"/>
          </w:tcPr>
          <w:p w14:paraId="5CC46858" w14:textId="77777777" w:rsidR="00567AAC" w:rsidRPr="00E27950" w:rsidRDefault="00567AAC" w:rsidP="00140261">
            <w:pPr>
              <w:bidi/>
              <w:jc w:val="right"/>
              <w:rPr>
                <w:rFonts w:asciiTheme="majorBidi" w:hAnsiTheme="majorBidi" w:cstheme="majorBidi"/>
                <w:rtl/>
                <w:lang w:bidi="dv-MV"/>
              </w:rPr>
            </w:pPr>
          </w:p>
        </w:tc>
        <w:tc>
          <w:tcPr>
            <w:tcW w:w="630" w:type="dxa"/>
          </w:tcPr>
          <w:p w14:paraId="75E3D686" w14:textId="77777777" w:rsidR="00567AAC" w:rsidRPr="00E27950" w:rsidRDefault="00567AAC" w:rsidP="00140261">
            <w:pPr>
              <w:bidi/>
              <w:jc w:val="right"/>
              <w:rPr>
                <w:rFonts w:asciiTheme="majorBidi" w:hAnsiTheme="majorBidi" w:cstheme="majorBidi"/>
                <w:rtl/>
                <w:lang w:bidi="dv-MV"/>
              </w:rPr>
            </w:pPr>
          </w:p>
        </w:tc>
        <w:tc>
          <w:tcPr>
            <w:tcW w:w="4943" w:type="dxa"/>
          </w:tcPr>
          <w:p w14:paraId="40A9DBB9" w14:textId="77777777" w:rsidR="00567AAC" w:rsidRPr="00E27950" w:rsidRDefault="00567AAC" w:rsidP="00140261">
            <w:pPr>
              <w:bidi/>
              <w:jc w:val="right"/>
              <w:rPr>
                <w:rFonts w:cs="Faruma"/>
                <w:lang w:bidi="dv-MV"/>
              </w:rPr>
            </w:pPr>
            <w:r w:rsidRPr="00E27950">
              <w:rPr>
                <w:rFonts w:cs="Faruma"/>
                <w:lang w:bidi="dv-MV"/>
              </w:rPr>
              <w:t>Operating microscope</w:t>
            </w:r>
          </w:p>
        </w:tc>
      </w:tr>
      <w:tr w:rsidR="00567AAC" w:rsidRPr="00E27950" w14:paraId="23211573" w14:textId="77777777" w:rsidTr="007C643B">
        <w:trPr>
          <w:trHeight w:val="432"/>
        </w:trPr>
        <w:tc>
          <w:tcPr>
            <w:tcW w:w="3330" w:type="dxa"/>
          </w:tcPr>
          <w:p w14:paraId="10F1A94B"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Ophthalmic surgery center</w:t>
            </w:r>
          </w:p>
        </w:tc>
        <w:tc>
          <w:tcPr>
            <w:tcW w:w="810" w:type="dxa"/>
          </w:tcPr>
          <w:p w14:paraId="21F84BD5" w14:textId="77777777" w:rsidR="00567AAC" w:rsidRPr="00E27950" w:rsidRDefault="00567AAC" w:rsidP="00140261">
            <w:pPr>
              <w:bidi/>
              <w:jc w:val="right"/>
              <w:rPr>
                <w:rFonts w:asciiTheme="majorBidi" w:hAnsiTheme="majorBidi" w:cstheme="majorBidi"/>
                <w:rtl/>
                <w:lang w:bidi="dv-MV"/>
              </w:rPr>
            </w:pPr>
          </w:p>
        </w:tc>
        <w:tc>
          <w:tcPr>
            <w:tcW w:w="630" w:type="dxa"/>
          </w:tcPr>
          <w:p w14:paraId="4D81FCF3" w14:textId="77777777" w:rsidR="00567AAC" w:rsidRPr="00E27950" w:rsidRDefault="00567AAC" w:rsidP="00140261">
            <w:pPr>
              <w:bidi/>
              <w:jc w:val="right"/>
              <w:rPr>
                <w:rFonts w:asciiTheme="majorBidi" w:hAnsiTheme="majorBidi" w:cstheme="majorBidi"/>
                <w:rtl/>
                <w:lang w:bidi="dv-MV"/>
              </w:rPr>
            </w:pPr>
          </w:p>
        </w:tc>
        <w:tc>
          <w:tcPr>
            <w:tcW w:w="4943" w:type="dxa"/>
          </w:tcPr>
          <w:p w14:paraId="0ED1D690" w14:textId="77777777" w:rsidR="00567AAC" w:rsidRPr="00E27950" w:rsidRDefault="00567AAC" w:rsidP="00140261">
            <w:pPr>
              <w:bidi/>
              <w:jc w:val="right"/>
              <w:rPr>
                <w:rFonts w:cs="Faruma"/>
                <w:lang w:bidi="dv-MV"/>
              </w:rPr>
            </w:pPr>
            <w:proofErr w:type="spellStart"/>
            <w:r w:rsidRPr="00E27950">
              <w:rPr>
                <w:rFonts w:cs="Faruma"/>
                <w:lang w:bidi="dv-MV"/>
              </w:rPr>
              <w:t>Yag</w:t>
            </w:r>
            <w:proofErr w:type="spellEnd"/>
            <w:r w:rsidRPr="00E27950">
              <w:rPr>
                <w:rFonts w:cs="Faruma"/>
                <w:lang w:bidi="dv-MV"/>
              </w:rPr>
              <w:t xml:space="preserve"> laser</w:t>
            </w:r>
          </w:p>
        </w:tc>
      </w:tr>
      <w:tr w:rsidR="00567AAC" w:rsidRPr="00E27950" w14:paraId="77F74875" w14:textId="77777777" w:rsidTr="007C643B">
        <w:trPr>
          <w:trHeight w:val="432"/>
        </w:trPr>
        <w:tc>
          <w:tcPr>
            <w:tcW w:w="3330" w:type="dxa"/>
          </w:tcPr>
          <w:p w14:paraId="4740AD07"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Ophthalmic surgery center</w:t>
            </w:r>
          </w:p>
        </w:tc>
        <w:tc>
          <w:tcPr>
            <w:tcW w:w="810" w:type="dxa"/>
          </w:tcPr>
          <w:p w14:paraId="173AADA0" w14:textId="77777777" w:rsidR="00567AAC" w:rsidRPr="00E27950" w:rsidRDefault="00567AAC" w:rsidP="00140261">
            <w:pPr>
              <w:bidi/>
              <w:jc w:val="right"/>
              <w:rPr>
                <w:rFonts w:asciiTheme="majorBidi" w:hAnsiTheme="majorBidi" w:cstheme="majorBidi"/>
                <w:rtl/>
                <w:lang w:bidi="dv-MV"/>
              </w:rPr>
            </w:pPr>
          </w:p>
        </w:tc>
        <w:tc>
          <w:tcPr>
            <w:tcW w:w="630" w:type="dxa"/>
          </w:tcPr>
          <w:p w14:paraId="4123A2ED" w14:textId="77777777" w:rsidR="00567AAC" w:rsidRPr="00E27950" w:rsidRDefault="00567AAC" w:rsidP="00140261">
            <w:pPr>
              <w:bidi/>
              <w:jc w:val="right"/>
              <w:rPr>
                <w:rFonts w:asciiTheme="majorBidi" w:hAnsiTheme="majorBidi" w:cstheme="majorBidi"/>
                <w:rtl/>
                <w:lang w:bidi="dv-MV"/>
              </w:rPr>
            </w:pPr>
          </w:p>
        </w:tc>
        <w:tc>
          <w:tcPr>
            <w:tcW w:w="4943" w:type="dxa"/>
          </w:tcPr>
          <w:p w14:paraId="0F2E22BC" w14:textId="77777777" w:rsidR="00567AAC" w:rsidRPr="00E27950" w:rsidRDefault="00567AAC" w:rsidP="00140261">
            <w:pPr>
              <w:bidi/>
              <w:jc w:val="right"/>
              <w:rPr>
                <w:rFonts w:cs="Faruma"/>
                <w:lang w:bidi="dv-MV"/>
              </w:rPr>
            </w:pPr>
            <w:r w:rsidRPr="00E27950">
              <w:rPr>
                <w:rFonts w:cs="Faruma"/>
                <w:lang w:bidi="dv-MV"/>
              </w:rPr>
              <w:t xml:space="preserve">Surgical sets (cataract/ pterygium </w:t>
            </w:r>
            <w:proofErr w:type="spellStart"/>
            <w:r w:rsidRPr="00E27950">
              <w:rPr>
                <w:rFonts w:cs="Faruma"/>
                <w:lang w:bidi="dv-MV"/>
              </w:rPr>
              <w:t>etc</w:t>
            </w:r>
            <w:proofErr w:type="spellEnd"/>
            <w:r w:rsidRPr="00E27950">
              <w:rPr>
                <w:rFonts w:cs="Faruma"/>
                <w:lang w:bidi="dv-MV"/>
              </w:rPr>
              <w:t>)</w:t>
            </w:r>
          </w:p>
        </w:tc>
      </w:tr>
      <w:tr w:rsidR="00567AAC" w:rsidRPr="00E27950" w14:paraId="7B27731E" w14:textId="77777777" w:rsidTr="007C643B">
        <w:trPr>
          <w:trHeight w:val="432"/>
        </w:trPr>
        <w:tc>
          <w:tcPr>
            <w:tcW w:w="3330" w:type="dxa"/>
          </w:tcPr>
          <w:p w14:paraId="64A39940"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Ophthalmic surgery center</w:t>
            </w:r>
          </w:p>
        </w:tc>
        <w:tc>
          <w:tcPr>
            <w:tcW w:w="810" w:type="dxa"/>
          </w:tcPr>
          <w:p w14:paraId="733B2A0D" w14:textId="77777777" w:rsidR="00567AAC" w:rsidRPr="00E27950" w:rsidRDefault="00567AAC" w:rsidP="00140261">
            <w:pPr>
              <w:bidi/>
              <w:jc w:val="right"/>
              <w:rPr>
                <w:rFonts w:asciiTheme="majorBidi" w:hAnsiTheme="majorBidi" w:cstheme="majorBidi"/>
                <w:rtl/>
                <w:lang w:bidi="dv-MV"/>
              </w:rPr>
            </w:pPr>
          </w:p>
        </w:tc>
        <w:tc>
          <w:tcPr>
            <w:tcW w:w="630" w:type="dxa"/>
          </w:tcPr>
          <w:p w14:paraId="3FC933F4" w14:textId="77777777" w:rsidR="00567AAC" w:rsidRPr="00E27950" w:rsidRDefault="00567AAC" w:rsidP="00140261">
            <w:pPr>
              <w:bidi/>
              <w:jc w:val="right"/>
              <w:rPr>
                <w:rFonts w:asciiTheme="majorBidi" w:hAnsiTheme="majorBidi" w:cstheme="majorBidi"/>
                <w:rtl/>
                <w:lang w:bidi="dv-MV"/>
              </w:rPr>
            </w:pPr>
          </w:p>
        </w:tc>
        <w:tc>
          <w:tcPr>
            <w:tcW w:w="4943" w:type="dxa"/>
          </w:tcPr>
          <w:p w14:paraId="24DADB9A" w14:textId="77777777" w:rsidR="00567AAC" w:rsidRPr="00E27950" w:rsidRDefault="00567AAC" w:rsidP="00140261">
            <w:pPr>
              <w:bidi/>
              <w:jc w:val="right"/>
              <w:rPr>
                <w:rFonts w:cs="Faruma"/>
                <w:lang w:bidi="dv-MV"/>
              </w:rPr>
            </w:pPr>
            <w:r w:rsidRPr="00E27950">
              <w:rPr>
                <w:rFonts w:cs="Faruma"/>
                <w:lang w:bidi="dv-MV"/>
              </w:rPr>
              <w:t xml:space="preserve">Resuscitation </w:t>
            </w:r>
            <w:proofErr w:type="spellStart"/>
            <w:r w:rsidRPr="00E27950">
              <w:rPr>
                <w:rFonts w:cs="Faruma"/>
                <w:lang w:bidi="dv-MV"/>
              </w:rPr>
              <w:t>equipments</w:t>
            </w:r>
            <w:proofErr w:type="spellEnd"/>
          </w:p>
        </w:tc>
      </w:tr>
      <w:tr w:rsidR="00567AAC" w:rsidRPr="00E27950" w14:paraId="41F0B05C" w14:textId="77777777" w:rsidTr="007C643B">
        <w:trPr>
          <w:trHeight w:val="432"/>
        </w:trPr>
        <w:tc>
          <w:tcPr>
            <w:tcW w:w="3330" w:type="dxa"/>
          </w:tcPr>
          <w:p w14:paraId="33782D60"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Ophthalmic surgery center</w:t>
            </w:r>
          </w:p>
        </w:tc>
        <w:tc>
          <w:tcPr>
            <w:tcW w:w="810" w:type="dxa"/>
          </w:tcPr>
          <w:p w14:paraId="24718FDF" w14:textId="77777777" w:rsidR="00567AAC" w:rsidRPr="00E27950" w:rsidRDefault="00567AAC" w:rsidP="00140261">
            <w:pPr>
              <w:bidi/>
              <w:jc w:val="right"/>
              <w:rPr>
                <w:rFonts w:asciiTheme="majorBidi" w:hAnsiTheme="majorBidi" w:cstheme="majorBidi"/>
                <w:rtl/>
                <w:lang w:bidi="dv-MV"/>
              </w:rPr>
            </w:pPr>
          </w:p>
        </w:tc>
        <w:tc>
          <w:tcPr>
            <w:tcW w:w="630" w:type="dxa"/>
          </w:tcPr>
          <w:p w14:paraId="33A9293E" w14:textId="77777777" w:rsidR="00567AAC" w:rsidRPr="00E27950" w:rsidRDefault="00567AAC" w:rsidP="00140261">
            <w:pPr>
              <w:bidi/>
              <w:jc w:val="right"/>
              <w:rPr>
                <w:rFonts w:asciiTheme="majorBidi" w:hAnsiTheme="majorBidi" w:cstheme="majorBidi"/>
                <w:rtl/>
                <w:lang w:bidi="dv-MV"/>
              </w:rPr>
            </w:pPr>
          </w:p>
        </w:tc>
        <w:tc>
          <w:tcPr>
            <w:tcW w:w="4943" w:type="dxa"/>
          </w:tcPr>
          <w:p w14:paraId="7B9FF115" w14:textId="77777777" w:rsidR="00567AAC" w:rsidRPr="00E27950" w:rsidRDefault="00567AAC" w:rsidP="00140261">
            <w:pPr>
              <w:bidi/>
              <w:jc w:val="right"/>
            </w:pPr>
            <w:r w:rsidRPr="00E27950">
              <w:rPr>
                <w:rFonts w:cs="Faruma"/>
                <w:lang w:bidi="dv-MV"/>
              </w:rPr>
              <w:t>Patient information maintain system (Computer)</w:t>
            </w:r>
          </w:p>
        </w:tc>
      </w:tr>
      <w:tr w:rsidR="00567AAC" w:rsidRPr="00E27950" w14:paraId="065EFF06" w14:textId="77777777" w:rsidTr="007C643B">
        <w:trPr>
          <w:trHeight w:val="432"/>
        </w:trPr>
        <w:tc>
          <w:tcPr>
            <w:tcW w:w="3330" w:type="dxa"/>
          </w:tcPr>
          <w:p w14:paraId="49AA8B78"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Ophthalmic surgery center</w:t>
            </w:r>
          </w:p>
        </w:tc>
        <w:tc>
          <w:tcPr>
            <w:tcW w:w="810" w:type="dxa"/>
          </w:tcPr>
          <w:p w14:paraId="2EB55077" w14:textId="77777777" w:rsidR="00567AAC" w:rsidRPr="00E27950" w:rsidRDefault="00567AAC" w:rsidP="00140261">
            <w:pPr>
              <w:bidi/>
              <w:jc w:val="right"/>
              <w:rPr>
                <w:rFonts w:asciiTheme="majorBidi" w:hAnsiTheme="majorBidi" w:cstheme="majorBidi"/>
                <w:rtl/>
                <w:lang w:bidi="dv-MV"/>
              </w:rPr>
            </w:pPr>
          </w:p>
        </w:tc>
        <w:tc>
          <w:tcPr>
            <w:tcW w:w="630" w:type="dxa"/>
          </w:tcPr>
          <w:p w14:paraId="7CDC9ED9" w14:textId="77777777" w:rsidR="00567AAC" w:rsidRPr="00E27950" w:rsidRDefault="00567AAC" w:rsidP="00140261">
            <w:pPr>
              <w:bidi/>
              <w:jc w:val="right"/>
              <w:rPr>
                <w:rFonts w:asciiTheme="majorBidi" w:hAnsiTheme="majorBidi" w:cstheme="majorBidi"/>
                <w:rtl/>
                <w:lang w:bidi="dv-MV"/>
              </w:rPr>
            </w:pPr>
          </w:p>
        </w:tc>
        <w:tc>
          <w:tcPr>
            <w:tcW w:w="4943" w:type="dxa"/>
          </w:tcPr>
          <w:p w14:paraId="36C6DED2" w14:textId="77777777" w:rsidR="00567AAC" w:rsidRPr="00E27950" w:rsidRDefault="00567AAC" w:rsidP="00140261">
            <w:pPr>
              <w:bidi/>
              <w:jc w:val="right"/>
              <w:rPr>
                <w:rFonts w:cs="Faruma"/>
                <w:lang w:bidi="dv-MV"/>
              </w:rPr>
            </w:pPr>
            <w:r w:rsidRPr="00E27950">
              <w:rPr>
                <w:rFonts w:cs="Faruma"/>
                <w:lang w:bidi="dv-MV"/>
              </w:rPr>
              <w:t>Oxygen delivery system in theater settings</w:t>
            </w:r>
          </w:p>
        </w:tc>
      </w:tr>
      <w:tr w:rsidR="00567AAC" w:rsidRPr="00E27950" w14:paraId="0DADF2F4" w14:textId="77777777" w:rsidTr="007C643B">
        <w:trPr>
          <w:trHeight w:val="432"/>
        </w:trPr>
        <w:tc>
          <w:tcPr>
            <w:tcW w:w="3330" w:type="dxa"/>
          </w:tcPr>
          <w:p w14:paraId="056A4FC4"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5A82C9B9" w14:textId="77777777" w:rsidR="00567AAC" w:rsidRPr="00E27950" w:rsidRDefault="00567AAC" w:rsidP="00140261">
            <w:pPr>
              <w:bidi/>
              <w:jc w:val="right"/>
              <w:rPr>
                <w:rFonts w:asciiTheme="majorBidi" w:hAnsiTheme="majorBidi" w:cstheme="majorBidi"/>
                <w:rtl/>
                <w:lang w:bidi="dv-MV"/>
              </w:rPr>
            </w:pPr>
          </w:p>
        </w:tc>
        <w:tc>
          <w:tcPr>
            <w:tcW w:w="630" w:type="dxa"/>
          </w:tcPr>
          <w:p w14:paraId="6681AEE6" w14:textId="77777777" w:rsidR="00567AAC" w:rsidRPr="00E27950" w:rsidRDefault="00567AAC" w:rsidP="00140261">
            <w:pPr>
              <w:bidi/>
              <w:jc w:val="right"/>
              <w:rPr>
                <w:rFonts w:asciiTheme="majorBidi" w:hAnsiTheme="majorBidi" w:cstheme="majorBidi"/>
                <w:rtl/>
                <w:lang w:bidi="dv-MV"/>
              </w:rPr>
            </w:pPr>
          </w:p>
        </w:tc>
        <w:tc>
          <w:tcPr>
            <w:tcW w:w="4943" w:type="dxa"/>
          </w:tcPr>
          <w:p w14:paraId="181F8E97" w14:textId="77777777" w:rsidR="00567AAC" w:rsidRPr="00E27950" w:rsidRDefault="00567AAC" w:rsidP="00140261">
            <w:pPr>
              <w:bidi/>
              <w:jc w:val="right"/>
            </w:pPr>
            <w:r w:rsidRPr="00E27950">
              <w:rPr>
                <w:rFonts w:cs="Faruma"/>
                <w:lang w:bidi="dv-MV"/>
              </w:rPr>
              <w:t>Disposable towel/tissue/hand dryer</w:t>
            </w:r>
          </w:p>
        </w:tc>
      </w:tr>
      <w:tr w:rsidR="00567AAC" w:rsidRPr="00E27950" w14:paraId="202A6B71" w14:textId="77777777" w:rsidTr="007C643B">
        <w:trPr>
          <w:trHeight w:val="432"/>
        </w:trPr>
        <w:tc>
          <w:tcPr>
            <w:tcW w:w="3330" w:type="dxa"/>
          </w:tcPr>
          <w:p w14:paraId="654E21AD"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016EDC0B" w14:textId="77777777" w:rsidR="00567AAC" w:rsidRPr="00E27950" w:rsidRDefault="00567AAC" w:rsidP="00140261">
            <w:pPr>
              <w:bidi/>
              <w:jc w:val="right"/>
              <w:rPr>
                <w:rFonts w:asciiTheme="majorBidi" w:hAnsiTheme="majorBidi" w:cstheme="majorBidi"/>
                <w:rtl/>
                <w:lang w:bidi="dv-MV"/>
              </w:rPr>
            </w:pPr>
          </w:p>
        </w:tc>
        <w:tc>
          <w:tcPr>
            <w:tcW w:w="630" w:type="dxa"/>
          </w:tcPr>
          <w:p w14:paraId="14FC3E95" w14:textId="77777777" w:rsidR="00567AAC" w:rsidRPr="00E27950" w:rsidRDefault="00567AAC" w:rsidP="00140261">
            <w:pPr>
              <w:bidi/>
              <w:jc w:val="right"/>
              <w:rPr>
                <w:rFonts w:asciiTheme="majorBidi" w:hAnsiTheme="majorBidi" w:cstheme="majorBidi"/>
                <w:rtl/>
                <w:lang w:bidi="dv-MV"/>
              </w:rPr>
            </w:pPr>
          </w:p>
        </w:tc>
        <w:tc>
          <w:tcPr>
            <w:tcW w:w="4943" w:type="dxa"/>
          </w:tcPr>
          <w:p w14:paraId="2BF99088" w14:textId="77777777" w:rsidR="00567AAC" w:rsidRPr="00E27950" w:rsidRDefault="00567AAC" w:rsidP="00140261">
            <w:pPr>
              <w:bidi/>
              <w:jc w:val="right"/>
            </w:pPr>
            <w:r w:rsidRPr="00E27950">
              <w:rPr>
                <w:rFonts w:cs="Faruma"/>
                <w:lang w:bidi="dv-MV"/>
              </w:rPr>
              <w:t>Soap dispenser (antiseptic liquid hand soap)</w:t>
            </w:r>
          </w:p>
        </w:tc>
      </w:tr>
      <w:tr w:rsidR="00567AAC" w:rsidRPr="00E27950" w14:paraId="793FC09B" w14:textId="77777777" w:rsidTr="007C643B">
        <w:trPr>
          <w:trHeight w:val="432"/>
        </w:trPr>
        <w:tc>
          <w:tcPr>
            <w:tcW w:w="3330" w:type="dxa"/>
          </w:tcPr>
          <w:p w14:paraId="16688876"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Optometry center / Ophthalmology center</w:t>
            </w:r>
          </w:p>
        </w:tc>
        <w:tc>
          <w:tcPr>
            <w:tcW w:w="810" w:type="dxa"/>
          </w:tcPr>
          <w:p w14:paraId="4347CDC1" w14:textId="77777777" w:rsidR="00567AAC" w:rsidRPr="00E27950" w:rsidRDefault="00567AAC" w:rsidP="00140261">
            <w:pPr>
              <w:bidi/>
              <w:jc w:val="right"/>
              <w:rPr>
                <w:rFonts w:asciiTheme="majorBidi" w:hAnsiTheme="majorBidi" w:cstheme="majorBidi"/>
                <w:rtl/>
                <w:lang w:bidi="dv-MV"/>
              </w:rPr>
            </w:pPr>
          </w:p>
        </w:tc>
        <w:tc>
          <w:tcPr>
            <w:tcW w:w="630" w:type="dxa"/>
          </w:tcPr>
          <w:p w14:paraId="34AD2DC2" w14:textId="77777777" w:rsidR="00567AAC" w:rsidRPr="00E27950" w:rsidRDefault="00567AAC" w:rsidP="00140261">
            <w:pPr>
              <w:bidi/>
              <w:jc w:val="right"/>
              <w:rPr>
                <w:rFonts w:asciiTheme="majorBidi" w:hAnsiTheme="majorBidi" w:cstheme="majorBidi"/>
                <w:rtl/>
                <w:lang w:bidi="dv-MV"/>
              </w:rPr>
            </w:pPr>
          </w:p>
        </w:tc>
        <w:tc>
          <w:tcPr>
            <w:tcW w:w="4943" w:type="dxa"/>
          </w:tcPr>
          <w:p w14:paraId="72C135F4" w14:textId="77777777" w:rsidR="00567AAC" w:rsidRPr="00E27950" w:rsidRDefault="00567AAC" w:rsidP="00140261">
            <w:pPr>
              <w:bidi/>
              <w:jc w:val="right"/>
            </w:pPr>
            <w:r w:rsidRPr="00E27950">
              <w:rPr>
                <w:rFonts w:cs="Faruma"/>
                <w:lang w:bidi="dv-MV"/>
              </w:rPr>
              <w:t xml:space="preserve">Hand sanitizer </w:t>
            </w:r>
          </w:p>
        </w:tc>
      </w:tr>
    </w:tbl>
    <w:p w14:paraId="1FF91D73" w14:textId="77777777" w:rsidR="00567AAC" w:rsidRPr="00E27950" w:rsidRDefault="00567AAC" w:rsidP="00567AAC">
      <w:pPr>
        <w:bidi/>
        <w:jc w:val="right"/>
        <w:rPr>
          <w:rFonts w:cs="Faruma"/>
          <w:lang w:bidi="dv-MV"/>
        </w:rPr>
      </w:pPr>
    </w:p>
    <w:p w14:paraId="3C7F4D81" w14:textId="77777777" w:rsidR="00567AAC" w:rsidRPr="00E27950" w:rsidRDefault="00567AAC" w:rsidP="00567AAC">
      <w:pPr>
        <w:bidi/>
        <w:jc w:val="right"/>
        <w:rPr>
          <w:rFonts w:cs="Faruma"/>
          <w:lang w:bidi="dv-MV"/>
        </w:rPr>
      </w:pPr>
    </w:p>
    <w:p w14:paraId="650CB14C" w14:textId="77777777" w:rsidR="00567AAC" w:rsidRPr="00E27950" w:rsidRDefault="00567AAC" w:rsidP="00567AAC">
      <w:pPr>
        <w:bidi/>
        <w:jc w:val="right"/>
        <w:rPr>
          <w:rFonts w:cs="Faruma"/>
          <w:lang w:bidi="dv-MV"/>
        </w:rPr>
      </w:pPr>
    </w:p>
    <w:p w14:paraId="544D1C08" w14:textId="77777777" w:rsidR="00567AAC" w:rsidRPr="00E27950" w:rsidRDefault="00567AAC" w:rsidP="00567AAC">
      <w:pPr>
        <w:bidi/>
        <w:jc w:val="right"/>
        <w:rPr>
          <w:rFonts w:cs="Faruma"/>
          <w:lang w:bidi="dv-MV"/>
        </w:rPr>
      </w:pPr>
    </w:p>
    <w:p w14:paraId="0A3C86CA" w14:textId="77777777" w:rsidR="00567AAC" w:rsidRPr="00E27950" w:rsidRDefault="00567AAC" w:rsidP="00567AAC">
      <w:pPr>
        <w:bidi/>
        <w:jc w:val="right"/>
        <w:rPr>
          <w:rFonts w:cs="Faruma"/>
          <w:lang w:bidi="dv-MV"/>
        </w:rPr>
      </w:pPr>
    </w:p>
    <w:p w14:paraId="100C9511" w14:textId="77777777" w:rsidR="00567AAC" w:rsidRPr="00E27950" w:rsidRDefault="00567AAC" w:rsidP="00567AAC">
      <w:pPr>
        <w:bidi/>
        <w:jc w:val="right"/>
        <w:rPr>
          <w:rFonts w:cs="Faruma"/>
          <w:lang w:bidi="dv-MV"/>
        </w:rPr>
      </w:pPr>
    </w:p>
    <w:p w14:paraId="43AF0409" w14:textId="77777777" w:rsidR="00567AAC" w:rsidRPr="00E27950" w:rsidRDefault="00567AAC" w:rsidP="00567AAC">
      <w:pPr>
        <w:bidi/>
        <w:jc w:val="right"/>
        <w:rPr>
          <w:rFonts w:cs="Faruma"/>
          <w:lang w:bidi="dv-MV"/>
        </w:rPr>
      </w:pPr>
    </w:p>
    <w:p w14:paraId="61DEC6B2" w14:textId="77777777" w:rsidR="00567AAC" w:rsidRPr="00E27950" w:rsidRDefault="00567AAC" w:rsidP="00567AAC">
      <w:pPr>
        <w:bidi/>
        <w:jc w:val="right"/>
        <w:rPr>
          <w:rFonts w:cs="Faruma"/>
          <w:lang w:bidi="dv-MV"/>
        </w:rPr>
      </w:pPr>
    </w:p>
    <w:p w14:paraId="61BC1BEB" w14:textId="77777777" w:rsidR="00567AAC" w:rsidRPr="00E27950" w:rsidRDefault="00567AAC" w:rsidP="00567AAC">
      <w:pPr>
        <w:bidi/>
        <w:jc w:val="right"/>
        <w:rPr>
          <w:rFonts w:cs="Faruma"/>
          <w:lang w:bidi="dv-MV"/>
        </w:rPr>
      </w:pPr>
    </w:p>
    <w:p w14:paraId="6493B108" w14:textId="77777777" w:rsidR="00567AAC" w:rsidRPr="00E27950" w:rsidRDefault="00567AAC" w:rsidP="00567AAC">
      <w:pPr>
        <w:bidi/>
        <w:jc w:val="right"/>
        <w:rPr>
          <w:rFonts w:cs="Faruma"/>
          <w:lang w:bidi="dv-MV"/>
        </w:rPr>
      </w:pPr>
    </w:p>
    <w:p w14:paraId="172D14DC" w14:textId="77777777" w:rsidR="00567AAC" w:rsidRPr="00E27950" w:rsidRDefault="00567AAC" w:rsidP="00567AAC">
      <w:pPr>
        <w:bidi/>
        <w:jc w:val="right"/>
        <w:rPr>
          <w:rFonts w:cs="Faruma"/>
          <w:lang w:bidi="dv-MV"/>
        </w:rPr>
      </w:pPr>
    </w:p>
    <w:p w14:paraId="2C45DF4D" w14:textId="77777777" w:rsidR="00567AAC" w:rsidRPr="00E27950" w:rsidRDefault="00567AAC" w:rsidP="00567AAC">
      <w:pPr>
        <w:bidi/>
        <w:jc w:val="right"/>
        <w:rPr>
          <w:rFonts w:cs="Faruma"/>
          <w:lang w:bidi="dv-MV"/>
        </w:rPr>
      </w:pPr>
    </w:p>
    <w:p w14:paraId="47E91163" w14:textId="77777777" w:rsidR="00567AAC" w:rsidRPr="00E27950" w:rsidRDefault="00567AAC" w:rsidP="00567AAC">
      <w:pPr>
        <w:bidi/>
        <w:jc w:val="right"/>
        <w:rPr>
          <w:rFonts w:cs="Faruma"/>
          <w:lang w:bidi="dv-MV"/>
        </w:rPr>
      </w:pPr>
    </w:p>
    <w:p w14:paraId="44E551D9" w14:textId="77777777" w:rsidR="00567AAC" w:rsidRPr="00E27950" w:rsidRDefault="00567AAC" w:rsidP="00567AAC">
      <w:pPr>
        <w:bidi/>
        <w:jc w:val="right"/>
        <w:rPr>
          <w:rFonts w:cs="Faruma"/>
          <w:lang w:bidi="dv-MV"/>
        </w:rPr>
      </w:pPr>
    </w:p>
    <w:p w14:paraId="08C8CA2C" w14:textId="77777777" w:rsidR="00567AAC" w:rsidRPr="00E27950" w:rsidRDefault="00567AAC" w:rsidP="00567AAC">
      <w:pPr>
        <w:bidi/>
        <w:jc w:val="right"/>
        <w:rPr>
          <w:rFonts w:cs="Faruma"/>
          <w:lang w:bidi="dv-MV"/>
        </w:rPr>
      </w:pPr>
    </w:p>
    <w:p w14:paraId="25C68828" w14:textId="77777777" w:rsidR="00567AAC" w:rsidRPr="00E27950" w:rsidRDefault="00567AAC" w:rsidP="00567AAC">
      <w:pPr>
        <w:bidi/>
        <w:jc w:val="right"/>
        <w:rPr>
          <w:rFonts w:cs="Faruma"/>
          <w:lang w:bidi="dv-MV"/>
        </w:rPr>
      </w:pPr>
    </w:p>
    <w:p w14:paraId="6B4767FD" w14:textId="77777777" w:rsidR="00567AAC" w:rsidRPr="00E27950" w:rsidRDefault="00567AAC" w:rsidP="00567AAC">
      <w:pPr>
        <w:bidi/>
        <w:jc w:val="right"/>
        <w:rPr>
          <w:rFonts w:cs="Faruma"/>
          <w:lang w:bidi="dv-MV"/>
        </w:rPr>
      </w:pPr>
    </w:p>
    <w:p w14:paraId="566FAAF8" w14:textId="77777777" w:rsidR="00567AAC" w:rsidRPr="00E27950" w:rsidRDefault="00567AAC" w:rsidP="00567AAC">
      <w:pPr>
        <w:bidi/>
        <w:jc w:val="right"/>
        <w:rPr>
          <w:rFonts w:cs="Faruma"/>
          <w:lang w:bidi="dv-MV"/>
        </w:rPr>
      </w:pPr>
    </w:p>
    <w:p w14:paraId="0D27518F" w14:textId="77777777" w:rsidR="00567AAC" w:rsidRPr="00E27950" w:rsidRDefault="00567AAC" w:rsidP="00567AAC">
      <w:pPr>
        <w:bidi/>
        <w:jc w:val="right"/>
        <w:rPr>
          <w:rFonts w:cs="Faruma"/>
          <w:lang w:bidi="dv-MV"/>
        </w:rPr>
      </w:pPr>
    </w:p>
    <w:p w14:paraId="533F844F" w14:textId="77777777" w:rsidR="00567AAC" w:rsidRPr="00E27950" w:rsidRDefault="00567AAC" w:rsidP="00567AAC">
      <w:pPr>
        <w:bidi/>
        <w:jc w:val="right"/>
        <w:rPr>
          <w:rFonts w:cs="Faruma"/>
          <w:lang w:bidi="dv-MV"/>
        </w:rPr>
      </w:pPr>
    </w:p>
    <w:p w14:paraId="5C04A2DD" w14:textId="77777777" w:rsidR="00567AAC" w:rsidRPr="00E27950" w:rsidRDefault="00567AAC" w:rsidP="00567AAC">
      <w:pPr>
        <w:bidi/>
        <w:jc w:val="right"/>
        <w:rPr>
          <w:rFonts w:cs="Faruma"/>
          <w:lang w:bidi="dv-MV"/>
        </w:rPr>
      </w:pPr>
    </w:p>
    <w:p w14:paraId="56564CDB" w14:textId="77777777" w:rsidR="00567AAC" w:rsidRPr="00E27950" w:rsidRDefault="00567AAC" w:rsidP="00567AAC">
      <w:pPr>
        <w:bidi/>
        <w:jc w:val="right"/>
        <w:rPr>
          <w:rFonts w:cs="Faruma"/>
          <w:lang w:bidi="dv-MV"/>
        </w:rPr>
      </w:pPr>
    </w:p>
    <w:p w14:paraId="7970DD81" w14:textId="77777777" w:rsidR="00567AAC" w:rsidRPr="00E27950" w:rsidRDefault="00567AAC" w:rsidP="00567AAC">
      <w:pPr>
        <w:bidi/>
        <w:jc w:val="right"/>
        <w:rPr>
          <w:rFonts w:cs="Faruma"/>
          <w:lang w:bidi="dv-MV"/>
        </w:rPr>
      </w:pPr>
    </w:p>
    <w:p w14:paraId="4FC8BFA7" w14:textId="77777777" w:rsidR="00567AAC" w:rsidRPr="00E27950" w:rsidRDefault="00567AAC" w:rsidP="00567AAC">
      <w:pPr>
        <w:bidi/>
        <w:jc w:val="right"/>
        <w:rPr>
          <w:rFonts w:cs="Faruma"/>
          <w:lang w:bidi="dv-MV"/>
        </w:rPr>
      </w:pPr>
    </w:p>
    <w:p w14:paraId="72421E35" w14:textId="77777777" w:rsidR="00567AAC" w:rsidRPr="00E27950" w:rsidRDefault="00567AAC" w:rsidP="00567AAC">
      <w:pPr>
        <w:bidi/>
        <w:jc w:val="right"/>
        <w:rPr>
          <w:rFonts w:cs="Faruma"/>
          <w:lang w:bidi="dv-MV"/>
        </w:rPr>
      </w:pPr>
    </w:p>
    <w:p w14:paraId="46C1E542" w14:textId="3236719D" w:rsidR="0008036F" w:rsidRPr="00E27950" w:rsidRDefault="0008036F">
      <w:pPr>
        <w:spacing w:after="200" w:line="276" w:lineRule="auto"/>
        <w:rPr>
          <w:rFonts w:cs="Faruma"/>
          <w:b/>
          <w:bCs/>
          <w:lang w:bidi="dv-MV"/>
        </w:rPr>
      </w:pPr>
    </w:p>
    <w:p w14:paraId="76A610BF" w14:textId="2C25F201" w:rsidR="0008036F" w:rsidRPr="00E27950" w:rsidRDefault="00567AAC" w:rsidP="0008036F">
      <w:pPr>
        <w:bidi/>
        <w:jc w:val="right"/>
        <w:rPr>
          <w:rFonts w:cs="Faruma"/>
          <w:b/>
          <w:bCs/>
          <w:lang w:bidi="dv-MV"/>
        </w:rPr>
      </w:pPr>
      <w:r w:rsidRPr="00E27950">
        <w:rPr>
          <w:rFonts w:cs="Faruma"/>
          <w:b/>
          <w:bCs/>
          <w:lang w:bidi="dv-MV"/>
        </w:rPr>
        <w:lastRenderedPageBreak/>
        <w:t>An</w:t>
      </w:r>
      <w:r w:rsidR="0008036F" w:rsidRPr="00E27950">
        <w:rPr>
          <w:rFonts w:cs="Faruma"/>
          <w:b/>
          <w:bCs/>
          <w:lang w:bidi="dv-MV"/>
        </w:rPr>
        <w:t>n</w:t>
      </w:r>
      <w:r w:rsidRPr="00E27950">
        <w:rPr>
          <w:rFonts w:cs="Faruma"/>
          <w:b/>
          <w:bCs/>
          <w:lang w:bidi="dv-MV"/>
        </w:rPr>
        <w:t>ex 7: Scan Ro</w:t>
      </w:r>
      <w:r w:rsidR="0008036F" w:rsidRPr="00E27950">
        <w:rPr>
          <w:rFonts w:cs="Faruma"/>
          <w:b/>
          <w:bCs/>
          <w:lang w:bidi="dv-MV"/>
        </w:rPr>
        <w:t>om</w:t>
      </w:r>
    </w:p>
    <w:p w14:paraId="25A18D32" w14:textId="77777777" w:rsidR="0008036F" w:rsidRPr="00E27950" w:rsidRDefault="0008036F" w:rsidP="0008036F">
      <w:pPr>
        <w:bidi/>
        <w:jc w:val="right"/>
        <w:rPr>
          <w:rFonts w:cs="Faruma"/>
          <w:b/>
          <w:bCs/>
          <w:lang w:bidi="dv-MV"/>
        </w:rPr>
      </w:pPr>
    </w:p>
    <w:tbl>
      <w:tblPr>
        <w:tblStyle w:val="TableGrid"/>
        <w:bidiVisual/>
        <w:tblW w:w="9713" w:type="dxa"/>
        <w:tblLayout w:type="fixed"/>
        <w:tblLook w:val="04A0" w:firstRow="1" w:lastRow="0" w:firstColumn="1" w:lastColumn="0" w:noHBand="0" w:noVBand="1"/>
      </w:tblPr>
      <w:tblGrid>
        <w:gridCol w:w="2790"/>
        <w:gridCol w:w="810"/>
        <w:gridCol w:w="630"/>
        <w:gridCol w:w="5483"/>
      </w:tblGrid>
      <w:tr w:rsidR="00567AAC" w:rsidRPr="00E27950" w14:paraId="6BFE433B" w14:textId="77777777" w:rsidTr="007C643B">
        <w:tc>
          <w:tcPr>
            <w:tcW w:w="2790" w:type="dxa"/>
            <w:vMerge w:val="restart"/>
            <w:vAlign w:val="center"/>
          </w:tcPr>
          <w:p w14:paraId="237F750B" w14:textId="77777777" w:rsidR="00567AAC" w:rsidRPr="00E27950" w:rsidRDefault="00567AAC" w:rsidP="00140261">
            <w:pPr>
              <w:bidi/>
              <w:jc w:val="center"/>
              <w:rPr>
                <w:rFonts w:cs="Faruma"/>
                <w:rtl/>
                <w:lang w:bidi="dv-MV"/>
              </w:rPr>
            </w:pPr>
            <w:r w:rsidRPr="00E27950">
              <w:rPr>
                <w:rFonts w:cs="Faruma"/>
                <w:lang w:bidi="dv-MV"/>
              </w:rPr>
              <w:t>Remarks</w:t>
            </w:r>
          </w:p>
        </w:tc>
        <w:tc>
          <w:tcPr>
            <w:tcW w:w="1440" w:type="dxa"/>
            <w:gridSpan w:val="2"/>
          </w:tcPr>
          <w:p w14:paraId="6BB9F2E5" w14:textId="77777777" w:rsidR="00567AAC" w:rsidRPr="00E27950" w:rsidRDefault="00567AAC" w:rsidP="00140261">
            <w:pPr>
              <w:bidi/>
              <w:jc w:val="center"/>
              <w:rPr>
                <w:rFonts w:cs="Faruma"/>
                <w:rtl/>
                <w:lang w:bidi="dv-MV"/>
              </w:rPr>
            </w:pPr>
            <w:r w:rsidRPr="00E27950">
              <w:rPr>
                <w:rFonts w:cs="Faruma"/>
                <w:lang w:bidi="dv-MV"/>
              </w:rPr>
              <w:t>Availability</w:t>
            </w:r>
          </w:p>
        </w:tc>
        <w:tc>
          <w:tcPr>
            <w:tcW w:w="5483" w:type="dxa"/>
            <w:vMerge w:val="restart"/>
            <w:vAlign w:val="center"/>
          </w:tcPr>
          <w:p w14:paraId="57A83B78" w14:textId="77777777" w:rsidR="00567AAC" w:rsidRPr="00E27950" w:rsidRDefault="00567AAC" w:rsidP="00140261">
            <w:pPr>
              <w:bidi/>
              <w:jc w:val="center"/>
              <w:rPr>
                <w:rFonts w:cs="Faruma"/>
                <w:rtl/>
                <w:lang w:bidi="dv-MV"/>
              </w:rPr>
            </w:pPr>
            <w:r w:rsidRPr="00E27950">
              <w:rPr>
                <w:rFonts w:cs="Faruma"/>
                <w:lang w:bidi="dv-MV"/>
              </w:rPr>
              <w:t>Description</w:t>
            </w:r>
          </w:p>
        </w:tc>
      </w:tr>
      <w:tr w:rsidR="00567AAC" w:rsidRPr="00E27950" w14:paraId="44A945BE" w14:textId="77777777" w:rsidTr="007C643B">
        <w:tc>
          <w:tcPr>
            <w:tcW w:w="2790" w:type="dxa"/>
            <w:vMerge/>
          </w:tcPr>
          <w:p w14:paraId="14662A11" w14:textId="77777777" w:rsidR="00567AAC" w:rsidRPr="00E27950" w:rsidRDefault="00567AAC" w:rsidP="00140261">
            <w:pPr>
              <w:bidi/>
              <w:jc w:val="center"/>
              <w:rPr>
                <w:rFonts w:cs="Faruma"/>
                <w:rtl/>
                <w:lang w:bidi="dv-MV"/>
              </w:rPr>
            </w:pPr>
          </w:p>
        </w:tc>
        <w:tc>
          <w:tcPr>
            <w:tcW w:w="810" w:type="dxa"/>
          </w:tcPr>
          <w:p w14:paraId="2E689CED" w14:textId="77777777" w:rsidR="00567AAC" w:rsidRPr="00E27950" w:rsidRDefault="00567AAC" w:rsidP="00140261">
            <w:pPr>
              <w:bidi/>
              <w:jc w:val="center"/>
              <w:rPr>
                <w:rFonts w:cs="Faruma"/>
                <w:rtl/>
                <w:lang w:bidi="dv-MV"/>
              </w:rPr>
            </w:pPr>
            <w:r w:rsidRPr="00E27950">
              <w:rPr>
                <w:rFonts w:cs="Faruma"/>
                <w:lang w:bidi="dv-MV"/>
              </w:rPr>
              <w:t>No</w:t>
            </w:r>
          </w:p>
        </w:tc>
        <w:tc>
          <w:tcPr>
            <w:tcW w:w="630" w:type="dxa"/>
          </w:tcPr>
          <w:p w14:paraId="7E590643" w14:textId="77777777" w:rsidR="00567AAC" w:rsidRPr="00E27950" w:rsidRDefault="00567AAC" w:rsidP="00140261">
            <w:pPr>
              <w:bidi/>
              <w:jc w:val="center"/>
              <w:rPr>
                <w:rFonts w:cs="Faruma"/>
                <w:rtl/>
                <w:lang w:bidi="dv-MV"/>
              </w:rPr>
            </w:pPr>
            <w:r w:rsidRPr="00E27950">
              <w:rPr>
                <w:rFonts w:cs="Faruma"/>
                <w:lang w:bidi="dv-MV"/>
              </w:rPr>
              <w:t>Yes</w:t>
            </w:r>
          </w:p>
        </w:tc>
        <w:tc>
          <w:tcPr>
            <w:tcW w:w="5483" w:type="dxa"/>
            <w:vMerge/>
          </w:tcPr>
          <w:p w14:paraId="38523432" w14:textId="77777777" w:rsidR="00567AAC" w:rsidRPr="00E27950" w:rsidRDefault="00567AAC" w:rsidP="00140261">
            <w:pPr>
              <w:bidi/>
              <w:jc w:val="center"/>
              <w:rPr>
                <w:rFonts w:cs="Faruma"/>
                <w:rtl/>
                <w:lang w:bidi="dv-MV"/>
              </w:rPr>
            </w:pPr>
          </w:p>
        </w:tc>
      </w:tr>
      <w:tr w:rsidR="00567AAC" w:rsidRPr="00E27950" w14:paraId="03BAF783" w14:textId="77777777" w:rsidTr="007C643B">
        <w:trPr>
          <w:trHeight w:val="432"/>
        </w:trPr>
        <w:tc>
          <w:tcPr>
            <w:tcW w:w="2790" w:type="dxa"/>
          </w:tcPr>
          <w:p w14:paraId="2CE57339" w14:textId="77777777" w:rsidR="00567AAC" w:rsidRPr="00E27950" w:rsidRDefault="00567AAC" w:rsidP="00140261">
            <w:pPr>
              <w:bidi/>
              <w:jc w:val="right"/>
              <w:rPr>
                <w:rFonts w:cs="Faruma"/>
                <w:rtl/>
                <w:lang w:bidi="dv-MV"/>
              </w:rPr>
            </w:pPr>
          </w:p>
        </w:tc>
        <w:tc>
          <w:tcPr>
            <w:tcW w:w="810" w:type="dxa"/>
          </w:tcPr>
          <w:p w14:paraId="79822C71" w14:textId="77777777" w:rsidR="00567AAC" w:rsidRPr="00E27950" w:rsidRDefault="00567AAC" w:rsidP="00140261">
            <w:pPr>
              <w:bidi/>
              <w:jc w:val="right"/>
              <w:rPr>
                <w:rFonts w:cs="Faruma"/>
                <w:rtl/>
                <w:lang w:bidi="dv-MV"/>
              </w:rPr>
            </w:pPr>
          </w:p>
        </w:tc>
        <w:tc>
          <w:tcPr>
            <w:tcW w:w="630" w:type="dxa"/>
          </w:tcPr>
          <w:p w14:paraId="11EFE9FC" w14:textId="77777777" w:rsidR="00567AAC" w:rsidRPr="00E27950" w:rsidRDefault="00567AAC" w:rsidP="00140261">
            <w:pPr>
              <w:bidi/>
              <w:jc w:val="right"/>
              <w:rPr>
                <w:rFonts w:cs="Faruma"/>
                <w:rtl/>
                <w:lang w:bidi="dv-MV"/>
              </w:rPr>
            </w:pPr>
          </w:p>
        </w:tc>
        <w:tc>
          <w:tcPr>
            <w:tcW w:w="5483" w:type="dxa"/>
          </w:tcPr>
          <w:p w14:paraId="3BF010A2" w14:textId="77777777" w:rsidR="00567AAC" w:rsidRPr="00E27950" w:rsidRDefault="00567AAC" w:rsidP="00140261">
            <w:pPr>
              <w:tabs>
                <w:tab w:val="left" w:pos="2543"/>
              </w:tabs>
              <w:bidi/>
              <w:jc w:val="right"/>
              <w:rPr>
                <w:rFonts w:cs="Faruma"/>
                <w:rtl/>
                <w:lang w:bidi="dv-MV"/>
              </w:rPr>
            </w:pPr>
            <w:r w:rsidRPr="00E27950">
              <w:rPr>
                <w:rFonts w:cs="Faruma"/>
                <w:lang w:bidi="dv-MV"/>
              </w:rPr>
              <w:t>Patient couch</w:t>
            </w:r>
          </w:p>
        </w:tc>
      </w:tr>
      <w:tr w:rsidR="00567AAC" w:rsidRPr="00E27950" w14:paraId="5FD68D5A" w14:textId="77777777" w:rsidTr="007C643B">
        <w:trPr>
          <w:trHeight w:val="432"/>
        </w:trPr>
        <w:tc>
          <w:tcPr>
            <w:tcW w:w="2790" w:type="dxa"/>
          </w:tcPr>
          <w:p w14:paraId="36B61C34" w14:textId="77777777" w:rsidR="00567AAC" w:rsidRPr="00E27950" w:rsidRDefault="00567AAC" w:rsidP="00140261">
            <w:pPr>
              <w:bidi/>
              <w:jc w:val="right"/>
              <w:rPr>
                <w:rFonts w:cs="Faruma"/>
                <w:rtl/>
                <w:lang w:bidi="dv-MV"/>
              </w:rPr>
            </w:pPr>
          </w:p>
        </w:tc>
        <w:tc>
          <w:tcPr>
            <w:tcW w:w="810" w:type="dxa"/>
          </w:tcPr>
          <w:p w14:paraId="0364D8E7" w14:textId="77777777" w:rsidR="00567AAC" w:rsidRPr="00E27950" w:rsidRDefault="00567AAC" w:rsidP="00140261">
            <w:pPr>
              <w:bidi/>
              <w:jc w:val="right"/>
              <w:rPr>
                <w:rFonts w:cs="Faruma"/>
                <w:rtl/>
                <w:lang w:bidi="dv-MV"/>
              </w:rPr>
            </w:pPr>
          </w:p>
        </w:tc>
        <w:tc>
          <w:tcPr>
            <w:tcW w:w="630" w:type="dxa"/>
          </w:tcPr>
          <w:p w14:paraId="4EE1B982" w14:textId="77777777" w:rsidR="00567AAC" w:rsidRPr="00E27950" w:rsidRDefault="00567AAC" w:rsidP="00140261">
            <w:pPr>
              <w:bidi/>
              <w:jc w:val="right"/>
              <w:rPr>
                <w:rFonts w:cs="Faruma"/>
                <w:rtl/>
                <w:lang w:bidi="dv-MV"/>
              </w:rPr>
            </w:pPr>
          </w:p>
        </w:tc>
        <w:tc>
          <w:tcPr>
            <w:tcW w:w="5483" w:type="dxa"/>
          </w:tcPr>
          <w:p w14:paraId="449694C8" w14:textId="77777777" w:rsidR="00567AAC" w:rsidRPr="00E27950" w:rsidRDefault="00567AAC" w:rsidP="00140261">
            <w:pPr>
              <w:bidi/>
              <w:jc w:val="right"/>
              <w:rPr>
                <w:rFonts w:cs="Faruma"/>
                <w:rtl/>
                <w:lang w:bidi="dv-MV"/>
              </w:rPr>
            </w:pPr>
            <w:r w:rsidRPr="00E27950">
              <w:rPr>
                <w:rFonts w:cs="Faruma"/>
                <w:lang w:bidi="dv-MV"/>
              </w:rPr>
              <w:t>Doctors table</w:t>
            </w:r>
          </w:p>
        </w:tc>
      </w:tr>
      <w:tr w:rsidR="00567AAC" w:rsidRPr="00E27950" w14:paraId="3620A9FE" w14:textId="77777777" w:rsidTr="007C643B">
        <w:trPr>
          <w:trHeight w:val="432"/>
        </w:trPr>
        <w:tc>
          <w:tcPr>
            <w:tcW w:w="2790" w:type="dxa"/>
          </w:tcPr>
          <w:p w14:paraId="44F9A796" w14:textId="77777777" w:rsidR="00567AAC" w:rsidRPr="00E27950" w:rsidRDefault="00567AAC" w:rsidP="00140261">
            <w:pPr>
              <w:bidi/>
              <w:jc w:val="right"/>
              <w:rPr>
                <w:rFonts w:cs="Faruma"/>
                <w:rtl/>
                <w:lang w:bidi="dv-MV"/>
              </w:rPr>
            </w:pPr>
          </w:p>
        </w:tc>
        <w:tc>
          <w:tcPr>
            <w:tcW w:w="810" w:type="dxa"/>
          </w:tcPr>
          <w:p w14:paraId="389F02EE" w14:textId="77777777" w:rsidR="00567AAC" w:rsidRPr="00E27950" w:rsidRDefault="00567AAC" w:rsidP="00140261">
            <w:pPr>
              <w:bidi/>
              <w:jc w:val="right"/>
              <w:rPr>
                <w:rFonts w:cs="Faruma"/>
                <w:rtl/>
                <w:lang w:bidi="dv-MV"/>
              </w:rPr>
            </w:pPr>
          </w:p>
        </w:tc>
        <w:tc>
          <w:tcPr>
            <w:tcW w:w="630" w:type="dxa"/>
          </w:tcPr>
          <w:p w14:paraId="47402B58" w14:textId="77777777" w:rsidR="00567AAC" w:rsidRPr="00E27950" w:rsidRDefault="00567AAC" w:rsidP="00140261">
            <w:pPr>
              <w:bidi/>
              <w:jc w:val="right"/>
              <w:rPr>
                <w:rFonts w:cs="Faruma"/>
                <w:rtl/>
                <w:lang w:bidi="dv-MV"/>
              </w:rPr>
            </w:pPr>
          </w:p>
        </w:tc>
        <w:tc>
          <w:tcPr>
            <w:tcW w:w="5483" w:type="dxa"/>
          </w:tcPr>
          <w:p w14:paraId="03CBA25E" w14:textId="77777777" w:rsidR="00567AAC" w:rsidRPr="00E27950" w:rsidRDefault="00567AAC" w:rsidP="00140261">
            <w:pPr>
              <w:bidi/>
              <w:jc w:val="right"/>
              <w:rPr>
                <w:rFonts w:cs="Faruma"/>
                <w:rtl/>
                <w:lang w:bidi="dv-MV"/>
              </w:rPr>
            </w:pPr>
            <w:r w:rsidRPr="00E27950">
              <w:rPr>
                <w:rFonts w:cs="Faruma"/>
                <w:lang w:bidi="dv-MV"/>
              </w:rPr>
              <w:t>Doctors chair</w:t>
            </w:r>
          </w:p>
        </w:tc>
      </w:tr>
      <w:tr w:rsidR="00567AAC" w:rsidRPr="00E27950" w14:paraId="5271272D" w14:textId="77777777" w:rsidTr="007C643B">
        <w:trPr>
          <w:trHeight w:val="432"/>
        </w:trPr>
        <w:tc>
          <w:tcPr>
            <w:tcW w:w="2790" w:type="dxa"/>
          </w:tcPr>
          <w:p w14:paraId="1E2657CE" w14:textId="77777777" w:rsidR="00567AAC" w:rsidRPr="00E27950" w:rsidRDefault="00567AAC" w:rsidP="00140261">
            <w:pPr>
              <w:bidi/>
              <w:jc w:val="right"/>
              <w:rPr>
                <w:rFonts w:asciiTheme="majorBidi" w:hAnsiTheme="majorBidi" w:cstheme="majorBidi"/>
                <w:rtl/>
                <w:lang w:bidi="dv-MV"/>
              </w:rPr>
            </w:pPr>
          </w:p>
        </w:tc>
        <w:tc>
          <w:tcPr>
            <w:tcW w:w="810" w:type="dxa"/>
          </w:tcPr>
          <w:p w14:paraId="40034E35" w14:textId="77777777" w:rsidR="00567AAC" w:rsidRPr="00E27950" w:rsidRDefault="00567AAC" w:rsidP="00140261">
            <w:pPr>
              <w:bidi/>
              <w:jc w:val="right"/>
              <w:rPr>
                <w:rFonts w:asciiTheme="majorBidi" w:hAnsiTheme="majorBidi" w:cstheme="majorBidi"/>
                <w:rtl/>
                <w:lang w:bidi="dv-MV"/>
              </w:rPr>
            </w:pPr>
          </w:p>
        </w:tc>
        <w:tc>
          <w:tcPr>
            <w:tcW w:w="630" w:type="dxa"/>
          </w:tcPr>
          <w:p w14:paraId="59DC0EF6" w14:textId="77777777" w:rsidR="00567AAC" w:rsidRPr="00E27950" w:rsidRDefault="00567AAC" w:rsidP="00140261">
            <w:pPr>
              <w:bidi/>
              <w:jc w:val="right"/>
              <w:rPr>
                <w:rFonts w:asciiTheme="majorBidi" w:hAnsiTheme="majorBidi" w:cstheme="majorBidi"/>
                <w:rtl/>
                <w:lang w:bidi="dv-MV"/>
              </w:rPr>
            </w:pPr>
          </w:p>
        </w:tc>
        <w:tc>
          <w:tcPr>
            <w:tcW w:w="5483" w:type="dxa"/>
          </w:tcPr>
          <w:p w14:paraId="6A36C6AF" w14:textId="77777777" w:rsidR="00567AAC" w:rsidRPr="00E27950" w:rsidRDefault="00567AAC" w:rsidP="00140261">
            <w:pPr>
              <w:tabs>
                <w:tab w:val="left" w:pos="3668"/>
              </w:tabs>
              <w:bidi/>
              <w:jc w:val="right"/>
              <w:rPr>
                <w:rFonts w:asciiTheme="majorBidi" w:hAnsiTheme="majorBidi" w:cstheme="majorBidi"/>
                <w:rtl/>
                <w:lang w:bidi="dv-MV"/>
              </w:rPr>
            </w:pPr>
            <w:r w:rsidRPr="00E27950">
              <w:rPr>
                <w:rFonts w:asciiTheme="majorBidi" w:hAnsiTheme="majorBidi" w:cs="MV Boli"/>
                <w:lang w:bidi="dv-MV"/>
              </w:rPr>
              <w:t>Bystander chair</w:t>
            </w:r>
          </w:p>
        </w:tc>
      </w:tr>
      <w:tr w:rsidR="00567AAC" w:rsidRPr="00E27950" w14:paraId="1663D4FD" w14:textId="77777777" w:rsidTr="007C643B">
        <w:trPr>
          <w:trHeight w:val="432"/>
        </w:trPr>
        <w:tc>
          <w:tcPr>
            <w:tcW w:w="2790" w:type="dxa"/>
          </w:tcPr>
          <w:p w14:paraId="59F8D000" w14:textId="77777777" w:rsidR="00567AAC" w:rsidRPr="00E27950" w:rsidRDefault="00567AAC" w:rsidP="00140261">
            <w:pPr>
              <w:bidi/>
              <w:jc w:val="right"/>
              <w:rPr>
                <w:rFonts w:asciiTheme="majorBidi" w:hAnsiTheme="majorBidi" w:cstheme="majorBidi"/>
                <w:rtl/>
                <w:lang w:bidi="dv-MV"/>
              </w:rPr>
            </w:pPr>
          </w:p>
        </w:tc>
        <w:tc>
          <w:tcPr>
            <w:tcW w:w="810" w:type="dxa"/>
          </w:tcPr>
          <w:p w14:paraId="395063FF" w14:textId="77777777" w:rsidR="00567AAC" w:rsidRPr="00E27950" w:rsidRDefault="00567AAC" w:rsidP="00140261">
            <w:pPr>
              <w:bidi/>
              <w:jc w:val="right"/>
              <w:rPr>
                <w:rFonts w:asciiTheme="majorBidi" w:hAnsiTheme="majorBidi" w:cstheme="majorBidi"/>
                <w:rtl/>
                <w:lang w:bidi="dv-MV"/>
              </w:rPr>
            </w:pPr>
          </w:p>
        </w:tc>
        <w:tc>
          <w:tcPr>
            <w:tcW w:w="630" w:type="dxa"/>
          </w:tcPr>
          <w:p w14:paraId="5C18F8DD" w14:textId="77777777" w:rsidR="00567AAC" w:rsidRPr="00E27950" w:rsidRDefault="00567AAC" w:rsidP="00140261">
            <w:pPr>
              <w:bidi/>
              <w:jc w:val="right"/>
              <w:rPr>
                <w:rFonts w:asciiTheme="majorBidi" w:hAnsiTheme="majorBidi" w:cstheme="majorBidi"/>
                <w:rtl/>
                <w:lang w:bidi="dv-MV"/>
              </w:rPr>
            </w:pPr>
          </w:p>
        </w:tc>
        <w:tc>
          <w:tcPr>
            <w:tcW w:w="5483" w:type="dxa"/>
          </w:tcPr>
          <w:p w14:paraId="45101E36"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Scan machine with probes</w:t>
            </w:r>
          </w:p>
        </w:tc>
      </w:tr>
      <w:tr w:rsidR="00567AAC" w:rsidRPr="00E27950" w14:paraId="3B5E985B" w14:textId="77777777" w:rsidTr="007C643B">
        <w:trPr>
          <w:trHeight w:val="432"/>
        </w:trPr>
        <w:tc>
          <w:tcPr>
            <w:tcW w:w="2790" w:type="dxa"/>
          </w:tcPr>
          <w:p w14:paraId="0EEE9972" w14:textId="77777777" w:rsidR="00567AAC" w:rsidRPr="00E27950" w:rsidRDefault="00567AAC" w:rsidP="00140261">
            <w:pPr>
              <w:bidi/>
              <w:jc w:val="right"/>
              <w:rPr>
                <w:rFonts w:asciiTheme="majorBidi" w:hAnsiTheme="majorBidi" w:cstheme="majorBidi"/>
                <w:rtl/>
                <w:lang w:bidi="dv-MV"/>
              </w:rPr>
            </w:pPr>
          </w:p>
        </w:tc>
        <w:tc>
          <w:tcPr>
            <w:tcW w:w="810" w:type="dxa"/>
          </w:tcPr>
          <w:p w14:paraId="72817258" w14:textId="77777777" w:rsidR="00567AAC" w:rsidRPr="00E27950" w:rsidRDefault="00567AAC" w:rsidP="00140261">
            <w:pPr>
              <w:bidi/>
              <w:jc w:val="right"/>
              <w:rPr>
                <w:rFonts w:asciiTheme="majorBidi" w:hAnsiTheme="majorBidi" w:cstheme="majorBidi"/>
                <w:rtl/>
                <w:lang w:bidi="dv-MV"/>
              </w:rPr>
            </w:pPr>
          </w:p>
        </w:tc>
        <w:tc>
          <w:tcPr>
            <w:tcW w:w="630" w:type="dxa"/>
          </w:tcPr>
          <w:p w14:paraId="6B0C8231" w14:textId="77777777" w:rsidR="00567AAC" w:rsidRPr="00E27950" w:rsidRDefault="00567AAC" w:rsidP="00140261">
            <w:pPr>
              <w:bidi/>
              <w:jc w:val="right"/>
              <w:rPr>
                <w:rFonts w:asciiTheme="majorBidi" w:hAnsiTheme="majorBidi" w:cstheme="majorBidi"/>
                <w:rtl/>
                <w:lang w:bidi="dv-MV"/>
              </w:rPr>
            </w:pPr>
          </w:p>
        </w:tc>
        <w:tc>
          <w:tcPr>
            <w:tcW w:w="5483" w:type="dxa"/>
          </w:tcPr>
          <w:p w14:paraId="59EB851D"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Dustbin with lid (general waste)</w:t>
            </w:r>
          </w:p>
        </w:tc>
      </w:tr>
      <w:tr w:rsidR="00567AAC" w:rsidRPr="00E27950" w14:paraId="176F42B0" w14:textId="77777777" w:rsidTr="007C643B">
        <w:trPr>
          <w:trHeight w:val="432"/>
        </w:trPr>
        <w:tc>
          <w:tcPr>
            <w:tcW w:w="2790" w:type="dxa"/>
          </w:tcPr>
          <w:p w14:paraId="3707A756" w14:textId="77777777" w:rsidR="00567AAC" w:rsidRPr="00E27950" w:rsidRDefault="00567AAC" w:rsidP="00140261">
            <w:pPr>
              <w:bidi/>
              <w:jc w:val="right"/>
              <w:rPr>
                <w:rFonts w:asciiTheme="majorBidi" w:hAnsiTheme="majorBidi" w:cstheme="majorBidi"/>
                <w:rtl/>
                <w:lang w:bidi="dv-MV"/>
              </w:rPr>
            </w:pPr>
          </w:p>
        </w:tc>
        <w:tc>
          <w:tcPr>
            <w:tcW w:w="810" w:type="dxa"/>
          </w:tcPr>
          <w:p w14:paraId="3BAB64A3" w14:textId="77777777" w:rsidR="00567AAC" w:rsidRPr="00E27950" w:rsidRDefault="00567AAC" w:rsidP="00140261">
            <w:pPr>
              <w:bidi/>
              <w:jc w:val="right"/>
              <w:rPr>
                <w:rFonts w:asciiTheme="majorBidi" w:hAnsiTheme="majorBidi" w:cstheme="majorBidi"/>
                <w:rtl/>
                <w:lang w:bidi="dv-MV"/>
              </w:rPr>
            </w:pPr>
          </w:p>
        </w:tc>
        <w:tc>
          <w:tcPr>
            <w:tcW w:w="630" w:type="dxa"/>
          </w:tcPr>
          <w:p w14:paraId="39408540" w14:textId="77777777" w:rsidR="00567AAC" w:rsidRPr="00E27950" w:rsidRDefault="00567AAC" w:rsidP="00140261">
            <w:pPr>
              <w:bidi/>
              <w:jc w:val="right"/>
              <w:rPr>
                <w:rFonts w:asciiTheme="majorBidi" w:hAnsiTheme="majorBidi" w:cstheme="majorBidi"/>
                <w:rtl/>
                <w:lang w:bidi="dv-MV"/>
              </w:rPr>
            </w:pPr>
          </w:p>
        </w:tc>
        <w:tc>
          <w:tcPr>
            <w:tcW w:w="5483" w:type="dxa"/>
          </w:tcPr>
          <w:p w14:paraId="7B44BF63"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Patient information maintain system (Computer)</w:t>
            </w:r>
          </w:p>
        </w:tc>
      </w:tr>
      <w:tr w:rsidR="00567AAC" w:rsidRPr="00E27950" w14:paraId="7B8655AA" w14:textId="77777777" w:rsidTr="007C643B">
        <w:trPr>
          <w:trHeight w:val="432"/>
        </w:trPr>
        <w:tc>
          <w:tcPr>
            <w:tcW w:w="2790" w:type="dxa"/>
          </w:tcPr>
          <w:p w14:paraId="225E0805" w14:textId="77777777" w:rsidR="00567AAC" w:rsidRPr="00E27950" w:rsidRDefault="00567AAC" w:rsidP="00140261">
            <w:pPr>
              <w:bidi/>
              <w:jc w:val="right"/>
              <w:rPr>
                <w:rFonts w:asciiTheme="majorBidi" w:hAnsiTheme="majorBidi" w:cstheme="majorBidi"/>
                <w:rtl/>
                <w:lang w:bidi="dv-MV"/>
              </w:rPr>
            </w:pPr>
          </w:p>
        </w:tc>
        <w:tc>
          <w:tcPr>
            <w:tcW w:w="810" w:type="dxa"/>
          </w:tcPr>
          <w:p w14:paraId="0C66767F" w14:textId="77777777" w:rsidR="00567AAC" w:rsidRPr="00E27950" w:rsidRDefault="00567AAC" w:rsidP="00140261">
            <w:pPr>
              <w:bidi/>
              <w:jc w:val="right"/>
              <w:rPr>
                <w:rFonts w:asciiTheme="majorBidi" w:hAnsiTheme="majorBidi" w:cstheme="majorBidi"/>
                <w:rtl/>
                <w:lang w:bidi="dv-MV"/>
              </w:rPr>
            </w:pPr>
          </w:p>
        </w:tc>
        <w:tc>
          <w:tcPr>
            <w:tcW w:w="630" w:type="dxa"/>
          </w:tcPr>
          <w:p w14:paraId="51DC8EF9" w14:textId="77777777" w:rsidR="00567AAC" w:rsidRPr="00E27950" w:rsidRDefault="00567AAC" w:rsidP="00140261">
            <w:pPr>
              <w:bidi/>
              <w:jc w:val="right"/>
              <w:rPr>
                <w:rFonts w:asciiTheme="majorBidi" w:hAnsiTheme="majorBidi" w:cstheme="majorBidi"/>
                <w:rtl/>
                <w:lang w:bidi="dv-MV"/>
              </w:rPr>
            </w:pPr>
          </w:p>
        </w:tc>
        <w:tc>
          <w:tcPr>
            <w:tcW w:w="5483" w:type="dxa"/>
          </w:tcPr>
          <w:p w14:paraId="1565C013"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Disposable towel/tissue/hand dryer</w:t>
            </w:r>
          </w:p>
        </w:tc>
      </w:tr>
      <w:tr w:rsidR="00567AAC" w:rsidRPr="00E27950" w14:paraId="6A1D597F" w14:textId="77777777" w:rsidTr="007C643B">
        <w:trPr>
          <w:trHeight w:val="432"/>
        </w:trPr>
        <w:tc>
          <w:tcPr>
            <w:tcW w:w="2790" w:type="dxa"/>
          </w:tcPr>
          <w:p w14:paraId="6B9166DF" w14:textId="77777777" w:rsidR="00567AAC" w:rsidRPr="00E27950" w:rsidRDefault="00567AAC" w:rsidP="00140261">
            <w:pPr>
              <w:bidi/>
              <w:jc w:val="right"/>
              <w:rPr>
                <w:rFonts w:asciiTheme="majorBidi" w:hAnsiTheme="majorBidi" w:cstheme="majorBidi"/>
                <w:rtl/>
                <w:lang w:bidi="dv-MV"/>
              </w:rPr>
            </w:pPr>
          </w:p>
        </w:tc>
        <w:tc>
          <w:tcPr>
            <w:tcW w:w="810" w:type="dxa"/>
          </w:tcPr>
          <w:p w14:paraId="44246CA0" w14:textId="77777777" w:rsidR="00567AAC" w:rsidRPr="00E27950" w:rsidRDefault="00567AAC" w:rsidP="00140261">
            <w:pPr>
              <w:bidi/>
              <w:jc w:val="right"/>
              <w:rPr>
                <w:rFonts w:asciiTheme="majorBidi" w:hAnsiTheme="majorBidi" w:cstheme="majorBidi"/>
                <w:rtl/>
                <w:lang w:bidi="dv-MV"/>
              </w:rPr>
            </w:pPr>
          </w:p>
        </w:tc>
        <w:tc>
          <w:tcPr>
            <w:tcW w:w="630" w:type="dxa"/>
          </w:tcPr>
          <w:p w14:paraId="44681A74" w14:textId="77777777" w:rsidR="00567AAC" w:rsidRPr="00E27950" w:rsidRDefault="00567AAC" w:rsidP="00140261">
            <w:pPr>
              <w:bidi/>
              <w:jc w:val="right"/>
              <w:rPr>
                <w:rFonts w:asciiTheme="majorBidi" w:hAnsiTheme="majorBidi" w:cstheme="majorBidi"/>
                <w:rtl/>
                <w:lang w:bidi="dv-MV"/>
              </w:rPr>
            </w:pPr>
          </w:p>
        </w:tc>
        <w:tc>
          <w:tcPr>
            <w:tcW w:w="5483" w:type="dxa"/>
          </w:tcPr>
          <w:p w14:paraId="68CBB64B"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Soap dispenser (antiseptic liquid hand soap)</w:t>
            </w:r>
          </w:p>
        </w:tc>
      </w:tr>
      <w:tr w:rsidR="00567AAC" w:rsidRPr="00E27950" w14:paraId="2DEBBF33" w14:textId="77777777" w:rsidTr="007C643B">
        <w:trPr>
          <w:trHeight w:val="432"/>
        </w:trPr>
        <w:tc>
          <w:tcPr>
            <w:tcW w:w="2790" w:type="dxa"/>
          </w:tcPr>
          <w:p w14:paraId="02FF5FD1" w14:textId="77777777" w:rsidR="00567AAC" w:rsidRPr="00E27950" w:rsidRDefault="00567AAC" w:rsidP="00140261">
            <w:pPr>
              <w:bidi/>
              <w:jc w:val="right"/>
              <w:rPr>
                <w:rFonts w:asciiTheme="majorBidi" w:hAnsiTheme="majorBidi" w:cstheme="majorBidi"/>
                <w:rtl/>
                <w:lang w:bidi="dv-MV"/>
              </w:rPr>
            </w:pPr>
          </w:p>
        </w:tc>
        <w:tc>
          <w:tcPr>
            <w:tcW w:w="810" w:type="dxa"/>
          </w:tcPr>
          <w:p w14:paraId="1A0B8003" w14:textId="77777777" w:rsidR="00567AAC" w:rsidRPr="00E27950" w:rsidRDefault="00567AAC" w:rsidP="00140261">
            <w:pPr>
              <w:bidi/>
              <w:jc w:val="right"/>
              <w:rPr>
                <w:rFonts w:asciiTheme="majorBidi" w:hAnsiTheme="majorBidi" w:cstheme="majorBidi"/>
                <w:rtl/>
                <w:lang w:bidi="dv-MV"/>
              </w:rPr>
            </w:pPr>
          </w:p>
        </w:tc>
        <w:tc>
          <w:tcPr>
            <w:tcW w:w="630" w:type="dxa"/>
          </w:tcPr>
          <w:p w14:paraId="463AB794" w14:textId="77777777" w:rsidR="00567AAC" w:rsidRPr="00E27950" w:rsidRDefault="00567AAC" w:rsidP="00140261">
            <w:pPr>
              <w:bidi/>
              <w:jc w:val="right"/>
              <w:rPr>
                <w:rFonts w:asciiTheme="majorBidi" w:hAnsiTheme="majorBidi" w:cstheme="majorBidi"/>
                <w:rtl/>
                <w:lang w:bidi="dv-MV"/>
              </w:rPr>
            </w:pPr>
          </w:p>
        </w:tc>
        <w:tc>
          <w:tcPr>
            <w:tcW w:w="5483" w:type="dxa"/>
          </w:tcPr>
          <w:p w14:paraId="55A173FE"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 xml:space="preserve">Hand sanitizer </w:t>
            </w:r>
          </w:p>
        </w:tc>
      </w:tr>
    </w:tbl>
    <w:p w14:paraId="08895A60" w14:textId="77777777" w:rsidR="00567AAC" w:rsidRPr="00E27950" w:rsidRDefault="00567AAC" w:rsidP="00567AAC">
      <w:pPr>
        <w:bidi/>
        <w:jc w:val="right"/>
        <w:rPr>
          <w:rFonts w:cs="Faruma"/>
          <w:lang w:bidi="dv-MV"/>
        </w:rPr>
      </w:pPr>
    </w:p>
    <w:p w14:paraId="0E08A465" w14:textId="77777777" w:rsidR="00567AAC" w:rsidRPr="00E27950" w:rsidRDefault="00567AAC" w:rsidP="00567AAC">
      <w:pPr>
        <w:bidi/>
        <w:jc w:val="right"/>
        <w:rPr>
          <w:rFonts w:cs="Faruma"/>
          <w:lang w:bidi="dv-MV"/>
        </w:rPr>
      </w:pPr>
    </w:p>
    <w:p w14:paraId="55F95A80" w14:textId="77777777" w:rsidR="00567AAC" w:rsidRPr="00E27950" w:rsidRDefault="00567AAC" w:rsidP="00567AAC">
      <w:pPr>
        <w:bidi/>
        <w:jc w:val="right"/>
        <w:rPr>
          <w:rFonts w:cs="Faruma"/>
          <w:lang w:bidi="dv-MV"/>
        </w:rPr>
      </w:pPr>
    </w:p>
    <w:p w14:paraId="78A744ED" w14:textId="77777777" w:rsidR="00567AAC" w:rsidRPr="00E27950" w:rsidRDefault="00567AAC" w:rsidP="00567AAC">
      <w:pPr>
        <w:bidi/>
        <w:jc w:val="right"/>
        <w:rPr>
          <w:rFonts w:cs="Faruma"/>
          <w:lang w:bidi="dv-MV"/>
        </w:rPr>
      </w:pPr>
    </w:p>
    <w:p w14:paraId="20D096A4" w14:textId="77777777" w:rsidR="00567AAC" w:rsidRPr="00E27950" w:rsidRDefault="00567AAC" w:rsidP="00567AAC">
      <w:pPr>
        <w:bidi/>
        <w:jc w:val="right"/>
        <w:rPr>
          <w:rFonts w:cs="Faruma"/>
          <w:lang w:bidi="dv-MV"/>
        </w:rPr>
      </w:pPr>
    </w:p>
    <w:p w14:paraId="2DA75040" w14:textId="77777777" w:rsidR="00567AAC" w:rsidRPr="00E27950" w:rsidRDefault="00567AAC" w:rsidP="00567AAC">
      <w:pPr>
        <w:bidi/>
        <w:jc w:val="right"/>
        <w:rPr>
          <w:rFonts w:cs="Faruma"/>
          <w:lang w:bidi="dv-MV"/>
        </w:rPr>
      </w:pPr>
    </w:p>
    <w:p w14:paraId="5223C6CA" w14:textId="77777777" w:rsidR="00567AAC" w:rsidRPr="00E27950" w:rsidRDefault="00567AAC" w:rsidP="00567AAC">
      <w:pPr>
        <w:bidi/>
        <w:jc w:val="right"/>
        <w:rPr>
          <w:rFonts w:cs="Faruma"/>
          <w:lang w:bidi="dv-MV"/>
        </w:rPr>
      </w:pPr>
    </w:p>
    <w:p w14:paraId="03A93DD8" w14:textId="77777777" w:rsidR="00567AAC" w:rsidRPr="00E27950" w:rsidRDefault="00567AAC" w:rsidP="00567AAC">
      <w:pPr>
        <w:bidi/>
        <w:jc w:val="right"/>
        <w:rPr>
          <w:rFonts w:cs="Faruma"/>
          <w:lang w:bidi="dv-MV"/>
        </w:rPr>
      </w:pPr>
    </w:p>
    <w:p w14:paraId="02840A9F" w14:textId="77777777" w:rsidR="00567AAC" w:rsidRPr="00E27950" w:rsidRDefault="00567AAC" w:rsidP="00567AAC">
      <w:pPr>
        <w:bidi/>
        <w:jc w:val="right"/>
        <w:rPr>
          <w:rFonts w:cs="Faruma"/>
          <w:lang w:bidi="dv-MV"/>
        </w:rPr>
      </w:pPr>
    </w:p>
    <w:p w14:paraId="4E059FC0" w14:textId="77777777" w:rsidR="00567AAC" w:rsidRPr="00E27950" w:rsidRDefault="00567AAC" w:rsidP="00567AAC">
      <w:pPr>
        <w:bidi/>
        <w:jc w:val="right"/>
        <w:rPr>
          <w:rFonts w:cs="Faruma"/>
          <w:lang w:bidi="dv-MV"/>
        </w:rPr>
      </w:pPr>
    </w:p>
    <w:p w14:paraId="2EC34262" w14:textId="77777777" w:rsidR="00567AAC" w:rsidRPr="00E27950" w:rsidRDefault="00567AAC" w:rsidP="00567AAC">
      <w:pPr>
        <w:bidi/>
        <w:jc w:val="right"/>
        <w:rPr>
          <w:rFonts w:cs="Faruma"/>
          <w:lang w:bidi="dv-MV"/>
        </w:rPr>
      </w:pPr>
    </w:p>
    <w:p w14:paraId="284F2E49" w14:textId="77777777" w:rsidR="00567AAC" w:rsidRPr="00E27950" w:rsidRDefault="00567AAC" w:rsidP="00567AAC">
      <w:pPr>
        <w:bidi/>
        <w:jc w:val="right"/>
        <w:rPr>
          <w:rFonts w:cs="Faruma"/>
          <w:lang w:bidi="dv-MV"/>
        </w:rPr>
      </w:pPr>
    </w:p>
    <w:p w14:paraId="62F3F39B" w14:textId="77777777" w:rsidR="00567AAC" w:rsidRPr="00E27950" w:rsidRDefault="00567AAC" w:rsidP="00567AAC">
      <w:pPr>
        <w:bidi/>
        <w:jc w:val="right"/>
        <w:rPr>
          <w:rFonts w:cs="Faruma"/>
          <w:lang w:bidi="dv-MV"/>
        </w:rPr>
      </w:pPr>
    </w:p>
    <w:p w14:paraId="7071C040" w14:textId="77777777" w:rsidR="00567AAC" w:rsidRPr="00E27950" w:rsidRDefault="00567AAC" w:rsidP="00567AAC">
      <w:pPr>
        <w:bidi/>
        <w:jc w:val="right"/>
        <w:rPr>
          <w:rFonts w:cs="Faruma"/>
          <w:lang w:bidi="dv-MV"/>
        </w:rPr>
      </w:pPr>
    </w:p>
    <w:p w14:paraId="4E266D68" w14:textId="77777777" w:rsidR="00567AAC" w:rsidRPr="00E27950" w:rsidRDefault="00567AAC" w:rsidP="00567AAC">
      <w:pPr>
        <w:bidi/>
        <w:jc w:val="right"/>
        <w:rPr>
          <w:rFonts w:cs="Faruma"/>
          <w:lang w:bidi="dv-MV"/>
        </w:rPr>
      </w:pPr>
    </w:p>
    <w:p w14:paraId="3D970AE7" w14:textId="77777777" w:rsidR="00567AAC" w:rsidRPr="00E27950" w:rsidRDefault="00567AAC" w:rsidP="00567AAC">
      <w:pPr>
        <w:bidi/>
        <w:jc w:val="right"/>
        <w:rPr>
          <w:rFonts w:cs="Faruma"/>
          <w:lang w:bidi="dv-MV"/>
        </w:rPr>
      </w:pPr>
    </w:p>
    <w:p w14:paraId="5CCE44D8" w14:textId="77777777" w:rsidR="00567AAC" w:rsidRPr="00E27950" w:rsidRDefault="00567AAC" w:rsidP="00567AAC">
      <w:pPr>
        <w:bidi/>
        <w:jc w:val="right"/>
        <w:rPr>
          <w:rFonts w:cs="Faruma"/>
          <w:lang w:bidi="dv-MV"/>
        </w:rPr>
      </w:pPr>
    </w:p>
    <w:p w14:paraId="13B27C3A" w14:textId="77777777" w:rsidR="00567AAC" w:rsidRPr="00E27950" w:rsidRDefault="00567AAC" w:rsidP="00567AAC">
      <w:pPr>
        <w:bidi/>
        <w:jc w:val="right"/>
        <w:rPr>
          <w:rFonts w:cs="Faruma"/>
          <w:lang w:bidi="dv-MV"/>
        </w:rPr>
      </w:pPr>
    </w:p>
    <w:p w14:paraId="60B62DC9" w14:textId="77777777" w:rsidR="00567AAC" w:rsidRDefault="00567AAC" w:rsidP="00567AAC">
      <w:pPr>
        <w:bidi/>
        <w:jc w:val="right"/>
        <w:rPr>
          <w:rFonts w:cs="Faruma"/>
          <w:lang w:bidi="dv-MV"/>
        </w:rPr>
      </w:pPr>
    </w:p>
    <w:p w14:paraId="5687F712" w14:textId="77777777" w:rsidR="007C643B" w:rsidRDefault="007C643B" w:rsidP="007C643B">
      <w:pPr>
        <w:bidi/>
        <w:jc w:val="right"/>
        <w:rPr>
          <w:rFonts w:cs="Faruma"/>
          <w:lang w:bidi="dv-MV"/>
        </w:rPr>
      </w:pPr>
    </w:p>
    <w:p w14:paraId="5C7F450F" w14:textId="77777777" w:rsidR="007C643B" w:rsidRDefault="007C643B" w:rsidP="007C643B">
      <w:pPr>
        <w:bidi/>
        <w:jc w:val="right"/>
        <w:rPr>
          <w:rFonts w:cs="Faruma"/>
          <w:lang w:bidi="dv-MV"/>
        </w:rPr>
      </w:pPr>
    </w:p>
    <w:p w14:paraId="4232FBFF" w14:textId="77777777" w:rsidR="007C643B" w:rsidRPr="00E27950" w:rsidRDefault="007C643B" w:rsidP="007C643B">
      <w:pPr>
        <w:bidi/>
        <w:jc w:val="right"/>
        <w:rPr>
          <w:rFonts w:cs="Faruma"/>
          <w:lang w:bidi="dv-MV"/>
        </w:rPr>
      </w:pPr>
    </w:p>
    <w:p w14:paraId="60208573" w14:textId="77777777" w:rsidR="00567AAC" w:rsidRPr="00E27950" w:rsidRDefault="00567AAC" w:rsidP="00567AAC">
      <w:pPr>
        <w:bidi/>
        <w:jc w:val="right"/>
        <w:rPr>
          <w:rFonts w:cs="Faruma"/>
          <w:lang w:bidi="dv-MV"/>
        </w:rPr>
      </w:pPr>
    </w:p>
    <w:p w14:paraId="23E0C1F3" w14:textId="77777777" w:rsidR="00567AAC" w:rsidRPr="00E27950" w:rsidRDefault="00567AAC" w:rsidP="00567AAC">
      <w:pPr>
        <w:bidi/>
        <w:jc w:val="right"/>
        <w:rPr>
          <w:rFonts w:cs="Faruma"/>
          <w:lang w:bidi="dv-MV"/>
        </w:rPr>
      </w:pPr>
    </w:p>
    <w:p w14:paraId="3A18BB07" w14:textId="77777777" w:rsidR="00567AAC" w:rsidRPr="00E27950" w:rsidRDefault="00567AAC" w:rsidP="00E27950">
      <w:pPr>
        <w:bidi/>
        <w:rPr>
          <w:rFonts w:cs="Faruma"/>
          <w:lang w:bidi="dv-MV"/>
        </w:rPr>
      </w:pPr>
    </w:p>
    <w:p w14:paraId="2F4B2B1B" w14:textId="77777777" w:rsidR="00567AAC" w:rsidRPr="00E27950" w:rsidRDefault="00567AAC" w:rsidP="00E27950">
      <w:pPr>
        <w:bidi/>
        <w:rPr>
          <w:rFonts w:cs="Faruma"/>
          <w:lang w:bidi="dv-MV"/>
        </w:rPr>
      </w:pPr>
    </w:p>
    <w:p w14:paraId="573987C1" w14:textId="77777777" w:rsidR="00567AAC" w:rsidRPr="00E27950" w:rsidRDefault="00567AAC" w:rsidP="00567AAC">
      <w:pPr>
        <w:bidi/>
        <w:jc w:val="right"/>
        <w:rPr>
          <w:rFonts w:cs="Faruma"/>
          <w:b/>
          <w:bCs/>
          <w:lang w:bidi="dv-MV"/>
        </w:rPr>
      </w:pPr>
      <w:r w:rsidRPr="00E27950">
        <w:rPr>
          <w:rFonts w:cs="Faruma"/>
          <w:b/>
          <w:bCs/>
          <w:lang w:bidi="dv-MV"/>
        </w:rPr>
        <w:lastRenderedPageBreak/>
        <w:t>Anex 8: Physiotherapy</w:t>
      </w:r>
    </w:p>
    <w:p w14:paraId="5519C9D5" w14:textId="77777777" w:rsidR="00567AAC" w:rsidRPr="00E27950" w:rsidRDefault="00567AAC" w:rsidP="00567AAC">
      <w:pPr>
        <w:bidi/>
        <w:jc w:val="right"/>
        <w:rPr>
          <w:rFonts w:cs="Faruma"/>
          <w:lang w:bidi="dv-MV"/>
        </w:rPr>
      </w:pPr>
      <w:r w:rsidRPr="00E27950">
        <w:rPr>
          <w:rFonts w:cs="Faruma"/>
          <w:lang w:bidi="dv-MV"/>
        </w:rPr>
        <w:t>To be check as per the service list</w:t>
      </w:r>
    </w:p>
    <w:p w14:paraId="5960DE99" w14:textId="77777777" w:rsidR="00567AAC" w:rsidRPr="00E27950" w:rsidRDefault="00567AAC" w:rsidP="00567AAC">
      <w:pPr>
        <w:bidi/>
        <w:jc w:val="both"/>
        <w:rPr>
          <w:rFonts w:cs="Faruma"/>
          <w:lang w:bidi="dv-MV"/>
        </w:rPr>
      </w:pPr>
    </w:p>
    <w:tbl>
      <w:tblPr>
        <w:tblStyle w:val="TableGrid"/>
        <w:bidiVisual/>
        <w:tblW w:w="9803" w:type="dxa"/>
        <w:tblLayout w:type="fixed"/>
        <w:tblLook w:val="04A0" w:firstRow="1" w:lastRow="0" w:firstColumn="1" w:lastColumn="0" w:noHBand="0" w:noVBand="1"/>
      </w:tblPr>
      <w:tblGrid>
        <w:gridCol w:w="2790"/>
        <w:gridCol w:w="720"/>
        <w:gridCol w:w="720"/>
        <w:gridCol w:w="5573"/>
      </w:tblGrid>
      <w:tr w:rsidR="00567AAC" w:rsidRPr="00E27950" w14:paraId="379DA2A8" w14:textId="77777777" w:rsidTr="007C643B">
        <w:tc>
          <w:tcPr>
            <w:tcW w:w="2790" w:type="dxa"/>
            <w:vMerge w:val="restart"/>
            <w:vAlign w:val="center"/>
          </w:tcPr>
          <w:p w14:paraId="744874D6" w14:textId="77777777" w:rsidR="00567AAC" w:rsidRPr="00E27950" w:rsidRDefault="00567AAC" w:rsidP="00140261">
            <w:pPr>
              <w:bidi/>
              <w:jc w:val="center"/>
              <w:rPr>
                <w:rFonts w:cs="Faruma"/>
                <w:rtl/>
                <w:lang w:bidi="dv-MV"/>
              </w:rPr>
            </w:pPr>
            <w:r w:rsidRPr="00E27950">
              <w:rPr>
                <w:rFonts w:cs="Faruma"/>
                <w:lang w:bidi="dv-MV"/>
              </w:rPr>
              <w:t>Remarks</w:t>
            </w:r>
          </w:p>
        </w:tc>
        <w:tc>
          <w:tcPr>
            <w:tcW w:w="1440" w:type="dxa"/>
            <w:gridSpan w:val="2"/>
          </w:tcPr>
          <w:p w14:paraId="1AB72D1B" w14:textId="77777777" w:rsidR="00567AAC" w:rsidRPr="00E27950" w:rsidRDefault="00567AAC" w:rsidP="00140261">
            <w:pPr>
              <w:bidi/>
              <w:jc w:val="center"/>
              <w:rPr>
                <w:rFonts w:cs="Faruma"/>
                <w:rtl/>
                <w:lang w:bidi="dv-MV"/>
              </w:rPr>
            </w:pPr>
            <w:r w:rsidRPr="00E27950">
              <w:rPr>
                <w:rFonts w:cs="Faruma"/>
                <w:lang w:bidi="dv-MV"/>
              </w:rPr>
              <w:t>Availability</w:t>
            </w:r>
          </w:p>
        </w:tc>
        <w:tc>
          <w:tcPr>
            <w:tcW w:w="5573" w:type="dxa"/>
            <w:vMerge w:val="restart"/>
            <w:vAlign w:val="center"/>
          </w:tcPr>
          <w:p w14:paraId="004A25ED" w14:textId="77777777" w:rsidR="00567AAC" w:rsidRPr="00E27950" w:rsidRDefault="00567AAC" w:rsidP="00140261">
            <w:pPr>
              <w:bidi/>
              <w:jc w:val="center"/>
              <w:rPr>
                <w:rFonts w:cs="Faruma"/>
                <w:rtl/>
                <w:lang w:bidi="dv-MV"/>
              </w:rPr>
            </w:pPr>
            <w:r w:rsidRPr="00E27950">
              <w:rPr>
                <w:rFonts w:cs="Faruma"/>
                <w:lang w:bidi="dv-MV"/>
              </w:rPr>
              <w:t>Description</w:t>
            </w:r>
          </w:p>
        </w:tc>
      </w:tr>
      <w:tr w:rsidR="00567AAC" w:rsidRPr="00E27950" w14:paraId="2AB4916C" w14:textId="77777777" w:rsidTr="007C643B">
        <w:tc>
          <w:tcPr>
            <w:tcW w:w="2790" w:type="dxa"/>
            <w:vMerge/>
          </w:tcPr>
          <w:p w14:paraId="3575CB4B" w14:textId="77777777" w:rsidR="00567AAC" w:rsidRPr="00E27950" w:rsidRDefault="00567AAC" w:rsidP="00140261">
            <w:pPr>
              <w:bidi/>
              <w:jc w:val="center"/>
              <w:rPr>
                <w:rFonts w:cs="Faruma"/>
                <w:rtl/>
                <w:lang w:bidi="dv-MV"/>
              </w:rPr>
            </w:pPr>
          </w:p>
        </w:tc>
        <w:tc>
          <w:tcPr>
            <w:tcW w:w="720" w:type="dxa"/>
          </w:tcPr>
          <w:p w14:paraId="0304D052" w14:textId="77777777" w:rsidR="00567AAC" w:rsidRPr="00E27950" w:rsidRDefault="00567AAC" w:rsidP="00140261">
            <w:pPr>
              <w:bidi/>
              <w:jc w:val="center"/>
              <w:rPr>
                <w:rFonts w:cs="Faruma"/>
                <w:rtl/>
                <w:lang w:bidi="dv-MV"/>
              </w:rPr>
            </w:pPr>
            <w:r w:rsidRPr="00E27950">
              <w:rPr>
                <w:rFonts w:cs="Faruma"/>
                <w:lang w:bidi="dv-MV"/>
              </w:rPr>
              <w:t>No</w:t>
            </w:r>
          </w:p>
        </w:tc>
        <w:tc>
          <w:tcPr>
            <w:tcW w:w="720" w:type="dxa"/>
          </w:tcPr>
          <w:p w14:paraId="6AB8859F" w14:textId="77777777" w:rsidR="00567AAC" w:rsidRPr="00E27950" w:rsidRDefault="00567AAC" w:rsidP="00140261">
            <w:pPr>
              <w:bidi/>
              <w:jc w:val="center"/>
              <w:rPr>
                <w:rFonts w:cs="Faruma"/>
                <w:rtl/>
                <w:lang w:bidi="dv-MV"/>
              </w:rPr>
            </w:pPr>
            <w:r w:rsidRPr="00E27950">
              <w:rPr>
                <w:rFonts w:cs="Faruma"/>
                <w:lang w:bidi="dv-MV"/>
              </w:rPr>
              <w:t>Yes</w:t>
            </w:r>
          </w:p>
        </w:tc>
        <w:tc>
          <w:tcPr>
            <w:tcW w:w="5573" w:type="dxa"/>
            <w:vMerge/>
          </w:tcPr>
          <w:p w14:paraId="43EB0892" w14:textId="77777777" w:rsidR="00567AAC" w:rsidRPr="00E27950" w:rsidRDefault="00567AAC" w:rsidP="00140261">
            <w:pPr>
              <w:bidi/>
              <w:jc w:val="center"/>
              <w:rPr>
                <w:rFonts w:cs="Faruma"/>
                <w:rtl/>
                <w:lang w:bidi="dv-MV"/>
              </w:rPr>
            </w:pPr>
          </w:p>
        </w:tc>
      </w:tr>
      <w:tr w:rsidR="00567AAC" w:rsidRPr="00E27950" w14:paraId="7F0F161A" w14:textId="77777777" w:rsidTr="007C643B">
        <w:trPr>
          <w:trHeight w:val="432"/>
        </w:trPr>
        <w:tc>
          <w:tcPr>
            <w:tcW w:w="2790" w:type="dxa"/>
            <w:vAlign w:val="center"/>
          </w:tcPr>
          <w:p w14:paraId="6C3BA18A" w14:textId="77777777" w:rsidR="00567AAC" w:rsidRPr="00E27950" w:rsidRDefault="00567AAC" w:rsidP="007C643B">
            <w:pPr>
              <w:bidi/>
              <w:jc w:val="right"/>
              <w:rPr>
                <w:rFonts w:cs="Faruma"/>
                <w:rtl/>
                <w:lang w:bidi="dv-MV"/>
              </w:rPr>
            </w:pPr>
          </w:p>
        </w:tc>
        <w:tc>
          <w:tcPr>
            <w:tcW w:w="720" w:type="dxa"/>
            <w:vAlign w:val="center"/>
          </w:tcPr>
          <w:p w14:paraId="46B12C02" w14:textId="77777777" w:rsidR="00567AAC" w:rsidRPr="00E27950" w:rsidRDefault="00567AAC" w:rsidP="007C643B">
            <w:pPr>
              <w:bidi/>
              <w:jc w:val="right"/>
              <w:rPr>
                <w:rFonts w:cs="Faruma"/>
                <w:rtl/>
                <w:lang w:bidi="dv-MV"/>
              </w:rPr>
            </w:pPr>
          </w:p>
        </w:tc>
        <w:tc>
          <w:tcPr>
            <w:tcW w:w="720" w:type="dxa"/>
            <w:vAlign w:val="center"/>
          </w:tcPr>
          <w:p w14:paraId="15F232C1" w14:textId="77777777" w:rsidR="00567AAC" w:rsidRPr="00E27950" w:rsidRDefault="00567AAC" w:rsidP="007C643B">
            <w:pPr>
              <w:bidi/>
              <w:jc w:val="right"/>
              <w:rPr>
                <w:rFonts w:cs="Faruma"/>
                <w:rtl/>
                <w:lang w:bidi="dv-MV"/>
              </w:rPr>
            </w:pPr>
          </w:p>
        </w:tc>
        <w:tc>
          <w:tcPr>
            <w:tcW w:w="5573" w:type="dxa"/>
            <w:vAlign w:val="center"/>
          </w:tcPr>
          <w:p w14:paraId="0791CA6B" w14:textId="77777777" w:rsidR="00567AAC" w:rsidRPr="00E27950" w:rsidRDefault="00567AAC" w:rsidP="007C643B">
            <w:pPr>
              <w:tabs>
                <w:tab w:val="left" w:pos="2543"/>
              </w:tabs>
              <w:bidi/>
              <w:jc w:val="right"/>
              <w:rPr>
                <w:rFonts w:asciiTheme="majorBidi" w:hAnsiTheme="majorBidi" w:cstheme="majorBidi"/>
                <w:rtl/>
                <w:lang w:bidi="dv-MV"/>
              </w:rPr>
            </w:pPr>
            <w:r w:rsidRPr="00E27950">
              <w:rPr>
                <w:rFonts w:asciiTheme="majorBidi" w:hAnsiTheme="majorBidi" w:cstheme="majorBidi"/>
                <w:lang w:bidi="dv-MV"/>
              </w:rPr>
              <w:t>Patient couch</w:t>
            </w:r>
          </w:p>
        </w:tc>
      </w:tr>
      <w:tr w:rsidR="00567AAC" w:rsidRPr="00E27950" w14:paraId="37E975E8" w14:textId="77777777" w:rsidTr="007C643B">
        <w:trPr>
          <w:trHeight w:val="432"/>
        </w:trPr>
        <w:tc>
          <w:tcPr>
            <w:tcW w:w="2790" w:type="dxa"/>
            <w:vAlign w:val="center"/>
          </w:tcPr>
          <w:p w14:paraId="00CFDC3C" w14:textId="77777777" w:rsidR="00567AAC" w:rsidRPr="00E27950" w:rsidRDefault="00567AAC" w:rsidP="007C643B">
            <w:pPr>
              <w:bidi/>
              <w:jc w:val="right"/>
              <w:rPr>
                <w:rFonts w:cs="Faruma"/>
                <w:rtl/>
                <w:lang w:bidi="dv-MV"/>
              </w:rPr>
            </w:pPr>
          </w:p>
        </w:tc>
        <w:tc>
          <w:tcPr>
            <w:tcW w:w="720" w:type="dxa"/>
            <w:vAlign w:val="center"/>
          </w:tcPr>
          <w:p w14:paraId="414095C8" w14:textId="77777777" w:rsidR="00567AAC" w:rsidRPr="00E27950" w:rsidRDefault="00567AAC" w:rsidP="007C643B">
            <w:pPr>
              <w:bidi/>
              <w:jc w:val="right"/>
              <w:rPr>
                <w:rFonts w:cs="Faruma"/>
                <w:rtl/>
                <w:lang w:bidi="dv-MV"/>
              </w:rPr>
            </w:pPr>
          </w:p>
        </w:tc>
        <w:tc>
          <w:tcPr>
            <w:tcW w:w="720" w:type="dxa"/>
            <w:vAlign w:val="center"/>
          </w:tcPr>
          <w:p w14:paraId="65BEE509" w14:textId="77777777" w:rsidR="00567AAC" w:rsidRPr="00E27950" w:rsidRDefault="00567AAC" w:rsidP="007C643B">
            <w:pPr>
              <w:bidi/>
              <w:jc w:val="right"/>
              <w:rPr>
                <w:rFonts w:cs="Faruma"/>
                <w:rtl/>
                <w:lang w:bidi="dv-MV"/>
              </w:rPr>
            </w:pPr>
          </w:p>
        </w:tc>
        <w:tc>
          <w:tcPr>
            <w:tcW w:w="5573" w:type="dxa"/>
            <w:vAlign w:val="center"/>
          </w:tcPr>
          <w:p w14:paraId="6765653B"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lang w:bidi="dv-MV"/>
              </w:rPr>
              <w:t>Doctors table</w:t>
            </w:r>
          </w:p>
        </w:tc>
      </w:tr>
      <w:tr w:rsidR="00567AAC" w:rsidRPr="00E27950" w14:paraId="2ED3D14C" w14:textId="77777777" w:rsidTr="007C643B">
        <w:trPr>
          <w:trHeight w:val="432"/>
        </w:trPr>
        <w:tc>
          <w:tcPr>
            <w:tcW w:w="2790" w:type="dxa"/>
            <w:vAlign w:val="center"/>
          </w:tcPr>
          <w:p w14:paraId="125D0739" w14:textId="77777777" w:rsidR="00567AAC" w:rsidRPr="00E27950" w:rsidRDefault="00567AAC" w:rsidP="007C643B">
            <w:pPr>
              <w:bidi/>
              <w:jc w:val="right"/>
              <w:rPr>
                <w:rFonts w:cs="Faruma"/>
                <w:rtl/>
                <w:lang w:bidi="dv-MV"/>
              </w:rPr>
            </w:pPr>
          </w:p>
        </w:tc>
        <w:tc>
          <w:tcPr>
            <w:tcW w:w="720" w:type="dxa"/>
            <w:vAlign w:val="center"/>
          </w:tcPr>
          <w:p w14:paraId="15EAC331" w14:textId="77777777" w:rsidR="00567AAC" w:rsidRPr="00E27950" w:rsidRDefault="00567AAC" w:rsidP="007C643B">
            <w:pPr>
              <w:bidi/>
              <w:jc w:val="right"/>
              <w:rPr>
                <w:rFonts w:cs="Faruma"/>
                <w:rtl/>
                <w:lang w:bidi="dv-MV"/>
              </w:rPr>
            </w:pPr>
          </w:p>
        </w:tc>
        <w:tc>
          <w:tcPr>
            <w:tcW w:w="720" w:type="dxa"/>
            <w:vAlign w:val="center"/>
          </w:tcPr>
          <w:p w14:paraId="6A4EEC17" w14:textId="77777777" w:rsidR="00567AAC" w:rsidRPr="00E27950" w:rsidRDefault="00567AAC" w:rsidP="007C643B">
            <w:pPr>
              <w:bidi/>
              <w:jc w:val="right"/>
              <w:rPr>
                <w:rFonts w:cs="Faruma"/>
                <w:rtl/>
                <w:lang w:bidi="dv-MV"/>
              </w:rPr>
            </w:pPr>
          </w:p>
        </w:tc>
        <w:tc>
          <w:tcPr>
            <w:tcW w:w="5573" w:type="dxa"/>
            <w:vAlign w:val="center"/>
          </w:tcPr>
          <w:p w14:paraId="70C41E85"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lang w:bidi="dv-MV"/>
              </w:rPr>
              <w:t>Doctors chair</w:t>
            </w:r>
          </w:p>
        </w:tc>
      </w:tr>
      <w:tr w:rsidR="00567AAC" w:rsidRPr="00E27950" w14:paraId="55C22328" w14:textId="77777777" w:rsidTr="007C643B">
        <w:trPr>
          <w:trHeight w:val="432"/>
        </w:trPr>
        <w:tc>
          <w:tcPr>
            <w:tcW w:w="2790" w:type="dxa"/>
            <w:vAlign w:val="center"/>
          </w:tcPr>
          <w:p w14:paraId="0F11298D"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073D101"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625D17B"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3E2256A"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lang w:bidi="dv-MV"/>
              </w:rPr>
              <w:t>Bystander chair</w:t>
            </w:r>
          </w:p>
        </w:tc>
      </w:tr>
      <w:tr w:rsidR="00567AAC" w:rsidRPr="00E27950" w14:paraId="5097C120" w14:textId="77777777" w:rsidTr="007C643B">
        <w:trPr>
          <w:trHeight w:val="432"/>
        </w:trPr>
        <w:tc>
          <w:tcPr>
            <w:tcW w:w="2790" w:type="dxa"/>
            <w:vAlign w:val="center"/>
          </w:tcPr>
          <w:p w14:paraId="13CB9298"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3C39BA0"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2360AC4"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6E47B92C"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Abdominal Bench</w:t>
            </w:r>
          </w:p>
        </w:tc>
      </w:tr>
      <w:tr w:rsidR="00567AAC" w:rsidRPr="00E27950" w14:paraId="0C67344F" w14:textId="77777777" w:rsidTr="007C643B">
        <w:trPr>
          <w:trHeight w:val="432"/>
        </w:trPr>
        <w:tc>
          <w:tcPr>
            <w:tcW w:w="2790" w:type="dxa"/>
            <w:vAlign w:val="center"/>
          </w:tcPr>
          <w:p w14:paraId="68D8C80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F7DD755"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9BAB337"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0A7A2EEF"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Air Splints</w:t>
            </w:r>
          </w:p>
        </w:tc>
      </w:tr>
      <w:tr w:rsidR="00567AAC" w:rsidRPr="00E27950" w14:paraId="2364FBAB" w14:textId="77777777" w:rsidTr="007C643B">
        <w:trPr>
          <w:trHeight w:val="432"/>
        </w:trPr>
        <w:tc>
          <w:tcPr>
            <w:tcW w:w="2790" w:type="dxa"/>
            <w:vAlign w:val="center"/>
          </w:tcPr>
          <w:p w14:paraId="6E4E77FD"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35E1514"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B5B76F5"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5EEF74E9"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Basic Ergonomic Hand Exerciser</w:t>
            </w:r>
          </w:p>
        </w:tc>
      </w:tr>
      <w:tr w:rsidR="00567AAC" w:rsidRPr="00E27950" w14:paraId="115391BF" w14:textId="77777777" w:rsidTr="007C643B">
        <w:trPr>
          <w:trHeight w:val="432"/>
        </w:trPr>
        <w:tc>
          <w:tcPr>
            <w:tcW w:w="2790" w:type="dxa"/>
            <w:vAlign w:val="center"/>
          </w:tcPr>
          <w:p w14:paraId="74178D9C"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6A0863E"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74ADA02"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2D9A3E44"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Bench Press</w:t>
            </w:r>
          </w:p>
        </w:tc>
      </w:tr>
      <w:tr w:rsidR="00567AAC" w:rsidRPr="00E27950" w14:paraId="55BD0831" w14:textId="77777777" w:rsidTr="007C643B">
        <w:trPr>
          <w:trHeight w:val="432"/>
        </w:trPr>
        <w:tc>
          <w:tcPr>
            <w:tcW w:w="2790" w:type="dxa"/>
            <w:vAlign w:val="center"/>
          </w:tcPr>
          <w:p w14:paraId="4E0AF419"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5434744"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111A98F"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2DA2B315"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BP Apparatus, Digital</w:t>
            </w:r>
          </w:p>
        </w:tc>
      </w:tr>
      <w:tr w:rsidR="00567AAC" w:rsidRPr="00E27950" w14:paraId="6CDB1518" w14:textId="77777777" w:rsidTr="007C643B">
        <w:trPr>
          <w:trHeight w:val="432"/>
        </w:trPr>
        <w:tc>
          <w:tcPr>
            <w:tcW w:w="2790" w:type="dxa"/>
            <w:vAlign w:val="center"/>
          </w:tcPr>
          <w:p w14:paraId="4FF0184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8E0BC94"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0AF509B"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10B43828" w14:textId="0BFED125"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Overhead Pully</w:t>
            </w:r>
          </w:p>
        </w:tc>
      </w:tr>
      <w:tr w:rsidR="00567AAC" w:rsidRPr="00E27950" w14:paraId="3090FF6B" w14:textId="77777777" w:rsidTr="007C643B">
        <w:trPr>
          <w:trHeight w:val="432"/>
        </w:trPr>
        <w:tc>
          <w:tcPr>
            <w:tcW w:w="2790" w:type="dxa"/>
            <w:vAlign w:val="center"/>
          </w:tcPr>
          <w:p w14:paraId="2BC52D4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6661A69"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6101B64"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2F79EB9"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Diagnostic Set Wall Mounted</w:t>
            </w:r>
          </w:p>
        </w:tc>
      </w:tr>
      <w:tr w:rsidR="00567AAC" w:rsidRPr="00E27950" w14:paraId="26938C2A" w14:textId="77777777" w:rsidTr="007C643B">
        <w:trPr>
          <w:trHeight w:val="432"/>
        </w:trPr>
        <w:tc>
          <w:tcPr>
            <w:tcW w:w="2790" w:type="dxa"/>
            <w:vAlign w:val="center"/>
          </w:tcPr>
          <w:p w14:paraId="45A3680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8DB1C01"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8CE1A11"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15CAF7DD"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rPr>
              <w:t>Diathermy units, Microwave</w:t>
            </w:r>
          </w:p>
        </w:tc>
      </w:tr>
      <w:tr w:rsidR="00567AAC" w:rsidRPr="00E27950" w14:paraId="5BAC625B" w14:textId="77777777" w:rsidTr="007C643B">
        <w:trPr>
          <w:trHeight w:val="432"/>
        </w:trPr>
        <w:tc>
          <w:tcPr>
            <w:tcW w:w="2790" w:type="dxa"/>
            <w:vAlign w:val="center"/>
          </w:tcPr>
          <w:p w14:paraId="0574E78D"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0E3B9D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6B5DD1C9"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0945F3F3"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Diathermy units, Shortwave</w:t>
            </w:r>
          </w:p>
        </w:tc>
      </w:tr>
      <w:tr w:rsidR="00567AAC" w:rsidRPr="00E27950" w14:paraId="339F0491" w14:textId="77777777" w:rsidTr="007C643B">
        <w:trPr>
          <w:trHeight w:val="432"/>
        </w:trPr>
        <w:tc>
          <w:tcPr>
            <w:tcW w:w="2790" w:type="dxa"/>
            <w:vAlign w:val="center"/>
          </w:tcPr>
          <w:p w14:paraId="7F4615EC"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EC3E8E8"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CCAF4F4"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11242B55"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Electrotherapy Unit</w:t>
            </w:r>
          </w:p>
        </w:tc>
      </w:tr>
      <w:tr w:rsidR="00567AAC" w:rsidRPr="00E27950" w14:paraId="367ED600" w14:textId="77777777" w:rsidTr="007C643B">
        <w:trPr>
          <w:trHeight w:val="432"/>
        </w:trPr>
        <w:tc>
          <w:tcPr>
            <w:tcW w:w="2790" w:type="dxa"/>
            <w:vAlign w:val="center"/>
          </w:tcPr>
          <w:p w14:paraId="767EFA5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0573A1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D5B8341"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2AC72FBB" w14:textId="77777777" w:rsidR="00567AAC" w:rsidRPr="00E27950" w:rsidRDefault="00567AAC" w:rsidP="007C643B">
            <w:pPr>
              <w:bidi/>
              <w:jc w:val="right"/>
              <w:rPr>
                <w:rFonts w:asciiTheme="majorBidi" w:hAnsiTheme="majorBidi" w:cstheme="majorBidi"/>
                <w:rtl/>
                <w:lang w:bidi="dv-MV"/>
              </w:rPr>
            </w:pPr>
            <w:proofErr w:type="spellStart"/>
            <w:r w:rsidRPr="00E27950">
              <w:rPr>
                <w:rFonts w:asciiTheme="majorBidi" w:hAnsiTheme="majorBidi" w:cstheme="majorBidi"/>
                <w:color w:val="000000"/>
              </w:rPr>
              <w:t>Elliplical</w:t>
            </w:r>
            <w:proofErr w:type="spellEnd"/>
            <w:r w:rsidRPr="00E27950">
              <w:rPr>
                <w:rFonts w:asciiTheme="majorBidi" w:hAnsiTheme="majorBidi" w:cstheme="majorBidi"/>
                <w:color w:val="000000"/>
              </w:rPr>
              <w:t xml:space="preserve"> Trainer</w:t>
            </w:r>
          </w:p>
        </w:tc>
      </w:tr>
      <w:tr w:rsidR="00567AAC" w:rsidRPr="00E27950" w14:paraId="3A5BC23D" w14:textId="77777777" w:rsidTr="007C643B">
        <w:trPr>
          <w:trHeight w:val="432"/>
        </w:trPr>
        <w:tc>
          <w:tcPr>
            <w:tcW w:w="2790" w:type="dxa"/>
            <w:vAlign w:val="center"/>
          </w:tcPr>
          <w:p w14:paraId="3AE49943"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6ED88251"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30C5B9C"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0C231EA8"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Ergometer, Bicycles</w:t>
            </w:r>
          </w:p>
        </w:tc>
      </w:tr>
      <w:tr w:rsidR="00567AAC" w:rsidRPr="00E27950" w14:paraId="28C944DE" w14:textId="77777777" w:rsidTr="007C643B">
        <w:trPr>
          <w:trHeight w:val="432"/>
        </w:trPr>
        <w:tc>
          <w:tcPr>
            <w:tcW w:w="2790" w:type="dxa"/>
            <w:vAlign w:val="center"/>
          </w:tcPr>
          <w:p w14:paraId="6D377943"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433EB77"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6DCEBE7"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7452D52E"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Ergonomic standing table</w:t>
            </w:r>
          </w:p>
        </w:tc>
      </w:tr>
      <w:tr w:rsidR="00567AAC" w:rsidRPr="00E27950" w14:paraId="6F1EB550" w14:textId="77777777" w:rsidTr="007C643B">
        <w:trPr>
          <w:trHeight w:val="432"/>
        </w:trPr>
        <w:tc>
          <w:tcPr>
            <w:tcW w:w="2790" w:type="dxa"/>
            <w:vAlign w:val="center"/>
          </w:tcPr>
          <w:p w14:paraId="4C63B591"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8394901"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8B27039"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308811C6"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Exercise Floor Mat</w:t>
            </w:r>
          </w:p>
        </w:tc>
      </w:tr>
      <w:tr w:rsidR="00567AAC" w:rsidRPr="00E27950" w14:paraId="6C8B0434" w14:textId="77777777" w:rsidTr="007C643B">
        <w:trPr>
          <w:trHeight w:val="432"/>
        </w:trPr>
        <w:tc>
          <w:tcPr>
            <w:tcW w:w="2790" w:type="dxa"/>
            <w:vAlign w:val="center"/>
          </w:tcPr>
          <w:p w14:paraId="081EBCD8"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E3F6AD6"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1F24859"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6CE1F13"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Exercise, Chair</w:t>
            </w:r>
          </w:p>
        </w:tc>
      </w:tr>
      <w:tr w:rsidR="00567AAC" w:rsidRPr="00E27950" w14:paraId="3A305589" w14:textId="77777777" w:rsidTr="007C643B">
        <w:trPr>
          <w:trHeight w:val="432"/>
        </w:trPr>
        <w:tc>
          <w:tcPr>
            <w:tcW w:w="2790" w:type="dxa"/>
            <w:vAlign w:val="center"/>
          </w:tcPr>
          <w:p w14:paraId="2C2D29BD"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BA71266"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379AB9F"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5DB9C10F"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Shoulder Wheels (Mariner’s Wheel)</w:t>
            </w:r>
          </w:p>
        </w:tc>
      </w:tr>
      <w:tr w:rsidR="00567AAC" w:rsidRPr="00E27950" w14:paraId="1F485F48" w14:textId="77777777" w:rsidTr="007C643B">
        <w:trPr>
          <w:trHeight w:val="432"/>
        </w:trPr>
        <w:tc>
          <w:tcPr>
            <w:tcW w:w="2790" w:type="dxa"/>
            <w:vAlign w:val="center"/>
          </w:tcPr>
          <w:p w14:paraId="6B4E30A0"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1AC4B6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9D4BFC0"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31CCF7BA"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Foam Roller</w:t>
            </w:r>
          </w:p>
        </w:tc>
      </w:tr>
      <w:tr w:rsidR="00567AAC" w:rsidRPr="00E27950" w14:paraId="10A52299" w14:textId="77777777" w:rsidTr="007C643B">
        <w:trPr>
          <w:trHeight w:val="432"/>
        </w:trPr>
        <w:tc>
          <w:tcPr>
            <w:tcW w:w="2790" w:type="dxa"/>
            <w:vAlign w:val="center"/>
          </w:tcPr>
          <w:p w14:paraId="367C164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16FD326"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A043078"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1DC4595E"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Interferential therapy</w:t>
            </w:r>
          </w:p>
        </w:tc>
      </w:tr>
      <w:tr w:rsidR="00567AAC" w:rsidRPr="00E27950" w14:paraId="76A2A92B" w14:textId="77777777" w:rsidTr="007C643B">
        <w:trPr>
          <w:trHeight w:val="432"/>
        </w:trPr>
        <w:tc>
          <w:tcPr>
            <w:tcW w:w="2790" w:type="dxa"/>
            <w:vAlign w:val="center"/>
          </w:tcPr>
          <w:p w14:paraId="2A2D0AF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D09A4B5"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6006F7A"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29C145E2" w14:textId="49AA2C71"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neuro muscular stimulator</w:t>
            </w:r>
          </w:p>
        </w:tc>
      </w:tr>
      <w:tr w:rsidR="00567AAC" w:rsidRPr="00E27950" w14:paraId="1FA8C832" w14:textId="77777777" w:rsidTr="007C643B">
        <w:trPr>
          <w:trHeight w:val="432"/>
        </w:trPr>
        <w:tc>
          <w:tcPr>
            <w:tcW w:w="2790" w:type="dxa"/>
            <w:vAlign w:val="center"/>
          </w:tcPr>
          <w:p w14:paraId="5940CE0E"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62DDD9B"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89B5A13"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0ADB71C8"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Light, Infrared</w:t>
            </w:r>
          </w:p>
        </w:tc>
      </w:tr>
      <w:tr w:rsidR="00567AAC" w:rsidRPr="00E27950" w14:paraId="63EAD9AD" w14:textId="77777777" w:rsidTr="007C643B">
        <w:trPr>
          <w:trHeight w:val="432"/>
        </w:trPr>
        <w:tc>
          <w:tcPr>
            <w:tcW w:w="2790" w:type="dxa"/>
            <w:vAlign w:val="center"/>
          </w:tcPr>
          <w:p w14:paraId="2914E508"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1A32698"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B0C6206"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75193A9F"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Mirror, Posture</w:t>
            </w:r>
          </w:p>
        </w:tc>
      </w:tr>
      <w:tr w:rsidR="00567AAC" w:rsidRPr="00E27950" w14:paraId="08B71942" w14:textId="77777777" w:rsidTr="007C643B">
        <w:trPr>
          <w:trHeight w:val="432"/>
        </w:trPr>
        <w:tc>
          <w:tcPr>
            <w:tcW w:w="2790" w:type="dxa"/>
            <w:vAlign w:val="center"/>
          </w:tcPr>
          <w:p w14:paraId="43AD9BB0"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63A809B"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D64BA10"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5C42C61C"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Packs Heater (Hot &amp; Cold Packs)</w:t>
            </w:r>
          </w:p>
        </w:tc>
      </w:tr>
      <w:tr w:rsidR="00567AAC" w:rsidRPr="00E27950" w14:paraId="4A884D6B" w14:textId="77777777" w:rsidTr="007C643B">
        <w:trPr>
          <w:trHeight w:val="432"/>
        </w:trPr>
        <w:tc>
          <w:tcPr>
            <w:tcW w:w="2790" w:type="dxa"/>
            <w:vAlign w:val="center"/>
          </w:tcPr>
          <w:p w14:paraId="7350C0D4"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C028CA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08DA1A5E"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323230D6"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Parallel Bar</w:t>
            </w:r>
          </w:p>
        </w:tc>
      </w:tr>
      <w:tr w:rsidR="00567AAC" w:rsidRPr="00E27950" w14:paraId="21A0C4A2" w14:textId="77777777" w:rsidTr="007C643B">
        <w:trPr>
          <w:trHeight w:val="432"/>
        </w:trPr>
        <w:tc>
          <w:tcPr>
            <w:tcW w:w="2790" w:type="dxa"/>
            <w:vAlign w:val="center"/>
          </w:tcPr>
          <w:p w14:paraId="6A0EED3E"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9B04887"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ADB3730"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26E1059B"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Shockwave, Unit</w:t>
            </w:r>
          </w:p>
        </w:tc>
      </w:tr>
      <w:tr w:rsidR="00567AAC" w:rsidRPr="00E27950" w14:paraId="500E93CA" w14:textId="77777777" w:rsidTr="007C643B">
        <w:trPr>
          <w:trHeight w:val="432"/>
        </w:trPr>
        <w:tc>
          <w:tcPr>
            <w:tcW w:w="2790" w:type="dxa"/>
            <w:vAlign w:val="center"/>
          </w:tcPr>
          <w:p w14:paraId="2FA42C9B"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8500129"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0496D58"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5BF48E93"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Stability Ball</w:t>
            </w:r>
          </w:p>
        </w:tc>
      </w:tr>
      <w:tr w:rsidR="00567AAC" w:rsidRPr="00E27950" w14:paraId="24A774C2" w14:textId="77777777" w:rsidTr="007C643B">
        <w:trPr>
          <w:trHeight w:val="432"/>
        </w:trPr>
        <w:tc>
          <w:tcPr>
            <w:tcW w:w="2790" w:type="dxa"/>
            <w:vAlign w:val="center"/>
          </w:tcPr>
          <w:p w14:paraId="5A4885EC"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B468AE6"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C4B5D11"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023E21E8"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TENS Therapy equipment</w:t>
            </w:r>
          </w:p>
        </w:tc>
      </w:tr>
      <w:tr w:rsidR="00567AAC" w:rsidRPr="00E27950" w14:paraId="5881B2DB" w14:textId="77777777" w:rsidTr="007C643B">
        <w:trPr>
          <w:trHeight w:val="432"/>
        </w:trPr>
        <w:tc>
          <w:tcPr>
            <w:tcW w:w="2790" w:type="dxa"/>
            <w:vAlign w:val="center"/>
          </w:tcPr>
          <w:p w14:paraId="47370827"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5408A33"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38028BB0"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54B5AB83"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Cervical &amp; pelvic traction unit</w:t>
            </w:r>
          </w:p>
        </w:tc>
      </w:tr>
      <w:tr w:rsidR="00567AAC" w:rsidRPr="00E27950" w14:paraId="153060A4" w14:textId="77777777" w:rsidTr="007C643B">
        <w:trPr>
          <w:trHeight w:val="432"/>
        </w:trPr>
        <w:tc>
          <w:tcPr>
            <w:tcW w:w="2790" w:type="dxa"/>
            <w:vAlign w:val="center"/>
          </w:tcPr>
          <w:p w14:paraId="02B7557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E56DB99"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53351DA"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CD7FDCC"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Tread Mill</w:t>
            </w:r>
          </w:p>
        </w:tc>
      </w:tr>
      <w:tr w:rsidR="00567AAC" w:rsidRPr="00E27950" w14:paraId="76411D35" w14:textId="77777777" w:rsidTr="007C643B">
        <w:trPr>
          <w:trHeight w:val="432"/>
        </w:trPr>
        <w:tc>
          <w:tcPr>
            <w:tcW w:w="2790" w:type="dxa"/>
            <w:vAlign w:val="center"/>
          </w:tcPr>
          <w:p w14:paraId="7BF82BC5"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AB42D9B"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6D469C0D"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8DD8B98"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Ultrasound units, physical therapy</w:t>
            </w:r>
          </w:p>
        </w:tc>
      </w:tr>
      <w:tr w:rsidR="00567AAC" w:rsidRPr="00E27950" w14:paraId="0535B873" w14:textId="77777777" w:rsidTr="007C643B">
        <w:trPr>
          <w:trHeight w:val="432"/>
        </w:trPr>
        <w:tc>
          <w:tcPr>
            <w:tcW w:w="2790" w:type="dxa"/>
            <w:vAlign w:val="center"/>
          </w:tcPr>
          <w:p w14:paraId="3B0A7609"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B5F13CF"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2987AC31"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54E58BEC"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Wax Bath</w:t>
            </w:r>
          </w:p>
        </w:tc>
      </w:tr>
      <w:tr w:rsidR="00567AAC" w:rsidRPr="00E27950" w14:paraId="7BA02B67" w14:textId="77777777" w:rsidTr="007C643B">
        <w:trPr>
          <w:trHeight w:val="432"/>
        </w:trPr>
        <w:tc>
          <w:tcPr>
            <w:tcW w:w="2790" w:type="dxa"/>
            <w:vAlign w:val="center"/>
          </w:tcPr>
          <w:p w14:paraId="78F1D3D6"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058C48E"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87979B1"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073E49C1"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Weighing Scale Digital</w:t>
            </w:r>
          </w:p>
        </w:tc>
      </w:tr>
      <w:tr w:rsidR="00567AAC" w:rsidRPr="00E27950" w14:paraId="60C4D17C" w14:textId="77777777" w:rsidTr="007C643B">
        <w:trPr>
          <w:trHeight w:val="432"/>
        </w:trPr>
        <w:tc>
          <w:tcPr>
            <w:tcW w:w="2790" w:type="dxa"/>
            <w:vAlign w:val="center"/>
          </w:tcPr>
          <w:p w14:paraId="4AAE1AC2"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14456690"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457C4CDF"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C9DE772" w14:textId="2077C724"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Ankle / wrist weight cuffs 0.5kg - 5 kg</w:t>
            </w:r>
          </w:p>
        </w:tc>
      </w:tr>
      <w:tr w:rsidR="00567AAC" w:rsidRPr="00E27950" w14:paraId="46532B47" w14:textId="77777777" w:rsidTr="007C643B">
        <w:trPr>
          <w:trHeight w:val="432"/>
        </w:trPr>
        <w:tc>
          <w:tcPr>
            <w:tcW w:w="2790" w:type="dxa"/>
            <w:vAlign w:val="center"/>
          </w:tcPr>
          <w:p w14:paraId="79A5706A"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5AD681B3" w14:textId="77777777" w:rsidR="00567AAC" w:rsidRPr="00E27950" w:rsidRDefault="00567AAC" w:rsidP="007C643B">
            <w:pPr>
              <w:bidi/>
              <w:jc w:val="right"/>
              <w:rPr>
                <w:rFonts w:asciiTheme="majorBidi" w:hAnsiTheme="majorBidi" w:cstheme="majorBidi"/>
                <w:rtl/>
                <w:lang w:bidi="dv-MV"/>
              </w:rPr>
            </w:pPr>
          </w:p>
        </w:tc>
        <w:tc>
          <w:tcPr>
            <w:tcW w:w="720" w:type="dxa"/>
            <w:vAlign w:val="center"/>
          </w:tcPr>
          <w:p w14:paraId="723A9F25" w14:textId="77777777" w:rsidR="00567AAC" w:rsidRPr="00E27950" w:rsidRDefault="00567AAC" w:rsidP="007C643B">
            <w:pPr>
              <w:bidi/>
              <w:jc w:val="right"/>
              <w:rPr>
                <w:rFonts w:asciiTheme="majorBidi" w:hAnsiTheme="majorBidi" w:cstheme="majorBidi"/>
                <w:rtl/>
                <w:lang w:bidi="dv-MV"/>
              </w:rPr>
            </w:pPr>
          </w:p>
        </w:tc>
        <w:tc>
          <w:tcPr>
            <w:tcW w:w="5573" w:type="dxa"/>
            <w:vAlign w:val="center"/>
          </w:tcPr>
          <w:p w14:paraId="4DF83697" w14:textId="77777777" w:rsidR="00567AAC" w:rsidRPr="00E27950" w:rsidRDefault="00567AAC" w:rsidP="007C643B">
            <w:pPr>
              <w:bidi/>
              <w:jc w:val="right"/>
              <w:rPr>
                <w:rFonts w:asciiTheme="majorBidi" w:hAnsiTheme="majorBidi" w:cstheme="majorBidi"/>
                <w:rtl/>
                <w:lang w:bidi="dv-MV"/>
              </w:rPr>
            </w:pPr>
            <w:r w:rsidRPr="00E27950">
              <w:rPr>
                <w:rFonts w:asciiTheme="majorBidi" w:hAnsiTheme="majorBidi" w:cstheme="majorBidi"/>
                <w:color w:val="000000"/>
              </w:rPr>
              <w:t>Staircase With Ramp</w:t>
            </w:r>
          </w:p>
        </w:tc>
      </w:tr>
      <w:tr w:rsidR="00567AAC" w:rsidRPr="00E27950" w14:paraId="0ABFC47C" w14:textId="77777777" w:rsidTr="007C643B">
        <w:trPr>
          <w:trHeight w:val="432"/>
        </w:trPr>
        <w:tc>
          <w:tcPr>
            <w:tcW w:w="2790" w:type="dxa"/>
          </w:tcPr>
          <w:p w14:paraId="7FB01642" w14:textId="77777777" w:rsidR="00567AAC" w:rsidRPr="00E27950" w:rsidRDefault="00567AAC" w:rsidP="00140261">
            <w:pPr>
              <w:bidi/>
              <w:jc w:val="right"/>
              <w:rPr>
                <w:rFonts w:asciiTheme="majorBidi" w:hAnsiTheme="majorBidi" w:cstheme="majorBidi"/>
                <w:rtl/>
                <w:lang w:bidi="dv-MV"/>
              </w:rPr>
            </w:pPr>
          </w:p>
        </w:tc>
        <w:tc>
          <w:tcPr>
            <w:tcW w:w="720" w:type="dxa"/>
          </w:tcPr>
          <w:p w14:paraId="2152EF85" w14:textId="77777777" w:rsidR="00567AAC" w:rsidRPr="00E27950" w:rsidRDefault="00567AAC" w:rsidP="00140261">
            <w:pPr>
              <w:bidi/>
              <w:jc w:val="right"/>
              <w:rPr>
                <w:rFonts w:asciiTheme="majorBidi" w:hAnsiTheme="majorBidi" w:cstheme="majorBidi"/>
                <w:rtl/>
                <w:lang w:bidi="dv-MV"/>
              </w:rPr>
            </w:pPr>
          </w:p>
        </w:tc>
        <w:tc>
          <w:tcPr>
            <w:tcW w:w="720" w:type="dxa"/>
          </w:tcPr>
          <w:p w14:paraId="05BB7971" w14:textId="77777777" w:rsidR="00567AAC" w:rsidRPr="00E27950" w:rsidRDefault="00567AAC" w:rsidP="00140261">
            <w:pPr>
              <w:bidi/>
              <w:jc w:val="right"/>
              <w:rPr>
                <w:rFonts w:asciiTheme="majorBidi" w:hAnsiTheme="majorBidi" w:cstheme="majorBidi"/>
                <w:rtl/>
                <w:lang w:bidi="dv-MV"/>
              </w:rPr>
            </w:pPr>
          </w:p>
        </w:tc>
        <w:tc>
          <w:tcPr>
            <w:tcW w:w="5573" w:type="dxa"/>
            <w:vAlign w:val="bottom"/>
          </w:tcPr>
          <w:p w14:paraId="042E9967"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color w:val="000000"/>
              </w:rPr>
              <w:t xml:space="preserve">Racks, Storage for Small Exercise </w:t>
            </w:r>
            <w:proofErr w:type="spellStart"/>
            <w:r w:rsidRPr="00E27950">
              <w:rPr>
                <w:rFonts w:asciiTheme="majorBidi" w:hAnsiTheme="majorBidi" w:cstheme="majorBidi"/>
                <w:color w:val="000000"/>
              </w:rPr>
              <w:t>Equipments</w:t>
            </w:r>
            <w:proofErr w:type="spellEnd"/>
          </w:p>
        </w:tc>
      </w:tr>
      <w:tr w:rsidR="00567AAC" w:rsidRPr="00E27950" w14:paraId="2FEDB22F" w14:textId="77777777" w:rsidTr="007C643B">
        <w:trPr>
          <w:trHeight w:val="432"/>
        </w:trPr>
        <w:tc>
          <w:tcPr>
            <w:tcW w:w="2790" w:type="dxa"/>
          </w:tcPr>
          <w:p w14:paraId="79E18822" w14:textId="77777777" w:rsidR="00567AAC" w:rsidRPr="00E27950" w:rsidRDefault="00567AAC" w:rsidP="00140261">
            <w:pPr>
              <w:bidi/>
              <w:jc w:val="right"/>
              <w:rPr>
                <w:rFonts w:asciiTheme="majorBidi" w:hAnsiTheme="majorBidi" w:cstheme="majorBidi"/>
                <w:rtl/>
                <w:lang w:bidi="dv-MV"/>
              </w:rPr>
            </w:pPr>
          </w:p>
        </w:tc>
        <w:tc>
          <w:tcPr>
            <w:tcW w:w="720" w:type="dxa"/>
          </w:tcPr>
          <w:p w14:paraId="5C307E4E" w14:textId="77777777" w:rsidR="00567AAC" w:rsidRPr="00E27950" w:rsidRDefault="00567AAC" w:rsidP="00140261">
            <w:pPr>
              <w:bidi/>
              <w:jc w:val="right"/>
              <w:rPr>
                <w:rFonts w:asciiTheme="majorBidi" w:hAnsiTheme="majorBidi" w:cstheme="majorBidi"/>
                <w:rtl/>
                <w:lang w:bidi="dv-MV"/>
              </w:rPr>
            </w:pPr>
          </w:p>
        </w:tc>
        <w:tc>
          <w:tcPr>
            <w:tcW w:w="720" w:type="dxa"/>
          </w:tcPr>
          <w:p w14:paraId="4B6A5D36" w14:textId="77777777" w:rsidR="00567AAC" w:rsidRPr="00E27950" w:rsidRDefault="00567AAC" w:rsidP="00140261">
            <w:pPr>
              <w:bidi/>
              <w:jc w:val="right"/>
              <w:rPr>
                <w:rFonts w:asciiTheme="majorBidi" w:hAnsiTheme="majorBidi" w:cstheme="majorBidi"/>
                <w:rtl/>
                <w:lang w:bidi="dv-MV"/>
              </w:rPr>
            </w:pPr>
          </w:p>
        </w:tc>
        <w:tc>
          <w:tcPr>
            <w:tcW w:w="5573" w:type="dxa"/>
            <w:vAlign w:val="bottom"/>
          </w:tcPr>
          <w:p w14:paraId="4A86C984"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color w:val="000000"/>
              </w:rPr>
              <w:t>Tables, Physical Therapy</w:t>
            </w:r>
          </w:p>
        </w:tc>
      </w:tr>
      <w:tr w:rsidR="00567AAC" w:rsidRPr="00E27950" w14:paraId="288E2CB8" w14:textId="77777777" w:rsidTr="007C643B">
        <w:trPr>
          <w:trHeight w:val="432"/>
        </w:trPr>
        <w:tc>
          <w:tcPr>
            <w:tcW w:w="2790" w:type="dxa"/>
          </w:tcPr>
          <w:p w14:paraId="4CD977C3" w14:textId="77777777" w:rsidR="00567AAC" w:rsidRPr="00E27950" w:rsidRDefault="00567AAC" w:rsidP="00140261">
            <w:pPr>
              <w:bidi/>
              <w:jc w:val="right"/>
              <w:rPr>
                <w:rFonts w:asciiTheme="majorBidi" w:hAnsiTheme="majorBidi" w:cstheme="majorBidi"/>
                <w:rtl/>
                <w:lang w:bidi="dv-MV"/>
              </w:rPr>
            </w:pPr>
          </w:p>
        </w:tc>
        <w:tc>
          <w:tcPr>
            <w:tcW w:w="720" w:type="dxa"/>
          </w:tcPr>
          <w:p w14:paraId="4DD440A4" w14:textId="77777777" w:rsidR="00567AAC" w:rsidRPr="00E27950" w:rsidRDefault="00567AAC" w:rsidP="00140261">
            <w:pPr>
              <w:bidi/>
              <w:jc w:val="right"/>
              <w:rPr>
                <w:rFonts w:asciiTheme="majorBidi" w:hAnsiTheme="majorBidi" w:cstheme="majorBidi"/>
                <w:rtl/>
                <w:lang w:bidi="dv-MV"/>
              </w:rPr>
            </w:pPr>
          </w:p>
        </w:tc>
        <w:tc>
          <w:tcPr>
            <w:tcW w:w="720" w:type="dxa"/>
          </w:tcPr>
          <w:p w14:paraId="62C0B462" w14:textId="77777777" w:rsidR="00567AAC" w:rsidRPr="00E27950" w:rsidRDefault="00567AAC" w:rsidP="00140261">
            <w:pPr>
              <w:bidi/>
              <w:jc w:val="right"/>
              <w:rPr>
                <w:rFonts w:asciiTheme="majorBidi" w:hAnsiTheme="majorBidi" w:cstheme="majorBidi"/>
                <w:rtl/>
                <w:lang w:bidi="dv-MV"/>
              </w:rPr>
            </w:pPr>
          </w:p>
        </w:tc>
        <w:tc>
          <w:tcPr>
            <w:tcW w:w="5573" w:type="dxa"/>
            <w:vAlign w:val="bottom"/>
          </w:tcPr>
          <w:p w14:paraId="15D50785"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color w:val="000000"/>
              </w:rPr>
              <w:t>Tables, traction W/ traction Unit</w:t>
            </w:r>
          </w:p>
        </w:tc>
      </w:tr>
      <w:tr w:rsidR="00567AAC" w:rsidRPr="00E27950" w14:paraId="06743E09" w14:textId="77777777" w:rsidTr="007C643B">
        <w:trPr>
          <w:trHeight w:val="432"/>
        </w:trPr>
        <w:tc>
          <w:tcPr>
            <w:tcW w:w="2790" w:type="dxa"/>
          </w:tcPr>
          <w:p w14:paraId="7156598B" w14:textId="77777777" w:rsidR="00567AAC" w:rsidRPr="00E27950" w:rsidRDefault="00567AAC" w:rsidP="00140261">
            <w:pPr>
              <w:bidi/>
              <w:jc w:val="right"/>
              <w:rPr>
                <w:rFonts w:asciiTheme="majorBidi" w:hAnsiTheme="majorBidi" w:cstheme="majorBidi"/>
                <w:rtl/>
                <w:lang w:bidi="dv-MV"/>
              </w:rPr>
            </w:pPr>
          </w:p>
        </w:tc>
        <w:tc>
          <w:tcPr>
            <w:tcW w:w="720" w:type="dxa"/>
          </w:tcPr>
          <w:p w14:paraId="18B62D5F" w14:textId="77777777" w:rsidR="00567AAC" w:rsidRPr="00E27950" w:rsidRDefault="00567AAC" w:rsidP="00140261">
            <w:pPr>
              <w:bidi/>
              <w:jc w:val="right"/>
              <w:rPr>
                <w:rFonts w:asciiTheme="majorBidi" w:hAnsiTheme="majorBidi" w:cstheme="majorBidi"/>
                <w:rtl/>
                <w:lang w:bidi="dv-MV"/>
              </w:rPr>
            </w:pPr>
          </w:p>
        </w:tc>
        <w:tc>
          <w:tcPr>
            <w:tcW w:w="720" w:type="dxa"/>
          </w:tcPr>
          <w:p w14:paraId="1FF7635D" w14:textId="77777777" w:rsidR="00567AAC" w:rsidRPr="00E27950" w:rsidRDefault="00567AAC" w:rsidP="00140261">
            <w:pPr>
              <w:bidi/>
              <w:jc w:val="right"/>
              <w:rPr>
                <w:rFonts w:asciiTheme="majorBidi" w:hAnsiTheme="majorBidi" w:cstheme="majorBidi"/>
                <w:rtl/>
                <w:lang w:bidi="dv-MV"/>
              </w:rPr>
            </w:pPr>
          </w:p>
        </w:tc>
        <w:tc>
          <w:tcPr>
            <w:tcW w:w="5573" w:type="dxa"/>
            <w:vAlign w:val="bottom"/>
          </w:tcPr>
          <w:p w14:paraId="70ABB60F"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color w:val="000000"/>
              </w:rPr>
              <w:t>Treatment/ Examination Couch- Hydraulic</w:t>
            </w:r>
          </w:p>
        </w:tc>
      </w:tr>
      <w:tr w:rsidR="00567AAC" w:rsidRPr="00E27950" w14:paraId="086DD977" w14:textId="77777777" w:rsidTr="007C643B">
        <w:trPr>
          <w:trHeight w:val="432"/>
        </w:trPr>
        <w:tc>
          <w:tcPr>
            <w:tcW w:w="2790" w:type="dxa"/>
          </w:tcPr>
          <w:p w14:paraId="347C97FE" w14:textId="77777777" w:rsidR="00567AAC" w:rsidRPr="00E27950" w:rsidRDefault="00567AAC" w:rsidP="00140261">
            <w:pPr>
              <w:bidi/>
              <w:jc w:val="right"/>
              <w:rPr>
                <w:rFonts w:asciiTheme="majorBidi" w:hAnsiTheme="majorBidi" w:cstheme="majorBidi"/>
                <w:rtl/>
                <w:lang w:bidi="dv-MV"/>
              </w:rPr>
            </w:pPr>
          </w:p>
        </w:tc>
        <w:tc>
          <w:tcPr>
            <w:tcW w:w="720" w:type="dxa"/>
          </w:tcPr>
          <w:p w14:paraId="2ADFB202" w14:textId="77777777" w:rsidR="00567AAC" w:rsidRPr="00E27950" w:rsidRDefault="00567AAC" w:rsidP="00140261">
            <w:pPr>
              <w:bidi/>
              <w:jc w:val="right"/>
              <w:rPr>
                <w:rFonts w:asciiTheme="majorBidi" w:hAnsiTheme="majorBidi" w:cstheme="majorBidi"/>
                <w:rtl/>
                <w:lang w:bidi="dv-MV"/>
              </w:rPr>
            </w:pPr>
          </w:p>
        </w:tc>
        <w:tc>
          <w:tcPr>
            <w:tcW w:w="720" w:type="dxa"/>
          </w:tcPr>
          <w:p w14:paraId="62BCBC2F" w14:textId="77777777" w:rsidR="00567AAC" w:rsidRPr="00E27950" w:rsidRDefault="00567AAC" w:rsidP="00140261">
            <w:pPr>
              <w:bidi/>
              <w:jc w:val="right"/>
              <w:rPr>
                <w:rFonts w:asciiTheme="majorBidi" w:hAnsiTheme="majorBidi" w:cstheme="majorBidi"/>
                <w:rtl/>
                <w:lang w:bidi="dv-MV"/>
              </w:rPr>
            </w:pPr>
          </w:p>
        </w:tc>
        <w:tc>
          <w:tcPr>
            <w:tcW w:w="5573" w:type="dxa"/>
          </w:tcPr>
          <w:p w14:paraId="7D8C3F85"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Patient information maintain system (Computer)</w:t>
            </w:r>
          </w:p>
        </w:tc>
      </w:tr>
      <w:tr w:rsidR="00567AAC" w:rsidRPr="00E27950" w14:paraId="7F432495" w14:textId="77777777" w:rsidTr="007C643B">
        <w:trPr>
          <w:trHeight w:val="432"/>
        </w:trPr>
        <w:tc>
          <w:tcPr>
            <w:tcW w:w="2790" w:type="dxa"/>
          </w:tcPr>
          <w:p w14:paraId="793C5F5A" w14:textId="77777777" w:rsidR="00567AAC" w:rsidRPr="00E27950" w:rsidRDefault="00567AAC" w:rsidP="00140261">
            <w:pPr>
              <w:bidi/>
              <w:jc w:val="right"/>
              <w:rPr>
                <w:rFonts w:asciiTheme="majorBidi" w:hAnsiTheme="majorBidi" w:cstheme="majorBidi"/>
                <w:rtl/>
                <w:lang w:bidi="dv-MV"/>
              </w:rPr>
            </w:pPr>
          </w:p>
        </w:tc>
        <w:tc>
          <w:tcPr>
            <w:tcW w:w="720" w:type="dxa"/>
          </w:tcPr>
          <w:p w14:paraId="1C22F795" w14:textId="77777777" w:rsidR="00567AAC" w:rsidRPr="00E27950" w:rsidRDefault="00567AAC" w:rsidP="00140261">
            <w:pPr>
              <w:bidi/>
              <w:jc w:val="right"/>
              <w:rPr>
                <w:rFonts w:asciiTheme="majorBidi" w:hAnsiTheme="majorBidi" w:cstheme="majorBidi"/>
                <w:rtl/>
                <w:lang w:bidi="dv-MV"/>
              </w:rPr>
            </w:pPr>
          </w:p>
        </w:tc>
        <w:tc>
          <w:tcPr>
            <w:tcW w:w="720" w:type="dxa"/>
          </w:tcPr>
          <w:p w14:paraId="0480DA96" w14:textId="77777777" w:rsidR="00567AAC" w:rsidRPr="00E27950" w:rsidRDefault="00567AAC" w:rsidP="00140261">
            <w:pPr>
              <w:bidi/>
              <w:jc w:val="right"/>
              <w:rPr>
                <w:rFonts w:asciiTheme="majorBidi" w:hAnsiTheme="majorBidi" w:cstheme="majorBidi"/>
                <w:rtl/>
                <w:lang w:bidi="dv-MV"/>
              </w:rPr>
            </w:pPr>
          </w:p>
        </w:tc>
        <w:tc>
          <w:tcPr>
            <w:tcW w:w="5573" w:type="dxa"/>
          </w:tcPr>
          <w:p w14:paraId="5E4E5C98"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Disposable towel/tissue/hand dryer</w:t>
            </w:r>
          </w:p>
        </w:tc>
      </w:tr>
      <w:tr w:rsidR="00567AAC" w:rsidRPr="00E27950" w14:paraId="68A62083" w14:textId="77777777" w:rsidTr="007C643B">
        <w:trPr>
          <w:trHeight w:val="432"/>
        </w:trPr>
        <w:tc>
          <w:tcPr>
            <w:tcW w:w="2790" w:type="dxa"/>
          </w:tcPr>
          <w:p w14:paraId="4DDF6183" w14:textId="77777777" w:rsidR="00567AAC" w:rsidRPr="00E27950" w:rsidRDefault="00567AAC" w:rsidP="00140261">
            <w:pPr>
              <w:bidi/>
              <w:jc w:val="right"/>
              <w:rPr>
                <w:rFonts w:asciiTheme="majorBidi" w:hAnsiTheme="majorBidi" w:cstheme="majorBidi"/>
                <w:rtl/>
                <w:lang w:bidi="dv-MV"/>
              </w:rPr>
            </w:pPr>
          </w:p>
        </w:tc>
        <w:tc>
          <w:tcPr>
            <w:tcW w:w="720" w:type="dxa"/>
          </w:tcPr>
          <w:p w14:paraId="0DACC253" w14:textId="77777777" w:rsidR="00567AAC" w:rsidRPr="00E27950" w:rsidRDefault="00567AAC" w:rsidP="00140261">
            <w:pPr>
              <w:bidi/>
              <w:jc w:val="right"/>
              <w:rPr>
                <w:rFonts w:asciiTheme="majorBidi" w:hAnsiTheme="majorBidi" w:cstheme="majorBidi"/>
                <w:rtl/>
                <w:lang w:bidi="dv-MV"/>
              </w:rPr>
            </w:pPr>
          </w:p>
        </w:tc>
        <w:tc>
          <w:tcPr>
            <w:tcW w:w="720" w:type="dxa"/>
          </w:tcPr>
          <w:p w14:paraId="37A79490" w14:textId="77777777" w:rsidR="00567AAC" w:rsidRPr="00E27950" w:rsidRDefault="00567AAC" w:rsidP="00140261">
            <w:pPr>
              <w:bidi/>
              <w:jc w:val="right"/>
              <w:rPr>
                <w:rFonts w:asciiTheme="majorBidi" w:hAnsiTheme="majorBidi" w:cstheme="majorBidi"/>
                <w:rtl/>
                <w:lang w:bidi="dv-MV"/>
              </w:rPr>
            </w:pPr>
          </w:p>
        </w:tc>
        <w:tc>
          <w:tcPr>
            <w:tcW w:w="5573" w:type="dxa"/>
          </w:tcPr>
          <w:p w14:paraId="32FB2ACF"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Soap dispenser (antiseptic liquid hand soap)</w:t>
            </w:r>
          </w:p>
        </w:tc>
      </w:tr>
      <w:tr w:rsidR="00567AAC" w:rsidRPr="00E27950" w14:paraId="436EEECA" w14:textId="77777777" w:rsidTr="007C643B">
        <w:trPr>
          <w:trHeight w:val="432"/>
        </w:trPr>
        <w:tc>
          <w:tcPr>
            <w:tcW w:w="2790" w:type="dxa"/>
          </w:tcPr>
          <w:p w14:paraId="483A2F36" w14:textId="77777777" w:rsidR="00567AAC" w:rsidRPr="00E27950" w:rsidRDefault="00567AAC" w:rsidP="00140261">
            <w:pPr>
              <w:bidi/>
              <w:jc w:val="right"/>
              <w:rPr>
                <w:rFonts w:asciiTheme="majorBidi" w:hAnsiTheme="majorBidi" w:cstheme="majorBidi"/>
                <w:rtl/>
                <w:lang w:bidi="dv-MV"/>
              </w:rPr>
            </w:pPr>
          </w:p>
        </w:tc>
        <w:tc>
          <w:tcPr>
            <w:tcW w:w="720" w:type="dxa"/>
          </w:tcPr>
          <w:p w14:paraId="7B31FA7D" w14:textId="77777777" w:rsidR="00567AAC" w:rsidRPr="00E27950" w:rsidRDefault="00567AAC" w:rsidP="00140261">
            <w:pPr>
              <w:bidi/>
              <w:jc w:val="right"/>
              <w:rPr>
                <w:rFonts w:asciiTheme="majorBidi" w:hAnsiTheme="majorBidi" w:cstheme="majorBidi"/>
                <w:rtl/>
                <w:lang w:bidi="dv-MV"/>
              </w:rPr>
            </w:pPr>
          </w:p>
        </w:tc>
        <w:tc>
          <w:tcPr>
            <w:tcW w:w="720" w:type="dxa"/>
          </w:tcPr>
          <w:p w14:paraId="47637F60" w14:textId="77777777" w:rsidR="00567AAC" w:rsidRPr="00E27950" w:rsidRDefault="00567AAC" w:rsidP="00140261">
            <w:pPr>
              <w:bidi/>
              <w:jc w:val="right"/>
              <w:rPr>
                <w:rFonts w:asciiTheme="majorBidi" w:hAnsiTheme="majorBidi" w:cstheme="majorBidi"/>
                <w:rtl/>
                <w:lang w:bidi="dv-MV"/>
              </w:rPr>
            </w:pPr>
          </w:p>
        </w:tc>
        <w:tc>
          <w:tcPr>
            <w:tcW w:w="5573" w:type="dxa"/>
          </w:tcPr>
          <w:p w14:paraId="4F1A6A5A" w14:textId="77777777" w:rsidR="00567AAC" w:rsidRPr="00E27950" w:rsidRDefault="00567AAC" w:rsidP="00140261">
            <w:pPr>
              <w:bidi/>
              <w:jc w:val="right"/>
              <w:rPr>
                <w:rFonts w:asciiTheme="majorBidi" w:hAnsiTheme="majorBidi" w:cstheme="majorBidi"/>
                <w:rtl/>
                <w:lang w:bidi="dv-MV"/>
              </w:rPr>
            </w:pPr>
            <w:r w:rsidRPr="00E27950">
              <w:rPr>
                <w:rFonts w:cs="Faruma"/>
                <w:lang w:bidi="dv-MV"/>
              </w:rPr>
              <w:t xml:space="preserve">Hand sanitizer </w:t>
            </w:r>
          </w:p>
        </w:tc>
      </w:tr>
    </w:tbl>
    <w:p w14:paraId="2555FC26" w14:textId="77777777" w:rsidR="00567AAC" w:rsidRPr="00E27950" w:rsidRDefault="00567AAC" w:rsidP="00567AAC">
      <w:pPr>
        <w:bidi/>
        <w:jc w:val="right"/>
        <w:rPr>
          <w:rFonts w:cs="Faruma"/>
          <w:lang w:bidi="dv-MV"/>
        </w:rPr>
      </w:pPr>
    </w:p>
    <w:p w14:paraId="4D553930" w14:textId="77777777" w:rsidR="0043737F" w:rsidRPr="00E27950" w:rsidRDefault="0043737F" w:rsidP="0043737F">
      <w:pPr>
        <w:bidi/>
        <w:jc w:val="right"/>
        <w:rPr>
          <w:rFonts w:cs="Faruma"/>
          <w:lang w:bidi="dv-MV"/>
        </w:rPr>
      </w:pPr>
    </w:p>
    <w:p w14:paraId="18223163" w14:textId="77777777" w:rsidR="0043737F" w:rsidRPr="00E27950" w:rsidRDefault="0043737F" w:rsidP="0043737F">
      <w:pPr>
        <w:bidi/>
        <w:jc w:val="right"/>
        <w:rPr>
          <w:rFonts w:cs="Faruma"/>
          <w:lang w:bidi="dv-MV"/>
        </w:rPr>
      </w:pPr>
    </w:p>
    <w:p w14:paraId="4A93DD8F" w14:textId="77777777" w:rsidR="0043737F" w:rsidRPr="00E27950" w:rsidRDefault="0043737F" w:rsidP="0043737F">
      <w:pPr>
        <w:bidi/>
        <w:jc w:val="right"/>
        <w:rPr>
          <w:rFonts w:cs="Faruma"/>
          <w:lang w:bidi="dv-MV"/>
        </w:rPr>
      </w:pPr>
    </w:p>
    <w:p w14:paraId="1C471A3B" w14:textId="77777777" w:rsidR="004D3648" w:rsidRPr="00E27950" w:rsidRDefault="004D3648" w:rsidP="004D3648">
      <w:pPr>
        <w:bidi/>
        <w:jc w:val="right"/>
        <w:rPr>
          <w:rFonts w:cs="Faruma"/>
          <w:lang w:bidi="dv-MV"/>
        </w:rPr>
      </w:pPr>
    </w:p>
    <w:p w14:paraId="403BBD83" w14:textId="77777777" w:rsidR="004D3648" w:rsidRPr="00E27950" w:rsidRDefault="004D3648" w:rsidP="004D3648">
      <w:pPr>
        <w:bidi/>
        <w:jc w:val="right"/>
        <w:rPr>
          <w:rFonts w:cs="Faruma"/>
          <w:lang w:bidi="dv-MV"/>
        </w:rPr>
      </w:pPr>
    </w:p>
    <w:p w14:paraId="515AC723" w14:textId="77777777" w:rsidR="004D3648" w:rsidRPr="00E27950" w:rsidRDefault="004D3648" w:rsidP="004D3648">
      <w:pPr>
        <w:bidi/>
        <w:jc w:val="right"/>
        <w:rPr>
          <w:rFonts w:cs="Faruma"/>
          <w:lang w:bidi="dv-MV"/>
        </w:rPr>
      </w:pPr>
    </w:p>
    <w:p w14:paraId="48E6B2D4" w14:textId="77777777" w:rsidR="00567AAC" w:rsidRPr="00E27950" w:rsidRDefault="00567AAC" w:rsidP="007C643B">
      <w:pPr>
        <w:bidi/>
        <w:rPr>
          <w:rFonts w:cs="Faruma"/>
          <w:lang w:bidi="dv-MV"/>
        </w:rPr>
      </w:pPr>
    </w:p>
    <w:p w14:paraId="77430124" w14:textId="77777777" w:rsidR="00567AAC" w:rsidRPr="00E27950" w:rsidRDefault="00567AAC" w:rsidP="00567AAC">
      <w:pPr>
        <w:bidi/>
        <w:jc w:val="right"/>
        <w:rPr>
          <w:rFonts w:cs="Faruma"/>
          <w:lang w:bidi="dv-MV"/>
        </w:rPr>
      </w:pPr>
    </w:p>
    <w:p w14:paraId="03DE2FC6" w14:textId="77777777" w:rsidR="00567AAC" w:rsidRPr="00E27950" w:rsidRDefault="00567AAC" w:rsidP="00567AAC">
      <w:pPr>
        <w:bidi/>
        <w:jc w:val="right"/>
        <w:rPr>
          <w:rFonts w:cs="Faruma"/>
          <w:lang w:bidi="dv-MV"/>
        </w:rPr>
      </w:pPr>
    </w:p>
    <w:p w14:paraId="20CF239D" w14:textId="77777777" w:rsidR="00567AAC" w:rsidRPr="00E27950" w:rsidRDefault="00567AAC" w:rsidP="007C643B">
      <w:pPr>
        <w:bidi/>
        <w:rPr>
          <w:rFonts w:cs="Faruma"/>
          <w:lang w:bidi="dv-MV"/>
        </w:rPr>
      </w:pPr>
    </w:p>
    <w:p w14:paraId="6CDFCB0C" w14:textId="607D72D5" w:rsidR="00E27950" w:rsidRPr="00E27950" w:rsidRDefault="00567AAC" w:rsidP="00E27950">
      <w:pPr>
        <w:bidi/>
        <w:jc w:val="right"/>
        <w:rPr>
          <w:rFonts w:cs="Faruma"/>
          <w:b/>
          <w:bCs/>
          <w:lang w:bidi="dv-MV"/>
        </w:rPr>
      </w:pPr>
      <w:r w:rsidRPr="00E27950">
        <w:rPr>
          <w:rFonts w:cs="Faruma"/>
          <w:b/>
          <w:bCs/>
          <w:lang w:bidi="dv-MV"/>
        </w:rPr>
        <w:t>Anex 9: Laboratory</w:t>
      </w:r>
    </w:p>
    <w:p w14:paraId="14C2BFFB" w14:textId="77777777" w:rsidR="00567AAC" w:rsidRPr="00E27950" w:rsidRDefault="00567AAC" w:rsidP="00567AAC">
      <w:pPr>
        <w:bidi/>
        <w:jc w:val="right"/>
        <w:rPr>
          <w:rFonts w:cs="Faruma"/>
          <w:lang w:bidi="dv-MV"/>
        </w:rPr>
      </w:pPr>
      <w:r w:rsidRPr="00E27950">
        <w:rPr>
          <w:rFonts w:cs="Faruma"/>
          <w:lang w:bidi="dv-MV"/>
        </w:rPr>
        <w:t>Should comply with national health laboratory standard</w:t>
      </w:r>
    </w:p>
    <w:p w14:paraId="0E4BAC65" w14:textId="77777777" w:rsidR="00567AAC" w:rsidRPr="00E27950" w:rsidRDefault="00567AAC" w:rsidP="00567AAC">
      <w:pPr>
        <w:bidi/>
        <w:jc w:val="both"/>
        <w:rPr>
          <w:rFonts w:cs="Faruma"/>
          <w:lang w:bidi="dv-MV"/>
        </w:rPr>
      </w:pPr>
    </w:p>
    <w:tbl>
      <w:tblPr>
        <w:tblStyle w:val="TableGrid"/>
        <w:bidiVisual/>
        <w:tblW w:w="9713" w:type="dxa"/>
        <w:tblLayout w:type="fixed"/>
        <w:tblLook w:val="04A0" w:firstRow="1" w:lastRow="0" w:firstColumn="1" w:lastColumn="0" w:noHBand="0" w:noVBand="1"/>
      </w:tblPr>
      <w:tblGrid>
        <w:gridCol w:w="2970"/>
        <w:gridCol w:w="630"/>
        <w:gridCol w:w="630"/>
        <w:gridCol w:w="5483"/>
      </w:tblGrid>
      <w:tr w:rsidR="00567AAC" w:rsidRPr="00E27950" w14:paraId="60195FE1" w14:textId="77777777" w:rsidTr="007C643B">
        <w:tc>
          <w:tcPr>
            <w:tcW w:w="2970" w:type="dxa"/>
            <w:vMerge w:val="restart"/>
            <w:vAlign w:val="center"/>
          </w:tcPr>
          <w:p w14:paraId="0821589D" w14:textId="77777777" w:rsidR="00567AAC" w:rsidRPr="00E27950" w:rsidRDefault="00567AAC" w:rsidP="00140261">
            <w:pPr>
              <w:bidi/>
              <w:jc w:val="center"/>
              <w:rPr>
                <w:rFonts w:cs="Faruma"/>
                <w:rtl/>
                <w:lang w:bidi="dv-MV"/>
              </w:rPr>
            </w:pPr>
            <w:r w:rsidRPr="00E27950">
              <w:rPr>
                <w:rFonts w:cs="Faruma"/>
                <w:lang w:bidi="dv-MV"/>
              </w:rPr>
              <w:t>Remarks</w:t>
            </w:r>
          </w:p>
        </w:tc>
        <w:tc>
          <w:tcPr>
            <w:tcW w:w="1260" w:type="dxa"/>
            <w:gridSpan w:val="2"/>
          </w:tcPr>
          <w:p w14:paraId="0251422D" w14:textId="77777777" w:rsidR="00567AAC" w:rsidRPr="00E27950" w:rsidRDefault="00567AAC" w:rsidP="00140261">
            <w:pPr>
              <w:bidi/>
              <w:jc w:val="center"/>
              <w:rPr>
                <w:rFonts w:cs="Faruma"/>
                <w:rtl/>
                <w:lang w:bidi="dv-MV"/>
              </w:rPr>
            </w:pPr>
            <w:r w:rsidRPr="00E27950">
              <w:rPr>
                <w:rFonts w:cs="Faruma"/>
                <w:lang w:bidi="dv-MV"/>
              </w:rPr>
              <w:t>Availability</w:t>
            </w:r>
          </w:p>
        </w:tc>
        <w:tc>
          <w:tcPr>
            <w:tcW w:w="5483" w:type="dxa"/>
            <w:vMerge w:val="restart"/>
            <w:vAlign w:val="center"/>
          </w:tcPr>
          <w:p w14:paraId="0264623D" w14:textId="77777777" w:rsidR="00567AAC" w:rsidRPr="00E27950" w:rsidRDefault="00567AAC" w:rsidP="00140261">
            <w:pPr>
              <w:bidi/>
              <w:jc w:val="center"/>
              <w:rPr>
                <w:rFonts w:cs="Faruma"/>
                <w:rtl/>
                <w:lang w:bidi="dv-MV"/>
              </w:rPr>
            </w:pPr>
            <w:r w:rsidRPr="00E27950">
              <w:rPr>
                <w:rFonts w:cs="Faruma"/>
                <w:lang w:bidi="dv-MV"/>
              </w:rPr>
              <w:t>Description</w:t>
            </w:r>
          </w:p>
        </w:tc>
      </w:tr>
      <w:tr w:rsidR="00567AAC" w:rsidRPr="00E27950" w14:paraId="2755D5DE" w14:textId="77777777" w:rsidTr="007C643B">
        <w:trPr>
          <w:trHeight w:val="70"/>
        </w:trPr>
        <w:tc>
          <w:tcPr>
            <w:tcW w:w="2970" w:type="dxa"/>
            <w:vMerge/>
          </w:tcPr>
          <w:p w14:paraId="48802189" w14:textId="77777777" w:rsidR="00567AAC" w:rsidRPr="00E27950" w:rsidRDefault="00567AAC" w:rsidP="00140261">
            <w:pPr>
              <w:bidi/>
              <w:jc w:val="center"/>
              <w:rPr>
                <w:rFonts w:cs="Faruma"/>
                <w:rtl/>
                <w:lang w:bidi="dv-MV"/>
              </w:rPr>
            </w:pPr>
          </w:p>
        </w:tc>
        <w:tc>
          <w:tcPr>
            <w:tcW w:w="630" w:type="dxa"/>
          </w:tcPr>
          <w:p w14:paraId="76935F0E" w14:textId="77777777" w:rsidR="00567AAC" w:rsidRPr="00E27950" w:rsidRDefault="00567AAC" w:rsidP="00140261">
            <w:pPr>
              <w:bidi/>
              <w:jc w:val="center"/>
              <w:rPr>
                <w:rFonts w:cs="Faruma"/>
                <w:rtl/>
                <w:lang w:bidi="dv-MV"/>
              </w:rPr>
            </w:pPr>
            <w:r w:rsidRPr="00E27950">
              <w:rPr>
                <w:rFonts w:cs="Faruma"/>
                <w:lang w:bidi="dv-MV"/>
              </w:rPr>
              <w:t>No</w:t>
            </w:r>
          </w:p>
        </w:tc>
        <w:tc>
          <w:tcPr>
            <w:tcW w:w="630" w:type="dxa"/>
          </w:tcPr>
          <w:p w14:paraId="0EB29792" w14:textId="77777777" w:rsidR="00567AAC" w:rsidRPr="00E27950" w:rsidRDefault="00567AAC" w:rsidP="00140261">
            <w:pPr>
              <w:bidi/>
              <w:jc w:val="center"/>
              <w:rPr>
                <w:rFonts w:cs="Faruma"/>
                <w:rtl/>
                <w:lang w:bidi="dv-MV"/>
              </w:rPr>
            </w:pPr>
            <w:r w:rsidRPr="00E27950">
              <w:rPr>
                <w:rFonts w:cs="Faruma"/>
                <w:lang w:bidi="dv-MV"/>
              </w:rPr>
              <w:t>Yes</w:t>
            </w:r>
          </w:p>
        </w:tc>
        <w:tc>
          <w:tcPr>
            <w:tcW w:w="5483" w:type="dxa"/>
            <w:vMerge/>
          </w:tcPr>
          <w:p w14:paraId="746D7CB3" w14:textId="77777777" w:rsidR="00567AAC" w:rsidRPr="00E27950" w:rsidRDefault="00567AAC" w:rsidP="00140261">
            <w:pPr>
              <w:bidi/>
              <w:jc w:val="center"/>
              <w:rPr>
                <w:rFonts w:cs="Faruma"/>
                <w:rtl/>
                <w:lang w:bidi="dv-MV"/>
              </w:rPr>
            </w:pPr>
          </w:p>
        </w:tc>
      </w:tr>
      <w:tr w:rsidR="00567AAC" w:rsidRPr="00E27950" w14:paraId="403AD5EE" w14:textId="77777777" w:rsidTr="007C643B">
        <w:trPr>
          <w:trHeight w:val="432"/>
        </w:trPr>
        <w:tc>
          <w:tcPr>
            <w:tcW w:w="2970" w:type="dxa"/>
          </w:tcPr>
          <w:p w14:paraId="22FA5C6C" w14:textId="77777777" w:rsidR="00567AAC" w:rsidRPr="00E27950" w:rsidRDefault="00567AAC" w:rsidP="00140261">
            <w:pPr>
              <w:bidi/>
              <w:jc w:val="right"/>
              <w:rPr>
                <w:rFonts w:cs="Faruma"/>
                <w:rtl/>
                <w:lang w:bidi="dv-MV"/>
              </w:rPr>
            </w:pPr>
          </w:p>
        </w:tc>
        <w:tc>
          <w:tcPr>
            <w:tcW w:w="630" w:type="dxa"/>
          </w:tcPr>
          <w:p w14:paraId="79B86C9A" w14:textId="77777777" w:rsidR="00567AAC" w:rsidRPr="00E27950" w:rsidRDefault="00567AAC" w:rsidP="00140261">
            <w:pPr>
              <w:bidi/>
              <w:jc w:val="right"/>
              <w:rPr>
                <w:rFonts w:cs="Faruma"/>
                <w:rtl/>
                <w:lang w:bidi="dv-MV"/>
              </w:rPr>
            </w:pPr>
          </w:p>
        </w:tc>
        <w:tc>
          <w:tcPr>
            <w:tcW w:w="630" w:type="dxa"/>
          </w:tcPr>
          <w:p w14:paraId="332B5A30" w14:textId="77777777" w:rsidR="00567AAC" w:rsidRPr="00E27950" w:rsidRDefault="00567AAC" w:rsidP="00140261">
            <w:pPr>
              <w:bidi/>
              <w:jc w:val="right"/>
              <w:rPr>
                <w:rFonts w:cs="Faruma"/>
                <w:rtl/>
                <w:lang w:bidi="dv-MV"/>
              </w:rPr>
            </w:pPr>
          </w:p>
        </w:tc>
        <w:tc>
          <w:tcPr>
            <w:tcW w:w="5483" w:type="dxa"/>
          </w:tcPr>
          <w:p w14:paraId="212FC239" w14:textId="77777777" w:rsidR="00567AAC" w:rsidRPr="00E27950" w:rsidRDefault="00567AAC" w:rsidP="00140261">
            <w:pPr>
              <w:tabs>
                <w:tab w:val="left" w:pos="2543"/>
              </w:tabs>
              <w:bidi/>
              <w:jc w:val="right"/>
              <w:rPr>
                <w:rFonts w:cs="Faruma"/>
                <w:b/>
                <w:bCs/>
                <w:rtl/>
                <w:lang w:bidi="dv-MV"/>
              </w:rPr>
            </w:pPr>
            <w:r w:rsidRPr="00E27950">
              <w:rPr>
                <w:rFonts w:cs="Faruma"/>
                <w:b/>
                <w:bCs/>
                <w:lang w:bidi="dv-MV"/>
              </w:rPr>
              <w:t xml:space="preserve">Lab areas </w:t>
            </w:r>
          </w:p>
        </w:tc>
      </w:tr>
      <w:tr w:rsidR="00567AAC" w:rsidRPr="00E27950" w14:paraId="58859E3E" w14:textId="77777777" w:rsidTr="007C643B">
        <w:trPr>
          <w:trHeight w:val="432"/>
        </w:trPr>
        <w:tc>
          <w:tcPr>
            <w:tcW w:w="2970" w:type="dxa"/>
          </w:tcPr>
          <w:p w14:paraId="2C2DE168" w14:textId="77777777" w:rsidR="00567AAC" w:rsidRPr="00E27950" w:rsidRDefault="00567AAC" w:rsidP="00140261">
            <w:pPr>
              <w:bidi/>
              <w:jc w:val="right"/>
              <w:rPr>
                <w:rFonts w:cs="Faruma"/>
                <w:rtl/>
                <w:lang w:bidi="dv-MV"/>
              </w:rPr>
            </w:pPr>
          </w:p>
        </w:tc>
        <w:tc>
          <w:tcPr>
            <w:tcW w:w="630" w:type="dxa"/>
          </w:tcPr>
          <w:p w14:paraId="772D135E" w14:textId="77777777" w:rsidR="00567AAC" w:rsidRPr="00E27950" w:rsidRDefault="00567AAC" w:rsidP="00140261">
            <w:pPr>
              <w:bidi/>
              <w:jc w:val="right"/>
              <w:rPr>
                <w:rFonts w:cs="Faruma"/>
                <w:rtl/>
                <w:lang w:bidi="dv-MV"/>
              </w:rPr>
            </w:pPr>
          </w:p>
        </w:tc>
        <w:tc>
          <w:tcPr>
            <w:tcW w:w="630" w:type="dxa"/>
          </w:tcPr>
          <w:p w14:paraId="174CED05" w14:textId="77777777" w:rsidR="00567AAC" w:rsidRPr="00E27950" w:rsidRDefault="00567AAC" w:rsidP="00140261">
            <w:pPr>
              <w:bidi/>
              <w:jc w:val="right"/>
              <w:rPr>
                <w:rFonts w:cs="Faruma"/>
                <w:rtl/>
                <w:lang w:bidi="dv-MV"/>
              </w:rPr>
            </w:pPr>
          </w:p>
        </w:tc>
        <w:tc>
          <w:tcPr>
            <w:tcW w:w="5483" w:type="dxa"/>
          </w:tcPr>
          <w:p w14:paraId="7D2D93A2" w14:textId="77777777" w:rsidR="00567AAC" w:rsidRPr="00E27950" w:rsidRDefault="00567AAC" w:rsidP="00140261">
            <w:pPr>
              <w:bidi/>
              <w:jc w:val="right"/>
              <w:rPr>
                <w:rFonts w:cs="Faruma"/>
                <w:rtl/>
                <w:lang w:bidi="dv-MV"/>
              </w:rPr>
            </w:pPr>
            <w:r w:rsidRPr="00E27950">
              <w:rPr>
                <w:rFonts w:cs="Faruma"/>
                <w:lang w:bidi="dv-MV"/>
              </w:rPr>
              <w:t>1. collection area</w:t>
            </w:r>
          </w:p>
        </w:tc>
      </w:tr>
      <w:tr w:rsidR="00567AAC" w:rsidRPr="00E27950" w14:paraId="2C2B3AB5" w14:textId="77777777" w:rsidTr="007C643B">
        <w:trPr>
          <w:trHeight w:val="432"/>
        </w:trPr>
        <w:tc>
          <w:tcPr>
            <w:tcW w:w="2970" w:type="dxa"/>
          </w:tcPr>
          <w:p w14:paraId="19149C0C" w14:textId="77777777" w:rsidR="00567AAC" w:rsidRPr="00E27950" w:rsidRDefault="00567AAC" w:rsidP="00140261">
            <w:pPr>
              <w:bidi/>
              <w:jc w:val="right"/>
              <w:rPr>
                <w:rFonts w:cs="Faruma"/>
                <w:rtl/>
                <w:lang w:bidi="dv-MV"/>
              </w:rPr>
            </w:pPr>
          </w:p>
        </w:tc>
        <w:tc>
          <w:tcPr>
            <w:tcW w:w="630" w:type="dxa"/>
          </w:tcPr>
          <w:p w14:paraId="46B344F0" w14:textId="77777777" w:rsidR="00567AAC" w:rsidRPr="00E27950" w:rsidRDefault="00567AAC" w:rsidP="00140261">
            <w:pPr>
              <w:bidi/>
              <w:jc w:val="right"/>
              <w:rPr>
                <w:rFonts w:cs="Faruma"/>
                <w:rtl/>
                <w:lang w:bidi="dv-MV"/>
              </w:rPr>
            </w:pPr>
          </w:p>
        </w:tc>
        <w:tc>
          <w:tcPr>
            <w:tcW w:w="630" w:type="dxa"/>
          </w:tcPr>
          <w:p w14:paraId="66687716" w14:textId="77777777" w:rsidR="00567AAC" w:rsidRPr="00E27950" w:rsidRDefault="00567AAC" w:rsidP="00140261">
            <w:pPr>
              <w:bidi/>
              <w:jc w:val="right"/>
              <w:rPr>
                <w:rFonts w:cs="Faruma"/>
                <w:rtl/>
                <w:lang w:bidi="dv-MV"/>
              </w:rPr>
            </w:pPr>
          </w:p>
        </w:tc>
        <w:tc>
          <w:tcPr>
            <w:tcW w:w="5483" w:type="dxa"/>
          </w:tcPr>
          <w:p w14:paraId="50AD8745" w14:textId="77777777" w:rsidR="00567AAC" w:rsidRPr="00E27950" w:rsidRDefault="00567AAC" w:rsidP="00140261">
            <w:pPr>
              <w:bidi/>
              <w:jc w:val="right"/>
              <w:rPr>
                <w:rFonts w:cs="Faruma"/>
                <w:rtl/>
                <w:lang w:bidi="dv-MV"/>
              </w:rPr>
            </w:pPr>
            <w:r w:rsidRPr="00E27950">
              <w:rPr>
                <w:rFonts w:cs="Faruma"/>
                <w:lang w:bidi="dv-MV"/>
              </w:rPr>
              <w:t>2. processing area</w:t>
            </w:r>
          </w:p>
        </w:tc>
      </w:tr>
      <w:tr w:rsidR="00567AAC" w:rsidRPr="00E27950" w14:paraId="1AAC9C49" w14:textId="77777777" w:rsidTr="007C643B">
        <w:trPr>
          <w:trHeight w:val="432"/>
        </w:trPr>
        <w:tc>
          <w:tcPr>
            <w:tcW w:w="2970" w:type="dxa"/>
          </w:tcPr>
          <w:p w14:paraId="11780707"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If required</w:t>
            </w:r>
          </w:p>
        </w:tc>
        <w:tc>
          <w:tcPr>
            <w:tcW w:w="630" w:type="dxa"/>
          </w:tcPr>
          <w:p w14:paraId="44B23FC8" w14:textId="77777777" w:rsidR="00567AAC" w:rsidRPr="00E27950" w:rsidRDefault="00567AAC" w:rsidP="00140261">
            <w:pPr>
              <w:bidi/>
              <w:jc w:val="right"/>
              <w:rPr>
                <w:rFonts w:asciiTheme="majorBidi" w:hAnsiTheme="majorBidi" w:cstheme="majorBidi"/>
                <w:rtl/>
                <w:lang w:bidi="dv-MV"/>
              </w:rPr>
            </w:pPr>
          </w:p>
        </w:tc>
        <w:tc>
          <w:tcPr>
            <w:tcW w:w="630" w:type="dxa"/>
          </w:tcPr>
          <w:p w14:paraId="0545A3E4" w14:textId="77777777" w:rsidR="00567AAC" w:rsidRPr="00E27950" w:rsidRDefault="00567AAC" w:rsidP="00140261">
            <w:pPr>
              <w:bidi/>
              <w:jc w:val="right"/>
              <w:rPr>
                <w:rFonts w:asciiTheme="majorBidi" w:hAnsiTheme="majorBidi" w:cstheme="majorBidi"/>
                <w:rtl/>
                <w:lang w:bidi="dv-MV"/>
              </w:rPr>
            </w:pPr>
          </w:p>
        </w:tc>
        <w:tc>
          <w:tcPr>
            <w:tcW w:w="5483" w:type="dxa"/>
          </w:tcPr>
          <w:p w14:paraId="5BAD1933" w14:textId="77777777" w:rsidR="00567AAC" w:rsidRPr="00E27950" w:rsidRDefault="00567AAC" w:rsidP="00140261">
            <w:pPr>
              <w:tabs>
                <w:tab w:val="left" w:pos="3668"/>
              </w:tabs>
              <w:bidi/>
              <w:jc w:val="right"/>
              <w:rPr>
                <w:rFonts w:asciiTheme="majorBidi" w:hAnsiTheme="majorBidi" w:cstheme="majorBidi"/>
                <w:rtl/>
                <w:lang w:bidi="dv-MV"/>
              </w:rPr>
            </w:pPr>
            <w:r w:rsidRPr="00E27950">
              <w:rPr>
                <w:rFonts w:asciiTheme="majorBidi" w:hAnsiTheme="majorBidi" w:cstheme="majorBidi"/>
                <w:lang w:bidi="dv-MV"/>
              </w:rPr>
              <w:t>3. Microbiology testing area</w:t>
            </w:r>
          </w:p>
        </w:tc>
      </w:tr>
      <w:tr w:rsidR="00567AAC" w:rsidRPr="00E27950" w14:paraId="7AC684E4" w14:textId="77777777" w:rsidTr="007C643B">
        <w:trPr>
          <w:trHeight w:val="432"/>
        </w:trPr>
        <w:tc>
          <w:tcPr>
            <w:tcW w:w="2970" w:type="dxa"/>
          </w:tcPr>
          <w:p w14:paraId="6AF45F6E"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for microbiology</w:t>
            </w:r>
          </w:p>
        </w:tc>
        <w:tc>
          <w:tcPr>
            <w:tcW w:w="630" w:type="dxa"/>
          </w:tcPr>
          <w:p w14:paraId="3BFDE0AB" w14:textId="77777777" w:rsidR="00567AAC" w:rsidRPr="00E27950" w:rsidRDefault="00567AAC" w:rsidP="00140261">
            <w:pPr>
              <w:bidi/>
              <w:jc w:val="right"/>
              <w:rPr>
                <w:rFonts w:asciiTheme="majorBidi" w:hAnsiTheme="majorBidi" w:cstheme="majorBidi"/>
                <w:rtl/>
                <w:lang w:bidi="dv-MV"/>
              </w:rPr>
            </w:pPr>
          </w:p>
        </w:tc>
        <w:tc>
          <w:tcPr>
            <w:tcW w:w="630" w:type="dxa"/>
          </w:tcPr>
          <w:p w14:paraId="15A0D491" w14:textId="77777777" w:rsidR="00567AAC" w:rsidRPr="00E27950" w:rsidRDefault="00567AAC" w:rsidP="00140261">
            <w:pPr>
              <w:bidi/>
              <w:jc w:val="right"/>
              <w:rPr>
                <w:rFonts w:asciiTheme="majorBidi" w:hAnsiTheme="majorBidi" w:cstheme="majorBidi"/>
                <w:rtl/>
                <w:lang w:bidi="dv-MV"/>
              </w:rPr>
            </w:pPr>
          </w:p>
        </w:tc>
        <w:tc>
          <w:tcPr>
            <w:tcW w:w="5483" w:type="dxa"/>
          </w:tcPr>
          <w:p w14:paraId="56078D59"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4. Reagents preparation area</w:t>
            </w:r>
          </w:p>
        </w:tc>
      </w:tr>
      <w:tr w:rsidR="00567AAC" w:rsidRPr="00E27950" w14:paraId="080215DE" w14:textId="77777777" w:rsidTr="007C643B">
        <w:trPr>
          <w:trHeight w:val="432"/>
        </w:trPr>
        <w:tc>
          <w:tcPr>
            <w:tcW w:w="2970" w:type="dxa"/>
          </w:tcPr>
          <w:p w14:paraId="2CE51ECF"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If required</w:t>
            </w:r>
          </w:p>
        </w:tc>
        <w:tc>
          <w:tcPr>
            <w:tcW w:w="630" w:type="dxa"/>
          </w:tcPr>
          <w:p w14:paraId="6CDBA7F7" w14:textId="77777777" w:rsidR="00567AAC" w:rsidRPr="00E27950" w:rsidRDefault="00567AAC" w:rsidP="00140261">
            <w:pPr>
              <w:bidi/>
              <w:jc w:val="right"/>
              <w:rPr>
                <w:rFonts w:asciiTheme="majorBidi" w:hAnsiTheme="majorBidi" w:cstheme="majorBidi"/>
                <w:rtl/>
                <w:lang w:bidi="dv-MV"/>
              </w:rPr>
            </w:pPr>
          </w:p>
        </w:tc>
        <w:tc>
          <w:tcPr>
            <w:tcW w:w="630" w:type="dxa"/>
          </w:tcPr>
          <w:p w14:paraId="41C7947C" w14:textId="77777777" w:rsidR="00567AAC" w:rsidRPr="00E27950" w:rsidRDefault="00567AAC" w:rsidP="00140261">
            <w:pPr>
              <w:bidi/>
              <w:jc w:val="right"/>
              <w:rPr>
                <w:rFonts w:asciiTheme="majorBidi" w:hAnsiTheme="majorBidi" w:cstheme="majorBidi"/>
                <w:rtl/>
                <w:lang w:bidi="dv-MV"/>
              </w:rPr>
            </w:pPr>
          </w:p>
        </w:tc>
        <w:tc>
          <w:tcPr>
            <w:tcW w:w="5483" w:type="dxa"/>
          </w:tcPr>
          <w:p w14:paraId="2098264D"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5. Histopathology area</w:t>
            </w:r>
          </w:p>
        </w:tc>
      </w:tr>
      <w:tr w:rsidR="00567AAC" w:rsidRPr="00E27950" w14:paraId="12595678" w14:textId="77777777" w:rsidTr="007C643B">
        <w:trPr>
          <w:trHeight w:val="432"/>
        </w:trPr>
        <w:tc>
          <w:tcPr>
            <w:tcW w:w="2970" w:type="dxa"/>
          </w:tcPr>
          <w:p w14:paraId="530D9A79"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If required</w:t>
            </w:r>
          </w:p>
        </w:tc>
        <w:tc>
          <w:tcPr>
            <w:tcW w:w="630" w:type="dxa"/>
          </w:tcPr>
          <w:p w14:paraId="4BEBEFF8" w14:textId="77777777" w:rsidR="00567AAC" w:rsidRPr="00E27950" w:rsidRDefault="00567AAC" w:rsidP="00140261">
            <w:pPr>
              <w:bidi/>
              <w:jc w:val="right"/>
              <w:rPr>
                <w:rFonts w:asciiTheme="majorBidi" w:hAnsiTheme="majorBidi" w:cstheme="majorBidi"/>
                <w:rtl/>
                <w:lang w:bidi="dv-MV"/>
              </w:rPr>
            </w:pPr>
          </w:p>
        </w:tc>
        <w:tc>
          <w:tcPr>
            <w:tcW w:w="630" w:type="dxa"/>
          </w:tcPr>
          <w:p w14:paraId="3561D908" w14:textId="77777777" w:rsidR="00567AAC" w:rsidRPr="00E27950" w:rsidRDefault="00567AAC" w:rsidP="00140261">
            <w:pPr>
              <w:bidi/>
              <w:jc w:val="right"/>
              <w:rPr>
                <w:rFonts w:asciiTheme="majorBidi" w:hAnsiTheme="majorBidi" w:cstheme="majorBidi"/>
                <w:rtl/>
                <w:lang w:bidi="dv-MV"/>
              </w:rPr>
            </w:pPr>
          </w:p>
        </w:tc>
        <w:tc>
          <w:tcPr>
            <w:tcW w:w="5483" w:type="dxa"/>
          </w:tcPr>
          <w:p w14:paraId="05CFDCE1"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6. PCR testing laboratory</w:t>
            </w:r>
          </w:p>
        </w:tc>
      </w:tr>
      <w:tr w:rsidR="00567AAC" w:rsidRPr="00E27950" w14:paraId="42B7CB55" w14:textId="77777777" w:rsidTr="007C643B">
        <w:trPr>
          <w:trHeight w:val="432"/>
        </w:trPr>
        <w:tc>
          <w:tcPr>
            <w:tcW w:w="2970" w:type="dxa"/>
          </w:tcPr>
          <w:p w14:paraId="622CBB12" w14:textId="77777777" w:rsidR="00567AAC" w:rsidRPr="00E27950" w:rsidRDefault="00567AAC" w:rsidP="00140261">
            <w:pPr>
              <w:bidi/>
              <w:jc w:val="right"/>
              <w:rPr>
                <w:rFonts w:asciiTheme="majorBidi" w:hAnsiTheme="majorBidi" w:cstheme="majorBidi"/>
                <w:rtl/>
                <w:lang w:bidi="dv-MV"/>
              </w:rPr>
            </w:pPr>
          </w:p>
        </w:tc>
        <w:tc>
          <w:tcPr>
            <w:tcW w:w="630" w:type="dxa"/>
          </w:tcPr>
          <w:p w14:paraId="69118CAF" w14:textId="77777777" w:rsidR="00567AAC" w:rsidRPr="00E27950" w:rsidRDefault="00567AAC" w:rsidP="00140261">
            <w:pPr>
              <w:bidi/>
              <w:jc w:val="right"/>
              <w:rPr>
                <w:rFonts w:asciiTheme="majorBidi" w:hAnsiTheme="majorBidi" w:cstheme="majorBidi"/>
                <w:rtl/>
                <w:lang w:bidi="dv-MV"/>
              </w:rPr>
            </w:pPr>
          </w:p>
        </w:tc>
        <w:tc>
          <w:tcPr>
            <w:tcW w:w="630" w:type="dxa"/>
          </w:tcPr>
          <w:p w14:paraId="614F0C09" w14:textId="77777777" w:rsidR="00567AAC" w:rsidRPr="00E27950" w:rsidRDefault="00567AAC" w:rsidP="00140261">
            <w:pPr>
              <w:bidi/>
              <w:jc w:val="right"/>
              <w:rPr>
                <w:rFonts w:asciiTheme="majorBidi" w:hAnsiTheme="majorBidi" w:cstheme="majorBidi"/>
                <w:rtl/>
                <w:lang w:bidi="dv-MV"/>
              </w:rPr>
            </w:pPr>
          </w:p>
        </w:tc>
        <w:tc>
          <w:tcPr>
            <w:tcW w:w="5483" w:type="dxa"/>
          </w:tcPr>
          <w:p w14:paraId="308D95C7" w14:textId="77777777" w:rsidR="00567AAC" w:rsidRPr="00E27950" w:rsidRDefault="00567AAC" w:rsidP="00140261">
            <w:pPr>
              <w:bidi/>
              <w:jc w:val="right"/>
              <w:rPr>
                <w:rFonts w:asciiTheme="majorBidi" w:hAnsiTheme="majorBidi" w:cstheme="majorBidi"/>
                <w:b/>
                <w:bCs/>
                <w:rtl/>
                <w:lang w:bidi="dv-MV"/>
              </w:rPr>
            </w:pPr>
            <w:proofErr w:type="spellStart"/>
            <w:r w:rsidRPr="00E27950">
              <w:rPr>
                <w:rFonts w:asciiTheme="majorBidi" w:hAnsiTheme="majorBidi" w:cstheme="majorBidi"/>
                <w:b/>
                <w:bCs/>
                <w:lang w:bidi="dv-MV"/>
              </w:rPr>
              <w:t>Equipments</w:t>
            </w:r>
            <w:proofErr w:type="spellEnd"/>
          </w:p>
        </w:tc>
      </w:tr>
      <w:tr w:rsidR="00567AAC" w:rsidRPr="00E27950" w14:paraId="61AF8FBA" w14:textId="77777777" w:rsidTr="007C643B">
        <w:trPr>
          <w:trHeight w:val="432"/>
        </w:trPr>
        <w:tc>
          <w:tcPr>
            <w:tcW w:w="2970" w:type="dxa"/>
          </w:tcPr>
          <w:p w14:paraId="20006621" w14:textId="77777777" w:rsidR="00567AAC" w:rsidRPr="00E27950" w:rsidRDefault="00567AAC" w:rsidP="00140261">
            <w:pPr>
              <w:bidi/>
              <w:jc w:val="right"/>
              <w:rPr>
                <w:rFonts w:asciiTheme="majorBidi" w:hAnsiTheme="majorBidi" w:cstheme="majorBidi"/>
                <w:rtl/>
                <w:lang w:bidi="dv-MV"/>
              </w:rPr>
            </w:pPr>
          </w:p>
        </w:tc>
        <w:tc>
          <w:tcPr>
            <w:tcW w:w="630" w:type="dxa"/>
          </w:tcPr>
          <w:p w14:paraId="4A5AC931" w14:textId="77777777" w:rsidR="00567AAC" w:rsidRPr="00E27950" w:rsidRDefault="00567AAC" w:rsidP="00140261">
            <w:pPr>
              <w:bidi/>
              <w:jc w:val="right"/>
              <w:rPr>
                <w:rFonts w:asciiTheme="majorBidi" w:hAnsiTheme="majorBidi" w:cstheme="majorBidi"/>
                <w:rtl/>
                <w:lang w:bidi="dv-MV"/>
              </w:rPr>
            </w:pPr>
          </w:p>
        </w:tc>
        <w:tc>
          <w:tcPr>
            <w:tcW w:w="630" w:type="dxa"/>
          </w:tcPr>
          <w:p w14:paraId="17E54867" w14:textId="77777777" w:rsidR="00567AAC" w:rsidRPr="00E27950" w:rsidRDefault="00567AAC" w:rsidP="00140261">
            <w:pPr>
              <w:bidi/>
              <w:jc w:val="right"/>
              <w:rPr>
                <w:rFonts w:asciiTheme="majorBidi" w:hAnsiTheme="majorBidi" w:cstheme="majorBidi"/>
                <w:rtl/>
                <w:lang w:bidi="dv-MV"/>
              </w:rPr>
            </w:pPr>
          </w:p>
        </w:tc>
        <w:tc>
          <w:tcPr>
            <w:tcW w:w="5483" w:type="dxa"/>
          </w:tcPr>
          <w:p w14:paraId="52174499" w14:textId="77777777" w:rsidR="00567AAC" w:rsidRPr="00E27950" w:rsidRDefault="00567AAC" w:rsidP="00140261">
            <w:pPr>
              <w:bidi/>
              <w:jc w:val="right"/>
              <w:rPr>
                <w:rFonts w:asciiTheme="majorBidi" w:hAnsiTheme="majorBidi" w:cstheme="majorBidi"/>
                <w:rtl/>
                <w:lang w:bidi="dv-MV"/>
              </w:rPr>
            </w:pPr>
            <w:r w:rsidRPr="00E27950">
              <w:rPr>
                <w:sz w:val="22"/>
              </w:rPr>
              <w:t xml:space="preserve">Binocular </w:t>
            </w:r>
            <w:r w:rsidRPr="00E27950">
              <w:t>Microscope</w:t>
            </w:r>
            <w:r w:rsidRPr="00E27950">
              <w:rPr>
                <w:spacing w:val="56"/>
                <w:sz w:val="22"/>
              </w:rPr>
              <w:t xml:space="preserve"> </w:t>
            </w:r>
          </w:p>
        </w:tc>
      </w:tr>
      <w:tr w:rsidR="00567AAC" w:rsidRPr="00E27950" w14:paraId="1F1D5BA3" w14:textId="77777777" w:rsidTr="007C643B">
        <w:trPr>
          <w:trHeight w:val="432"/>
        </w:trPr>
        <w:tc>
          <w:tcPr>
            <w:tcW w:w="2970" w:type="dxa"/>
          </w:tcPr>
          <w:p w14:paraId="2729ACDC" w14:textId="77777777" w:rsidR="00567AAC" w:rsidRPr="00E27950" w:rsidRDefault="00567AAC" w:rsidP="00140261">
            <w:pPr>
              <w:bidi/>
              <w:jc w:val="right"/>
              <w:rPr>
                <w:rFonts w:asciiTheme="majorBidi" w:hAnsiTheme="majorBidi" w:cstheme="majorBidi"/>
                <w:rtl/>
                <w:lang w:bidi="dv-MV"/>
              </w:rPr>
            </w:pPr>
          </w:p>
        </w:tc>
        <w:tc>
          <w:tcPr>
            <w:tcW w:w="630" w:type="dxa"/>
          </w:tcPr>
          <w:p w14:paraId="04D9490B" w14:textId="77777777" w:rsidR="00567AAC" w:rsidRPr="00E27950" w:rsidRDefault="00567AAC" w:rsidP="00140261">
            <w:pPr>
              <w:bidi/>
              <w:jc w:val="right"/>
              <w:rPr>
                <w:rFonts w:asciiTheme="majorBidi" w:hAnsiTheme="majorBidi" w:cstheme="majorBidi"/>
                <w:rtl/>
                <w:lang w:bidi="dv-MV"/>
              </w:rPr>
            </w:pPr>
          </w:p>
        </w:tc>
        <w:tc>
          <w:tcPr>
            <w:tcW w:w="630" w:type="dxa"/>
          </w:tcPr>
          <w:p w14:paraId="1ED3EBA9" w14:textId="77777777" w:rsidR="00567AAC" w:rsidRPr="00E27950" w:rsidRDefault="00567AAC" w:rsidP="00140261">
            <w:pPr>
              <w:bidi/>
              <w:jc w:val="right"/>
              <w:rPr>
                <w:rFonts w:asciiTheme="majorBidi" w:hAnsiTheme="majorBidi" w:cstheme="majorBidi"/>
                <w:rtl/>
                <w:lang w:bidi="dv-MV"/>
              </w:rPr>
            </w:pPr>
          </w:p>
        </w:tc>
        <w:tc>
          <w:tcPr>
            <w:tcW w:w="5483" w:type="dxa"/>
          </w:tcPr>
          <w:p w14:paraId="430482DE" w14:textId="77777777" w:rsidR="00567AAC" w:rsidRPr="00E27950" w:rsidRDefault="00567AAC" w:rsidP="00140261">
            <w:pPr>
              <w:bidi/>
              <w:jc w:val="right"/>
              <w:rPr>
                <w:rFonts w:asciiTheme="majorBidi" w:hAnsiTheme="majorBidi" w:cstheme="majorBidi"/>
                <w:rtl/>
                <w:lang w:bidi="dv-MV"/>
              </w:rPr>
            </w:pPr>
            <w:r w:rsidRPr="00E27950">
              <w:rPr>
                <w:sz w:val="22"/>
              </w:rPr>
              <w:t>Benchtop</w:t>
            </w:r>
            <w:r w:rsidRPr="00E27950">
              <w:rPr>
                <w:spacing w:val="-2"/>
                <w:sz w:val="22"/>
              </w:rPr>
              <w:t xml:space="preserve"> </w:t>
            </w:r>
            <w:r w:rsidRPr="00E27950">
              <w:rPr>
                <w:sz w:val="22"/>
              </w:rPr>
              <w:t>Centrifuge</w:t>
            </w:r>
          </w:p>
        </w:tc>
      </w:tr>
      <w:tr w:rsidR="00567AAC" w:rsidRPr="00E27950" w14:paraId="7B456689" w14:textId="77777777" w:rsidTr="007C643B">
        <w:trPr>
          <w:trHeight w:val="432"/>
        </w:trPr>
        <w:tc>
          <w:tcPr>
            <w:tcW w:w="2970" w:type="dxa"/>
          </w:tcPr>
          <w:p w14:paraId="44513FA6" w14:textId="77777777" w:rsidR="00567AAC" w:rsidRPr="00E27950" w:rsidRDefault="00567AAC" w:rsidP="00140261">
            <w:pPr>
              <w:bidi/>
              <w:jc w:val="right"/>
              <w:rPr>
                <w:rFonts w:asciiTheme="majorBidi" w:hAnsiTheme="majorBidi" w:cstheme="majorBidi"/>
                <w:rtl/>
                <w:lang w:bidi="dv-MV"/>
              </w:rPr>
            </w:pPr>
          </w:p>
        </w:tc>
        <w:tc>
          <w:tcPr>
            <w:tcW w:w="630" w:type="dxa"/>
          </w:tcPr>
          <w:p w14:paraId="7C03AF6C" w14:textId="77777777" w:rsidR="00567AAC" w:rsidRPr="00E27950" w:rsidRDefault="00567AAC" w:rsidP="00140261">
            <w:pPr>
              <w:bidi/>
              <w:jc w:val="right"/>
              <w:rPr>
                <w:rFonts w:asciiTheme="majorBidi" w:hAnsiTheme="majorBidi" w:cstheme="majorBidi"/>
                <w:rtl/>
                <w:lang w:bidi="dv-MV"/>
              </w:rPr>
            </w:pPr>
          </w:p>
        </w:tc>
        <w:tc>
          <w:tcPr>
            <w:tcW w:w="630" w:type="dxa"/>
          </w:tcPr>
          <w:p w14:paraId="346DC68F" w14:textId="77777777" w:rsidR="00567AAC" w:rsidRPr="00E27950" w:rsidRDefault="00567AAC" w:rsidP="00140261">
            <w:pPr>
              <w:bidi/>
              <w:jc w:val="right"/>
              <w:rPr>
                <w:rFonts w:asciiTheme="majorBidi" w:hAnsiTheme="majorBidi" w:cstheme="majorBidi"/>
                <w:rtl/>
                <w:lang w:bidi="dv-MV"/>
              </w:rPr>
            </w:pPr>
          </w:p>
        </w:tc>
        <w:tc>
          <w:tcPr>
            <w:tcW w:w="5483" w:type="dxa"/>
          </w:tcPr>
          <w:p w14:paraId="72672D65" w14:textId="77777777" w:rsidR="00567AAC" w:rsidRPr="00E27950" w:rsidRDefault="00567AAC" w:rsidP="00140261">
            <w:pPr>
              <w:bidi/>
              <w:jc w:val="right"/>
              <w:rPr>
                <w:rFonts w:asciiTheme="majorBidi" w:hAnsiTheme="majorBidi" w:cstheme="majorBidi"/>
                <w:rtl/>
                <w:lang w:bidi="dv-MV"/>
              </w:rPr>
            </w:pPr>
            <w:r w:rsidRPr="00E27950">
              <w:t>Hematocrit</w:t>
            </w:r>
            <w:r w:rsidRPr="00E27950">
              <w:rPr>
                <w:spacing w:val="-3"/>
                <w:sz w:val="22"/>
              </w:rPr>
              <w:t xml:space="preserve"> </w:t>
            </w:r>
            <w:r w:rsidRPr="00E27950">
              <w:rPr>
                <w:spacing w:val="-2"/>
                <w:sz w:val="22"/>
              </w:rPr>
              <w:t>Centrifuge</w:t>
            </w:r>
          </w:p>
        </w:tc>
      </w:tr>
      <w:tr w:rsidR="00567AAC" w:rsidRPr="00E27950" w14:paraId="5507569D" w14:textId="77777777" w:rsidTr="007C643B">
        <w:trPr>
          <w:trHeight w:val="432"/>
        </w:trPr>
        <w:tc>
          <w:tcPr>
            <w:tcW w:w="2970" w:type="dxa"/>
          </w:tcPr>
          <w:p w14:paraId="307B96DF" w14:textId="77777777" w:rsidR="00567AAC" w:rsidRPr="00E27950" w:rsidRDefault="00567AAC" w:rsidP="00140261">
            <w:pPr>
              <w:bidi/>
              <w:jc w:val="right"/>
              <w:rPr>
                <w:rFonts w:asciiTheme="majorBidi" w:hAnsiTheme="majorBidi" w:cstheme="majorBidi"/>
                <w:rtl/>
                <w:lang w:bidi="dv-MV"/>
              </w:rPr>
            </w:pPr>
          </w:p>
        </w:tc>
        <w:tc>
          <w:tcPr>
            <w:tcW w:w="630" w:type="dxa"/>
          </w:tcPr>
          <w:p w14:paraId="1057C1A8" w14:textId="77777777" w:rsidR="00567AAC" w:rsidRPr="00E27950" w:rsidRDefault="00567AAC" w:rsidP="00140261">
            <w:pPr>
              <w:bidi/>
              <w:jc w:val="right"/>
              <w:rPr>
                <w:rFonts w:asciiTheme="majorBidi" w:hAnsiTheme="majorBidi" w:cstheme="majorBidi"/>
                <w:rtl/>
                <w:lang w:bidi="dv-MV"/>
              </w:rPr>
            </w:pPr>
          </w:p>
        </w:tc>
        <w:tc>
          <w:tcPr>
            <w:tcW w:w="630" w:type="dxa"/>
          </w:tcPr>
          <w:p w14:paraId="11ACF8F1" w14:textId="77777777" w:rsidR="00567AAC" w:rsidRPr="00E27950" w:rsidRDefault="00567AAC" w:rsidP="00140261">
            <w:pPr>
              <w:bidi/>
              <w:jc w:val="right"/>
              <w:rPr>
                <w:rFonts w:asciiTheme="majorBidi" w:hAnsiTheme="majorBidi" w:cstheme="majorBidi"/>
                <w:rtl/>
                <w:lang w:bidi="dv-MV"/>
              </w:rPr>
            </w:pPr>
          </w:p>
        </w:tc>
        <w:tc>
          <w:tcPr>
            <w:tcW w:w="5483" w:type="dxa"/>
          </w:tcPr>
          <w:p w14:paraId="33D6DDCA" w14:textId="77777777" w:rsidR="00567AAC" w:rsidRPr="00E27950" w:rsidRDefault="00567AAC" w:rsidP="00140261">
            <w:pPr>
              <w:bidi/>
              <w:jc w:val="right"/>
              <w:rPr>
                <w:rFonts w:asciiTheme="majorBidi" w:hAnsiTheme="majorBidi" w:cstheme="majorBidi"/>
                <w:rtl/>
                <w:lang w:bidi="dv-MV"/>
              </w:rPr>
            </w:pPr>
            <w:r w:rsidRPr="00E27950">
              <w:t>Hematological</w:t>
            </w:r>
            <w:r w:rsidRPr="00E27950">
              <w:rPr>
                <w:spacing w:val="-7"/>
                <w:sz w:val="22"/>
              </w:rPr>
              <w:t xml:space="preserve"> </w:t>
            </w:r>
            <w:r w:rsidRPr="00E27950">
              <w:rPr>
                <w:spacing w:val="-2"/>
                <w:sz w:val="22"/>
              </w:rPr>
              <w:t>Analyzer</w:t>
            </w:r>
          </w:p>
        </w:tc>
      </w:tr>
      <w:tr w:rsidR="00567AAC" w:rsidRPr="00E27950" w14:paraId="5F9FE2C2" w14:textId="77777777" w:rsidTr="007C643B">
        <w:trPr>
          <w:trHeight w:val="432"/>
        </w:trPr>
        <w:tc>
          <w:tcPr>
            <w:tcW w:w="2970" w:type="dxa"/>
          </w:tcPr>
          <w:p w14:paraId="1592A2C6" w14:textId="77777777" w:rsidR="00567AAC" w:rsidRPr="00E27950" w:rsidRDefault="00567AAC" w:rsidP="00140261">
            <w:pPr>
              <w:bidi/>
              <w:jc w:val="right"/>
              <w:rPr>
                <w:rFonts w:asciiTheme="majorBidi" w:hAnsiTheme="majorBidi" w:cstheme="majorBidi"/>
                <w:rtl/>
                <w:lang w:bidi="dv-MV"/>
              </w:rPr>
            </w:pPr>
          </w:p>
        </w:tc>
        <w:tc>
          <w:tcPr>
            <w:tcW w:w="630" w:type="dxa"/>
          </w:tcPr>
          <w:p w14:paraId="357B4253" w14:textId="77777777" w:rsidR="00567AAC" w:rsidRPr="00E27950" w:rsidRDefault="00567AAC" w:rsidP="00140261">
            <w:pPr>
              <w:bidi/>
              <w:jc w:val="right"/>
              <w:rPr>
                <w:rFonts w:asciiTheme="majorBidi" w:hAnsiTheme="majorBidi" w:cstheme="majorBidi"/>
                <w:rtl/>
                <w:lang w:bidi="dv-MV"/>
              </w:rPr>
            </w:pPr>
          </w:p>
        </w:tc>
        <w:tc>
          <w:tcPr>
            <w:tcW w:w="630" w:type="dxa"/>
          </w:tcPr>
          <w:p w14:paraId="54AC2D10" w14:textId="77777777" w:rsidR="00567AAC" w:rsidRPr="00E27950" w:rsidRDefault="00567AAC" w:rsidP="00140261">
            <w:pPr>
              <w:bidi/>
              <w:jc w:val="right"/>
              <w:rPr>
                <w:rFonts w:asciiTheme="majorBidi" w:hAnsiTheme="majorBidi" w:cstheme="majorBidi"/>
                <w:rtl/>
                <w:lang w:bidi="dv-MV"/>
              </w:rPr>
            </w:pPr>
          </w:p>
        </w:tc>
        <w:tc>
          <w:tcPr>
            <w:tcW w:w="5483" w:type="dxa"/>
          </w:tcPr>
          <w:p w14:paraId="6C49A084" w14:textId="77777777" w:rsidR="00567AAC" w:rsidRPr="00E27950" w:rsidRDefault="00567AAC" w:rsidP="00140261">
            <w:pPr>
              <w:bidi/>
              <w:jc w:val="right"/>
            </w:pPr>
            <w:r w:rsidRPr="00E27950">
              <w:rPr>
                <w:sz w:val="22"/>
              </w:rPr>
              <w:t>Biochemistry</w:t>
            </w:r>
            <w:r w:rsidRPr="00E27950">
              <w:rPr>
                <w:spacing w:val="-7"/>
                <w:sz w:val="22"/>
              </w:rPr>
              <w:t xml:space="preserve"> </w:t>
            </w:r>
            <w:r w:rsidRPr="00E27950">
              <w:rPr>
                <w:spacing w:val="-2"/>
                <w:sz w:val="22"/>
              </w:rPr>
              <w:t>Analyzer</w:t>
            </w:r>
          </w:p>
        </w:tc>
      </w:tr>
      <w:tr w:rsidR="00567AAC" w:rsidRPr="00E27950" w14:paraId="6FF42802" w14:textId="77777777" w:rsidTr="007C643B">
        <w:trPr>
          <w:trHeight w:val="432"/>
        </w:trPr>
        <w:tc>
          <w:tcPr>
            <w:tcW w:w="2970" w:type="dxa"/>
          </w:tcPr>
          <w:p w14:paraId="13CB2198" w14:textId="77777777" w:rsidR="00567AAC" w:rsidRPr="00E27950" w:rsidRDefault="00567AAC" w:rsidP="00140261">
            <w:pPr>
              <w:bidi/>
              <w:jc w:val="right"/>
              <w:rPr>
                <w:rFonts w:asciiTheme="majorBidi" w:hAnsiTheme="majorBidi" w:cstheme="majorBidi"/>
                <w:rtl/>
                <w:lang w:bidi="dv-MV"/>
              </w:rPr>
            </w:pPr>
          </w:p>
        </w:tc>
        <w:tc>
          <w:tcPr>
            <w:tcW w:w="630" w:type="dxa"/>
          </w:tcPr>
          <w:p w14:paraId="72D47405" w14:textId="77777777" w:rsidR="00567AAC" w:rsidRPr="00E27950" w:rsidRDefault="00567AAC" w:rsidP="00140261">
            <w:pPr>
              <w:bidi/>
              <w:jc w:val="right"/>
              <w:rPr>
                <w:rFonts w:asciiTheme="majorBidi" w:hAnsiTheme="majorBidi" w:cstheme="majorBidi"/>
                <w:rtl/>
                <w:lang w:bidi="dv-MV"/>
              </w:rPr>
            </w:pPr>
          </w:p>
        </w:tc>
        <w:tc>
          <w:tcPr>
            <w:tcW w:w="630" w:type="dxa"/>
          </w:tcPr>
          <w:p w14:paraId="5B73DFAC" w14:textId="77777777" w:rsidR="00567AAC" w:rsidRPr="00E27950" w:rsidRDefault="00567AAC" w:rsidP="00140261">
            <w:pPr>
              <w:bidi/>
              <w:jc w:val="right"/>
              <w:rPr>
                <w:rFonts w:asciiTheme="majorBidi" w:hAnsiTheme="majorBidi" w:cstheme="majorBidi"/>
                <w:rtl/>
                <w:lang w:bidi="dv-MV"/>
              </w:rPr>
            </w:pPr>
          </w:p>
        </w:tc>
        <w:tc>
          <w:tcPr>
            <w:tcW w:w="5483" w:type="dxa"/>
          </w:tcPr>
          <w:p w14:paraId="0758AD11" w14:textId="77777777" w:rsidR="00567AAC" w:rsidRPr="00E27950" w:rsidRDefault="00567AAC" w:rsidP="00140261">
            <w:pPr>
              <w:bidi/>
              <w:jc w:val="right"/>
            </w:pPr>
            <w:r w:rsidRPr="00E27950">
              <w:rPr>
                <w:sz w:val="22"/>
              </w:rPr>
              <w:t>Water</w:t>
            </w:r>
            <w:r w:rsidRPr="00E27950">
              <w:rPr>
                <w:spacing w:val="1"/>
                <w:sz w:val="22"/>
              </w:rPr>
              <w:t xml:space="preserve"> </w:t>
            </w:r>
            <w:r w:rsidRPr="00E27950">
              <w:rPr>
                <w:sz w:val="22"/>
              </w:rPr>
              <w:t xml:space="preserve">bath </w:t>
            </w:r>
          </w:p>
        </w:tc>
      </w:tr>
      <w:tr w:rsidR="00567AAC" w:rsidRPr="00E27950" w14:paraId="6A234FA2" w14:textId="77777777" w:rsidTr="007C643B">
        <w:trPr>
          <w:trHeight w:val="432"/>
        </w:trPr>
        <w:tc>
          <w:tcPr>
            <w:tcW w:w="2970" w:type="dxa"/>
          </w:tcPr>
          <w:p w14:paraId="04AFD5D5" w14:textId="77777777" w:rsidR="00567AAC" w:rsidRPr="00E27950" w:rsidRDefault="00567AAC" w:rsidP="00140261">
            <w:pPr>
              <w:bidi/>
              <w:jc w:val="right"/>
              <w:rPr>
                <w:rFonts w:asciiTheme="majorBidi" w:hAnsiTheme="majorBidi" w:cstheme="majorBidi"/>
                <w:rtl/>
                <w:lang w:bidi="dv-MV"/>
              </w:rPr>
            </w:pPr>
          </w:p>
        </w:tc>
        <w:tc>
          <w:tcPr>
            <w:tcW w:w="630" w:type="dxa"/>
          </w:tcPr>
          <w:p w14:paraId="68AAFEA7" w14:textId="77777777" w:rsidR="00567AAC" w:rsidRPr="00E27950" w:rsidRDefault="00567AAC" w:rsidP="00140261">
            <w:pPr>
              <w:bidi/>
              <w:jc w:val="right"/>
              <w:rPr>
                <w:rFonts w:asciiTheme="majorBidi" w:hAnsiTheme="majorBidi" w:cstheme="majorBidi"/>
                <w:rtl/>
                <w:lang w:bidi="dv-MV"/>
              </w:rPr>
            </w:pPr>
          </w:p>
        </w:tc>
        <w:tc>
          <w:tcPr>
            <w:tcW w:w="630" w:type="dxa"/>
          </w:tcPr>
          <w:p w14:paraId="02F8484E" w14:textId="77777777" w:rsidR="00567AAC" w:rsidRPr="00E27950" w:rsidRDefault="00567AAC" w:rsidP="00140261">
            <w:pPr>
              <w:bidi/>
              <w:jc w:val="right"/>
              <w:rPr>
                <w:rFonts w:asciiTheme="majorBidi" w:hAnsiTheme="majorBidi" w:cstheme="majorBidi"/>
                <w:rtl/>
                <w:lang w:bidi="dv-MV"/>
              </w:rPr>
            </w:pPr>
          </w:p>
        </w:tc>
        <w:tc>
          <w:tcPr>
            <w:tcW w:w="5483" w:type="dxa"/>
          </w:tcPr>
          <w:p w14:paraId="09FA8093" w14:textId="77777777" w:rsidR="00567AAC" w:rsidRPr="00E27950" w:rsidRDefault="00567AAC" w:rsidP="00140261">
            <w:pPr>
              <w:bidi/>
              <w:jc w:val="right"/>
            </w:pPr>
            <w:r w:rsidRPr="00E27950">
              <w:rPr>
                <w:sz w:val="22"/>
              </w:rPr>
              <w:t>Laboratory</w:t>
            </w:r>
            <w:r w:rsidRPr="00E27950">
              <w:rPr>
                <w:spacing w:val="-4"/>
                <w:sz w:val="22"/>
              </w:rPr>
              <w:t xml:space="preserve"> </w:t>
            </w:r>
            <w:r w:rsidRPr="00E27950">
              <w:rPr>
                <w:sz w:val="22"/>
              </w:rPr>
              <w:t>Weighing</w:t>
            </w:r>
            <w:r w:rsidRPr="00E27950">
              <w:rPr>
                <w:spacing w:val="-3"/>
                <w:sz w:val="22"/>
              </w:rPr>
              <w:t xml:space="preserve"> </w:t>
            </w:r>
            <w:r w:rsidRPr="00E27950">
              <w:rPr>
                <w:sz w:val="22"/>
              </w:rPr>
              <w:t>Machine</w:t>
            </w:r>
            <w:r w:rsidRPr="00E27950">
              <w:rPr>
                <w:spacing w:val="-1"/>
                <w:sz w:val="22"/>
              </w:rPr>
              <w:t xml:space="preserve"> </w:t>
            </w:r>
          </w:p>
        </w:tc>
      </w:tr>
      <w:tr w:rsidR="00567AAC" w:rsidRPr="00E27950" w14:paraId="1C9CA5AD" w14:textId="77777777" w:rsidTr="007C643B">
        <w:trPr>
          <w:trHeight w:val="432"/>
        </w:trPr>
        <w:tc>
          <w:tcPr>
            <w:tcW w:w="2970" w:type="dxa"/>
          </w:tcPr>
          <w:p w14:paraId="67B2EE94" w14:textId="77777777" w:rsidR="00567AAC" w:rsidRPr="00E27950" w:rsidRDefault="00567AAC" w:rsidP="00140261">
            <w:pPr>
              <w:bidi/>
              <w:jc w:val="right"/>
              <w:rPr>
                <w:rFonts w:asciiTheme="majorBidi" w:hAnsiTheme="majorBidi" w:cstheme="majorBidi"/>
                <w:rtl/>
                <w:lang w:bidi="dv-MV"/>
              </w:rPr>
            </w:pPr>
          </w:p>
        </w:tc>
        <w:tc>
          <w:tcPr>
            <w:tcW w:w="630" w:type="dxa"/>
          </w:tcPr>
          <w:p w14:paraId="56779488" w14:textId="77777777" w:rsidR="00567AAC" w:rsidRPr="00E27950" w:rsidRDefault="00567AAC" w:rsidP="00140261">
            <w:pPr>
              <w:bidi/>
              <w:jc w:val="right"/>
              <w:rPr>
                <w:rFonts w:asciiTheme="majorBidi" w:hAnsiTheme="majorBidi" w:cstheme="majorBidi"/>
                <w:rtl/>
                <w:lang w:bidi="dv-MV"/>
              </w:rPr>
            </w:pPr>
          </w:p>
        </w:tc>
        <w:tc>
          <w:tcPr>
            <w:tcW w:w="630" w:type="dxa"/>
          </w:tcPr>
          <w:p w14:paraId="448A0D68" w14:textId="77777777" w:rsidR="00567AAC" w:rsidRPr="00E27950" w:rsidRDefault="00567AAC" w:rsidP="00140261">
            <w:pPr>
              <w:bidi/>
              <w:jc w:val="right"/>
              <w:rPr>
                <w:rFonts w:asciiTheme="majorBidi" w:hAnsiTheme="majorBidi" w:cstheme="majorBidi"/>
                <w:rtl/>
                <w:lang w:bidi="dv-MV"/>
              </w:rPr>
            </w:pPr>
          </w:p>
        </w:tc>
        <w:tc>
          <w:tcPr>
            <w:tcW w:w="5483" w:type="dxa"/>
          </w:tcPr>
          <w:p w14:paraId="7F312D1D" w14:textId="77777777" w:rsidR="00567AAC" w:rsidRPr="00E27950" w:rsidRDefault="00567AAC" w:rsidP="00140261">
            <w:pPr>
              <w:bidi/>
              <w:jc w:val="right"/>
            </w:pPr>
            <w:r w:rsidRPr="00E27950">
              <w:t>Autoclave</w:t>
            </w:r>
          </w:p>
        </w:tc>
      </w:tr>
      <w:tr w:rsidR="00567AAC" w:rsidRPr="00E27950" w14:paraId="3D5DC7B9" w14:textId="77777777" w:rsidTr="007C643B">
        <w:trPr>
          <w:trHeight w:val="432"/>
        </w:trPr>
        <w:tc>
          <w:tcPr>
            <w:tcW w:w="2970" w:type="dxa"/>
          </w:tcPr>
          <w:p w14:paraId="408CA64E" w14:textId="77777777" w:rsidR="00567AAC" w:rsidRPr="00E27950" w:rsidRDefault="00567AAC" w:rsidP="00140261">
            <w:pPr>
              <w:bidi/>
              <w:jc w:val="right"/>
              <w:rPr>
                <w:rFonts w:asciiTheme="majorBidi" w:hAnsiTheme="majorBidi" w:cstheme="majorBidi"/>
                <w:rtl/>
                <w:lang w:bidi="dv-MV"/>
              </w:rPr>
            </w:pPr>
          </w:p>
        </w:tc>
        <w:tc>
          <w:tcPr>
            <w:tcW w:w="630" w:type="dxa"/>
          </w:tcPr>
          <w:p w14:paraId="6ED4CA9C" w14:textId="77777777" w:rsidR="00567AAC" w:rsidRPr="00E27950" w:rsidRDefault="00567AAC" w:rsidP="00140261">
            <w:pPr>
              <w:bidi/>
              <w:jc w:val="right"/>
              <w:rPr>
                <w:rFonts w:asciiTheme="majorBidi" w:hAnsiTheme="majorBidi" w:cstheme="majorBidi"/>
                <w:rtl/>
                <w:lang w:bidi="dv-MV"/>
              </w:rPr>
            </w:pPr>
          </w:p>
        </w:tc>
        <w:tc>
          <w:tcPr>
            <w:tcW w:w="630" w:type="dxa"/>
          </w:tcPr>
          <w:p w14:paraId="746DBF6D" w14:textId="77777777" w:rsidR="00567AAC" w:rsidRPr="00E27950" w:rsidRDefault="00567AAC" w:rsidP="00140261">
            <w:pPr>
              <w:bidi/>
              <w:jc w:val="right"/>
              <w:rPr>
                <w:rFonts w:asciiTheme="majorBidi" w:hAnsiTheme="majorBidi" w:cstheme="majorBidi"/>
                <w:rtl/>
                <w:lang w:bidi="dv-MV"/>
              </w:rPr>
            </w:pPr>
          </w:p>
        </w:tc>
        <w:tc>
          <w:tcPr>
            <w:tcW w:w="5483" w:type="dxa"/>
          </w:tcPr>
          <w:p w14:paraId="3155A312" w14:textId="77777777" w:rsidR="00567AAC" w:rsidRPr="00E27950" w:rsidRDefault="00567AAC" w:rsidP="00140261">
            <w:pPr>
              <w:bidi/>
              <w:jc w:val="right"/>
            </w:pPr>
            <w:r w:rsidRPr="00E27950">
              <w:rPr>
                <w:sz w:val="22"/>
              </w:rPr>
              <w:t>Thermometer</w:t>
            </w:r>
            <w:r w:rsidRPr="00E27950">
              <w:rPr>
                <w:spacing w:val="-3"/>
                <w:sz w:val="22"/>
              </w:rPr>
              <w:t xml:space="preserve"> </w:t>
            </w:r>
          </w:p>
        </w:tc>
      </w:tr>
      <w:tr w:rsidR="00567AAC" w:rsidRPr="00E27950" w14:paraId="5CBE3A61" w14:textId="77777777" w:rsidTr="007C643B">
        <w:trPr>
          <w:trHeight w:val="432"/>
        </w:trPr>
        <w:tc>
          <w:tcPr>
            <w:tcW w:w="2970" w:type="dxa"/>
          </w:tcPr>
          <w:p w14:paraId="51C3EA69" w14:textId="77777777" w:rsidR="00567AAC" w:rsidRPr="00E27950" w:rsidRDefault="00567AAC" w:rsidP="00140261">
            <w:pPr>
              <w:bidi/>
              <w:jc w:val="right"/>
              <w:rPr>
                <w:rFonts w:asciiTheme="majorBidi" w:hAnsiTheme="majorBidi" w:cstheme="majorBidi"/>
                <w:rtl/>
                <w:lang w:bidi="dv-MV"/>
              </w:rPr>
            </w:pPr>
          </w:p>
        </w:tc>
        <w:tc>
          <w:tcPr>
            <w:tcW w:w="630" w:type="dxa"/>
          </w:tcPr>
          <w:p w14:paraId="64048EB1" w14:textId="77777777" w:rsidR="00567AAC" w:rsidRPr="00E27950" w:rsidRDefault="00567AAC" w:rsidP="00140261">
            <w:pPr>
              <w:bidi/>
              <w:jc w:val="right"/>
              <w:rPr>
                <w:rFonts w:asciiTheme="majorBidi" w:hAnsiTheme="majorBidi" w:cstheme="majorBidi"/>
                <w:rtl/>
                <w:lang w:bidi="dv-MV"/>
              </w:rPr>
            </w:pPr>
          </w:p>
        </w:tc>
        <w:tc>
          <w:tcPr>
            <w:tcW w:w="630" w:type="dxa"/>
          </w:tcPr>
          <w:p w14:paraId="1DE30042" w14:textId="77777777" w:rsidR="00567AAC" w:rsidRPr="00E27950" w:rsidRDefault="00567AAC" w:rsidP="00140261">
            <w:pPr>
              <w:bidi/>
              <w:jc w:val="right"/>
              <w:rPr>
                <w:rFonts w:asciiTheme="majorBidi" w:hAnsiTheme="majorBidi" w:cstheme="majorBidi"/>
                <w:rtl/>
                <w:lang w:bidi="dv-MV"/>
              </w:rPr>
            </w:pPr>
          </w:p>
        </w:tc>
        <w:tc>
          <w:tcPr>
            <w:tcW w:w="5483" w:type="dxa"/>
          </w:tcPr>
          <w:p w14:paraId="288DA34B" w14:textId="77777777" w:rsidR="00567AAC" w:rsidRPr="00E27950" w:rsidRDefault="00567AAC" w:rsidP="00140261">
            <w:pPr>
              <w:bidi/>
              <w:jc w:val="right"/>
            </w:pPr>
            <w:r w:rsidRPr="00E27950">
              <w:rPr>
                <w:sz w:val="22"/>
              </w:rPr>
              <w:t xml:space="preserve">Sharp </w:t>
            </w:r>
            <w:r w:rsidRPr="00E27950">
              <w:rPr>
                <w:spacing w:val="-2"/>
                <w:sz w:val="22"/>
              </w:rPr>
              <w:t>destructor</w:t>
            </w:r>
          </w:p>
        </w:tc>
      </w:tr>
      <w:tr w:rsidR="00567AAC" w:rsidRPr="00E27950" w14:paraId="42C7AAFA" w14:textId="77777777" w:rsidTr="007C643B">
        <w:trPr>
          <w:trHeight w:val="432"/>
        </w:trPr>
        <w:tc>
          <w:tcPr>
            <w:tcW w:w="2970" w:type="dxa"/>
          </w:tcPr>
          <w:p w14:paraId="08D275AE" w14:textId="77777777" w:rsidR="00567AAC" w:rsidRPr="00E27950" w:rsidRDefault="00567AAC" w:rsidP="00140261">
            <w:pPr>
              <w:bidi/>
              <w:jc w:val="right"/>
              <w:rPr>
                <w:rFonts w:asciiTheme="majorBidi" w:hAnsiTheme="majorBidi" w:cstheme="majorBidi"/>
                <w:rtl/>
                <w:lang w:bidi="dv-MV"/>
              </w:rPr>
            </w:pPr>
          </w:p>
        </w:tc>
        <w:tc>
          <w:tcPr>
            <w:tcW w:w="630" w:type="dxa"/>
          </w:tcPr>
          <w:p w14:paraId="0CF950E8" w14:textId="77777777" w:rsidR="00567AAC" w:rsidRPr="00E27950" w:rsidRDefault="00567AAC" w:rsidP="00140261">
            <w:pPr>
              <w:bidi/>
              <w:jc w:val="right"/>
              <w:rPr>
                <w:rFonts w:asciiTheme="majorBidi" w:hAnsiTheme="majorBidi" w:cstheme="majorBidi"/>
                <w:rtl/>
                <w:lang w:bidi="dv-MV"/>
              </w:rPr>
            </w:pPr>
          </w:p>
        </w:tc>
        <w:tc>
          <w:tcPr>
            <w:tcW w:w="630" w:type="dxa"/>
          </w:tcPr>
          <w:p w14:paraId="53A18CB4" w14:textId="77777777" w:rsidR="00567AAC" w:rsidRPr="00E27950" w:rsidRDefault="00567AAC" w:rsidP="00140261">
            <w:pPr>
              <w:bidi/>
              <w:jc w:val="right"/>
              <w:rPr>
                <w:rFonts w:asciiTheme="majorBidi" w:hAnsiTheme="majorBidi" w:cstheme="majorBidi"/>
                <w:rtl/>
                <w:lang w:bidi="dv-MV"/>
              </w:rPr>
            </w:pPr>
          </w:p>
        </w:tc>
        <w:tc>
          <w:tcPr>
            <w:tcW w:w="5483" w:type="dxa"/>
          </w:tcPr>
          <w:p w14:paraId="779FA69C" w14:textId="77777777" w:rsidR="00567AAC" w:rsidRPr="00E27950" w:rsidRDefault="00567AAC" w:rsidP="00140261">
            <w:pPr>
              <w:bidi/>
              <w:jc w:val="right"/>
            </w:pPr>
            <w:r w:rsidRPr="00E27950">
              <w:rPr>
                <w:sz w:val="22"/>
              </w:rPr>
              <w:t>Biochemistry</w:t>
            </w:r>
            <w:r w:rsidRPr="00E27950">
              <w:rPr>
                <w:spacing w:val="-7"/>
                <w:sz w:val="22"/>
              </w:rPr>
              <w:t xml:space="preserve"> </w:t>
            </w:r>
            <w:r w:rsidRPr="00E27950">
              <w:rPr>
                <w:spacing w:val="-2"/>
                <w:sz w:val="22"/>
              </w:rPr>
              <w:t>Analyzer</w:t>
            </w:r>
          </w:p>
        </w:tc>
      </w:tr>
      <w:tr w:rsidR="00567AAC" w:rsidRPr="00E27950" w14:paraId="6479D6C3" w14:textId="77777777" w:rsidTr="007C643B">
        <w:trPr>
          <w:trHeight w:val="432"/>
        </w:trPr>
        <w:tc>
          <w:tcPr>
            <w:tcW w:w="2970" w:type="dxa"/>
          </w:tcPr>
          <w:p w14:paraId="00F71FDA" w14:textId="77777777" w:rsidR="00567AAC" w:rsidRPr="00E27950" w:rsidRDefault="00567AAC" w:rsidP="00140261">
            <w:pPr>
              <w:bidi/>
              <w:jc w:val="right"/>
              <w:rPr>
                <w:rFonts w:asciiTheme="majorBidi" w:hAnsiTheme="majorBidi" w:cstheme="majorBidi"/>
                <w:rtl/>
                <w:lang w:bidi="dv-MV"/>
              </w:rPr>
            </w:pPr>
          </w:p>
        </w:tc>
        <w:tc>
          <w:tcPr>
            <w:tcW w:w="630" w:type="dxa"/>
          </w:tcPr>
          <w:p w14:paraId="238D984F" w14:textId="77777777" w:rsidR="00567AAC" w:rsidRPr="00E27950" w:rsidRDefault="00567AAC" w:rsidP="00140261">
            <w:pPr>
              <w:bidi/>
              <w:jc w:val="right"/>
              <w:rPr>
                <w:rFonts w:asciiTheme="majorBidi" w:hAnsiTheme="majorBidi" w:cstheme="majorBidi"/>
                <w:rtl/>
                <w:lang w:bidi="dv-MV"/>
              </w:rPr>
            </w:pPr>
          </w:p>
        </w:tc>
        <w:tc>
          <w:tcPr>
            <w:tcW w:w="630" w:type="dxa"/>
          </w:tcPr>
          <w:p w14:paraId="0A18C554" w14:textId="77777777" w:rsidR="00567AAC" w:rsidRPr="00E27950" w:rsidRDefault="00567AAC" w:rsidP="00140261">
            <w:pPr>
              <w:bidi/>
              <w:jc w:val="right"/>
              <w:rPr>
                <w:rFonts w:asciiTheme="majorBidi" w:hAnsiTheme="majorBidi" w:cstheme="majorBidi"/>
                <w:rtl/>
                <w:lang w:bidi="dv-MV"/>
              </w:rPr>
            </w:pPr>
          </w:p>
        </w:tc>
        <w:tc>
          <w:tcPr>
            <w:tcW w:w="5483" w:type="dxa"/>
          </w:tcPr>
          <w:p w14:paraId="7356D016" w14:textId="77777777" w:rsidR="00567AAC" w:rsidRPr="00E27950" w:rsidRDefault="00567AAC" w:rsidP="00140261">
            <w:pPr>
              <w:bidi/>
              <w:jc w:val="right"/>
            </w:pPr>
            <w:r w:rsidRPr="00E27950">
              <w:rPr>
                <w:sz w:val="22"/>
              </w:rPr>
              <w:t>Water</w:t>
            </w:r>
            <w:r w:rsidRPr="00E27950">
              <w:rPr>
                <w:spacing w:val="1"/>
                <w:sz w:val="22"/>
              </w:rPr>
              <w:t xml:space="preserve"> </w:t>
            </w:r>
            <w:r w:rsidRPr="00E27950">
              <w:rPr>
                <w:sz w:val="22"/>
              </w:rPr>
              <w:t xml:space="preserve">bath </w:t>
            </w:r>
          </w:p>
        </w:tc>
      </w:tr>
      <w:tr w:rsidR="00567AAC" w:rsidRPr="00E27950" w14:paraId="44D8D7A1" w14:textId="77777777" w:rsidTr="007C643B">
        <w:trPr>
          <w:trHeight w:val="432"/>
        </w:trPr>
        <w:tc>
          <w:tcPr>
            <w:tcW w:w="2970" w:type="dxa"/>
          </w:tcPr>
          <w:p w14:paraId="3130D553" w14:textId="77777777" w:rsidR="00567AAC" w:rsidRPr="00E27950" w:rsidRDefault="00567AAC" w:rsidP="00140261">
            <w:pPr>
              <w:bidi/>
              <w:jc w:val="right"/>
              <w:rPr>
                <w:rFonts w:asciiTheme="majorBidi" w:hAnsiTheme="majorBidi" w:cstheme="majorBidi"/>
                <w:rtl/>
                <w:lang w:bidi="dv-MV"/>
              </w:rPr>
            </w:pPr>
          </w:p>
        </w:tc>
        <w:tc>
          <w:tcPr>
            <w:tcW w:w="630" w:type="dxa"/>
          </w:tcPr>
          <w:p w14:paraId="3974ACDE" w14:textId="77777777" w:rsidR="00567AAC" w:rsidRPr="00E27950" w:rsidRDefault="00567AAC" w:rsidP="00140261">
            <w:pPr>
              <w:bidi/>
              <w:jc w:val="right"/>
              <w:rPr>
                <w:rFonts w:asciiTheme="majorBidi" w:hAnsiTheme="majorBidi" w:cstheme="majorBidi"/>
                <w:rtl/>
                <w:lang w:bidi="dv-MV"/>
              </w:rPr>
            </w:pPr>
          </w:p>
        </w:tc>
        <w:tc>
          <w:tcPr>
            <w:tcW w:w="630" w:type="dxa"/>
          </w:tcPr>
          <w:p w14:paraId="4C1880B6" w14:textId="77777777" w:rsidR="00567AAC" w:rsidRPr="00E27950" w:rsidRDefault="00567AAC" w:rsidP="00140261">
            <w:pPr>
              <w:bidi/>
              <w:jc w:val="right"/>
              <w:rPr>
                <w:rFonts w:asciiTheme="majorBidi" w:hAnsiTheme="majorBidi" w:cstheme="majorBidi"/>
                <w:rtl/>
                <w:lang w:bidi="dv-MV"/>
              </w:rPr>
            </w:pPr>
          </w:p>
        </w:tc>
        <w:tc>
          <w:tcPr>
            <w:tcW w:w="5483" w:type="dxa"/>
          </w:tcPr>
          <w:p w14:paraId="630EAB91" w14:textId="77777777" w:rsidR="00567AAC" w:rsidRPr="00E27950" w:rsidRDefault="00567AAC" w:rsidP="00140261">
            <w:pPr>
              <w:bidi/>
              <w:jc w:val="right"/>
            </w:pPr>
            <w:r w:rsidRPr="00E27950">
              <w:rPr>
                <w:sz w:val="22"/>
              </w:rPr>
              <w:t>Laboratory</w:t>
            </w:r>
            <w:r w:rsidRPr="00E27950">
              <w:rPr>
                <w:spacing w:val="-4"/>
                <w:sz w:val="22"/>
              </w:rPr>
              <w:t xml:space="preserve"> </w:t>
            </w:r>
            <w:r w:rsidRPr="00E27950">
              <w:rPr>
                <w:sz w:val="22"/>
              </w:rPr>
              <w:t>Weighing</w:t>
            </w:r>
            <w:r w:rsidRPr="00E27950">
              <w:rPr>
                <w:spacing w:val="-3"/>
                <w:sz w:val="22"/>
              </w:rPr>
              <w:t xml:space="preserve"> </w:t>
            </w:r>
            <w:r w:rsidRPr="00E27950">
              <w:rPr>
                <w:sz w:val="22"/>
              </w:rPr>
              <w:t>Machine</w:t>
            </w:r>
            <w:r w:rsidRPr="00E27950">
              <w:rPr>
                <w:spacing w:val="-1"/>
                <w:sz w:val="22"/>
              </w:rPr>
              <w:t xml:space="preserve"> </w:t>
            </w:r>
          </w:p>
        </w:tc>
      </w:tr>
      <w:tr w:rsidR="00567AAC" w:rsidRPr="00E27950" w14:paraId="16110F1D" w14:textId="77777777" w:rsidTr="007C643B">
        <w:trPr>
          <w:trHeight w:val="432"/>
        </w:trPr>
        <w:tc>
          <w:tcPr>
            <w:tcW w:w="2970" w:type="dxa"/>
          </w:tcPr>
          <w:p w14:paraId="4DD5224A" w14:textId="77777777" w:rsidR="00567AAC" w:rsidRPr="00E27950" w:rsidRDefault="00567AAC" w:rsidP="00140261">
            <w:pPr>
              <w:bidi/>
              <w:jc w:val="right"/>
              <w:rPr>
                <w:rFonts w:asciiTheme="majorBidi" w:hAnsiTheme="majorBidi" w:cstheme="majorBidi"/>
                <w:rtl/>
                <w:lang w:bidi="dv-MV"/>
              </w:rPr>
            </w:pPr>
          </w:p>
        </w:tc>
        <w:tc>
          <w:tcPr>
            <w:tcW w:w="630" w:type="dxa"/>
          </w:tcPr>
          <w:p w14:paraId="049152D1" w14:textId="77777777" w:rsidR="00567AAC" w:rsidRPr="00E27950" w:rsidRDefault="00567AAC" w:rsidP="00140261">
            <w:pPr>
              <w:bidi/>
              <w:jc w:val="right"/>
              <w:rPr>
                <w:rFonts w:asciiTheme="majorBidi" w:hAnsiTheme="majorBidi" w:cstheme="majorBidi"/>
                <w:rtl/>
                <w:lang w:bidi="dv-MV"/>
              </w:rPr>
            </w:pPr>
          </w:p>
        </w:tc>
        <w:tc>
          <w:tcPr>
            <w:tcW w:w="630" w:type="dxa"/>
          </w:tcPr>
          <w:p w14:paraId="5622DEE9" w14:textId="77777777" w:rsidR="00567AAC" w:rsidRPr="00E27950" w:rsidRDefault="00567AAC" w:rsidP="00140261">
            <w:pPr>
              <w:bidi/>
              <w:jc w:val="right"/>
              <w:rPr>
                <w:rFonts w:asciiTheme="majorBidi" w:hAnsiTheme="majorBidi" w:cstheme="majorBidi"/>
                <w:rtl/>
                <w:lang w:bidi="dv-MV"/>
              </w:rPr>
            </w:pPr>
          </w:p>
        </w:tc>
        <w:tc>
          <w:tcPr>
            <w:tcW w:w="5483" w:type="dxa"/>
          </w:tcPr>
          <w:p w14:paraId="12CE7953" w14:textId="77777777" w:rsidR="00567AAC" w:rsidRPr="00E27950" w:rsidRDefault="00567AAC" w:rsidP="00140261">
            <w:pPr>
              <w:bidi/>
              <w:jc w:val="right"/>
            </w:pPr>
            <w:r w:rsidRPr="00E27950">
              <w:t>Autoclave</w:t>
            </w:r>
          </w:p>
        </w:tc>
      </w:tr>
      <w:tr w:rsidR="00567AAC" w:rsidRPr="00E27950" w14:paraId="0CF8CCF1" w14:textId="77777777" w:rsidTr="007C643B">
        <w:trPr>
          <w:trHeight w:val="432"/>
        </w:trPr>
        <w:tc>
          <w:tcPr>
            <w:tcW w:w="2970" w:type="dxa"/>
          </w:tcPr>
          <w:p w14:paraId="277D9A96" w14:textId="77777777" w:rsidR="00567AAC" w:rsidRPr="00E27950" w:rsidRDefault="00567AAC" w:rsidP="00140261">
            <w:pPr>
              <w:bidi/>
              <w:jc w:val="right"/>
              <w:rPr>
                <w:rFonts w:asciiTheme="majorBidi" w:hAnsiTheme="majorBidi" w:cstheme="majorBidi"/>
                <w:rtl/>
                <w:lang w:bidi="dv-MV"/>
              </w:rPr>
            </w:pPr>
          </w:p>
        </w:tc>
        <w:tc>
          <w:tcPr>
            <w:tcW w:w="630" w:type="dxa"/>
          </w:tcPr>
          <w:p w14:paraId="18A0382C" w14:textId="77777777" w:rsidR="00567AAC" w:rsidRPr="00E27950" w:rsidRDefault="00567AAC" w:rsidP="00140261">
            <w:pPr>
              <w:bidi/>
              <w:jc w:val="right"/>
              <w:rPr>
                <w:rFonts w:asciiTheme="majorBidi" w:hAnsiTheme="majorBidi" w:cstheme="majorBidi"/>
                <w:rtl/>
                <w:lang w:bidi="dv-MV"/>
              </w:rPr>
            </w:pPr>
          </w:p>
        </w:tc>
        <w:tc>
          <w:tcPr>
            <w:tcW w:w="630" w:type="dxa"/>
          </w:tcPr>
          <w:p w14:paraId="5597B4FE" w14:textId="77777777" w:rsidR="00567AAC" w:rsidRPr="00E27950" w:rsidRDefault="00567AAC" w:rsidP="00140261">
            <w:pPr>
              <w:bidi/>
              <w:jc w:val="right"/>
              <w:rPr>
                <w:rFonts w:asciiTheme="majorBidi" w:hAnsiTheme="majorBidi" w:cstheme="majorBidi"/>
                <w:rtl/>
                <w:lang w:bidi="dv-MV"/>
              </w:rPr>
            </w:pPr>
          </w:p>
        </w:tc>
        <w:tc>
          <w:tcPr>
            <w:tcW w:w="5483" w:type="dxa"/>
          </w:tcPr>
          <w:p w14:paraId="38075947" w14:textId="77777777" w:rsidR="00567AAC" w:rsidRPr="00E27950" w:rsidRDefault="00567AAC" w:rsidP="00140261">
            <w:pPr>
              <w:bidi/>
              <w:jc w:val="right"/>
            </w:pPr>
            <w:r w:rsidRPr="00E27950">
              <w:rPr>
                <w:sz w:val="22"/>
              </w:rPr>
              <w:t>Thermometer</w:t>
            </w:r>
            <w:r w:rsidRPr="00E27950">
              <w:rPr>
                <w:spacing w:val="-3"/>
                <w:sz w:val="22"/>
              </w:rPr>
              <w:t xml:space="preserve"> </w:t>
            </w:r>
          </w:p>
        </w:tc>
      </w:tr>
      <w:tr w:rsidR="00567AAC" w:rsidRPr="00E27950" w14:paraId="68261017" w14:textId="77777777" w:rsidTr="007C643B">
        <w:trPr>
          <w:trHeight w:val="432"/>
        </w:trPr>
        <w:tc>
          <w:tcPr>
            <w:tcW w:w="2970" w:type="dxa"/>
          </w:tcPr>
          <w:p w14:paraId="3FDAEC5A" w14:textId="77777777" w:rsidR="00567AAC" w:rsidRPr="00E27950" w:rsidRDefault="00567AAC" w:rsidP="00140261">
            <w:pPr>
              <w:bidi/>
              <w:jc w:val="right"/>
              <w:rPr>
                <w:rFonts w:asciiTheme="majorBidi" w:hAnsiTheme="majorBidi" w:cstheme="majorBidi"/>
                <w:rtl/>
                <w:lang w:bidi="dv-MV"/>
              </w:rPr>
            </w:pPr>
          </w:p>
        </w:tc>
        <w:tc>
          <w:tcPr>
            <w:tcW w:w="630" w:type="dxa"/>
          </w:tcPr>
          <w:p w14:paraId="4CAA1861" w14:textId="77777777" w:rsidR="00567AAC" w:rsidRPr="00E27950" w:rsidRDefault="00567AAC" w:rsidP="00140261">
            <w:pPr>
              <w:bidi/>
              <w:jc w:val="right"/>
              <w:rPr>
                <w:rFonts w:asciiTheme="majorBidi" w:hAnsiTheme="majorBidi" w:cstheme="majorBidi"/>
                <w:rtl/>
                <w:lang w:bidi="dv-MV"/>
              </w:rPr>
            </w:pPr>
          </w:p>
        </w:tc>
        <w:tc>
          <w:tcPr>
            <w:tcW w:w="630" w:type="dxa"/>
          </w:tcPr>
          <w:p w14:paraId="3476195B" w14:textId="77777777" w:rsidR="00567AAC" w:rsidRPr="00E27950" w:rsidRDefault="00567AAC" w:rsidP="00140261">
            <w:pPr>
              <w:bidi/>
              <w:jc w:val="right"/>
              <w:rPr>
                <w:rFonts w:asciiTheme="majorBidi" w:hAnsiTheme="majorBidi" w:cstheme="majorBidi"/>
                <w:rtl/>
                <w:lang w:bidi="dv-MV"/>
              </w:rPr>
            </w:pPr>
          </w:p>
        </w:tc>
        <w:tc>
          <w:tcPr>
            <w:tcW w:w="5483" w:type="dxa"/>
          </w:tcPr>
          <w:p w14:paraId="31B782EA" w14:textId="77777777" w:rsidR="00567AAC" w:rsidRPr="00E27950" w:rsidRDefault="00567AAC" w:rsidP="00140261">
            <w:pPr>
              <w:bidi/>
              <w:jc w:val="right"/>
            </w:pPr>
            <w:r w:rsidRPr="00E27950">
              <w:rPr>
                <w:sz w:val="22"/>
              </w:rPr>
              <w:t xml:space="preserve">Sharp </w:t>
            </w:r>
            <w:r w:rsidRPr="00E27950">
              <w:rPr>
                <w:spacing w:val="-2"/>
                <w:sz w:val="22"/>
              </w:rPr>
              <w:t>destructor</w:t>
            </w:r>
          </w:p>
        </w:tc>
      </w:tr>
      <w:tr w:rsidR="00567AAC" w:rsidRPr="00E27950" w14:paraId="199308D1" w14:textId="77777777" w:rsidTr="007C643B">
        <w:trPr>
          <w:trHeight w:val="432"/>
        </w:trPr>
        <w:tc>
          <w:tcPr>
            <w:tcW w:w="2970" w:type="dxa"/>
          </w:tcPr>
          <w:p w14:paraId="17442E54" w14:textId="77777777" w:rsidR="00567AAC" w:rsidRPr="00E27950" w:rsidRDefault="00567AAC" w:rsidP="00140261">
            <w:pPr>
              <w:bidi/>
              <w:jc w:val="right"/>
              <w:rPr>
                <w:rFonts w:asciiTheme="majorBidi" w:hAnsiTheme="majorBidi" w:cstheme="majorBidi"/>
                <w:rtl/>
                <w:lang w:bidi="dv-MV"/>
              </w:rPr>
            </w:pPr>
          </w:p>
        </w:tc>
        <w:tc>
          <w:tcPr>
            <w:tcW w:w="630" w:type="dxa"/>
          </w:tcPr>
          <w:p w14:paraId="2DB21C8A" w14:textId="77777777" w:rsidR="00567AAC" w:rsidRPr="00E27950" w:rsidRDefault="00567AAC" w:rsidP="00140261">
            <w:pPr>
              <w:bidi/>
              <w:jc w:val="right"/>
              <w:rPr>
                <w:rFonts w:asciiTheme="majorBidi" w:hAnsiTheme="majorBidi" w:cstheme="majorBidi"/>
                <w:rtl/>
                <w:lang w:bidi="dv-MV"/>
              </w:rPr>
            </w:pPr>
          </w:p>
        </w:tc>
        <w:tc>
          <w:tcPr>
            <w:tcW w:w="630" w:type="dxa"/>
          </w:tcPr>
          <w:p w14:paraId="24FDB3AD" w14:textId="77777777" w:rsidR="00567AAC" w:rsidRPr="00E27950" w:rsidRDefault="00567AAC" w:rsidP="00140261">
            <w:pPr>
              <w:bidi/>
              <w:jc w:val="right"/>
              <w:rPr>
                <w:rFonts w:asciiTheme="majorBidi" w:hAnsiTheme="majorBidi" w:cstheme="majorBidi"/>
                <w:rtl/>
                <w:lang w:bidi="dv-MV"/>
              </w:rPr>
            </w:pPr>
          </w:p>
        </w:tc>
        <w:tc>
          <w:tcPr>
            <w:tcW w:w="5483" w:type="dxa"/>
          </w:tcPr>
          <w:p w14:paraId="33E2A9A6" w14:textId="77777777" w:rsidR="00567AAC" w:rsidRPr="00E27950" w:rsidRDefault="00567AAC" w:rsidP="00140261">
            <w:pPr>
              <w:bidi/>
              <w:jc w:val="right"/>
            </w:pPr>
            <w:r w:rsidRPr="00E27950">
              <w:rPr>
                <w:sz w:val="22"/>
              </w:rPr>
              <w:t>Adjustable</w:t>
            </w:r>
            <w:r w:rsidRPr="00E27950">
              <w:rPr>
                <w:spacing w:val="-2"/>
                <w:sz w:val="22"/>
              </w:rPr>
              <w:t xml:space="preserve"> </w:t>
            </w:r>
            <w:r w:rsidRPr="00E27950">
              <w:rPr>
                <w:sz w:val="22"/>
              </w:rPr>
              <w:t>pipette 5-50</w:t>
            </w:r>
            <w:r w:rsidRPr="00E27950">
              <w:rPr>
                <w:spacing w:val="1"/>
                <w:sz w:val="22"/>
              </w:rPr>
              <w:t xml:space="preserve"> </w:t>
            </w:r>
            <w:proofErr w:type="spellStart"/>
            <w:r w:rsidRPr="00E27950">
              <w:rPr>
                <w:spacing w:val="-5"/>
                <w:sz w:val="22"/>
              </w:rPr>
              <w:t>μl</w:t>
            </w:r>
            <w:proofErr w:type="spellEnd"/>
          </w:p>
        </w:tc>
      </w:tr>
      <w:tr w:rsidR="00567AAC" w:rsidRPr="00E27950" w14:paraId="5E8B1423" w14:textId="77777777" w:rsidTr="007C643B">
        <w:trPr>
          <w:trHeight w:val="432"/>
        </w:trPr>
        <w:tc>
          <w:tcPr>
            <w:tcW w:w="2970" w:type="dxa"/>
          </w:tcPr>
          <w:p w14:paraId="38C606A7" w14:textId="77777777" w:rsidR="00567AAC" w:rsidRPr="00E27950" w:rsidRDefault="00567AAC" w:rsidP="00140261">
            <w:pPr>
              <w:bidi/>
              <w:jc w:val="right"/>
              <w:rPr>
                <w:rFonts w:asciiTheme="majorBidi" w:hAnsiTheme="majorBidi" w:cstheme="majorBidi"/>
                <w:rtl/>
                <w:lang w:bidi="dv-MV"/>
              </w:rPr>
            </w:pPr>
          </w:p>
        </w:tc>
        <w:tc>
          <w:tcPr>
            <w:tcW w:w="630" w:type="dxa"/>
          </w:tcPr>
          <w:p w14:paraId="1FFA0E82" w14:textId="77777777" w:rsidR="00567AAC" w:rsidRPr="00E27950" w:rsidRDefault="00567AAC" w:rsidP="00140261">
            <w:pPr>
              <w:bidi/>
              <w:jc w:val="right"/>
              <w:rPr>
                <w:rFonts w:asciiTheme="majorBidi" w:hAnsiTheme="majorBidi" w:cstheme="majorBidi"/>
                <w:rtl/>
                <w:lang w:bidi="dv-MV"/>
              </w:rPr>
            </w:pPr>
          </w:p>
        </w:tc>
        <w:tc>
          <w:tcPr>
            <w:tcW w:w="630" w:type="dxa"/>
          </w:tcPr>
          <w:p w14:paraId="570B62E6" w14:textId="77777777" w:rsidR="00567AAC" w:rsidRPr="00E27950" w:rsidRDefault="00567AAC" w:rsidP="00140261">
            <w:pPr>
              <w:bidi/>
              <w:jc w:val="right"/>
              <w:rPr>
                <w:rFonts w:asciiTheme="majorBidi" w:hAnsiTheme="majorBidi" w:cstheme="majorBidi"/>
                <w:rtl/>
                <w:lang w:bidi="dv-MV"/>
              </w:rPr>
            </w:pPr>
          </w:p>
        </w:tc>
        <w:tc>
          <w:tcPr>
            <w:tcW w:w="5483" w:type="dxa"/>
          </w:tcPr>
          <w:p w14:paraId="6ADDEAF1" w14:textId="77777777" w:rsidR="00567AAC" w:rsidRPr="00E27950" w:rsidRDefault="00567AAC" w:rsidP="00140261">
            <w:pPr>
              <w:bidi/>
              <w:jc w:val="right"/>
            </w:pPr>
            <w:r w:rsidRPr="00E27950">
              <w:rPr>
                <w:sz w:val="22"/>
              </w:rPr>
              <w:t>Adjustable</w:t>
            </w:r>
            <w:r w:rsidRPr="00E27950">
              <w:rPr>
                <w:spacing w:val="-2"/>
                <w:sz w:val="22"/>
              </w:rPr>
              <w:t xml:space="preserve"> </w:t>
            </w:r>
            <w:r w:rsidRPr="00E27950">
              <w:rPr>
                <w:sz w:val="22"/>
              </w:rPr>
              <w:t>pipette</w:t>
            </w:r>
            <w:r w:rsidRPr="00E27950">
              <w:rPr>
                <w:spacing w:val="1"/>
                <w:sz w:val="22"/>
              </w:rPr>
              <w:t xml:space="preserve"> </w:t>
            </w:r>
            <w:r w:rsidRPr="00E27950">
              <w:rPr>
                <w:sz w:val="22"/>
              </w:rPr>
              <w:t>50-</w:t>
            </w:r>
            <w:r w:rsidRPr="00E27950">
              <w:rPr>
                <w:spacing w:val="-4"/>
                <w:sz w:val="22"/>
              </w:rPr>
              <w:t>200μl</w:t>
            </w:r>
          </w:p>
        </w:tc>
      </w:tr>
      <w:tr w:rsidR="00567AAC" w:rsidRPr="00E27950" w14:paraId="4FC0740D" w14:textId="77777777" w:rsidTr="007C643B">
        <w:trPr>
          <w:trHeight w:val="432"/>
        </w:trPr>
        <w:tc>
          <w:tcPr>
            <w:tcW w:w="2970" w:type="dxa"/>
          </w:tcPr>
          <w:p w14:paraId="189074D5" w14:textId="77777777" w:rsidR="00567AAC" w:rsidRPr="00E27950" w:rsidRDefault="00567AAC" w:rsidP="00140261">
            <w:pPr>
              <w:bidi/>
              <w:jc w:val="right"/>
              <w:rPr>
                <w:rFonts w:asciiTheme="majorBidi" w:hAnsiTheme="majorBidi" w:cstheme="majorBidi"/>
                <w:rtl/>
                <w:lang w:bidi="dv-MV"/>
              </w:rPr>
            </w:pPr>
          </w:p>
        </w:tc>
        <w:tc>
          <w:tcPr>
            <w:tcW w:w="630" w:type="dxa"/>
          </w:tcPr>
          <w:p w14:paraId="78DEDB5A" w14:textId="77777777" w:rsidR="00567AAC" w:rsidRPr="00E27950" w:rsidRDefault="00567AAC" w:rsidP="00140261">
            <w:pPr>
              <w:bidi/>
              <w:jc w:val="right"/>
              <w:rPr>
                <w:rFonts w:asciiTheme="majorBidi" w:hAnsiTheme="majorBidi" w:cstheme="majorBidi"/>
                <w:rtl/>
                <w:lang w:bidi="dv-MV"/>
              </w:rPr>
            </w:pPr>
          </w:p>
        </w:tc>
        <w:tc>
          <w:tcPr>
            <w:tcW w:w="630" w:type="dxa"/>
          </w:tcPr>
          <w:p w14:paraId="189212F2" w14:textId="77777777" w:rsidR="00567AAC" w:rsidRPr="00E27950" w:rsidRDefault="00567AAC" w:rsidP="00140261">
            <w:pPr>
              <w:bidi/>
              <w:jc w:val="right"/>
              <w:rPr>
                <w:rFonts w:asciiTheme="majorBidi" w:hAnsiTheme="majorBidi" w:cstheme="majorBidi"/>
                <w:rtl/>
                <w:lang w:bidi="dv-MV"/>
              </w:rPr>
            </w:pPr>
          </w:p>
        </w:tc>
        <w:tc>
          <w:tcPr>
            <w:tcW w:w="5483" w:type="dxa"/>
          </w:tcPr>
          <w:p w14:paraId="36ED7C25" w14:textId="77777777" w:rsidR="00567AAC" w:rsidRPr="00E27950" w:rsidRDefault="00567AAC" w:rsidP="00140261">
            <w:pPr>
              <w:bidi/>
              <w:jc w:val="right"/>
            </w:pPr>
            <w:r w:rsidRPr="00E27950">
              <w:rPr>
                <w:sz w:val="22"/>
              </w:rPr>
              <w:t>Adjustable pipette</w:t>
            </w:r>
            <w:r w:rsidRPr="00E27950">
              <w:rPr>
                <w:spacing w:val="1"/>
                <w:sz w:val="22"/>
              </w:rPr>
              <w:t xml:space="preserve"> </w:t>
            </w:r>
            <w:r w:rsidRPr="00E27950">
              <w:rPr>
                <w:sz w:val="22"/>
              </w:rPr>
              <w:t>200-</w:t>
            </w:r>
            <w:r w:rsidRPr="00E27950">
              <w:rPr>
                <w:spacing w:val="-2"/>
                <w:sz w:val="22"/>
              </w:rPr>
              <w:t>1000μl</w:t>
            </w:r>
          </w:p>
        </w:tc>
      </w:tr>
      <w:tr w:rsidR="00567AAC" w:rsidRPr="00E27950" w14:paraId="436D6033" w14:textId="77777777" w:rsidTr="007C643B">
        <w:trPr>
          <w:trHeight w:val="432"/>
        </w:trPr>
        <w:tc>
          <w:tcPr>
            <w:tcW w:w="2970" w:type="dxa"/>
          </w:tcPr>
          <w:p w14:paraId="2531040C" w14:textId="77777777" w:rsidR="00567AAC" w:rsidRPr="00E27950" w:rsidRDefault="00567AAC" w:rsidP="00140261">
            <w:pPr>
              <w:bidi/>
              <w:jc w:val="right"/>
              <w:rPr>
                <w:rFonts w:asciiTheme="majorBidi" w:hAnsiTheme="majorBidi" w:cstheme="majorBidi"/>
                <w:rtl/>
                <w:lang w:bidi="dv-MV"/>
              </w:rPr>
            </w:pPr>
          </w:p>
        </w:tc>
        <w:tc>
          <w:tcPr>
            <w:tcW w:w="630" w:type="dxa"/>
          </w:tcPr>
          <w:p w14:paraId="6474F45C" w14:textId="77777777" w:rsidR="00567AAC" w:rsidRPr="00E27950" w:rsidRDefault="00567AAC" w:rsidP="00140261">
            <w:pPr>
              <w:bidi/>
              <w:jc w:val="right"/>
              <w:rPr>
                <w:rFonts w:asciiTheme="majorBidi" w:hAnsiTheme="majorBidi" w:cstheme="majorBidi"/>
                <w:rtl/>
                <w:lang w:bidi="dv-MV"/>
              </w:rPr>
            </w:pPr>
          </w:p>
        </w:tc>
        <w:tc>
          <w:tcPr>
            <w:tcW w:w="630" w:type="dxa"/>
          </w:tcPr>
          <w:p w14:paraId="75CF4981" w14:textId="77777777" w:rsidR="00567AAC" w:rsidRPr="00E27950" w:rsidRDefault="00567AAC" w:rsidP="00140261">
            <w:pPr>
              <w:bidi/>
              <w:jc w:val="right"/>
              <w:rPr>
                <w:rFonts w:asciiTheme="majorBidi" w:hAnsiTheme="majorBidi" w:cstheme="majorBidi"/>
                <w:rtl/>
                <w:lang w:bidi="dv-MV"/>
              </w:rPr>
            </w:pPr>
          </w:p>
        </w:tc>
        <w:tc>
          <w:tcPr>
            <w:tcW w:w="5483" w:type="dxa"/>
          </w:tcPr>
          <w:p w14:paraId="2C43E322" w14:textId="77777777" w:rsidR="00567AAC" w:rsidRPr="00E27950" w:rsidRDefault="00567AAC" w:rsidP="00140261">
            <w:pPr>
              <w:bidi/>
              <w:jc w:val="right"/>
            </w:pPr>
            <w:r w:rsidRPr="00E27950">
              <w:rPr>
                <w:sz w:val="22"/>
              </w:rPr>
              <w:t>Micro</w:t>
            </w:r>
            <w:r w:rsidRPr="00E27950">
              <w:rPr>
                <w:spacing w:val="-1"/>
                <w:sz w:val="22"/>
              </w:rPr>
              <w:t xml:space="preserve"> </w:t>
            </w:r>
            <w:r w:rsidRPr="00E27950">
              <w:rPr>
                <w:sz w:val="22"/>
              </w:rPr>
              <w:t>pipette</w:t>
            </w:r>
            <w:r w:rsidRPr="00E27950">
              <w:rPr>
                <w:spacing w:val="-1"/>
                <w:sz w:val="22"/>
              </w:rPr>
              <w:t xml:space="preserve"> </w:t>
            </w:r>
            <w:r w:rsidRPr="00E27950">
              <w:rPr>
                <w:sz w:val="22"/>
              </w:rPr>
              <w:t>tips</w:t>
            </w:r>
            <w:r w:rsidRPr="00E27950">
              <w:rPr>
                <w:spacing w:val="-1"/>
                <w:sz w:val="22"/>
              </w:rPr>
              <w:t xml:space="preserve"> </w:t>
            </w:r>
            <w:r w:rsidRPr="00E27950">
              <w:rPr>
                <w:sz w:val="22"/>
              </w:rPr>
              <w:t>5-200μl</w:t>
            </w:r>
            <w:r w:rsidRPr="00E27950">
              <w:rPr>
                <w:spacing w:val="1"/>
                <w:sz w:val="22"/>
              </w:rPr>
              <w:t xml:space="preserve"> </w:t>
            </w:r>
            <w:r w:rsidRPr="00E27950">
              <w:rPr>
                <w:sz w:val="22"/>
              </w:rPr>
              <w:t>(yellow),</w:t>
            </w:r>
            <w:r w:rsidRPr="00E27950">
              <w:rPr>
                <w:spacing w:val="-1"/>
                <w:sz w:val="22"/>
              </w:rPr>
              <w:t xml:space="preserve"> </w:t>
            </w:r>
            <w:r w:rsidRPr="00E27950">
              <w:rPr>
                <w:sz w:val="22"/>
              </w:rPr>
              <w:t>500</w:t>
            </w:r>
            <w:r w:rsidRPr="00E27950">
              <w:rPr>
                <w:spacing w:val="-1"/>
                <w:sz w:val="22"/>
              </w:rPr>
              <w:t xml:space="preserve"> </w:t>
            </w:r>
            <w:r w:rsidRPr="00E27950">
              <w:rPr>
                <w:sz w:val="22"/>
              </w:rPr>
              <w:t>tips</w:t>
            </w:r>
            <w:r w:rsidRPr="00E27950">
              <w:rPr>
                <w:spacing w:val="-1"/>
                <w:sz w:val="22"/>
              </w:rPr>
              <w:t xml:space="preserve"> </w:t>
            </w:r>
            <w:r w:rsidRPr="00E27950">
              <w:rPr>
                <w:sz w:val="22"/>
              </w:rPr>
              <w:t>/</w:t>
            </w:r>
            <w:r w:rsidRPr="00E27950">
              <w:rPr>
                <w:spacing w:val="1"/>
                <w:sz w:val="22"/>
              </w:rPr>
              <w:t xml:space="preserve"> </w:t>
            </w:r>
            <w:r w:rsidRPr="00E27950">
              <w:rPr>
                <w:spacing w:val="-4"/>
                <w:sz w:val="22"/>
              </w:rPr>
              <w:t>pack</w:t>
            </w:r>
          </w:p>
        </w:tc>
      </w:tr>
      <w:tr w:rsidR="00567AAC" w:rsidRPr="00E27950" w14:paraId="2344F699" w14:textId="77777777" w:rsidTr="007C643B">
        <w:trPr>
          <w:trHeight w:val="432"/>
        </w:trPr>
        <w:tc>
          <w:tcPr>
            <w:tcW w:w="2970" w:type="dxa"/>
          </w:tcPr>
          <w:p w14:paraId="56105DFE" w14:textId="77777777" w:rsidR="00567AAC" w:rsidRPr="00E27950" w:rsidRDefault="00567AAC" w:rsidP="00140261">
            <w:pPr>
              <w:bidi/>
              <w:jc w:val="right"/>
              <w:rPr>
                <w:rFonts w:asciiTheme="majorBidi" w:hAnsiTheme="majorBidi" w:cstheme="majorBidi"/>
                <w:rtl/>
                <w:lang w:bidi="dv-MV"/>
              </w:rPr>
            </w:pPr>
          </w:p>
        </w:tc>
        <w:tc>
          <w:tcPr>
            <w:tcW w:w="630" w:type="dxa"/>
          </w:tcPr>
          <w:p w14:paraId="4CF2AE77" w14:textId="77777777" w:rsidR="00567AAC" w:rsidRPr="00E27950" w:rsidRDefault="00567AAC" w:rsidP="00140261">
            <w:pPr>
              <w:bidi/>
              <w:jc w:val="right"/>
              <w:rPr>
                <w:rFonts w:asciiTheme="majorBidi" w:hAnsiTheme="majorBidi" w:cstheme="majorBidi"/>
                <w:rtl/>
                <w:lang w:bidi="dv-MV"/>
              </w:rPr>
            </w:pPr>
          </w:p>
        </w:tc>
        <w:tc>
          <w:tcPr>
            <w:tcW w:w="630" w:type="dxa"/>
          </w:tcPr>
          <w:p w14:paraId="151BF93A" w14:textId="77777777" w:rsidR="00567AAC" w:rsidRPr="00E27950" w:rsidRDefault="00567AAC" w:rsidP="00140261">
            <w:pPr>
              <w:bidi/>
              <w:jc w:val="right"/>
              <w:rPr>
                <w:rFonts w:asciiTheme="majorBidi" w:hAnsiTheme="majorBidi" w:cstheme="majorBidi"/>
                <w:rtl/>
                <w:lang w:bidi="dv-MV"/>
              </w:rPr>
            </w:pPr>
          </w:p>
        </w:tc>
        <w:tc>
          <w:tcPr>
            <w:tcW w:w="5483" w:type="dxa"/>
          </w:tcPr>
          <w:p w14:paraId="6D34F26B" w14:textId="77777777" w:rsidR="00567AAC" w:rsidRPr="00E27950" w:rsidRDefault="00567AAC" w:rsidP="00140261">
            <w:pPr>
              <w:bidi/>
              <w:jc w:val="right"/>
            </w:pPr>
            <w:r w:rsidRPr="00E27950">
              <w:rPr>
                <w:sz w:val="22"/>
              </w:rPr>
              <w:t>Micro</w:t>
            </w:r>
            <w:r w:rsidRPr="00E27950">
              <w:rPr>
                <w:spacing w:val="-1"/>
                <w:sz w:val="22"/>
              </w:rPr>
              <w:t xml:space="preserve"> </w:t>
            </w:r>
            <w:r w:rsidRPr="00E27950">
              <w:rPr>
                <w:sz w:val="22"/>
              </w:rPr>
              <w:t>pipette tips 200-1000μl</w:t>
            </w:r>
            <w:r w:rsidRPr="00E27950">
              <w:rPr>
                <w:spacing w:val="1"/>
                <w:sz w:val="22"/>
              </w:rPr>
              <w:t xml:space="preserve"> </w:t>
            </w:r>
            <w:r w:rsidRPr="00E27950">
              <w:rPr>
                <w:sz w:val="22"/>
              </w:rPr>
              <w:t>(blue), 500 tips /</w:t>
            </w:r>
            <w:r w:rsidRPr="00E27950">
              <w:rPr>
                <w:spacing w:val="1"/>
                <w:sz w:val="22"/>
              </w:rPr>
              <w:t xml:space="preserve"> </w:t>
            </w:r>
            <w:r w:rsidRPr="00E27950">
              <w:rPr>
                <w:spacing w:val="-4"/>
                <w:sz w:val="22"/>
              </w:rPr>
              <w:t>pack</w:t>
            </w:r>
          </w:p>
        </w:tc>
      </w:tr>
      <w:tr w:rsidR="00567AAC" w:rsidRPr="00E27950" w14:paraId="08A4E8F0" w14:textId="77777777" w:rsidTr="007C643B">
        <w:trPr>
          <w:trHeight w:val="432"/>
        </w:trPr>
        <w:tc>
          <w:tcPr>
            <w:tcW w:w="2970" w:type="dxa"/>
          </w:tcPr>
          <w:p w14:paraId="27B50BA6" w14:textId="77777777" w:rsidR="00567AAC" w:rsidRPr="00E27950" w:rsidRDefault="00567AAC" w:rsidP="00140261">
            <w:pPr>
              <w:bidi/>
              <w:jc w:val="right"/>
              <w:rPr>
                <w:rFonts w:asciiTheme="majorBidi" w:hAnsiTheme="majorBidi" w:cstheme="majorBidi"/>
                <w:rtl/>
                <w:lang w:bidi="dv-MV"/>
              </w:rPr>
            </w:pPr>
          </w:p>
        </w:tc>
        <w:tc>
          <w:tcPr>
            <w:tcW w:w="630" w:type="dxa"/>
          </w:tcPr>
          <w:p w14:paraId="678C9E64" w14:textId="77777777" w:rsidR="00567AAC" w:rsidRPr="00E27950" w:rsidRDefault="00567AAC" w:rsidP="00140261">
            <w:pPr>
              <w:bidi/>
              <w:jc w:val="right"/>
              <w:rPr>
                <w:rFonts w:asciiTheme="majorBidi" w:hAnsiTheme="majorBidi" w:cstheme="majorBidi"/>
                <w:rtl/>
                <w:lang w:bidi="dv-MV"/>
              </w:rPr>
            </w:pPr>
          </w:p>
        </w:tc>
        <w:tc>
          <w:tcPr>
            <w:tcW w:w="630" w:type="dxa"/>
          </w:tcPr>
          <w:p w14:paraId="18A56049" w14:textId="77777777" w:rsidR="00567AAC" w:rsidRPr="00E27950" w:rsidRDefault="00567AAC" w:rsidP="00140261">
            <w:pPr>
              <w:bidi/>
              <w:jc w:val="right"/>
              <w:rPr>
                <w:rFonts w:asciiTheme="majorBidi" w:hAnsiTheme="majorBidi" w:cstheme="majorBidi"/>
                <w:rtl/>
                <w:lang w:bidi="dv-MV"/>
              </w:rPr>
            </w:pPr>
          </w:p>
        </w:tc>
        <w:tc>
          <w:tcPr>
            <w:tcW w:w="5483" w:type="dxa"/>
          </w:tcPr>
          <w:p w14:paraId="1B6B90F6" w14:textId="77777777" w:rsidR="00567AAC" w:rsidRPr="00E27950" w:rsidRDefault="00567AAC" w:rsidP="00140261">
            <w:pPr>
              <w:bidi/>
              <w:jc w:val="right"/>
            </w:pPr>
            <w:r w:rsidRPr="00E27950">
              <w:rPr>
                <w:spacing w:val="-2"/>
                <w:sz w:val="22"/>
              </w:rPr>
              <w:t>Glucometer</w:t>
            </w:r>
          </w:p>
        </w:tc>
      </w:tr>
      <w:tr w:rsidR="00567AAC" w:rsidRPr="00E27950" w14:paraId="2912F6DF" w14:textId="77777777" w:rsidTr="007C643B">
        <w:trPr>
          <w:trHeight w:val="432"/>
        </w:trPr>
        <w:tc>
          <w:tcPr>
            <w:tcW w:w="2970" w:type="dxa"/>
          </w:tcPr>
          <w:p w14:paraId="3989022D" w14:textId="77777777" w:rsidR="00567AAC" w:rsidRPr="00E27950" w:rsidRDefault="00567AAC" w:rsidP="00140261">
            <w:pPr>
              <w:bidi/>
              <w:jc w:val="right"/>
              <w:rPr>
                <w:rFonts w:asciiTheme="majorBidi" w:hAnsiTheme="majorBidi" w:cstheme="majorBidi"/>
                <w:rtl/>
                <w:lang w:bidi="dv-MV"/>
              </w:rPr>
            </w:pPr>
          </w:p>
        </w:tc>
        <w:tc>
          <w:tcPr>
            <w:tcW w:w="630" w:type="dxa"/>
          </w:tcPr>
          <w:p w14:paraId="58253AA8" w14:textId="77777777" w:rsidR="00567AAC" w:rsidRPr="00E27950" w:rsidRDefault="00567AAC" w:rsidP="00140261">
            <w:pPr>
              <w:bidi/>
              <w:jc w:val="right"/>
              <w:rPr>
                <w:rFonts w:asciiTheme="majorBidi" w:hAnsiTheme="majorBidi" w:cstheme="majorBidi"/>
                <w:rtl/>
                <w:lang w:bidi="dv-MV"/>
              </w:rPr>
            </w:pPr>
          </w:p>
        </w:tc>
        <w:tc>
          <w:tcPr>
            <w:tcW w:w="630" w:type="dxa"/>
          </w:tcPr>
          <w:p w14:paraId="274835B8" w14:textId="77777777" w:rsidR="00567AAC" w:rsidRPr="00E27950" w:rsidRDefault="00567AAC" w:rsidP="00140261">
            <w:pPr>
              <w:bidi/>
              <w:jc w:val="right"/>
              <w:rPr>
                <w:rFonts w:asciiTheme="majorBidi" w:hAnsiTheme="majorBidi" w:cstheme="majorBidi"/>
                <w:rtl/>
                <w:lang w:bidi="dv-MV"/>
              </w:rPr>
            </w:pPr>
          </w:p>
        </w:tc>
        <w:tc>
          <w:tcPr>
            <w:tcW w:w="5483" w:type="dxa"/>
          </w:tcPr>
          <w:p w14:paraId="1841A2E5" w14:textId="77777777" w:rsidR="00567AAC" w:rsidRPr="00E27950" w:rsidRDefault="00567AAC" w:rsidP="00140261">
            <w:pPr>
              <w:bidi/>
              <w:jc w:val="right"/>
              <w:rPr>
                <w:spacing w:val="-2"/>
                <w:sz w:val="22"/>
              </w:rPr>
            </w:pPr>
            <w:r w:rsidRPr="00E27950">
              <w:rPr>
                <w:sz w:val="22"/>
              </w:rPr>
              <w:t xml:space="preserve">Lab </w:t>
            </w:r>
            <w:r w:rsidRPr="00E27950">
              <w:rPr>
                <w:spacing w:val="-2"/>
                <w:sz w:val="22"/>
              </w:rPr>
              <w:t>Rotator</w:t>
            </w:r>
          </w:p>
        </w:tc>
      </w:tr>
      <w:tr w:rsidR="00567AAC" w:rsidRPr="00E27950" w14:paraId="5B9A1818" w14:textId="77777777" w:rsidTr="007C643B">
        <w:trPr>
          <w:trHeight w:val="432"/>
        </w:trPr>
        <w:tc>
          <w:tcPr>
            <w:tcW w:w="2970" w:type="dxa"/>
          </w:tcPr>
          <w:p w14:paraId="57958E05" w14:textId="77777777" w:rsidR="00567AAC" w:rsidRPr="00E27950" w:rsidRDefault="00567AAC" w:rsidP="00140261">
            <w:pPr>
              <w:bidi/>
              <w:jc w:val="right"/>
              <w:rPr>
                <w:rFonts w:asciiTheme="majorBidi" w:hAnsiTheme="majorBidi" w:cstheme="majorBidi"/>
                <w:rtl/>
                <w:lang w:bidi="dv-MV"/>
              </w:rPr>
            </w:pPr>
          </w:p>
        </w:tc>
        <w:tc>
          <w:tcPr>
            <w:tcW w:w="630" w:type="dxa"/>
          </w:tcPr>
          <w:p w14:paraId="1F763AD2" w14:textId="77777777" w:rsidR="00567AAC" w:rsidRPr="00E27950" w:rsidRDefault="00567AAC" w:rsidP="00140261">
            <w:pPr>
              <w:bidi/>
              <w:jc w:val="right"/>
              <w:rPr>
                <w:rFonts w:asciiTheme="majorBidi" w:hAnsiTheme="majorBidi" w:cstheme="majorBidi"/>
                <w:rtl/>
                <w:lang w:bidi="dv-MV"/>
              </w:rPr>
            </w:pPr>
          </w:p>
        </w:tc>
        <w:tc>
          <w:tcPr>
            <w:tcW w:w="630" w:type="dxa"/>
          </w:tcPr>
          <w:p w14:paraId="15BB5E70" w14:textId="77777777" w:rsidR="00567AAC" w:rsidRPr="00E27950" w:rsidRDefault="00567AAC" w:rsidP="00140261">
            <w:pPr>
              <w:bidi/>
              <w:jc w:val="right"/>
              <w:rPr>
                <w:rFonts w:asciiTheme="majorBidi" w:hAnsiTheme="majorBidi" w:cstheme="majorBidi"/>
                <w:rtl/>
                <w:lang w:bidi="dv-MV"/>
              </w:rPr>
            </w:pPr>
          </w:p>
        </w:tc>
        <w:tc>
          <w:tcPr>
            <w:tcW w:w="5483" w:type="dxa"/>
          </w:tcPr>
          <w:p w14:paraId="5022A17D" w14:textId="77777777" w:rsidR="00567AAC" w:rsidRPr="00E27950" w:rsidRDefault="00567AAC" w:rsidP="00140261">
            <w:pPr>
              <w:bidi/>
              <w:jc w:val="right"/>
              <w:rPr>
                <w:spacing w:val="-2"/>
                <w:sz w:val="22"/>
              </w:rPr>
            </w:pPr>
            <w:r w:rsidRPr="00E27950">
              <w:rPr>
                <w:sz w:val="22"/>
              </w:rPr>
              <w:tab/>
            </w:r>
            <w:r w:rsidRPr="00E27950">
              <w:rPr>
                <w:sz w:val="22"/>
              </w:rPr>
              <w:tab/>
              <w:t>Blood</w:t>
            </w:r>
            <w:r w:rsidRPr="00E27950">
              <w:rPr>
                <w:spacing w:val="-2"/>
                <w:sz w:val="22"/>
              </w:rPr>
              <w:t xml:space="preserve"> </w:t>
            </w:r>
            <w:r w:rsidRPr="00E27950">
              <w:rPr>
                <w:sz w:val="22"/>
              </w:rPr>
              <w:t>bag</w:t>
            </w:r>
            <w:r w:rsidRPr="00E27950">
              <w:rPr>
                <w:spacing w:val="-4"/>
                <w:sz w:val="22"/>
              </w:rPr>
              <w:t xml:space="preserve"> </w:t>
            </w:r>
            <w:r w:rsidRPr="00E27950">
              <w:rPr>
                <w:sz w:val="22"/>
              </w:rPr>
              <w:t>weighing</w:t>
            </w:r>
            <w:r w:rsidRPr="00E27950">
              <w:rPr>
                <w:spacing w:val="-4"/>
                <w:sz w:val="22"/>
              </w:rPr>
              <w:t xml:space="preserve"> </w:t>
            </w:r>
            <w:r w:rsidRPr="00E27950">
              <w:rPr>
                <w:spacing w:val="-2"/>
                <w:sz w:val="22"/>
              </w:rPr>
              <w:t>machine</w:t>
            </w:r>
          </w:p>
        </w:tc>
      </w:tr>
      <w:tr w:rsidR="00567AAC" w:rsidRPr="00E27950" w14:paraId="0713FCB4" w14:textId="77777777" w:rsidTr="007C643B">
        <w:trPr>
          <w:trHeight w:val="432"/>
        </w:trPr>
        <w:tc>
          <w:tcPr>
            <w:tcW w:w="2970" w:type="dxa"/>
          </w:tcPr>
          <w:p w14:paraId="419B28D6" w14:textId="77777777" w:rsidR="00567AAC" w:rsidRPr="00E27950" w:rsidRDefault="00567AAC" w:rsidP="00140261">
            <w:pPr>
              <w:bidi/>
              <w:jc w:val="right"/>
              <w:rPr>
                <w:rFonts w:asciiTheme="majorBidi" w:hAnsiTheme="majorBidi" w:cstheme="majorBidi"/>
                <w:rtl/>
                <w:lang w:bidi="dv-MV"/>
              </w:rPr>
            </w:pPr>
          </w:p>
        </w:tc>
        <w:tc>
          <w:tcPr>
            <w:tcW w:w="630" w:type="dxa"/>
          </w:tcPr>
          <w:p w14:paraId="787A6498" w14:textId="77777777" w:rsidR="00567AAC" w:rsidRPr="00E27950" w:rsidRDefault="00567AAC" w:rsidP="00140261">
            <w:pPr>
              <w:bidi/>
              <w:jc w:val="right"/>
              <w:rPr>
                <w:rFonts w:asciiTheme="majorBidi" w:hAnsiTheme="majorBidi" w:cstheme="majorBidi"/>
                <w:rtl/>
                <w:lang w:bidi="dv-MV"/>
              </w:rPr>
            </w:pPr>
          </w:p>
        </w:tc>
        <w:tc>
          <w:tcPr>
            <w:tcW w:w="630" w:type="dxa"/>
          </w:tcPr>
          <w:p w14:paraId="0A7206AB" w14:textId="77777777" w:rsidR="00567AAC" w:rsidRPr="00E27950" w:rsidRDefault="00567AAC" w:rsidP="00140261">
            <w:pPr>
              <w:bidi/>
              <w:jc w:val="right"/>
              <w:rPr>
                <w:rFonts w:asciiTheme="majorBidi" w:hAnsiTheme="majorBidi" w:cstheme="majorBidi"/>
                <w:rtl/>
                <w:lang w:bidi="dv-MV"/>
              </w:rPr>
            </w:pPr>
          </w:p>
        </w:tc>
        <w:tc>
          <w:tcPr>
            <w:tcW w:w="5483" w:type="dxa"/>
          </w:tcPr>
          <w:p w14:paraId="537693E1" w14:textId="77777777" w:rsidR="00567AAC" w:rsidRPr="00E27950" w:rsidRDefault="00567AAC" w:rsidP="00140261">
            <w:pPr>
              <w:bidi/>
              <w:jc w:val="right"/>
              <w:rPr>
                <w:spacing w:val="-2"/>
                <w:sz w:val="22"/>
              </w:rPr>
            </w:pPr>
            <w:r w:rsidRPr="00E27950">
              <w:rPr>
                <w:sz w:val="22"/>
              </w:rPr>
              <w:t>Blood bank fridge</w:t>
            </w:r>
          </w:p>
        </w:tc>
      </w:tr>
      <w:tr w:rsidR="00567AAC" w:rsidRPr="00E27950" w14:paraId="2BF625E0" w14:textId="77777777" w:rsidTr="007C643B">
        <w:trPr>
          <w:trHeight w:val="432"/>
        </w:trPr>
        <w:tc>
          <w:tcPr>
            <w:tcW w:w="2970" w:type="dxa"/>
          </w:tcPr>
          <w:p w14:paraId="24D23054" w14:textId="77777777" w:rsidR="00567AAC" w:rsidRPr="00E27950" w:rsidRDefault="00567AAC" w:rsidP="00140261">
            <w:pPr>
              <w:bidi/>
              <w:jc w:val="right"/>
              <w:rPr>
                <w:rFonts w:asciiTheme="majorBidi" w:hAnsiTheme="majorBidi" w:cstheme="majorBidi"/>
                <w:rtl/>
                <w:lang w:bidi="dv-MV"/>
              </w:rPr>
            </w:pPr>
          </w:p>
        </w:tc>
        <w:tc>
          <w:tcPr>
            <w:tcW w:w="630" w:type="dxa"/>
          </w:tcPr>
          <w:p w14:paraId="2E94BD11" w14:textId="77777777" w:rsidR="00567AAC" w:rsidRPr="00E27950" w:rsidRDefault="00567AAC" w:rsidP="00140261">
            <w:pPr>
              <w:bidi/>
              <w:jc w:val="right"/>
              <w:rPr>
                <w:rFonts w:asciiTheme="majorBidi" w:hAnsiTheme="majorBidi" w:cstheme="majorBidi"/>
                <w:rtl/>
                <w:lang w:bidi="dv-MV"/>
              </w:rPr>
            </w:pPr>
          </w:p>
        </w:tc>
        <w:tc>
          <w:tcPr>
            <w:tcW w:w="630" w:type="dxa"/>
          </w:tcPr>
          <w:p w14:paraId="1B25F1A5" w14:textId="77777777" w:rsidR="00567AAC" w:rsidRPr="00E27950" w:rsidRDefault="00567AAC" w:rsidP="00140261">
            <w:pPr>
              <w:bidi/>
              <w:jc w:val="right"/>
              <w:rPr>
                <w:rFonts w:asciiTheme="majorBidi" w:hAnsiTheme="majorBidi" w:cstheme="majorBidi"/>
                <w:rtl/>
                <w:lang w:bidi="dv-MV"/>
              </w:rPr>
            </w:pPr>
          </w:p>
        </w:tc>
        <w:tc>
          <w:tcPr>
            <w:tcW w:w="5483" w:type="dxa"/>
          </w:tcPr>
          <w:p w14:paraId="19B410D3" w14:textId="77777777" w:rsidR="00567AAC" w:rsidRPr="00E27950" w:rsidRDefault="00567AAC" w:rsidP="00140261">
            <w:pPr>
              <w:bidi/>
              <w:jc w:val="right"/>
              <w:rPr>
                <w:spacing w:val="-2"/>
                <w:sz w:val="22"/>
              </w:rPr>
            </w:pPr>
            <w:r w:rsidRPr="00E27950">
              <w:rPr>
                <w:sz w:val="22"/>
              </w:rPr>
              <w:t>Reagent fridge</w:t>
            </w:r>
          </w:p>
        </w:tc>
      </w:tr>
      <w:tr w:rsidR="00567AAC" w:rsidRPr="00E27950" w14:paraId="08B0DAE2" w14:textId="77777777" w:rsidTr="007C643B">
        <w:trPr>
          <w:trHeight w:val="432"/>
        </w:trPr>
        <w:tc>
          <w:tcPr>
            <w:tcW w:w="2970" w:type="dxa"/>
          </w:tcPr>
          <w:p w14:paraId="1D17D732"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For all areas</w:t>
            </w:r>
          </w:p>
        </w:tc>
        <w:tc>
          <w:tcPr>
            <w:tcW w:w="630" w:type="dxa"/>
          </w:tcPr>
          <w:p w14:paraId="36A76451" w14:textId="77777777" w:rsidR="00567AAC" w:rsidRPr="00E27950" w:rsidRDefault="00567AAC" w:rsidP="00140261">
            <w:pPr>
              <w:bidi/>
              <w:jc w:val="right"/>
              <w:rPr>
                <w:rFonts w:asciiTheme="majorBidi" w:hAnsiTheme="majorBidi" w:cstheme="majorBidi"/>
                <w:rtl/>
                <w:lang w:bidi="dv-MV"/>
              </w:rPr>
            </w:pPr>
          </w:p>
        </w:tc>
        <w:tc>
          <w:tcPr>
            <w:tcW w:w="630" w:type="dxa"/>
          </w:tcPr>
          <w:p w14:paraId="4EC05862" w14:textId="77777777" w:rsidR="00567AAC" w:rsidRPr="00E27950" w:rsidRDefault="00567AAC" w:rsidP="00140261">
            <w:pPr>
              <w:bidi/>
              <w:jc w:val="right"/>
              <w:rPr>
                <w:rFonts w:asciiTheme="majorBidi" w:hAnsiTheme="majorBidi" w:cstheme="majorBidi"/>
                <w:rtl/>
                <w:lang w:bidi="dv-MV"/>
              </w:rPr>
            </w:pPr>
          </w:p>
        </w:tc>
        <w:tc>
          <w:tcPr>
            <w:tcW w:w="5483" w:type="dxa"/>
          </w:tcPr>
          <w:p w14:paraId="440B8317" w14:textId="77777777" w:rsidR="00567AAC" w:rsidRPr="00E27950" w:rsidRDefault="00567AAC" w:rsidP="00140261">
            <w:pPr>
              <w:tabs>
                <w:tab w:val="left" w:pos="4199"/>
              </w:tabs>
              <w:bidi/>
              <w:jc w:val="right"/>
              <w:rPr>
                <w:spacing w:val="-2"/>
                <w:sz w:val="22"/>
              </w:rPr>
            </w:pPr>
            <w:r w:rsidRPr="00E27950">
              <w:rPr>
                <w:rFonts w:ascii="Georgia" w:hAnsi="Georgia" w:cs="Calibri"/>
                <w:color w:val="000000"/>
                <w:sz w:val="20"/>
                <w:szCs w:val="20"/>
              </w:rPr>
              <w:t>Waste bin with lid (General waste)</w:t>
            </w:r>
          </w:p>
        </w:tc>
      </w:tr>
      <w:tr w:rsidR="00567AAC" w:rsidRPr="00E27950" w14:paraId="099EDF8E" w14:textId="77777777" w:rsidTr="007C643B">
        <w:trPr>
          <w:trHeight w:val="432"/>
        </w:trPr>
        <w:tc>
          <w:tcPr>
            <w:tcW w:w="2970" w:type="dxa"/>
          </w:tcPr>
          <w:p w14:paraId="03C9B532"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For all areas</w:t>
            </w:r>
          </w:p>
        </w:tc>
        <w:tc>
          <w:tcPr>
            <w:tcW w:w="630" w:type="dxa"/>
          </w:tcPr>
          <w:p w14:paraId="6C38EF44" w14:textId="77777777" w:rsidR="00567AAC" w:rsidRPr="00E27950" w:rsidRDefault="00567AAC" w:rsidP="00140261">
            <w:pPr>
              <w:bidi/>
              <w:jc w:val="right"/>
              <w:rPr>
                <w:rFonts w:asciiTheme="majorBidi" w:hAnsiTheme="majorBidi" w:cstheme="majorBidi"/>
                <w:rtl/>
                <w:lang w:bidi="dv-MV"/>
              </w:rPr>
            </w:pPr>
          </w:p>
        </w:tc>
        <w:tc>
          <w:tcPr>
            <w:tcW w:w="630" w:type="dxa"/>
          </w:tcPr>
          <w:p w14:paraId="5F3FF511" w14:textId="77777777" w:rsidR="00567AAC" w:rsidRPr="00E27950" w:rsidRDefault="00567AAC" w:rsidP="00140261">
            <w:pPr>
              <w:bidi/>
              <w:jc w:val="right"/>
              <w:rPr>
                <w:rFonts w:asciiTheme="majorBidi" w:hAnsiTheme="majorBidi" w:cstheme="majorBidi"/>
                <w:rtl/>
                <w:lang w:bidi="dv-MV"/>
              </w:rPr>
            </w:pPr>
          </w:p>
        </w:tc>
        <w:tc>
          <w:tcPr>
            <w:tcW w:w="5483" w:type="dxa"/>
            <w:vAlign w:val="bottom"/>
          </w:tcPr>
          <w:p w14:paraId="33A986A3" w14:textId="77777777" w:rsidR="00567AAC" w:rsidRPr="00E27950" w:rsidRDefault="00567AAC" w:rsidP="00140261">
            <w:pPr>
              <w:bidi/>
              <w:jc w:val="right"/>
              <w:rPr>
                <w:spacing w:val="-2"/>
                <w:sz w:val="22"/>
              </w:rPr>
            </w:pPr>
            <w:r w:rsidRPr="00E27950">
              <w:rPr>
                <w:rFonts w:ascii="Georgia" w:hAnsi="Georgia" w:cs="Calibri"/>
                <w:color w:val="000000"/>
                <w:sz w:val="20"/>
                <w:szCs w:val="20"/>
              </w:rPr>
              <w:t>Waste bin with lid (Infectious waste)</w:t>
            </w:r>
          </w:p>
        </w:tc>
      </w:tr>
      <w:tr w:rsidR="00567AAC" w:rsidRPr="00E27950" w14:paraId="745A18D0" w14:textId="77777777" w:rsidTr="007C643B">
        <w:trPr>
          <w:trHeight w:val="432"/>
        </w:trPr>
        <w:tc>
          <w:tcPr>
            <w:tcW w:w="2970" w:type="dxa"/>
          </w:tcPr>
          <w:p w14:paraId="2EF2F0E0"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For all areas</w:t>
            </w:r>
          </w:p>
        </w:tc>
        <w:tc>
          <w:tcPr>
            <w:tcW w:w="630" w:type="dxa"/>
          </w:tcPr>
          <w:p w14:paraId="390F943F" w14:textId="77777777" w:rsidR="00567AAC" w:rsidRPr="00E27950" w:rsidRDefault="00567AAC" w:rsidP="00140261">
            <w:pPr>
              <w:bidi/>
              <w:jc w:val="right"/>
              <w:rPr>
                <w:rFonts w:asciiTheme="majorBidi" w:hAnsiTheme="majorBidi" w:cstheme="majorBidi"/>
                <w:rtl/>
                <w:lang w:bidi="dv-MV"/>
              </w:rPr>
            </w:pPr>
          </w:p>
        </w:tc>
        <w:tc>
          <w:tcPr>
            <w:tcW w:w="630" w:type="dxa"/>
          </w:tcPr>
          <w:p w14:paraId="25B70AAE" w14:textId="77777777" w:rsidR="00567AAC" w:rsidRPr="00E27950" w:rsidRDefault="00567AAC" w:rsidP="00140261">
            <w:pPr>
              <w:bidi/>
              <w:jc w:val="right"/>
              <w:rPr>
                <w:rFonts w:asciiTheme="majorBidi" w:hAnsiTheme="majorBidi" w:cstheme="majorBidi"/>
                <w:rtl/>
                <w:lang w:bidi="dv-MV"/>
              </w:rPr>
            </w:pPr>
          </w:p>
        </w:tc>
        <w:tc>
          <w:tcPr>
            <w:tcW w:w="5483" w:type="dxa"/>
            <w:vAlign w:val="bottom"/>
          </w:tcPr>
          <w:p w14:paraId="7A218E39" w14:textId="77777777" w:rsidR="00567AAC" w:rsidRPr="00E27950" w:rsidRDefault="00567AAC" w:rsidP="00140261">
            <w:pPr>
              <w:bidi/>
              <w:jc w:val="right"/>
              <w:rPr>
                <w:spacing w:val="-2"/>
                <w:sz w:val="22"/>
              </w:rPr>
            </w:pPr>
            <w:r w:rsidRPr="00E27950">
              <w:rPr>
                <w:rFonts w:cs="Faruma"/>
                <w:lang w:bidi="dv-MV"/>
              </w:rPr>
              <w:t>Sharp container</w:t>
            </w:r>
          </w:p>
        </w:tc>
      </w:tr>
    </w:tbl>
    <w:p w14:paraId="046EDCBF" w14:textId="77777777" w:rsidR="003E0B81" w:rsidRDefault="003E0B81" w:rsidP="003E0B81">
      <w:pPr>
        <w:bidi/>
        <w:jc w:val="center"/>
        <w:rPr>
          <w:rFonts w:cs="Faruma"/>
          <w:b/>
          <w:bCs/>
          <w:lang w:bidi="dv-MV"/>
        </w:rPr>
      </w:pPr>
    </w:p>
    <w:p w14:paraId="5870A6BC" w14:textId="77777777" w:rsidR="003E0B81" w:rsidRDefault="003E0B81" w:rsidP="003E0B81">
      <w:pPr>
        <w:bidi/>
        <w:jc w:val="center"/>
        <w:rPr>
          <w:rFonts w:cs="Faruma"/>
          <w:b/>
          <w:bCs/>
          <w:lang w:bidi="dv-MV"/>
        </w:rPr>
      </w:pPr>
    </w:p>
    <w:p w14:paraId="08898A1A" w14:textId="77777777" w:rsidR="003E0B81" w:rsidRDefault="003E0B81" w:rsidP="003E0B81">
      <w:pPr>
        <w:bidi/>
        <w:jc w:val="center"/>
        <w:rPr>
          <w:rFonts w:cs="Faruma"/>
          <w:b/>
          <w:bCs/>
          <w:lang w:bidi="dv-MV"/>
        </w:rPr>
      </w:pPr>
    </w:p>
    <w:p w14:paraId="1ADD8A76" w14:textId="77777777" w:rsidR="003E0B81" w:rsidRDefault="003E0B81" w:rsidP="003E0B81">
      <w:pPr>
        <w:bidi/>
        <w:jc w:val="center"/>
        <w:rPr>
          <w:rFonts w:cs="Faruma"/>
          <w:b/>
          <w:bCs/>
          <w:lang w:bidi="dv-MV"/>
        </w:rPr>
      </w:pPr>
    </w:p>
    <w:p w14:paraId="176E5405" w14:textId="77777777" w:rsidR="003E0B81" w:rsidRDefault="003E0B81" w:rsidP="003E0B81">
      <w:pPr>
        <w:bidi/>
        <w:jc w:val="center"/>
        <w:rPr>
          <w:rFonts w:cs="Faruma"/>
          <w:b/>
          <w:bCs/>
          <w:lang w:bidi="dv-MV"/>
        </w:rPr>
      </w:pPr>
    </w:p>
    <w:p w14:paraId="74070609" w14:textId="77777777" w:rsidR="003E0B81" w:rsidRDefault="003E0B81" w:rsidP="003E0B81">
      <w:pPr>
        <w:bidi/>
        <w:jc w:val="center"/>
        <w:rPr>
          <w:rFonts w:cs="Faruma"/>
          <w:b/>
          <w:bCs/>
          <w:lang w:bidi="dv-MV"/>
        </w:rPr>
      </w:pPr>
    </w:p>
    <w:p w14:paraId="52240E39" w14:textId="77777777" w:rsidR="003E0B81" w:rsidRDefault="003E0B81" w:rsidP="003E0B81">
      <w:pPr>
        <w:bidi/>
        <w:jc w:val="center"/>
        <w:rPr>
          <w:rFonts w:cs="Faruma"/>
          <w:b/>
          <w:bCs/>
          <w:lang w:bidi="dv-MV"/>
        </w:rPr>
      </w:pPr>
    </w:p>
    <w:p w14:paraId="2DBD3A86" w14:textId="77777777" w:rsidR="003E0B81" w:rsidRDefault="003E0B81" w:rsidP="003E0B81">
      <w:pPr>
        <w:bidi/>
        <w:jc w:val="center"/>
        <w:rPr>
          <w:rFonts w:cs="Faruma"/>
          <w:b/>
          <w:bCs/>
          <w:lang w:bidi="dv-MV"/>
        </w:rPr>
      </w:pPr>
    </w:p>
    <w:p w14:paraId="3AD8B69F" w14:textId="77777777" w:rsidR="003E0B81" w:rsidRDefault="003E0B81" w:rsidP="003E0B81">
      <w:pPr>
        <w:bidi/>
        <w:jc w:val="center"/>
        <w:rPr>
          <w:rFonts w:cs="Faruma"/>
          <w:b/>
          <w:bCs/>
          <w:lang w:bidi="dv-MV"/>
        </w:rPr>
      </w:pPr>
    </w:p>
    <w:p w14:paraId="647052B6" w14:textId="77777777" w:rsidR="003E0B81" w:rsidRDefault="003E0B81" w:rsidP="003E0B81">
      <w:pPr>
        <w:bidi/>
        <w:jc w:val="center"/>
        <w:rPr>
          <w:rFonts w:cs="Faruma"/>
          <w:b/>
          <w:bCs/>
          <w:lang w:bidi="dv-MV"/>
        </w:rPr>
      </w:pPr>
    </w:p>
    <w:p w14:paraId="681B5F81" w14:textId="77777777" w:rsidR="003E0B81" w:rsidRDefault="003E0B81" w:rsidP="003E0B81">
      <w:pPr>
        <w:bidi/>
        <w:jc w:val="center"/>
        <w:rPr>
          <w:rFonts w:cs="Faruma"/>
          <w:b/>
          <w:bCs/>
          <w:lang w:bidi="dv-MV"/>
        </w:rPr>
      </w:pPr>
    </w:p>
    <w:p w14:paraId="13F90DC7" w14:textId="77777777" w:rsidR="003E0B81" w:rsidRDefault="003E0B81" w:rsidP="003E0B81">
      <w:pPr>
        <w:bidi/>
        <w:jc w:val="center"/>
        <w:rPr>
          <w:rFonts w:cs="Faruma"/>
          <w:b/>
          <w:bCs/>
          <w:lang w:bidi="dv-MV"/>
        </w:rPr>
      </w:pPr>
    </w:p>
    <w:p w14:paraId="08B5A64B" w14:textId="77777777" w:rsidR="003E0B81" w:rsidRDefault="003E0B81" w:rsidP="003E0B81">
      <w:pPr>
        <w:bidi/>
        <w:jc w:val="center"/>
        <w:rPr>
          <w:rFonts w:cs="Faruma"/>
          <w:b/>
          <w:bCs/>
          <w:lang w:bidi="dv-MV"/>
        </w:rPr>
      </w:pPr>
    </w:p>
    <w:p w14:paraId="4F936F41" w14:textId="77777777" w:rsidR="003E0B81" w:rsidRDefault="003E0B81" w:rsidP="003E0B81">
      <w:pPr>
        <w:bidi/>
        <w:jc w:val="center"/>
        <w:rPr>
          <w:rFonts w:cs="Faruma"/>
          <w:b/>
          <w:bCs/>
          <w:lang w:bidi="dv-MV"/>
        </w:rPr>
      </w:pPr>
    </w:p>
    <w:p w14:paraId="71C871EE" w14:textId="77777777" w:rsidR="003E0B81" w:rsidRDefault="003E0B81" w:rsidP="003E0B81">
      <w:pPr>
        <w:bidi/>
        <w:jc w:val="center"/>
        <w:rPr>
          <w:rFonts w:cs="Faruma"/>
          <w:b/>
          <w:bCs/>
          <w:lang w:bidi="dv-MV"/>
        </w:rPr>
      </w:pPr>
    </w:p>
    <w:p w14:paraId="5484D606" w14:textId="77777777" w:rsidR="003E0B81" w:rsidRDefault="003E0B81" w:rsidP="003E0B81">
      <w:pPr>
        <w:bidi/>
        <w:jc w:val="center"/>
        <w:rPr>
          <w:rFonts w:cs="Faruma"/>
          <w:b/>
          <w:bCs/>
          <w:lang w:bidi="dv-MV"/>
        </w:rPr>
      </w:pPr>
    </w:p>
    <w:p w14:paraId="122F737B" w14:textId="77777777" w:rsidR="003E0B81" w:rsidRDefault="003E0B81" w:rsidP="003E0B81">
      <w:pPr>
        <w:bidi/>
        <w:jc w:val="center"/>
        <w:rPr>
          <w:rFonts w:cs="Faruma"/>
          <w:b/>
          <w:bCs/>
          <w:lang w:bidi="dv-MV"/>
        </w:rPr>
      </w:pPr>
    </w:p>
    <w:p w14:paraId="345F4FFC" w14:textId="77777777" w:rsidR="003E0B81" w:rsidRDefault="003E0B81" w:rsidP="003E0B81">
      <w:pPr>
        <w:bidi/>
        <w:jc w:val="center"/>
        <w:rPr>
          <w:rFonts w:cs="Faruma"/>
          <w:b/>
          <w:bCs/>
          <w:lang w:bidi="dv-MV"/>
        </w:rPr>
      </w:pPr>
    </w:p>
    <w:p w14:paraId="6BBB65BB" w14:textId="77777777" w:rsidR="003E0B81" w:rsidRDefault="003E0B81" w:rsidP="003E0B81">
      <w:pPr>
        <w:bidi/>
        <w:jc w:val="center"/>
        <w:rPr>
          <w:rFonts w:cs="Faruma"/>
          <w:b/>
          <w:bCs/>
          <w:lang w:bidi="dv-MV"/>
        </w:rPr>
      </w:pPr>
    </w:p>
    <w:p w14:paraId="58D2FF6E" w14:textId="77777777" w:rsidR="003E0B81" w:rsidRDefault="003E0B81" w:rsidP="003E0B81">
      <w:pPr>
        <w:bidi/>
        <w:jc w:val="center"/>
        <w:rPr>
          <w:rFonts w:cs="Faruma"/>
          <w:b/>
          <w:bCs/>
          <w:lang w:bidi="dv-MV"/>
        </w:rPr>
      </w:pPr>
    </w:p>
    <w:p w14:paraId="180A97DC" w14:textId="77777777" w:rsidR="003E0B81" w:rsidRDefault="003E0B81" w:rsidP="003E0B81">
      <w:pPr>
        <w:bidi/>
        <w:jc w:val="center"/>
        <w:rPr>
          <w:rFonts w:cs="Faruma"/>
          <w:b/>
          <w:bCs/>
          <w:lang w:bidi="dv-MV"/>
        </w:rPr>
      </w:pPr>
    </w:p>
    <w:p w14:paraId="1C14B1E9" w14:textId="77777777" w:rsidR="003E0B81" w:rsidRDefault="003E0B81" w:rsidP="003E0B81">
      <w:pPr>
        <w:bidi/>
        <w:jc w:val="center"/>
        <w:rPr>
          <w:rFonts w:cs="Faruma"/>
          <w:b/>
          <w:bCs/>
          <w:lang w:bidi="dv-MV"/>
        </w:rPr>
      </w:pPr>
    </w:p>
    <w:p w14:paraId="72474D31" w14:textId="77777777" w:rsidR="003E0B81" w:rsidRDefault="003E0B81" w:rsidP="003E0B81">
      <w:pPr>
        <w:bidi/>
        <w:jc w:val="center"/>
        <w:rPr>
          <w:rFonts w:cs="Faruma"/>
          <w:b/>
          <w:bCs/>
          <w:lang w:bidi="dv-MV"/>
        </w:rPr>
      </w:pPr>
    </w:p>
    <w:p w14:paraId="4832BB14" w14:textId="77777777" w:rsidR="003E0B81" w:rsidRDefault="003E0B81" w:rsidP="003E0B81">
      <w:pPr>
        <w:bidi/>
        <w:jc w:val="center"/>
        <w:rPr>
          <w:rFonts w:cs="Faruma"/>
          <w:b/>
          <w:bCs/>
          <w:lang w:bidi="dv-MV"/>
        </w:rPr>
      </w:pPr>
    </w:p>
    <w:p w14:paraId="3DB6E8E3" w14:textId="5DC25CCC" w:rsidR="00567AAC" w:rsidRPr="00E27950" w:rsidRDefault="00567AAC" w:rsidP="003E0B81">
      <w:pPr>
        <w:bidi/>
        <w:jc w:val="right"/>
        <w:rPr>
          <w:rFonts w:cs="Faruma"/>
          <w:b/>
          <w:bCs/>
          <w:lang w:bidi="dv-MV"/>
        </w:rPr>
      </w:pPr>
      <w:r w:rsidRPr="00E27950">
        <w:rPr>
          <w:rFonts w:cs="Faruma"/>
          <w:b/>
          <w:bCs/>
          <w:lang w:bidi="dv-MV"/>
        </w:rPr>
        <w:t>Anex 10: Dialysis Room</w:t>
      </w:r>
    </w:p>
    <w:p w14:paraId="2D1130CC" w14:textId="77777777" w:rsidR="00567AAC" w:rsidRPr="00E27950" w:rsidRDefault="00567AAC" w:rsidP="00567AAC">
      <w:pPr>
        <w:bidi/>
        <w:jc w:val="right"/>
        <w:rPr>
          <w:rFonts w:cs="Faruma"/>
          <w:lang w:bidi="dv-MV"/>
        </w:rPr>
      </w:pPr>
      <w:r w:rsidRPr="00E27950">
        <w:rPr>
          <w:rFonts w:cs="Faruma"/>
          <w:lang w:bidi="dv-MV"/>
        </w:rPr>
        <w:t>Should comply guideline for dialysis service</w:t>
      </w:r>
    </w:p>
    <w:p w14:paraId="0789BDE8" w14:textId="77777777" w:rsidR="00567AAC" w:rsidRPr="00E27950" w:rsidRDefault="00567AAC" w:rsidP="00567AAC">
      <w:pPr>
        <w:bidi/>
        <w:jc w:val="both"/>
        <w:rPr>
          <w:rFonts w:cs="Faruma"/>
          <w:lang w:bidi="dv-MV"/>
        </w:rPr>
      </w:pPr>
    </w:p>
    <w:tbl>
      <w:tblPr>
        <w:tblStyle w:val="TableGrid"/>
        <w:bidiVisual/>
        <w:tblW w:w="0" w:type="auto"/>
        <w:tblLayout w:type="fixed"/>
        <w:tblLook w:val="04A0" w:firstRow="1" w:lastRow="0" w:firstColumn="1" w:lastColumn="0" w:noHBand="0" w:noVBand="1"/>
      </w:tblPr>
      <w:tblGrid>
        <w:gridCol w:w="2970"/>
        <w:gridCol w:w="630"/>
        <w:gridCol w:w="630"/>
        <w:gridCol w:w="5483"/>
      </w:tblGrid>
      <w:tr w:rsidR="00567AAC" w:rsidRPr="00E27950" w14:paraId="1D4E4A1F" w14:textId="77777777" w:rsidTr="003E0B81">
        <w:tc>
          <w:tcPr>
            <w:tcW w:w="2970" w:type="dxa"/>
            <w:vMerge w:val="restart"/>
            <w:vAlign w:val="center"/>
          </w:tcPr>
          <w:p w14:paraId="4A471ECF" w14:textId="77777777" w:rsidR="00567AAC" w:rsidRPr="00E27950" w:rsidRDefault="00567AAC" w:rsidP="00140261">
            <w:pPr>
              <w:bidi/>
              <w:jc w:val="center"/>
              <w:rPr>
                <w:rFonts w:cs="Faruma"/>
                <w:rtl/>
                <w:lang w:bidi="dv-MV"/>
              </w:rPr>
            </w:pPr>
            <w:r w:rsidRPr="00E27950">
              <w:rPr>
                <w:rFonts w:cs="Faruma"/>
                <w:lang w:bidi="dv-MV"/>
              </w:rPr>
              <w:t>Remarks</w:t>
            </w:r>
          </w:p>
        </w:tc>
        <w:tc>
          <w:tcPr>
            <w:tcW w:w="1260" w:type="dxa"/>
            <w:gridSpan w:val="2"/>
          </w:tcPr>
          <w:p w14:paraId="2575C783" w14:textId="77777777" w:rsidR="00567AAC" w:rsidRPr="00E27950" w:rsidRDefault="00567AAC" w:rsidP="00140261">
            <w:pPr>
              <w:bidi/>
              <w:jc w:val="center"/>
              <w:rPr>
                <w:rFonts w:cs="Faruma"/>
                <w:rtl/>
                <w:lang w:bidi="dv-MV"/>
              </w:rPr>
            </w:pPr>
            <w:r w:rsidRPr="00E27950">
              <w:rPr>
                <w:rFonts w:cs="Faruma"/>
                <w:lang w:bidi="dv-MV"/>
              </w:rPr>
              <w:t>Availability</w:t>
            </w:r>
          </w:p>
        </w:tc>
        <w:tc>
          <w:tcPr>
            <w:tcW w:w="5483" w:type="dxa"/>
            <w:vMerge w:val="restart"/>
            <w:vAlign w:val="center"/>
          </w:tcPr>
          <w:p w14:paraId="3273BE0A" w14:textId="77777777" w:rsidR="00567AAC" w:rsidRPr="00E27950" w:rsidRDefault="00567AAC" w:rsidP="00140261">
            <w:pPr>
              <w:bidi/>
              <w:jc w:val="center"/>
              <w:rPr>
                <w:rFonts w:cs="Faruma"/>
                <w:rtl/>
                <w:lang w:bidi="dv-MV"/>
              </w:rPr>
            </w:pPr>
            <w:r w:rsidRPr="00E27950">
              <w:rPr>
                <w:rFonts w:cs="Faruma"/>
                <w:lang w:bidi="dv-MV"/>
              </w:rPr>
              <w:t>Description</w:t>
            </w:r>
          </w:p>
        </w:tc>
      </w:tr>
      <w:tr w:rsidR="00567AAC" w:rsidRPr="00E27950" w14:paraId="106CB7B1" w14:textId="77777777" w:rsidTr="003E0B81">
        <w:tc>
          <w:tcPr>
            <w:tcW w:w="2970" w:type="dxa"/>
            <w:vMerge/>
          </w:tcPr>
          <w:p w14:paraId="5F7E3B7C" w14:textId="77777777" w:rsidR="00567AAC" w:rsidRPr="00E27950" w:rsidRDefault="00567AAC" w:rsidP="00140261">
            <w:pPr>
              <w:bidi/>
              <w:jc w:val="center"/>
              <w:rPr>
                <w:rFonts w:cs="Faruma"/>
                <w:rtl/>
                <w:lang w:bidi="dv-MV"/>
              </w:rPr>
            </w:pPr>
          </w:p>
        </w:tc>
        <w:tc>
          <w:tcPr>
            <w:tcW w:w="630" w:type="dxa"/>
          </w:tcPr>
          <w:p w14:paraId="08BCF50B" w14:textId="77777777" w:rsidR="00567AAC" w:rsidRPr="00E27950" w:rsidRDefault="00567AAC" w:rsidP="00140261">
            <w:pPr>
              <w:bidi/>
              <w:jc w:val="center"/>
              <w:rPr>
                <w:rFonts w:cs="Faruma"/>
                <w:rtl/>
                <w:lang w:bidi="dv-MV"/>
              </w:rPr>
            </w:pPr>
            <w:r w:rsidRPr="00E27950">
              <w:rPr>
                <w:rFonts w:cs="Faruma"/>
                <w:lang w:bidi="dv-MV"/>
              </w:rPr>
              <w:t>No</w:t>
            </w:r>
          </w:p>
        </w:tc>
        <w:tc>
          <w:tcPr>
            <w:tcW w:w="630" w:type="dxa"/>
          </w:tcPr>
          <w:p w14:paraId="5411572D" w14:textId="77777777" w:rsidR="00567AAC" w:rsidRPr="00E27950" w:rsidRDefault="00567AAC" w:rsidP="00140261">
            <w:pPr>
              <w:bidi/>
              <w:jc w:val="center"/>
              <w:rPr>
                <w:rFonts w:cs="Faruma"/>
                <w:rtl/>
                <w:lang w:bidi="dv-MV"/>
              </w:rPr>
            </w:pPr>
            <w:r w:rsidRPr="00E27950">
              <w:rPr>
                <w:rFonts w:cs="Faruma"/>
                <w:lang w:bidi="dv-MV"/>
              </w:rPr>
              <w:t>Yes</w:t>
            </w:r>
          </w:p>
        </w:tc>
        <w:tc>
          <w:tcPr>
            <w:tcW w:w="5483" w:type="dxa"/>
            <w:vMerge/>
          </w:tcPr>
          <w:p w14:paraId="384A2B52" w14:textId="77777777" w:rsidR="00567AAC" w:rsidRPr="00E27950" w:rsidRDefault="00567AAC" w:rsidP="00140261">
            <w:pPr>
              <w:bidi/>
              <w:jc w:val="center"/>
              <w:rPr>
                <w:rFonts w:cs="Faruma"/>
                <w:rtl/>
                <w:lang w:bidi="dv-MV"/>
              </w:rPr>
            </w:pPr>
          </w:p>
        </w:tc>
      </w:tr>
      <w:tr w:rsidR="00567AAC" w:rsidRPr="00E27950" w14:paraId="511BF775" w14:textId="77777777" w:rsidTr="003E0B81">
        <w:trPr>
          <w:trHeight w:val="432"/>
        </w:trPr>
        <w:tc>
          <w:tcPr>
            <w:tcW w:w="2970" w:type="dxa"/>
          </w:tcPr>
          <w:p w14:paraId="35CFBF0B" w14:textId="77777777" w:rsidR="00567AAC" w:rsidRPr="00E27950" w:rsidRDefault="00567AAC" w:rsidP="00140261">
            <w:pPr>
              <w:bidi/>
              <w:jc w:val="right"/>
              <w:rPr>
                <w:rFonts w:cs="Faruma"/>
                <w:rtl/>
                <w:lang w:bidi="dv-MV"/>
              </w:rPr>
            </w:pPr>
          </w:p>
        </w:tc>
        <w:tc>
          <w:tcPr>
            <w:tcW w:w="630" w:type="dxa"/>
          </w:tcPr>
          <w:p w14:paraId="7DE0D63E" w14:textId="77777777" w:rsidR="00567AAC" w:rsidRPr="00E27950" w:rsidRDefault="00567AAC" w:rsidP="00140261">
            <w:pPr>
              <w:bidi/>
              <w:jc w:val="right"/>
              <w:rPr>
                <w:rFonts w:cs="Faruma"/>
                <w:rtl/>
                <w:lang w:bidi="dv-MV"/>
              </w:rPr>
            </w:pPr>
          </w:p>
        </w:tc>
        <w:tc>
          <w:tcPr>
            <w:tcW w:w="630" w:type="dxa"/>
          </w:tcPr>
          <w:p w14:paraId="35881324" w14:textId="77777777" w:rsidR="00567AAC" w:rsidRPr="00E27950" w:rsidRDefault="00567AAC" w:rsidP="00140261">
            <w:pPr>
              <w:bidi/>
              <w:jc w:val="right"/>
              <w:rPr>
                <w:rFonts w:cs="Faruma"/>
                <w:rtl/>
                <w:lang w:bidi="dv-MV"/>
              </w:rPr>
            </w:pPr>
          </w:p>
        </w:tc>
        <w:tc>
          <w:tcPr>
            <w:tcW w:w="5483" w:type="dxa"/>
          </w:tcPr>
          <w:p w14:paraId="4053276B" w14:textId="77777777" w:rsidR="00567AAC" w:rsidRPr="00E27950" w:rsidRDefault="00567AAC" w:rsidP="00140261">
            <w:pPr>
              <w:tabs>
                <w:tab w:val="left" w:pos="2543"/>
              </w:tabs>
              <w:bidi/>
              <w:jc w:val="right"/>
              <w:rPr>
                <w:rFonts w:cs="Faruma"/>
                <w:b/>
                <w:bCs/>
                <w:rtl/>
                <w:lang w:bidi="dv-MV"/>
              </w:rPr>
            </w:pPr>
            <w:r w:rsidRPr="00E27950">
              <w:rPr>
                <w:rFonts w:cs="Faruma"/>
                <w:b/>
                <w:bCs/>
                <w:lang w:bidi="dv-MV"/>
              </w:rPr>
              <w:t>Infrastructure requirement</w:t>
            </w:r>
          </w:p>
        </w:tc>
      </w:tr>
      <w:tr w:rsidR="00567AAC" w:rsidRPr="00E27950" w14:paraId="26C059EF" w14:textId="77777777" w:rsidTr="003E0B81">
        <w:trPr>
          <w:trHeight w:val="432"/>
        </w:trPr>
        <w:tc>
          <w:tcPr>
            <w:tcW w:w="2970" w:type="dxa"/>
          </w:tcPr>
          <w:p w14:paraId="38F11733" w14:textId="77777777" w:rsidR="00567AAC" w:rsidRPr="00E27950" w:rsidRDefault="00567AAC" w:rsidP="00140261">
            <w:pPr>
              <w:bidi/>
              <w:jc w:val="right"/>
              <w:rPr>
                <w:rFonts w:cs="Faruma"/>
                <w:rtl/>
                <w:lang w:bidi="dv-MV"/>
              </w:rPr>
            </w:pPr>
          </w:p>
        </w:tc>
        <w:tc>
          <w:tcPr>
            <w:tcW w:w="630" w:type="dxa"/>
          </w:tcPr>
          <w:p w14:paraId="1413D540" w14:textId="77777777" w:rsidR="00567AAC" w:rsidRPr="00E27950" w:rsidRDefault="00567AAC" w:rsidP="00140261">
            <w:pPr>
              <w:bidi/>
              <w:jc w:val="right"/>
              <w:rPr>
                <w:rFonts w:cs="Faruma"/>
                <w:rtl/>
                <w:lang w:bidi="dv-MV"/>
              </w:rPr>
            </w:pPr>
          </w:p>
        </w:tc>
        <w:tc>
          <w:tcPr>
            <w:tcW w:w="630" w:type="dxa"/>
          </w:tcPr>
          <w:p w14:paraId="57E8A3EF" w14:textId="77777777" w:rsidR="00567AAC" w:rsidRPr="00E27950" w:rsidRDefault="00567AAC" w:rsidP="00140261">
            <w:pPr>
              <w:bidi/>
              <w:jc w:val="right"/>
              <w:rPr>
                <w:rFonts w:cs="Faruma"/>
                <w:rtl/>
                <w:lang w:bidi="dv-MV"/>
              </w:rPr>
            </w:pPr>
          </w:p>
        </w:tc>
        <w:tc>
          <w:tcPr>
            <w:tcW w:w="5483" w:type="dxa"/>
          </w:tcPr>
          <w:p w14:paraId="12E5DDB2" w14:textId="77777777" w:rsidR="00567AAC" w:rsidRPr="00E27950" w:rsidRDefault="00567AAC" w:rsidP="00140261">
            <w:pPr>
              <w:bidi/>
              <w:jc w:val="right"/>
              <w:rPr>
                <w:rFonts w:cs="Faruma"/>
                <w:lang w:bidi="dv-MV"/>
              </w:rPr>
            </w:pPr>
            <w:r w:rsidRPr="00E27950">
              <w:rPr>
                <w:rFonts w:cs="Faruma"/>
                <w:lang w:bidi="dv-MV"/>
              </w:rPr>
              <w:t>1. Bed space</w:t>
            </w:r>
          </w:p>
          <w:p w14:paraId="1776AF49" w14:textId="77777777" w:rsidR="00567AAC" w:rsidRPr="00E27950" w:rsidRDefault="00567AAC" w:rsidP="00140261">
            <w:pPr>
              <w:bidi/>
              <w:jc w:val="right"/>
              <w:rPr>
                <w:rFonts w:cs="MV Boli"/>
                <w:lang w:bidi="dv-MV"/>
              </w:rPr>
            </w:pPr>
            <w:r w:rsidRPr="00E27950">
              <w:rPr>
                <w:rFonts w:cs="Faruma"/>
                <w:lang w:bidi="dv-MV"/>
              </w:rPr>
              <w:t xml:space="preserve">a) </w:t>
            </w:r>
            <w:r w:rsidRPr="00E27950">
              <w:rPr>
                <w:rFonts w:cs="MV Boli"/>
                <w:lang w:bidi="dv-MV"/>
              </w:rPr>
              <w:t>List the number of Beds</w:t>
            </w:r>
          </w:p>
          <w:p w14:paraId="3F2F5125" w14:textId="77777777" w:rsidR="00567AAC" w:rsidRPr="00E27950" w:rsidRDefault="00567AAC" w:rsidP="00140261">
            <w:pPr>
              <w:bidi/>
              <w:jc w:val="right"/>
              <w:rPr>
                <w:rFonts w:cs="MV Boli"/>
                <w:lang w:bidi="dv-MV"/>
              </w:rPr>
            </w:pPr>
            <w:r w:rsidRPr="00E27950">
              <w:rPr>
                <w:rFonts w:cs="MV Boli"/>
                <w:lang w:bidi="dv-MV"/>
              </w:rPr>
              <w:t>b) Normal beds</w:t>
            </w:r>
          </w:p>
          <w:p w14:paraId="1548D92D" w14:textId="77777777" w:rsidR="00567AAC" w:rsidRPr="00E27950" w:rsidRDefault="00567AAC" w:rsidP="00140261">
            <w:pPr>
              <w:bidi/>
              <w:jc w:val="right"/>
              <w:rPr>
                <w:rFonts w:cs="Faruma"/>
                <w:rtl/>
                <w:lang w:bidi="dv-MV"/>
              </w:rPr>
            </w:pPr>
            <w:r w:rsidRPr="00E27950">
              <w:rPr>
                <w:rFonts w:cs="MV Boli"/>
                <w:lang w:bidi="dv-MV"/>
              </w:rPr>
              <w:t xml:space="preserve">c) Isolation beds                                                      </w:t>
            </w:r>
          </w:p>
        </w:tc>
      </w:tr>
      <w:tr w:rsidR="00567AAC" w:rsidRPr="00E27950" w14:paraId="45A71F7D" w14:textId="77777777" w:rsidTr="003E0B81">
        <w:trPr>
          <w:trHeight w:val="432"/>
        </w:trPr>
        <w:tc>
          <w:tcPr>
            <w:tcW w:w="2970" w:type="dxa"/>
          </w:tcPr>
          <w:p w14:paraId="3C46DD59" w14:textId="77777777" w:rsidR="00567AAC" w:rsidRPr="00E27950" w:rsidRDefault="00567AAC" w:rsidP="00140261">
            <w:pPr>
              <w:bidi/>
              <w:jc w:val="right"/>
              <w:rPr>
                <w:rFonts w:cs="Faruma"/>
                <w:rtl/>
                <w:lang w:bidi="dv-MV"/>
              </w:rPr>
            </w:pPr>
          </w:p>
        </w:tc>
        <w:tc>
          <w:tcPr>
            <w:tcW w:w="630" w:type="dxa"/>
          </w:tcPr>
          <w:p w14:paraId="05A669AA" w14:textId="77777777" w:rsidR="00567AAC" w:rsidRPr="00E27950" w:rsidRDefault="00567AAC" w:rsidP="00140261">
            <w:pPr>
              <w:bidi/>
              <w:jc w:val="right"/>
              <w:rPr>
                <w:rFonts w:cs="Faruma"/>
                <w:rtl/>
                <w:lang w:bidi="dv-MV"/>
              </w:rPr>
            </w:pPr>
          </w:p>
        </w:tc>
        <w:tc>
          <w:tcPr>
            <w:tcW w:w="630" w:type="dxa"/>
          </w:tcPr>
          <w:p w14:paraId="5C30596D" w14:textId="77777777" w:rsidR="00567AAC" w:rsidRPr="00E27950" w:rsidRDefault="00567AAC" w:rsidP="00140261">
            <w:pPr>
              <w:bidi/>
              <w:jc w:val="right"/>
              <w:rPr>
                <w:rFonts w:cs="Faruma"/>
                <w:rtl/>
                <w:lang w:bidi="dv-MV"/>
              </w:rPr>
            </w:pPr>
          </w:p>
        </w:tc>
        <w:tc>
          <w:tcPr>
            <w:tcW w:w="5483" w:type="dxa"/>
          </w:tcPr>
          <w:p w14:paraId="45E38D0E" w14:textId="77777777" w:rsidR="00567AAC" w:rsidRPr="00E27950" w:rsidRDefault="00567AAC" w:rsidP="00140261">
            <w:pPr>
              <w:bidi/>
              <w:jc w:val="right"/>
              <w:rPr>
                <w:rFonts w:cs="Faruma"/>
                <w:rtl/>
                <w:lang w:bidi="dv-MV"/>
              </w:rPr>
            </w:pPr>
            <w:r w:rsidRPr="00E27950">
              <w:rPr>
                <w:rFonts w:cs="Faruma"/>
                <w:lang w:bidi="dv-MV"/>
              </w:rPr>
              <w:t xml:space="preserve">2. </w:t>
            </w:r>
            <w:r w:rsidRPr="00E27950">
              <w:t>Clean utility area</w:t>
            </w:r>
          </w:p>
        </w:tc>
      </w:tr>
      <w:tr w:rsidR="00567AAC" w:rsidRPr="00E27950" w14:paraId="33284906" w14:textId="77777777" w:rsidTr="003E0B81">
        <w:trPr>
          <w:trHeight w:val="432"/>
        </w:trPr>
        <w:tc>
          <w:tcPr>
            <w:tcW w:w="2970" w:type="dxa"/>
          </w:tcPr>
          <w:p w14:paraId="376FCA3D" w14:textId="77777777" w:rsidR="00567AAC" w:rsidRPr="00E27950" w:rsidRDefault="00567AAC" w:rsidP="00140261">
            <w:pPr>
              <w:bidi/>
              <w:jc w:val="right"/>
              <w:rPr>
                <w:rFonts w:asciiTheme="majorBidi" w:hAnsiTheme="majorBidi" w:cstheme="majorBidi"/>
                <w:rtl/>
                <w:lang w:bidi="dv-MV"/>
              </w:rPr>
            </w:pPr>
          </w:p>
        </w:tc>
        <w:tc>
          <w:tcPr>
            <w:tcW w:w="630" w:type="dxa"/>
          </w:tcPr>
          <w:p w14:paraId="56AE591B" w14:textId="77777777" w:rsidR="00567AAC" w:rsidRPr="00E27950" w:rsidRDefault="00567AAC" w:rsidP="00140261">
            <w:pPr>
              <w:bidi/>
              <w:jc w:val="right"/>
              <w:rPr>
                <w:rFonts w:asciiTheme="majorBidi" w:hAnsiTheme="majorBidi" w:cstheme="majorBidi"/>
                <w:rtl/>
                <w:lang w:bidi="dv-MV"/>
              </w:rPr>
            </w:pPr>
          </w:p>
        </w:tc>
        <w:tc>
          <w:tcPr>
            <w:tcW w:w="630" w:type="dxa"/>
          </w:tcPr>
          <w:p w14:paraId="799D3D91" w14:textId="77777777" w:rsidR="00567AAC" w:rsidRPr="00E27950" w:rsidRDefault="00567AAC" w:rsidP="00140261">
            <w:pPr>
              <w:bidi/>
              <w:jc w:val="right"/>
              <w:rPr>
                <w:rFonts w:asciiTheme="majorBidi" w:hAnsiTheme="majorBidi" w:cstheme="majorBidi"/>
                <w:rtl/>
                <w:lang w:bidi="dv-MV"/>
              </w:rPr>
            </w:pPr>
          </w:p>
        </w:tc>
        <w:tc>
          <w:tcPr>
            <w:tcW w:w="5483" w:type="dxa"/>
          </w:tcPr>
          <w:p w14:paraId="204FDEEF" w14:textId="77777777" w:rsidR="00567AAC" w:rsidRPr="00E27950" w:rsidRDefault="00567AAC" w:rsidP="00140261">
            <w:pPr>
              <w:tabs>
                <w:tab w:val="left" w:pos="3668"/>
              </w:tabs>
              <w:bidi/>
              <w:jc w:val="right"/>
              <w:rPr>
                <w:rFonts w:asciiTheme="majorBidi" w:hAnsiTheme="majorBidi" w:cstheme="majorBidi"/>
                <w:rtl/>
                <w:lang w:bidi="dv-MV"/>
              </w:rPr>
            </w:pPr>
            <w:r w:rsidRPr="00E27950">
              <w:rPr>
                <w:rFonts w:asciiTheme="majorBidi" w:hAnsiTheme="majorBidi" w:cstheme="majorBidi"/>
                <w:lang w:bidi="dv-MV"/>
              </w:rPr>
              <w:t xml:space="preserve">3. </w:t>
            </w:r>
            <w:r w:rsidRPr="00E27950">
              <w:t>Clean utility area</w:t>
            </w:r>
          </w:p>
        </w:tc>
      </w:tr>
      <w:tr w:rsidR="00567AAC" w:rsidRPr="00E27950" w14:paraId="79B8D201" w14:textId="77777777" w:rsidTr="003E0B81">
        <w:trPr>
          <w:trHeight w:val="432"/>
        </w:trPr>
        <w:tc>
          <w:tcPr>
            <w:tcW w:w="2970" w:type="dxa"/>
          </w:tcPr>
          <w:p w14:paraId="2B86289F" w14:textId="77777777" w:rsidR="00567AAC" w:rsidRPr="00E27950" w:rsidRDefault="00567AAC" w:rsidP="00140261">
            <w:pPr>
              <w:bidi/>
              <w:jc w:val="right"/>
              <w:rPr>
                <w:rFonts w:asciiTheme="majorBidi" w:hAnsiTheme="majorBidi" w:cstheme="majorBidi"/>
                <w:rtl/>
                <w:lang w:bidi="dv-MV"/>
              </w:rPr>
            </w:pPr>
          </w:p>
        </w:tc>
        <w:tc>
          <w:tcPr>
            <w:tcW w:w="630" w:type="dxa"/>
          </w:tcPr>
          <w:p w14:paraId="54D13380" w14:textId="77777777" w:rsidR="00567AAC" w:rsidRPr="00E27950" w:rsidRDefault="00567AAC" w:rsidP="00140261">
            <w:pPr>
              <w:bidi/>
              <w:jc w:val="right"/>
              <w:rPr>
                <w:rFonts w:asciiTheme="majorBidi" w:hAnsiTheme="majorBidi" w:cstheme="majorBidi"/>
                <w:rtl/>
                <w:lang w:bidi="dv-MV"/>
              </w:rPr>
            </w:pPr>
          </w:p>
        </w:tc>
        <w:tc>
          <w:tcPr>
            <w:tcW w:w="630" w:type="dxa"/>
          </w:tcPr>
          <w:p w14:paraId="78B1AA3C" w14:textId="77777777" w:rsidR="00567AAC" w:rsidRPr="00E27950" w:rsidRDefault="00567AAC" w:rsidP="00140261">
            <w:pPr>
              <w:bidi/>
              <w:jc w:val="right"/>
              <w:rPr>
                <w:rFonts w:asciiTheme="majorBidi" w:hAnsiTheme="majorBidi" w:cstheme="majorBidi"/>
                <w:rtl/>
                <w:lang w:bidi="dv-MV"/>
              </w:rPr>
            </w:pPr>
          </w:p>
        </w:tc>
        <w:tc>
          <w:tcPr>
            <w:tcW w:w="5483" w:type="dxa"/>
          </w:tcPr>
          <w:p w14:paraId="52DCBFD9"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4. </w:t>
            </w:r>
            <w:r w:rsidRPr="00E27950">
              <w:t>Clean utility area</w:t>
            </w:r>
          </w:p>
        </w:tc>
      </w:tr>
      <w:tr w:rsidR="00567AAC" w:rsidRPr="00E27950" w14:paraId="273565C1" w14:textId="77777777" w:rsidTr="003E0B81">
        <w:trPr>
          <w:trHeight w:val="432"/>
        </w:trPr>
        <w:tc>
          <w:tcPr>
            <w:tcW w:w="2970" w:type="dxa"/>
          </w:tcPr>
          <w:p w14:paraId="425D58F7" w14:textId="77777777" w:rsidR="00567AAC" w:rsidRPr="00E27950" w:rsidRDefault="00567AAC" w:rsidP="00140261">
            <w:pPr>
              <w:bidi/>
              <w:jc w:val="right"/>
              <w:rPr>
                <w:rFonts w:asciiTheme="majorBidi" w:hAnsiTheme="majorBidi" w:cstheme="majorBidi"/>
                <w:rtl/>
                <w:lang w:bidi="dv-MV"/>
              </w:rPr>
            </w:pPr>
          </w:p>
        </w:tc>
        <w:tc>
          <w:tcPr>
            <w:tcW w:w="630" w:type="dxa"/>
          </w:tcPr>
          <w:p w14:paraId="122AC517" w14:textId="77777777" w:rsidR="00567AAC" w:rsidRPr="00E27950" w:rsidRDefault="00567AAC" w:rsidP="00140261">
            <w:pPr>
              <w:bidi/>
              <w:jc w:val="right"/>
              <w:rPr>
                <w:rFonts w:asciiTheme="majorBidi" w:hAnsiTheme="majorBidi" w:cstheme="majorBidi"/>
                <w:rtl/>
                <w:lang w:bidi="dv-MV"/>
              </w:rPr>
            </w:pPr>
          </w:p>
        </w:tc>
        <w:tc>
          <w:tcPr>
            <w:tcW w:w="630" w:type="dxa"/>
          </w:tcPr>
          <w:p w14:paraId="0DD7B02A" w14:textId="77777777" w:rsidR="00567AAC" w:rsidRPr="00E27950" w:rsidRDefault="00567AAC" w:rsidP="00140261">
            <w:pPr>
              <w:bidi/>
              <w:jc w:val="right"/>
              <w:rPr>
                <w:rFonts w:asciiTheme="majorBidi" w:hAnsiTheme="majorBidi" w:cstheme="majorBidi"/>
                <w:rtl/>
                <w:lang w:bidi="dv-MV"/>
              </w:rPr>
            </w:pPr>
          </w:p>
        </w:tc>
        <w:tc>
          <w:tcPr>
            <w:tcW w:w="5483" w:type="dxa"/>
          </w:tcPr>
          <w:p w14:paraId="268E0690" w14:textId="77777777" w:rsidR="00567AAC" w:rsidRPr="00E27950" w:rsidRDefault="00567AAC" w:rsidP="00140261">
            <w:pPr>
              <w:bidi/>
              <w:jc w:val="right"/>
            </w:pPr>
            <w:r w:rsidRPr="00E27950">
              <w:rPr>
                <w:rFonts w:asciiTheme="majorBidi" w:hAnsiTheme="majorBidi" w:cstheme="majorBidi"/>
                <w:lang w:bidi="dv-MV"/>
              </w:rPr>
              <w:t xml:space="preserve">5. </w:t>
            </w:r>
            <w:r w:rsidRPr="00E27950">
              <w:t>Toilet</w:t>
            </w:r>
          </w:p>
          <w:p w14:paraId="319E8AD8" w14:textId="77777777" w:rsidR="00567AAC" w:rsidRPr="00E27950" w:rsidRDefault="00567AAC" w:rsidP="00140261">
            <w:pPr>
              <w:bidi/>
              <w:jc w:val="right"/>
            </w:pPr>
            <w:r w:rsidRPr="00E27950">
              <w:t>a) Patient toilet</w:t>
            </w:r>
          </w:p>
          <w:p w14:paraId="2A4153B7" w14:textId="77777777" w:rsidR="00567AAC" w:rsidRPr="00E27950" w:rsidRDefault="00567AAC" w:rsidP="00140261">
            <w:pPr>
              <w:bidi/>
              <w:jc w:val="right"/>
              <w:rPr>
                <w:rFonts w:asciiTheme="majorBidi" w:hAnsiTheme="majorBidi" w:cstheme="majorBidi"/>
                <w:rtl/>
                <w:lang w:bidi="dv-MV"/>
              </w:rPr>
            </w:pPr>
            <w:r w:rsidRPr="00E27950">
              <w:t>b) Staff toilet</w:t>
            </w:r>
          </w:p>
        </w:tc>
      </w:tr>
      <w:tr w:rsidR="00567AAC" w:rsidRPr="00E27950" w14:paraId="757DFC84" w14:textId="77777777" w:rsidTr="003E0B81">
        <w:trPr>
          <w:trHeight w:val="432"/>
        </w:trPr>
        <w:tc>
          <w:tcPr>
            <w:tcW w:w="2970" w:type="dxa"/>
          </w:tcPr>
          <w:p w14:paraId="468D6186" w14:textId="77777777" w:rsidR="00567AAC" w:rsidRPr="00E27950" w:rsidRDefault="00567AAC" w:rsidP="00140261">
            <w:pPr>
              <w:bidi/>
              <w:jc w:val="right"/>
              <w:rPr>
                <w:rFonts w:asciiTheme="majorBidi" w:hAnsiTheme="majorBidi" w:cstheme="majorBidi"/>
                <w:rtl/>
                <w:lang w:bidi="dv-MV"/>
              </w:rPr>
            </w:pPr>
          </w:p>
        </w:tc>
        <w:tc>
          <w:tcPr>
            <w:tcW w:w="630" w:type="dxa"/>
          </w:tcPr>
          <w:p w14:paraId="38E3254D" w14:textId="77777777" w:rsidR="00567AAC" w:rsidRPr="00E27950" w:rsidRDefault="00567AAC" w:rsidP="00140261">
            <w:pPr>
              <w:bidi/>
              <w:jc w:val="right"/>
              <w:rPr>
                <w:rFonts w:asciiTheme="majorBidi" w:hAnsiTheme="majorBidi" w:cstheme="majorBidi"/>
                <w:rtl/>
                <w:lang w:bidi="dv-MV"/>
              </w:rPr>
            </w:pPr>
          </w:p>
        </w:tc>
        <w:tc>
          <w:tcPr>
            <w:tcW w:w="630" w:type="dxa"/>
          </w:tcPr>
          <w:p w14:paraId="7D1AC9B8" w14:textId="77777777" w:rsidR="00567AAC" w:rsidRPr="00E27950" w:rsidRDefault="00567AAC" w:rsidP="00140261">
            <w:pPr>
              <w:bidi/>
              <w:jc w:val="right"/>
              <w:rPr>
                <w:rFonts w:asciiTheme="majorBidi" w:hAnsiTheme="majorBidi" w:cstheme="majorBidi"/>
                <w:rtl/>
                <w:lang w:bidi="dv-MV"/>
              </w:rPr>
            </w:pPr>
          </w:p>
        </w:tc>
        <w:tc>
          <w:tcPr>
            <w:tcW w:w="5483" w:type="dxa"/>
          </w:tcPr>
          <w:p w14:paraId="07B99461"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6. </w:t>
            </w:r>
            <w:r w:rsidRPr="00E27950">
              <w:t>RO plant</w:t>
            </w:r>
          </w:p>
        </w:tc>
      </w:tr>
      <w:tr w:rsidR="00567AAC" w:rsidRPr="00E27950" w14:paraId="3D6B69F5" w14:textId="77777777" w:rsidTr="003E0B81">
        <w:trPr>
          <w:trHeight w:val="432"/>
        </w:trPr>
        <w:tc>
          <w:tcPr>
            <w:tcW w:w="2970" w:type="dxa"/>
          </w:tcPr>
          <w:p w14:paraId="7D4D4564" w14:textId="77777777" w:rsidR="00567AAC" w:rsidRPr="00E27950" w:rsidRDefault="00567AAC" w:rsidP="00140261">
            <w:pPr>
              <w:bidi/>
              <w:jc w:val="right"/>
              <w:rPr>
                <w:rFonts w:asciiTheme="majorBidi" w:hAnsiTheme="majorBidi" w:cstheme="majorBidi"/>
                <w:rtl/>
                <w:lang w:bidi="dv-MV"/>
              </w:rPr>
            </w:pPr>
          </w:p>
        </w:tc>
        <w:tc>
          <w:tcPr>
            <w:tcW w:w="630" w:type="dxa"/>
          </w:tcPr>
          <w:p w14:paraId="186C0DD5" w14:textId="77777777" w:rsidR="00567AAC" w:rsidRPr="00E27950" w:rsidRDefault="00567AAC" w:rsidP="00140261">
            <w:pPr>
              <w:bidi/>
              <w:jc w:val="right"/>
              <w:rPr>
                <w:rFonts w:asciiTheme="majorBidi" w:hAnsiTheme="majorBidi" w:cstheme="majorBidi"/>
                <w:rtl/>
                <w:lang w:bidi="dv-MV"/>
              </w:rPr>
            </w:pPr>
          </w:p>
        </w:tc>
        <w:tc>
          <w:tcPr>
            <w:tcW w:w="630" w:type="dxa"/>
          </w:tcPr>
          <w:p w14:paraId="045B6BA4" w14:textId="77777777" w:rsidR="00567AAC" w:rsidRPr="00E27950" w:rsidRDefault="00567AAC" w:rsidP="00140261">
            <w:pPr>
              <w:bidi/>
              <w:jc w:val="right"/>
              <w:rPr>
                <w:rFonts w:asciiTheme="majorBidi" w:hAnsiTheme="majorBidi" w:cstheme="majorBidi"/>
                <w:rtl/>
                <w:lang w:bidi="dv-MV"/>
              </w:rPr>
            </w:pPr>
          </w:p>
        </w:tc>
        <w:tc>
          <w:tcPr>
            <w:tcW w:w="5483" w:type="dxa"/>
          </w:tcPr>
          <w:p w14:paraId="423D1C17"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7. </w:t>
            </w:r>
            <w:r w:rsidRPr="00E27950">
              <w:t>Water plant</w:t>
            </w:r>
          </w:p>
        </w:tc>
      </w:tr>
      <w:tr w:rsidR="00567AAC" w:rsidRPr="00E27950" w14:paraId="4E354B25" w14:textId="77777777" w:rsidTr="003E0B81">
        <w:trPr>
          <w:trHeight w:val="432"/>
        </w:trPr>
        <w:tc>
          <w:tcPr>
            <w:tcW w:w="2970" w:type="dxa"/>
          </w:tcPr>
          <w:p w14:paraId="5CCCC068" w14:textId="77777777" w:rsidR="00567AAC" w:rsidRPr="00E27950" w:rsidRDefault="00567AAC" w:rsidP="00140261">
            <w:pPr>
              <w:bidi/>
              <w:jc w:val="right"/>
              <w:rPr>
                <w:rFonts w:asciiTheme="majorBidi" w:hAnsiTheme="majorBidi" w:cstheme="majorBidi"/>
                <w:rtl/>
                <w:lang w:bidi="dv-MV"/>
              </w:rPr>
            </w:pPr>
          </w:p>
        </w:tc>
        <w:tc>
          <w:tcPr>
            <w:tcW w:w="630" w:type="dxa"/>
          </w:tcPr>
          <w:p w14:paraId="35FE3EE8" w14:textId="77777777" w:rsidR="00567AAC" w:rsidRPr="00E27950" w:rsidRDefault="00567AAC" w:rsidP="00140261">
            <w:pPr>
              <w:bidi/>
              <w:jc w:val="right"/>
              <w:rPr>
                <w:rFonts w:asciiTheme="majorBidi" w:hAnsiTheme="majorBidi" w:cstheme="majorBidi"/>
                <w:rtl/>
                <w:lang w:bidi="dv-MV"/>
              </w:rPr>
            </w:pPr>
          </w:p>
        </w:tc>
        <w:tc>
          <w:tcPr>
            <w:tcW w:w="630" w:type="dxa"/>
          </w:tcPr>
          <w:p w14:paraId="75C01E0C" w14:textId="77777777" w:rsidR="00567AAC" w:rsidRPr="00E27950" w:rsidRDefault="00567AAC" w:rsidP="00140261">
            <w:pPr>
              <w:bidi/>
              <w:jc w:val="right"/>
              <w:rPr>
                <w:rFonts w:asciiTheme="majorBidi" w:hAnsiTheme="majorBidi" w:cstheme="majorBidi"/>
                <w:rtl/>
                <w:lang w:bidi="dv-MV"/>
              </w:rPr>
            </w:pPr>
          </w:p>
        </w:tc>
        <w:tc>
          <w:tcPr>
            <w:tcW w:w="5483" w:type="dxa"/>
          </w:tcPr>
          <w:p w14:paraId="664DB568"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8. </w:t>
            </w:r>
            <w:r w:rsidRPr="00E27950">
              <w:t>Changing room</w:t>
            </w:r>
          </w:p>
        </w:tc>
      </w:tr>
      <w:tr w:rsidR="00567AAC" w:rsidRPr="00E27950" w14:paraId="4B0FAAFA" w14:textId="77777777" w:rsidTr="003E0B81">
        <w:trPr>
          <w:trHeight w:val="432"/>
        </w:trPr>
        <w:tc>
          <w:tcPr>
            <w:tcW w:w="2970" w:type="dxa"/>
          </w:tcPr>
          <w:p w14:paraId="6D90A7A6" w14:textId="77777777" w:rsidR="00567AAC" w:rsidRPr="00E27950" w:rsidRDefault="00567AAC" w:rsidP="00140261">
            <w:pPr>
              <w:bidi/>
              <w:jc w:val="right"/>
              <w:rPr>
                <w:rFonts w:asciiTheme="majorBidi" w:hAnsiTheme="majorBidi" w:cstheme="majorBidi"/>
                <w:rtl/>
                <w:lang w:bidi="dv-MV"/>
              </w:rPr>
            </w:pPr>
          </w:p>
        </w:tc>
        <w:tc>
          <w:tcPr>
            <w:tcW w:w="630" w:type="dxa"/>
          </w:tcPr>
          <w:p w14:paraId="617C8A02" w14:textId="77777777" w:rsidR="00567AAC" w:rsidRPr="00E27950" w:rsidRDefault="00567AAC" w:rsidP="00140261">
            <w:pPr>
              <w:bidi/>
              <w:jc w:val="right"/>
              <w:rPr>
                <w:rFonts w:asciiTheme="majorBidi" w:hAnsiTheme="majorBidi" w:cstheme="majorBidi"/>
                <w:rtl/>
                <w:lang w:bidi="dv-MV"/>
              </w:rPr>
            </w:pPr>
          </w:p>
        </w:tc>
        <w:tc>
          <w:tcPr>
            <w:tcW w:w="630" w:type="dxa"/>
          </w:tcPr>
          <w:p w14:paraId="01C74E90" w14:textId="77777777" w:rsidR="00567AAC" w:rsidRPr="00E27950" w:rsidRDefault="00567AAC" w:rsidP="00140261">
            <w:pPr>
              <w:bidi/>
              <w:jc w:val="right"/>
              <w:rPr>
                <w:rFonts w:asciiTheme="majorBidi" w:hAnsiTheme="majorBidi" w:cstheme="majorBidi"/>
                <w:rtl/>
                <w:lang w:bidi="dv-MV"/>
              </w:rPr>
            </w:pPr>
          </w:p>
        </w:tc>
        <w:tc>
          <w:tcPr>
            <w:tcW w:w="5483" w:type="dxa"/>
          </w:tcPr>
          <w:p w14:paraId="561DAA00"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9. </w:t>
            </w:r>
            <w:r w:rsidRPr="00E27950">
              <w:t>Waiting area</w:t>
            </w:r>
          </w:p>
        </w:tc>
      </w:tr>
      <w:tr w:rsidR="00567AAC" w:rsidRPr="00E27950" w14:paraId="67F6306E" w14:textId="77777777" w:rsidTr="003E0B81">
        <w:trPr>
          <w:trHeight w:val="432"/>
        </w:trPr>
        <w:tc>
          <w:tcPr>
            <w:tcW w:w="2970" w:type="dxa"/>
          </w:tcPr>
          <w:p w14:paraId="331F15A8" w14:textId="77777777" w:rsidR="00567AAC" w:rsidRPr="00E27950" w:rsidRDefault="00567AAC" w:rsidP="00140261">
            <w:pPr>
              <w:bidi/>
              <w:jc w:val="right"/>
              <w:rPr>
                <w:rFonts w:asciiTheme="majorBidi" w:hAnsiTheme="majorBidi" w:cstheme="majorBidi"/>
                <w:rtl/>
                <w:lang w:bidi="dv-MV"/>
              </w:rPr>
            </w:pPr>
          </w:p>
        </w:tc>
        <w:tc>
          <w:tcPr>
            <w:tcW w:w="630" w:type="dxa"/>
          </w:tcPr>
          <w:p w14:paraId="4A8EA9E5" w14:textId="77777777" w:rsidR="00567AAC" w:rsidRPr="00E27950" w:rsidRDefault="00567AAC" w:rsidP="00140261">
            <w:pPr>
              <w:bidi/>
              <w:jc w:val="right"/>
              <w:rPr>
                <w:rFonts w:asciiTheme="majorBidi" w:hAnsiTheme="majorBidi" w:cstheme="majorBidi"/>
                <w:rtl/>
                <w:lang w:bidi="dv-MV"/>
              </w:rPr>
            </w:pPr>
          </w:p>
        </w:tc>
        <w:tc>
          <w:tcPr>
            <w:tcW w:w="630" w:type="dxa"/>
          </w:tcPr>
          <w:p w14:paraId="5E188431" w14:textId="77777777" w:rsidR="00567AAC" w:rsidRPr="00E27950" w:rsidRDefault="00567AAC" w:rsidP="00140261">
            <w:pPr>
              <w:bidi/>
              <w:jc w:val="right"/>
              <w:rPr>
                <w:rFonts w:asciiTheme="majorBidi" w:hAnsiTheme="majorBidi" w:cstheme="majorBidi"/>
                <w:rtl/>
                <w:lang w:bidi="dv-MV"/>
              </w:rPr>
            </w:pPr>
          </w:p>
        </w:tc>
        <w:tc>
          <w:tcPr>
            <w:tcW w:w="5483" w:type="dxa"/>
          </w:tcPr>
          <w:p w14:paraId="6D942902"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10. </w:t>
            </w:r>
            <w:r w:rsidRPr="00E27950">
              <w:t>Briefing room</w:t>
            </w:r>
          </w:p>
        </w:tc>
      </w:tr>
      <w:tr w:rsidR="00567AAC" w:rsidRPr="00E27950" w14:paraId="1010E253" w14:textId="77777777" w:rsidTr="003E0B81">
        <w:trPr>
          <w:trHeight w:val="432"/>
        </w:trPr>
        <w:tc>
          <w:tcPr>
            <w:tcW w:w="2970" w:type="dxa"/>
          </w:tcPr>
          <w:p w14:paraId="6AACCBCB" w14:textId="77777777" w:rsidR="00567AAC" w:rsidRPr="00E27950" w:rsidRDefault="00567AAC" w:rsidP="00140261">
            <w:pPr>
              <w:bidi/>
              <w:jc w:val="right"/>
              <w:rPr>
                <w:rFonts w:asciiTheme="majorBidi" w:hAnsiTheme="majorBidi" w:cstheme="majorBidi"/>
                <w:rtl/>
                <w:lang w:bidi="dv-MV"/>
              </w:rPr>
            </w:pPr>
          </w:p>
        </w:tc>
        <w:tc>
          <w:tcPr>
            <w:tcW w:w="630" w:type="dxa"/>
          </w:tcPr>
          <w:p w14:paraId="021310CD" w14:textId="77777777" w:rsidR="00567AAC" w:rsidRPr="00E27950" w:rsidRDefault="00567AAC" w:rsidP="00140261">
            <w:pPr>
              <w:bidi/>
              <w:jc w:val="right"/>
              <w:rPr>
                <w:rFonts w:asciiTheme="majorBidi" w:hAnsiTheme="majorBidi" w:cstheme="majorBidi"/>
                <w:rtl/>
                <w:lang w:bidi="dv-MV"/>
              </w:rPr>
            </w:pPr>
          </w:p>
        </w:tc>
        <w:tc>
          <w:tcPr>
            <w:tcW w:w="630" w:type="dxa"/>
          </w:tcPr>
          <w:p w14:paraId="30784B16" w14:textId="77777777" w:rsidR="00567AAC" w:rsidRPr="00E27950" w:rsidRDefault="00567AAC" w:rsidP="00140261">
            <w:pPr>
              <w:bidi/>
              <w:jc w:val="right"/>
              <w:rPr>
                <w:rFonts w:asciiTheme="majorBidi" w:hAnsiTheme="majorBidi" w:cstheme="majorBidi"/>
                <w:rtl/>
                <w:lang w:bidi="dv-MV"/>
              </w:rPr>
            </w:pPr>
          </w:p>
        </w:tc>
        <w:tc>
          <w:tcPr>
            <w:tcW w:w="5483" w:type="dxa"/>
          </w:tcPr>
          <w:p w14:paraId="11E550D5" w14:textId="77777777" w:rsidR="00567AAC" w:rsidRPr="00E27950" w:rsidRDefault="00567AAC" w:rsidP="00140261">
            <w:pPr>
              <w:bidi/>
              <w:jc w:val="right"/>
              <w:rPr>
                <w:rFonts w:asciiTheme="majorBidi" w:hAnsiTheme="majorBidi" w:cstheme="majorBidi"/>
                <w:lang w:bidi="dv-MV"/>
              </w:rPr>
            </w:pPr>
            <w:r w:rsidRPr="00E27950">
              <w:rPr>
                <w:rFonts w:asciiTheme="majorBidi" w:hAnsiTheme="majorBidi" w:cstheme="majorBidi"/>
                <w:lang w:bidi="dv-MV"/>
              </w:rPr>
              <w:t>11. Storage</w:t>
            </w:r>
          </w:p>
          <w:p w14:paraId="255AAA96" w14:textId="77777777" w:rsidR="00567AAC" w:rsidRPr="00E27950" w:rsidRDefault="00567AAC" w:rsidP="00140261">
            <w:pPr>
              <w:bidi/>
              <w:jc w:val="right"/>
              <w:rPr>
                <w:rFonts w:asciiTheme="majorBidi" w:hAnsiTheme="majorBidi" w:cstheme="majorBidi"/>
                <w:lang w:bidi="dv-MV"/>
              </w:rPr>
            </w:pPr>
            <w:r w:rsidRPr="00E27950">
              <w:rPr>
                <w:rFonts w:asciiTheme="majorBidi" w:hAnsiTheme="majorBidi" w:cstheme="majorBidi"/>
                <w:lang w:bidi="dv-MV"/>
              </w:rPr>
              <w:t>a) Cleaning</w:t>
            </w:r>
          </w:p>
          <w:p w14:paraId="224F009B" w14:textId="77777777" w:rsidR="00567AAC" w:rsidRPr="00E27950" w:rsidRDefault="00567AAC" w:rsidP="00140261">
            <w:pPr>
              <w:bidi/>
              <w:jc w:val="right"/>
              <w:rPr>
                <w:rFonts w:asciiTheme="majorBidi" w:hAnsiTheme="majorBidi" w:cstheme="majorBidi"/>
                <w:lang w:bidi="dv-MV"/>
              </w:rPr>
            </w:pPr>
            <w:r w:rsidRPr="00E27950">
              <w:rPr>
                <w:rFonts w:asciiTheme="majorBidi" w:hAnsiTheme="majorBidi" w:cstheme="majorBidi"/>
                <w:lang w:bidi="dv-MV"/>
              </w:rPr>
              <w:t>b) medical</w:t>
            </w:r>
          </w:p>
          <w:p w14:paraId="4BD6F20E"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c) </w:t>
            </w:r>
            <w:proofErr w:type="spellStart"/>
            <w:r w:rsidRPr="00E27950">
              <w:rPr>
                <w:rFonts w:asciiTheme="majorBidi" w:hAnsiTheme="majorBidi" w:cstheme="majorBidi"/>
                <w:lang w:bidi="dv-MV"/>
              </w:rPr>
              <w:t>equipments</w:t>
            </w:r>
            <w:proofErr w:type="spellEnd"/>
          </w:p>
        </w:tc>
      </w:tr>
      <w:tr w:rsidR="00567AAC" w:rsidRPr="00E27950" w14:paraId="4055C392" w14:textId="77777777" w:rsidTr="003E0B81">
        <w:trPr>
          <w:trHeight w:val="432"/>
        </w:trPr>
        <w:tc>
          <w:tcPr>
            <w:tcW w:w="2970" w:type="dxa"/>
          </w:tcPr>
          <w:p w14:paraId="72C73875" w14:textId="77777777" w:rsidR="00567AAC" w:rsidRPr="00E27950" w:rsidRDefault="00567AAC" w:rsidP="00140261">
            <w:pPr>
              <w:bidi/>
              <w:jc w:val="right"/>
              <w:rPr>
                <w:rFonts w:asciiTheme="majorBidi" w:hAnsiTheme="majorBidi" w:cstheme="majorBidi"/>
                <w:rtl/>
                <w:lang w:bidi="dv-MV"/>
              </w:rPr>
            </w:pPr>
          </w:p>
        </w:tc>
        <w:tc>
          <w:tcPr>
            <w:tcW w:w="630" w:type="dxa"/>
          </w:tcPr>
          <w:p w14:paraId="5FCDC415" w14:textId="77777777" w:rsidR="00567AAC" w:rsidRPr="00E27950" w:rsidRDefault="00567AAC" w:rsidP="00140261">
            <w:pPr>
              <w:bidi/>
              <w:jc w:val="right"/>
              <w:rPr>
                <w:rFonts w:asciiTheme="majorBidi" w:hAnsiTheme="majorBidi" w:cstheme="majorBidi"/>
                <w:rtl/>
                <w:lang w:bidi="dv-MV"/>
              </w:rPr>
            </w:pPr>
          </w:p>
        </w:tc>
        <w:tc>
          <w:tcPr>
            <w:tcW w:w="630" w:type="dxa"/>
          </w:tcPr>
          <w:p w14:paraId="73E842E6" w14:textId="77777777" w:rsidR="00567AAC" w:rsidRPr="00E27950" w:rsidRDefault="00567AAC" w:rsidP="00140261">
            <w:pPr>
              <w:bidi/>
              <w:jc w:val="right"/>
              <w:rPr>
                <w:rFonts w:asciiTheme="majorBidi" w:hAnsiTheme="majorBidi" w:cstheme="majorBidi"/>
                <w:rtl/>
                <w:lang w:bidi="dv-MV"/>
              </w:rPr>
            </w:pPr>
          </w:p>
        </w:tc>
        <w:tc>
          <w:tcPr>
            <w:tcW w:w="5483" w:type="dxa"/>
          </w:tcPr>
          <w:p w14:paraId="305B79A0" w14:textId="77777777" w:rsidR="00567AAC" w:rsidRPr="00E27950" w:rsidRDefault="00567AAC" w:rsidP="00140261">
            <w:pPr>
              <w:bidi/>
              <w:jc w:val="right"/>
              <w:rPr>
                <w:rFonts w:asciiTheme="majorBidi" w:hAnsiTheme="majorBidi" w:cstheme="majorBidi"/>
                <w:rtl/>
                <w:lang w:bidi="dv-MV"/>
              </w:rPr>
            </w:pPr>
            <w:r w:rsidRPr="00E27950">
              <w:t xml:space="preserve">Separate </w:t>
            </w:r>
            <w:proofErr w:type="spellStart"/>
            <w:r w:rsidRPr="00E27950">
              <w:t>haemodialysis</w:t>
            </w:r>
            <w:proofErr w:type="spellEnd"/>
            <w:r w:rsidRPr="00E27950">
              <w:t xml:space="preserve"> area for hepatitis B infected patients.</w:t>
            </w:r>
          </w:p>
        </w:tc>
      </w:tr>
      <w:tr w:rsidR="00567AAC" w:rsidRPr="00E27950" w14:paraId="5E7B9468" w14:textId="77777777" w:rsidTr="003E0B81">
        <w:trPr>
          <w:trHeight w:val="432"/>
        </w:trPr>
        <w:tc>
          <w:tcPr>
            <w:tcW w:w="2970" w:type="dxa"/>
          </w:tcPr>
          <w:p w14:paraId="353C86B7" w14:textId="77777777" w:rsidR="00567AAC" w:rsidRPr="00E27950" w:rsidRDefault="00567AAC" w:rsidP="00140261">
            <w:pPr>
              <w:bidi/>
              <w:jc w:val="right"/>
              <w:rPr>
                <w:rFonts w:asciiTheme="majorBidi" w:hAnsiTheme="majorBidi" w:cstheme="majorBidi"/>
                <w:rtl/>
                <w:lang w:bidi="dv-MV"/>
              </w:rPr>
            </w:pPr>
          </w:p>
        </w:tc>
        <w:tc>
          <w:tcPr>
            <w:tcW w:w="630" w:type="dxa"/>
          </w:tcPr>
          <w:p w14:paraId="6E08E9AD" w14:textId="77777777" w:rsidR="00567AAC" w:rsidRPr="00E27950" w:rsidRDefault="00567AAC" w:rsidP="00140261">
            <w:pPr>
              <w:bidi/>
              <w:jc w:val="right"/>
              <w:rPr>
                <w:rFonts w:asciiTheme="majorBidi" w:hAnsiTheme="majorBidi" w:cstheme="majorBidi"/>
                <w:rtl/>
                <w:lang w:bidi="dv-MV"/>
              </w:rPr>
            </w:pPr>
          </w:p>
        </w:tc>
        <w:tc>
          <w:tcPr>
            <w:tcW w:w="630" w:type="dxa"/>
          </w:tcPr>
          <w:p w14:paraId="66F991D3" w14:textId="77777777" w:rsidR="00567AAC" w:rsidRPr="00E27950" w:rsidRDefault="00567AAC" w:rsidP="00140261">
            <w:pPr>
              <w:bidi/>
              <w:jc w:val="right"/>
              <w:rPr>
                <w:rFonts w:asciiTheme="majorBidi" w:hAnsiTheme="majorBidi" w:cstheme="majorBidi"/>
                <w:rtl/>
                <w:lang w:bidi="dv-MV"/>
              </w:rPr>
            </w:pPr>
          </w:p>
        </w:tc>
        <w:tc>
          <w:tcPr>
            <w:tcW w:w="5483" w:type="dxa"/>
          </w:tcPr>
          <w:p w14:paraId="0F5C2EC9" w14:textId="77777777" w:rsidR="00567AAC" w:rsidRPr="00E27950" w:rsidRDefault="00567AAC" w:rsidP="00140261">
            <w:pPr>
              <w:bidi/>
              <w:jc w:val="right"/>
              <w:rPr>
                <w:rFonts w:asciiTheme="majorBidi" w:hAnsiTheme="majorBidi" w:cstheme="majorBidi"/>
                <w:rtl/>
                <w:lang w:bidi="dv-MV"/>
              </w:rPr>
            </w:pPr>
            <w:r w:rsidRPr="00E27950">
              <w:t>Nursing station located at an area that allows adequate surveillance of patients</w:t>
            </w:r>
          </w:p>
        </w:tc>
      </w:tr>
      <w:tr w:rsidR="00567AAC" w:rsidRPr="00E27950" w14:paraId="0ACC24B5" w14:textId="77777777" w:rsidTr="003E0B81">
        <w:trPr>
          <w:trHeight w:val="432"/>
        </w:trPr>
        <w:tc>
          <w:tcPr>
            <w:tcW w:w="2970" w:type="dxa"/>
          </w:tcPr>
          <w:p w14:paraId="45F94D3F" w14:textId="77777777" w:rsidR="00567AAC" w:rsidRPr="00E27950" w:rsidRDefault="00567AAC" w:rsidP="00140261">
            <w:pPr>
              <w:bidi/>
              <w:jc w:val="right"/>
              <w:rPr>
                <w:rFonts w:asciiTheme="majorBidi" w:hAnsiTheme="majorBidi" w:cstheme="majorBidi"/>
                <w:rtl/>
                <w:lang w:bidi="dv-MV"/>
              </w:rPr>
            </w:pPr>
          </w:p>
        </w:tc>
        <w:tc>
          <w:tcPr>
            <w:tcW w:w="630" w:type="dxa"/>
          </w:tcPr>
          <w:p w14:paraId="08154035" w14:textId="77777777" w:rsidR="00567AAC" w:rsidRPr="00E27950" w:rsidRDefault="00567AAC" w:rsidP="00140261">
            <w:pPr>
              <w:bidi/>
              <w:jc w:val="right"/>
              <w:rPr>
                <w:rFonts w:asciiTheme="majorBidi" w:hAnsiTheme="majorBidi" w:cstheme="majorBidi"/>
                <w:rtl/>
                <w:lang w:bidi="dv-MV"/>
              </w:rPr>
            </w:pPr>
          </w:p>
        </w:tc>
        <w:tc>
          <w:tcPr>
            <w:tcW w:w="630" w:type="dxa"/>
          </w:tcPr>
          <w:p w14:paraId="324CEE52" w14:textId="77777777" w:rsidR="00567AAC" w:rsidRPr="00E27950" w:rsidRDefault="00567AAC" w:rsidP="00140261">
            <w:pPr>
              <w:bidi/>
              <w:jc w:val="right"/>
              <w:rPr>
                <w:rFonts w:asciiTheme="majorBidi" w:hAnsiTheme="majorBidi" w:cstheme="majorBidi"/>
                <w:rtl/>
                <w:lang w:bidi="dv-MV"/>
              </w:rPr>
            </w:pPr>
          </w:p>
        </w:tc>
        <w:tc>
          <w:tcPr>
            <w:tcW w:w="5483" w:type="dxa"/>
          </w:tcPr>
          <w:p w14:paraId="4C5F9B0D" w14:textId="77777777" w:rsidR="00567AAC" w:rsidRPr="00E27950" w:rsidRDefault="00567AAC" w:rsidP="00140261">
            <w:pPr>
              <w:bidi/>
              <w:jc w:val="right"/>
              <w:rPr>
                <w:rFonts w:asciiTheme="majorBidi" w:hAnsiTheme="majorBidi" w:cstheme="majorBidi"/>
                <w:rtl/>
                <w:lang w:bidi="dv-MV"/>
              </w:rPr>
            </w:pPr>
            <w:r w:rsidRPr="00E27950">
              <w:t>Hand washing facilities available at the nursing station</w:t>
            </w:r>
          </w:p>
        </w:tc>
      </w:tr>
      <w:tr w:rsidR="00567AAC" w:rsidRPr="00E27950" w14:paraId="0D30DBA6" w14:textId="77777777" w:rsidTr="003E0B81">
        <w:trPr>
          <w:trHeight w:val="432"/>
        </w:trPr>
        <w:tc>
          <w:tcPr>
            <w:tcW w:w="2970" w:type="dxa"/>
          </w:tcPr>
          <w:p w14:paraId="54A8E535" w14:textId="77777777" w:rsidR="00567AAC" w:rsidRPr="00E27950" w:rsidRDefault="00567AAC" w:rsidP="00140261">
            <w:pPr>
              <w:bidi/>
              <w:jc w:val="right"/>
              <w:rPr>
                <w:rFonts w:asciiTheme="majorBidi" w:hAnsiTheme="majorBidi" w:cstheme="majorBidi"/>
                <w:rtl/>
                <w:lang w:bidi="dv-MV"/>
              </w:rPr>
            </w:pPr>
          </w:p>
        </w:tc>
        <w:tc>
          <w:tcPr>
            <w:tcW w:w="630" w:type="dxa"/>
          </w:tcPr>
          <w:p w14:paraId="6E6DF798" w14:textId="77777777" w:rsidR="00567AAC" w:rsidRPr="00E27950" w:rsidRDefault="00567AAC" w:rsidP="00140261">
            <w:pPr>
              <w:bidi/>
              <w:jc w:val="right"/>
              <w:rPr>
                <w:rFonts w:asciiTheme="majorBidi" w:hAnsiTheme="majorBidi" w:cstheme="majorBidi"/>
                <w:rtl/>
                <w:lang w:bidi="dv-MV"/>
              </w:rPr>
            </w:pPr>
          </w:p>
        </w:tc>
        <w:tc>
          <w:tcPr>
            <w:tcW w:w="630" w:type="dxa"/>
          </w:tcPr>
          <w:p w14:paraId="0BC07E27" w14:textId="77777777" w:rsidR="00567AAC" w:rsidRPr="00E27950" w:rsidRDefault="00567AAC" w:rsidP="00140261">
            <w:pPr>
              <w:bidi/>
              <w:jc w:val="right"/>
              <w:rPr>
                <w:rFonts w:asciiTheme="majorBidi" w:hAnsiTheme="majorBidi" w:cstheme="majorBidi"/>
                <w:rtl/>
                <w:lang w:bidi="dv-MV"/>
              </w:rPr>
            </w:pPr>
          </w:p>
        </w:tc>
        <w:tc>
          <w:tcPr>
            <w:tcW w:w="5483" w:type="dxa"/>
          </w:tcPr>
          <w:p w14:paraId="72B4626D" w14:textId="77777777" w:rsidR="00567AAC" w:rsidRPr="00E27950" w:rsidRDefault="00567AAC" w:rsidP="00140261">
            <w:pPr>
              <w:bidi/>
              <w:jc w:val="right"/>
              <w:rPr>
                <w:rFonts w:asciiTheme="majorBidi" w:hAnsiTheme="majorBidi" w:cstheme="majorBidi"/>
                <w:rtl/>
                <w:lang w:bidi="dv-MV"/>
              </w:rPr>
            </w:pPr>
            <w:r w:rsidRPr="00E27950">
              <w:t>Unit has adequate ventilation and suitable room temperature</w:t>
            </w:r>
          </w:p>
        </w:tc>
      </w:tr>
      <w:tr w:rsidR="00567AAC" w:rsidRPr="00E27950" w14:paraId="07E7E2B3" w14:textId="77777777" w:rsidTr="003E0B81">
        <w:trPr>
          <w:trHeight w:val="432"/>
        </w:trPr>
        <w:tc>
          <w:tcPr>
            <w:tcW w:w="2970" w:type="dxa"/>
          </w:tcPr>
          <w:p w14:paraId="26672016" w14:textId="77777777" w:rsidR="00567AAC" w:rsidRPr="00E27950" w:rsidRDefault="00567AAC" w:rsidP="00140261">
            <w:pPr>
              <w:bidi/>
              <w:jc w:val="right"/>
              <w:rPr>
                <w:rFonts w:asciiTheme="majorBidi" w:hAnsiTheme="majorBidi" w:cstheme="majorBidi"/>
                <w:rtl/>
                <w:lang w:bidi="dv-MV"/>
              </w:rPr>
            </w:pPr>
          </w:p>
        </w:tc>
        <w:tc>
          <w:tcPr>
            <w:tcW w:w="630" w:type="dxa"/>
          </w:tcPr>
          <w:p w14:paraId="5D46A8FB" w14:textId="77777777" w:rsidR="00567AAC" w:rsidRPr="00E27950" w:rsidRDefault="00567AAC" w:rsidP="00140261">
            <w:pPr>
              <w:bidi/>
              <w:jc w:val="right"/>
              <w:rPr>
                <w:rFonts w:asciiTheme="majorBidi" w:hAnsiTheme="majorBidi" w:cstheme="majorBidi"/>
                <w:rtl/>
                <w:lang w:bidi="dv-MV"/>
              </w:rPr>
            </w:pPr>
          </w:p>
        </w:tc>
        <w:tc>
          <w:tcPr>
            <w:tcW w:w="630" w:type="dxa"/>
          </w:tcPr>
          <w:p w14:paraId="7ACD9FD7" w14:textId="77777777" w:rsidR="00567AAC" w:rsidRPr="00E27950" w:rsidRDefault="00567AAC" w:rsidP="00140261">
            <w:pPr>
              <w:bidi/>
              <w:jc w:val="right"/>
              <w:rPr>
                <w:rFonts w:asciiTheme="majorBidi" w:hAnsiTheme="majorBidi" w:cstheme="majorBidi"/>
                <w:rtl/>
                <w:lang w:bidi="dv-MV"/>
              </w:rPr>
            </w:pPr>
          </w:p>
        </w:tc>
        <w:tc>
          <w:tcPr>
            <w:tcW w:w="5483" w:type="dxa"/>
          </w:tcPr>
          <w:p w14:paraId="3D79E235" w14:textId="77777777" w:rsidR="00567AAC" w:rsidRPr="00E27950" w:rsidRDefault="00567AAC" w:rsidP="00140261">
            <w:pPr>
              <w:bidi/>
              <w:jc w:val="right"/>
              <w:rPr>
                <w:rFonts w:asciiTheme="majorBidi" w:hAnsiTheme="majorBidi" w:cstheme="majorBidi"/>
                <w:rtl/>
                <w:lang w:bidi="dv-MV"/>
              </w:rPr>
            </w:pPr>
            <w:r w:rsidRPr="00E27950">
              <w:t>Lighting is adequate to perform all nursing procedures.</w:t>
            </w:r>
          </w:p>
        </w:tc>
      </w:tr>
      <w:tr w:rsidR="00567AAC" w:rsidRPr="00E27950" w14:paraId="3CD04F38" w14:textId="77777777" w:rsidTr="003E0B81">
        <w:trPr>
          <w:trHeight w:val="432"/>
        </w:trPr>
        <w:tc>
          <w:tcPr>
            <w:tcW w:w="2970" w:type="dxa"/>
          </w:tcPr>
          <w:p w14:paraId="65F09F87" w14:textId="77777777" w:rsidR="00567AAC" w:rsidRPr="00E27950" w:rsidRDefault="00567AAC" w:rsidP="00140261">
            <w:pPr>
              <w:bidi/>
              <w:jc w:val="right"/>
              <w:rPr>
                <w:rFonts w:asciiTheme="majorBidi" w:hAnsiTheme="majorBidi" w:cstheme="majorBidi"/>
                <w:rtl/>
                <w:lang w:bidi="dv-MV"/>
              </w:rPr>
            </w:pPr>
          </w:p>
        </w:tc>
        <w:tc>
          <w:tcPr>
            <w:tcW w:w="630" w:type="dxa"/>
          </w:tcPr>
          <w:p w14:paraId="5B24E837" w14:textId="77777777" w:rsidR="00567AAC" w:rsidRPr="00E27950" w:rsidRDefault="00567AAC" w:rsidP="00140261">
            <w:pPr>
              <w:bidi/>
              <w:jc w:val="right"/>
              <w:rPr>
                <w:rFonts w:asciiTheme="majorBidi" w:hAnsiTheme="majorBidi" w:cstheme="majorBidi"/>
                <w:rtl/>
                <w:lang w:bidi="dv-MV"/>
              </w:rPr>
            </w:pPr>
          </w:p>
        </w:tc>
        <w:tc>
          <w:tcPr>
            <w:tcW w:w="630" w:type="dxa"/>
          </w:tcPr>
          <w:p w14:paraId="31ED6E95" w14:textId="77777777" w:rsidR="00567AAC" w:rsidRPr="00E27950" w:rsidRDefault="00567AAC" w:rsidP="00140261">
            <w:pPr>
              <w:bidi/>
              <w:jc w:val="right"/>
              <w:rPr>
                <w:rFonts w:asciiTheme="majorBidi" w:hAnsiTheme="majorBidi" w:cstheme="majorBidi"/>
                <w:rtl/>
                <w:lang w:bidi="dv-MV"/>
              </w:rPr>
            </w:pPr>
          </w:p>
        </w:tc>
        <w:tc>
          <w:tcPr>
            <w:tcW w:w="5483" w:type="dxa"/>
          </w:tcPr>
          <w:p w14:paraId="7CB8137B" w14:textId="77777777" w:rsidR="00567AAC" w:rsidRPr="00E27950" w:rsidRDefault="00567AAC" w:rsidP="00140261">
            <w:pPr>
              <w:bidi/>
              <w:jc w:val="right"/>
              <w:rPr>
                <w:rFonts w:asciiTheme="majorBidi" w:hAnsiTheme="majorBidi" w:cstheme="majorBidi"/>
                <w:rtl/>
                <w:lang w:bidi="dv-MV"/>
              </w:rPr>
            </w:pPr>
            <w:r w:rsidRPr="00E27950">
              <w:t>The unit shall have all the furniture and fitting outlined in Annex 1</w:t>
            </w:r>
          </w:p>
        </w:tc>
      </w:tr>
      <w:tr w:rsidR="00567AAC" w:rsidRPr="00E27950" w14:paraId="0E4C983A" w14:textId="77777777" w:rsidTr="003E0B81">
        <w:trPr>
          <w:trHeight w:val="432"/>
        </w:trPr>
        <w:tc>
          <w:tcPr>
            <w:tcW w:w="2970" w:type="dxa"/>
          </w:tcPr>
          <w:p w14:paraId="1E7BE2CD" w14:textId="77777777" w:rsidR="00567AAC" w:rsidRPr="00E27950" w:rsidRDefault="00567AAC" w:rsidP="00140261">
            <w:pPr>
              <w:bidi/>
              <w:jc w:val="right"/>
              <w:rPr>
                <w:rFonts w:asciiTheme="majorBidi" w:hAnsiTheme="majorBidi" w:cstheme="majorBidi"/>
                <w:rtl/>
                <w:lang w:bidi="dv-MV"/>
              </w:rPr>
            </w:pPr>
          </w:p>
        </w:tc>
        <w:tc>
          <w:tcPr>
            <w:tcW w:w="630" w:type="dxa"/>
          </w:tcPr>
          <w:p w14:paraId="11B88294" w14:textId="77777777" w:rsidR="00567AAC" w:rsidRPr="00E27950" w:rsidRDefault="00567AAC" w:rsidP="00140261">
            <w:pPr>
              <w:bidi/>
              <w:jc w:val="right"/>
              <w:rPr>
                <w:rFonts w:asciiTheme="majorBidi" w:hAnsiTheme="majorBidi" w:cstheme="majorBidi"/>
                <w:rtl/>
                <w:lang w:bidi="dv-MV"/>
              </w:rPr>
            </w:pPr>
          </w:p>
        </w:tc>
        <w:tc>
          <w:tcPr>
            <w:tcW w:w="630" w:type="dxa"/>
          </w:tcPr>
          <w:p w14:paraId="6E7632C4" w14:textId="77777777" w:rsidR="00567AAC" w:rsidRPr="00E27950" w:rsidRDefault="00567AAC" w:rsidP="00140261">
            <w:pPr>
              <w:bidi/>
              <w:jc w:val="right"/>
              <w:rPr>
                <w:rFonts w:asciiTheme="majorBidi" w:hAnsiTheme="majorBidi" w:cstheme="majorBidi"/>
                <w:rtl/>
                <w:lang w:bidi="dv-MV"/>
              </w:rPr>
            </w:pPr>
          </w:p>
        </w:tc>
        <w:tc>
          <w:tcPr>
            <w:tcW w:w="5483" w:type="dxa"/>
          </w:tcPr>
          <w:p w14:paraId="47868296" w14:textId="77777777" w:rsidR="00567AAC" w:rsidRPr="00E27950" w:rsidRDefault="00567AAC" w:rsidP="00140261">
            <w:pPr>
              <w:bidi/>
              <w:rPr>
                <w:rFonts w:asciiTheme="majorBidi" w:hAnsiTheme="majorBidi" w:cstheme="majorBidi"/>
                <w:rtl/>
                <w:lang w:bidi="dv-MV"/>
              </w:rPr>
            </w:pPr>
          </w:p>
        </w:tc>
      </w:tr>
      <w:tr w:rsidR="00567AAC" w:rsidRPr="00E27950" w14:paraId="7A42A56B" w14:textId="77777777" w:rsidTr="003E0B81">
        <w:trPr>
          <w:trHeight w:val="432"/>
        </w:trPr>
        <w:tc>
          <w:tcPr>
            <w:tcW w:w="2970" w:type="dxa"/>
          </w:tcPr>
          <w:p w14:paraId="2B78937B" w14:textId="77777777" w:rsidR="00567AAC" w:rsidRPr="00E27950" w:rsidRDefault="00567AAC" w:rsidP="00140261">
            <w:pPr>
              <w:bidi/>
              <w:jc w:val="right"/>
              <w:rPr>
                <w:rFonts w:asciiTheme="majorBidi" w:hAnsiTheme="majorBidi" w:cstheme="majorBidi"/>
                <w:rtl/>
                <w:lang w:bidi="dv-MV"/>
              </w:rPr>
            </w:pPr>
          </w:p>
        </w:tc>
        <w:tc>
          <w:tcPr>
            <w:tcW w:w="630" w:type="dxa"/>
          </w:tcPr>
          <w:p w14:paraId="4BBEA82E" w14:textId="77777777" w:rsidR="00567AAC" w:rsidRPr="00E27950" w:rsidRDefault="00567AAC" w:rsidP="00140261">
            <w:pPr>
              <w:bidi/>
              <w:jc w:val="right"/>
              <w:rPr>
                <w:rFonts w:asciiTheme="majorBidi" w:hAnsiTheme="majorBidi" w:cstheme="majorBidi"/>
                <w:rtl/>
                <w:lang w:bidi="dv-MV"/>
              </w:rPr>
            </w:pPr>
          </w:p>
        </w:tc>
        <w:tc>
          <w:tcPr>
            <w:tcW w:w="630" w:type="dxa"/>
          </w:tcPr>
          <w:p w14:paraId="6C46C606" w14:textId="77777777" w:rsidR="00567AAC" w:rsidRPr="00E27950" w:rsidRDefault="00567AAC" w:rsidP="00140261">
            <w:pPr>
              <w:bidi/>
              <w:jc w:val="right"/>
              <w:rPr>
                <w:rFonts w:asciiTheme="majorBidi" w:hAnsiTheme="majorBidi" w:cstheme="majorBidi"/>
                <w:rtl/>
                <w:lang w:bidi="dv-MV"/>
              </w:rPr>
            </w:pPr>
          </w:p>
        </w:tc>
        <w:tc>
          <w:tcPr>
            <w:tcW w:w="5483" w:type="dxa"/>
          </w:tcPr>
          <w:p w14:paraId="7227C1CC" w14:textId="77777777" w:rsidR="00567AAC" w:rsidRPr="00E27950" w:rsidRDefault="00567AAC" w:rsidP="00140261">
            <w:pPr>
              <w:bidi/>
              <w:jc w:val="right"/>
              <w:rPr>
                <w:rFonts w:asciiTheme="majorBidi" w:hAnsiTheme="majorBidi" w:cstheme="majorBidi"/>
                <w:rtl/>
                <w:lang w:bidi="dv-MV"/>
              </w:rPr>
            </w:pPr>
            <w:r w:rsidRPr="00E27950">
              <w:rPr>
                <w:b/>
                <w:bCs/>
              </w:rPr>
              <w:t xml:space="preserve">Medical </w:t>
            </w:r>
            <w:proofErr w:type="spellStart"/>
            <w:r w:rsidRPr="00E27950">
              <w:rPr>
                <w:b/>
                <w:bCs/>
              </w:rPr>
              <w:t>equipments</w:t>
            </w:r>
            <w:proofErr w:type="spellEnd"/>
          </w:p>
        </w:tc>
      </w:tr>
      <w:tr w:rsidR="00567AAC" w:rsidRPr="00E27950" w14:paraId="3369A9FD" w14:textId="77777777" w:rsidTr="003E0B81">
        <w:trPr>
          <w:trHeight w:val="432"/>
        </w:trPr>
        <w:tc>
          <w:tcPr>
            <w:tcW w:w="2970" w:type="dxa"/>
          </w:tcPr>
          <w:p w14:paraId="69D0F2E1" w14:textId="77777777" w:rsidR="00567AAC" w:rsidRPr="00E27950" w:rsidRDefault="00567AAC" w:rsidP="00140261">
            <w:pPr>
              <w:bidi/>
              <w:jc w:val="right"/>
              <w:rPr>
                <w:rFonts w:asciiTheme="majorBidi" w:hAnsiTheme="majorBidi" w:cstheme="majorBidi"/>
                <w:rtl/>
                <w:lang w:bidi="dv-MV"/>
              </w:rPr>
            </w:pPr>
          </w:p>
        </w:tc>
        <w:tc>
          <w:tcPr>
            <w:tcW w:w="630" w:type="dxa"/>
          </w:tcPr>
          <w:p w14:paraId="10028911" w14:textId="77777777" w:rsidR="00567AAC" w:rsidRPr="00E27950" w:rsidRDefault="00567AAC" w:rsidP="00140261">
            <w:pPr>
              <w:bidi/>
              <w:jc w:val="right"/>
              <w:rPr>
                <w:rFonts w:asciiTheme="majorBidi" w:hAnsiTheme="majorBidi" w:cstheme="majorBidi"/>
                <w:rtl/>
                <w:lang w:bidi="dv-MV"/>
              </w:rPr>
            </w:pPr>
          </w:p>
        </w:tc>
        <w:tc>
          <w:tcPr>
            <w:tcW w:w="630" w:type="dxa"/>
          </w:tcPr>
          <w:p w14:paraId="4C511729" w14:textId="77777777" w:rsidR="00567AAC" w:rsidRPr="00E27950" w:rsidRDefault="00567AAC" w:rsidP="00140261">
            <w:pPr>
              <w:bidi/>
              <w:jc w:val="right"/>
              <w:rPr>
                <w:rFonts w:asciiTheme="majorBidi" w:hAnsiTheme="majorBidi" w:cstheme="majorBidi"/>
                <w:rtl/>
                <w:lang w:bidi="dv-MV"/>
              </w:rPr>
            </w:pPr>
          </w:p>
        </w:tc>
        <w:tc>
          <w:tcPr>
            <w:tcW w:w="5483" w:type="dxa"/>
          </w:tcPr>
          <w:p w14:paraId="5DF24C65" w14:textId="77777777" w:rsidR="00567AAC" w:rsidRPr="00E27950" w:rsidRDefault="00567AAC" w:rsidP="00140261">
            <w:pPr>
              <w:bidi/>
              <w:jc w:val="right"/>
              <w:rPr>
                <w:rFonts w:asciiTheme="majorBidi" w:hAnsiTheme="majorBidi" w:cstheme="majorBidi"/>
                <w:rtl/>
                <w:lang w:bidi="dv-MV"/>
              </w:rPr>
            </w:pPr>
            <w:r w:rsidRPr="00E27950">
              <w:t xml:space="preserve">Unit has all required drugs </w:t>
            </w:r>
          </w:p>
        </w:tc>
      </w:tr>
      <w:tr w:rsidR="00567AAC" w:rsidRPr="00E27950" w14:paraId="7834A3D6" w14:textId="77777777" w:rsidTr="003E0B81">
        <w:trPr>
          <w:trHeight w:val="432"/>
        </w:trPr>
        <w:tc>
          <w:tcPr>
            <w:tcW w:w="2970" w:type="dxa"/>
          </w:tcPr>
          <w:p w14:paraId="77AB2CF1" w14:textId="77777777" w:rsidR="00567AAC" w:rsidRPr="00E27950" w:rsidRDefault="00567AAC" w:rsidP="00140261">
            <w:pPr>
              <w:bidi/>
              <w:jc w:val="right"/>
              <w:rPr>
                <w:rFonts w:asciiTheme="majorBidi" w:hAnsiTheme="majorBidi" w:cstheme="majorBidi"/>
                <w:rtl/>
                <w:lang w:bidi="dv-MV"/>
              </w:rPr>
            </w:pPr>
          </w:p>
        </w:tc>
        <w:tc>
          <w:tcPr>
            <w:tcW w:w="630" w:type="dxa"/>
          </w:tcPr>
          <w:p w14:paraId="7CE8182D" w14:textId="77777777" w:rsidR="00567AAC" w:rsidRPr="00E27950" w:rsidRDefault="00567AAC" w:rsidP="00140261">
            <w:pPr>
              <w:bidi/>
              <w:jc w:val="right"/>
              <w:rPr>
                <w:rFonts w:asciiTheme="majorBidi" w:hAnsiTheme="majorBidi" w:cstheme="majorBidi"/>
                <w:rtl/>
                <w:lang w:bidi="dv-MV"/>
              </w:rPr>
            </w:pPr>
          </w:p>
        </w:tc>
        <w:tc>
          <w:tcPr>
            <w:tcW w:w="630" w:type="dxa"/>
          </w:tcPr>
          <w:p w14:paraId="6EF475A6" w14:textId="77777777" w:rsidR="00567AAC" w:rsidRPr="00E27950" w:rsidRDefault="00567AAC" w:rsidP="00140261">
            <w:pPr>
              <w:bidi/>
              <w:jc w:val="right"/>
              <w:rPr>
                <w:rFonts w:asciiTheme="majorBidi" w:hAnsiTheme="majorBidi" w:cstheme="majorBidi"/>
                <w:rtl/>
                <w:lang w:bidi="dv-MV"/>
              </w:rPr>
            </w:pPr>
          </w:p>
        </w:tc>
        <w:tc>
          <w:tcPr>
            <w:tcW w:w="5483" w:type="dxa"/>
          </w:tcPr>
          <w:p w14:paraId="33525286" w14:textId="77777777" w:rsidR="00567AAC" w:rsidRPr="00E27950" w:rsidRDefault="00567AAC" w:rsidP="00140261">
            <w:pPr>
              <w:bidi/>
              <w:jc w:val="right"/>
              <w:rPr>
                <w:rFonts w:asciiTheme="majorBidi" w:hAnsiTheme="majorBidi" w:cstheme="majorBidi"/>
                <w:rtl/>
                <w:lang w:bidi="dv-MV"/>
              </w:rPr>
            </w:pPr>
            <w:r w:rsidRPr="00E27950">
              <w:t>Emergency drugs and consumables are available at all times</w:t>
            </w:r>
          </w:p>
        </w:tc>
      </w:tr>
      <w:tr w:rsidR="00567AAC" w:rsidRPr="00E27950" w14:paraId="056AF25E" w14:textId="77777777" w:rsidTr="003E0B81">
        <w:trPr>
          <w:trHeight w:val="432"/>
        </w:trPr>
        <w:tc>
          <w:tcPr>
            <w:tcW w:w="2970" w:type="dxa"/>
          </w:tcPr>
          <w:p w14:paraId="167E3BAF" w14:textId="77777777" w:rsidR="00567AAC" w:rsidRPr="00E27950" w:rsidRDefault="00567AAC" w:rsidP="00140261">
            <w:pPr>
              <w:bidi/>
              <w:jc w:val="right"/>
              <w:rPr>
                <w:rFonts w:asciiTheme="majorBidi" w:hAnsiTheme="majorBidi" w:cstheme="majorBidi"/>
                <w:rtl/>
                <w:lang w:bidi="dv-MV"/>
              </w:rPr>
            </w:pPr>
          </w:p>
        </w:tc>
        <w:tc>
          <w:tcPr>
            <w:tcW w:w="630" w:type="dxa"/>
          </w:tcPr>
          <w:p w14:paraId="03C474A1" w14:textId="77777777" w:rsidR="00567AAC" w:rsidRPr="00E27950" w:rsidRDefault="00567AAC" w:rsidP="00140261">
            <w:pPr>
              <w:bidi/>
              <w:jc w:val="right"/>
              <w:rPr>
                <w:rFonts w:asciiTheme="majorBidi" w:hAnsiTheme="majorBidi" w:cstheme="majorBidi"/>
                <w:rtl/>
                <w:lang w:bidi="dv-MV"/>
              </w:rPr>
            </w:pPr>
          </w:p>
        </w:tc>
        <w:tc>
          <w:tcPr>
            <w:tcW w:w="630" w:type="dxa"/>
          </w:tcPr>
          <w:p w14:paraId="22BB05FA" w14:textId="77777777" w:rsidR="00567AAC" w:rsidRPr="00E27950" w:rsidRDefault="00567AAC" w:rsidP="00140261">
            <w:pPr>
              <w:bidi/>
              <w:jc w:val="right"/>
              <w:rPr>
                <w:rFonts w:asciiTheme="majorBidi" w:hAnsiTheme="majorBidi" w:cstheme="majorBidi"/>
                <w:rtl/>
                <w:lang w:bidi="dv-MV"/>
              </w:rPr>
            </w:pPr>
          </w:p>
        </w:tc>
        <w:tc>
          <w:tcPr>
            <w:tcW w:w="5483" w:type="dxa"/>
          </w:tcPr>
          <w:p w14:paraId="7BE11837" w14:textId="77777777" w:rsidR="00567AAC" w:rsidRPr="00E27950" w:rsidRDefault="00567AAC" w:rsidP="00140261">
            <w:pPr>
              <w:bidi/>
              <w:jc w:val="right"/>
              <w:rPr>
                <w:rFonts w:asciiTheme="majorBidi" w:hAnsiTheme="majorBidi" w:cstheme="majorBidi"/>
                <w:rtl/>
                <w:lang w:bidi="dv-MV"/>
              </w:rPr>
            </w:pPr>
            <w:r w:rsidRPr="00E27950">
              <w:t>Unit has a place for keeping drug stock and the space are clean</w:t>
            </w:r>
          </w:p>
        </w:tc>
      </w:tr>
      <w:tr w:rsidR="00567AAC" w:rsidRPr="00E27950" w14:paraId="214BE239" w14:textId="77777777" w:rsidTr="003E0B81">
        <w:trPr>
          <w:trHeight w:val="432"/>
        </w:trPr>
        <w:tc>
          <w:tcPr>
            <w:tcW w:w="2970" w:type="dxa"/>
          </w:tcPr>
          <w:p w14:paraId="72E0A157" w14:textId="77777777" w:rsidR="00567AAC" w:rsidRPr="00E27950" w:rsidRDefault="00567AAC" w:rsidP="00140261">
            <w:pPr>
              <w:bidi/>
              <w:jc w:val="right"/>
              <w:rPr>
                <w:rFonts w:asciiTheme="majorBidi" w:hAnsiTheme="majorBidi" w:cstheme="majorBidi"/>
                <w:rtl/>
                <w:lang w:bidi="dv-MV"/>
              </w:rPr>
            </w:pPr>
          </w:p>
        </w:tc>
        <w:tc>
          <w:tcPr>
            <w:tcW w:w="630" w:type="dxa"/>
          </w:tcPr>
          <w:p w14:paraId="2E9A725B" w14:textId="77777777" w:rsidR="00567AAC" w:rsidRPr="00E27950" w:rsidRDefault="00567AAC" w:rsidP="00140261">
            <w:pPr>
              <w:bidi/>
              <w:jc w:val="right"/>
              <w:rPr>
                <w:rFonts w:asciiTheme="majorBidi" w:hAnsiTheme="majorBidi" w:cstheme="majorBidi"/>
                <w:rtl/>
                <w:lang w:bidi="dv-MV"/>
              </w:rPr>
            </w:pPr>
          </w:p>
        </w:tc>
        <w:tc>
          <w:tcPr>
            <w:tcW w:w="630" w:type="dxa"/>
          </w:tcPr>
          <w:p w14:paraId="7621C853" w14:textId="77777777" w:rsidR="00567AAC" w:rsidRPr="00E27950" w:rsidRDefault="00567AAC" w:rsidP="00140261">
            <w:pPr>
              <w:bidi/>
              <w:jc w:val="right"/>
              <w:rPr>
                <w:rFonts w:asciiTheme="majorBidi" w:hAnsiTheme="majorBidi" w:cstheme="majorBidi"/>
                <w:rtl/>
                <w:lang w:bidi="dv-MV"/>
              </w:rPr>
            </w:pPr>
          </w:p>
        </w:tc>
        <w:tc>
          <w:tcPr>
            <w:tcW w:w="5483" w:type="dxa"/>
          </w:tcPr>
          <w:p w14:paraId="090F0BFF" w14:textId="77777777" w:rsidR="00567AAC" w:rsidRPr="00E27950" w:rsidRDefault="00567AAC" w:rsidP="00140261">
            <w:pPr>
              <w:bidi/>
              <w:jc w:val="right"/>
              <w:rPr>
                <w:rFonts w:asciiTheme="majorBidi" w:hAnsiTheme="majorBidi" w:cstheme="majorBidi"/>
                <w:rtl/>
                <w:lang w:bidi="dv-MV"/>
              </w:rPr>
            </w:pPr>
            <w:r w:rsidRPr="00E27950">
              <w:t xml:space="preserve">The unit maintains drug stock </w:t>
            </w:r>
          </w:p>
        </w:tc>
      </w:tr>
      <w:tr w:rsidR="00567AAC" w:rsidRPr="00E27950" w14:paraId="28106F5A" w14:textId="77777777" w:rsidTr="003E0B81">
        <w:trPr>
          <w:trHeight w:val="432"/>
        </w:trPr>
        <w:tc>
          <w:tcPr>
            <w:tcW w:w="2970" w:type="dxa"/>
          </w:tcPr>
          <w:p w14:paraId="77325B1A" w14:textId="77777777" w:rsidR="00567AAC" w:rsidRPr="00E27950" w:rsidRDefault="00567AAC" w:rsidP="00140261">
            <w:pPr>
              <w:bidi/>
              <w:jc w:val="right"/>
              <w:rPr>
                <w:rFonts w:asciiTheme="majorBidi" w:hAnsiTheme="majorBidi" w:cstheme="majorBidi"/>
                <w:rtl/>
                <w:lang w:bidi="dv-MV"/>
              </w:rPr>
            </w:pPr>
          </w:p>
        </w:tc>
        <w:tc>
          <w:tcPr>
            <w:tcW w:w="630" w:type="dxa"/>
          </w:tcPr>
          <w:p w14:paraId="61DDEFB3" w14:textId="77777777" w:rsidR="00567AAC" w:rsidRPr="00E27950" w:rsidRDefault="00567AAC" w:rsidP="00140261">
            <w:pPr>
              <w:bidi/>
              <w:jc w:val="right"/>
              <w:rPr>
                <w:rFonts w:asciiTheme="majorBidi" w:hAnsiTheme="majorBidi" w:cstheme="majorBidi"/>
                <w:rtl/>
                <w:lang w:bidi="dv-MV"/>
              </w:rPr>
            </w:pPr>
          </w:p>
        </w:tc>
        <w:tc>
          <w:tcPr>
            <w:tcW w:w="630" w:type="dxa"/>
          </w:tcPr>
          <w:p w14:paraId="1A419E97" w14:textId="77777777" w:rsidR="00567AAC" w:rsidRPr="00E27950" w:rsidRDefault="00567AAC" w:rsidP="00140261">
            <w:pPr>
              <w:bidi/>
              <w:jc w:val="right"/>
              <w:rPr>
                <w:rFonts w:asciiTheme="majorBidi" w:hAnsiTheme="majorBidi" w:cstheme="majorBidi"/>
                <w:rtl/>
                <w:lang w:bidi="dv-MV"/>
              </w:rPr>
            </w:pPr>
          </w:p>
        </w:tc>
        <w:tc>
          <w:tcPr>
            <w:tcW w:w="5483" w:type="dxa"/>
          </w:tcPr>
          <w:p w14:paraId="626DC44B" w14:textId="77777777" w:rsidR="00567AAC" w:rsidRPr="00E27950" w:rsidRDefault="00567AAC" w:rsidP="00140261">
            <w:pPr>
              <w:bidi/>
              <w:jc w:val="right"/>
              <w:rPr>
                <w:rFonts w:asciiTheme="majorBidi" w:hAnsiTheme="majorBidi" w:cstheme="majorBidi"/>
                <w:rtl/>
                <w:lang w:bidi="dv-MV"/>
              </w:rPr>
            </w:pPr>
            <w:r w:rsidRPr="00E27950">
              <w:t xml:space="preserve">The unit shall have all the emergency drugs and </w:t>
            </w:r>
            <w:proofErr w:type="spellStart"/>
            <w:r w:rsidRPr="00E27950">
              <w:t>equipments</w:t>
            </w:r>
            <w:proofErr w:type="spellEnd"/>
            <w:r w:rsidRPr="00E27950">
              <w:t xml:space="preserve"> outlined in Annex 2</w:t>
            </w:r>
          </w:p>
        </w:tc>
      </w:tr>
      <w:tr w:rsidR="003E0B81" w:rsidRPr="00E27950" w14:paraId="665F2BBE" w14:textId="77777777" w:rsidTr="003E0B81">
        <w:trPr>
          <w:trHeight w:val="432"/>
        </w:trPr>
        <w:tc>
          <w:tcPr>
            <w:tcW w:w="2970" w:type="dxa"/>
          </w:tcPr>
          <w:p w14:paraId="42AF8D3D" w14:textId="77777777" w:rsidR="003E0B81" w:rsidRPr="00E27950" w:rsidRDefault="003E0B81" w:rsidP="00140261">
            <w:pPr>
              <w:bidi/>
              <w:jc w:val="right"/>
              <w:rPr>
                <w:rFonts w:asciiTheme="majorBidi" w:hAnsiTheme="majorBidi" w:cstheme="majorBidi"/>
                <w:rtl/>
                <w:lang w:bidi="dv-MV"/>
              </w:rPr>
            </w:pPr>
          </w:p>
        </w:tc>
        <w:tc>
          <w:tcPr>
            <w:tcW w:w="630" w:type="dxa"/>
          </w:tcPr>
          <w:p w14:paraId="63CA3007" w14:textId="77777777" w:rsidR="003E0B81" w:rsidRPr="00E27950" w:rsidRDefault="003E0B81" w:rsidP="00140261">
            <w:pPr>
              <w:bidi/>
              <w:jc w:val="right"/>
              <w:rPr>
                <w:rFonts w:asciiTheme="majorBidi" w:hAnsiTheme="majorBidi" w:cstheme="majorBidi"/>
                <w:rtl/>
                <w:lang w:bidi="dv-MV"/>
              </w:rPr>
            </w:pPr>
          </w:p>
        </w:tc>
        <w:tc>
          <w:tcPr>
            <w:tcW w:w="630" w:type="dxa"/>
          </w:tcPr>
          <w:p w14:paraId="5EA178B3" w14:textId="77777777" w:rsidR="003E0B81" w:rsidRPr="00E27950" w:rsidRDefault="003E0B81" w:rsidP="00140261">
            <w:pPr>
              <w:bidi/>
              <w:jc w:val="right"/>
              <w:rPr>
                <w:rFonts w:asciiTheme="majorBidi" w:hAnsiTheme="majorBidi" w:cstheme="majorBidi"/>
                <w:rtl/>
                <w:lang w:bidi="dv-MV"/>
              </w:rPr>
            </w:pPr>
          </w:p>
        </w:tc>
        <w:tc>
          <w:tcPr>
            <w:tcW w:w="5483" w:type="dxa"/>
          </w:tcPr>
          <w:p w14:paraId="73A0440A" w14:textId="77777777" w:rsidR="003E0B81" w:rsidRPr="00E27950" w:rsidRDefault="003E0B81" w:rsidP="00140261">
            <w:pPr>
              <w:bidi/>
              <w:jc w:val="right"/>
            </w:pPr>
          </w:p>
        </w:tc>
      </w:tr>
      <w:tr w:rsidR="00567AAC" w:rsidRPr="00E27950" w14:paraId="2B7597B2" w14:textId="77777777" w:rsidTr="003E0B81">
        <w:trPr>
          <w:trHeight w:val="432"/>
        </w:trPr>
        <w:tc>
          <w:tcPr>
            <w:tcW w:w="2970" w:type="dxa"/>
          </w:tcPr>
          <w:p w14:paraId="1015939E" w14:textId="77777777" w:rsidR="00567AAC" w:rsidRPr="00E27950" w:rsidRDefault="00567AAC" w:rsidP="00140261">
            <w:pPr>
              <w:bidi/>
              <w:jc w:val="right"/>
              <w:rPr>
                <w:rFonts w:asciiTheme="majorBidi" w:hAnsiTheme="majorBidi" w:cstheme="majorBidi"/>
                <w:rtl/>
                <w:lang w:bidi="dv-MV"/>
              </w:rPr>
            </w:pPr>
          </w:p>
        </w:tc>
        <w:tc>
          <w:tcPr>
            <w:tcW w:w="630" w:type="dxa"/>
          </w:tcPr>
          <w:p w14:paraId="26CCDB5B" w14:textId="77777777" w:rsidR="00567AAC" w:rsidRPr="00E27950" w:rsidRDefault="00567AAC" w:rsidP="00140261">
            <w:pPr>
              <w:bidi/>
              <w:jc w:val="right"/>
              <w:rPr>
                <w:rFonts w:asciiTheme="majorBidi" w:hAnsiTheme="majorBidi" w:cstheme="majorBidi"/>
                <w:rtl/>
                <w:lang w:bidi="dv-MV"/>
              </w:rPr>
            </w:pPr>
          </w:p>
        </w:tc>
        <w:tc>
          <w:tcPr>
            <w:tcW w:w="630" w:type="dxa"/>
          </w:tcPr>
          <w:p w14:paraId="1C080C6D" w14:textId="77777777" w:rsidR="00567AAC" w:rsidRPr="00E27950" w:rsidRDefault="00567AAC" w:rsidP="00140261">
            <w:pPr>
              <w:bidi/>
              <w:jc w:val="right"/>
              <w:rPr>
                <w:rFonts w:asciiTheme="majorBidi" w:hAnsiTheme="majorBidi" w:cstheme="majorBidi"/>
                <w:rtl/>
                <w:lang w:bidi="dv-MV"/>
              </w:rPr>
            </w:pPr>
          </w:p>
        </w:tc>
        <w:tc>
          <w:tcPr>
            <w:tcW w:w="5483" w:type="dxa"/>
          </w:tcPr>
          <w:p w14:paraId="7BD16751" w14:textId="77777777" w:rsidR="00567AAC" w:rsidRPr="00E27950" w:rsidRDefault="00567AAC" w:rsidP="00140261">
            <w:pPr>
              <w:bidi/>
              <w:jc w:val="right"/>
              <w:rPr>
                <w:rFonts w:asciiTheme="majorBidi" w:hAnsiTheme="majorBidi" w:cstheme="majorBidi"/>
                <w:b/>
                <w:bCs/>
                <w:rtl/>
                <w:lang w:bidi="dv-MV"/>
              </w:rPr>
            </w:pPr>
            <w:r w:rsidRPr="00E27950">
              <w:rPr>
                <w:rFonts w:asciiTheme="majorBidi" w:hAnsiTheme="majorBidi" w:cstheme="majorBidi"/>
                <w:b/>
                <w:bCs/>
                <w:lang w:bidi="dv-MV"/>
              </w:rPr>
              <w:t>Human Resource</w:t>
            </w:r>
          </w:p>
        </w:tc>
      </w:tr>
      <w:tr w:rsidR="00567AAC" w:rsidRPr="00E27950" w14:paraId="78B5BB9A" w14:textId="77777777" w:rsidTr="003E0B81">
        <w:trPr>
          <w:trHeight w:val="432"/>
        </w:trPr>
        <w:tc>
          <w:tcPr>
            <w:tcW w:w="2970" w:type="dxa"/>
          </w:tcPr>
          <w:p w14:paraId="59495883" w14:textId="77777777" w:rsidR="00567AAC" w:rsidRPr="00E27950" w:rsidRDefault="00567AAC" w:rsidP="00140261">
            <w:pPr>
              <w:bidi/>
              <w:jc w:val="right"/>
              <w:rPr>
                <w:rFonts w:asciiTheme="majorBidi" w:hAnsiTheme="majorBidi" w:cstheme="majorBidi"/>
                <w:rtl/>
                <w:lang w:bidi="dv-MV"/>
              </w:rPr>
            </w:pPr>
          </w:p>
        </w:tc>
        <w:tc>
          <w:tcPr>
            <w:tcW w:w="630" w:type="dxa"/>
          </w:tcPr>
          <w:p w14:paraId="6DD5730D" w14:textId="77777777" w:rsidR="00567AAC" w:rsidRPr="00E27950" w:rsidRDefault="00567AAC" w:rsidP="00140261">
            <w:pPr>
              <w:bidi/>
              <w:jc w:val="right"/>
              <w:rPr>
                <w:rFonts w:asciiTheme="majorBidi" w:hAnsiTheme="majorBidi" w:cstheme="majorBidi"/>
                <w:rtl/>
                <w:lang w:bidi="dv-MV"/>
              </w:rPr>
            </w:pPr>
          </w:p>
        </w:tc>
        <w:tc>
          <w:tcPr>
            <w:tcW w:w="630" w:type="dxa"/>
          </w:tcPr>
          <w:p w14:paraId="30ABB548" w14:textId="77777777" w:rsidR="00567AAC" w:rsidRPr="00E27950" w:rsidRDefault="00567AAC" w:rsidP="00140261">
            <w:pPr>
              <w:bidi/>
              <w:jc w:val="right"/>
              <w:rPr>
                <w:rFonts w:asciiTheme="majorBidi" w:hAnsiTheme="majorBidi" w:cstheme="majorBidi"/>
                <w:rtl/>
                <w:lang w:bidi="dv-MV"/>
              </w:rPr>
            </w:pPr>
          </w:p>
        </w:tc>
        <w:tc>
          <w:tcPr>
            <w:tcW w:w="5483" w:type="dxa"/>
          </w:tcPr>
          <w:p w14:paraId="465652DD"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1. </w:t>
            </w:r>
            <w:r w:rsidRPr="00E27950">
              <w:t>Physician</w:t>
            </w:r>
          </w:p>
        </w:tc>
      </w:tr>
      <w:tr w:rsidR="00567AAC" w:rsidRPr="00E27950" w14:paraId="00C229DE" w14:textId="77777777" w:rsidTr="003E0B81">
        <w:trPr>
          <w:trHeight w:val="432"/>
        </w:trPr>
        <w:tc>
          <w:tcPr>
            <w:tcW w:w="2970" w:type="dxa"/>
          </w:tcPr>
          <w:p w14:paraId="6EEB028C" w14:textId="77777777" w:rsidR="00567AAC" w:rsidRPr="00E27950" w:rsidRDefault="00567AAC" w:rsidP="00140261">
            <w:pPr>
              <w:bidi/>
              <w:jc w:val="right"/>
              <w:rPr>
                <w:rFonts w:asciiTheme="majorBidi" w:hAnsiTheme="majorBidi" w:cstheme="majorBidi"/>
                <w:rtl/>
                <w:lang w:bidi="dv-MV"/>
              </w:rPr>
            </w:pPr>
          </w:p>
        </w:tc>
        <w:tc>
          <w:tcPr>
            <w:tcW w:w="630" w:type="dxa"/>
          </w:tcPr>
          <w:p w14:paraId="48CD9B96" w14:textId="77777777" w:rsidR="00567AAC" w:rsidRPr="00E27950" w:rsidRDefault="00567AAC" w:rsidP="00140261">
            <w:pPr>
              <w:bidi/>
              <w:jc w:val="right"/>
              <w:rPr>
                <w:rFonts w:asciiTheme="majorBidi" w:hAnsiTheme="majorBidi" w:cstheme="majorBidi"/>
                <w:rtl/>
                <w:lang w:bidi="dv-MV"/>
              </w:rPr>
            </w:pPr>
          </w:p>
        </w:tc>
        <w:tc>
          <w:tcPr>
            <w:tcW w:w="630" w:type="dxa"/>
          </w:tcPr>
          <w:p w14:paraId="12D6A488" w14:textId="77777777" w:rsidR="00567AAC" w:rsidRPr="00E27950" w:rsidRDefault="00567AAC" w:rsidP="00140261">
            <w:pPr>
              <w:bidi/>
              <w:jc w:val="right"/>
              <w:rPr>
                <w:rFonts w:asciiTheme="majorBidi" w:hAnsiTheme="majorBidi" w:cstheme="majorBidi"/>
                <w:rtl/>
                <w:lang w:bidi="dv-MV"/>
              </w:rPr>
            </w:pPr>
          </w:p>
        </w:tc>
        <w:tc>
          <w:tcPr>
            <w:tcW w:w="5483" w:type="dxa"/>
          </w:tcPr>
          <w:p w14:paraId="4F72C37B" w14:textId="77777777" w:rsidR="00567AAC" w:rsidRPr="00E27950" w:rsidRDefault="00567AAC" w:rsidP="00140261">
            <w:pPr>
              <w:bidi/>
              <w:jc w:val="right"/>
              <w:rPr>
                <w:rFonts w:asciiTheme="majorBidi" w:hAnsiTheme="majorBidi" w:cstheme="majorBidi"/>
                <w:rtl/>
                <w:lang w:bidi="dv-MV"/>
              </w:rPr>
            </w:pPr>
            <w:r w:rsidRPr="00E27950">
              <w:rPr>
                <w:rFonts w:asciiTheme="majorBidi" w:hAnsiTheme="majorBidi" w:cstheme="majorBidi"/>
                <w:lang w:bidi="dv-MV"/>
              </w:rPr>
              <w:t xml:space="preserve">2. </w:t>
            </w:r>
            <w:r w:rsidRPr="00E27950">
              <w:t>Nephrologist</w:t>
            </w:r>
          </w:p>
        </w:tc>
      </w:tr>
      <w:tr w:rsidR="00567AAC" w:rsidRPr="00E27950" w14:paraId="39A4AB6E" w14:textId="77777777" w:rsidTr="003E0B81">
        <w:trPr>
          <w:trHeight w:val="432"/>
        </w:trPr>
        <w:tc>
          <w:tcPr>
            <w:tcW w:w="2970" w:type="dxa"/>
          </w:tcPr>
          <w:p w14:paraId="33CCD781" w14:textId="77777777" w:rsidR="00567AAC" w:rsidRPr="00E27950" w:rsidRDefault="00567AAC" w:rsidP="00140261">
            <w:pPr>
              <w:bidi/>
              <w:jc w:val="right"/>
              <w:rPr>
                <w:rFonts w:asciiTheme="majorBidi" w:hAnsiTheme="majorBidi" w:cstheme="majorBidi"/>
                <w:rtl/>
                <w:lang w:bidi="dv-MV"/>
              </w:rPr>
            </w:pPr>
          </w:p>
        </w:tc>
        <w:tc>
          <w:tcPr>
            <w:tcW w:w="630" w:type="dxa"/>
          </w:tcPr>
          <w:p w14:paraId="54744FFF" w14:textId="77777777" w:rsidR="00567AAC" w:rsidRPr="00E27950" w:rsidRDefault="00567AAC" w:rsidP="00140261">
            <w:pPr>
              <w:bidi/>
              <w:jc w:val="right"/>
              <w:rPr>
                <w:rFonts w:asciiTheme="majorBidi" w:hAnsiTheme="majorBidi" w:cstheme="majorBidi"/>
                <w:rtl/>
                <w:lang w:bidi="dv-MV"/>
              </w:rPr>
            </w:pPr>
          </w:p>
        </w:tc>
        <w:tc>
          <w:tcPr>
            <w:tcW w:w="630" w:type="dxa"/>
          </w:tcPr>
          <w:p w14:paraId="0D2DD0B4" w14:textId="77777777" w:rsidR="00567AAC" w:rsidRPr="00E27950" w:rsidRDefault="00567AAC" w:rsidP="00140261">
            <w:pPr>
              <w:bidi/>
              <w:jc w:val="right"/>
              <w:rPr>
                <w:rFonts w:asciiTheme="majorBidi" w:hAnsiTheme="majorBidi" w:cstheme="majorBidi"/>
                <w:rtl/>
                <w:lang w:bidi="dv-MV"/>
              </w:rPr>
            </w:pPr>
          </w:p>
        </w:tc>
        <w:tc>
          <w:tcPr>
            <w:tcW w:w="5483" w:type="dxa"/>
          </w:tcPr>
          <w:p w14:paraId="31AC4A21" w14:textId="748577B3" w:rsidR="00567AAC" w:rsidRPr="00E27950" w:rsidRDefault="00866313" w:rsidP="00866313">
            <w:pPr>
              <w:bidi/>
              <w:jc w:val="right"/>
              <w:rPr>
                <w:rFonts w:asciiTheme="majorBidi" w:hAnsiTheme="majorBidi" w:cs="MV Boli"/>
                <w:lang w:bidi="dv-MV"/>
              </w:rPr>
            </w:pPr>
            <w:r w:rsidRPr="00E27950">
              <w:rPr>
                <w:rFonts w:asciiTheme="majorBidi" w:hAnsiTheme="majorBidi" w:cs="MV Boli"/>
                <w:lang w:bidi="dv-MV"/>
              </w:rPr>
              <w:t>3. Medical Officer</w:t>
            </w:r>
            <w:r w:rsidR="00567AAC" w:rsidRPr="00E27950">
              <w:rPr>
                <w:rFonts w:asciiTheme="majorBidi" w:hAnsiTheme="majorBidi" w:cs="MV Boli" w:hint="cs"/>
                <w:rtl/>
                <w:lang w:bidi="dv-MV"/>
              </w:rPr>
              <w:t xml:space="preserve">  </w:t>
            </w:r>
          </w:p>
        </w:tc>
      </w:tr>
      <w:tr w:rsidR="00567AAC" w:rsidRPr="00E27950" w14:paraId="060E9F29" w14:textId="77777777" w:rsidTr="003E0B81">
        <w:trPr>
          <w:trHeight w:val="432"/>
        </w:trPr>
        <w:tc>
          <w:tcPr>
            <w:tcW w:w="2970" w:type="dxa"/>
          </w:tcPr>
          <w:p w14:paraId="7D5173D3" w14:textId="77777777" w:rsidR="00567AAC" w:rsidRPr="00E27950" w:rsidRDefault="00567AAC" w:rsidP="00140261">
            <w:pPr>
              <w:bidi/>
              <w:jc w:val="right"/>
              <w:rPr>
                <w:rFonts w:asciiTheme="majorBidi" w:hAnsiTheme="majorBidi" w:cstheme="majorBidi"/>
                <w:rtl/>
                <w:lang w:bidi="dv-MV"/>
              </w:rPr>
            </w:pPr>
          </w:p>
        </w:tc>
        <w:tc>
          <w:tcPr>
            <w:tcW w:w="630" w:type="dxa"/>
          </w:tcPr>
          <w:p w14:paraId="38D54FD4" w14:textId="77777777" w:rsidR="00567AAC" w:rsidRPr="00E27950" w:rsidRDefault="00567AAC" w:rsidP="00140261">
            <w:pPr>
              <w:bidi/>
              <w:jc w:val="right"/>
              <w:rPr>
                <w:rFonts w:asciiTheme="majorBidi" w:hAnsiTheme="majorBidi" w:cstheme="majorBidi"/>
                <w:rtl/>
                <w:lang w:bidi="dv-MV"/>
              </w:rPr>
            </w:pPr>
          </w:p>
        </w:tc>
        <w:tc>
          <w:tcPr>
            <w:tcW w:w="630" w:type="dxa"/>
          </w:tcPr>
          <w:p w14:paraId="6A643A53" w14:textId="77777777" w:rsidR="00567AAC" w:rsidRPr="00E27950" w:rsidRDefault="00567AAC" w:rsidP="00140261">
            <w:pPr>
              <w:bidi/>
              <w:jc w:val="right"/>
              <w:rPr>
                <w:rFonts w:asciiTheme="majorBidi" w:hAnsiTheme="majorBidi" w:cstheme="majorBidi"/>
                <w:rtl/>
                <w:lang w:bidi="dv-MV"/>
              </w:rPr>
            </w:pPr>
          </w:p>
        </w:tc>
        <w:tc>
          <w:tcPr>
            <w:tcW w:w="5483" w:type="dxa"/>
          </w:tcPr>
          <w:p w14:paraId="221E78D7" w14:textId="699B8445" w:rsidR="00567AAC" w:rsidRPr="00E27950" w:rsidRDefault="00866313" w:rsidP="00140261">
            <w:pPr>
              <w:bidi/>
              <w:jc w:val="right"/>
              <w:rPr>
                <w:rFonts w:asciiTheme="majorBidi" w:hAnsiTheme="majorBidi" w:cstheme="majorBidi"/>
                <w:lang w:bidi="dv-MV"/>
              </w:rPr>
            </w:pPr>
            <w:r w:rsidRPr="00E27950">
              <w:rPr>
                <w:rFonts w:asciiTheme="majorBidi" w:hAnsiTheme="majorBidi" w:cstheme="majorBidi"/>
                <w:lang w:bidi="dv-MV"/>
              </w:rPr>
              <w:t>4. Nurses</w:t>
            </w:r>
          </w:p>
        </w:tc>
      </w:tr>
      <w:tr w:rsidR="00567AAC" w:rsidRPr="00E27950" w14:paraId="66F9C968" w14:textId="77777777" w:rsidTr="003E0B81">
        <w:trPr>
          <w:trHeight w:val="432"/>
        </w:trPr>
        <w:tc>
          <w:tcPr>
            <w:tcW w:w="2970" w:type="dxa"/>
          </w:tcPr>
          <w:p w14:paraId="79FC8D35" w14:textId="77777777" w:rsidR="00567AAC" w:rsidRPr="00E27950" w:rsidRDefault="00567AAC" w:rsidP="00140261">
            <w:pPr>
              <w:bidi/>
              <w:jc w:val="right"/>
              <w:rPr>
                <w:rFonts w:asciiTheme="majorBidi" w:hAnsiTheme="majorBidi" w:cstheme="majorBidi"/>
                <w:rtl/>
                <w:lang w:bidi="dv-MV"/>
              </w:rPr>
            </w:pPr>
          </w:p>
        </w:tc>
        <w:tc>
          <w:tcPr>
            <w:tcW w:w="630" w:type="dxa"/>
          </w:tcPr>
          <w:p w14:paraId="68C215A0" w14:textId="77777777" w:rsidR="00567AAC" w:rsidRPr="00E27950" w:rsidRDefault="00567AAC" w:rsidP="00140261">
            <w:pPr>
              <w:bidi/>
              <w:jc w:val="right"/>
              <w:rPr>
                <w:rFonts w:asciiTheme="majorBidi" w:hAnsiTheme="majorBidi" w:cstheme="majorBidi"/>
                <w:rtl/>
                <w:lang w:bidi="dv-MV"/>
              </w:rPr>
            </w:pPr>
          </w:p>
        </w:tc>
        <w:tc>
          <w:tcPr>
            <w:tcW w:w="630" w:type="dxa"/>
          </w:tcPr>
          <w:p w14:paraId="78C48033" w14:textId="77777777" w:rsidR="00567AAC" w:rsidRPr="00E27950" w:rsidRDefault="00567AAC" w:rsidP="00140261">
            <w:pPr>
              <w:bidi/>
              <w:jc w:val="right"/>
              <w:rPr>
                <w:rFonts w:asciiTheme="majorBidi" w:hAnsiTheme="majorBidi" w:cstheme="majorBidi"/>
                <w:rtl/>
                <w:lang w:bidi="dv-MV"/>
              </w:rPr>
            </w:pPr>
          </w:p>
        </w:tc>
        <w:tc>
          <w:tcPr>
            <w:tcW w:w="5483" w:type="dxa"/>
          </w:tcPr>
          <w:p w14:paraId="25772601" w14:textId="77777777" w:rsidR="00567AAC" w:rsidRPr="00E27950" w:rsidRDefault="00567AAC" w:rsidP="00140261">
            <w:pPr>
              <w:bidi/>
              <w:jc w:val="right"/>
              <w:rPr>
                <w:rFonts w:asciiTheme="majorBidi" w:hAnsiTheme="majorBidi" w:cstheme="majorBidi"/>
                <w:rtl/>
                <w:lang w:bidi="dv-MV"/>
              </w:rPr>
            </w:pPr>
            <w:r w:rsidRPr="00E27950">
              <w:t>All clinical staff are registered in their respective councils and have a valid license from the councils</w:t>
            </w:r>
          </w:p>
        </w:tc>
      </w:tr>
      <w:tr w:rsidR="00567AAC" w:rsidRPr="00E27950" w14:paraId="67D55122" w14:textId="77777777" w:rsidTr="003E0B81">
        <w:trPr>
          <w:trHeight w:val="432"/>
        </w:trPr>
        <w:tc>
          <w:tcPr>
            <w:tcW w:w="2970" w:type="dxa"/>
          </w:tcPr>
          <w:p w14:paraId="17B07AD8" w14:textId="77777777" w:rsidR="00567AAC" w:rsidRPr="00E27950" w:rsidRDefault="00567AAC" w:rsidP="00140261">
            <w:pPr>
              <w:bidi/>
              <w:jc w:val="right"/>
              <w:rPr>
                <w:rFonts w:asciiTheme="majorBidi" w:hAnsiTheme="majorBidi" w:cstheme="majorBidi"/>
                <w:rtl/>
                <w:lang w:bidi="dv-MV"/>
              </w:rPr>
            </w:pPr>
          </w:p>
        </w:tc>
        <w:tc>
          <w:tcPr>
            <w:tcW w:w="630" w:type="dxa"/>
          </w:tcPr>
          <w:p w14:paraId="68655EB3" w14:textId="77777777" w:rsidR="00567AAC" w:rsidRPr="00E27950" w:rsidRDefault="00567AAC" w:rsidP="00140261">
            <w:pPr>
              <w:bidi/>
              <w:jc w:val="right"/>
              <w:rPr>
                <w:rFonts w:asciiTheme="majorBidi" w:hAnsiTheme="majorBidi" w:cstheme="majorBidi"/>
                <w:rtl/>
                <w:lang w:bidi="dv-MV"/>
              </w:rPr>
            </w:pPr>
          </w:p>
        </w:tc>
        <w:tc>
          <w:tcPr>
            <w:tcW w:w="630" w:type="dxa"/>
          </w:tcPr>
          <w:p w14:paraId="13EED5A4" w14:textId="77777777" w:rsidR="00567AAC" w:rsidRPr="00E27950" w:rsidRDefault="00567AAC" w:rsidP="00140261">
            <w:pPr>
              <w:bidi/>
              <w:jc w:val="right"/>
              <w:rPr>
                <w:rFonts w:asciiTheme="majorBidi" w:hAnsiTheme="majorBidi" w:cstheme="majorBidi"/>
                <w:rtl/>
                <w:lang w:bidi="dv-MV"/>
              </w:rPr>
            </w:pPr>
          </w:p>
        </w:tc>
        <w:tc>
          <w:tcPr>
            <w:tcW w:w="5483" w:type="dxa"/>
          </w:tcPr>
          <w:p w14:paraId="4C86BB89" w14:textId="77777777" w:rsidR="00567AAC" w:rsidRPr="00E27950" w:rsidRDefault="00567AAC" w:rsidP="00140261">
            <w:pPr>
              <w:bidi/>
              <w:jc w:val="right"/>
              <w:rPr>
                <w:rFonts w:asciiTheme="majorBidi" w:hAnsiTheme="majorBidi" w:cstheme="majorBidi"/>
                <w:rtl/>
                <w:lang w:bidi="dv-MV"/>
              </w:rPr>
            </w:pPr>
          </w:p>
        </w:tc>
      </w:tr>
      <w:tr w:rsidR="00567AAC" w:rsidRPr="00E27950" w14:paraId="05DDF9C7" w14:textId="77777777" w:rsidTr="003E0B81">
        <w:trPr>
          <w:trHeight w:val="432"/>
        </w:trPr>
        <w:tc>
          <w:tcPr>
            <w:tcW w:w="2970" w:type="dxa"/>
          </w:tcPr>
          <w:p w14:paraId="7D96616F" w14:textId="77777777" w:rsidR="00567AAC" w:rsidRPr="00E27950" w:rsidRDefault="00567AAC" w:rsidP="00140261">
            <w:pPr>
              <w:bidi/>
              <w:jc w:val="right"/>
              <w:rPr>
                <w:rFonts w:asciiTheme="majorBidi" w:hAnsiTheme="majorBidi" w:cstheme="majorBidi"/>
                <w:rtl/>
                <w:lang w:bidi="dv-MV"/>
              </w:rPr>
            </w:pPr>
          </w:p>
        </w:tc>
        <w:tc>
          <w:tcPr>
            <w:tcW w:w="630" w:type="dxa"/>
          </w:tcPr>
          <w:p w14:paraId="0D24E899" w14:textId="77777777" w:rsidR="00567AAC" w:rsidRPr="00E27950" w:rsidRDefault="00567AAC" w:rsidP="00140261">
            <w:pPr>
              <w:bidi/>
              <w:jc w:val="right"/>
              <w:rPr>
                <w:rFonts w:asciiTheme="majorBidi" w:hAnsiTheme="majorBidi" w:cstheme="majorBidi"/>
                <w:rtl/>
                <w:lang w:bidi="dv-MV"/>
              </w:rPr>
            </w:pPr>
          </w:p>
        </w:tc>
        <w:tc>
          <w:tcPr>
            <w:tcW w:w="630" w:type="dxa"/>
          </w:tcPr>
          <w:p w14:paraId="5BFBE011" w14:textId="77777777" w:rsidR="00567AAC" w:rsidRPr="00E27950" w:rsidRDefault="00567AAC" w:rsidP="00140261">
            <w:pPr>
              <w:bidi/>
              <w:jc w:val="right"/>
              <w:rPr>
                <w:rFonts w:asciiTheme="majorBidi" w:hAnsiTheme="majorBidi" w:cstheme="majorBidi"/>
                <w:rtl/>
                <w:lang w:bidi="dv-MV"/>
              </w:rPr>
            </w:pPr>
          </w:p>
        </w:tc>
        <w:tc>
          <w:tcPr>
            <w:tcW w:w="5483" w:type="dxa"/>
          </w:tcPr>
          <w:p w14:paraId="68CFC5A3" w14:textId="77777777" w:rsidR="00567AAC" w:rsidRPr="00E27950" w:rsidRDefault="00567AAC" w:rsidP="00140261">
            <w:pPr>
              <w:bidi/>
              <w:jc w:val="right"/>
              <w:rPr>
                <w:rFonts w:asciiTheme="majorBidi" w:hAnsiTheme="majorBidi" w:cstheme="majorBidi"/>
                <w:rtl/>
                <w:lang w:bidi="dv-MV"/>
              </w:rPr>
            </w:pPr>
            <w:r w:rsidRPr="00E27950">
              <w:rPr>
                <w:b/>
                <w:bCs/>
              </w:rPr>
              <w:t xml:space="preserve">Support services </w:t>
            </w:r>
          </w:p>
        </w:tc>
      </w:tr>
      <w:tr w:rsidR="00567AAC" w:rsidRPr="00E27950" w14:paraId="61ACDDDD" w14:textId="77777777" w:rsidTr="003E0B81">
        <w:trPr>
          <w:trHeight w:val="432"/>
        </w:trPr>
        <w:tc>
          <w:tcPr>
            <w:tcW w:w="2970" w:type="dxa"/>
          </w:tcPr>
          <w:p w14:paraId="2FC3E890" w14:textId="77777777" w:rsidR="00567AAC" w:rsidRPr="00E27950" w:rsidRDefault="00567AAC" w:rsidP="00140261">
            <w:pPr>
              <w:bidi/>
              <w:jc w:val="right"/>
              <w:rPr>
                <w:rFonts w:asciiTheme="majorBidi" w:hAnsiTheme="majorBidi" w:cstheme="majorBidi"/>
                <w:rtl/>
                <w:lang w:bidi="dv-MV"/>
              </w:rPr>
            </w:pPr>
          </w:p>
        </w:tc>
        <w:tc>
          <w:tcPr>
            <w:tcW w:w="630" w:type="dxa"/>
          </w:tcPr>
          <w:p w14:paraId="09BDA8AB" w14:textId="77777777" w:rsidR="00567AAC" w:rsidRPr="00E27950" w:rsidRDefault="00567AAC" w:rsidP="00140261">
            <w:pPr>
              <w:bidi/>
              <w:jc w:val="right"/>
              <w:rPr>
                <w:rFonts w:asciiTheme="majorBidi" w:hAnsiTheme="majorBidi" w:cstheme="majorBidi"/>
                <w:rtl/>
                <w:lang w:bidi="dv-MV"/>
              </w:rPr>
            </w:pPr>
          </w:p>
        </w:tc>
        <w:tc>
          <w:tcPr>
            <w:tcW w:w="630" w:type="dxa"/>
          </w:tcPr>
          <w:p w14:paraId="4BFC5F1E" w14:textId="77777777" w:rsidR="00567AAC" w:rsidRPr="00E27950" w:rsidRDefault="00567AAC" w:rsidP="00140261">
            <w:pPr>
              <w:bidi/>
              <w:jc w:val="right"/>
              <w:rPr>
                <w:rFonts w:asciiTheme="majorBidi" w:hAnsiTheme="majorBidi" w:cstheme="majorBidi"/>
                <w:rtl/>
                <w:lang w:bidi="dv-MV"/>
              </w:rPr>
            </w:pPr>
          </w:p>
        </w:tc>
        <w:tc>
          <w:tcPr>
            <w:tcW w:w="5483" w:type="dxa"/>
          </w:tcPr>
          <w:p w14:paraId="2BD9E82D" w14:textId="77777777" w:rsidR="00567AAC" w:rsidRPr="00E27950" w:rsidRDefault="00567AAC" w:rsidP="00140261">
            <w:pPr>
              <w:bidi/>
              <w:jc w:val="right"/>
              <w:rPr>
                <w:rFonts w:asciiTheme="majorBidi" w:hAnsiTheme="majorBidi" w:cstheme="majorBidi"/>
                <w:rtl/>
                <w:lang w:bidi="dv-MV"/>
              </w:rPr>
            </w:pPr>
            <w:r w:rsidRPr="00E27950">
              <w:t>Space available for linen and clean/sterile items</w:t>
            </w:r>
          </w:p>
        </w:tc>
      </w:tr>
      <w:tr w:rsidR="00567AAC" w:rsidRPr="00E27950" w14:paraId="0B48B2E3" w14:textId="77777777" w:rsidTr="003E0B81">
        <w:trPr>
          <w:trHeight w:val="432"/>
        </w:trPr>
        <w:tc>
          <w:tcPr>
            <w:tcW w:w="2970" w:type="dxa"/>
          </w:tcPr>
          <w:p w14:paraId="3FC8471E" w14:textId="77777777" w:rsidR="00567AAC" w:rsidRPr="00E27950" w:rsidRDefault="00567AAC" w:rsidP="00140261">
            <w:pPr>
              <w:bidi/>
              <w:jc w:val="right"/>
              <w:rPr>
                <w:rFonts w:asciiTheme="majorBidi" w:hAnsiTheme="majorBidi" w:cstheme="majorBidi"/>
                <w:rtl/>
                <w:lang w:bidi="dv-MV"/>
              </w:rPr>
            </w:pPr>
          </w:p>
        </w:tc>
        <w:tc>
          <w:tcPr>
            <w:tcW w:w="630" w:type="dxa"/>
          </w:tcPr>
          <w:p w14:paraId="015D2FF4" w14:textId="77777777" w:rsidR="00567AAC" w:rsidRPr="00E27950" w:rsidRDefault="00567AAC" w:rsidP="00140261">
            <w:pPr>
              <w:bidi/>
              <w:jc w:val="right"/>
              <w:rPr>
                <w:rFonts w:asciiTheme="majorBidi" w:hAnsiTheme="majorBidi" w:cstheme="majorBidi"/>
                <w:rtl/>
                <w:lang w:bidi="dv-MV"/>
              </w:rPr>
            </w:pPr>
          </w:p>
        </w:tc>
        <w:tc>
          <w:tcPr>
            <w:tcW w:w="630" w:type="dxa"/>
          </w:tcPr>
          <w:p w14:paraId="6F056640" w14:textId="77777777" w:rsidR="00567AAC" w:rsidRPr="00E27950" w:rsidRDefault="00567AAC" w:rsidP="00140261">
            <w:pPr>
              <w:bidi/>
              <w:jc w:val="right"/>
              <w:rPr>
                <w:rFonts w:asciiTheme="majorBidi" w:hAnsiTheme="majorBidi" w:cstheme="majorBidi"/>
                <w:rtl/>
                <w:lang w:bidi="dv-MV"/>
              </w:rPr>
            </w:pPr>
          </w:p>
        </w:tc>
        <w:tc>
          <w:tcPr>
            <w:tcW w:w="5483" w:type="dxa"/>
          </w:tcPr>
          <w:p w14:paraId="3D309173" w14:textId="77777777" w:rsidR="00567AAC" w:rsidRPr="00E27950" w:rsidRDefault="00567AAC" w:rsidP="00140261">
            <w:pPr>
              <w:bidi/>
              <w:jc w:val="right"/>
              <w:rPr>
                <w:rFonts w:asciiTheme="majorBidi" w:hAnsiTheme="majorBidi" w:cstheme="majorBidi"/>
                <w:rtl/>
                <w:lang w:bidi="dv-MV"/>
              </w:rPr>
            </w:pPr>
            <w:r w:rsidRPr="00E27950">
              <w:t>Ensure validation of sterilized items</w:t>
            </w:r>
          </w:p>
        </w:tc>
      </w:tr>
      <w:tr w:rsidR="00567AAC" w:rsidRPr="00E27950" w14:paraId="2E6BB0D2" w14:textId="77777777" w:rsidTr="003E0B81">
        <w:trPr>
          <w:trHeight w:val="432"/>
        </w:trPr>
        <w:tc>
          <w:tcPr>
            <w:tcW w:w="2970" w:type="dxa"/>
          </w:tcPr>
          <w:p w14:paraId="7F03543A" w14:textId="77777777" w:rsidR="00567AAC" w:rsidRPr="00E27950" w:rsidRDefault="00567AAC" w:rsidP="00140261">
            <w:pPr>
              <w:bidi/>
              <w:jc w:val="right"/>
              <w:rPr>
                <w:rFonts w:asciiTheme="majorBidi" w:hAnsiTheme="majorBidi" w:cstheme="majorBidi"/>
                <w:rtl/>
                <w:lang w:bidi="dv-MV"/>
              </w:rPr>
            </w:pPr>
          </w:p>
        </w:tc>
        <w:tc>
          <w:tcPr>
            <w:tcW w:w="630" w:type="dxa"/>
          </w:tcPr>
          <w:p w14:paraId="3DC323E4" w14:textId="77777777" w:rsidR="00567AAC" w:rsidRPr="00E27950" w:rsidRDefault="00567AAC" w:rsidP="00140261">
            <w:pPr>
              <w:bidi/>
              <w:jc w:val="right"/>
              <w:rPr>
                <w:rFonts w:asciiTheme="majorBidi" w:hAnsiTheme="majorBidi" w:cstheme="majorBidi"/>
                <w:rtl/>
                <w:lang w:bidi="dv-MV"/>
              </w:rPr>
            </w:pPr>
          </w:p>
        </w:tc>
        <w:tc>
          <w:tcPr>
            <w:tcW w:w="630" w:type="dxa"/>
          </w:tcPr>
          <w:p w14:paraId="0244AE2F" w14:textId="77777777" w:rsidR="00567AAC" w:rsidRPr="00E27950" w:rsidRDefault="00567AAC" w:rsidP="00140261">
            <w:pPr>
              <w:bidi/>
              <w:jc w:val="right"/>
              <w:rPr>
                <w:rFonts w:asciiTheme="majorBidi" w:hAnsiTheme="majorBidi" w:cstheme="majorBidi"/>
                <w:rtl/>
                <w:lang w:bidi="dv-MV"/>
              </w:rPr>
            </w:pPr>
          </w:p>
        </w:tc>
        <w:tc>
          <w:tcPr>
            <w:tcW w:w="5483" w:type="dxa"/>
          </w:tcPr>
          <w:p w14:paraId="1FDAF813" w14:textId="77777777" w:rsidR="00567AAC" w:rsidRPr="00E27950" w:rsidRDefault="00567AAC" w:rsidP="00140261">
            <w:pPr>
              <w:bidi/>
              <w:jc w:val="right"/>
              <w:rPr>
                <w:rFonts w:asciiTheme="majorBidi" w:hAnsiTheme="majorBidi" w:cstheme="majorBidi"/>
                <w:rtl/>
                <w:lang w:bidi="dv-MV"/>
              </w:rPr>
            </w:pPr>
            <w:r w:rsidRPr="00E27950">
              <w:t>Soiled linens are collected and transported separately to CSSD</w:t>
            </w:r>
          </w:p>
        </w:tc>
      </w:tr>
      <w:tr w:rsidR="00567AAC" w:rsidRPr="00E27950" w14:paraId="0066DB57" w14:textId="77777777" w:rsidTr="003E0B81">
        <w:trPr>
          <w:trHeight w:val="432"/>
        </w:trPr>
        <w:tc>
          <w:tcPr>
            <w:tcW w:w="2970" w:type="dxa"/>
          </w:tcPr>
          <w:p w14:paraId="746B3071" w14:textId="77777777" w:rsidR="00567AAC" w:rsidRPr="00E27950" w:rsidRDefault="00567AAC" w:rsidP="00140261">
            <w:pPr>
              <w:bidi/>
              <w:jc w:val="right"/>
              <w:rPr>
                <w:rFonts w:asciiTheme="majorBidi" w:hAnsiTheme="majorBidi" w:cstheme="majorBidi"/>
                <w:rtl/>
                <w:lang w:bidi="dv-MV"/>
              </w:rPr>
            </w:pPr>
          </w:p>
        </w:tc>
        <w:tc>
          <w:tcPr>
            <w:tcW w:w="630" w:type="dxa"/>
          </w:tcPr>
          <w:p w14:paraId="4F2E5C2E" w14:textId="77777777" w:rsidR="00567AAC" w:rsidRPr="00E27950" w:rsidRDefault="00567AAC" w:rsidP="00140261">
            <w:pPr>
              <w:bidi/>
              <w:jc w:val="right"/>
              <w:rPr>
                <w:rFonts w:asciiTheme="majorBidi" w:hAnsiTheme="majorBidi" w:cstheme="majorBidi"/>
                <w:rtl/>
                <w:lang w:bidi="dv-MV"/>
              </w:rPr>
            </w:pPr>
          </w:p>
        </w:tc>
        <w:tc>
          <w:tcPr>
            <w:tcW w:w="630" w:type="dxa"/>
          </w:tcPr>
          <w:p w14:paraId="409337BD" w14:textId="77777777" w:rsidR="00567AAC" w:rsidRPr="00E27950" w:rsidRDefault="00567AAC" w:rsidP="00140261">
            <w:pPr>
              <w:bidi/>
              <w:jc w:val="right"/>
              <w:rPr>
                <w:rFonts w:asciiTheme="majorBidi" w:hAnsiTheme="majorBidi" w:cstheme="majorBidi"/>
                <w:rtl/>
                <w:lang w:bidi="dv-MV"/>
              </w:rPr>
            </w:pPr>
          </w:p>
        </w:tc>
        <w:tc>
          <w:tcPr>
            <w:tcW w:w="5483" w:type="dxa"/>
          </w:tcPr>
          <w:p w14:paraId="6ACE1E21" w14:textId="77777777" w:rsidR="00567AAC" w:rsidRPr="00E27950" w:rsidRDefault="00567AAC" w:rsidP="00140261">
            <w:pPr>
              <w:bidi/>
              <w:jc w:val="right"/>
              <w:rPr>
                <w:rFonts w:asciiTheme="majorBidi" w:hAnsiTheme="majorBidi" w:cstheme="majorBidi"/>
                <w:rtl/>
                <w:lang w:bidi="dv-MV"/>
              </w:rPr>
            </w:pPr>
          </w:p>
        </w:tc>
      </w:tr>
      <w:tr w:rsidR="00567AAC" w:rsidRPr="00E27950" w14:paraId="2D2F60E8" w14:textId="77777777" w:rsidTr="003E0B81">
        <w:trPr>
          <w:trHeight w:val="432"/>
        </w:trPr>
        <w:tc>
          <w:tcPr>
            <w:tcW w:w="2970" w:type="dxa"/>
          </w:tcPr>
          <w:p w14:paraId="04F95C1F" w14:textId="77777777" w:rsidR="00567AAC" w:rsidRPr="00E27950" w:rsidRDefault="00567AAC" w:rsidP="00140261">
            <w:pPr>
              <w:bidi/>
              <w:jc w:val="right"/>
              <w:rPr>
                <w:rFonts w:asciiTheme="majorBidi" w:hAnsiTheme="majorBidi" w:cstheme="majorBidi"/>
                <w:rtl/>
                <w:lang w:bidi="dv-MV"/>
              </w:rPr>
            </w:pPr>
          </w:p>
        </w:tc>
        <w:tc>
          <w:tcPr>
            <w:tcW w:w="630" w:type="dxa"/>
          </w:tcPr>
          <w:p w14:paraId="6D4FB7A0" w14:textId="77777777" w:rsidR="00567AAC" w:rsidRPr="00E27950" w:rsidRDefault="00567AAC" w:rsidP="00140261">
            <w:pPr>
              <w:bidi/>
              <w:jc w:val="right"/>
              <w:rPr>
                <w:rFonts w:asciiTheme="majorBidi" w:hAnsiTheme="majorBidi" w:cstheme="majorBidi"/>
                <w:rtl/>
                <w:lang w:bidi="dv-MV"/>
              </w:rPr>
            </w:pPr>
          </w:p>
        </w:tc>
        <w:tc>
          <w:tcPr>
            <w:tcW w:w="630" w:type="dxa"/>
          </w:tcPr>
          <w:p w14:paraId="26445D57" w14:textId="77777777" w:rsidR="00567AAC" w:rsidRPr="00E27950" w:rsidRDefault="00567AAC" w:rsidP="00140261">
            <w:pPr>
              <w:bidi/>
              <w:jc w:val="right"/>
              <w:rPr>
                <w:rFonts w:asciiTheme="majorBidi" w:hAnsiTheme="majorBidi" w:cstheme="majorBidi"/>
                <w:rtl/>
                <w:lang w:bidi="dv-MV"/>
              </w:rPr>
            </w:pPr>
          </w:p>
        </w:tc>
        <w:tc>
          <w:tcPr>
            <w:tcW w:w="5483" w:type="dxa"/>
          </w:tcPr>
          <w:p w14:paraId="27BD88A1" w14:textId="77777777" w:rsidR="00567AAC" w:rsidRPr="00E27950" w:rsidRDefault="00567AAC" w:rsidP="00140261">
            <w:pPr>
              <w:bidi/>
              <w:jc w:val="right"/>
              <w:rPr>
                <w:rFonts w:asciiTheme="majorBidi" w:hAnsiTheme="majorBidi" w:cstheme="majorBidi"/>
                <w:rtl/>
                <w:lang w:bidi="dv-MV"/>
              </w:rPr>
            </w:pPr>
            <w:r w:rsidRPr="00E27950">
              <w:rPr>
                <w:b/>
                <w:bCs/>
              </w:rPr>
              <w:t xml:space="preserve">Waste management </w:t>
            </w:r>
          </w:p>
        </w:tc>
      </w:tr>
      <w:tr w:rsidR="00567AAC" w:rsidRPr="00E27950" w14:paraId="47F0B58C" w14:textId="77777777" w:rsidTr="003E0B81">
        <w:trPr>
          <w:trHeight w:val="432"/>
        </w:trPr>
        <w:tc>
          <w:tcPr>
            <w:tcW w:w="2970" w:type="dxa"/>
          </w:tcPr>
          <w:p w14:paraId="0DA564A6" w14:textId="77777777" w:rsidR="00567AAC" w:rsidRPr="00E27950" w:rsidRDefault="00567AAC" w:rsidP="00140261">
            <w:pPr>
              <w:bidi/>
              <w:jc w:val="right"/>
              <w:rPr>
                <w:rFonts w:asciiTheme="majorBidi" w:hAnsiTheme="majorBidi" w:cstheme="majorBidi"/>
                <w:rtl/>
                <w:lang w:bidi="dv-MV"/>
              </w:rPr>
            </w:pPr>
          </w:p>
        </w:tc>
        <w:tc>
          <w:tcPr>
            <w:tcW w:w="630" w:type="dxa"/>
          </w:tcPr>
          <w:p w14:paraId="1D12E8E8" w14:textId="77777777" w:rsidR="00567AAC" w:rsidRPr="00E27950" w:rsidRDefault="00567AAC" w:rsidP="00140261">
            <w:pPr>
              <w:bidi/>
              <w:jc w:val="right"/>
              <w:rPr>
                <w:rFonts w:asciiTheme="majorBidi" w:hAnsiTheme="majorBidi" w:cstheme="majorBidi"/>
                <w:rtl/>
                <w:lang w:bidi="dv-MV"/>
              </w:rPr>
            </w:pPr>
          </w:p>
        </w:tc>
        <w:tc>
          <w:tcPr>
            <w:tcW w:w="630" w:type="dxa"/>
          </w:tcPr>
          <w:p w14:paraId="797DD363" w14:textId="77777777" w:rsidR="00567AAC" w:rsidRPr="00E27950" w:rsidRDefault="00567AAC" w:rsidP="00140261">
            <w:pPr>
              <w:bidi/>
              <w:jc w:val="right"/>
              <w:rPr>
                <w:rFonts w:asciiTheme="majorBidi" w:hAnsiTheme="majorBidi" w:cstheme="majorBidi"/>
                <w:rtl/>
                <w:lang w:bidi="dv-MV"/>
              </w:rPr>
            </w:pPr>
          </w:p>
        </w:tc>
        <w:tc>
          <w:tcPr>
            <w:tcW w:w="5483" w:type="dxa"/>
          </w:tcPr>
          <w:p w14:paraId="6B236543" w14:textId="77777777" w:rsidR="00567AAC" w:rsidRPr="00E27950" w:rsidRDefault="00567AAC" w:rsidP="00140261">
            <w:pPr>
              <w:bidi/>
              <w:jc w:val="right"/>
              <w:rPr>
                <w:rFonts w:asciiTheme="majorBidi" w:hAnsiTheme="majorBidi" w:cstheme="majorBidi"/>
                <w:rtl/>
                <w:lang w:bidi="dv-MV"/>
              </w:rPr>
            </w:pPr>
            <w:r w:rsidRPr="00E27950">
              <w:t>Wastes are segregated at the point of waste generation</w:t>
            </w:r>
          </w:p>
        </w:tc>
      </w:tr>
      <w:tr w:rsidR="00567AAC" w:rsidRPr="00E27950" w14:paraId="47A66B53" w14:textId="77777777" w:rsidTr="003E0B81">
        <w:trPr>
          <w:trHeight w:val="432"/>
        </w:trPr>
        <w:tc>
          <w:tcPr>
            <w:tcW w:w="2970" w:type="dxa"/>
          </w:tcPr>
          <w:p w14:paraId="78719F96" w14:textId="77777777" w:rsidR="00567AAC" w:rsidRPr="00E27950" w:rsidRDefault="00567AAC" w:rsidP="00140261">
            <w:pPr>
              <w:bidi/>
              <w:jc w:val="right"/>
              <w:rPr>
                <w:rFonts w:asciiTheme="majorBidi" w:hAnsiTheme="majorBidi" w:cstheme="majorBidi"/>
                <w:rtl/>
                <w:lang w:bidi="dv-MV"/>
              </w:rPr>
            </w:pPr>
          </w:p>
        </w:tc>
        <w:tc>
          <w:tcPr>
            <w:tcW w:w="630" w:type="dxa"/>
          </w:tcPr>
          <w:p w14:paraId="3A0434A1" w14:textId="77777777" w:rsidR="00567AAC" w:rsidRPr="00E27950" w:rsidRDefault="00567AAC" w:rsidP="00140261">
            <w:pPr>
              <w:bidi/>
              <w:jc w:val="right"/>
              <w:rPr>
                <w:rFonts w:asciiTheme="majorBidi" w:hAnsiTheme="majorBidi" w:cstheme="majorBidi"/>
                <w:rtl/>
                <w:lang w:bidi="dv-MV"/>
              </w:rPr>
            </w:pPr>
          </w:p>
        </w:tc>
        <w:tc>
          <w:tcPr>
            <w:tcW w:w="630" w:type="dxa"/>
          </w:tcPr>
          <w:p w14:paraId="4E63D722" w14:textId="77777777" w:rsidR="00567AAC" w:rsidRPr="00E27950" w:rsidRDefault="00567AAC" w:rsidP="00140261">
            <w:pPr>
              <w:bidi/>
              <w:jc w:val="right"/>
              <w:rPr>
                <w:rFonts w:asciiTheme="majorBidi" w:hAnsiTheme="majorBidi" w:cstheme="majorBidi"/>
                <w:rtl/>
                <w:lang w:bidi="dv-MV"/>
              </w:rPr>
            </w:pPr>
          </w:p>
        </w:tc>
        <w:tc>
          <w:tcPr>
            <w:tcW w:w="5483" w:type="dxa"/>
          </w:tcPr>
          <w:p w14:paraId="67411A9A" w14:textId="77777777" w:rsidR="00567AAC" w:rsidRPr="00E27950" w:rsidRDefault="00567AAC" w:rsidP="00140261">
            <w:pPr>
              <w:bidi/>
              <w:jc w:val="right"/>
              <w:rPr>
                <w:rFonts w:asciiTheme="majorBidi" w:hAnsiTheme="majorBidi" w:cstheme="majorBidi"/>
                <w:rtl/>
                <w:lang w:bidi="dv-MV"/>
              </w:rPr>
            </w:pPr>
            <w:r w:rsidRPr="00E27950">
              <w:t xml:space="preserve">Closed waste collection containers are used </w:t>
            </w:r>
          </w:p>
        </w:tc>
      </w:tr>
      <w:tr w:rsidR="00567AAC" w:rsidRPr="00E27950" w14:paraId="11DC7DAF" w14:textId="77777777" w:rsidTr="003E0B81">
        <w:trPr>
          <w:trHeight w:val="432"/>
        </w:trPr>
        <w:tc>
          <w:tcPr>
            <w:tcW w:w="2970" w:type="dxa"/>
          </w:tcPr>
          <w:p w14:paraId="56701FC6" w14:textId="77777777" w:rsidR="00567AAC" w:rsidRPr="00E27950" w:rsidRDefault="00567AAC" w:rsidP="00140261">
            <w:pPr>
              <w:bidi/>
              <w:jc w:val="right"/>
              <w:rPr>
                <w:rFonts w:asciiTheme="majorBidi" w:hAnsiTheme="majorBidi" w:cstheme="majorBidi"/>
                <w:rtl/>
                <w:lang w:bidi="dv-MV"/>
              </w:rPr>
            </w:pPr>
          </w:p>
        </w:tc>
        <w:tc>
          <w:tcPr>
            <w:tcW w:w="630" w:type="dxa"/>
          </w:tcPr>
          <w:p w14:paraId="267FD9DB" w14:textId="77777777" w:rsidR="00567AAC" w:rsidRPr="00E27950" w:rsidRDefault="00567AAC" w:rsidP="00140261">
            <w:pPr>
              <w:bidi/>
              <w:jc w:val="right"/>
              <w:rPr>
                <w:rFonts w:asciiTheme="majorBidi" w:hAnsiTheme="majorBidi" w:cstheme="majorBidi"/>
                <w:rtl/>
                <w:lang w:bidi="dv-MV"/>
              </w:rPr>
            </w:pPr>
          </w:p>
        </w:tc>
        <w:tc>
          <w:tcPr>
            <w:tcW w:w="630" w:type="dxa"/>
          </w:tcPr>
          <w:p w14:paraId="11D561C1" w14:textId="77777777" w:rsidR="00567AAC" w:rsidRPr="00E27950" w:rsidRDefault="00567AAC" w:rsidP="00140261">
            <w:pPr>
              <w:bidi/>
              <w:jc w:val="right"/>
              <w:rPr>
                <w:rFonts w:asciiTheme="majorBidi" w:hAnsiTheme="majorBidi" w:cstheme="majorBidi"/>
                <w:rtl/>
                <w:lang w:bidi="dv-MV"/>
              </w:rPr>
            </w:pPr>
          </w:p>
        </w:tc>
        <w:tc>
          <w:tcPr>
            <w:tcW w:w="5483" w:type="dxa"/>
          </w:tcPr>
          <w:p w14:paraId="4213EF9F" w14:textId="77777777" w:rsidR="00567AAC" w:rsidRPr="00E27950" w:rsidRDefault="00567AAC" w:rsidP="00140261">
            <w:pPr>
              <w:bidi/>
              <w:jc w:val="right"/>
              <w:rPr>
                <w:rFonts w:asciiTheme="majorBidi" w:hAnsiTheme="majorBidi" w:cstheme="majorBidi"/>
                <w:rtl/>
                <w:lang w:bidi="dv-MV"/>
              </w:rPr>
            </w:pPr>
            <w:r w:rsidRPr="00E27950">
              <w:t xml:space="preserve">Staff follows waste management protocols at all times </w:t>
            </w:r>
          </w:p>
        </w:tc>
      </w:tr>
      <w:tr w:rsidR="00567AAC" w:rsidRPr="00E27950" w14:paraId="5007EA39" w14:textId="77777777" w:rsidTr="003E0B81">
        <w:trPr>
          <w:trHeight w:val="432"/>
        </w:trPr>
        <w:tc>
          <w:tcPr>
            <w:tcW w:w="2970" w:type="dxa"/>
          </w:tcPr>
          <w:p w14:paraId="52CE4AA9" w14:textId="77777777" w:rsidR="00567AAC" w:rsidRPr="00E27950" w:rsidRDefault="00567AAC" w:rsidP="00140261">
            <w:pPr>
              <w:bidi/>
              <w:jc w:val="right"/>
              <w:rPr>
                <w:rFonts w:asciiTheme="majorBidi" w:hAnsiTheme="majorBidi" w:cstheme="majorBidi"/>
                <w:rtl/>
                <w:lang w:bidi="dv-MV"/>
              </w:rPr>
            </w:pPr>
          </w:p>
        </w:tc>
        <w:tc>
          <w:tcPr>
            <w:tcW w:w="630" w:type="dxa"/>
          </w:tcPr>
          <w:p w14:paraId="4F13160D" w14:textId="77777777" w:rsidR="00567AAC" w:rsidRPr="00E27950" w:rsidRDefault="00567AAC" w:rsidP="00140261">
            <w:pPr>
              <w:bidi/>
              <w:jc w:val="right"/>
              <w:rPr>
                <w:rFonts w:asciiTheme="majorBidi" w:hAnsiTheme="majorBidi" w:cstheme="majorBidi"/>
                <w:rtl/>
                <w:lang w:bidi="dv-MV"/>
              </w:rPr>
            </w:pPr>
          </w:p>
        </w:tc>
        <w:tc>
          <w:tcPr>
            <w:tcW w:w="630" w:type="dxa"/>
          </w:tcPr>
          <w:p w14:paraId="2A41D6B4" w14:textId="77777777" w:rsidR="00567AAC" w:rsidRPr="00E27950" w:rsidRDefault="00567AAC" w:rsidP="00140261">
            <w:pPr>
              <w:bidi/>
              <w:jc w:val="right"/>
              <w:rPr>
                <w:rFonts w:asciiTheme="majorBidi" w:hAnsiTheme="majorBidi" w:cstheme="majorBidi"/>
                <w:rtl/>
                <w:lang w:bidi="dv-MV"/>
              </w:rPr>
            </w:pPr>
          </w:p>
        </w:tc>
        <w:tc>
          <w:tcPr>
            <w:tcW w:w="5483" w:type="dxa"/>
          </w:tcPr>
          <w:p w14:paraId="3AD67309" w14:textId="77777777" w:rsidR="00567AAC" w:rsidRPr="00E27950" w:rsidRDefault="00567AAC" w:rsidP="007C643B">
            <w:pPr>
              <w:bidi/>
              <w:jc w:val="center"/>
              <w:rPr>
                <w:rFonts w:asciiTheme="majorBidi" w:hAnsiTheme="majorBidi" w:cstheme="majorBidi"/>
                <w:rtl/>
                <w:lang w:bidi="dv-MV"/>
              </w:rPr>
            </w:pPr>
          </w:p>
        </w:tc>
      </w:tr>
      <w:tr w:rsidR="00567AAC" w:rsidRPr="00E27950" w14:paraId="76C3A8C2" w14:textId="77777777" w:rsidTr="003E0B81">
        <w:trPr>
          <w:trHeight w:val="432"/>
        </w:trPr>
        <w:tc>
          <w:tcPr>
            <w:tcW w:w="2970" w:type="dxa"/>
          </w:tcPr>
          <w:p w14:paraId="5AB17142" w14:textId="77777777" w:rsidR="00567AAC" w:rsidRPr="00E27950" w:rsidRDefault="00567AAC" w:rsidP="00140261">
            <w:pPr>
              <w:bidi/>
              <w:jc w:val="right"/>
              <w:rPr>
                <w:rFonts w:asciiTheme="majorBidi" w:hAnsiTheme="majorBidi" w:cstheme="majorBidi"/>
                <w:rtl/>
                <w:lang w:bidi="dv-MV"/>
              </w:rPr>
            </w:pPr>
          </w:p>
        </w:tc>
        <w:tc>
          <w:tcPr>
            <w:tcW w:w="630" w:type="dxa"/>
          </w:tcPr>
          <w:p w14:paraId="6452E809" w14:textId="77777777" w:rsidR="00567AAC" w:rsidRPr="00E27950" w:rsidRDefault="00567AAC" w:rsidP="00140261">
            <w:pPr>
              <w:bidi/>
              <w:jc w:val="right"/>
              <w:rPr>
                <w:rFonts w:asciiTheme="majorBidi" w:hAnsiTheme="majorBidi" w:cstheme="majorBidi"/>
                <w:rtl/>
                <w:lang w:bidi="dv-MV"/>
              </w:rPr>
            </w:pPr>
          </w:p>
        </w:tc>
        <w:tc>
          <w:tcPr>
            <w:tcW w:w="630" w:type="dxa"/>
          </w:tcPr>
          <w:p w14:paraId="5B9C9329" w14:textId="77777777" w:rsidR="00567AAC" w:rsidRPr="00E27950" w:rsidRDefault="00567AAC" w:rsidP="00140261">
            <w:pPr>
              <w:bidi/>
              <w:jc w:val="right"/>
              <w:rPr>
                <w:rFonts w:asciiTheme="majorBidi" w:hAnsiTheme="majorBidi" w:cstheme="majorBidi"/>
                <w:rtl/>
                <w:lang w:bidi="dv-MV"/>
              </w:rPr>
            </w:pPr>
          </w:p>
        </w:tc>
        <w:tc>
          <w:tcPr>
            <w:tcW w:w="5483" w:type="dxa"/>
          </w:tcPr>
          <w:p w14:paraId="20C66955" w14:textId="77777777" w:rsidR="00567AAC" w:rsidRPr="00E27950" w:rsidRDefault="00567AAC" w:rsidP="00140261">
            <w:pPr>
              <w:bidi/>
              <w:jc w:val="right"/>
              <w:rPr>
                <w:rFonts w:asciiTheme="majorBidi" w:hAnsiTheme="majorBidi" w:cstheme="majorBidi"/>
                <w:rtl/>
                <w:lang w:bidi="dv-MV"/>
              </w:rPr>
            </w:pPr>
            <w:r w:rsidRPr="00E27950">
              <w:rPr>
                <w:b/>
                <w:bCs/>
              </w:rPr>
              <w:t xml:space="preserve">Record maintaining </w:t>
            </w:r>
          </w:p>
        </w:tc>
      </w:tr>
      <w:tr w:rsidR="00567AAC" w:rsidRPr="00E27950" w14:paraId="53B80F39" w14:textId="77777777" w:rsidTr="003E0B81">
        <w:trPr>
          <w:trHeight w:val="432"/>
        </w:trPr>
        <w:tc>
          <w:tcPr>
            <w:tcW w:w="2970" w:type="dxa"/>
          </w:tcPr>
          <w:p w14:paraId="4B2E143C" w14:textId="77777777" w:rsidR="00567AAC" w:rsidRPr="00E27950" w:rsidRDefault="00567AAC" w:rsidP="00140261">
            <w:pPr>
              <w:bidi/>
              <w:jc w:val="right"/>
              <w:rPr>
                <w:rFonts w:asciiTheme="majorBidi" w:hAnsiTheme="majorBidi" w:cstheme="majorBidi"/>
                <w:rtl/>
                <w:lang w:bidi="dv-MV"/>
              </w:rPr>
            </w:pPr>
          </w:p>
        </w:tc>
        <w:tc>
          <w:tcPr>
            <w:tcW w:w="630" w:type="dxa"/>
          </w:tcPr>
          <w:p w14:paraId="41CB2214" w14:textId="77777777" w:rsidR="00567AAC" w:rsidRPr="00E27950" w:rsidRDefault="00567AAC" w:rsidP="00140261">
            <w:pPr>
              <w:bidi/>
              <w:jc w:val="right"/>
              <w:rPr>
                <w:rFonts w:asciiTheme="majorBidi" w:hAnsiTheme="majorBidi" w:cstheme="majorBidi"/>
                <w:rtl/>
                <w:lang w:bidi="dv-MV"/>
              </w:rPr>
            </w:pPr>
          </w:p>
        </w:tc>
        <w:tc>
          <w:tcPr>
            <w:tcW w:w="630" w:type="dxa"/>
          </w:tcPr>
          <w:p w14:paraId="28E742C4" w14:textId="77777777" w:rsidR="00567AAC" w:rsidRPr="00E27950" w:rsidRDefault="00567AAC" w:rsidP="00140261">
            <w:pPr>
              <w:bidi/>
              <w:jc w:val="right"/>
              <w:rPr>
                <w:rFonts w:asciiTheme="majorBidi" w:hAnsiTheme="majorBidi" w:cstheme="majorBidi"/>
                <w:rtl/>
                <w:lang w:bidi="dv-MV"/>
              </w:rPr>
            </w:pPr>
          </w:p>
        </w:tc>
        <w:tc>
          <w:tcPr>
            <w:tcW w:w="5483" w:type="dxa"/>
          </w:tcPr>
          <w:p w14:paraId="4AF92973" w14:textId="77777777" w:rsidR="00567AAC" w:rsidRPr="00E27950" w:rsidRDefault="00567AAC" w:rsidP="00140261">
            <w:pPr>
              <w:bidi/>
              <w:jc w:val="right"/>
              <w:rPr>
                <w:rFonts w:asciiTheme="majorBidi" w:hAnsiTheme="majorBidi" w:cstheme="majorBidi"/>
                <w:rtl/>
                <w:lang w:bidi="dv-MV"/>
              </w:rPr>
            </w:pPr>
            <w:r w:rsidRPr="00E27950">
              <w:t>Medical records are maintained according to the laws and regulations</w:t>
            </w:r>
          </w:p>
        </w:tc>
      </w:tr>
      <w:tr w:rsidR="00567AAC" w:rsidRPr="00E27950" w14:paraId="35FBC06C" w14:textId="77777777" w:rsidTr="003E0B81">
        <w:trPr>
          <w:trHeight w:val="432"/>
        </w:trPr>
        <w:tc>
          <w:tcPr>
            <w:tcW w:w="2970" w:type="dxa"/>
          </w:tcPr>
          <w:p w14:paraId="572CCD81" w14:textId="77777777" w:rsidR="00567AAC" w:rsidRPr="00E27950" w:rsidRDefault="00567AAC" w:rsidP="00140261">
            <w:pPr>
              <w:bidi/>
              <w:jc w:val="right"/>
              <w:rPr>
                <w:rFonts w:asciiTheme="majorBidi" w:hAnsiTheme="majorBidi" w:cstheme="majorBidi"/>
                <w:rtl/>
                <w:lang w:bidi="dv-MV"/>
              </w:rPr>
            </w:pPr>
          </w:p>
        </w:tc>
        <w:tc>
          <w:tcPr>
            <w:tcW w:w="630" w:type="dxa"/>
          </w:tcPr>
          <w:p w14:paraId="6CD4B8DC" w14:textId="77777777" w:rsidR="00567AAC" w:rsidRPr="00E27950" w:rsidRDefault="00567AAC" w:rsidP="00140261">
            <w:pPr>
              <w:bidi/>
              <w:jc w:val="right"/>
              <w:rPr>
                <w:rFonts w:asciiTheme="majorBidi" w:hAnsiTheme="majorBidi" w:cstheme="majorBidi"/>
                <w:rtl/>
                <w:lang w:bidi="dv-MV"/>
              </w:rPr>
            </w:pPr>
          </w:p>
        </w:tc>
        <w:tc>
          <w:tcPr>
            <w:tcW w:w="630" w:type="dxa"/>
          </w:tcPr>
          <w:p w14:paraId="37C4B873" w14:textId="77777777" w:rsidR="00567AAC" w:rsidRPr="00E27950" w:rsidRDefault="00567AAC" w:rsidP="00140261">
            <w:pPr>
              <w:bidi/>
              <w:jc w:val="right"/>
              <w:rPr>
                <w:rFonts w:asciiTheme="majorBidi" w:hAnsiTheme="majorBidi" w:cstheme="majorBidi"/>
                <w:rtl/>
                <w:lang w:bidi="dv-MV"/>
              </w:rPr>
            </w:pPr>
          </w:p>
        </w:tc>
        <w:tc>
          <w:tcPr>
            <w:tcW w:w="5483" w:type="dxa"/>
          </w:tcPr>
          <w:p w14:paraId="10E4D63E" w14:textId="77777777" w:rsidR="00567AAC" w:rsidRPr="00E27950" w:rsidRDefault="00567AAC" w:rsidP="00140261">
            <w:pPr>
              <w:bidi/>
              <w:jc w:val="right"/>
              <w:rPr>
                <w:rFonts w:asciiTheme="majorBidi" w:hAnsiTheme="majorBidi" w:cstheme="majorBidi"/>
                <w:rtl/>
                <w:lang w:bidi="dv-MV"/>
              </w:rPr>
            </w:pPr>
            <w:r w:rsidRPr="00E27950">
              <w:t xml:space="preserve">Staff maintains confidentiality of the clinical information </w:t>
            </w:r>
          </w:p>
        </w:tc>
      </w:tr>
      <w:tr w:rsidR="00567AAC" w:rsidRPr="00E27950" w14:paraId="2D0A6C7C" w14:textId="77777777" w:rsidTr="003E0B81">
        <w:trPr>
          <w:trHeight w:val="432"/>
        </w:trPr>
        <w:tc>
          <w:tcPr>
            <w:tcW w:w="2970" w:type="dxa"/>
          </w:tcPr>
          <w:p w14:paraId="1611B60B" w14:textId="77777777" w:rsidR="00567AAC" w:rsidRPr="00E27950" w:rsidRDefault="00567AAC" w:rsidP="00140261">
            <w:pPr>
              <w:bidi/>
              <w:jc w:val="right"/>
              <w:rPr>
                <w:rFonts w:asciiTheme="majorBidi" w:hAnsiTheme="majorBidi" w:cstheme="majorBidi"/>
                <w:rtl/>
                <w:lang w:bidi="dv-MV"/>
              </w:rPr>
            </w:pPr>
          </w:p>
        </w:tc>
        <w:tc>
          <w:tcPr>
            <w:tcW w:w="630" w:type="dxa"/>
          </w:tcPr>
          <w:p w14:paraId="4081906C" w14:textId="77777777" w:rsidR="00567AAC" w:rsidRPr="00E27950" w:rsidRDefault="00567AAC" w:rsidP="00140261">
            <w:pPr>
              <w:bidi/>
              <w:jc w:val="right"/>
              <w:rPr>
                <w:rFonts w:asciiTheme="majorBidi" w:hAnsiTheme="majorBidi" w:cstheme="majorBidi"/>
                <w:rtl/>
                <w:lang w:bidi="dv-MV"/>
              </w:rPr>
            </w:pPr>
          </w:p>
        </w:tc>
        <w:tc>
          <w:tcPr>
            <w:tcW w:w="630" w:type="dxa"/>
          </w:tcPr>
          <w:p w14:paraId="458E6390" w14:textId="77777777" w:rsidR="00567AAC" w:rsidRPr="00E27950" w:rsidRDefault="00567AAC" w:rsidP="00140261">
            <w:pPr>
              <w:bidi/>
              <w:jc w:val="right"/>
              <w:rPr>
                <w:rFonts w:asciiTheme="majorBidi" w:hAnsiTheme="majorBidi" w:cstheme="majorBidi"/>
                <w:rtl/>
                <w:lang w:bidi="dv-MV"/>
              </w:rPr>
            </w:pPr>
          </w:p>
        </w:tc>
        <w:tc>
          <w:tcPr>
            <w:tcW w:w="5483" w:type="dxa"/>
          </w:tcPr>
          <w:p w14:paraId="028E6D79" w14:textId="77777777" w:rsidR="00567AAC" w:rsidRPr="00E27950" w:rsidRDefault="00567AAC" w:rsidP="00140261">
            <w:pPr>
              <w:bidi/>
              <w:jc w:val="right"/>
              <w:rPr>
                <w:rFonts w:asciiTheme="majorBidi" w:hAnsiTheme="majorBidi" w:cstheme="majorBidi"/>
                <w:rtl/>
                <w:lang w:bidi="dv-MV"/>
              </w:rPr>
            </w:pPr>
          </w:p>
        </w:tc>
      </w:tr>
      <w:tr w:rsidR="00567AAC" w:rsidRPr="00E27950" w14:paraId="11B11874" w14:textId="77777777" w:rsidTr="003E0B81">
        <w:trPr>
          <w:trHeight w:val="432"/>
        </w:trPr>
        <w:tc>
          <w:tcPr>
            <w:tcW w:w="2970" w:type="dxa"/>
          </w:tcPr>
          <w:p w14:paraId="03F0AD5D" w14:textId="77777777" w:rsidR="00567AAC" w:rsidRPr="00E27950" w:rsidRDefault="00567AAC" w:rsidP="00140261">
            <w:pPr>
              <w:bidi/>
              <w:jc w:val="right"/>
              <w:rPr>
                <w:rFonts w:asciiTheme="majorBidi" w:hAnsiTheme="majorBidi" w:cstheme="majorBidi"/>
                <w:rtl/>
                <w:lang w:bidi="dv-MV"/>
              </w:rPr>
            </w:pPr>
          </w:p>
        </w:tc>
        <w:tc>
          <w:tcPr>
            <w:tcW w:w="630" w:type="dxa"/>
          </w:tcPr>
          <w:p w14:paraId="43378ADF" w14:textId="77777777" w:rsidR="00567AAC" w:rsidRPr="00E27950" w:rsidRDefault="00567AAC" w:rsidP="00140261">
            <w:pPr>
              <w:bidi/>
              <w:jc w:val="right"/>
              <w:rPr>
                <w:rFonts w:asciiTheme="majorBidi" w:hAnsiTheme="majorBidi" w:cstheme="majorBidi"/>
                <w:rtl/>
                <w:lang w:bidi="dv-MV"/>
              </w:rPr>
            </w:pPr>
          </w:p>
        </w:tc>
        <w:tc>
          <w:tcPr>
            <w:tcW w:w="630" w:type="dxa"/>
          </w:tcPr>
          <w:p w14:paraId="44D76ECB" w14:textId="77777777" w:rsidR="00567AAC" w:rsidRPr="00E27950" w:rsidRDefault="00567AAC" w:rsidP="00140261">
            <w:pPr>
              <w:bidi/>
              <w:jc w:val="right"/>
              <w:rPr>
                <w:rFonts w:asciiTheme="majorBidi" w:hAnsiTheme="majorBidi" w:cstheme="majorBidi"/>
                <w:rtl/>
                <w:lang w:bidi="dv-MV"/>
              </w:rPr>
            </w:pPr>
          </w:p>
        </w:tc>
        <w:tc>
          <w:tcPr>
            <w:tcW w:w="5483" w:type="dxa"/>
          </w:tcPr>
          <w:p w14:paraId="17C23D29" w14:textId="77777777" w:rsidR="00567AAC" w:rsidRPr="00E27950" w:rsidRDefault="00567AAC" w:rsidP="00140261">
            <w:pPr>
              <w:bidi/>
              <w:jc w:val="right"/>
              <w:rPr>
                <w:rFonts w:asciiTheme="majorBidi" w:hAnsiTheme="majorBidi" w:cstheme="majorBidi"/>
                <w:rtl/>
                <w:lang w:bidi="dv-MV"/>
              </w:rPr>
            </w:pPr>
            <w:r w:rsidRPr="00E27950">
              <w:rPr>
                <w:b/>
                <w:bCs/>
              </w:rPr>
              <w:t>Informed consent and patient care</w:t>
            </w:r>
          </w:p>
        </w:tc>
      </w:tr>
      <w:tr w:rsidR="00567AAC" w:rsidRPr="00E27950" w14:paraId="63D67D23" w14:textId="77777777" w:rsidTr="003E0B81">
        <w:trPr>
          <w:trHeight w:val="432"/>
        </w:trPr>
        <w:tc>
          <w:tcPr>
            <w:tcW w:w="2970" w:type="dxa"/>
          </w:tcPr>
          <w:p w14:paraId="5203C35A" w14:textId="77777777" w:rsidR="00567AAC" w:rsidRPr="00E27950" w:rsidRDefault="00567AAC" w:rsidP="00140261">
            <w:pPr>
              <w:bidi/>
              <w:jc w:val="right"/>
              <w:rPr>
                <w:rFonts w:asciiTheme="majorBidi" w:hAnsiTheme="majorBidi" w:cstheme="majorBidi"/>
                <w:rtl/>
                <w:lang w:bidi="dv-MV"/>
              </w:rPr>
            </w:pPr>
          </w:p>
        </w:tc>
        <w:tc>
          <w:tcPr>
            <w:tcW w:w="630" w:type="dxa"/>
          </w:tcPr>
          <w:p w14:paraId="756A29C9" w14:textId="77777777" w:rsidR="00567AAC" w:rsidRPr="00E27950" w:rsidRDefault="00567AAC" w:rsidP="00140261">
            <w:pPr>
              <w:bidi/>
              <w:jc w:val="right"/>
              <w:rPr>
                <w:rFonts w:asciiTheme="majorBidi" w:hAnsiTheme="majorBidi" w:cstheme="majorBidi"/>
                <w:rtl/>
                <w:lang w:bidi="dv-MV"/>
              </w:rPr>
            </w:pPr>
          </w:p>
        </w:tc>
        <w:tc>
          <w:tcPr>
            <w:tcW w:w="630" w:type="dxa"/>
          </w:tcPr>
          <w:p w14:paraId="04D1F8E9" w14:textId="77777777" w:rsidR="00567AAC" w:rsidRPr="00E27950" w:rsidRDefault="00567AAC" w:rsidP="00140261">
            <w:pPr>
              <w:bidi/>
              <w:jc w:val="right"/>
              <w:rPr>
                <w:rFonts w:asciiTheme="majorBidi" w:hAnsiTheme="majorBidi" w:cstheme="majorBidi"/>
                <w:rtl/>
                <w:lang w:bidi="dv-MV"/>
              </w:rPr>
            </w:pPr>
          </w:p>
        </w:tc>
        <w:tc>
          <w:tcPr>
            <w:tcW w:w="5483" w:type="dxa"/>
          </w:tcPr>
          <w:p w14:paraId="0646C3E9" w14:textId="77777777" w:rsidR="00567AAC" w:rsidRPr="00E27950" w:rsidRDefault="00567AAC" w:rsidP="00140261">
            <w:pPr>
              <w:bidi/>
              <w:jc w:val="right"/>
              <w:rPr>
                <w:rFonts w:asciiTheme="majorBidi" w:hAnsiTheme="majorBidi" w:cstheme="majorBidi"/>
                <w:rtl/>
                <w:lang w:bidi="dv-MV"/>
              </w:rPr>
            </w:pPr>
            <w:r w:rsidRPr="00E27950">
              <w:t>Informed consent is obtained when required</w:t>
            </w:r>
          </w:p>
        </w:tc>
      </w:tr>
      <w:tr w:rsidR="00567AAC" w:rsidRPr="00E27950" w14:paraId="05B91DB2" w14:textId="77777777" w:rsidTr="003E0B81">
        <w:trPr>
          <w:trHeight w:val="432"/>
        </w:trPr>
        <w:tc>
          <w:tcPr>
            <w:tcW w:w="2970" w:type="dxa"/>
          </w:tcPr>
          <w:p w14:paraId="368B8A19" w14:textId="77777777" w:rsidR="00567AAC" w:rsidRPr="00E27950" w:rsidRDefault="00567AAC" w:rsidP="00140261">
            <w:pPr>
              <w:bidi/>
              <w:jc w:val="right"/>
              <w:rPr>
                <w:rFonts w:asciiTheme="majorBidi" w:hAnsiTheme="majorBidi" w:cstheme="majorBidi"/>
                <w:rtl/>
                <w:lang w:bidi="dv-MV"/>
              </w:rPr>
            </w:pPr>
          </w:p>
        </w:tc>
        <w:tc>
          <w:tcPr>
            <w:tcW w:w="630" w:type="dxa"/>
          </w:tcPr>
          <w:p w14:paraId="223DA784" w14:textId="77777777" w:rsidR="00567AAC" w:rsidRPr="00E27950" w:rsidRDefault="00567AAC" w:rsidP="00140261">
            <w:pPr>
              <w:bidi/>
              <w:jc w:val="right"/>
              <w:rPr>
                <w:rFonts w:asciiTheme="majorBidi" w:hAnsiTheme="majorBidi" w:cstheme="majorBidi"/>
                <w:rtl/>
                <w:lang w:bidi="dv-MV"/>
              </w:rPr>
            </w:pPr>
          </w:p>
        </w:tc>
        <w:tc>
          <w:tcPr>
            <w:tcW w:w="630" w:type="dxa"/>
          </w:tcPr>
          <w:p w14:paraId="325042E7" w14:textId="77777777" w:rsidR="00567AAC" w:rsidRPr="00E27950" w:rsidRDefault="00567AAC" w:rsidP="00140261">
            <w:pPr>
              <w:bidi/>
              <w:jc w:val="right"/>
              <w:rPr>
                <w:rFonts w:asciiTheme="majorBidi" w:hAnsiTheme="majorBidi" w:cstheme="majorBidi"/>
                <w:rtl/>
                <w:lang w:bidi="dv-MV"/>
              </w:rPr>
            </w:pPr>
          </w:p>
        </w:tc>
        <w:tc>
          <w:tcPr>
            <w:tcW w:w="5483" w:type="dxa"/>
          </w:tcPr>
          <w:p w14:paraId="4C236A7D" w14:textId="77777777" w:rsidR="00567AAC" w:rsidRPr="00E27950" w:rsidRDefault="00567AAC" w:rsidP="00140261">
            <w:pPr>
              <w:bidi/>
              <w:jc w:val="right"/>
              <w:rPr>
                <w:rFonts w:asciiTheme="majorBidi" w:hAnsiTheme="majorBidi" w:cstheme="majorBidi"/>
                <w:rtl/>
                <w:lang w:bidi="dv-MV"/>
              </w:rPr>
            </w:pPr>
            <w:r w:rsidRPr="00E27950">
              <w:t>Patient and family are informed about the aspects of care</w:t>
            </w:r>
          </w:p>
        </w:tc>
      </w:tr>
      <w:tr w:rsidR="00567AAC" w:rsidRPr="00E27950" w14:paraId="76A3F535" w14:textId="77777777" w:rsidTr="003E0B81">
        <w:trPr>
          <w:trHeight w:val="432"/>
        </w:trPr>
        <w:tc>
          <w:tcPr>
            <w:tcW w:w="2970" w:type="dxa"/>
          </w:tcPr>
          <w:p w14:paraId="29B4F8CD" w14:textId="77777777" w:rsidR="00567AAC" w:rsidRPr="00E27950" w:rsidRDefault="00567AAC" w:rsidP="00140261">
            <w:pPr>
              <w:bidi/>
              <w:jc w:val="right"/>
              <w:rPr>
                <w:rFonts w:asciiTheme="majorBidi" w:hAnsiTheme="majorBidi" w:cstheme="majorBidi"/>
                <w:rtl/>
                <w:lang w:bidi="dv-MV"/>
              </w:rPr>
            </w:pPr>
          </w:p>
        </w:tc>
        <w:tc>
          <w:tcPr>
            <w:tcW w:w="630" w:type="dxa"/>
          </w:tcPr>
          <w:p w14:paraId="1EB9A0B9" w14:textId="77777777" w:rsidR="00567AAC" w:rsidRPr="00E27950" w:rsidRDefault="00567AAC" w:rsidP="00140261">
            <w:pPr>
              <w:bidi/>
              <w:jc w:val="right"/>
              <w:rPr>
                <w:rFonts w:asciiTheme="majorBidi" w:hAnsiTheme="majorBidi" w:cstheme="majorBidi"/>
                <w:rtl/>
                <w:lang w:bidi="dv-MV"/>
              </w:rPr>
            </w:pPr>
          </w:p>
        </w:tc>
        <w:tc>
          <w:tcPr>
            <w:tcW w:w="630" w:type="dxa"/>
          </w:tcPr>
          <w:p w14:paraId="5257A14A" w14:textId="77777777" w:rsidR="00567AAC" w:rsidRPr="00E27950" w:rsidRDefault="00567AAC" w:rsidP="00140261">
            <w:pPr>
              <w:bidi/>
              <w:jc w:val="right"/>
              <w:rPr>
                <w:rFonts w:asciiTheme="majorBidi" w:hAnsiTheme="majorBidi" w:cstheme="majorBidi"/>
                <w:rtl/>
                <w:lang w:bidi="dv-MV"/>
              </w:rPr>
            </w:pPr>
          </w:p>
        </w:tc>
        <w:tc>
          <w:tcPr>
            <w:tcW w:w="5483" w:type="dxa"/>
          </w:tcPr>
          <w:p w14:paraId="06D363AF" w14:textId="77777777" w:rsidR="00567AAC" w:rsidRPr="00E27950" w:rsidRDefault="00567AAC" w:rsidP="00140261">
            <w:pPr>
              <w:bidi/>
              <w:jc w:val="right"/>
              <w:rPr>
                <w:rFonts w:asciiTheme="majorBidi" w:hAnsiTheme="majorBidi" w:cstheme="majorBidi"/>
                <w:rtl/>
                <w:lang w:bidi="dv-MV"/>
              </w:rPr>
            </w:pPr>
            <w:r w:rsidRPr="00E27950">
              <w:t xml:space="preserve">Monitoring of patient is done during and after the procedure </w:t>
            </w:r>
          </w:p>
        </w:tc>
      </w:tr>
      <w:tr w:rsidR="00567AAC" w:rsidRPr="00E27950" w14:paraId="232BCAD2" w14:textId="77777777" w:rsidTr="003E0B81">
        <w:trPr>
          <w:trHeight w:val="432"/>
        </w:trPr>
        <w:tc>
          <w:tcPr>
            <w:tcW w:w="2970" w:type="dxa"/>
          </w:tcPr>
          <w:p w14:paraId="0B02DAC8" w14:textId="77777777" w:rsidR="00567AAC" w:rsidRPr="00E27950" w:rsidRDefault="00567AAC" w:rsidP="00140261">
            <w:pPr>
              <w:bidi/>
              <w:jc w:val="right"/>
              <w:rPr>
                <w:rFonts w:asciiTheme="majorBidi" w:hAnsiTheme="majorBidi" w:cstheme="majorBidi"/>
                <w:rtl/>
                <w:lang w:bidi="dv-MV"/>
              </w:rPr>
            </w:pPr>
          </w:p>
        </w:tc>
        <w:tc>
          <w:tcPr>
            <w:tcW w:w="630" w:type="dxa"/>
          </w:tcPr>
          <w:p w14:paraId="078FED1F" w14:textId="77777777" w:rsidR="00567AAC" w:rsidRPr="00E27950" w:rsidRDefault="00567AAC" w:rsidP="00140261">
            <w:pPr>
              <w:bidi/>
              <w:jc w:val="right"/>
              <w:rPr>
                <w:rFonts w:asciiTheme="majorBidi" w:hAnsiTheme="majorBidi" w:cstheme="majorBidi"/>
                <w:rtl/>
                <w:lang w:bidi="dv-MV"/>
              </w:rPr>
            </w:pPr>
          </w:p>
        </w:tc>
        <w:tc>
          <w:tcPr>
            <w:tcW w:w="630" w:type="dxa"/>
          </w:tcPr>
          <w:p w14:paraId="37887629" w14:textId="77777777" w:rsidR="00567AAC" w:rsidRPr="00E27950" w:rsidRDefault="00567AAC" w:rsidP="00140261">
            <w:pPr>
              <w:bidi/>
              <w:jc w:val="right"/>
              <w:rPr>
                <w:rFonts w:asciiTheme="majorBidi" w:hAnsiTheme="majorBidi" w:cstheme="majorBidi"/>
                <w:rtl/>
                <w:lang w:bidi="dv-MV"/>
              </w:rPr>
            </w:pPr>
          </w:p>
        </w:tc>
        <w:tc>
          <w:tcPr>
            <w:tcW w:w="5483" w:type="dxa"/>
          </w:tcPr>
          <w:p w14:paraId="0929C9B5" w14:textId="77777777" w:rsidR="00567AAC" w:rsidRPr="00E27950" w:rsidRDefault="00567AAC" w:rsidP="00140261">
            <w:pPr>
              <w:bidi/>
              <w:jc w:val="right"/>
              <w:rPr>
                <w:rFonts w:asciiTheme="majorBidi" w:hAnsiTheme="majorBidi" w:cstheme="majorBidi"/>
                <w:rtl/>
                <w:lang w:bidi="dv-MV"/>
              </w:rPr>
            </w:pPr>
          </w:p>
        </w:tc>
      </w:tr>
      <w:tr w:rsidR="00567AAC" w:rsidRPr="00E27950" w14:paraId="7357AF5F" w14:textId="77777777" w:rsidTr="003E0B81">
        <w:trPr>
          <w:trHeight w:val="432"/>
        </w:trPr>
        <w:tc>
          <w:tcPr>
            <w:tcW w:w="2970" w:type="dxa"/>
          </w:tcPr>
          <w:p w14:paraId="62109841" w14:textId="77777777" w:rsidR="00567AAC" w:rsidRPr="00E27950" w:rsidRDefault="00567AAC" w:rsidP="00140261">
            <w:pPr>
              <w:bidi/>
              <w:jc w:val="right"/>
              <w:rPr>
                <w:rFonts w:asciiTheme="majorBidi" w:hAnsiTheme="majorBidi" w:cstheme="majorBidi"/>
                <w:rtl/>
                <w:lang w:bidi="dv-MV"/>
              </w:rPr>
            </w:pPr>
          </w:p>
        </w:tc>
        <w:tc>
          <w:tcPr>
            <w:tcW w:w="630" w:type="dxa"/>
          </w:tcPr>
          <w:p w14:paraId="31ADD7C5" w14:textId="77777777" w:rsidR="00567AAC" w:rsidRPr="00E27950" w:rsidRDefault="00567AAC" w:rsidP="00140261">
            <w:pPr>
              <w:bidi/>
              <w:jc w:val="right"/>
              <w:rPr>
                <w:rFonts w:asciiTheme="majorBidi" w:hAnsiTheme="majorBidi" w:cstheme="majorBidi"/>
                <w:rtl/>
                <w:lang w:bidi="dv-MV"/>
              </w:rPr>
            </w:pPr>
          </w:p>
        </w:tc>
        <w:tc>
          <w:tcPr>
            <w:tcW w:w="630" w:type="dxa"/>
          </w:tcPr>
          <w:p w14:paraId="753B7874" w14:textId="77777777" w:rsidR="00567AAC" w:rsidRPr="00E27950" w:rsidRDefault="00567AAC" w:rsidP="00140261">
            <w:pPr>
              <w:bidi/>
              <w:jc w:val="right"/>
              <w:rPr>
                <w:rFonts w:asciiTheme="majorBidi" w:hAnsiTheme="majorBidi" w:cstheme="majorBidi"/>
                <w:rtl/>
                <w:lang w:bidi="dv-MV"/>
              </w:rPr>
            </w:pPr>
          </w:p>
        </w:tc>
        <w:tc>
          <w:tcPr>
            <w:tcW w:w="5483" w:type="dxa"/>
          </w:tcPr>
          <w:p w14:paraId="0588FCD2" w14:textId="77777777" w:rsidR="00567AAC" w:rsidRPr="00E27950" w:rsidRDefault="00567AAC" w:rsidP="00140261">
            <w:pPr>
              <w:bidi/>
              <w:jc w:val="right"/>
              <w:rPr>
                <w:rFonts w:asciiTheme="majorBidi" w:hAnsiTheme="majorBidi" w:cstheme="majorBidi"/>
                <w:rtl/>
                <w:lang w:bidi="dv-MV"/>
              </w:rPr>
            </w:pPr>
            <w:r w:rsidRPr="00E27950">
              <w:rPr>
                <w:b/>
                <w:bCs/>
              </w:rPr>
              <w:t xml:space="preserve">Furniture and fixtures </w:t>
            </w:r>
          </w:p>
        </w:tc>
      </w:tr>
      <w:tr w:rsidR="00567AAC" w:rsidRPr="00E27950" w14:paraId="15986058" w14:textId="77777777" w:rsidTr="003E0B81">
        <w:trPr>
          <w:trHeight w:val="432"/>
        </w:trPr>
        <w:tc>
          <w:tcPr>
            <w:tcW w:w="2970" w:type="dxa"/>
          </w:tcPr>
          <w:p w14:paraId="05EFBA5D" w14:textId="77777777" w:rsidR="00567AAC" w:rsidRPr="00E27950" w:rsidRDefault="00567AAC" w:rsidP="00140261">
            <w:pPr>
              <w:bidi/>
              <w:jc w:val="right"/>
              <w:rPr>
                <w:rFonts w:asciiTheme="majorBidi" w:hAnsiTheme="majorBidi" w:cstheme="majorBidi"/>
                <w:rtl/>
                <w:lang w:bidi="dv-MV"/>
              </w:rPr>
            </w:pPr>
          </w:p>
        </w:tc>
        <w:tc>
          <w:tcPr>
            <w:tcW w:w="630" w:type="dxa"/>
          </w:tcPr>
          <w:p w14:paraId="58CD3629" w14:textId="77777777" w:rsidR="00567AAC" w:rsidRPr="00E27950" w:rsidRDefault="00567AAC" w:rsidP="00140261">
            <w:pPr>
              <w:bidi/>
              <w:jc w:val="right"/>
              <w:rPr>
                <w:rFonts w:asciiTheme="majorBidi" w:hAnsiTheme="majorBidi" w:cstheme="majorBidi"/>
                <w:rtl/>
                <w:lang w:bidi="dv-MV"/>
              </w:rPr>
            </w:pPr>
          </w:p>
        </w:tc>
        <w:tc>
          <w:tcPr>
            <w:tcW w:w="630" w:type="dxa"/>
          </w:tcPr>
          <w:p w14:paraId="53A39B75" w14:textId="77777777" w:rsidR="00567AAC" w:rsidRPr="00E27950" w:rsidRDefault="00567AAC" w:rsidP="00140261">
            <w:pPr>
              <w:bidi/>
              <w:jc w:val="right"/>
              <w:rPr>
                <w:rFonts w:asciiTheme="majorBidi" w:hAnsiTheme="majorBidi" w:cstheme="majorBidi"/>
                <w:rtl/>
                <w:lang w:bidi="dv-MV"/>
              </w:rPr>
            </w:pPr>
          </w:p>
        </w:tc>
        <w:tc>
          <w:tcPr>
            <w:tcW w:w="5483" w:type="dxa"/>
          </w:tcPr>
          <w:p w14:paraId="468FCC2B" w14:textId="77777777" w:rsidR="00567AAC" w:rsidRPr="00E27950" w:rsidRDefault="00567AAC" w:rsidP="00140261">
            <w:pPr>
              <w:bidi/>
              <w:jc w:val="right"/>
              <w:rPr>
                <w:rFonts w:asciiTheme="majorBidi" w:hAnsiTheme="majorBidi" w:cstheme="majorBidi"/>
                <w:rtl/>
                <w:lang w:bidi="dv-MV"/>
              </w:rPr>
            </w:pPr>
            <w:r w:rsidRPr="00E27950">
              <w:rPr>
                <w:rFonts w:ascii="Calibri" w:hAnsi="Calibri" w:cs="Calibri"/>
                <w:sz w:val="23"/>
                <w:szCs w:val="23"/>
              </w:rPr>
              <w:t>Medicine Trolley</w:t>
            </w:r>
          </w:p>
        </w:tc>
      </w:tr>
      <w:tr w:rsidR="00567AAC" w:rsidRPr="00E27950" w14:paraId="31AF9123" w14:textId="77777777" w:rsidTr="003E0B81">
        <w:trPr>
          <w:trHeight w:val="432"/>
        </w:trPr>
        <w:tc>
          <w:tcPr>
            <w:tcW w:w="2970" w:type="dxa"/>
          </w:tcPr>
          <w:p w14:paraId="11B4D7D4" w14:textId="77777777" w:rsidR="00567AAC" w:rsidRPr="00E27950" w:rsidRDefault="00567AAC" w:rsidP="00140261">
            <w:pPr>
              <w:bidi/>
              <w:jc w:val="right"/>
              <w:rPr>
                <w:rFonts w:asciiTheme="majorBidi" w:hAnsiTheme="majorBidi" w:cstheme="majorBidi"/>
                <w:rtl/>
                <w:lang w:bidi="dv-MV"/>
              </w:rPr>
            </w:pPr>
          </w:p>
        </w:tc>
        <w:tc>
          <w:tcPr>
            <w:tcW w:w="630" w:type="dxa"/>
          </w:tcPr>
          <w:p w14:paraId="61C89AE8" w14:textId="77777777" w:rsidR="00567AAC" w:rsidRPr="00E27950" w:rsidRDefault="00567AAC" w:rsidP="00140261">
            <w:pPr>
              <w:bidi/>
              <w:jc w:val="right"/>
              <w:rPr>
                <w:rFonts w:asciiTheme="majorBidi" w:hAnsiTheme="majorBidi" w:cstheme="majorBidi"/>
                <w:rtl/>
                <w:lang w:bidi="dv-MV"/>
              </w:rPr>
            </w:pPr>
          </w:p>
        </w:tc>
        <w:tc>
          <w:tcPr>
            <w:tcW w:w="630" w:type="dxa"/>
          </w:tcPr>
          <w:p w14:paraId="67EBADA4" w14:textId="77777777" w:rsidR="00567AAC" w:rsidRPr="00E27950" w:rsidRDefault="00567AAC" w:rsidP="00140261">
            <w:pPr>
              <w:bidi/>
              <w:jc w:val="right"/>
              <w:rPr>
                <w:rFonts w:asciiTheme="majorBidi" w:hAnsiTheme="majorBidi" w:cstheme="majorBidi"/>
                <w:rtl/>
                <w:lang w:bidi="dv-MV"/>
              </w:rPr>
            </w:pPr>
          </w:p>
        </w:tc>
        <w:tc>
          <w:tcPr>
            <w:tcW w:w="5483" w:type="dxa"/>
          </w:tcPr>
          <w:p w14:paraId="577153FA" w14:textId="77777777" w:rsidR="00567AAC" w:rsidRPr="00E27950" w:rsidRDefault="00567AAC" w:rsidP="00140261">
            <w:pPr>
              <w:bidi/>
              <w:jc w:val="right"/>
              <w:rPr>
                <w:rFonts w:asciiTheme="majorBidi" w:hAnsiTheme="majorBidi" w:cstheme="majorBidi"/>
                <w:rtl/>
                <w:lang w:bidi="dv-MV"/>
              </w:rPr>
            </w:pPr>
            <w:r w:rsidRPr="00E27950">
              <w:rPr>
                <w:rFonts w:ascii="Calibri" w:hAnsi="Calibri" w:cs="Calibri"/>
                <w:sz w:val="23"/>
                <w:szCs w:val="23"/>
              </w:rPr>
              <w:t>Screens/ Curtains</w:t>
            </w:r>
          </w:p>
        </w:tc>
      </w:tr>
      <w:tr w:rsidR="00567AAC" w:rsidRPr="00E27950" w14:paraId="1E5CB4A7" w14:textId="77777777" w:rsidTr="003E0B81">
        <w:trPr>
          <w:trHeight w:val="432"/>
        </w:trPr>
        <w:tc>
          <w:tcPr>
            <w:tcW w:w="2970" w:type="dxa"/>
          </w:tcPr>
          <w:p w14:paraId="375FB419" w14:textId="77777777" w:rsidR="00567AAC" w:rsidRPr="00E27950" w:rsidRDefault="00567AAC" w:rsidP="00140261">
            <w:pPr>
              <w:bidi/>
              <w:jc w:val="right"/>
              <w:rPr>
                <w:rFonts w:asciiTheme="majorBidi" w:hAnsiTheme="majorBidi" w:cstheme="majorBidi"/>
                <w:rtl/>
                <w:lang w:bidi="dv-MV"/>
              </w:rPr>
            </w:pPr>
          </w:p>
        </w:tc>
        <w:tc>
          <w:tcPr>
            <w:tcW w:w="630" w:type="dxa"/>
          </w:tcPr>
          <w:p w14:paraId="6D8CE863" w14:textId="77777777" w:rsidR="00567AAC" w:rsidRPr="00E27950" w:rsidRDefault="00567AAC" w:rsidP="00140261">
            <w:pPr>
              <w:bidi/>
              <w:jc w:val="right"/>
              <w:rPr>
                <w:rFonts w:asciiTheme="majorBidi" w:hAnsiTheme="majorBidi" w:cstheme="majorBidi"/>
                <w:rtl/>
                <w:lang w:bidi="dv-MV"/>
              </w:rPr>
            </w:pPr>
          </w:p>
        </w:tc>
        <w:tc>
          <w:tcPr>
            <w:tcW w:w="630" w:type="dxa"/>
          </w:tcPr>
          <w:p w14:paraId="51BC1ED7" w14:textId="77777777" w:rsidR="00567AAC" w:rsidRPr="00E27950" w:rsidRDefault="00567AAC" w:rsidP="00140261">
            <w:pPr>
              <w:bidi/>
              <w:jc w:val="right"/>
              <w:rPr>
                <w:rFonts w:asciiTheme="majorBidi" w:hAnsiTheme="majorBidi" w:cstheme="majorBidi"/>
                <w:rtl/>
                <w:lang w:bidi="dv-MV"/>
              </w:rPr>
            </w:pPr>
          </w:p>
        </w:tc>
        <w:tc>
          <w:tcPr>
            <w:tcW w:w="5483" w:type="dxa"/>
          </w:tcPr>
          <w:p w14:paraId="38F80821" w14:textId="77777777" w:rsidR="00567AAC" w:rsidRPr="00E27950" w:rsidRDefault="00567AAC" w:rsidP="00140261">
            <w:pPr>
              <w:bidi/>
              <w:jc w:val="right"/>
              <w:rPr>
                <w:rFonts w:asciiTheme="majorBidi" w:hAnsiTheme="majorBidi" w:cstheme="majorBidi"/>
                <w:rtl/>
                <w:lang w:bidi="dv-MV"/>
              </w:rPr>
            </w:pPr>
            <w:r w:rsidRPr="00E27950">
              <w:rPr>
                <w:rFonts w:ascii="Calibri" w:hAnsi="Calibri" w:cs="Calibri"/>
                <w:sz w:val="23"/>
                <w:szCs w:val="23"/>
              </w:rPr>
              <w:t>Bedside table</w:t>
            </w:r>
          </w:p>
        </w:tc>
      </w:tr>
      <w:tr w:rsidR="00567AAC" w:rsidRPr="00E27950" w14:paraId="37BB003E" w14:textId="77777777" w:rsidTr="003E0B81">
        <w:trPr>
          <w:trHeight w:val="432"/>
        </w:trPr>
        <w:tc>
          <w:tcPr>
            <w:tcW w:w="2970" w:type="dxa"/>
          </w:tcPr>
          <w:p w14:paraId="658B3C43" w14:textId="77777777" w:rsidR="00567AAC" w:rsidRPr="00E27950" w:rsidRDefault="00567AAC" w:rsidP="00140261">
            <w:pPr>
              <w:bidi/>
              <w:jc w:val="right"/>
              <w:rPr>
                <w:rFonts w:asciiTheme="majorBidi" w:hAnsiTheme="majorBidi" w:cstheme="majorBidi"/>
                <w:rtl/>
                <w:lang w:bidi="dv-MV"/>
              </w:rPr>
            </w:pPr>
          </w:p>
        </w:tc>
        <w:tc>
          <w:tcPr>
            <w:tcW w:w="630" w:type="dxa"/>
          </w:tcPr>
          <w:p w14:paraId="2993CF20" w14:textId="77777777" w:rsidR="00567AAC" w:rsidRPr="00E27950" w:rsidRDefault="00567AAC" w:rsidP="00140261">
            <w:pPr>
              <w:bidi/>
              <w:jc w:val="right"/>
              <w:rPr>
                <w:rFonts w:asciiTheme="majorBidi" w:hAnsiTheme="majorBidi" w:cstheme="majorBidi"/>
                <w:rtl/>
                <w:lang w:bidi="dv-MV"/>
              </w:rPr>
            </w:pPr>
          </w:p>
        </w:tc>
        <w:tc>
          <w:tcPr>
            <w:tcW w:w="630" w:type="dxa"/>
          </w:tcPr>
          <w:p w14:paraId="267DD0F9" w14:textId="77777777" w:rsidR="00567AAC" w:rsidRPr="00E27950" w:rsidRDefault="00567AAC" w:rsidP="00140261">
            <w:pPr>
              <w:bidi/>
              <w:jc w:val="right"/>
              <w:rPr>
                <w:rFonts w:asciiTheme="majorBidi" w:hAnsiTheme="majorBidi" w:cstheme="majorBidi"/>
                <w:rtl/>
                <w:lang w:bidi="dv-MV"/>
              </w:rPr>
            </w:pPr>
          </w:p>
        </w:tc>
        <w:tc>
          <w:tcPr>
            <w:tcW w:w="5483" w:type="dxa"/>
          </w:tcPr>
          <w:p w14:paraId="43C6ABD6" w14:textId="77777777" w:rsidR="00567AAC" w:rsidRPr="00E27950" w:rsidRDefault="00567AAC" w:rsidP="00140261">
            <w:pPr>
              <w:bidi/>
              <w:jc w:val="right"/>
              <w:rPr>
                <w:rFonts w:ascii="Calibri" w:hAnsi="Calibri" w:cs="Calibri"/>
                <w:sz w:val="23"/>
                <w:szCs w:val="23"/>
              </w:rPr>
            </w:pPr>
            <w:r w:rsidRPr="00E27950">
              <w:rPr>
                <w:rFonts w:ascii="Calibri" w:hAnsi="Calibri" w:cs="Calibri"/>
                <w:sz w:val="23"/>
                <w:szCs w:val="23"/>
              </w:rPr>
              <w:t>IV stand</w:t>
            </w:r>
          </w:p>
        </w:tc>
      </w:tr>
    </w:tbl>
    <w:p w14:paraId="1C0519A6" w14:textId="77777777" w:rsidR="00567AAC" w:rsidRDefault="00567AAC" w:rsidP="00567AAC">
      <w:pPr>
        <w:spacing w:line="276" w:lineRule="auto"/>
      </w:pPr>
    </w:p>
    <w:p w14:paraId="54D17193" w14:textId="77777777" w:rsidR="003E0B81" w:rsidRDefault="003E0B81" w:rsidP="00567AAC">
      <w:pPr>
        <w:spacing w:line="276" w:lineRule="auto"/>
      </w:pPr>
    </w:p>
    <w:p w14:paraId="2F1FEE81" w14:textId="77777777" w:rsidR="003E0B81" w:rsidRDefault="003E0B81" w:rsidP="00567AAC">
      <w:pPr>
        <w:spacing w:line="276" w:lineRule="auto"/>
      </w:pPr>
    </w:p>
    <w:p w14:paraId="5DA8E1C7" w14:textId="77777777" w:rsidR="003E0B81" w:rsidRDefault="003E0B81" w:rsidP="00567AAC">
      <w:pPr>
        <w:spacing w:line="276" w:lineRule="auto"/>
      </w:pPr>
    </w:p>
    <w:p w14:paraId="662C0AE2" w14:textId="77777777" w:rsidR="003E0B81" w:rsidRDefault="003E0B81" w:rsidP="00567AAC">
      <w:pPr>
        <w:spacing w:line="276" w:lineRule="auto"/>
      </w:pPr>
    </w:p>
    <w:p w14:paraId="1F73DFC1" w14:textId="77777777" w:rsidR="003E0B81" w:rsidRDefault="003E0B81" w:rsidP="00567AAC">
      <w:pPr>
        <w:spacing w:line="276" w:lineRule="auto"/>
      </w:pPr>
    </w:p>
    <w:p w14:paraId="49789E7D" w14:textId="77777777" w:rsidR="003E0B81" w:rsidRDefault="003E0B81" w:rsidP="00567AAC">
      <w:pPr>
        <w:spacing w:line="276" w:lineRule="auto"/>
      </w:pPr>
    </w:p>
    <w:p w14:paraId="4291E8BC" w14:textId="77777777" w:rsidR="003E0B81" w:rsidRDefault="003E0B81" w:rsidP="00567AAC">
      <w:pPr>
        <w:spacing w:line="276" w:lineRule="auto"/>
      </w:pPr>
    </w:p>
    <w:p w14:paraId="246F697E" w14:textId="77777777" w:rsidR="003E0B81" w:rsidRDefault="003E0B81" w:rsidP="00567AAC">
      <w:pPr>
        <w:spacing w:line="276" w:lineRule="auto"/>
      </w:pPr>
    </w:p>
    <w:p w14:paraId="5BF35528" w14:textId="77777777" w:rsidR="003E0B81" w:rsidRDefault="003E0B81" w:rsidP="00567AAC">
      <w:pPr>
        <w:spacing w:line="276" w:lineRule="auto"/>
      </w:pPr>
    </w:p>
    <w:p w14:paraId="03645A10" w14:textId="77777777" w:rsidR="003E0B81" w:rsidRDefault="003E0B81" w:rsidP="00567AAC">
      <w:pPr>
        <w:spacing w:line="276" w:lineRule="auto"/>
      </w:pPr>
    </w:p>
    <w:p w14:paraId="1289B2F0" w14:textId="77777777" w:rsidR="003E0B81" w:rsidRDefault="003E0B81" w:rsidP="00567AAC">
      <w:pPr>
        <w:spacing w:line="276" w:lineRule="auto"/>
      </w:pPr>
    </w:p>
    <w:p w14:paraId="3C207234" w14:textId="77777777" w:rsidR="003E0B81" w:rsidRDefault="003E0B81" w:rsidP="00567AAC">
      <w:pPr>
        <w:spacing w:line="276" w:lineRule="auto"/>
      </w:pPr>
    </w:p>
    <w:p w14:paraId="37FA80BF" w14:textId="77777777" w:rsidR="003E0B81" w:rsidRDefault="003E0B81" w:rsidP="00567AAC">
      <w:pPr>
        <w:spacing w:line="276" w:lineRule="auto"/>
      </w:pPr>
    </w:p>
    <w:p w14:paraId="04A43F3F" w14:textId="77777777" w:rsidR="003E0B81" w:rsidRDefault="003E0B81" w:rsidP="00567AAC">
      <w:pPr>
        <w:spacing w:line="276" w:lineRule="auto"/>
      </w:pPr>
    </w:p>
    <w:p w14:paraId="25383DF9" w14:textId="77777777" w:rsidR="003E0B81" w:rsidRDefault="003E0B81" w:rsidP="00567AAC">
      <w:pPr>
        <w:spacing w:line="276" w:lineRule="auto"/>
      </w:pPr>
    </w:p>
    <w:p w14:paraId="2F7F1F21" w14:textId="77777777" w:rsidR="003E0B81" w:rsidRDefault="003E0B81" w:rsidP="00567AAC">
      <w:pPr>
        <w:spacing w:line="276" w:lineRule="auto"/>
      </w:pPr>
    </w:p>
    <w:p w14:paraId="56BD579F" w14:textId="77777777" w:rsidR="003E0B81" w:rsidRDefault="003E0B81" w:rsidP="00567AAC">
      <w:pPr>
        <w:spacing w:line="276" w:lineRule="auto"/>
      </w:pPr>
    </w:p>
    <w:p w14:paraId="39C9226C" w14:textId="77777777" w:rsidR="003E0B81" w:rsidRDefault="003E0B81" w:rsidP="00567AAC">
      <w:pPr>
        <w:spacing w:line="276" w:lineRule="auto"/>
      </w:pPr>
    </w:p>
    <w:p w14:paraId="7F989A54" w14:textId="77777777" w:rsidR="003E0B81" w:rsidRDefault="003E0B81" w:rsidP="00567AAC">
      <w:pPr>
        <w:spacing w:line="276" w:lineRule="auto"/>
      </w:pPr>
    </w:p>
    <w:p w14:paraId="7E184E24" w14:textId="77777777" w:rsidR="003E0B81" w:rsidRPr="00E27950" w:rsidRDefault="003E0B81" w:rsidP="00567AAC">
      <w:pPr>
        <w:spacing w:line="276" w:lineRule="auto"/>
      </w:pPr>
    </w:p>
    <w:p w14:paraId="0AB5C7F4" w14:textId="77777777" w:rsidR="00567AAC" w:rsidRPr="00E27950" w:rsidRDefault="00567AAC" w:rsidP="00567AAC">
      <w:pPr>
        <w:spacing w:line="276" w:lineRule="auto"/>
        <w:ind w:firstLine="142"/>
        <w:rPr>
          <w:b/>
          <w:bCs/>
        </w:rPr>
      </w:pPr>
      <w:r w:rsidRPr="00E27950">
        <w:rPr>
          <w:b/>
          <w:bCs/>
        </w:rPr>
        <w:t xml:space="preserve">Annex 1 furniture and fittings </w:t>
      </w:r>
    </w:p>
    <w:p w14:paraId="7AC49C86" w14:textId="77777777" w:rsidR="00567AAC" w:rsidRPr="00E27950" w:rsidRDefault="00567AAC" w:rsidP="00567AAC">
      <w:pPr>
        <w:pStyle w:val="Default"/>
        <w:spacing w:line="276" w:lineRule="auto"/>
      </w:pPr>
    </w:p>
    <w:p w14:paraId="63B5CC6B" w14:textId="77777777" w:rsidR="00567AAC" w:rsidRPr="00E27950" w:rsidRDefault="00567AAC" w:rsidP="00567AAC">
      <w:pPr>
        <w:pStyle w:val="Default"/>
        <w:numPr>
          <w:ilvl w:val="0"/>
          <w:numId w:val="6"/>
        </w:numPr>
        <w:spacing w:after="80" w:line="276" w:lineRule="auto"/>
        <w:rPr>
          <w:rFonts w:ascii="Calibri" w:hAnsi="Calibri" w:cs="Calibri"/>
          <w:sz w:val="23"/>
          <w:szCs w:val="23"/>
        </w:rPr>
      </w:pPr>
      <w:r w:rsidRPr="00E27950">
        <w:rPr>
          <w:rFonts w:ascii="Calibri" w:hAnsi="Calibri" w:cs="Calibri"/>
          <w:sz w:val="23"/>
          <w:szCs w:val="23"/>
        </w:rPr>
        <w:t xml:space="preserve">Medicine Trolley </w:t>
      </w:r>
    </w:p>
    <w:p w14:paraId="50701BEE" w14:textId="77777777" w:rsidR="00567AAC" w:rsidRPr="00E27950" w:rsidRDefault="00567AAC" w:rsidP="00567AAC">
      <w:pPr>
        <w:pStyle w:val="Default"/>
        <w:numPr>
          <w:ilvl w:val="0"/>
          <w:numId w:val="6"/>
        </w:numPr>
        <w:spacing w:after="80" w:line="276" w:lineRule="auto"/>
        <w:rPr>
          <w:rFonts w:ascii="Calibri" w:hAnsi="Calibri" w:cs="Calibri"/>
          <w:sz w:val="23"/>
          <w:szCs w:val="23"/>
        </w:rPr>
      </w:pPr>
      <w:r w:rsidRPr="00E27950">
        <w:rPr>
          <w:rFonts w:ascii="Calibri" w:hAnsi="Calibri" w:cs="Calibri"/>
          <w:sz w:val="23"/>
          <w:szCs w:val="23"/>
        </w:rPr>
        <w:t xml:space="preserve">Screens/ Curtains </w:t>
      </w:r>
    </w:p>
    <w:p w14:paraId="77EC6B59" w14:textId="77777777" w:rsidR="00567AAC" w:rsidRPr="00E27950" w:rsidRDefault="00567AAC" w:rsidP="00567AAC">
      <w:pPr>
        <w:pStyle w:val="Default"/>
        <w:numPr>
          <w:ilvl w:val="0"/>
          <w:numId w:val="6"/>
        </w:numPr>
        <w:spacing w:after="80" w:line="276" w:lineRule="auto"/>
        <w:rPr>
          <w:rFonts w:ascii="Calibri" w:hAnsi="Calibri" w:cs="Calibri"/>
          <w:sz w:val="23"/>
          <w:szCs w:val="23"/>
        </w:rPr>
      </w:pPr>
      <w:r w:rsidRPr="00E27950">
        <w:rPr>
          <w:rFonts w:ascii="Calibri" w:hAnsi="Calibri" w:cs="Calibri"/>
          <w:sz w:val="23"/>
          <w:szCs w:val="23"/>
        </w:rPr>
        <w:t xml:space="preserve">Bedside table </w:t>
      </w:r>
    </w:p>
    <w:p w14:paraId="43DF3922" w14:textId="77777777" w:rsidR="00567AAC" w:rsidRPr="00E27950" w:rsidRDefault="00567AAC" w:rsidP="00567AAC">
      <w:pPr>
        <w:pStyle w:val="Default"/>
        <w:numPr>
          <w:ilvl w:val="0"/>
          <w:numId w:val="6"/>
        </w:numPr>
        <w:spacing w:line="276" w:lineRule="auto"/>
        <w:rPr>
          <w:rFonts w:ascii="Calibri" w:hAnsi="Calibri" w:cs="Calibri"/>
          <w:sz w:val="23"/>
          <w:szCs w:val="23"/>
        </w:rPr>
      </w:pPr>
      <w:r w:rsidRPr="00E27950">
        <w:rPr>
          <w:rFonts w:ascii="Calibri" w:hAnsi="Calibri" w:cs="Calibri"/>
          <w:sz w:val="23"/>
          <w:szCs w:val="23"/>
        </w:rPr>
        <w:t xml:space="preserve">IV stand </w:t>
      </w:r>
    </w:p>
    <w:p w14:paraId="659F944F" w14:textId="77777777" w:rsidR="00567AAC" w:rsidRPr="00E27950" w:rsidRDefault="00567AAC" w:rsidP="00567AAC">
      <w:pPr>
        <w:pStyle w:val="Default"/>
        <w:spacing w:line="276" w:lineRule="auto"/>
        <w:rPr>
          <w:rFonts w:ascii="Calibri" w:hAnsi="Calibri" w:cs="Calibri"/>
          <w:sz w:val="23"/>
          <w:szCs w:val="23"/>
        </w:rPr>
      </w:pPr>
    </w:p>
    <w:p w14:paraId="36097510" w14:textId="77777777" w:rsidR="00567AAC" w:rsidRPr="00E27950" w:rsidRDefault="00567AAC" w:rsidP="00567AAC">
      <w:pPr>
        <w:spacing w:line="276" w:lineRule="auto"/>
        <w:ind w:firstLine="142"/>
        <w:rPr>
          <w:b/>
          <w:bCs/>
        </w:rPr>
      </w:pPr>
      <w:r w:rsidRPr="00E27950">
        <w:rPr>
          <w:b/>
          <w:bCs/>
        </w:rPr>
        <w:t xml:space="preserve">Annex 2 emergency </w:t>
      </w:r>
      <w:proofErr w:type="spellStart"/>
      <w:r w:rsidRPr="00E27950">
        <w:rPr>
          <w:b/>
          <w:bCs/>
        </w:rPr>
        <w:t>equipments</w:t>
      </w:r>
      <w:proofErr w:type="spellEnd"/>
      <w:r w:rsidRPr="00E27950">
        <w:rPr>
          <w:b/>
          <w:bCs/>
        </w:rPr>
        <w:t xml:space="preserve">   </w:t>
      </w:r>
    </w:p>
    <w:p w14:paraId="23DCC2E7" w14:textId="77777777" w:rsidR="00567AAC" w:rsidRPr="00E27950" w:rsidRDefault="00567AAC" w:rsidP="00567AAC">
      <w:pPr>
        <w:pStyle w:val="ListParagraph"/>
        <w:numPr>
          <w:ilvl w:val="0"/>
          <w:numId w:val="9"/>
        </w:numPr>
        <w:autoSpaceDE w:val="0"/>
        <w:autoSpaceDN w:val="0"/>
        <w:adjustRightInd w:val="0"/>
        <w:spacing w:after="68" w:line="276" w:lineRule="auto"/>
        <w:ind w:left="284" w:hanging="284"/>
        <w:rPr>
          <w:rFonts w:ascii="Calibri" w:hAnsi="Calibri" w:cs="Calibri"/>
          <w:color w:val="000000"/>
          <w:sz w:val="23"/>
          <w:szCs w:val="23"/>
        </w:rPr>
      </w:pPr>
      <w:r w:rsidRPr="00E27950">
        <w:rPr>
          <w:rFonts w:ascii="Calibri" w:hAnsi="Calibri" w:cs="Calibri"/>
          <w:color w:val="000000"/>
          <w:sz w:val="23"/>
          <w:szCs w:val="23"/>
        </w:rPr>
        <w:t xml:space="preserve">Resuscitation equipment </w:t>
      </w:r>
    </w:p>
    <w:p w14:paraId="672DD475"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Laryngoscope </w:t>
      </w:r>
    </w:p>
    <w:p w14:paraId="643C83B7"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Endotracheal tubes </w:t>
      </w:r>
    </w:p>
    <w:p w14:paraId="0095DCF3"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Suction equipment </w:t>
      </w:r>
    </w:p>
    <w:p w14:paraId="104A051C"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Xylocaine spray </w:t>
      </w:r>
    </w:p>
    <w:p w14:paraId="02B2CACF"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Oropharyngeal </w:t>
      </w:r>
    </w:p>
    <w:p w14:paraId="201B18B1"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Nasopharyngeal airways </w:t>
      </w:r>
    </w:p>
    <w:p w14:paraId="4A8F03F3" w14:textId="77777777" w:rsidR="00567AAC" w:rsidRPr="00E27950" w:rsidRDefault="00567AAC" w:rsidP="00567AAC">
      <w:pPr>
        <w:pStyle w:val="ListParagraph"/>
        <w:numPr>
          <w:ilvl w:val="0"/>
          <w:numId w:val="7"/>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Ambu Bag </w:t>
      </w:r>
    </w:p>
    <w:p w14:paraId="6B97589B" w14:textId="77777777" w:rsidR="00567AAC" w:rsidRPr="00E27950" w:rsidRDefault="00567AAC" w:rsidP="00567AAC">
      <w:pPr>
        <w:pStyle w:val="ListParagraph"/>
        <w:numPr>
          <w:ilvl w:val="0"/>
          <w:numId w:val="8"/>
        </w:numPr>
        <w:autoSpaceDE w:val="0"/>
        <w:autoSpaceDN w:val="0"/>
        <w:adjustRightInd w:val="0"/>
        <w:spacing w:after="68" w:line="276" w:lineRule="auto"/>
        <w:ind w:left="284" w:hanging="284"/>
        <w:rPr>
          <w:rFonts w:ascii="Calibri" w:hAnsi="Calibri" w:cs="Calibri"/>
          <w:color w:val="000000"/>
          <w:sz w:val="23"/>
          <w:szCs w:val="23"/>
        </w:rPr>
      </w:pPr>
      <w:r w:rsidRPr="00E27950">
        <w:rPr>
          <w:rFonts w:ascii="Calibri" w:hAnsi="Calibri" w:cs="Calibri"/>
          <w:color w:val="000000"/>
          <w:sz w:val="23"/>
          <w:szCs w:val="23"/>
        </w:rPr>
        <w:t xml:space="preserve">Oxygen cylinders with flow meter/ tubing/catheter/face mask/nasal prongs </w:t>
      </w:r>
    </w:p>
    <w:p w14:paraId="282F13DE" w14:textId="77777777" w:rsidR="00567AAC" w:rsidRPr="00E27950" w:rsidRDefault="00567AAC" w:rsidP="00567AAC">
      <w:pPr>
        <w:pStyle w:val="ListParagraph"/>
        <w:numPr>
          <w:ilvl w:val="0"/>
          <w:numId w:val="8"/>
        </w:numPr>
        <w:autoSpaceDE w:val="0"/>
        <w:autoSpaceDN w:val="0"/>
        <w:adjustRightInd w:val="0"/>
        <w:spacing w:after="68" w:line="276" w:lineRule="auto"/>
        <w:ind w:left="284" w:hanging="284"/>
        <w:rPr>
          <w:rFonts w:ascii="Calibri" w:hAnsi="Calibri" w:cs="Calibri"/>
          <w:color w:val="000000"/>
          <w:sz w:val="23"/>
          <w:szCs w:val="23"/>
        </w:rPr>
      </w:pPr>
      <w:r w:rsidRPr="00E27950">
        <w:rPr>
          <w:rFonts w:ascii="Calibri" w:hAnsi="Calibri" w:cs="Calibri"/>
          <w:color w:val="000000"/>
          <w:sz w:val="23"/>
          <w:szCs w:val="23"/>
        </w:rPr>
        <w:t xml:space="preserve">Suction Apparatus </w:t>
      </w:r>
    </w:p>
    <w:p w14:paraId="3119F24F" w14:textId="77777777" w:rsidR="00567AAC" w:rsidRPr="00E27950" w:rsidRDefault="00567AAC" w:rsidP="00567AAC">
      <w:pPr>
        <w:pStyle w:val="ListParagraph"/>
        <w:numPr>
          <w:ilvl w:val="0"/>
          <w:numId w:val="8"/>
        </w:numPr>
        <w:autoSpaceDE w:val="0"/>
        <w:autoSpaceDN w:val="0"/>
        <w:adjustRightInd w:val="0"/>
        <w:spacing w:after="68" w:line="276" w:lineRule="auto"/>
        <w:ind w:left="284" w:hanging="284"/>
        <w:rPr>
          <w:rFonts w:ascii="Calibri" w:hAnsi="Calibri" w:cs="Calibri"/>
          <w:color w:val="000000"/>
          <w:sz w:val="23"/>
          <w:szCs w:val="23"/>
        </w:rPr>
      </w:pPr>
      <w:r w:rsidRPr="00E27950">
        <w:rPr>
          <w:rFonts w:ascii="Calibri" w:hAnsi="Calibri" w:cs="Calibri"/>
          <w:color w:val="000000"/>
          <w:sz w:val="23"/>
          <w:szCs w:val="23"/>
        </w:rPr>
        <w:t xml:space="preserve">Defibrillator with accessories </w:t>
      </w:r>
    </w:p>
    <w:p w14:paraId="4B717F30" w14:textId="77777777" w:rsidR="00567AAC" w:rsidRPr="00E27950" w:rsidRDefault="00567AAC" w:rsidP="00567AAC">
      <w:pPr>
        <w:pStyle w:val="ListParagraph"/>
        <w:numPr>
          <w:ilvl w:val="0"/>
          <w:numId w:val="8"/>
        </w:numPr>
        <w:autoSpaceDE w:val="0"/>
        <w:autoSpaceDN w:val="0"/>
        <w:adjustRightInd w:val="0"/>
        <w:spacing w:after="68" w:line="276" w:lineRule="auto"/>
        <w:ind w:left="284" w:hanging="284"/>
        <w:rPr>
          <w:rFonts w:ascii="Calibri" w:hAnsi="Calibri" w:cs="Calibri"/>
          <w:color w:val="000000"/>
          <w:sz w:val="23"/>
          <w:szCs w:val="23"/>
        </w:rPr>
      </w:pPr>
      <w:r w:rsidRPr="00E27950">
        <w:rPr>
          <w:rFonts w:ascii="Calibri" w:hAnsi="Calibri" w:cs="Calibri"/>
          <w:color w:val="000000"/>
          <w:sz w:val="23"/>
          <w:szCs w:val="23"/>
        </w:rPr>
        <w:t xml:space="preserve">Equipment for dressing/bandaging/suturing </w:t>
      </w:r>
    </w:p>
    <w:p w14:paraId="5C294102" w14:textId="77777777" w:rsidR="00567AAC" w:rsidRPr="00E27950" w:rsidRDefault="00567AAC" w:rsidP="00567AAC">
      <w:pPr>
        <w:pStyle w:val="ListParagraph"/>
        <w:numPr>
          <w:ilvl w:val="0"/>
          <w:numId w:val="8"/>
        </w:numPr>
        <w:autoSpaceDE w:val="0"/>
        <w:autoSpaceDN w:val="0"/>
        <w:adjustRightInd w:val="0"/>
        <w:spacing w:after="68" w:line="276" w:lineRule="auto"/>
        <w:ind w:left="284" w:hanging="284"/>
        <w:rPr>
          <w:rFonts w:ascii="Calibri" w:hAnsi="Calibri" w:cs="Calibri"/>
          <w:color w:val="000000"/>
          <w:sz w:val="23"/>
          <w:szCs w:val="23"/>
        </w:rPr>
      </w:pPr>
      <w:r w:rsidRPr="00E27950">
        <w:rPr>
          <w:rFonts w:ascii="Calibri" w:hAnsi="Calibri" w:cs="Calibri"/>
          <w:color w:val="000000"/>
          <w:sz w:val="23"/>
          <w:szCs w:val="23"/>
        </w:rPr>
        <w:t xml:space="preserve">Basic diagnostic equipment </w:t>
      </w:r>
    </w:p>
    <w:p w14:paraId="35AFCB22" w14:textId="77777777" w:rsidR="00567AAC" w:rsidRPr="00E27950" w:rsidRDefault="00567AAC" w:rsidP="00567AAC">
      <w:pPr>
        <w:pStyle w:val="ListParagraph"/>
        <w:numPr>
          <w:ilvl w:val="0"/>
          <w:numId w:val="10"/>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Blood Pressure </w:t>
      </w:r>
    </w:p>
    <w:p w14:paraId="3410B649" w14:textId="77777777" w:rsidR="00567AAC" w:rsidRPr="00E27950" w:rsidRDefault="00567AAC" w:rsidP="00567AAC">
      <w:pPr>
        <w:pStyle w:val="ListParagraph"/>
        <w:numPr>
          <w:ilvl w:val="0"/>
          <w:numId w:val="10"/>
        </w:numPr>
        <w:autoSpaceDE w:val="0"/>
        <w:autoSpaceDN w:val="0"/>
        <w:adjustRightInd w:val="0"/>
        <w:spacing w:after="68" w:line="276" w:lineRule="auto"/>
        <w:rPr>
          <w:rFonts w:ascii="Calibri" w:hAnsi="Calibri" w:cs="Calibri"/>
          <w:color w:val="000000"/>
          <w:sz w:val="23"/>
          <w:szCs w:val="23"/>
        </w:rPr>
      </w:pPr>
      <w:r w:rsidRPr="00E27950">
        <w:rPr>
          <w:rFonts w:ascii="Calibri" w:hAnsi="Calibri" w:cs="Calibri"/>
          <w:color w:val="000000"/>
          <w:sz w:val="23"/>
          <w:szCs w:val="23"/>
        </w:rPr>
        <w:t xml:space="preserve">Apparatus, Stethoscope </w:t>
      </w:r>
    </w:p>
    <w:p w14:paraId="002DEDAF" w14:textId="77777777" w:rsidR="00567AAC" w:rsidRPr="00E27950" w:rsidRDefault="00567AAC" w:rsidP="00567AAC">
      <w:pPr>
        <w:pStyle w:val="ListParagraph"/>
        <w:numPr>
          <w:ilvl w:val="0"/>
          <w:numId w:val="10"/>
        </w:numPr>
        <w:autoSpaceDE w:val="0"/>
        <w:autoSpaceDN w:val="0"/>
        <w:adjustRightInd w:val="0"/>
        <w:spacing w:after="68"/>
        <w:rPr>
          <w:rFonts w:ascii="Calibri" w:hAnsi="Calibri" w:cs="Calibri"/>
          <w:color w:val="000000"/>
          <w:sz w:val="23"/>
          <w:szCs w:val="23"/>
        </w:rPr>
      </w:pPr>
      <w:r w:rsidRPr="00E27950">
        <w:rPr>
          <w:rFonts w:ascii="Calibri" w:hAnsi="Calibri" w:cs="Calibri"/>
          <w:color w:val="000000"/>
          <w:sz w:val="23"/>
          <w:szCs w:val="23"/>
        </w:rPr>
        <w:t xml:space="preserve">weighing machine </w:t>
      </w:r>
    </w:p>
    <w:p w14:paraId="7D03F9E8" w14:textId="77777777" w:rsidR="00567AAC" w:rsidRPr="00E27950" w:rsidRDefault="00567AAC" w:rsidP="00567AAC">
      <w:pPr>
        <w:pStyle w:val="ListParagraph"/>
        <w:numPr>
          <w:ilvl w:val="0"/>
          <w:numId w:val="10"/>
        </w:numPr>
        <w:autoSpaceDE w:val="0"/>
        <w:autoSpaceDN w:val="0"/>
        <w:adjustRightInd w:val="0"/>
        <w:spacing w:after="68"/>
        <w:rPr>
          <w:rFonts w:ascii="Calibri" w:hAnsi="Calibri" w:cs="Calibri"/>
          <w:color w:val="000000"/>
          <w:sz w:val="23"/>
          <w:szCs w:val="23"/>
        </w:rPr>
      </w:pPr>
      <w:r w:rsidRPr="00E27950">
        <w:rPr>
          <w:rFonts w:ascii="Calibri" w:hAnsi="Calibri" w:cs="Calibri"/>
          <w:color w:val="000000"/>
          <w:sz w:val="23"/>
          <w:szCs w:val="23"/>
        </w:rPr>
        <w:t xml:space="preserve">thermometer </w:t>
      </w:r>
    </w:p>
    <w:p w14:paraId="1C974759" w14:textId="77777777" w:rsidR="00567AAC" w:rsidRPr="00E27950" w:rsidRDefault="00567AAC" w:rsidP="00567AAC">
      <w:pPr>
        <w:pStyle w:val="ListParagraph"/>
        <w:numPr>
          <w:ilvl w:val="0"/>
          <w:numId w:val="11"/>
        </w:numPr>
        <w:autoSpaceDE w:val="0"/>
        <w:autoSpaceDN w:val="0"/>
        <w:adjustRightInd w:val="0"/>
        <w:spacing w:after="68"/>
        <w:ind w:left="284" w:hanging="284"/>
        <w:rPr>
          <w:rFonts w:ascii="Calibri" w:hAnsi="Calibri" w:cs="Calibri"/>
          <w:color w:val="000000"/>
          <w:sz w:val="23"/>
          <w:szCs w:val="23"/>
        </w:rPr>
      </w:pPr>
      <w:r w:rsidRPr="00E27950">
        <w:rPr>
          <w:rFonts w:ascii="Calibri" w:hAnsi="Calibri" w:cs="Calibri"/>
          <w:color w:val="000000"/>
          <w:sz w:val="23"/>
          <w:szCs w:val="23"/>
        </w:rPr>
        <w:t xml:space="preserve">ECG Machine </w:t>
      </w:r>
    </w:p>
    <w:p w14:paraId="7298F22D" w14:textId="77777777" w:rsidR="00567AAC" w:rsidRPr="00E27950" w:rsidRDefault="00567AAC" w:rsidP="00567AAC">
      <w:pPr>
        <w:pStyle w:val="ListParagraph"/>
        <w:numPr>
          <w:ilvl w:val="0"/>
          <w:numId w:val="11"/>
        </w:numPr>
        <w:autoSpaceDE w:val="0"/>
        <w:autoSpaceDN w:val="0"/>
        <w:adjustRightInd w:val="0"/>
        <w:spacing w:after="68"/>
        <w:ind w:left="284" w:hanging="284"/>
        <w:rPr>
          <w:rFonts w:ascii="Calibri" w:hAnsi="Calibri" w:cs="Calibri"/>
          <w:color w:val="000000"/>
          <w:sz w:val="23"/>
          <w:szCs w:val="23"/>
        </w:rPr>
      </w:pPr>
      <w:r w:rsidRPr="00E27950">
        <w:rPr>
          <w:rFonts w:ascii="Calibri" w:hAnsi="Calibri" w:cs="Calibri"/>
          <w:color w:val="000000"/>
          <w:sz w:val="23"/>
          <w:szCs w:val="23"/>
        </w:rPr>
        <w:t xml:space="preserve">Pulse Oximeter </w:t>
      </w:r>
    </w:p>
    <w:p w14:paraId="708FA82C" w14:textId="77777777" w:rsidR="00567AAC" w:rsidRPr="00E27950" w:rsidRDefault="00567AAC" w:rsidP="00567AAC">
      <w:pPr>
        <w:pStyle w:val="ListParagraph"/>
        <w:numPr>
          <w:ilvl w:val="0"/>
          <w:numId w:val="11"/>
        </w:numPr>
        <w:autoSpaceDE w:val="0"/>
        <w:autoSpaceDN w:val="0"/>
        <w:adjustRightInd w:val="0"/>
        <w:ind w:left="284" w:hanging="284"/>
        <w:rPr>
          <w:rFonts w:ascii="Calibri" w:hAnsi="Calibri" w:cs="Calibri"/>
          <w:color w:val="000000"/>
          <w:sz w:val="23"/>
          <w:szCs w:val="23"/>
        </w:rPr>
      </w:pPr>
      <w:r w:rsidRPr="00E27950">
        <w:rPr>
          <w:rFonts w:ascii="Calibri" w:hAnsi="Calibri" w:cs="Calibri"/>
          <w:color w:val="000000"/>
          <w:sz w:val="23"/>
          <w:szCs w:val="23"/>
        </w:rPr>
        <w:t xml:space="preserve">Nebulizer with accessories </w:t>
      </w:r>
    </w:p>
    <w:p w14:paraId="52339BB1" w14:textId="77777777" w:rsidR="00567AAC" w:rsidRPr="00E27950" w:rsidRDefault="00567AAC" w:rsidP="00567AAC">
      <w:pPr>
        <w:autoSpaceDE w:val="0"/>
        <w:autoSpaceDN w:val="0"/>
        <w:adjustRightInd w:val="0"/>
        <w:rPr>
          <w:rFonts w:ascii="Calibri" w:hAnsi="Calibri" w:cs="Calibri"/>
          <w:color w:val="000000"/>
          <w:sz w:val="23"/>
          <w:szCs w:val="23"/>
        </w:rPr>
      </w:pPr>
    </w:p>
    <w:p w14:paraId="20E8AAF2" w14:textId="77777777" w:rsidR="00567AAC" w:rsidRPr="00E27950" w:rsidRDefault="00567AAC" w:rsidP="00567AAC">
      <w:pPr>
        <w:ind w:hanging="436"/>
        <w:rPr>
          <w:b/>
          <w:bCs/>
          <w:sz w:val="23"/>
          <w:szCs w:val="23"/>
        </w:rPr>
      </w:pPr>
      <w:r w:rsidRPr="00E27950">
        <w:rPr>
          <w:b/>
          <w:bCs/>
          <w:sz w:val="23"/>
          <w:szCs w:val="23"/>
        </w:rPr>
        <w:t>Essential Equipment</w:t>
      </w:r>
    </w:p>
    <w:p w14:paraId="18F2D0FF"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Stethoscope </w:t>
      </w:r>
    </w:p>
    <w:p w14:paraId="36487A43"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Sphygmomanometer </w:t>
      </w:r>
    </w:p>
    <w:p w14:paraId="15873BF4"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Examining light </w:t>
      </w:r>
    </w:p>
    <w:p w14:paraId="0013AA6E"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Oxygen unit with gauge </w:t>
      </w:r>
    </w:p>
    <w:p w14:paraId="0D7DE693"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Minor surgical instrument set </w:t>
      </w:r>
    </w:p>
    <w:p w14:paraId="32035A1D"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Instrument table Page 3 of 5</w:t>
      </w:r>
    </w:p>
    <w:p w14:paraId="45A4E152"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Goose neck lamp </w:t>
      </w:r>
    </w:p>
    <w:p w14:paraId="6164E5CC"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Standby rechargeable light </w:t>
      </w:r>
    </w:p>
    <w:p w14:paraId="76D0A93C"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ECG machine </w:t>
      </w:r>
    </w:p>
    <w:p w14:paraId="3DF952BD"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lastRenderedPageBreak/>
        <w:t xml:space="preserve">Suction machine </w:t>
      </w:r>
    </w:p>
    <w:p w14:paraId="20E804E3"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Defibrillator with cardiac monitor </w:t>
      </w:r>
    </w:p>
    <w:p w14:paraId="00104558"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Stretcher </w:t>
      </w:r>
    </w:p>
    <w:p w14:paraId="0B410262" w14:textId="77777777" w:rsidR="00567AAC" w:rsidRPr="00E27950" w:rsidRDefault="00567AAC" w:rsidP="00567AAC">
      <w:pPr>
        <w:pStyle w:val="ListParagraph"/>
        <w:numPr>
          <w:ilvl w:val="0"/>
          <w:numId w:val="12"/>
        </w:numPr>
        <w:autoSpaceDE w:val="0"/>
        <w:autoSpaceDN w:val="0"/>
        <w:adjustRightInd w:val="0"/>
        <w:spacing w:after="34"/>
        <w:rPr>
          <w:rFonts w:ascii="Calibri" w:hAnsi="Calibri" w:cs="Calibri"/>
          <w:color w:val="000000"/>
          <w:sz w:val="23"/>
          <w:szCs w:val="23"/>
        </w:rPr>
      </w:pPr>
      <w:r w:rsidRPr="00E27950">
        <w:rPr>
          <w:rFonts w:ascii="Calibri" w:hAnsi="Calibri" w:cs="Calibri"/>
          <w:color w:val="000000"/>
          <w:sz w:val="23"/>
          <w:szCs w:val="23"/>
        </w:rPr>
        <w:t xml:space="preserve">Wheelchair </w:t>
      </w:r>
    </w:p>
    <w:p w14:paraId="58053308"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Hemodialysis Equipment </w:t>
      </w:r>
    </w:p>
    <w:p w14:paraId="5A83A1B3"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Hemodialysis Set </w:t>
      </w:r>
    </w:p>
    <w:p w14:paraId="06DF37F5"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Monitor </w:t>
      </w:r>
    </w:p>
    <w:p w14:paraId="3C726302" w14:textId="77777777" w:rsidR="00567AAC" w:rsidRPr="00E27950" w:rsidRDefault="00567AAC" w:rsidP="00567AAC">
      <w:pPr>
        <w:pStyle w:val="ListParagraph"/>
        <w:numPr>
          <w:ilvl w:val="0"/>
          <w:numId w:val="12"/>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Pulse </w:t>
      </w:r>
      <w:proofErr w:type="spellStart"/>
      <w:r w:rsidRPr="00E27950">
        <w:rPr>
          <w:rFonts w:ascii="Calibri" w:hAnsi="Calibri" w:cs="Calibri"/>
          <w:color w:val="000000"/>
          <w:sz w:val="23"/>
          <w:szCs w:val="23"/>
        </w:rPr>
        <w:t>Oxymeter</w:t>
      </w:r>
      <w:proofErr w:type="spellEnd"/>
      <w:r w:rsidRPr="00E27950">
        <w:rPr>
          <w:rFonts w:ascii="Calibri" w:hAnsi="Calibri" w:cs="Calibri"/>
          <w:color w:val="000000"/>
          <w:sz w:val="23"/>
          <w:szCs w:val="23"/>
        </w:rPr>
        <w:t xml:space="preserve"> </w:t>
      </w:r>
    </w:p>
    <w:p w14:paraId="0B4D15A0" w14:textId="77777777" w:rsidR="00567AAC" w:rsidRPr="00E27950" w:rsidRDefault="00567AAC" w:rsidP="00567AAC">
      <w:pPr>
        <w:autoSpaceDE w:val="0"/>
        <w:autoSpaceDN w:val="0"/>
        <w:adjustRightInd w:val="0"/>
        <w:rPr>
          <w:rFonts w:ascii="Calibri" w:hAnsi="Calibri" w:cs="Calibri"/>
          <w:color w:val="000000"/>
          <w:sz w:val="23"/>
          <w:szCs w:val="23"/>
        </w:rPr>
      </w:pPr>
    </w:p>
    <w:p w14:paraId="2743630F" w14:textId="77777777" w:rsidR="00567AAC" w:rsidRPr="00E27950" w:rsidRDefault="00567AAC" w:rsidP="00567AAC">
      <w:pPr>
        <w:ind w:hanging="436"/>
        <w:rPr>
          <w:b/>
          <w:bCs/>
          <w:sz w:val="23"/>
          <w:szCs w:val="23"/>
        </w:rPr>
      </w:pPr>
      <w:r w:rsidRPr="00E27950">
        <w:rPr>
          <w:b/>
          <w:bCs/>
          <w:sz w:val="23"/>
          <w:szCs w:val="23"/>
        </w:rPr>
        <w:t>List of Emergency Drugs and consumables</w:t>
      </w:r>
    </w:p>
    <w:p w14:paraId="5F3BF84F"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DIAZEPAM 10 MG </w:t>
      </w:r>
    </w:p>
    <w:p w14:paraId="1AB1E1F1"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FRUSEMIDE 20 MG </w:t>
      </w:r>
    </w:p>
    <w:p w14:paraId="35359BF7"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3INJ. ONDANSETRON 8 MG/4ML</w:t>
      </w:r>
    </w:p>
    <w:p w14:paraId="64AD1C29"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RANITIDINE </w:t>
      </w:r>
    </w:p>
    <w:p w14:paraId="601E2B08"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NOR ADRENALINE 4 MG </w:t>
      </w:r>
    </w:p>
    <w:p w14:paraId="0065BF75"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PHENYTOIN 50 MG </w:t>
      </w:r>
    </w:p>
    <w:p w14:paraId="5A6E8E0B"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DICLOFENAC 75 MG </w:t>
      </w:r>
    </w:p>
    <w:p w14:paraId="5E4C3215"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DERIPHYLLINE </w:t>
      </w:r>
    </w:p>
    <w:p w14:paraId="2C2A420C"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INJ CHLORPHENIRAMINE MALEATE</w:t>
      </w:r>
    </w:p>
    <w:p w14:paraId="6C3487D8"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HYDROCORTISONE 100 MG </w:t>
      </w:r>
    </w:p>
    <w:p w14:paraId="364C603B"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ATROPINE 0.6 MG </w:t>
      </w:r>
    </w:p>
    <w:p w14:paraId="2B148D87"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ADRENALINE 1 MG </w:t>
      </w:r>
    </w:p>
    <w:p w14:paraId="4E864291"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KCL </w:t>
      </w:r>
    </w:p>
    <w:p w14:paraId="0FB49C4E"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STERILE WATER </w:t>
      </w:r>
    </w:p>
    <w:p w14:paraId="1EDD17D5"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SODA BICARBONATE </w:t>
      </w:r>
    </w:p>
    <w:p w14:paraId="22E80266"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DOPAMINE </w:t>
      </w:r>
    </w:p>
    <w:p w14:paraId="39B0C97D"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 xml:space="preserve">INJ. NALAXONE 400 MCG </w:t>
      </w:r>
    </w:p>
    <w:p w14:paraId="4E2E905C"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INJ.LIGOCANE 50ML</w:t>
      </w:r>
    </w:p>
    <w:p w14:paraId="6B64EBFE"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NEB.SALBUTAMOL 2.5ML</w:t>
      </w:r>
    </w:p>
    <w:p w14:paraId="19BE4F8F"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NEB.BUDESONIDE</w:t>
      </w:r>
    </w:p>
    <w:p w14:paraId="34FEE429"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LIGOCAINE JELLY 2%</w:t>
      </w:r>
    </w:p>
    <w:p w14:paraId="3183D01D"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RL 500ML</w:t>
      </w:r>
    </w:p>
    <w:p w14:paraId="28D3AC7F"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NS 500ML</w:t>
      </w:r>
    </w:p>
    <w:p w14:paraId="5B8D544F"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NS 250ML</w:t>
      </w:r>
    </w:p>
    <w:p w14:paraId="57E8422D"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NS 100ML</w:t>
      </w:r>
    </w:p>
    <w:p w14:paraId="043F8C45"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DNS 500ML</w:t>
      </w:r>
    </w:p>
    <w:p w14:paraId="14F4F754"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DEXTROSE 5% 500ML</w:t>
      </w:r>
    </w:p>
    <w:p w14:paraId="14C11734" w14:textId="77777777" w:rsidR="00567AAC" w:rsidRPr="00E27950" w:rsidRDefault="00567AAC" w:rsidP="00567AAC">
      <w:pPr>
        <w:pStyle w:val="ListParagraph"/>
        <w:numPr>
          <w:ilvl w:val="0"/>
          <w:numId w:val="13"/>
        </w:numPr>
        <w:autoSpaceDE w:val="0"/>
        <w:autoSpaceDN w:val="0"/>
        <w:adjustRightInd w:val="0"/>
        <w:rPr>
          <w:rFonts w:ascii="Calibri" w:hAnsi="Calibri" w:cs="Calibri"/>
          <w:color w:val="000000"/>
          <w:sz w:val="23"/>
          <w:szCs w:val="23"/>
        </w:rPr>
      </w:pPr>
      <w:r w:rsidRPr="00E27950">
        <w:rPr>
          <w:rFonts w:ascii="Calibri" w:hAnsi="Calibri" w:cs="Calibri"/>
          <w:color w:val="000000"/>
          <w:sz w:val="23"/>
          <w:szCs w:val="23"/>
        </w:rPr>
        <w:t>DEXTROSE 10% 500ML</w:t>
      </w:r>
    </w:p>
    <w:p w14:paraId="14CF1C88" w14:textId="77777777" w:rsidR="00567AAC" w:rsidRDefault="00567AAC" w:rsidP="00567AAC">
      <w:pPr>
        <w:bidi/>
        <w:jc w:val="right"/>
        <w:rPr>
          <w:rFonts w:cs="Faruma"/>
          <w:lang w:bidi="dv-MV"/>
        </w:rPr>
      </w:pPr>
    </w:p>
    <w:sectPr w:rsidR="00567AAC" w:rsidSect="00E27950">
      <w:headerReference w:type="default" r:id="rId10"/>
      <w:footerReference w:type="default" r:id="rId11"/>
      <w:pgSz w:w="12240" w:h="15840"/>
      <w:pgMar w:top="1260" w:right="1183" w:bottom="99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491F" w14:textId="77777777" w:rsidR="0089299B" w:rsidRDefault="0089299B" w:rsidP="00336ED2">
      <w:r>
        <w:separator/>
      </w:r>
    </w:p>
  </w:endnote>
  <w:endnote w:type="continuationSeparator" w:id="0">
    <w:p w14:paraId="7B3F4509" w14:textId="77777777" w:rsidR="0089299B" w:rsidRDefault="0089299B" w:rsidP="00336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ruma">
    <w:panose1 w:val="02000500030200090000"/>
    <w:charset w:val="00"/>
    <w:family w:val="modern"/>
    <w:notTrueType/>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6"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58"/>
      <w:gridCol w:w="9565"/>
    </w:tblGrid>
    <w:tr w:rsidR="00940A34" w14:paraId="236D3F2D" w14:textId="77777777" w:rsidTr="00282464">
      <w:tc>
        <w:tcPr>
          <w:tcW w:w="630" w:type="dxa"/>
        </w:tcPr>
        <w:p w14:paraId="61CF359B" w14:textId="77777777" w:rsidR="00940A34" w:rsidRPr="00336ED2" w:rsidRDefault="00940A34" w:rsidP="00903D8D">
          <w:pPr>
            <w:pStyle w:val="Footer"/>
            <w:jc w:val="right"/>
            <w:rPr>
              <w:b/>
              <w:bCs/>
              <w:color w:val="4F81BD" w:themeColor="accent1"/>
              <w:sz w:val="32"/>
              <w:szCs w:val="32"/>
            </w:rPr>
          </w:pPr>
          <w:r w:rsidRPr="00336ED2">
            <w:rPr>
              <w:sz w:val="22"/>
              <w:szCs w:val="22"/>
            </w:rPr>
            <w:fldChar w:fldCharType="begin"/>
          </w:r>
          <w:r w:rsidRPr="00336ED2">
            <w:instrText xml:space="preserve"> PAGE   \* MERGEFORMAT </w:instrText>
          </w:r>
          <w:r w:rsidRPr="00336ED2">
            <w:rPr>
              <w:sz w:val="22"/>
              <w:szCs w:val="22"/>
            </w:rPr>
            <w:fldChar w:fldCharType="separate"/>
          </w:r>
          <w:r w:rsidR="00F665F4" w:rsidRPr="00F665F4">
            <w:rPr>
              <w:b/>
              <w:bCs/>
              <w:noProof/>
              <w:color w:val="4F81BD" w:themeColor="accent1"/>
              <w:sz w:val="32"/>
              <w:szCs w:val="32"/>
            </w:rPr>
            <w:t>7</w:t>
          </w:r>
          <w:r w:rsidRPr="00336ED2">
            <w:rPr>
              <w:b/>
              <w:bCs/>
              <w:noProof/>
              <w:color w:val="4F81BD" w:themeColor="accent1"/>
              <w:sz w:val="32"/>
              <w:szCs w:val="32"/>
            </w:rPr>
            <w:fldChar w:fldCharType="end"/>
          </w:r>
        </w:p>
      </w:tc>
      <w:tc>
        <w:tcPr>
          <w:tcW w:w="9153" w:type="dxa"/>
        </w:tcPr>
        <w:p w14:paraId="65485838" w14:textId="11922ACC" w:rsidR="00940A34" w:rsidRPr="00903D8D" w:rsidRDefault="00940A34" w:rsidP="007E493D">
          <w:pPr>
            <w:pStyle w:val="Footer"/>
            <w:tabs>
              <w:tab w:val="clear" w:pos="9360"/>
              <w:tab w:val="left" w:pos="2817"/>
              <w:tab w:val="right" w:pos="9342"/>
            </w:tabs>
            <w:rPr>
              <w:rFonts w:cs="MV Boli"/>
              <w:lang w:bidi="dv-MV"/>
            </w:rPr>
          </w:pPr>
          <w:r w:rsidRPr="007E493D">
            <w:rPr>
              <w:rFonts w:ascii="Faruma" w:hAnsi="Faruma" w:cs="Faruma"/>
              <w:rtl/>
              <w:lang w:bidi="dv-MV"/>
            </w:rPr>
            <w:t xml:space="preserve">އެންފޯސްމަންޓް </w:t>
          </w:r>
          <w:r>
            <w:rPr>
              <w:rFonts w:ascii="Faruma" w:hAnsi="Faruma" w:cs="Faruma"/>
              <w:rtl/>
              <w:lang w:bidi="dv-MV"/>
            </w:rPr>
            <w:t>އެންޑް އޮޑިޓ</w:t>
          </w:r>
          <w:r>
            <w:rPr>
              <w:rFonts w:ascii="Faruma" w:hAnsi="Faruma" w:cs="Faruma" w:hint="cs"/>
              <w:rtl/>
              <w:lang w:bidi="dv-MV"/>
            </w:rPr>
            <w:t>ްސް ސެކްޝަން</w:t>
          </w:r>
          <w:r w:rsidRPr="007E493D">
            <w:rPr>
              <w:rFonts w:ascii="Faruma" w:hAnsi="Faruma" w:cs="Faruma"/>
              <w:rtl/>
              <w:lang w:bidi="dv-MV"/>
            </w:rPr>
            <w:t xml:space="preserve"> (ކިޔު.އޭ.އާރު.ޑީ)</w:t>
          </w:r>
          <w:r>
            <w:rPr>
              <w:rFonts w:cs="MV Boli"/>
              <w:lang w:bidi="dv-MV"/>
            </w:rPr>
            <w:tab/>
            <w:t xml:space="preserve">   </w:t>
          </w:r>
          <w:r>
            <w:rPr>
              <w:rFonts w:cs="MV Boli"/>
              <w:lang w:bidi="dv-MV"/>
            </w:rPr>
            <w:tab/>
            <w:t xml:space="preserve"> </w:t>
          </w:r>
          <w:r>
            <w:rPr>
              <w:rFonts w:cs="MV Boli" w:hint="cs"/>
              <w:rtl/>
              <w:lang w:bidi="dv-MV"/>
            </w:rPr>
            <w:t xml:space="preserve"> </w:t>
          </w:r>
        </w:p>
      </w:tc>
    </w:tr>
    <w:tr w:rsidR="00940A34" w14:paraId="42269ADA" w14:textId="77777777" w:rsidTr="00282464">
      <w:tc>
        <w:tcPr>
          <w:tcW w:w="630" w:type="dxa"/>
        </w:tcPr>
        <w:p w14:paraId="311D6B3A" w14:textId="77777777" w:rsidR="00940A34" w:rsidRPr="007E493D" w:rsidRDefault="00940A34" w:rsidP="00903D8D">
          <w:pPr>
            <w:pStyle w:val="Footer"/>
            <w:jc w:val="right"/>
            <w:rPr>
              <w:rFonts w:cs="MV Boli"/>
              <w:sz w:val="22"/>
              <w:szCs w:val="22"/>
              <w:lang w:bidi="dv-MV"/>
            </w:rPr>
          </w:pPr>
        </w:p>
      </w:tc>
      <w:tc>
        <w:tcPr>
          <w:tcW w:w="9153" w:type="dxa"/>
        </w:tcPr>
        <w:p w14:paraId="50A76DA8" w14:textId="77777777" w:rsidR="00940A34" w:rsidRDefault="00940A34" w:rsidP="00E95774">
          <w:pPr>
            <w:pStyle w:val="Footer"/>
            <w:jc w:val="right"/>
            <w:rPr>
              <w:rFonts w:cs="MV Boli"/>
              <w:lang w:bidi="dv-MV"/>
            </w:rPr>
          </w:pPr>
        </w:p>
      </w:tc>
    </w:tr>
  </w:tbl>
  <w:p w14:paraId="5E0F6859" w14:textId="77777777" w:rsidR="00940A34" w:rsidRDefault="00940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9B76" w14:textId="77777777" w:rsidR="0089299B" w:rsidRDefault="0089299B" w:rsidP="00336ED2">
      <w:r>
        <w:separator/>
      </w:r>
    </w:p>
  </w:footnote>
  <w:footnote w:type="continuationSeparator" w:id="0">
    <w:p w14:paraId="3E3DAD13" w14:textId="77777777" w:rsidR="0089299B" w:rsidRDefault="0089299B" w:rsidP="00336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940B" w14:textId="74407B12" w:rsidR="00E27950" w:rsidRDefault="00E27950" w:rsidP="00E27950">
    <w:pPr>
      <w:pStyle w:val="Header"/>
      <w:tabs>
        <w:tab w:val="clear" w:pos="4680"/>
        <w:tab w:val="clear" w:pos="9360"/>
        <w:tab w:val="center" w:pos="4890"/>
      </w:tabs>
    </w:pPr>
    <w:r w:rsidRPr="00E27950">
      <w:t>Form No: MOH-QA/CH/23/140-0</w:t>
    </w:r>
    <w:r>
      <w:tab/>
    </w:r>
  </w:p>
  <w:p w14:paraId="6A7C2A8F" w14:textId="77777777" w:rsidR="00E27950" w:rsidRDefault="00E27950" w:rsidP="00E27950">
    <w:pPr>
      <w:pStyle w:val="Header"/>
      <w:tabs>
        <w:tab w:val="clear" w:pos="4680"/>
        <w:tab w:val="clear" w:pos="9360"/>
        <w:tab w:val="center" w:pos="4890"/>
      </w:tabs>
    </w:pPr>
  </w:p>
  <w:p w14:paraId="2D25D3D6" w14:textId="77777777" w:rsidR="00E27950" w:rsidRPr="00E27950" w:rsidRDefault="00E27950" w:rsidP="00E27950">
    <w:pPr>
      <w:pStyle w:val="Header"/>
      <w:tabs>
        <w:tab w:val="clear" w:pos="4680"/>
        <w:tab w:val="clear" w:pos="9360"/>
        <w:tab w:val="center" w:pos="48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145"/>
    <w:multiLevelType w:val="hybridMultilevel"/>
    <w:tmpl w:val="4A24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6C63"/>
    <w:multiLevelType w:val="hybridMultilevel"/>
    <w:tmpl w:val="476A13BC"/>
    <w:lvl w:ilvl="0" w:tplc="425C346A">
      <w:start w:val="1"/>
      <w:numFmt w:val="lowerLetter"/>
      <w:lvlText w:val="%1)"/>
      <w:lvlJc w:val="left"/>
      <w:pPr>
        <w:ind w:left="360" w:hanging="360"/>
      </w:pPr>
      <w:rPr>
        <w:rFonts w:asciiTheme="majorBidi" w:hAnsiTheme="majorBidi" w:cstheme="majorBidi" w:hint="default"/>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E8822F1"/>
    <w:multiLevelType w:val="hybridMultilevel"/>
    <w:tmpl w:val="5462AB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2CDD"/>
    <w:multiLevelType w:val="hybridMultilevel"/>
    <w:tmpl w:val="8D60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96D4E"/>
    <w:multiLevelType w:val="hybridMultilevel"/>
    <w:tmpl w:val="26D4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756F5"/>
    <w:multiLevelType w:val="hybridMultilevel"/>
    <w:tmpl w:val="9EC21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A2A84"/>
    <w:multiLevelType w:val="hybridMultilevel"/>
    <w:tmpl w:val="A4E0AFBE"/>
    <w:lvl w:ilvl="0" w:tplc="B05C24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419B2"/>
    <w:multiLevelType w:val="hybridMultilevel"/>
    <w:tmpl w:val="2408AD52"/>
    <w:lvl w:ilvl="0" w:tplc="EEE6AFFE">
      <w:start w:val="1"/>
      <w:numFmt w:val="decimal"/>
      <w:lvlText w:val="%1."/>
      <w:lvlJc w:val="left"/>
      <w:pPr>
        <w:ind w:left="720" w:hanging="360"/>
      </w:pPr>
      <w:rPr>
        <w:rFonts w:asciiTheme="majorBidi" w:hAnsiTheme="majorBidi" w:cstheme="majorBid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CE037AB"/>
    <w:multiLevelType w:val="hybridMultilevel"/>
    <w:tmpl w:val="A976C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509DA"/>
    <w:multiLevelType w:val="hybridMultilevel"/>
    <w:tmpl w:val="08BA228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73F3C"/>
    <w:multiLevelType w:val="hybridMultilevel"/>
    <w:tmpl w:val="95905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94C0F"/>
    <w:multiLevelType w:val="hybridMultilevel"/>
    <w:tmpl w:val="DF72DB9E"/>
    <w:lvl w:ilvl="0" w:tplc="BD62D018">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78B1FD9"/>
    <w:multiLevelType w:val="hybridMultilevel"/>
    <w:tmpl w:val="CF7C63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52A0E"/>
    <w:multiLevelType w:val="hybridMultilevel"/>
    <w:tmpl w:val="790C442E"/>
    <w:lvl w:ilvl="0" w:tplc="A9B4D3DE">
      <w:start w:val="14"/>
      <w:numFmt w:val="bullet"/>
      <w:lvlText w:val="-"/>
      <w:lvlJc w:val="left"/>
      <w:pPr>
        <w:ind w:left="720" w:hanging="360"/>
      </w:pPr>
      <w:rPr>
        <w:rFonts w:ascii="Faruma" w:eastAsia="Times New Roman" w:hAnsi="Faruma" w:cs="Faru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66D7A"/>
    <w:multiLevelType w:val="hybridMultilevel"/>
    <w:tmpl w:val="B4E89782"/>
    <w:lvl w:ilvl="0" w:tplc="107CC3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F30CE"/>
    <w:multiLevelType w:val="hybridMultilevel"/>
    <w:tmpl w:val="5DF881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D2C62D9"/>
    <w:multiLevelType w:val="hybridMultilevel"/>
    <w:tmpl w:val="D38096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B5E67"/>
    <w:multiLevelType w:val="multilevel"/>
    <w:tmpl w:val="A9C6880A"/>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955943"/>
    <w:multiLevelType w:val="hybridMultilevel"/>
    <w:tmpl w:val="66789838"/>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0551C5"/>
    <w:multiLevelType w:val="hybridMultilevel"/>
    <w:tmpl w:val="94C4B592"/>
    <w:lvl w:ilvl="0" w:tplc="356275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E0DDC"/>
    <w:multiLevelType w:val="hybridMultilevel"/>
    <w:tmpl w:val="CC624C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64E15"/>
    <w:multiLevelType w:val="hybridMultilevel"/>
    <w:tmpl w:val="D59667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C848E7"/>
    <w:multiLevelType w:val="hybridMultilevel"/>
    <w:tmpl w:val="2C007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64837"/>
    <w:multiLevelType w:val="hybridMultilevel"/>
    <w:tmpl w:val="4410953A"/>
    <w:lvl w:ilvl="0" w:tplc="61CC6098">
      <w:start w:val="1"/>
      <w:numFmt w:val="upperLetter"/>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B1932"/>
    <w:multiLevelType w:val="hybridMultilevel"/>
    <w:tmpl w:val="6D2E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C0A0A"/>
    <w:multiLevelType w:val="hybridMultilevel"/>
    <w:tmpl w:val="C6AE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61AB6"/>
    <w:multiLevelType w:val="hybridMultilevel"/>
    <w:tmpl w:val="F814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644726">
    <w:abstractNumId w:val="8"/>
  </w:num>
  <w:num w:numId="2" w16cid:durableId="1382092597">
    <w:abstractNumId w:val="11"/>
  </w:num>
  <w:num w:numId="3" w16cid:durableId="455687230">
    <w:abstractNumId w:val="13"/>
  </w:num>
  <w:num w:numId="4" w16cid:durableId="121854103">
    <w:abstractNumId w:val="17"/>
  </w:num>
  <w:num w:numId="5" w16cid:durableId="986131563">
    <w:abstractNumId w:val="9"/>
  </w:num>
  <w:num w:numId="6" w16cid:durableId="466818192">
    <w:abstractNumId w:val="0"/>
  </w:num>
  <w:num w:numId="7" w16cid:durableId="127630185">
    <w:abstractNumId w:val="22"/>
  </w:num>
  <w:num w:numId="8" w16cid:durableId="1093671929">
    <w:abstractNumId w:val="25"/>
  </w:num>
  <w:num w:numId="9" w16cid:durableId="1213612591">
    <w:abstractNumId w:val="24"/>
  </w:num>
  <w:num w:numId="10" w16cid:durableId="1478254978">
    <w:abstractNumId w:val="2"/>
  </w:num>
  <w:num w:numId="11" w16cid:durableId="54356548">
    <w:abstractNumId w:val="3"/>
  </w:num>
  <w:num w:numId="12" w16cid:durableId="164171390">
    <w:abstractNumId w:val="4"/>
  </w:num>
  <w:num w:numId="13" w16cid:durableId="501049635">
    <w:abstractNumId w:val="26"/>
  </w:num>
  <w:num w:numId="14" w16cid:durableId="1842769240">
    <w:abstractNumId w:val="14"/>
  </w:num>
  <w:num w:numId="15" w16cid:durableId="1685665810">
    <w:abstractNumId w:val="5"/>
  </w:num>
  <w:num w:numId="16" w16cid:durableId="2114668908">
    <w:abstractNumId w:val="16"/>
  </w:num>
  <w:num w:numId="17" w16cid:durableId="1889223444">
    <w:abstractNumId w:val="19"/>
  </w:num>
  <w:num w:numId="18" w16cid:durableId="231736846">
    <w:abstractNumId w:val="12"/>
  </w:num>
  <w:num w:numId="19" w16cid:durableId="155924466">
    <w:abstractNumId w:val="21"/>
  </w:num>
  <w:num w:numId="20" w16cid:durableId="169372931">
    <w:abstractNumId w:val="20"/>
  </w:num>
  <w:num w:numId="21" w16cid:durableId="650906808">
    <w:abstractNumId w:val="18"/>
  </w:num>
  <w:num w:numId="22" w16cid:durableId="706491267">
    <w:abstractNumId w:val="6"/>
  </w:num>
  <w:num w:numId="23" w16cid:durableId="1148209843">
    <w:abstractNumId w:val="23"/>
  </w:num>
  <w:num w:numId="24" w16cid:durableId="1580484674">
    <w:abstractNumId w:val="10"/>
  </w:num>
  <w:num w:numId="25" w16cid:durableId="314339126">
    <w:abstractNumId w:val="15"/>
  </w:num>
  <w:num w:numId="26" w16cid:durableId="559709466">
    <w:abstractNumId w:val="1"/>
  </w:num>
  <w:num w:numId="27" w16cid:durableId="667439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5"/>
    <w:rsid w:val="00001E06"/>
    <w:rsid w:val="0001258A"/>
    <w:rsid w:val="00025143"/>
    <w:rsid w:val="00040378"/>
    <w:rsid w:val="000533F0"/>
    <w:rsid w:val="0005447C"/>
    <w:rsid w:val="000637F0"/>
    <w:rsid w:val="00077CCE"/>
    <w:rsid w:val="0008036F"/>
    <w:rsid w:val="0008173E"/>
    <w:rsid w:val="00085AFE"/>
    <w:rsid w:val="00091B2E"/>
    <w:rsid w:val="000A5823"/>
    <w:rsid w:val="000D06D3"/>
    <w:rsid w:val="000D5DAE"/>
    <w:rsid w:val="000F36A9"/>
    <w:rsid w:val="00101D7A"/>
    <w:rsid w:val="00106BD2"/>
    <w:rsid w:val="0011041E"/>
    <w:rsid w:val="0011179F"/>
    <w:rsid w:val="001200D6"/>
    <w:rsid w:val="0015080E"/>
    <w:rsid w:val="00153D04"/>
    <w:rsid w:val="00155FC8"/>
    <w:rsid w:val="001576FE"/>
    <w:rsid w:val="00161129"/>
    <w:rsid w:val="00170C66"/>
    <w:rsid w:val="00174115"/>
    <w:rsid w:val="00187B39"/>
    <w:rsid w:val="00197939"/>
    <w:rsid w:val="001A1E46"/>
    <w:rsid w:val="001C1FDC"/>
    <w:rsid w:val="001C4AAB"/>
    <w:rsid w:val="001D1695"/>
    <w:rsid w:val="001D4D94"/>
    <w:rsid w:val="001F1F64"/>
    <w:rsid w:val="001F25CA"/>
    <w:rsid w:val="00203EE5"/>
    <w:rsid w:val="002048BF"/>
    <w:rsid w:val="0021186A"/>
    <w:rsid w:val="00217BF1"/>
    <w:rsid w:val="00223315"/>
    <w:rsid w:val="0023046E"/>
    <w:rsid w:val="00232BE6"/>
    <w:rsid w:val="00237571"/>
    <w:rsid w:val="00252D41"/>
    <w:rsid w:val="00254FAB"/>
    <w:rsid w:val="00266746"/>
    <w:rsid w:val="00270C99"/>
    <w:rsid w:val="00282464"/>
    <w:rsid w:val="00284B67"/>
    <w:rsid w:val="002B0241"/>
    <w:rsid w:val="002E2A1A"/>
    <w:rsid w:val="002F350F"/>
    <w:rsid w:val="003253E4"/>
    <w:rsid w:val="00336ED2"/>
    <w:rsid w:val="00344549"/>
    <w:rsid w:val="003712BB"/>
    <w:rsid w:val="003A2262"/>
    <w:rsid w:val="003A27D6"/>
    <w:rsid w:val="003B3A63"/>
    <w:rsid w:val="003B6695"/>
    <w:rsid w:val="003C2D30"/>
    <w:rsid w:val="003C5445"/>
    <w:rsid w:val="003D495A"/>
    <w:rsid w:val="003E0B81"/>
    <w:rsid w:val="003E4ABD"/>
    <w:rsid w:val="003F0D66"/>
    <w:rsid w:val="003F10D4"/>
    <w:rsid w:val="003F31F9"/>
    <w:rsid w:val="0043737F"/>
    <w:rsid w:val="00437E88"/>
    <w:rsid w:val="004467DE"/>
    <w:rsid w:val="00480BAF"/>
    <w:rsid w:val="004A4FCF"/>
    <w:rsid w:val="004D3648"/>
    <w:rsid w:val="004D701B"/>
    <w:rsid w:val="004F1483"/>
    <w:rsid w:val="004F193D"/>
    <w:rsid w:val="00524943"/>
    <w:rsid w:val="005336A5"/>
    <w:rsid w:val="00534D14"/>
    <w:rsid w:val="0054219A"/>
    <w:rsid w:val="0055729D"/>
    <w:rsid w:val="00567AAC"/>
    <w:rsid w:val="005966E7"/>
    <w:rsid w:val="0059676B"/>
    <w:rsid w:val="005A04D0"/>
    <w:rsid w:val="005B05F7"/>
    <w:rsid w:val="005B6464"/>
    <w:rsid w:val="00602471"/>
    <w:rsid w:val="0060389D"/>
    <w:rsid w:val="00613EF5"/>
    <w:rsid w:val="00616512"/>
    <w:rsid w:val="00616D68"/>
    <w:rsid w:val="00664E76"/>
    <w:rsid w:val="00670B4C"/>
    <w:rsid w:val="00674F5D"/>
    <w:rsid w:val="0067678A"/>
    <w:rsid w:val="006A1488"/>
    <w:rsid w:val="006A6CBE"/>
    <w:rsid w:val="006B1BDC"/>
    <w:rsid w:val="006B4EC8"/>
    <w:rsid w:val="006D3973"/>
    <w:rsid w:val="006F0541"/>
    <w:rsid w:val="006F1AE7"/>
    <w:rsid w:val="006F44BE"/>
    <w:rsid w:val="00706176"/>
    <w:rsid w:val="007070A9"/>
    <w:rsid w:val="00724472"/>
    <w:rsid w:val="00746D9D"/>
    <w:rsid w:val="00762149"/>
    <w:rsid w:val="00776150"/>
    <w:rsid w:val="007775E4"/>
    <w:rsid w:val="00777904"/>
    <w:rsid w:val="00784040"/>
    <w:rsid w:val="007B377F"/>
    <w:rsid w:val="007C2427"/>
    <w:rsid w:val="007C643B"/>
    <w:rsid w:val="007C709D"/>
    <w:rsid w:val="007E493D"/>
    <w:rsid w:val="007F1321"/>
    <w:rsid w:val="008235C1"/>
    <w:rsid w:val="00866313"/>
    <w:rsid w:val="0089299B"/>
    <w:rsid w:val="008C262E"/>
    <w:rsid w:val="008E0D6D"/>
    <w:rsid w:val="0090330C"/>
    <w:rsid w:val="00903D8D"/>
    <w:rsid w:val="00904C55"/>
    <w:rsid w:val="0090773C"/>
    <w:rsid w:val="00924F48"/>
    <w:rsid w:val="0093462A"/>
    <w:rsid w:val="00940A34"/>
    <w:rsid w:val="009413A1"/>
    <w:rsid w:val="00954BB8"/>
    <w:rsid w:val="009602D1"/>
    <w:rsid w:val="00975D18"/>
    <w:rsid w:val="00976AAE"/>
    <w:rsid w:val="009827EF"/>
    <w:rsid w:val="00987F4E"/>
    <w:rsid w:val="00996913"/>
    <w:rsid w:val="009D6725"/>
    <w:rsid w:val="009E426D"/>
    <w:rsid w:val="009F1975"/>
    <w:rsid w:val="009F5CFE"/>
    <w:rsid w:val="00A104F9"/>
    <w:rsid w:val="00A21D3D"/>
    <w:rsid w:val="00A26174"/>
    <w:rsid w:val="00A472EE"/>
    <w:rsid w:val="00A56998"/>
    <w:rsid w:val="00A63190"/>
    <w:rsid w:val="00A73446"/>
    <w:rsid w:val="00A967E0"/>
    <w:rsid w:val="00AA419D"/>
    <w:rsid w:val="00AB3065"/>
    <w:rsid w:val="00AB5B9D"/>
    <w:rsid w:val="00AC2157"/>
    <w:rsid w:val="00AD7B44"/>
    <w:rsid w:val="00AF22E4"/>
    <w:rsid w:val="00B03233"/>
    <w:rsid w:val="00B04FCB"/>
    <w:rsid w:val="00B16432"/>
    <w:rsid w:val="00B23E0F"/>
    <w:rsid w:val="00B653AC"/>
    <w:rsid w:val="00B76DBA"/>
    <w:rsid w:val="00B84E40"/>
    <w:rsid w:val="00B875A1"/>
    <w:rsid w:val="00BC65BB"/>
    <w:rsid w:val="00C2253B"/>
    <w:rsid w:val="00C238D9"/>
    <w:rsid w:val="00C25C3B"/>
    <w:rsid w:val="00C3054B"/>
    <w:rsid w:val="00C41209"/>
    <w:rsid w:val="00C4162E"/>
    <w:rsid w:val="00C4657B"/>
    <w:rsid w:val="00C56D60"/>
    <w:rsid w:val="00C749B9"/>
    <w:rsid w:val="00C77CAA"/>
    <w:rsid w:val="00C817A3"/>
    <w:rsid w:val="00C81AFB"/>
    <w:rsid w:val="00C91A40"/>
    <w:rsid w:val="00CA66F0"/>
    <w:rsid w:val="00CB34C9"/>
    <w:rsid w:val="00CB67AF"/>
    <w:rsid w:val="00CC672E"/>
    <w:rsid w:val="00CC7A8D"/>
    <w:rsid w:val="00CD6B29"/>
    <w:rsid w:val="00CF235B"/>
    <w:rsid w:val="00D067C7"/>
    <w:rsid w:val="00D13CF9"/>
    <w:rsid w:val="00D14C2D"/>
    <w:rsid w:val="00D238F4"/>
    <w:rsid w:val="00D41AA7"/>
    <w:rsid w:val="00D435AA"/>
    <w:rsid w:val="00D50390"/>
    <w:rsid w:val="00D52F00"/>
    <w:rsid w:val="00D705AA"/>
    <w:rsid w:val="00DA2CB8"/>
    <w:rsid w:val="00DC6429"/>
    <w:rsid w:val="00DE09D0"/>
    <w:rsid w:val="00DE64A0"/>
    <w:rsid w:val="00E0088A"/>
    <w:rsid w:val="00E06ED3"/>
    <w:rsid w:val="00E22527"/>
    <w:rsid w:val="00E27950"/>
    <w:rsid w:val="00E42810"/>
    <w:rsid w:val="00E4532F"/>
    <w:rsid w:val="00E63309"/>
    <w:rsid w:val="00E7077A"/>
    <w:rsid w:val="00E746BD"/>
    <w:rsid w:val="00E753E2"/>
    <w:rsid w:val="00E916C9"/>
    <w:rsid w:val="00E95774"/>
    <w:rsid w:val="00EA5B8E"/>
    <w:rsid w:val="00EA5D8A"/>
    <w:rsid w:val="00EB06AA"/>
    <w:rsid w:val="00EE01E7"/>
    <w:rsid w:val="00F061CB"/>
    <w:rsid w:val="00F17BA1"/>
    <w:rsid w:val="00F3372B"/>
    <w:rsid w:val="00F37036"/>
    <w:rsid w:val="00F44E0A"/>
    <w:rsid w:val="00F56144"/>
    <w:rsid w:val="00F665F4"/>
    <w:rsid w:val="00F90A45"/>
    <w:rsid w:val="00FA518D"/>
    <w:rsid w:val="00FB144C"/>
    <w:rsid w:val="00FB53E6"/>
    <w:rsid w:val="00FC553E"/>
    <w:rsid w:val="00FD5AD6"/>
    <w:rsid w:val="00FE6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437B9"/>
  <w15:docId w15:val="{44ABD525-608D-4570-8FD3-26AAF65F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ED2"/>
    <w:pPr>
      <w:tabs>
        <w:tab w:val="center" w:pos="4680"/>
        <w:tab w:val="right" w:pos="9360"/>
      </w:tabs>
    </w:pPr>
  </w:style>
  <w:style w:type="character" w:customStyle="1" w:styleId="HeaderChar">
    <w:name w:val="Header Char"/>
    <w:basedOn w:val="DefaultParagraphFont"/>
    <w:link w:val="Header"/>
    <w:uiPriority w:val="99"/>
    <w:rsid w:val="00336E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ED2"/>
    <w:pPr>
      <w:tabs>
        <w:tab w:val="center" w:pos="4680"/>
        <w:tab w:val="right" w:pos="9360"/>
      </w:tabs>
    </w:pPr>
  </w:style>
  <w:style w:type="character" w:customStyle="1" w:styleId="FooterChar">
    <w:name w:val="Footer Char"/>
    <w:basedOn w:val="DefaultParagraphFont"/>
    <w:link w:val="Footer"/>
    <w:uiPriority w:val="99"/>
    <w:rsid w:val="00336ED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810"/>
    <w:rPr>
      <w:rFonts w:ascii="Tahoma" w:hAnsi="Tahoma" w:cs="Tahoma"/>
      <w:sz w:val="16"/>
      <w:szCs w:val="16"/>
    </w:rPr>
  </w:style>
  <w:style w:type="character" w:customStyle="1" w:styleId="BalloonTextChar">
    <w:name w:val="Balloon Text Char"/>
    <w:basedOn w:val="DefaultParagraphFont"/>
    <w:link w:val="BalloonText"/>
    <w:uiPriority w:val="99"/>
    <w:semiHidden/>
    <w:rsid w:val="00E42810"/>
    <w:rPr>
      <w:rFonts w:ascii="Tahoma" w:eastAsia="Times New Roman" w:hAnsi="Tahoma" w:cs="Tahoma"/>
      <w:sz w:val="16"/>
      <w:szCs w:val="16"/>
    </w:rPr>
  </w:style>
  <w:style w:type="paragraph" w:styleId="ListParagraph">
    <w:name w:val="List Paragraph"/>
    <w:basedOn w:val="Normal"/>
    <w:uiPriority w:val="34"/>
    <w:qFormat/>
    <w:rsid w:val="004A4FCF"/>
    <w:pPr>
      <w:ind w:left="720"/>
      <w:contextualSpacing/>
    </w:pPr>
  </w:style>
  <w:style w:type="paragraph" w:customStyle="1" w:styleId="Default">
    <w:name w:val="Default"/>
    <w:rsid w:val="003A2262"/>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DC883-7558-41AF-8619-DCEC1BCB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30</Pages>
  <Words>4442</Words>
  <Characters>25324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adhurey</dc:creator>
  <cp:lastModifiedBy>Fathimath Nishana</cp:lastModifiedBy>
  <cp:revision>6</cp:revision>
  <cp:lastPrinted>2023-10-16T08:05:00Z</cp:lastPrinted>
  <dcterms:created xsi:type="dcterms:W3CDTF">2023-09-24T08:06:00Z</dcterms:created>
  <dcterms:modified xsi:type="dcterms:W3CDTF">2023-10-16T08:26:00Z</dcterms:modified>
</cp:coreProperties>
</file>