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Selenium WebDriver Click-by-Click Documentation</w:t>
      </w:r>
    </w:p>
    <w:p>
      <w:pPr>
        <w:pStyle w:val="Heading2"/>
      </w:pPr>
      <w:r>
        <w:t>Project Information</w:t>
      </w:r>
    </w:p>
    <w:p>
      <w:pPr>
        <w:spacing w:after="80"/>
      </w:pPr>
      <w:r>
        <w:t>Project name: TutorialNinja Selenium WebDriver E-commerce Test</w:t>
      </w:r>
    </w:p>
    <w:p>
      <w:pPr>
        <w:spacing w:after="80"/>
      </w:pPr>
      <w:r>
        <w:t>Website under test: https://tutorialsninja.com/demo/</w:t>
      </w:r>
    </w:p>
    <w:p>
      <w:pPr>
        <w:spacing w:after="80"/>
      </w:pPr>
      <w:r>
        <w:t>Testing type: Functional UI automation testing</w:t>
      </w:r>
    </w:p>
    <w:p>
      <w:pPr>
        <w:spacing w:after="80"/>
      </w:pPr>
      <w:r>
        <w:t>Testing tool: Selenium WebDriver with Java</w:t>
      </w:r>
    </w:p>
    <w:p>
      <w:pPr>
        <w:spacing w:after="80"/>
      </w:pPr>
      <w:r>
        <w:t>Build tool: Maven</w:t>
      </w:r>
    </w:p>
    <w:p>
      <w:pPr>
        <w:spacing w:after="80"/>
      </w:pPr>
      <w:r>
        <w:t>Test framework: JUnit 5</w:t>
      </w:r>
    </w:p>
    <w:p>
      <w:pPr>
        <w:spacing w:after="80"/>
      </w:pPr>
      <w:r>
        <w:t>Browser: Google Chrome</w:t>
      </w:r>
    </w:p>
    <w:p>
      <w:pPr>
        <w:pStyle w:val="Heading2"/>
      </w:pPr>
      <w:r>
        <w:t>Why this website was selected</w:t>
      </w:r>
    </w:p>
    <w:p>
      <w:pPr>
        <w:spacing w:after="80"/>
      </w:pPr>
      <w:r>
        <w:t>TutorialNinja / Qafox OpenCart demo was selected because it includes the main e-commerce features required for the project:</w:t>
      </w:r>
    </w:p>
    <w:p>
      <w:pPr>
        <w:pStyle w:val="ListBullet"/>
        <w:spacing w:after="20"/>
      </w:pPr>
      <w:r>
        <w:t>Register / Sign Up</w:t>
      </w:r>
    </w:p>
    <w:p>
      <w:pPr>
        <w:pStyle w:val="ListBullet"/>
        <w:spacing w:after="20"/>
      </w:pPr>
      <w:r>
        <w:t>Login</w:t>
      </w:r>
    </w:p>
    <w:p>
      <w:pPr>
        <w:pStyle w:val="ListBullet"/>
        <w:spacing w:after="20"/>
      </w:pPr>
      <w:r>
        <w:t>Search bar</w:t>
      </w:r>
    </w:p>
    <w:p>
      <w:pPr>
        <w:pStyle w:val="ListBullet"/>
        <w:spacing w:after="20"/>
      </w:pPr>
      <w:r>
        <w:t>Wish List</w:t>
      </w:r>
    </w:p>
    <w:p>
      <w:pPr>
        <w:pStyle w:val="ListBullet"/>
        <w:spacing w:after="20"/>
      </w:pPr>
      <w:r>
        <w:t>Shopping Cart</w:t>
      </w:r>
    </w:p>
    <w:p>
      <w:pPr>
        <w:pStyle w:val="ListBullet"/>
        <w:spacing w:after="20"/>
      </w:pPr>
      <w:r>
        <w:t>Add to Cart buttons</w:t>
      </w:r>
    </w:p>
    <w:p>
      <w:pPr>
        <w:pStyle w:val="ListBullet"/>
        <w:spacing w:after="20"/>
      </w:pPr>
      <w:r>
        <w:t>Product pages</w:t>
      </w:r>
    </w:p>
    <w:p>
      <w:pPr>
        <w:spacing w:after="80"/>
      </w:pPr>
      <w:r>
        <w:t>The site is simple and suitable for practicing Selenium locators, WebElements, sendKeys, and click actions.</w:t>
      </w:r>
    </w:p>
    <w:p>
      <w:pPr>
        <w:pStyle w:val="Heading2"/>
      </w:pPr>
      <w:r>
        <w:t>Test Scope</w:t>
      </w:r>
    </w:p>
    <w:p>
      <w:pPr>
        <w:spacing w:after="80"/>
      </w:pPr>
      <w:r>
        <w:t>The automation test covers:</w:t>
      </w:r>
    </w:p>
    <w:p>
      <w:pPr>
        <w:pStyle w:val="ListNumber"/>
        <w:spacing w:after="20"/>
      </w:pPr>
      <w:r>
        <w:t>Home page verification</w:t>
      </w:r>
    </w:p>
    <w:p>
      <w:pPr>
        <w:pStyle w:val="ListNumber"/>
        <w:spacing w:after="20"/>
      </w:pPr>
      <w:r>
        <w:t>Register new user</w:t>
      </w:r>
    </w:p>
    <w:p>
      <w:pPr>
        <w:pStyle w:val="ListNumber"/>
        <w:spacing w:after="20"/>
      </w:pPr>
      <w:r>
        <w:t>Logout</w:t>
      </w:r>
    </w:p>
    <w:p>
      <w:pPr>
        <w:pStyle w:val="ListNumber"/>
        <w:spacing w:after="20"/>
      </w:pPr>
      <w:r>
        <w:t>Login with created user</w:t>
      </w:r>
    </w:p>
    <w:p>
      <w:pPr>
        <w:pStyle w:val="ListNumber"/>
        <w:spacing w:after="20"/>
      </w:pPr>
      <w:r>
        <w:t>Product search</w:t>
      </w:r>
    </w:p>
    <w:p>
      <w:pPr>
        <w:pStyle w:val="ListNumber"/>
        <w:spacing w:after="20"/>
      </w:pPr>
      <w:r>
        <w:t>Add product to wishlist</w:t>
      </w:r>
    </w:p>
    <w:p>
      <w:pPr>
        <w:pStyle w:val="ListNumber"/>
        <w:spacing w:after="20"/>
      </w:pPr>
      <w:r>
        <w:t>Verify product exists in wishlist</w:t>
      </w:r>
    </w:p>
    <w:p>
      <w:pPr>
        <w:pStyle w:val="ListNumber"/>
        <w:spacing w:after="20"/>
      </w:pPr>
      <w:r>
        <w:t>Add product to cart</w:t>
      </w:r>
    </w:p>
    <w:p>
      <w:pPr>
        <w:pStyle w:val="ListNumber"/>
        <w:spacing w:after="20"/>
      </w:pPr>
      <w:r>
        <w:t>Verify product exists in cart</w:t>
      </w:r>
    </w:p>
    <w:p>
      <w:pPr>
        <w:pStyle w:val="ListNumber"/>
        <w:spacing w:after="20"/>
      </w:pPr>
      <w:r>
        <w:t>Change currency to Euro</w:t>
      </w:r>
    </w:p>
    <w:p>
      <w:pPr>
        <w:pStyle w:val="ListNumber"/>
        <w:spacing w:after="20"/>
      </w:pPr>
      <w:r>
        <w:t>Add product to compare list</w:t>
      </w:r>
    </w:p>
    <w:p>
      <w:pPr>
        <w:pStyle w:val="ListNumber"/>
        <w:spacing w:after="20"/>
      </w:pPr>
      <w:r>
        <w:t>Submit product review</w:t>
      </w:r>
    </w:p>
    <w:p>
      <w:pPr>
        <w:pStyle w:val="Heading2"/>
      </w:pPr>
      <w:r>
        <w:t>Main Locators Used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504"/>
        <w:gridCol w:w="3504"/>
        <w:gridCol w:w="3504"/>
      </w:tblGrid>
      <w:tr>
        <w:tc>
          <w:tcPr>
            <w:tcW w:type="dxa" w:w="3168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7"/>
              </w:rPr>
              <w:t>Feature</w:t>
            </w:r>
          </w:p>
        </w:tc>
        <w:tc>
          <w:tcPr>
            <w:tcW w:type="dxa" w:w="3024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7"/>
              </w:rPr>
              <w:t>Locator strategy</w:t>
            </w:r>
          </w:p>
        </w:tc>
        <w:tc>
          <w:tcPr>
            <w:tcW w:type="dxa" w:w="4320"/>
            <w:vAlign w:val="center"/>
            <w:shd w:fill="D9EAF7"/>
          </w:tcPr>
          <w:p>
            <w:pPr>
              <w:spacing w:after="0"/>
            </w:pPr>
            <w:r/>
            <w:r>
              <w:rPr>
                <w:b/>
                <w:sz w:val="17"/>
              </w:rPr>
              <w:t>Locator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First name</w:t>
            </w:r>
          </w:p>
        </w:tc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id</w:t>
            </w:r>
          </w:p>
        </w:tc>
        <w:tc>
          <w:tcPr>
            <w:tcW w:type="dxa" w:w="432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input-firstname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Last name</w:t>
            </w:r>
          </w:p>
        </w:tc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id</w:t>
            </w:r>
          </w:p>
        </w:tc>
        <w:tc>
          <w:tcPr>
            <w:tcW w:type="dxa" w:w="432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input-lastname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Email</w:t>
            </w:r>
          </w:p>
        </w:tc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id</w:t>
            </w:r>
          </w:p>
        </w:tc>
        <w:tc>
          <w:tcPr>
            <w:tcW w:type="dxa" w:w="432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input-email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Telephone</w:t>
            </w:r>
          </w:p>
        </w:tc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id</w:t>
            </w:r>
          </w:p>
        </w:tc>
        <w:tc>
          <w:tcPr>
            <w:tcW w:type="dxa" w:w="432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input-telephone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Password</w:t>
            </w:r>
          </w:p>
        </w:tc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id</w:t>
            </w:r>
          </w:p>
        </w:tc>
        <w:tc>
          <w:tcPr>
            <w:tcW w:type="dxa" w:w="432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input-password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Confirm Password</w:t>
            </w:r>
          </w:p>
        </w:tc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id</w:t>
            </w:r>
          </w:p>
        </w:tc>
        <w:tc>
          <w:tcPr>
            <w:tcW w:type="dxa" w:w="432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input-confirm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Privacy Policy checkbox</w:t>
            </w:r>
          </w:p>
        </w:tc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name</w:t>
            </w:r>
          </w:p>
        </w:tc>
        <w:tc>
          <w:tcPr>
            <w:tcW w:type="dxa" w:w="432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agree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Register button</w:t>
            </w:r>
          </w:p>
        </w:tc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cssSelector</w:t>
            </w:r>
          </w:p>
        </w:tc>
        <w:tc>
          <w:tcPr>
            <w:tcW w:type="dxa" w:w="432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input.btn-primary[value='Continue']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Login button</w:t>
            </w:r>
          </w:p>
        </w:tc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cssSelector</w:t>
            </w:r>
          </w:p>
        </w:tc>
        <w:tc>
          <w:tcPr>
            <w:tcW w:type="dxa" w:w="432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input.btn-primary[value='Login']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Search box</w:t>
            </w:r>
          </w:p>
        </w:tc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name</w:t>
            </w:r>
          </w:p>
        </w:tc>
        <w:tc>
          <w:tcPr>
            <w:tcW w:type="dxa" w:w="432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search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Search button</w:t>
            </w:r>
          </w:p>
        </w:tc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cssSelector</w:t>
            </w:r>
          </w:p>
        </w:tc>
        <w:tc>
          <w:tcPr>
            <w:tcW w:type="dxa" w:w="432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#search button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Wishlist button</w:t>
            </w:r>
          </w:p>
        </w:tc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cssSelector</w:t>
            </w:r>
          </w:p>
        </w:tc>
        <w:tc>
          <w:tcPr>
            <w:tcW w:type="dxa" w:w="432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button[onclick*='wishlist.add']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Add to Cart button</w:t>
            </w:r>
          </w:p>
        </w:tc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id</w:t>
            </w:r>
          </w:p>
        </w:tc>
        <w:tc>
          <w:tcPr>
            <w:tcW w:type="dxa" w:w="432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button-cart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Quantity</w:t>
            </w:r>
          </w:p>
        </w:tc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id</w:t>
            </w:r>
          </w:p>
        </w:tc>
        <w:tc>
          <w:tcPr>
            <w:tcW w:type="dxa" w:w="432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input-quantity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Currency menu</w:t>
            </w:r>
          </w:p>
        </w:tc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cssSelector</w:t>
            </w:r>
          </w:p>
        </w:tc>
        <w:tc>
          <w:tcPr>
            <w:tcW w:type="dxa" w:w="432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button.btn-link.dropdown-toggle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Euro currency</w:t>
            </w:r>
          </w:p>
        </w:tc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name</w:t>
            </w:r>
          </w:p>
        </w:tc>
        <w:tc>
          <w:tcPr>
            <w:tcW w:type="dxa" w:w="432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EUR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Compare button</w:t>
            </w:r>
          </w:p>
        </w:tc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cssSelector</w:t>
            </w:r>
          </w:p>
        </w:tc>
        <w:tc>
          <w:tcPr>
            <w:tcW w:type="dxa" w:w="432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button[onclick*='compare.add']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Review tab</w:t>
            </w:r>
          </w:p>
        </w:tc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cssSelector</w:t>
            </w:r>
          </w:p>
        </w:tc>
        <w:tc>
          <w:tcPr>
            <w:tcW w:type="dxa" w:w="432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a[href='#tab-review']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Review name</w:t>
            </w:r>
          </w:p>
        </w:tc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id</w:t>
            </w:r>
          </w:p>
        </w:tc>
        <w:tc>
          <w:tcPr>
            <w:tcW w:type="dxa" w:w="432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input-name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Review text</w:t>
            </w:r>
          </w:p>
        </w:tc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id</w:t>
            </w:r>
          </w:p>
        </w:tc>
        <w:tc>
          <w:tcPr>
            <w:tcW w:type="dxa" w:w="432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input-review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Review rating</w:t>
            </w:r>
          </w:p>
        </w:tc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cssSelector</w:t>
            </w:r>
          </w:p>
        </w:tc>
        <w:tc>
          <w:tcPr>
            <w:tcW w:type="dxa" w:w="432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input[name='rating'][value='5']</w:t>
            </w:r>
          </w:p>
        </w:tc>
      </w:tr>
      <w:tr>
        <w:tc>
          <w:tcPr>
            <w:tcW w:type="dxa" w:w="316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Submit review</w:t>
            </w:r>
          </w:p>
        </w:tc>
        <w:tc>
          <w:tcPr>
            <w:tcW w:type="dxa" w:w="302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id</w:t>
            </w:r>
          </w:p>
        </w:tc>
        <w:tc>
          <w:tcPr>
            <w:tcW w:type="dxa" w:w="4320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button-review</w:t>
            </w:r>
          </w:p>
        </w:tc>
      </w:tr>
    </w:tbl>
    <w:p/>
    <w:p>
      <w:pPr>
        <w:pStyle w:val="Heading2"/>
      </w:pPr>
      <w:r>
        <w:t>Test Case 1: Register New User</w:t>
      </w:r>
    </w:p>
    <w:p>
      <w:pPr>
        <w:spacing w:after="80"/>
      </w:pPr>
      <w:r>
        <w:t>Test case ID: TC_REG_001</w:t>
      </w:r>
    </w:p>
    <w:p>
      <w:pPr>
        <w:spacing w:after="80"/>
      </w:pPr>
      <w:r>
        <w:t>Purpose: Verify that a new user can register successfully.</w:t>
      </w:r>
    </w:p>
    <w:p>
      <w:pPr>
        <w:spacing w:after="80"/>
      </w:pPr>
      <w:r>
        <w:t>Preconditions:</w:t>
      </w:r>
    </w:p>
    <w:p>
      <w:pPr>
        <w:pStyle w:val="ListBullet"/>
        <w:spacing w:after="20"/>
      </w:pPr>
      <w:r>
        <w:t>Chrome is installed.</w:t>
      </w:r>
    </w:p>
    <w:p>
      <w:pPr>
        <w:pStyle w:val="ListBullet"/>
        <w:spacing w:after="20"/>
      </w:pPr>
      <w:r>
        <w:t>Internet connection is available.</w:t>
      </w:r>
    </w:p>
    <w:p>
      <w:pPr>
        <w:pStyle w:val="ListBullet"/>
        <w:spacing w:after="20"/>
      </w:pPr>
      <w:r>
        <w:t>User email must be unique.</w:t>
      </w:r>
    </w:p>
    <w:p>
      <w:pPr>
        <w:spacing w:after="80"/>
      </w:pPr>
      <w:r>
        <w:t>Test data:</w:t>
      </w:r>
    </w:p>
    <w:p>
      <w:pPr>
        <w:pStyle w:val="ListBullet"/>
        <w:spacing w:after="20"/>
      </w:pPr>
      <w:r>
        <w:t>First name: Akram</w:t>
      </w:r>
    </w:p>
    <w:p>
      <w:pPr>
        <w:pStyle w:val="ListBullet"/>
        <w:spacing w:after="20"/>
      </w:pPr>
      <w:r>
        <w:t>Last name: QA</w:t>
      </w:r>
    </w:p>
    <w:p>
      <w:pPr>
        <w:pStyle w:val="ListBullet"/>
        <w:spacing w:after="20"/>
      </w:pPr>
      <w:r>
        <w:t>Email: generated dynamically using timestamp</w:t>
      </w:r>
    </w:p>
    <w:p>
      <w:pPr>
        <w:pStyle w:val="ListBullet"/>
        <w:spacing w:after="20"/>
      </w:pPr>
      <w:r>
        <w:t>Telephone: 01000000000</w:t>
      </w:r>
    </w:p>
    <w:p>
      <w:pPr>
        <w:pStyle w:val="ListBullet"/>
        <w:spacing w:after="20"/>
      </w:pPr>
      <w:r>
        <w:t>Password: Akram@12345</w:t>
      </w:r>
    </w:p>
    <w:p>
      <w:pPr>
        <w:spacing w:after="80"/>
      </w:pPr>
      <w:r>
        <w:t>Click-by-click procedure:</w:t>
      </w:r>
    </w:p>
    <w:p>
      <w:pPr>
        <w:pStyle w:val="ListNumber"/>
        <w:spacing w:after="20"/>
      </w:pPr>
      <w:r>
        <w:t>Open Chrome browser.</w:t>
      </w:r>
    </w:p>
    <w:p>
      <w:pPr>
        <w:pStyle w:val="ListNumber"/>
        <w:spacing w:after="20"/>
      </w:pPr>
      <w:r>
        <w:t>Navigate to https://tutorialsninja.com/demo/index.php?route=account/register.</w:t>
      </w:r>
    </w:p>
    <w:p>
      <w:pPr>
        <w:pStyle w:val="ListNumber"/>
        <w:spacing w:after="20"/>
      </w:pPr>
      <w:r>
        <w:t>Locate First Name field by id input-firstname.</w:t>
      </w:r>
    </w:p>
    <w:p>
      <w:pPr>
        <w:pStyle w:val="ListNumber"/>
        <w:spacing w:after="20"/>
      </w:pPr>
      <w:r>
        <w:t>Type first name using sendKeys.</w:t>
      </w:r>
    </w:p>
    <w:p>
      <w:pPr>
        <w:pStyle w:val="ListNumber"/>
        <w:spacing w:after="20"/>
      </w:pPr>
      <w:r>
        <w:t>Locate Last Name field by id input-lastname.</w:t>
      </w:r>
    </w:p>
    <w:p>
      <w:pPr>
        <w:pStyle w:val="ListNumber"/>
        <w:spacing w:after="20"/>
      </w:pPr>
      <w:r>
        <w:t>Type last name using sendKeys.</w:t>
      </w:r>
    </w:p>
    <w:p>
      <w:pPr>
        <w:pStyle w:val="ListNumber"/>
        <w:spacing w:after="20"/>
      </w:pPr>
      <w:r>
        <w:t>Locate Email field by id input-email.</w:t>
      </w:r>
    </w:p>
    <w:p>
      <w:pPr>
        <w:pStyle w:val="ListNumber"/>
        <w:spacing w:after="20"/>
      </w:pPr>
      <w:r>
        <w:t>Type generated email using sendKeys.</w:t>
      </w:r>
    </w:p>
    <w:p>
      <w:pPr>
        <w:pStyle w:val="ListNumber"/>
        <w:spacing w:after="20"/>
      </w:pPr>
      <w:r>
        <w:t>Locate Telephone field by id input-telephone.</w:t>
      </w:r>
    </w:p>
    <w:p>
      <w:pPr>
        <w:pStyle w:val="ListNumber"/>
        <w:spacing w:after="20"/>
      </w:pPr>
      <w:r>
        <w:t>Type telephone using sendKeys.</w:t>
      </w:r>
    </w:p>
    <w:p>
      <w:pPr>
        <w:pStyle w:val="ListNumber"/>
        <w:spacing w:after="20"/>
      </w:pPr>
      <w:r>
        <w:t>Locate Password field by id input-password.</w:t>
      </w:r>
    </w:p>
    <w:p>
      <w:pPr>
        <w:pStyle w:val="ListNumber"/>
        <w:spacing w:after="20"/>
      </w:pPr>
      <w:r>
        <w:t>Type password using sendKeys.</w:t>
      </w:r>
    </w:p>
    <w:p>
      <w:pPr>
        <w:pStyle w:val="ListNumber"/>
        <w:spacing w:after="20"/>
      </w:pPr>
      <w:r>
        <w:t>Locate Confirm Password field by id input-confirm.</w:t>
      </w:r>
    </w:p>
    <w:p>
      <w:pPr>
        <w:pStyle w:val="ListNumber"/>
        <w:spacing w:after="20"/>
      </w:pPr>
      <w:r>
        <w:t>Type same password using sendKeys.</w:t>
      </w:r>
    </w:p>
    <w:p>
      <w:pPr>
        <w:pStyle w:val="ListNumber"/>
        <w:spacing w:after="20"/>
      </w:pPr>
      <w:r>
        <w:t>Locate Newsletter Yes radio button.</w:t>
      </w:r>
    </w:p>
    <w:p>
      <w:pPr>
        <w:pStyle w:val="ListNumber"/>
        <w:spacing w:after="20"/>
      </w:pPr>
      <w:r>
        <w:t>Click Newsletter Yes.</w:t>
      </w:r>
    </w:p>
    <w:p>
      <w:pPr>
        <w:pStyle w:val="ListNumber"/>
        <w:spacing w:after="20"/>
      </w:pPr>
      <w:r>
        <w:t>Locate Privacy Policy checkbox by name agree.</w:t>
      </w:r>
    </w:p>
    <w:p>
      <w:pPr>
        <w:pStyle w:val="ListNumber"/>
        <w:spacing w:after="20"/>
      </w:pPr>
      <w:r>
        <w:t>Click checkbox.</w:t>
      </w:r>
    </w:p>
    <w:p>
      <w:pPr>
        <w:pStyle w:val="ListNumber"/>
        <w:spacing w:after="20"/>
      </w:pPr>
      <w:r>
        <w:t>Locate Continue button.</w:t>
      </w:r>
    </w:p>
    <w:p>
      <w:pPr>
        <w:pStyle w:val="ListNumber"/>
        <w:spacing w:after="20"/>
      </w:pPr>
      <w:r>
        <w:t>Click Continue.</w:t>
      </w:r>
    </w:p>
    <w:p>
      <w:pPr>
        <w:spacing w:after="80"/>
      </w:pPr>
      <w:r>
        <w:t>Expected result:</w:t>
      </w:r>
    </w:p>
    <w:p>
      <w:pPr>
        <w:pStyle w:val="ListBullet"/>
        <w:spacing w:after="20"/>
      </w:pPr>
      <w:r>
        <w:t>Account registration succeeds.</w:t>
      </w:r>
    </w:p>
    <w:p>
      <w:pPr>
        <w:pStyle w:val="ListBullet"/>
        <w:spacing w:after="20"/>
      </w:pPr>
      <w:r>
        <w:t>Success page contains Your Account Has Been Created.</w:t>
      </w:r>
    </w:p>
    <w:p>
      <w:pPr>
        <w:pStyle w:val="Heading2"/>
      </w:pPr>
      <w:r>
        <w:t>Test Case 2: Login</w:t>
      </w:r>
    </w:p>
    <w:p>
      <w:pPr>
        <w:spacing w:after="80"/>
      </w:pPr>
      <w:r>
        <w:t>Test case ID: TC_LOGIN_001</w:t>
      </w:r>
    </w:p>
    <w:p>
      <w:pPr>
        <w:spacing w:after="80"/>
      </w:pPr>
      <w:r>
        <w:t>Purpose: Verify that the created user can login.</w:t>
      </w:r>
    </w:p>
    <w:p>
      <w:pPr>
        <w:spacing w:after="80"/>
      </w:pPr>
      <w:r>
        <w:t>Preconditions:</w:t>
      </w:r>
    </w:p>
    <w:p>
      <w:pPr>
        <w:pStyle w:val="ListBullet"/>
        <w:spacing w:after="20"/>
      </w:pPr>
      <w:r>
        <w:t>User account is already created.</w:t>
      </w:r>
    </w:p>
    <w:p>
      <w:pPr>
        <w:spacing w:after="80"/>
      </w:pPr>
      <w:r>
        <w:t>Click-by-click procedure:</w:t>
      </w:r>
    </w:p>
    <w:p>
      <w:pPr>
        <w:pStyle w:val="ListNumber"/>
        <w:spacing w:after="20"/>
      </w:pPr>
      <w:r>
        <w:t>Navigate to login page.</w:t>
      </w:r>
    </w:p>
    <w:p>
      <w:pPr>
        <w:pStyle w:val="ListNumber"/>
        <w:spacing w:after="20"/>
      </w:pPr>
      <w:r>
        <w:t>Locate email field by id input-email.</w:t>
      </w:r>
    </w:p>
    <w:p>
      <w:pPr>
        <w:pStyle w:val="ListNumber"/>
        <w:spacing w:after="20"/>
      </w:pPr>
      <w:r>
        <w:t>Type registered email using sendKeys.</w:t>
      </w:r>
    </w:p>
    <w:p>
      <w:pPr>
        <w:pStyle w:val="ListNumber"/>
        <w:spacing w:after="20"/>
      </w:pPr>
      <w:r>
        <w:t>Locate password field by id input-password.</w:t>
      </w:r>
    </w:p>
    <w:p>
      <w:pPr>
        <w:pStyle w:val="ListNumber"/>
        <w:spacing w:after="20"/>
      </w:pPr>
      <w:r>
        <w:t>Type password using sendKeys.</w:t>
      </w:r>
    </w:p>
    <w:p>
      <w:pPr>
        <w:pStyle w:val="ListNumber"/>
        <w:spacing w:after="20"/>
      </w:pPr>
      <w:r>
        <w:t>Locate Login button.</w:t>
      </w:r>
    </w:p>
    <w:p>
      <w:pPr>
        <w:pStyle w:val="ListNumber"/>
        <w:spacing w:after="20"/>
      </w:pPr>
      <w:r>
        <w:t>Click Login.</w:t>
      </w:r>
    </w:p>
    <w:p>
      <w:pPr>
        <w:spacing w:after="80"/>
      </w:pPr>
      <w:r>
        <w:t>Expected result:</w:t>
      </w:r>
    </w:p>
    <w:p>
      <w:pPr>
        <w:pStyle w:val="ListBullet"/>
        <w:spacing w:after="20"/>
      </w:pPr>
      <w:r>
        <w:t>User is redirected to My Account page.</w:t>
      </w:r>
    </w:p>
    <w:p>
      <w:pPr>
        <w:pStyle w:val="ListBullet"/>
        <w:spacing w:after="20"/>
      </w:pPr>
      <w:r>
        <w:t>Page contains My Account.</w:t>
      </w:r>
    </w:p>
    <w:p>
      <w:pPr>
        <w:pStyle w:val="Heading2"/>
      </w:pPr>
      <w:r>
        <w:t>Test Case 3: Search Product</w:t>
      </w:r>
    </w:p>
    <w:p>
      <w:pPr>
        <w:spacing w:after="80"/>
      </w:pPr>
      <w:r>
        <w:t>Test case ID: TC_SEARCH_001</w:t>
      </w:r>
    </w:p>
    <w:p>
      <w:pPr>
        <w:spacing w:after="80"/>
      </w:pPr>
      <w:r>
        <w:t>Purpose: Verify that search bar returns product results.</w:t>
      </w:r>
    </w:p>
    <w:p>
      <w:pPr>
        <w:spacing w:after="80"/>
      </w:pPr>
      <w:r>
        <w:t>Test data:</w:t>
      </w:r>
    </w:p>
    <w:p>
      <w:pPr>
        <w:pStyle w:val="ListBullet"/>
        <w:spacing w:after="20"/>
      </w:pPr>
      <w:r>
        <w:t>Search keyword: iPhone</w:t>
      </w:r>
    </w:p>
    <w:p>
      <w:pPr>
        <w:spacing w:after="80"/>
      </w:pPr>
      <w:r>
        <w:t>Click-by-click procedure:</w:t>
      </w:r>
    </w:p>
    <w:p>
      <w:pPr>
        <w:pStyle w:val="ListNumber"/>
        <w:spacing w:after="20"/>
      </w:pPr>
      <w:r>
        <w:t>Open home page.</w:t>
      </w:r>
    </w:p>
    <w:p>
      <w:pPr>
        <w:pStyle w:val="ListNumber"/>
        <w:spacing w:after="20"/>
      </w:pPr>
      <w:r>
        <w:t>Locate search box by name search.</w:t>
      </w:r>
    </w:p>
    <w:p>
      <w:pPr>
        <w:pStyle w:val="ListNumber"/>
        <w:spacing w:after="20"/>
      </w:pPr>
      <w:r>
        <w:t>Type iPhone using sendKeys.</w:t>
      </w:r>
    </w:p>
    <w:p>
      <w:pPr>
        <w:pStyle w:val="ListNumber"/>
        <w:spacing w:after="20"/>
      </w:pPr>
      <w:r>
        <w:t>Locate search button using cssSelector #search button.</w:t>
      </w:r>
    </w:p>
    <w:p>
      <w:pPr>
        <w:pStyle w:val="ListNumber"/>
        <w:spacing w:after="20"/>
      </w:pPr>
      <w:r>
        <w:t>Click search button.</w:t>
      </w:r>
    </w:p>
    <w:p>
      <w:pPr>
        <w:spacing w:after="80"/>
      </w:pPr>
      <w:r>
        <w:t>Expected result:</w:t>
      </w:r>
    </w:p>
    <w:p>
      <w:pPr>
        <w:pStyle w:val="ListBullet"/>
        <w:spacing w:after="20"/>
      </w:pPr>
      <w:r>
        <w:t>Search results page opens.</w:t>
      </w:r>
    </w:p>
    <w:p>
      <w:pPr>
        <w:pStyle w:val="ListBullet"/>
        <w:spacing w:after="20"/>
      </w:pPr>
      <w:r>
        <w:t>Page contains iPhone.</w:t>
      </w:r>
    </w:p>
    <w:p>
      <w:pPr>
        <w:pStyle w:val="Heading2"/>
      </w:pPr>
      <w:r>
        <w:t>Test Case 4: Add Product to Wishlist</w:t>
      </w:r>
    </w:p>
    <w:p>
      <w:pPr>
        <w:spacing w:after="80"/>
      </w:pPr>
      <w:r>
        <w:t>Test case ID: TC_WISHLIST_001</w:t>
      </w:r>
    </w:p>
    <w:p>
      <w:pPr>
        <w:spacing w:after="80"/>
      </w:pPr>
      <w:r>
        <w:t>Purpose: Verify that logged-in user can add product to wishlist.</w:t>
      </w:r>
    </w:p>
    <w:p>
      <w:pPr>
        <w:spacing w:after="80"/>
      </w:pPr>
      <w:r>
        <w:t>Preconditions:</w:t>
      </w:r>
    </w:p>
    <w:p>
      <w:pPr>
        <w:pStyle w:val="ListBullet"/>
        <w:spacing w:after="20"/>
      </w:pPr>
      <w:r>
        <w:t>User is logged in.</w:t>
      </w:r>
    </w:p>
    <w:p>
      <w:pPr>
        <w:spacing w:after="80"/>
      </w:pPr>
      <w:r>
        <w:t>Click-by-click procedure:</w:t>
      </w:r>
    </w:p>
    <w:p>
      <w:pPr>
        <w:pStyle w:val="ListNumber"/>
        <w:spacing w:after="20"/>
      </w:pPr>
      <w:r>
        <w:t>Open iPhone product page.</w:t>
      </w:r>
    </w:p>
    <w:p>
      <w:pPr>
        <w:pStyle w:val="ListNumber"/>
        <w:spacing w:after="20"/>
      </w:pPr>
      <w:r>
        <w:t>Locate wishlist button using cssSelector button[onclick*='wishlist.add'].</w:t>
      </w:r>
    </w:p>
    <w:p>
      <w:pPr>
        <w:pStyle w:val="ListNumber"/>
        <w:spacing w:after="20"/>
      </w:pPr>
      <w:r>
        <w:t>Click wishlist button.</w:t>
      </w:r>
    </w:p>
    <w:p>
      <w:pPr>
        <w:pStyle w:val="ListNumber"/>
        <w:spacing w:after="20"/>
      </w:pPr>
      <w:r>
        <w:t>Wait for success alert.</w:t>
      </w:r>
    </w:p>
    <w:p>
      <w:pPr>
        <w:pStyle w:val="ListNumber"/>
        <w:spacing w:after="20"/>
      </w:pPr>
      <w:r>
        <w:t>Open wishlist page.</w:t>
      </w:r>
    </w:p>
    <w:p>
      <w:pPr>
        <w:pStyle w:val="ListNumber"/>
        <w:spacing w:after="20"/>
      </w:pPr>
      <w:r>
        <w:t>Verify page contains iPhone.</w:t>
      </w:r>
    </w:p>
    <w:p>
      <w:pPr>
        <w:spacing w:after="80"/>
      </w:pPr>
      <w:r>
        <w:t>Expected result:</w:t>
      </w:r>
    </w:p>
    <w:p>
      <w:pPr>
        <w:pStyle w:val="ListBullet"/>
        <w:spacing w:after="20"/>
      </w:pPr>
      <w:r>
        <w:t>Product is added to wishlist.</w:t>
      </w:r>
    </w:p>
    <w:p>
      <w:pPr>
        <w:pStyle w:val="ListBullet"/>
        <w:spacing w:after="20"/>
      </w:pPr>
      <w:r>
        <w:t>Wishlist page contains iPhone.</w:t>
      </w:r>
    </w:p>
    <w:p>
      <w:pPr>
        <w:pStyle w:val="Heading2"/>
      </w:pPr>
      <w:r>
        <w:t>Test Case 5: Add Product to Cart</w:t>
      </w:r>
    </w:p>
    <w:p>
      <w:pPr>
        <w:spacing w:after="80"/>
      </w:pPr>
      <w:r>
        <w:t>Test case ID: TC_CART_001</w:t>
      </w:r>
    </w:p>
    <w:p>
      <w:pPr>
        <w:spacing w:after="80"/>
      </w:pPr>
      <w:r>
        <w:t>Purpose: Verify that product can be added to shopping cart.</w:t>
      </w:r>
    </w:p>
    <w:p>
      <w:pPr>
        <w:spacing w:after="80"/>
      </w:pPr>
      <w:r>
        <w:t>Click-by-click procedure:</w:t>
      </w:r>
    </w:p>
    <w:p>
      <w:pPr>
        <w:pStyle w:val="ListNumber"/>
        <w:spacing w:after="20"/>
      </w:pPr>
      <w:r>
        <w:t>Open iPhone product page.</w:t>
      </w:r>
    </w:p>
    <w:p>
      <w:pPr>
        <w:pStyle w:val="ListNumber"/>
        <w:spacing w:after="20"/>
      </w:pPr>
      <w:r>
        <w:t>Locate quantity field by id input-quantity.</w:t>
      </w:r>
    </w:p>
    <w:p>
      <w:pPr>
        <w:pStyle w:val="ListNumber"/>
        <w:spacing w:after="20"/>
      </w:pPr>
      <w:r>
        <w:t>Clear quantity field.</w:t>
      </w:r>
    </w:p>
    <w:p>
      <w:pPr>
        <w:pStyle w:val="ListNumber"/>
        <w:spacing w:after="20"/>
      </w:pPr>
      <w:r>
        <w:t>Type 1 using sendKeys.</w:t>
      </w:r>
    </w:p>
    <w:p>
      <w:pPr>
        <w:pStyle w:val="ListNumber"/>
        <w:spacing w:after="20"/>
      </w:pPr>
      <w:r>
        <w:t>Locate Add to Cart button by id button-cart.</w:t>
      </w:r>
    </w:p>
    <w:p>
      <w:pPr>
        <w:pStyle w:val="ListNumber"/>
        <w:spacing w:after="20"/>
      </w:pPr>
      <w:r>
        <w:t>Click Add to Cart.</w:t>
      </w:r>
    </w:p>
    <w:p>
      <w:pPr>
        <w:pStyle w:val="ListNumber"/>
        <w:spacing w:after="20"/>
      </w:pPr>
      <w:r>
        <w:t>Wait for success alert.</w:t>
      </w:r>
    </w:p>
    <w:p>
      <w:pPr>
        <w:pStyle w:val="ListNumber"/>
        <w:spacing w:after="20"/>
      </w:pPr>
      <w:r>
        <w:t>Open shopping cart page.</w:t>
      </w:r>
    </w:p>
    <w:p>
      <w:pPr>
        <w:pStyle w:val="ListNumber"/>
        <w:spacing w:after="20"/>
      </w:pPr>
      <w:r>
        <w:t>Verify page contains iPhone.</w:t>
      </w:r>
    </w:p>
    <w:p>
      <w:pPr>
        <w:spacing w:after="80"/>
      </w:pPr>
      <w:r>
        <w:t>Expected result:</w:t>
      </w:r>
    </w:p>
    <w:p>
      <w:pPr>
        <w:pStyle w:val="ListBullet"/>
        <w:spacing w:after="20"/>
      </w:pPr>
      <w:r>
        <w:t>Product is added to cart.</w:t>
      </w:r>
    </w:p>
    <w:p>
      <w:pPr>
        <w:pStyle w:val="ListBullet"/>
        <w:spacing w:after="20"/>
      </w:pPr>
      <w:r>
        <w:t>Cart page contains iPhone.</w:t>
      </w:r>
    </w:p>
    <w:p>
      <w:pPr>
        <w:pStyle w:val="Heading2"/>
      </w:pPr>
      <w:r>
        <w:t>Extra Test Case 6: Change Currency</w:t>
      </w:r>
    </w:p>
    <w:p>
      <w:pPr>
        <w:spacing w:after="80"/>
      </w:pPr>
      <w:r>
        <w:t>Test case ID: TC_EXTRA_001</w:t>
      </w:r>
    </w:p>
    <w:p>
      <w:pPr>
        <w:spacing w:after="80"/>
      </w:pPr>
      <w:r>
        <w:t>Purpose: Verify that user can change currency.</w:t>
      </w:r>
    </w:p>
    <w:p>
      <w:pPr>
        <w:spacing w:after="80"/>
      </w:pPr>
      <w:r>
        <w:t>Click-by-click procedure:</w:t>
      </w:r>
    </w:p>
    <w:p>
      <w:pPr>
        <w:pStyle w:val="ListNumber"/>
        <w:spacing w:after="20"/>
      </w:pPr>
      <w:r>
        <w:t>Open home page.</w:t>
      </w:r>
    </w:p>
    <w:p>
      <w:pPr>
        <w:pStyle w:val="ListNumber"/>
        <w:spacing w:after="20"/>
      </w:pPr>
      <w:r>
        <w:t>Locate currency dropdown.</w:t>
      </w:r>
    </w:p>
    <w:p>
      <w:pPr>
        <w:pStyle w:val="ListNumber"/>
        <w:spacing w:after="20"/>
      </w:pPr>
      <w:r>
        <w:t>Click currency dropdown.</w:t>
      </w:r>
    </w:p>
    <w:p>
      <w:pPr>
        <w:pStyle w:val="ListNumber"/>
        <w:spacing w:after="20"/>
      </w:pPr>
      <w:r>
        <w:t>Locate Euro button.</w:t>
      </w:r>
    </w:p>
    <w:p>
      <w:pPr>
        <w:pStyle w:val="ListNumber"/>
        <w:spacing w:after="20"/>
      </w:pPr>
      <w:r>
        <w:t>Click Euro.</w:t>
      </w:r>
    </w:p>
    <w:p>
      <w:pPr>
        <w:spacing w:after="80"/>
      </w:pPr>
      <w:r>
        <w:t>Expected result:</w:t>
      </w:r>
    </w:p>
    <w:p>
      <w:pPr>
        <w:pStyle w:val="ListBullet"/>
        <w:spacing w:after="20"/>
      </w:pPr>
      <w:r>
        <w:t>Prices display the Euro symbol.</w:t>
      </w:r>
    </w:p>
    <w:p>
      <w:pPr>
        <w:pStyle w:val="Heading2"/>
      </w:pPr>
      <w:r>
        <w:t>Extra Test Case 7: Product Comparison</w:t>
      </w:r>
    </w:p>
    <w:p>
      <w:pPr>
        <w:spacing w:after="80"/>
      </w:pPr>
      <w:r>
        <w:t>Test case ID: TC_EXTRA_002</w:t>
      </w:r>
    </w:p>
    <w:p>
      <w:pPr>
        <w:spacing w:after="80"/>
      </w:pPr>
      <w:r>
        <w:t>Purpose: Verify that product can be added to comparison list.</w:t>
      </w:r>
    </w:p>
    <w:p>
      <w:pPr>
        <w:spacing w:after="80"/>
      </w:pPr>
      <w:r>
        <w:t>Click-by-click procedure:</w:t>
      </w:r>
    </w:p>
    <w:p>
      <w:pPr>
        <w:pStyle w:val="ListNumber"/>
        <w:spacing w:after="20"/>
      </w:pPr>
      <w:r>
        <w:t>Open product page.</w:t>
      </w:r>
    </w:p>
    <w:p>
      <w:pPr>
        <w:pStyle w:val="ListNumber"/>
        <w:spacing w:after="20"/>
      </w:pPr>
      <w:r>
        <w:t>Locate Compare button using cssSelector button[onclick*='compare.add'].</w:t>
      </w:r>
    </w:p>
    <w:p>
      <w:pPr>
        <w:pStyle w:val="ListNumber"/>
        <w:spacing w:after="20"/>
      </w:pPr>
      <w:r>
        <w:t>Click Compare.</w:t>
      </w:r>
    </w:p>
    <w:p>
      <w:pPr>
        <w:pStyle w:val="ListNumber"/>
        <w:spacing w:after="20"/>
      </w:pPr>
      <w:r>
        <w:t>Wait for success alert.</w:t>
      </w:r>
    </w:p>
    <w:p>
      <w:pPr>
        <w:pStyle w:val="ListNumber"/>
        <w:spacing w:after="20"/>
      </w:pPr>
      <w:r>
        <w:t>Open product comparison page.</w:t>
      </w:r>
    </w:p>
    <w:p>
      <w:pPr>
        <w:pStyle w:val="ListNumber"/>
        <w:spacing w:after="20"/>
      </w:pPr>
      <w:r>
        <w:t>Verify page contains product name.</w:t>
      </w:r>
    </w:p>
    <w:p>
      <w:pPr>
        <w:spacing w:after="80"/>
      </w:pPr>
      <w:r>
        <w:t>Expected result:</w:t>
      </w:r>
    </w:p>
    <w:p>
      <w:pPr>
        <w:pStyle w:val="ListBullet"/>
        <w:spacing w:after="20"/>
      </w:pPr>
      <w:r>
        <w:t>Product comparison page contains iPhone.</w:t>
      </w:r>
    </w:p>
    <w:p>
      <w:pPr>
        <w:pStyle w:val="Heading2"/>
      </w:pPr>
      <w:r>
        <w:t>Extra Test Case 8: Product Review</w:t>
      </w:r>
    </w:p>
    <w:p>
      <w:pPr>
        <w:spacing w:after="80"/>
      </w:pPr>
      <w:r>
        <w:t>Test case ID: TC_EXTRA_003</w:t>
      </w:r>
    </w:p>
    <w:p>
      <w:pPr>
        <w:spacing w:after="80"/>
      </w:pPr>
      <w:r>
        <w:t>Purpose: Verify review form interaction.</w:t>
      </w:r>
    </w:p>
    <w:p>
      <w:pPr>
        <w:spacing w:after="80"/>
      </w:pPr>
      <w:r>
        <w:t>Click-by-click procedure:</w:t>
      </w:r>
    </w:p>
    <w:p>
      <w:pPr>
        <w:pStyle w:val="ListNumber"/>
        <w:spacing w:after="20"/>
      </w:pPr>
      <w:r>
        <w:t>Open product page.</w:t>
      </w:r>
    </w:p>
    <w:p>
      <w:pPr>
        <w:pStyle w:val="ListNumber"/>
        <w:spacing w:after="20"/>
      </w:pPr>
      <w:r>
        <w:t>Open Reviews tab.</w:t>
      </w:r>
    </w:p>
    <w:p>
      <w:pPr>
        <w:pStyle w:val="ListNumber"/>
        <w:spacing w:after="20"/>
      </w:pPr>
      <w:r>
        <w:t>Locate Your Name field.</w:t>
      </w:r>
    </w:p>
    <w:p>
      <w:pPr>
        <w:pStyle w:val="ListNumber"/>
        <w:spacing w:after="20"/>
      </w:pPr>
      <w:r>
        <w:t>Type reviewer name using sendKeys.</w:t>
      </w:r>
    </w:p>
    <w:p>
      <w:pPr>
        <w:pStyle w:val="ListNumber"/>
        <w:spacing w:after="20"/>
      </w:pPr>
      <w:r>
        <w:t>Locate Your Review field.</w:t>
      </w:r>
    </w:p>
    <w:p>
      <w:pPr>
        <w:pStyle w:val="ListNumber"/>
        <w:spacing w:after="20"/>
      </w:pPr>
      <w:r>
        <w:t>Type review text using sendKeys.</w:t>
      </w:r>
    </w:p>
    <w:p>
      <w:pPr>
        <w:pStyle w:val="ListNumber"/>
        <w:spacing w:after="20"/>
      </w:pPr>
      <w:r>
        <w:t>Select rating 5.</w:t>
      </w:r>
    </w:p>
    <w:p>
      <w:pPr>
        <w:pStyle w:val="ListNumber"/>
        <w:spacing w:after="20"/>
      </w:pPr>
      <w:r>
        <w:t>Click Continue.</w:t>
      </w:r>
    </w:p>
    <w:p>
      <w:pPr>
        <w:spacing w:after="80"/>
      </w:pPr>
      <w:r>
        <w:t>Expected result:</w:t>
      </w:r>
    </w:p>
    <w:p>
      <w:pPr>
        <w:pStyle w:val="ListBullet"/>
        <w:spacing w:after="20"/>
      </w:pPr>
      <w:r>
        <w:t>Review confirmation or review message appears.</w:t>
      </w:r>
    </w:p>
    <w:p>
      <w:pPr>
        <w:pStyle w:val="Heading2"/>
      </w:pPr>
      <w:r>
        <w:t>Notes About Selenium Implementation</w:t>
      </w:r>
    </w:p>
    <w:p>
      <w:pPr>
        <w:spacing w:after="80"/>
      </w:pPr>
      <w:r>
        <w:t>The implementation uses explicit waits with WebDriverWait. This is better than Thread.sleep because the test waits for a real condition, such as element visibility, clickability, or page text existence.</w:t>
      </w:r>
    </w:p>
    <w:p>
      <w:pPr>
        <w:spacing w:after="80"/>
      </w:pPr>
      <w:r>
        <w:t>The test also uses scrollIntoView before clicking elements to reduce click interception issues.</w:t>
      </w:r>
    </w:p>
    <w:p>
      <w:pPr>
        <w:jc w:val="center"/>
      </w:pPr>
      <w:r>
        <w:rPr>
          <w:i/>
          <w:sz w:val="18"/>
        </w:rPr>
        <w:t>Generated for Selenium WebDriver click-by-click QA documentation.</w:t>
      </w:r>
    </w:p>
    <w:sectPr w:rsidR="00FC693F" w:rsidRPr="0006063C" w:rsidSect="00034616">
      <w:pgSz w:w="12240" w:h="15840"/>
      <w:pgMar w:top="792" w:right="864" w:bottom="792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