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Default="00ED5F3D" w:rsidP="00ED5F3D">
      <w:pPr>
        <w:ind w:left="-72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D5F3D">
        <w:rPr>
          <w:rFonts w:asciiTheme="majorBidi" w:hAnsiTheme="majorBidi" w:cstheme="majorBidi"/>
          <w:b/>
          <w:bCs/>
          <w:sz w:val="40"/>
          <w:szCs w:val="40"/>
          <w:u w:val="single"/>
        </w:rPr>
        <w:t>Project Development Methodology</w:t>
      </w:r>
    </w:p>
    <w:p w:rsidR="00502816" w:rsidRDefault="00ED5F3D" w:rsidP="00502816">
      <w:pPr>
        <w:pStyle w:val="ListParagraph"/>
        <w:ind w:left="-720"/>
        <w:jc w:val="both"/>
        <w:rPr>
          <w:rFonts w:asciiTheme="minorBidi" w:hAnsiTheme="minorBidi"/>
          <w:sz w:val="32"/>
          <w:szCs w:val="32"/>
        </w:rPr>
      </w:pPr>
      <w:r w:rsidRPr="00ED5F3D">
        <w:rPr>
          <w:rFonts w:asciiTheme="minorBidi" w:hAnsiTheme="minorBidi"/>
          <w:sz w:val="32"/>
          <w:szCs w:val="32"/>
        </w:rPr>
        <w:t>Rapid Application Development</w:t>
      </w:r>
      <w:r>
        <w:rPr>
          <w:rFonts w:asciiTheme="minorBidi" w:hAnsiTheme="minorBidi"/>
          <w:sz w:val="32"/>
          <w:szCs w:val="32"/>
        </w:rPr>
        <w:t xml:space="preserve"> </w:t>
      </w:r>
      <w:r w:rsidR="00502816" w:rsidRPr="00502816">
        <w:rPr>
          <w:rFonts w:asciiTheme="minorBidi" w:hAnsiTheme="minorBidi"/>
          <w:sz w:val="32"/>
          <w:szCs w:val="32"/>
        </w:rPr>
        <w:t>is a form of Agile software development methodology. Unlike Waterfall methods, RAD emphasizes working software and user feedback over strict planning and requirements recording.</w:t>
      </w:r>
    </w:p>
    <w:p w:rsidR="00502816" w:rsidRDefault="00502816" w:rsidP="00502816">
      <w:pPr>
        <w:pStyle w:val="ListParagraph"/>
        <w:ind w:left="-720"/>
        <w:jc w:val="both"/>
        <w:rPr>
          <w:rFonts w:asciiTheme="minorBidi" w:hAnsiTheme="minorBidi"/>
          <w:sz w:val="32"/>
          <w:szCs w:val="32"/>
        </w:rPr>
      </w:pPr>
    </w:p>
    <w:p w:rsidR="00ED5F3D" w:rsidRPr="00502816" w:rsidRDefault="00477A5B" w:rsidP="00502816">
      <w:pPr>
        <w:pStyle w:val="ListParagraph"/>
        <w:ind w:left="-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Process</w:t>
      </w:r>
      <w:bookmarkStart w:id="0" w:name="_GoBack"/>
      <w:bookmarkEnd w:id="0"/>
      <w:r w:rsidR="00ED5F3D" w:rsidRPr="00502816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ED5F3D" w:rsidRDefault="00ED5F3D" w:rsidP="00ED5F3D">
      <w:pPr>
        <w:pStyle w:val="ListParagraph"/>
        <w:ind w:left="0"/>
        <w:jc w:val="both"/>
        <w:rPr>
          <w:rFonts w:asciiTheme="minorBidi" w:hAnsiTheme="minorBidi"/>
          <w:sz w:val="28"/>
          <w:szCs w:val="28"/>
        </w:rPr>
      </w:pPr>
    </w:p>
    <w:p w:rsidR="00ED5F3D" w:rsidRDefault="00ED5F3D" w:rsidP="0050281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Constantly outputting new Prototypes to </w:t>
      </w:r>
      <w:r w:rsidR="00502816">
        <w:rPr>
          <w:rFonts w:asciiTheme="minorBidi" w:hAnsiTheme="minorBidi"/>
          <w:sz w:val="28"/>
          <w:szCs w:val="28"/>
        </w:rPr>
        <w:t>get feedback from</w:t>
      </w:r>
      <w:r>
        <w:rPr>
          <w:rFonts w:asciiTheme="minorBidi" w:hAnsiTheme="minorBidi"/>
          <w:sz w:val="28"/>
          <w:szCs w:val="28"/>
        </w:rPr>
        <w:t xml:space="preserve"> </w:t>
      </w:r>
      <w:r w:rsidR="00502816">
        <w:rPr>
          <w:rFonts w:asciiTheme="minorBidi" w:hAnsiTheme="minorBidi"/>
          <w:sz w:val="28"/>
          <w:szCs w:val="28"/>
        </w:rPr>
        <w:t>stakeholders</w:t>
      </w:r>
      <w:r>
        <w:rPr>
          <w:rFonts w:asciiTheme="minorBidi" w:hAnsiTheme="minorBidi"/>
          <w:sz w:val="28"/>
          <w:szCs w:val="28"/>
        </w:rPr>
        <w:t xml:space="preserve"> (Doctors and Ta’s)</w:t>
      </w:r>
      <w:r w:rsidR="00502816">
        <w:rPr>
          <w:rFonts w:asciiTheme="minorBidi" w:hAnsiTheme="minorBidi"/>
          <w:sz w:val="28"/>
          <w:szCs w:val="28"/>
        </w:rPr>
        <w:t>, showcase new requirements as they arise, and improving on those prototypes.</w:t>
      </w:r>
    </w:p>
    <w:p w:rsidR="00ED5F3D" w:rsidRDefault="00ED5F3D" w:rsidP="00ED5F3D">
      <w:pPr>
        <w:pStyle w:val="ListParagraph"/>
        <w:ind w:left="0"/>
        <w:jc w:val="both"/>
        <w:rPr>
          <w:rFonts w:asciiTheme="minorBidi" w:hAnsiTheme="minorBidi"/>
          <w:sz w:val="28"/>
          <w:szCs w:val="28"/>
        </w:rPr>
      </w:pPr>
    </w:p>
    <w:p w:rsidR="00ED5F3D" w:rsidRPr="00502816" w:rsidRDefault="00ED5F3D" w:rsidP="0050281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Weekly iterations for design, implementation and testing mini life cycles for working on specific feature.</w:t>
      </w:r>
    </w:p>
    <w:p w:rsidR="00ED5F3D" w:rsidRPr="00502816" w:rsidRDefault="00ED5F3D" w:rsidP="00ED5F3D">
      <w:pPr>
        <w:ind w:left="-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02816">
        <w:rPr>
          <w:rFonts w:asciiTheme="majorBidi" w:hAnsiTheme="majorBidi" w:cstheme="majorBidi"/>
          <w:b/>
          <w:bCs/>
          <w:sz w:val="36"/>
          <w:szCs w:val="36"/>
          <w:u w:val="single"/>
        </w:rPr>
        <w:t>Reason:</w:t>
      </w:r>
    </w:p>
    <w:p w:rsidR="00ED5F3D" w:rsidRDefault="00502816" w:rsidP="00502816">
      <w:pPr>
        <w:ind w:left="-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 Needed a methodology that focuses on development and testing.</w:t>
      </w:r>
    </w:p>
    <w:p w:rsidR="00502816" w:rsidRDefault="00502816" w:rsidP="00502816">
      <w:pPr>
        <w:ind w:left="-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 As the project’s client side is focused on Mobile Application an Agile methodology was best fit for the project.</w:t>
      </w:r>
    </w:p>
    <w:p w:rsidR="00502816" w:rsidRPr="00ED5F3D" w:rsidRDefault="00502816" w:rsidP="00502816">
      <w:pPr>
        <w:ind w:left="-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Feedback is essential for the project’s success, so working prototypes were needed for that purpose. </w:t>
      </w:r>
    </w:p>
    <w:p w:rsidR="00ED5F3D" w:rsidRPr="00ED5F3D" w:rsidRDefault="00ED5F3D" w:rsidP="00ED5F3D">
      <w:pPr>
        <w:ind w:left="-72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ED5F3D" w:rsidRPr="00ED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186"/>
    <w:multiLevelType w:val="hybridMultilevel"/>
    <w:tmpl w:val="8AB4BF4C"/>
    <w:lvl w:ilvl="0" w:tplc="A028B426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6A354ED"/>
    <w:multiLevelType w:val="hybridMultilevel"/>
    <w:tmpl w:val="007280DA"/>
    <w:lvl w:ilvl="0" w:tplc="55CCD196">
      <w:numFmt w:val="bullet"/>
      <w:lvlText w:val="-"/>
      <w:lvlJc w:val="left"/>
      <w:pPr>
        <w:ind w:left="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E404CDC"/>
    <w:multiLevelType w:val="hybridMultilevel"/>
    <w:tmpl w:val="D04A553E"/>
    <w:lvl w:ilvl="0" w:tplc="34643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96"/>
    <w:rsid w:val="00477A5B"/>
    <w:rsid w:val="00502816"/>
    <w:rsid w:val="005D1225"/>
    <w:rsid w:val="00642F96"/>
    <w:rsid w:val="009D0D57"/>
    <w:rsid w:val="00E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D2C4E-3597-421D-AD4E-51B0710B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3</cp:revision>
  <dcterms:created xsi:type="dcterms:W3CDTF">2019-06-11T16:19:00Z</dcterms:created>
  <dcterms:modified xsi:type="dcterms:W3CDTF">2019-06-11T16:39:00Z</dcterms:modified>
</cp:coreProperties>
</file>