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left="0" w:firstLine="0"/>
        <w:jc w:val="left"/>
        <w:rPr>
          <w:rFonts w:ascii="Calibri" w:cs="Calibri" w:eastAsia="Calibri" w:hAnsi="Calibri"/>
          <w:color w:val="1a1a2d"/>
        </w:rPr>
      </w:pPr>
      <w:r w:rsidDel="00000000" w:rsidR="00000000" w:rsidRPr="00000000">
        <w:rPr>
          <w:rtl w:val="0"/>
        </w:rPr>
      </w:r>
    </w:p>
    <w:p w:rsidR="00000000" w:rsidDel="00000000" w:rsidP="00000000" w:rsidRDefault="00000000" w:rsidRPr="00000000" w14:paraId="00000004">
      <w:pPr>
        <w:pStyle w:val="Title"/>
        <w:ind w:left="0" w:firstLine="0"/>
        <w:jc w:val="center"/>
        <w:rPr>
          <w:rFonts w:ascii="Calibri" w:cs="Calibri" w:eastAsia="Calibri" w:hAnsi="Calibri"/>
        </w:rPr>
      </w:pPr>
      <w:r w:rsidDel="00000000" w:rsidR="00000000" w:rsidRPr="00000000">
        <w:rPr>
          <w:rFonts w:ascii="Calibri" w:cs="Calibri" w:eastAsia="Calibri" w:hAnsi="Calibri"/>
          <w:color w:val="1a1a2d"/>
          <w:rtl w:val="0"/>
        </w:rPr>
        <w:t xml:space="preserve">Security Course Project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1296734</wp:posOffset>
                </wp:positionH>
                <wp:positionV relativeFrom="paragraph">
                  <wp:posOffset>267603</wp:posOffset>
                </wp:positionV>
                <wp:extent cx="3347720" cy="25400"/>
                <wp:effectExtent b="0" l="0" r="0" t="0"/>
                <wp:wrapTopAndBottom distB="0" distT="0"/>
                <wp:docPr id="6" name=""/>
                <a:graphic>
                  <a:graphicData uri="http://schemas.microsoft.com/office/word/2010/wordprocessingShape">
                    <wps:wsp>
                      <wps:cNvSpPr/>
                      <wps:cNvPr id="5" name="Shape 5"/>
                      <wps:spPr>
                        <a:xfrm>
                          <a:off x="3672140" y="3779365"/>
                          <a:ext cx="3347720" cy="1270"/>
                        </a:xfrm>
                        <a:custGeom>
                          <a:rect b="b" l="l" r="r" t="t"/>
                          <a:pathLst>
                            <a:path extrusionOk="0" h="120000" w="3347720">
                              <a:moveTo>
                                <a:pt x="0" y="0"/>
                              </a:moveTo>
                              <a:lnTo>
                                <a:pt x="3347280" y="0"/>
                              </a:lnTo>
                            </a:path>
                          </a:pathLst>
                        </a:custGeom>
                        <a:noFill/>
                        <a:ln cap="flat" cmpd="sng" w="25400">
                          <a:solidFill>
                            <a:srgbClr val="1A1A2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1296734</wp:posOffset>
                </wp:positionH>
                <wp:positionV relativeFrom="paragraph">
                  <wp:posOffset>267603</wp:posOffset>
                </wp:positionV>
                <wp:extent cx="3347720" cy="25400"/>
                <wp:effectExtent b="0" l="0" r="0" t="0"/>
                <wp:wrapTopAndBottom distB="0" distT="0"/>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347720" cy="25400"/>
                        </a:xfrm>
                        <a:prstGeom prst="rect"/>
                        <a:ln/>
                      </pic:spPr>
                    </pic:pic>
                  </a:graphicData>
                </a:graphic>
              </wp:anchor>
            </w:drawing>
          </mc:Fallback>
        </mc:AlternateContent>
      </w:r>
    </w:p>
    <w:p w:rsidR="00000000" w:rsidDel="00000000" w:rsidP="00000000" w:rsidRDefault="00000000" w:rsidRPr="00000000" w14:paraId="00000006">
      <w:pPr>
        <w:spacing w:before="276" w:lineRule="auto"/>
        <w:ind w:left="0" w:right="0" w:firstLine="0"/>
        <w:jc w:val="center"/>
        <w:rPr>
          <w:rFonts w:ascii="Calibri" w:cs="Calibri" w:eastAsia="Calibri" w:hAnsi="Calibri"/>
          <w:sz w:val="26"/>
          <w:szCs w:val="26"/>
        </w:rPr>
      </w:pPr>
      <w:r w:rsidDel="00000000" w:rsidR="00000000" w:rsidRPr="00000000">
        <w:rPr>
          <w:rFonts w:ascii="Calibri" w:cs="Calibri" w:eastAsia="Calibri" w:hAnsi="Calibri"/>
          <w:color w:val="545454"/>
          <w:sz w:val="26"/>
          <w:szCs w:val="26"/>
          <w:rtl w:val="0"/>
        </w:rPr>
        <w:t xml:space="preserve">Secure Password Manager + Capture The Flags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920.0" w:type="dxa"/>
        <w:jc w:val="left"/>
        <w:tblInd w:w="722.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160"/>
        <w:gridCol w:w="5760"/>
        <w:tblGridChange w:id="0">
          <w:tblGrid>
            <w:gridCol w:w="2160"/>
            <w:gridCol w:w="5760"/>
          </w:tblGrid>
        </w:tblGridChange>
      </w:tblGrid>
      <w:tr>
        <w:trPr>
          <w:cantSplit w:val="0"/>
          <w:trHeight w:val="550" w:hRule="atLeast"/>
          <w:tblHeader w:val="0"/>
        </w:trPr>
        <w:tc>
          <w:tcPr>
            <w:shd w:fill="1a1a2d"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Component</w:t>
            </w:r>
            <w:r w:rsidDel="00000000" w:rsidR="00000000" w:rsidRPr="00000000">
              <w:rPr>
                <w:rtl w:val="0"/>
              </w:rPr>
            </w:r>
          </w:p>
        </w:tc>
        <w:tc>
          <w:tcPr>
            <w:shd w:fill="1a1a2d"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rHeight w:val="550" w:hRule="atLeast"/>
          <w:tblHeader w:val="0"/>
        </w:trPr>
        <w:tc>
          <w:tcPr>
            <w:shd w:fill="f7f7f7"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0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Part 1</w:t>
            </w:r>
          </w:p>
        </w:tc>
        <w:tc>
          <w:tcPr>
            <w:shd w:fill="f7f7f7"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0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Secure Password Manager (4 Modules)</w:t>
            </w:r>
          </w:p>
        </w:tc>
      </w:tr>
      <w:tr>
        <w:trPr>
          <w:cantSplit w:val="0"/>
          <w:trHeight w:val="55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0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Part 2</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0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w:t>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CTF Challenges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00" w:right="0" w:firstLine="0"/>
        <w:jc w:val="left"/>
        <w:rPr>
          <w:rFonts w:ascii="Calibri" w:cs="Calibri" w:eastAsia="Calibri" w:hAnsi="Calibri"/>
          <w:i w:val="0"/>
          <w:iCs w:val="0"/>
          <w:smallCaps w:val="0"/>
          <w:strike w:val="0"/>
          <w:color w:val="000000"/>
          <w:sz w:val="20"/>
          <w:szCs w:val="20"/>
          <w:u w:val="none"/>
          <w:shd w:fill="auto" w:val="clear"/>
          <w:vertAlign w:val="baseline"/>
        </w:rPr>
        <w:sectPr>
          <w:headerReference r:id="rId7" w:type="default"/>
          <w:headerReference r:id="rId8" w:type="first"/>
          <w:footerReference r:id="rId9" w:type="first"/>
          <w:pgSz w:h="16840" w:w="11910" w:orient="portrait"/>
          <w:pgMar w:bottom="280" w:top="1920" w:left="1275" w:right="1275" w:header="360" w:footer="360"/>
          <w:pgNumType w:start="1"/>
          <w:titlePg w:val="1"/>
        </w:sectPr>
      </w:pPr>
      <w:r w:rsidDel="00000000" w:rsidR="00000000" w:rsidRPr="00000000">
        <w:rPr>
          <w:rtl w:val="0"/>
        </w:rPr>
      </w:r>
    </w:p>
    <w:p w:rsidR="00000000" w:rsidDel="00000000" w:rsidP="00000000" w:rsidRDefault="00000000" w:rsidRPr="00000000" w14:paraId="0000001A">
      <w:pPr>
        <w:pStyle w:val="Heading1"/>
        <w:ind w:firstLine="285"/>
        <w:rPr>
          <w:rFonts w:ascii="Calibri" w:cs="Calibri" w:eastAsia="Calibri" w:hAnsi="Calibri"/>
        </w:rPr>
      </w:pPr>
      <w:r w:rsidDel="00000000" w:rsidR="00000000" w:rsidRPr="00000000">
        <w:rPr>
          <w:rFonts w:ascii="Calibri" w:cs="Calibri" w:eastAsia="Calibri" w:hAnsi="Calibri"/>
          <w:rtl w:val="0"/>
        </w:rPr>
        <w:t xml:space="preserve">Part 1: Secure Password Manager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184304</wp:posOffset>
                </wp:positionV>
                <wp:extent cx="5579110" cy="19050"/>
                <wp:effectExtent b="0" l="0" r="0" t="0"/>
                <wp:wrapTopAndBottom distB="0" distT="0"/>
                <wp:docPr id="10" name=""/>
                <a:graphic>
                  <a:graphicData uri="http://schemas.microsoft.com/office/word/2010/wordprocessingShape">
                    <wps:wsp>
                      <wps:cNvSpPr/>
                      <wps:cNvPr id="9" name="Shape 9"/>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184304</wp:posOffset>
                </wp:positionV>
                <wp:extent cx="5579110" cy="19050"/>
                <wp:effectExtent b="0" l="0" r="0" t="0"/>
                <wp:wrapTopAndBottom distB="0" distT="0"/>
                <wp:docPr id="10"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1C">
      <w:pPr>
        <w:pStyle w:val="Heading2"/>
        <w:ind w:firstLine="285"/>
        <w:rPr>
          <w:rFonts w:ascii="Calibri" w:cs="Calibri" w:eastAsia="Calibri" w:hAnsi="Calibri"/>
        </w:rPr>
      </w:pPr>
      <w:r w:rsidDel="00000000" w:rsidR="00000000" w:rsidRPr="00000000">
        <w:rPr>
          <w:rFonts w:ascii="Calibri" w:cs="Calibri" w:eastAsia="Calibri" w:hAnsi="Calibri"/>
          <w:rtl w:val="0"/>
        </w:rPr>
        <w:t xml:space="preserve">Description</w:t>
      </w:r>
    </w:p>
    <w:p w:rsidR="00000000" w:rsidDel="00000000" w:rsidP="00000000" w:rsidRDefault="00000000" w:rsidRPr="00000000" w14:paraId="0000001D">
      <w:pPr>
        <w:rPr>
          <w:rFonts w:ascii="Calibri" w:cs="Calibri" w:eastAsia="Calibri" w:hAnsi="Calibri"/>
          <w:i w:val="0"/>
          <w:iCs w:val="0"/>
          <w:smallCaps w:val="0"/>
          <w:strike w:val="0"/>
          <w:sz w:val="24"/>
          <w:szCs w:val="24"/>
          <w:u w:val="none"/>
          <w:shd w:fill="auto" w:val="clear"/>
          <w:vertAlign w:val="baseline"/>
        </w:rPr>
      </w:pPr>
      <w:r w:rsidDel="00000000" w:rsidR="00000000" w:rsidRPr="00000000">
        <w:rPr>
          <w:rtl w:val="0"/>
        </w:rPr>
        <w:t xml:space="preserve">Password managers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are one of the most practical applications of cryptography in everyday life. They allow users to securely store, retrieve, and manage credentials using strong encryption</w:t>
      </w:r>
      <w:r w:rsidDel="00000000" w:rsidR="00000000" w:rsidRPr="00000000">
        <w:rPr>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so that a single master password protects hundreds of accounts.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285" w:right="282" w:firstLine="0"/>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 this project, you will build a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Secure Password Manager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 command-line application that uses </w:t>
      </w:r>
      <w:r w:rsidDel="00000000" w:rsidR="00000000" w:rsidRPr="00000000">
        <w:rPr>
          <w:rtl w:val="0"/>
        </w:rPr>
        <w:t xml:space="preserve">AES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for </w:t>
      </w:r>
      <w:r w:rsidDel="00000000" w:rsidR="00000000" w:rsidRPr="00000000">
        <w:rPr>
          <w:rtl w:val="0"/>
        </w:rPr>
        <w:t xml:space="preserve">encryption</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SHA for hashing, ElGamal Digital Signatures for integrity verification, and Diffie-Hellman for secure vault (</w:t>
      </w: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secure encrypted storage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export between users.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85" w:right="282" w:firstLine="0"/>
        <w:rPr>
          <w:b w:val="1"/>
          <w:bCs w:val="1"/>
          <w:i w:val="0"/>
          <w:iCs w:val="0"/>
          <w:smallCaps w:val="0"/>
          <w:strike w:val="0"/>
          <w:color w:val="0b5394"/>
          <w:sz w:val="24"/>
          <w:szCs w:val="24"/>
          <w:u w:val="none"/>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You need to implement Diffie-Hellman, ElGamal Digital Signatures, and the overall system logic from scratch. </w:t>
      </w:r>
      <w:r w:rsidDel="00000000" w:rsidR="00000000" w:rsidRPr="00000000">
        <w:rPr>
          <w:b w:val="1"/>
          <w:bCs w:val="1"/>
          <w:i w:val="0"/>
          <w:iCs w:val="0"/>
          <w:smallCaps w:val="0"/>
          <w:strike w:val="0"/>
          <w:color w:val="0b5394"/>
          <w:sz w:val="24"/>
          <w:szCs w:val="24"/>
          <w:u w:val="none"/>
          <w:shd w:fill="auto" w:val="clear"/>
          <w:vertAlign w:val="baseline"/>
          <w:rtl w:val="0"/>
        </w:rPr>
        <w:t xml:space="preserve">You may import ready-made implementations for AES (used internally for vault encryption) and SHA hash functions.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Calibri" w:cs="Calibri" w:eastAsia="Calibri" w:hAnsi="Calibri"/>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before="0" w:lineRule="auto"/>
        <w:ind w:firstLine="285"/>
        <w:rPr>
          <w:rFonts w:ascii="Calibri" w:cs="Calibri" w:eastAsia="Calibri" w:hAnsi="Calibri"/>
        </w:rPr>
      </w:pPr>
      <w:r w:rsidDel="00000000" w:rsidR="00000000" w:rsidRPr="00000000">
        <w:rPr>
          <w:rFonts w:ascii="Calibri" w:cs="Calibri" w:eastAsia="Calibri" w:hAnsi="Calibri"/>
          <w:rtl w:val="0"/>
        </w:rPr>
        <w:t xml:space="preserve">System Overview</w:t>
      </w:r>
    </w:p>
    <w:p w:rsidR="00000000" w:rsidDel="00000000" w:rsidP="00000000" w:rsidRDefault="00000000" w:rsidRPr="00000000" w14:paraId="00000022">
      <w:pPr>
        <w:rPr>
          <w:vertAlign w:val="baseline"/>
        </w:rPr>
      </w:pPr>
      <w:r w:rsidDel="00000000" w:rsidR="00000000" w:rsidRPr="00000000">
        <w:rPr>
          <w:b w:val="1"/>
          <w:bCs w:val="1"/>
          <w:vertAlign w:val="baseline"/>
          <w:rtl w:val="0"/>
        </w:rPr>
        <w:t xml:space="preserve">Local workflow:</w:t>
      </w:r>
      <w:r w:rsidDel="00000000" w:rsidR="00000000" w:rsidRPr="00000000">
        <w:rPr>
          <w:vertAlign w:val="baseline"/>
          <w:rtl w:val="0"/>
        </w:rPr>
        <w:t xml:space="preserve"> A user sets up a vault with a master password, stores credentials, and retrieves them. Every vault operation is integrity-checked with digital signatures.</w:t>
      </w:r>
    </w:p>
    <w:p w:rsidR="00000000" w:rsidDel="00000000" w:rsidP="00000000" w:rsidRDefault="00000000" w:rsidRPr="00000000" w14:paraId="00000023">
      <w:pPr>
        <w:rPr>
          <w:vertAlign w:val="baseline"/>
        </w:rPr>
      </w:pPr>
      <w:r w:rsidDel="00000000" w:rsidR="00000000" w:rsidRPr="00000000">
        <w:rPr>
          <w:b w:val="1"/>
          <w:bCs w:val="1"/>
          <w:vertAlign w:val="baseline"/>
          <w:rtl w:val="0"/>
        </w:rPr>
        <w:t xml:space="preserve">Export workflow:</w:t>
      </w:r>
      <w:r w:rsidDel="00000000" w:rsidR="00000000" w:rsidRPr="00000000">
        <w:rPr>
          <w:vertAlign w:val="baseline"/>
          <w:rtl w:val="0"/>
        </w:rPr>
        <w:t xml:space="preserve"> A user exports their vault to another user/device using Diffie-Hellman key exchange, with digital signatures protecting against man-in-the-middle attacks.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154866</wp:posOffset>
                </wp:positionV>
                <wp:extent cx="5579110" cy="19050"/>
                <wp:effectExtent b="0" l="0" r="0" t="0"/>
                <wp:wrapTopAndBottom distB="0" distT="0"/>
                <wp:docPr id="15" name=""/>
                <a:graphic>
                  <a:graphicData uri="http://schemas.microsoft.com/office/word/2010/wordprocessingShape">
                    <wps:wsp>
                      <wps:cNvSpPr/>
                      <wps:cNvPr id="13" name="Shape 13"/>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154866</wp:posOffset>
                </wp:positionV>
                <wp:extent cx="5579110" cy="19050"/>
                <wp:effectExtent b="0" l="0" r="0" t="0"/>
                <wp:wrapTopAndBottom distB="0" distT="0"/>
                <wp:docPr id="15"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25">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9">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ind w:firstLine="285"/>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Module 1: ElGamal Key Management</w:t>
      </w:r>
    </w:p>
    <w:p w:rsidR="00000000" w:rsidDel="00000000" w:rsidP="00000000" w:rsidRDefault="00000000" w:rsidRPr="00000000" w14:paraId="00000030">
      <w:pPr>
        <w:pStyle w:val="Heading3"/>
        <w:rPr/>
      </w:pPr>
      <w:bookmarkStart w:colFirst="0" w:colLast="0" w:name="_226lcubw28hs" w:id="0"/>
      <w:bookmarkEnd w:id="0"/>
      <w:r w:rsidDel="00000000" w:rsidR="00000000" w:rsidRPr="00000000">
        <w:rPr>
          <w:color w:val="0b5394"/>
          <w:rtl w:val="0"/>
        </w:rPr>
        <w:t xml:space="preserve">Inputs: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5"/>
        </w:tabs>
        <w:spacing w:after="0" w:before="210" w:line="240" w:lineRule="auto"/>
        <w:ind w:left="1005" w:right="282" w:hanging="190.99999999999994"/>
        <w:jc w:val="left"/>
      </w:pPr>
      <w:r w:rsidDel="00000000" w:rsidR="00000000" w:rsidRPr="00000000">
        <w:rPr>
          <w:rtl w:val="0"/>
        </w:rPr>
        <w:t xml:space="preserve"> </w:t>
      </w:r>
      <w:r w:rsidDel="00000000" w:rsidR="00000000" w:rsidRPr="00000000">
        <w:rPr>
          <w:rtl w:val="0"/>
        </w:rPr>
        <w:t xml:space="preserve">User identity (username)</w:t>
      </w:r>
    </w:p>
    <w:p w:rsidR="00000000" w:rsidDel="00000000" w:rsidP="00000000" w:rsidRDefault="00000000" w:rsidRPr="00000000" w14:paraId="00000032">
      <w:pPr>
        <w:pStyle w:val="Heading3"/>
        <w:spacing w:before="119" w:lineRule="auto"/>
        <w:rPr>
          <w:vertAlign w:val="baseline"/>
        </w:rPr>
      </w:pPr>
      <w:bookmarkStart w:colFirst="0" w:colLast="0" w:name="_ispacmsfahi6" w:id="1"/>
      <w:bookmarkEnd w:id="1"/>
      <w:r w:rsidDel="00000000" w:rsidR="00000000" w:rsidRPr="00000000">
        <w:rPr>
          <w:rtl w:val="0"/>
        </w:rPr>
        <w:t xml:space="preserve">Outputs:</w:t>
      </w:r>
      <w:r w:rsidDel="00000000" w:rsidR="00000000" w:rsidRPr="00000000">
        <w:rPr>
          <w:rtl w:val="0"/>
        </w:rPr>
      </w:r>
    </w:p>
    <w:p w:rsidR="00000000" w:rsidDel="00000000" w:rsidP="00000000" w:rsidRDefault="00000000" w:rsidRPr="00000000" w14:paraId="00000033">
      <w:pPr>
        <w:numPr>
          <w:ilvl w:val="0"/>
          <w:numId w:val="8"/>
        </w:numPr>
        <w:tabs>
          <w:tab w:val="left" w:leader="none" w:pos="875"/>
        </w:tabs>
        <w:ind w:left="1005" w:hanging="190.99999999999994"/>
        <w:rPr>
          <w:u w:val="none"/>
        </w:rPr>
      </w:pPr>
      <w:r w:rsidDel="00000000" w:rsidR="00000000" w:rsidRPr="00000000">
        <w:rPr>
          <w:rtl w:val="0"/>
        </w:rPr>
        <w:t xml:space="preserve">  ElGamal public/private key pair</w:t>
      </w:r>
    </w:p>
    <w:p w:rsidR="00000000" w:rsidDel="00000000" w:rsidP="00000000" w:rsidRDefault="00000000" w:rsidRPr="00000000" w14:paraId="00000034">
      <w:pPr>
        <w:numPr>
          <w:ilvl w:val="0"/>
          <w:numId w:val="8"/>
        </w:numPr>
        <w:tabs>
          <w:tab w:val="left" w:leader="none" w:pos="875"/>
        </w:tabs>
        <w:ind w:left="1005" w:hanging="190.99999999999994"/>
      </w:pPr>
      <w:r w:rsidDel="00000000" w:rsidR="00000000" w:rsidRPr="00000000">
        <w:rPr>
          <w:rtl w:val="0"/>
        </w:rPr>
        <w:t xml:space="preserve">  </w:t>
      </w:r>
      <w:r w:rsidDel="00000000" w:rsidR="00000000" w:rsidRPr="00000000">
        <w:rPr>
          <w:vertAlign w:val="baseline"/>
          <w:rtl w:val="0"/>
        </w:rPr>
        <w:t xml:space="preserve">Exported public key file (for sharing)</w:t>
      </w:r>
    </w:p>
    <w:p w:rsidR="00000000" w:rsidDel="00000000" w:rsidP="00000000" w:rsidRDefault="00000000" w:rsidRPr="00000000" w14:paraId="00000035">
      <w:pPr>
        <w:pStyle w:val="Heading3"/>
        <w:rPr/>
      </w:pPr>
      <w:bookmarkStart w:colFirst="0" w:colLast="0" w:name="_44uoittw4i07" w:id="2"/>
      <w:bookmarkEnd w:id="2"/>
      <w:r w:rsidDel="00000000" w:rsidR="00000000" w:rsidRPr="00000000">
        <w:rPr>
          <w:rtl w:val="0"/>
        </w:rPr>
        <w:t xml:space="preserve">Functionality:</w:t>
      </w:r>
    </w:p>
    <w:p w:rsidR="00000000" w:rsidDel="00000000" w:rsidP="00000000" w:rsidRDefault="00000000" w:rsidRPr="00000000" w14:paraId="00000036">
      <w:pPr>
        <w:rPr>
          <w:b w:val="1"/>
          <w:bCs w:val="1"/>
        </w:rPr>
      </w:pPr>
      <w:r w:rsidDel="00000000" w:rsidR="00000000" w:rsidRPr="00000000">
        <w:rPr>
          <w:vertAlign w:val="baseline"/>
          <w:rtl w:val="0"/>
        </w:rPr>
        <w:t xml:space="preserve">When a user initializes their password manager for the first time, this module generates </w:t>
      </w:r>
      <w:r w:rsidDel="00000000" w:rsidR="00000000" w:rsidRPr="00000000">
        <w:rPr>
          <w:rtl w:val="0"/>
        </w:rPr>
        <w:t xml:space="preserve">EL Gamal </w:t>
      </w:r>
      <w:r w:rsidDel="00000000" w:rsidR="00000000" w:rsidRPr="00000000">
        <w:rPr>
          <w:vertAlign w:val="baseline"/>
          <w:rtl w:val="0"/>
        </w:rPr>
        <w:t xml:space="preserve">key pair </w:t>
      </w:r>
      <w:r w:rsidDel="00000000" w:rsidR="00000000" w:rsidRPr="00000000">
        <w:rPr>
          <w:rtl w:val="0"/>
        </w:rPr>
        <w:t xml:space="preserve">(for digital signatures in Modules 3 and 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numPr>
          <w:ilvl w:val="0"/>
          <w:numId w:val="2"/>
        </w:numPr>
        <w:spacing w:after="0" w:afterAutospacing="0" w:before="200" w:lineRule="auto"/>
        <w:ind w:left="720" w:hanging="360"/>
        <w:rPr>
          <w:u w:val="none"/>
        </w:rPr>
      </w:pPr>
      <w:r w:rsidDel="00000000" w:rsidR="00000000" w:rsidRPr="00000000">
        <w:rPr>
          <w:rtl w:val="0"/>
        </w:rPr>
        <w:t xml:space="preserve">Read shared parameters (large prime p and primitive root α) from a configuration file, or generate them per user. </w:t>
      </w:r>
    </w:p>
    <w:p w:rsidR="00000000" w:rsidDel="00000000" w:rsidP="00000000" w:rsidRDefault="00000000" w:rsidRPr="00000000" w14:paraId="00000038">
      <w:pPr>
        <w:numPr>
          <w:ilvl w:val="0"/>
          <w:numId w:val="2"/>
        </w:numPr>
        <w:spacing w:after="0" w:before="0" w:beforeAutospacing="0" w:lineRule="auto"/>
        <w:ind w:left="720" w:hanging="360"/>
        <w:rPr>
          <w:u w:val="none"/>
        </w:rPr>
      </w:pPr>
      <w:r w:rsidDel="00000000" w:rsidR="00000000" w:rsidRPr="00000000">
        <w:rPr>
          <w:rtl w:val="0"/>
        </w:rPr>
        <w:t xml:space="preserve">Generate an ElGamal key pair using these parameters.</w:t>
      </w:r>
      <w:r w:rsidDel="00000000" w:rsidR="00000000" w:rsidRPr="00000000">
        <w:rPr>
          <w:rtl w:val="0"/>
        </w:rPr>
      </w:r>
    </w:p>
    <w:p w:rsidR="00000000" w:rsidDel="00000000" w:rsidP="00000000" w:rsidRDefault="00000000" w:rsidRPr="00000000" w14:paraId="00000039">
      <w:pPr>
        <w:pStyle w:val="Heading3"/>
        <w:rPr/>
      </w:pPr>
      <w:bookmarkStart w:colFirst="0" w:colLast="0" w:name="_qw4obfrj77i3" w:id="3"/>
      <w:bookmarkEnd w:id="3"/>
      <w:r w:rsidDel="00000000" w:rsidR="00000000" w:rsidRPr="00000000">
        <w:rPr>
          <w:rtl w:val="0"/>
        </w:rPr>
        <w:t xml:space="preserve">Properties:</w:t>
      </w:r>
    </w:p>
    <w:p w:rsidR="00000000" w:rsidDel="00000000" w:rsidP="00000000" w:rsidRDefault="00000000" w:rsidRPr="00000000" w14:paraId="0000003A">
      <w:pPr>
        <w:numPr>
          <w:ilvl w:val="0"/>
          <w:numId w:val="14"/>
        </w:numPr>
        <w:tabs>
          <w:tab w:val="left" w:leader="none" w:pos="976"/>
        </w:tabs>
        <w:ind w:left="976" w:hanging="292"/>
      </w:pPr>
      <w:r w:rsidDel="00000000" w:rsidR="00000000" w:rsidRPr="00000000">
        <w:rPr>
          <w:rtl w:val="0"/>
        </w:rPr>
        <w:t xml:space="preserve">ElGamal</w:t>
      </w:r>
      <w:r w:rsidDel="00000000" w:rsidR="00000000" w:rsidRPr="00000000">
        <w:rPr>
          <w:vertAlign w:val="baseline"/>
          <w:rtl w:val="0"/>
        </w:rPr>
        <w:t xml:space="preserve"> must be implemented from scratch.</w:t>
      </w:r>
    </w:p>
    <w:p w:rsidR="00000000" w:rsidDel="00000000" w:rsidP="00000000" w:rsidRDefault="00000000" w:rsidRPr="00000000" w14:paraId="0000003B">
      <w:pPr>
        <w:numPr>
          <w:ilvl w:val="0"/>
          <w:numId w:val="14"/>
        </w:numPr>
        <w:tabs>
          <w:tab w:val="left" w:leader="none" w:pos="976"/>
        </w:tabs>
        <w:spacing w:after="0" w:afterAutospacing="0"/>
        <w:ind w:left="976" w:hanging="292"/>
        <w:rPr>
          <w:u w:val="none"/>
        </w:rPr>
      </w:pPr>
      <w:r w:rsidDel="00000000" w:rsidR="00000000" w:rsidRPr="00000000">
        <w:rPr>
          <w:b w:val="1"/>
          <w:bCs w:val="1"/>
          <w:rtl w:val="0"/>
        </w:rPr>
        <w:t xml:space="preserve">Key storage:</w:t>
      </w:r>
    </w:p>
    <w:p w:rsidR="00000000" w:rsidDel="00000000" w:rsidP="00000000" w:rsidRDefault="00000000" w:rsidRPr="00000000" w14:paraId="0000003C">
      <w:pPr>
        <w:numPr>
          <w:ilvl w:val="0"/>
          <w:numId w:val="16"/>
        </w:numPr>
        <w:tabs>
          <w:tab w:val="left" w:leader="none" w:pos="976"/>
        </w:tabs>
        <w:spacing w:after="0" w:afterAutospacing="0" w:before="0" w:beforeAutospacing="0"/>
        <w:ind w:left="1440" w:hanging="360"/>
        <w:rPr>
          <w:u w:val="none"/>
        </w:rPr>
      </w:pPr>
      <w:r w:rsidDel="00000000" w:rsidR="00000000" w:rsidRPr="00000000">
        <w:rPr>
          <w:rtl w:val="0"/>
        </w:rPr>
        <w:t xml:space="preserve"> The private key is saved locally and protected.</w:t>
      </w:r>
    </w:p>
    <w:p w:rsidR="00000000" w:rsidDel="00000000" w:rsidP="00000000" w:rsidRDefault="00000000" w:rsidRPr="00000000" w14:paraId="0000003D">
      <w:pPr>
        <w:numPr>
          <w:ilvl w:val="0"/>
          <w:numId w:val="16"/>
        </w:numPr>
        <w:tabs>
          <w:tab w:val="left" w:leader="none" w:pos="976"/>
        </w:tabs>
        <w:spacing w:after="0" w:afterAutospacing="0" w:before="0" w:beforeAutospacing="0"/>
        <w:ind w:left="1440" w:hanging="360"/>
        <w:rPr>
          <w:u w:val="none"/>
        </w:rPr>
      </w:pPr>
      <w:r w:rsidDel="00000000" w:rsidR="00000000" w:rsidRPr="00000000">
        <w:rPr>
          <w:rtl w:val="0"/>
        </w:rPr>
        <w:t xml:space="preserve"> The Public key is exportable for sharing with other users.</w:t>
      </w:r>
    </w:p>
    <w:p w:rsidR="00000000" w:rsidDel="00000000" w:rsidP="00000000" w:rsidRDefault="00000000" w:rsidRPr="00000000" w14:paraId="0000003E">
      <w:pPr>
        <w:numPr>
          <w:ilvl w:val="0"/>
          <w:numId w:val="16"/>
        </w:numPr>
        <w:tabs>
          <w:tab w:val="left" w:leader="none" w:pos="976"/>
        </w:tabs>
        <w:spacing w:before="0" w:beforeAutospacing="0"/>
        <w:ind w:left="1440" w:hanging="360"/>
        <w:rPr>
          <w:u w:val="none"/>
        </w:rPr>
      </w:pPr>
      <w:r w:rsidDel="00000000" w:rsidR="00000000" w:rsidRPr="00000000">
        <w:rPr>
          <w:rtl w:val="0"/>
        </w:rPr>
        <w:t xml:space="preserve"> The ElGamal public key allows others to verify this user's signatures.</w:t>
      </w:r>
    </w:p>
    <w:p w:rsidR="00000000" w:rsidDel="00000000" w:rsidP="00000000" w:rsidRDefault="00000000" w:rsidRPr="00000000" w14:paraId="0000003F">
      <w:pPr>
        <w:numPr>
          <w:ilvl w:val="0"/>
          <w:numId w:val="14"/>
        </w:numPr>
        <w:tabs>
          <w:tab w:val="left" w:leader="none" w:pos="976"/>
        </w:tabs>
        <w:ind w:left="976" w:hanging="292"/>
        <w:rPr>
          <w:b w:val="1"/>
          <w:bCs w:val="1"/>
          <w:color w:val="cc0000"/>
        </w:rPr>
      </w:pPr>
      <w:r w:rsidDel="00000000" w:rsidR="00000000" w:rsidRPr="00000000">
        <w:rPr>
          <w:b w:val="1"/>
          <w:bCs w:val="1"/>
          <w:color w:val="cc0000"/>
          <w:rtl w:val="0"/>
        </w:rPr>
        <w:t xml:space="preserve">Private keys must never be exposed or transmitted</w:t>
      </w:r>
    </w:p>
    <w:p w:rsidR="00000000" w:rsidDel="00000000" w:rsidP="00000000" w:rsidRDefault="00000000" w:rsidRPr="00000000" w14:paraId="00000040">
      <w:pPr>
        <w:numPr>
          <w:ilvl w:val="0"/>
          <w:numId w:val="14"/>
        </w:numPr>
        <w:tabs>
          <w:tab w:val="left" w:leader="none" w:pos="976"/>
        </w:tabs>
        <w:ind w:left="976" w:hanging="292"/>
      </w:pPr>
      <w:r w:rsidDel="00000000" w:rsidR="00000000" w:rsidRPr="00000000">
        <w:rPr>
          <w:rtl w:val="0"/>
        </w:rPr>
        <w:t xml:space="preserve">The k</w:t>
      </w:r>
      <w:r w:rsidDel="00000000" w:rsidR="00000000" w:rsidRPr="00000000">
        <w:rPr>
          <w:rtl w:val="0"/>
        </w:rPr>
        <w:t xml:space="preserve">ey pair is  generated once during user initialization and reused across all modules.</w:t>
      </w:r>
    </w:p>
    <w:p w:rsidR="00000000" w:rsidDel="00000000" w:rsidP="00000000" w:rsidRDefault="00000000" w:rsidRPr="00000000" w14:paraId="00000041">
      <w:pPr>
        <w:tabs>
          <w:tab w:val="left" w:leader="none" w:pos="976"/>
        </w:tabs>
        <w:ind w:left="0" w:firstLine="0"/>
        <w:rPr>
          <w:b w:val="1"/>
          <w:bCs w:val="1"/>
          <w:color w:val="cc0000"/>
        </w:rPr>
        <w:sectPr>
          <w:headerReference r:id="rId10" w:type="default"/>
          <w:type w:val="nextPage"/>
          <w:pgSz w:h="16840" w:w="11910" w:orient="portrait"/>
          <w:pgMar w:bottom="280" w:top="1220" w:left="1275" w:right="1275" w:header="360" w:footer="360"/>
        </w:sect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Module 2: Vault Encryption &amp; Credential Management</w:t>
      </w:r>
    </w:p>
    <w:p w:rsidR="00000000" w:rsidDel="00000000" w:rsidP="00000000" w:rsidRDefault="00000000" w:rsidRPr="00000000" w14:paraId="00000044">
      <w:pPr>
        <w:pStyle w:val="Heading3"/>
        <w:rPr/>
      </w:pPr>
      <w:bookmarkStart w:colFirst="0" w:colLast="0" w:name="_vwg4r2424aks" w:id="4"/>
      <w:bookmarkEnd w:id="4"/>
      <w:r w:rsidDel="00000000" w:rsidR="00000000" w:rsidRPr="00000000">
        <w:rPr>
          <w:rtl w:val="0"/>
        </w:rPr>
        <w:t xml:space="preserve">Inputs:</w:t>
      </w:r>
    </w:p>
    <w:p w:rsidR="00000000" w:rsidDel="00000000" w:rsidP="00000000" w:rsidRDefault="00000000" w:rsidRPr="00000000" w14:paraId="00000045">
      <w:pPr>
        <w:numPr>
          <w:ilvl w:val="1"/>
          <w:numId w:val="14"/>
        </w:numPr>
        <w:tabs>
          <w:tab w:val="left" w:leader="none" w:pos="875"/>
        </w:tabs>
        <w:ind w:left="875" w:hanging="190.99999999999994"/>
      </w:pPr>
      <w:r w:rsidDel="00000000" w:rsidR="00000000" w:rsidRPr="00000000">
        <w:rPr>
          <w:vertAlign w:val="baseline"/>
          <w:rtl w:val="0"/>
        </w:rPr>
        <w:t xml:space="preserve">Master password</w:t>
      </w:r>
    </w:p>
    <w:p w:rsidR="00000000" w:rsidDel="00000000" w:rsidP="00000000" w:rsidRDefault="00000000" w:rsidRPr="00000000" w14:paraId="00000046">
      <w:pPr>
        <w:numPr>
          <w:ilvl w:val="1"/>
          <w:numId w:val="14"/>
        </w:numPr>
        <w:tabs>
          <w:tab w:val="left" w:leader="none" w:pos="875"/>
        </w:tabs>
        <w:ind w:left="875" w:hanging="190.99999999999994"/>
      </w:pPr>
      <w:r w:rsidDel="00000000" w:rsidR="00000000" w:rsidRPr="00000000">
        <w:rPr>
          <w:vertAlign w:val="baseline"/>
          <w:rtl w:val="0"/>
        </w:rPr>
        <w:t xml:space="preserve">Credential operations (add / retrieve / update / delete)</w:t>
      </w:r>
    </w:p>
    <w:p w:rsidR="00000000" w:rsidDel="00000000" w:rsidP="00000000" w:rsidRDefault="00000000" w:rsidRPr="00000000" w14:paraId="00000047">
      <w:pPr>
        <w:pStyle w:val="Heading3"/>
        <w:spacing w:before="118" w:lineRule="auto"/>
        <w:rPr/>
      </w:pPr>
      <w:bookmarkStart w:colFirst="0" w:colLast="0" w:name="_m0xz7kacph6" w:id="5"/>
      <w:bookmarkEnd w:id="5"/>
      <w:r w:rsidDel="00000000" w:rsidR="00000000" w:rsidRPr="00000000">
        <w:rPr>
          <w:rtl w:val="0"/>
        </w:rPr>
        <w:t xml:space="preserve">Outputs:</w:t>
      </w:r>
    </w:p>
    <w:p w:rsidR="00000000" w:rsidDel="00000000" w:rsidP="00000000" w:rsidRDefault="00000000" w:rsidRPr="00000000" w14:paraId="00000048">
      <w:pPr>
        <w:numPr>
          <w:ilvl w:val="1"/>
          <w:numId w:val="14"/>
        </w:numPr>
        <w:tabs>
          <w:tab w:val="left" w:leader="none" w:pos="875"/>
        </w:tabs>
        <w:ind w:left="875" w:hanging="190.99999999999994"/>
      </w:pPr>
      <w:r w:rsidDel="00000000" w:rsidR="00000000" w:rsidRPr="00000000">
        <w:rPr>
          <w:vertAlign w:val="baseline"/>
          <w:rtl w:val="0"/>
        </w:rPr>
        <w:t xml:space="preserve">Encrypted vault file</w:t>
      </w:r>
    </w:p>
    <w:p w:rsidR="00000000" w:rsidDel="00000000" w:rsidP="00000000" w:rsidRDefault="00000000" w:rsidRPr="00000000" w14:paraId="00000049">
      <w:pPr>
        <w:numPr>
          <w:ilvl w:val="1"/>
          <w:numId w:val="14"/>
        </w:numPr>
        <w:tabs>
          <w:tab w:val="left" w:leader="none" w:pos="875"/>
        </w:tabs>
        <w:ind w:left="875" w:hanging="190.99999999999994"/>
      </w:pPr>
      <w:r w:rsidDel="00000000" w:rsidR="00000000" w:rsidRPr="00000000">
        <w:rPr>
          <w:rtl w:val="0"/>
        </w:rPr>
        <w:t xml:space="preserve">Decrypted credentials on retrieval (the vault is decrypted in memory and the selected entry is displayed to the user)</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3"/>
        <w:rPr/>
      </w:pPr>
      <w:bookmarkStart w:colFirst="0" w:colLast="0" w:name="_57dhv0hsithz" w:id="6"/>
      <w:bookmarkEnd w:id="6"/>
      <w:r w:rsidDel="00000000" w:rsidR="00000000" w:rsidRPr="00000000">
        <w:rPr>
          <w:rtl w:val="0"/>
        </w:rPr>
        <w:t xml:space="preserve">Functionality:</w:t>
      </w:r>
    </w:p>
    <w:p w:rsidR="00000000" w:rsidDel="00000000" w:rsidP="00000000" w:rsidRDefault="00000000" w:rsidRPr="00000000" w14:paraId="0000004C">
      <w:pPr>
        <w:rPr/>
      </w:pPr>
      <w:r w:rsidDel="00000000" w:rsidR="00000000" w:rsidRPr="00000000">
        <w:rPr>
          <w:rtl w:val="0"/>
        </w:rPr>
        <w:t xml:space="preserve">During vault initialization, the </w:t>
      </w:r>
      <w:r w:rsidDel="00000000" w:rsidR="00000000" w:rsidRPr="00000000">
        <w:rPr>
          <w:b w:val="1"/>
          <w:bCs w:val="1"/>
          <w:rtl w:val="0"/>
        </w:rPr>
        <w:t xml:space="preserve">SHA-256</w:t>
      </w:r>
      <w:r w:rsidDel="00000000" w:rsidR="00000000" w:rsidRPr="00000000">
        <w:rPr>
          <w:rtl w:val="0"/>
        </w:rPr>
        <w:t xml:space="preserve"> of the master password is used as the AES</w:t>
      </w:r>
      <w:r w:rsidDel="00000000" w:rsidR="00000000" w:rsidRPr="00000000">
        <w:rPr>
          <w:b w:val="1"/>
          <w:bCs w:val="1"/>
          <w:color w:val="1155cc"/>
          <w:rtl w:val="0"/>
        </w:rPr>
        <w:t xml:space="preserve"> </w:t>
      </w:r>
      <w:r w:rsidDel="00000000" w:rsidR="00000000" w:rsidRPr="00000000">
        <w:rPr>
          <w:b w:val="1"/>
          <w:bCs w:val="1"/>
          <w:color w:val="1155cc"/>
          <w:u w:val="single"/>
          <w:rtl w:val="0"/>
        </w:rPr>
        <w:t xml:space="preserve">data key.</w:t>
      </w:r>
      <w:r w:rsidDel="00000000" w:rsidR="00000000" w:rsidRPr="00000000">
        <w:rPr>
          <w:rtl w:val="0"/>
        </w:rPr>
        <w:t xml:space="preserve"> This data key is used to encrypt and decrypt the entire vault file.</w:t>
      </w:r>
    </w:p>
    <w:p w:rsidR="00000000" w:rsidDel="00000000" w:rsidP="00000000" w:rsidRDefault="00000000" w:rsidRPr="00000000" w14:paraId="0000004D">
      <w:pPr>
        <w:tabs>
          <w:tab w:val="left" w:leader="none" w:pos="875"/>
        </w:tabs>
        <w:spacing w:after="240" w:before="240" w:lineRule="auto"/>
        <w:ind w:left="270" w:right="0" w:firstLine="0"/>
        <w:rPr>
          <w:b w:val="1"/>
          <w:bCs w:val="1"/>
        </w:rPr>
      </w:pPr>
      <w:r w:rsidDel="00000000" w:rsidR="00000000" w:rsidRPr="00000000">
        <w:rPr>
          <w:b w:val="1"/>
          <w:bCs w:val="1"/>
          <w:rtl w:val="0"/>
        </w:rPr>
        <w:t xml:space="preserve">On adding:</w:t>
      </w:r>
    </w:p>
    <w:p w:rsidR="00000000" w:rsidDel="00000000" w:rsidP="00000000" w:rsidRDefault="00000000" w:rsidRPr="00000000" w14:paraId="0000004E">
      <w:pPr>
        <w:numPr>
          <w:ilvl w:val="0"/>
          <w:numId w:val="15"/>
        </w:numPr>
        <w:tabs>
          <w:tab w:val="left" w:leader="none" w:pos="875"/>
        </w:tabs>
        <w:spacing w:after="0" w:afterAutospacing="0" w:before="240" w:lineRule="auto"/>
        <w:ind w:left="720" w:right="0" w:hanging="360"/>
      </w:pPr>
      <w:r w:rsidDel="00000000" w:rsidR="00000000" w:rsidRPr="00000000">
        <w:rPr>
          <w:rtl w:val="0"/>
        </w:rPr>
        <w:t xml:space="preserve">The user provides the master password.</w:t>
      </w:r>
    </w:p>
    <w:p w:rsidR="00000000" w:rsidDel="00000000" w:rsidP="00000000" w:rsidRDefault="00000000" w:rsidRPr="00000000" w14:paraId="0000004F">
      <w:pPr>
        <w:numPr>
          <w:ilvl w:val="0"/>
          <w:numId w:val="15"/>
        </w:numPr>
        <w:tabs>
          <w:tab w:val="left" w:leader="none" w:pos="875"/>
        </w:tabs>
        <w:spacing w:after="0" w:afterAutospacing="0" w:before="0" w:beforeAutospacing="0" w:lineRule="auto"/>
        <w:ind w:left="720" w:right="0" w:hanging="360"/>
      </w:pPr>
      <w:r w:rsidDel="00000000" w:rsidR="00000000" w:rsidRPr="00000000">
        <w:rPr>
          <w:rtl w:val="0"/>
        </w:rPr>
        <w:t xml:space="preserve">The entire vault is decrypted using the </w:t>
      </w:r>
      <w:r w:rsidDel="00000000" w:rsidR="00000000" w:rsidRPr="00000000">
        <w:rPr>
          <w:b w:val="1"/>
          <w:bCs w:val="1"/>
          <w:color w:val="1155cc"/>
          <w:u w:val="single"/>
          <w:rtl w:val="0"/>
        </w:rPr>
        <w:t xml:space="preserve">data key</w:t>
      </w:r>
      <w:r w:rsidDel="00000000" w:rsidR="00000000" w:rsidRPr="00000000">
        <w:rPr>
          <w:rtl w:val="0"/>
        </w:rPr>
        <w:t xml:space="preserve">. </w:t>
      </w:r>
    </w:p>
    <w:p w:rsidR="00000000" w:rsidDel="00000000" w:rsidP="00000000" w:rsidRDefault="00000000" w:rsidRPr="00000000" w14:paraId="00000050">
      <w:pPr>
        <w:numPr>
          <w:ilvl w:val="0"/>
          <w:numId w:val="15"/>
        </w:numPr>
        <w:tabs>
          <w:tab w:val="left" w:leader="none" w:pos="875"/>
        </w:tabs>
        <w:spacing w:after="0" w:afterAutospacing="0" w:before="0" w:beforeAutospacing="0" w:lineRule="auto"/>
        <w:ind w:left="720" w:right="0" w:hanging="360"/>
      </w:pPr>
      <w:r w:rsidDel="00000000" w:rsidR="00000000" w:rsidRPr="00000000">
        <w:rPr>
          <w:rtl w:val="0"/>
        </w:rPr>
        <w:t xml:space="preserve">The new credential (website, username, password) is added. </w:t>
      </w:r>
    </w:p>
    <w:p w:rsidR="00000000" w:rsidDel="00000000" w:rsidP="00000000" w:rsidRDefault="00000000" w:rsidRPr="00000000" w14:paraId="00000051">
      <w:pPr>
        <w:numPr>
          <w:ilvl w:val="0"/>
          <w:numId w:val="15"/>
        </w:numPr>
        <w:tabs>
          <w:tab w:val="left" w:leader="none" w:pos="875"/>
        </w:tabs>
        <w:spacing w:after="0" w:afterAutospacing="0" w:before="0" w:beforeAutospacing="0" w:lineRule="auto"/>
        <w:ind w:left="720" w:right="0" w:hanging="360"/>
      </w:pPr>
      <w:r w:rsidDel="00000000" w:rsidR="00000000" w:rsidRPr="00000000">
        <w:rPr>
          <w:rtl w:val="0"/>
        </w:rPr>
        <w:t xml:space="preserve">The entire vault is re-encrypted using the data key. </w:t>
      </w:r>
    </w:p>
    <w:p w:rsidR="00000000" w:rsidDel="00000000" w:rsidP="00000000" w:rsidRDefault="00000000" w:rsidRPr="00000000" w14:paraId="00000052">
      <w:pPr>
        <w:numPr>
          <w:ilvl w:val="0"/>
          <w:numId w:val="15"/>
        </w:numPr>
        <w:tabs>
          <w:tab w:val="left" w:leader="none" w:pos="875"/>
        </w:tabs>
        <w:spacing w:after="240" w:before="0" w:beforeAutospacing="0" w:lineRule="auto"/>
        <w:ind w:left="720" w:right="0" w:hanging="360"/>
      </w:pPr>
      <w:r w:rsidDel="00000000" w:rsidR="00000000" w:rsidRPr="00000000">
        <w:rPr>
          <w:rtl w:val="0"/>
        </w:rPr>
        <w:t xml:space="preserve">The vault is then re-signed (see Module 3).</w:t>
      </w:r>
    </w:p>
    <w:p w:rsidR="00000000" w:rsidDel="00000000" w:rsidP="00000000" w:rsidRDefault="00000000" w:rsidRPr="00000000" w14:paraId="00000053">
      <w:pPr>
        <w:tabs>
          <w:tab w:val="left" w:leader="none" w:pos="875"/>
        </w:tabs>
        <w:spacing w:after="240" w:before="240" w:lineRule="auto"/>
        <w:ind w:left="270" w:right="0" w:firstLine="0"/>
        <w:rPr>
          <w:b w:val="1"/>
          <w:bCs w:val="1"/>
        </w:rPr>
      </w:pPr>
      <w:r w:rsidDel="00000000" w:rsidR="00000000" w:rsidRPr="00000000">
        <w:rPr>
          <w:b w:val="1"/>
          <w:bCs w:val="1"/>
          <w:rtl w:val="0"/>
        </w:rPr>
        <w:t xml:space="preserve">On retrieval:</w:t>
      </w:r>
    </w:p>
    <w:p w:rsidR="00000000" w:rsidDel="00000000" w:rsidP="00000000" w:rsidRDefault="00000000" w:rsidRPr="00000000" w14:paraId="00000054">
      <w:pPr>
        <w:numPr>
          <w:ilvl w:val="0"/>
          <w:numId w:val="15"/>
        </w:numPr>
        <w:tabs>
          <w:tab w:val="left" w:leader="none" w:pos="875"/>
        </w:tabs>
        <w:spacing w:after="0" w:afterAutospacing="0" w:before="240" w:lineRule="auto"/>
        <w:ind w:left="720" w:right="0" w:hanging="360"/>
      </w:pPr>
      <w:r w:rsidDel="00000000" w:rsidR="00000000" w:rsidRPr="00000000">
        <w:rPr>
          <w:rtl w:val="0"/>
        </w:rPr>
        <w:t xml:space="preserve">The user provides the master password.</w:t>
      </w:r>
    </w:p>
    <w:p w:rsidR="00000000" w:rsidDel="00000000" w:rsidP="00000000" w:rsidRDefault="00000000" w:rsidRPr="00000000" w14:paraId="00000055">
      <w:pPr>
        <w:numPr>
          <w:ilvl w:val="0"/>
          <w:numId w:val="15"/>
        </w:numPr>
        <w:tabs>
          <w:tab w:val="left" w:leader="none" w:pos="875"/>
        </w:tabs>
        <w:spacing w:after="0" w:afterAutospacing="0" w:before="0" w:beforeAutospacing="0" w:lineRule="auto"/>
        <w:ind w:left="720" w:right="0" w:hanging="360"/>
      </w:pPr>
      <w:r w:rsidDel="00000000" w:rsidR="00000000" w:rsidRPr="00000000">
        <w:rPr>
          <w:rtl w:val="0"/>
        </w:rPr>
        <w:t xml:space="preserve">The entire vault is decrypted in memory using the </w:t>
      </w:r>
      <w:r w:rsidDel="00000000" w:rsidR="00000000" w:rsidRPr="00000000">
        <w:rPr>
          <w:b w:val="1"/>
          <w:bCs w:val="1"/>
          <w:color w:val="1155cc"/>
          <w:u w:val="single"/>
          <w:rtl w:val="0"/>
        </w:rPr>
        <w:t xml:space="preserve">data key</w:t>
      </w:r>
      <w:r w:rsidDel="00000000" w:rsidR="00000000" w:rsidRPr="00000000">
        <w:rPr>
          <w:rtl w:val="0"/>
        </w:rPr>
        <w:t xml:space="preserve">.</w:t>
      </w:r>
    </w:p>
    <w:p w:rsidR="00000000" w:rsidDel="00000000" w:rsidP="00000000" w:rsidRDefault="00000000" w:rsidRPr="00000000" w14:paraId="00000056">
      <w:pPr>
        <w:numPr>
          <w:ilvl w:val="0"/>
          <w:numId w:val="15"/>
        </w:numPr>
        <w:tabs>
          <w:tab w:val="left" w:leader="none" w:pos="875"/>
        </w:tabs>
        <w:spacing w:after="240" w:before="0" w:beforeAutospacing="0" w:lineRule="auto"/>
        <w:ind w:left="720" w:right="0" w:hanging="360"/>
      </w:pPr>
      <w:r w:rsidDel="00000000" w:rsidR="00000000" w:rsidRPr="00000000">
        <w:rPr>
          <w:rtl w:val="0"/>
        </w:rPr>
        <w:t xml:space="preserve"> The selected entry is displayed to the user.</w:t>
      </w:r>
    </w:p>
    <w:p w:rsidR="00000000" w:rsidDel="00000000" w:rsidP="00000000" w:rsidRDefault="00000000" w:rsidRPr="00000000" w14:paraId="00000057">
      <w:pPr>
        <w:tabs>
          <w:tab w:val="left" w:leader="none" w:pos="875"/>
        </w:tabs>
        <w:spacing w:after="240" w:before="240" w:lineRule="auto"/>
        <w:ind w:left="0" w:right="0" w:firstLine="0"/>
        <w:rPr>
          <w:b w:val="1"/>
          <w:bCs w:val="1"/>
        </w:rPr>
      </w:pPr>
      <w:r w:rsidDel="00000000" w:rsidR="00000000" w:rsidRPr="00000000">
        <w:rPr>
          <w:b w:val="1"/>
          <w:bCs w:val="1"/>
          <w:rtl w:val="0"/>
        </w:rPr>
        <w:t xml:space="preserve">     On update/delete: </w:t>
      </w:r>
    </w:p>
    <w:p w:rsidR="00000000" w:rsidDel="00000000" w:rsidP="00000000" w:rsidRDefault="00000000" w:rsidRPr="00000000" w14:paraId="00000058">
      <w:pPr>
        <w:numPr>
          <w:ilvl w:val="0"/>
          <w:numId w:val="6"/>
        </w:numPr>
        <w:tabs>
          <w:tab w:val="left" w:leader="none" w:pos="875"/>
        </w:tabs>
        <w:spacing w:after="0" w:afterAutospacing="0" w:before="240" w:lineRule="auto"/>
        <w:ind w:left="720" w:right="0" w:hanging="360"/>
        <w:rPr>
          <w:u w:val="none"/>
        </w:rPr>
      </w:pPr>
      <w:r w:rsidDel="00000000" w:rsidR="00000000" w:rsidRPr="00000000">
        <w:rPr>
          <w:rtl w:val="0"/>
        </w:rPr>
        <w:t xml:space="preserve">The user provides the master password. </w:t>
      </w:r>
    </w:p>
    <w:p w:rsidR="00000000" w:rsidDel="00000000" w:rsidP="00000000" w:rsidRDefault="00000000" w:rsidRPr="00000000" w14:paraId="00000059">
      <w:pPr>
        <w:numPr>
          <w:ilvl w:val="0"/>
          <w:numId w:val="6"/>
        </w:numPr>
        <w:tabs>
          <w:tab w:val="left" w:leader="none" w:pos="875"/>
        </w:tabs>
        <w:spacing w:after="0" w:afterAutospacing="0" w:before="0" w:beforeAutospacing="0" w:lineRule="auto"/>
        <w:ind w:left="720" w:right="0" w:hanging="360"/>
        <w:rPr>
          <w:u w:val="none"/>
        </w:rPr>
      </w:pPr>
      <w:r w:rsidDel="00000000" w:rsidR="00000000" w:rsidRPr="00000000">
        <w:rPr>
          <w:rtl w:val="0"/>
        </w:rPr>
        <w:t xml:space="preserve">The entire vault is decrypted using the data key. </w:t>
      </w:r>
    </w:p>
    <w:p w:rsidR="00000000" w:rsidDel="00000000" w:rsidP="00000000" w:rsidRDefault="00000000" w:rsidRPr="00000000" w14:paraId="0000005A">
      <w:pPr>
        <w:numPr>
          <w:ilvl w:val="0"/>
          <w:numId w:val="6"/>
        </w:numPr>
        <w:tabs>
          <w:tab w:val="left" w:leader="none" w:pos="875"/>
        </w:tabs>
        <w:spacing w:after="0" w:afterAutospacing="0" w:before="0" w:beforeAutospacing="0" w:lineRule="auto"/>
        <w:ind w:left="720" w:right="0" w:hanging="360"/>
        <w:rPr>
          <w:u w:val="none"/>
        </w:rPr>
      </w:pPr>
      <w:r w:rsidDel="00000000" w:rsidR="00000000" w:rsidRPr="00000000">
        <w:rPr>
          <w:rtl w:val="0"/>
        </w:rPr>
        <w:t xml:space="preserve">The selected entry is modified/deleted.</w:t>
      </w:r>
    </w:p>
    <w:p w:rsidR="00000000" w:rsidDel="00000000" w:rsidP="00000000" w:rsidRDefault="00000000" w:rsidRPr="00000000" w14:paraId="0000005B">
      <w:pPr>
        <w:numPr>
          <w:ilvl w:val="0"/>
          <w:numId w:val="6"/>
        </w:numPr>
        <w:tabs>
          <w:tab w:val="left" w:leader="none" w:pos="875"/>
        </w:tabs>
        <w:spacing w:after="0" w:afterAutospacing="0" w:before="0" w:beforeAutospacing="0" w:lineRule="auto"/>
        <w:ind w:left="720" w:right="0" w:hanging="360"/>
        <w:rPr>
          <w:u w:val="none"/>
        </w:rPr>
      </w:pPr>
      <w:r w:rsidDel="00000000" w:rsidR="00000000" w:rsidRPr="00000000">
        <w:rPr>
          <w:rtl w:val="0"/>
        </w:rPr>
        <w:t xml:space="preserve"> The entire vault is re-encrypted using the data key.</w:t>
      </w:r>
    </w:p>
    <w:p w:rsidR="00000000" w:rsidDel="00000000" w:rsidP="00000000" w:rsidRDefault="00000000" w:rsidRPr="00000000" w14:paraId="0000005C">
      <w:pPr>
        <w:numPr>
          <w:ilvl w:val="0"/>
          <w:numId w:val="6"/>
        </w:numPr>
        <w:tabs>
          <w:tab w:val="left" w:leader="none" w:pos="875"/>
        </w:tabs>
        <w:spacing w:after="240" w:before="0" w:beforeAutospacing="0" w:lineRule="auto"/>
        <w:ind w:left="720" w:right="0" w:hanging="360"/>
        <w:rPr>
          <w:u w:val="none"/>
        </w:rPr>
      </w:pPr>
      <w:r w:rsidDel="00000000" w:rsidR="00000000" w:rsidRPr="00000000">
        <w:rPr>
          <w:rtl w:val="0"/>
        </w:rPr>
        <w:t xml:space="preserve"> The vault is then re-signed.</w:t>
      </w:r>
    </w:p>
    <w:p w:rsidR="00000000" w:rsidDel="00000000" w:rsidP="00000000" w:rsidRDefault="00000000" w:rsidRPr="00000000" w14:paraId="0000005D">
      <w:pPr>
        <w:tabs>
          <w:tab w:val="left" w:leader="none" w:pos="875"/>
        </w:tabs>
        <w:spacing w:after="240" w:before="240" w:lineRule="auto"/>
        <w:ind w:left="270" w:right="0" w:firstLine="0"/>
        <w:rPr/>
      </w:pPr>
      <w:r w:rsidDel="00000000" w:rsidR="00000000" w:rsidRPr="00000000">
        <w:rPr>
          <w:rtl w:val="0"/>
        </w:rPr>
        <w:t xml:space="preserve">This approach uses symmetric encryption for both security and efficiency, allowing encryption of arbitrary-length data while ensuring that only a user with the correct master password can access the vault contents.</w:t>
      </w:r>
    </w:p>
    <w:p w:rsidR="00000000" w:rsidDel="00000000" w:rsidP="00000000" w:rsidRDefault="00000000" w:rsidRPr="00000000" w14:paraId="0000005E">
      <w:pPr>
        <w:tabs>
          <w:tab w:val="left" w:leader="none" w:pos="875"/>
        </w:tabs>
        <w:spacing w:after="240" w:before="240" w:lineRule="auto"/>
        <w:ind w:left="270" w:right="0" w:firstLine="0"/>
        <w:rPr/>
      </w:pPr>
      <w:r w:rsidDel="00000000" w:rsidR="00000000" w:rsidRPr="00000000">
        <w:rPr>
          <w:rtl w:val="0"/>
        </w:rPr>
        <w:t xml:space="preserve">The vault is stored as a </w:t>
      </w:r>
      <w:r w:rsidDel="00000000" w:rsidR="00000000" w:rsidRPr="00000000">
        <w:rPr>
          <w:b w:val="1"/>
          <w:bCs w:val="1"/>
          <w:rtl w:val="0"/>
        </w:rPr>
        <w:t xml:space="preserve">JSON file</w:t>
      </w:r>
      <w:r w:rsidDel="00000000" w:rsidR="00000000" w:rsidRPr="00000000">
        <w:rPr>
          <w:rtl w:val="0"/>
        </w:rPr>
        <w:t xml:space="preserve">. The JSON structure contains:</w:t>
      </w:r>
    </w:p>
    <w:p w:rsidR="00000000" w:rsidDel="00000000" w:rsidP="00000000" w:rsidRDefault="00000000" w:rsidRPr="00000000" w14:paraId="0000005F">
      <w:pPr>
        <w:numPr>
          <w:ilvl w:val="0"/>
          <w:numId w:val="1"/>
        </w:numPr>
        <w:tabs>
          <w:tab w:val="left" w:leader="none" w:pos="875"/>
        </w:tabs>
        <w:spacing w:after="0" w:afterAutospacing="0" w:before="240" w:lineRule="auto"/>
        <w:ind w:left="720" w:right="0" w:hanging="360"/>
        <w:rPr>
          <w:u w:val="none"/>
        </w:rPr>
      </w:pPr>
      <w:r w:rsidDel="00000000" w:rsidR="00000000" w:rsidRPr="00000000">
        <w:rPr>
          <w:rtl w:val="0"/>
        </w:rPr>
        <w:t xml:space="preserve">The AES-encrypted credential entries</w:t>
      </w:r>
    </w:p>
    <w:p w:rsidR="00000000" w:rsidDel="00000000" w:rsidP="00000000" w:rsidRDefault="00000000" w:rsidRPr="00000000" w14:paraId="00000060">
      <w:pPr>
        <w:numPr>
          <w:ilvl w:val="0"/>
          <w:numId w:val="1"/>
        </w:numPr>
        <w:tabs>
          <w:tab w:val="left" w:leader="none" w:pos="875"/>
        </w:tabs>
        <w:spacing w:after="240" w:before="0" w:beforeAutospacing="0" w:lineRule="auto"/>
        <w:ind w:left="720" w:right="0" w:hanging="360"/>
        <w:rPr>
          <w:u w:val="none"/>
        </w:rPr>
      </w:pPr>
      <w:r w:rsidDel="00000000" w:rsidR="00000000" w:rsidRPr="00000000">
        <w:rPr>
          <w:rtl w:val="0"/>
        </w:rPr>
        <w:t xml:space="preserve">The digital signature over the vault contents (see Module 3).</w:t>
      </w:r>
    </w:p>
    <w:p w:rsidR="00000000" w:rsidDel="00000000" w:rsidP="00000000" w:rsidRDefault="00000000" w:rsidRPr="00000000" w14:paraId="00000061">
      <w:pPr>
        <w:tabs>
          <w:tab w:val="left" w:leader="none" w:pos="875"/>
        </w:tabs>
        <w:spacing w:after="240" w:before="240" w:lineRule="auto"/>
        <w:ind w:left="0" w:right="0" w:firstLine="0"/>
        <w:rPr/>
      </w:pPr>
      <w:r w:rsidDel="00000000" w:rsidR="00000000" w:rsidRPr="00000000">
        <w:rPr>
          <w:rtl w:val="0"/>
        </w:rPr>
      </w:r>
    </w:p>
    <w:p w:rsidR="00000000" w:rsidDel="00000000" w:rsidP="00000000" w:rsidRDefault="00000000" w:rsidRPr="00000000" w14:paraId="00000062">
      <w:pPr>
        <w:tabs>
          <w:tab w:val="left" w:leader="none" w:pos="875"/>
        </w:tabs>
        <w:spacing w:after="240" w:before="240" w:lineRule="auto"/>
        <w:ind w:left="0" w:right="0" w:firstLine="0"/>
        <w:rPr/>
      </w:pPr>
      <w:r w:rsidDel="00000000" w:rsidR="00000000" w:rsidRPr="00000000">
        <w:rPr>
          <w:rtl w:val="0"/>
        </w:rPr>
        <w:t xml:space="preserve">JSON file example:</w:t>
      </w:r>
    </w:p>
    <w:p w:rsidR="00000000" w:rsidDel="00000000" w:rsidP="00000000" w:rsidRDefault="00000000" w:rsidRPr="00000000" w14:paraId="00000063">
      <w:pPr>
        <w:tabs>
          <w:tab w:val="left" w:leader="none" w:pos="875"/>
        </w:tabs>
        <w:spacing w:after="240" w:before="240" w:lineRule="auto"/>
        <w:ind w:left="0" w:right="0" w:firstLine="0"/>
        <w:rPr/>
      </w:pPr>
      <w:r w:rsidDel="00000000" w:rsidR="00000000" w:rsidRPr="00000000">
        <w:rPr/>
        <w:drawing>
          <wp:inline distB="114300" distT="114300" distL="114300" distR="114300">
            <wp:extent cx="5791200" cy="1190625"/>
            <wp:effectExtent b="0" l="0" r="0" t="0"/>
            <wp:docPr id="17" name="image6.png"/>
            <a:graphic>
              <a:graphicData uri="http://schemas.openxmlformats.org/drawingml/2006/picture">
                <pic:pic>
                  <pic:nvPicPr>
                    <pic:cNvPr id="0" name="image6.png"/>
                    <pic:cNvPicPr preferRelativeResize="0"/>
                  </pic:nvPicPr>
                  <pic:blipFill>
                    <a:blip r:embed="rId11"/>
                    <a:srcRect b="-12800" l="0" r="0" t="12800"/>
                    <a:stretch>
                      <a:fillRect/>
                    </a:stretch>
                  </pic:blipFill>
                  <pic:spPr>
                    <a:xfrm>
                      <a:off x="0" y="0"/>
                      <a:ext cx="57912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rPr>
          <w:vertAlign w:val="baseline"/>
        </w:rPr>
      </w:pPr>
      <w:bookmarkStart w:colFirst="0" w:colLast="0" w:name="_qmqabfafd19f" w:id="7"/>
      <w:bookmarkEnd w:id="7"/>
      <w:r w:rsidDel="00000000" w:rsidR="00000000" w:rsidRPr="00000000">
        <w:rPr>
          <w:rtl w:val="0"/>
        </w:rPr>
        <w:t xml:space="preserve">Properties:</w:t>
      </w:r>
      <w:r w:rsidDel="00000000" w:rsidR="00000000" w:rsidRPr="00000000">
        <w:rPr>
          <w:rtl w:val="0"/>
        </w:rPr>
      </w:r>
    </w:p>
    <w:p w:rsidR="00000000" w:rsidDel="00000000" w:rsidP="00000000" w:rsidRDefault="00000000" w:rsidRPr="00000000" w14:paraId="00000065">
      <w:pPr>
        <w:numPr>
          <w:ilvl w:val="0"/>
          <w:numId w:val="13"/>
        </w:numPr>
        <w:tabs>
          <w:tab w:val="left" w:leader="none" w:pos="976"/>
        </w:tabs>
        <w:ind w:left="976" w:hanging="292"/>
      </w:pPr>
      <w:r w:rsidDel="00000000" w:rsidR="00000000" w:rsidRPr="00000000">
        <w:rPr>
          <w:vertAlign w:val="baseline"/>
          <w:rtl w:val="0"/>
        </w:rPr>
        <w:t xml:space="preserve">Adding, retrieving, updating, and deleting credentials should work correctly.</w:t>
      </w:r>
    </w:p>
    <w:p w:rsidR="00000000" w:rsidDel="00000000" w:rsidP="00000000" w:rsidRDefault="00000000" w:rsidRPr="00000000" w14:paraId="00000066">
      <w:pPr>
        <w:numPr>
          <w:ilvl w:val="0"/>
          <w:numId w:val="13"/>
        </w:numPr>
        <w:tabs>
          <w:tab w:val="left" w:leader="none" w:pos="976"/>
        </w:tabs>
        <w:ind w:left="976" w:hanging="292"/>
      </w:pPr>
      <w:r w:rsidDel="00000000" w:rsidR="00000000" w:rsidRPr="00000000">
        <w:rPr>
          <w:vertAlign w:val="baseline"/>
          <w:rtl w:val="0"/>
        </w:rPr>
        <w:t xml:space="preserve">The vault file should be unusable without the correct master password.</w:t>
      </w:r>
      <w:r w:rsidDel="00000000" w:rsidR="00000000" w:rsidRPr="00000000">
        <w:rPr>
          <w:rtl w:val="0"/>
        </w:rPr>
      </w:r>
    </w:p>
    <w:p w:rsidR="00000000" w:rsidDel="00000000" w:rsidP="00000000" w:rsidRDefault="00000000" w:rsidRPr="00000000" w14:paraId="00000067">
      <w:pPr>
        <w:numPr>
          <w:ilvl w:val="0"/>
          <w:numId w:val="13"/>
        </w:numPr>
        <w:tabs>
          <w:tab w:val="left" w:leader="none" w:pos="976"/>
        </w:tabs>
        <w:ind w:left="976" w:hanging="292"/>
      </w:pPr>
      <w:r w:rsidDel="00000000" w:rsidR="00000000" w:rsidRPr="00000000">
        <w:rPr>
          <w:vertAlign w:val="baseline"/>
          <w:rtl w:val="0"/>
        </w:rPr>
        <w:t xml:space="preserve">You are free to import a ready-made implementation for AES</w:t>
      </w:r>
      <w:r w:rsidDel="00000000" w:rsidR="00000000" w:rsidRPr="00000000">
        <w:rPr>
          <w:rtl w:val="0"/>
        </w:rPr>
        <w:t xml:space="preserve"> and SHA-256.</w:t>
      </w:r>
    </w:p>
    <w:p w:rsidR="00000000" w:rsidDel="00000000" w:rsidP="00000000" w:rsidRDefault="00000000" w:rsidRPr="00000000" w14:paraId="00000068">
      <w:pPr>
        <w:numPr>
          <w:ilvl w:val="0"/>
          <w:numId w:val="13"/>
        </w:numPr>
        <w:tabs>
          <w:tab w:val="left" w:leader="none" w:pos="976"/>
        </w:tabs>
        <w:ind w:left="976" w:hanging="292"/>
      </w:pPr>
      <w:r w:rsidDel="00000000" w:rsidR="00000000" w:rsidRPr="00000000">
        <w:rPr>
          <w:sz w:val="21"/>
          <w:szCs w:val="21"/>
          <w:rtl w:val="0"/>
        </w:rPr>
        <w:t xml:space="preserve">Note: you should use AES_GCM Mode   </w:t>
      </w:r>
      <w:r w:rsidDel="00000000" w:rsidR="00000000" w:rsidRPr="00000000">
        <w:rPr>
          <w:rFonts w:ascii="Courier New" w:cs="Courier New" w:eastAsia="Courier New" w:hAnsi="Courier New"/>
          <w:b w:val="1"/>
          <w:bCs w:val="1"/>
          <w:color w:val="26ae60"/>
          <w:sz w:val="21"/>
          <w:szCs w:val="21"/>
          <w:rtl w:val="0"/>
        </w:rPr>
        <w:t xml:space="preserve">AES.new(key, AES.MODE_GCM)</w:t>
      </w:r>
    </w:p>
    <w:p w:rsidR="00000000" w:rsidDel="00000000" w:rsidP="00000000" w:rsidRDefault="00000000" w:rsidRPr="00000000" w14:paraId="00000069">
      <w:pPr>
        <w:tabs>
          <w:tab w:val="left" w:leader="none" w:pos="976"/>
        </w:tabs>
        <w:ind w:left="976" w:firstLine="0"/>
        <w:rPr/>
      </w:pPr>
      <w:r w:rsidDel="00000000" w:rsidR="00000000" w:rsidRPr="00000000">
        <w:rPr>
          <w:rtl w:val="0"/>
        </w:rPr>
      </w:r>
    </w:p>
    <w:p w:rsidR="00000000" w:rsidDel="00000000" w:rsidP="00000000" w:rsidRDefault="00000000" w:rsidRPr="00000000" w14:paraId="0000006A">
      <w:pPr>
        <w:tabs>
          <w:tab w:val="left" w:leader="none" w:pos="976"/>
        </w:tabs>
        <w:ind w:left="0" w:firstLine="0"/>
        <w:rPr/>
      </w:pPr>
      <w:r w:rsidDel="00000000" w:rsidR="00000000" w:rsidRPr="00000000">
        <w:rPr>
          <w:rtl w:val="0"/>
        </w:rPr>
      </w:r>
    </w:p>
    <w:p w:rsidR="00000000" w:rsidDel="00000000" w:rsidP="00000000" w:rsidRDefault="00000000" w:rsidRPr="00000000" w14:paraId="0000006B">
      <w:pPr>
        <w:tabs>
          <w:tab w:val="left" w:leader="none" w:pos="976"/>
        </w:tabs>
        <w:ind w:left="0" w:firstLine="0"/>
        <w:rPr/>
      </w:pPr>
      <w:r w:rsidDel="00000000" w:rsidR="00000000" w:rsidRPr="00000000">
        <w:rPr>
          <w:rtl w:val="0"/>
        </w:rPr>
      </w:r>
    </w:p>
    <w:p w:rsidR="00000000" w:rsidDel="00000000" w:rsidP="00000000" w:rsidRDefault="00000000" w:rsidRPr="00000000" w14:paraId="0000006C">
      <w:pPr>
        <w:tabs>
          <w:tab w:val="left" w:leader="none" w:pos="976"/>
        </w:tabs>
        <w:ind w:left="0" w:firstLine="0"/>
        <w:rPr/>
      </w:pPr>
      <w:r w:rsidDel="00000000" w:rsidR="00000000" w:rsidRPr="00000000">
        <w:rPr>
          <w:rtl w:val="0"/>
        </w:rPr>
      </w:r>
    </w:p>
    <w:p w:rsidR="00000000" w:rsidDel="00000000" w:rsidP="00000000" w:rsidRDefault="00000000" w:rsidRPr="00000000" w14:paraId="0000006D">
      <w:pPr>
        <w:tabs>
          <w:tab w:val="left" w:leader="none" w:pos="976"/>
        </w:tabs>
        <w:ind w:left="0" w:firstLine="0"/>
        <w:rPr/>
      </w:pPr>
      <w:r w:rsidDel="00000000" w:rsidR="00000000" w:rsidRPr="00000000">
        <w:rPr>
          <w:rtl w:val="0"/>
        </w:rPr>
      </w:r>
    </w:p>
    <w:p w:rsidR="00000000" w:rsidDel="00000000" w:rsidP="00000000" w:rsidRDefault="00000000" w:rsidRPr="00000000" w14:paraId="0000006E">
      <w:pPr>
        <w:tabs>
          <w:tab w:val="left" w:leader="none" w:pos="976"/>
        </w:tabs>
        <w:ind w:left="0" w:firstLine="0"/>
        <w:rPr/>
      </w:pPr>
      <w:r w:rsidDel="00000000" w:rsidR="00000000" w:rsidRPr="00000000">
        <w:rPr>
          <w:rtl w:val="0"/>
        </w:rPr>
      </w:r>
    </w:p>
    <w:p w:rsidR="00000000" w:rsidDel="00000000" w:rsidP="00000000" w:rsidRDefault="00000000" w:rsidRPr="00000000" w14:paraId="0000006F">
      <w:pPr>
        <w:tabs>
          <w:tab w:val="left" w:leader="none" w:pos="976"/>
        </w:tabs>
        <w:ind w:left="0" w:firstLine="0"/>
        <w:rPr/>
      </w:pPr>
      <w:r w:rsidDel="00000000" w:rsidR="00000000" w:rsidRPr="00000000">
        <w:rPr>
          <w:rtl w:val="0"/>
        </w:rPr>
      </w:r>
    </w:p>
    <w:p w:rsidR="00000000" w:rsidDel="00000000" w:rsidP="00000000" w:rsidRDefault="00000000" w:rsidRPr="00000000" w14:paraId="00000070">
      <w:pPr>
        <w:tabs>
          <w:tab w:val="left" w:leader="none" w:pos="976"/>
        </w:tabs>
        <w:ind w:left="0" w:firstLine="0"/>
        <w:rPr/>
      </w:pPr>
      <w:r w:rsidDel="00000000" w:rsidR="00000000" w:rsidRPr="00000000">
        <w:rPr>
          <w:rtl w:val="0"/>
        </w:rPr>
      </w:r>
    </w:p>
    <w:p w:rsidR="00000000" w:rsidDel="00000000" w:rsidP="00000000" w:rsidRDefault="00000000" w:rsidRPr="00000000" w14:paraId="00000071">
      <w:pPr>
        <w:tabs>
          <w:tab w:val="left" w:leader="none" w:pos="976"/>
        </w:tabs>
        <w:ind w:left="0" w:firstLine="0"/>
        <w:rPr/>
      </w:pPr>
      <w:r w:rsidDel="00000000" w:rsidR="00000000" w:rsidRPr="00000000">
        <w:rPr>
          <w:rtl w:val="0"/>
        </w:rPr>
      </w:r>
    </w:p>
    <w:p w:rsidR="00000000" w:rsidDel="00000000" w:rsidP="00000000" w:rsidRDefault="00000000" w:rsidRPr="00000000" w14:paraId="00000072">
      <w:pPr>
        <w:tabs>
          <w:tab w:val="left" w:leader="none" w:pos="976"/>
        </w:tabs>
        <w:ind w:left="0" w:firstLine="0"/>
        <w:rPr/>
      </w:pPr>
      <w:r w:rsidDel="00000000" w:rsidR="00000000" w:rsidRPr="00000000">
        <w:rPr>
          <w:rtl w:val="0"/>
        </w:rPr>
      </w:r>
    </w:p>
    <w:p w:rsidR="00000000" w:rsidDel="00000000" w:rsidP="00000000" w:rsidRDefault="00000000" w:rsidRPr="00000000" w14:paraId="00000073">
      <w:pPr>
        <w:tabs>
          <w:tab w:val="left" w:leader="none" w:pos="976"/>
        </w:tabs>
        <w:ind w:left="0" w:firstLine="0"/>
        <w:rPr/>
      </w:pPr>
      <w:r w:rsidDel="00000000" w:rsidR="00000000" w:rsidRPr="00000000">
        <w:rPr>
          <w:rtl w:val="0"/>
        </w:rPr>
      </w:r>
    </w:p>
    <w:p w:rsidR="00000000" w:rsidDel="00000000" w:rsidP="00000000" w:rsidRDefault="00000000" w:rsidRPr="00000000" w14:paraId="00000074">
      <w:pPr>
        <w:tabs>
          <w:tab w:val="left" w:leader="none" w:pos="976"/>
        </w:tabs>
        <w:ind w:left="0" w:firstLine="0"/>
        <w:rPr/>
      </w:pPr>
      <w:r w:rsidDel="00000000" w:rsidR="00000000" w:rsidRPr="00000000">
        <w:rPr>
          <w:rtl w:val="0"/>
        </w:rPr>
      </w:r>
    </w:p>
    <w:p w:rsidR="00000000" w:rsidDel="00000000" w:rsidP="00000000" w:rsidRDefault="00000000" w:rsidRPr="00000000" w14:paraId="00000075">
      <w:pPr>
        <w:tabs>
          <w:tab w:val="left" w:leader="none" w:pos="976"/>
        </w:tabs>
        <w:ind w:left="0" w:firstLine="0"/>
        <w:rPr/>
      </w:pPr>
      <w:r w:rsidDel="00000000" w:rsidR="00000000" w:rsidRPr="00000000">
        <w:rPr>
          <w:rtl w:val="0"/>
        </w:rPr>
      </w:r>
    </w:p>
    <w:p w:rsidR="00000000" w:rsidDel="00000000" w:rsidP="00000000" w:rsidRDefault="00000000" w:rsidRPr="00000000" w14:paraId="00000076">
      <w:pPr>
        <w:tabs>
          <w:tab w:val="left" w:leader="none" w:pos="976"/>
        </w:tabs>
        <w:ind w:left="0" w:firstLine="0"/>
        <w:rPr/>
      </w:pPr>
      <w:r w:rsidDel="00000000" w:rsidR="00000000" w:rsidRPr="00000000">
        <w:rPr>
          <w:rtl w:val="0"/>
        </w:rPr>
      </w:r>
    </w:p>
    <w:p w:rsidR="00000000" w:rsidDel="00000000" w:rsidP="00000000" w:rsidRDefault="00000000" w:rsidRPr="00000000" w14:paraId="00000077">
      <w:pPr>
        <w:tabs>
          <w:tab w:val="left" w:leader="none" w:pos="976"/>
        </w:tabs>
        <w:ind w:left="0" w:firstLine="0"/>
        <w:rPr/>
      </w:pPr>
      <w:r w:rsidDel="00000000" w:rsidR="00000000" w:rsidRPr="00000000">
        <w:rPr>
          <w:rtl w:val="0"/>
        </w:rPr>
      </w:r>
    </w:p>
    <w:p w:rsidR="00000000" w:rsidDel="00000000" w:rsidP="00000000" w:rsidRDefault="00000000" w:rsidRPr="00000000" w14:paraId="00000078">
      <w:pPr>
        <w:tabs>
          <w:tab w:val="left" w:leader="none" w:pos="976"/>
        </w:tabs>
        <w:ind w:left="0" w:firstLine="0"/>
        <w:rPr/>
      </w:pPr>
      <w:r w:rsidDel="00000000" w:rsidR="00000000" w:rsidRPr="00000000">
        <w:rPr>
          <w:rtl w:val="0"/>
        </w:rPr>
      </w:r>
    </w:p>
    <w:p w:rsidR="00000000" w:rsidDel="00000000" w:rsidP="00000000" w:rsidRDefault="00000000" w:rsidRPr="00000000" w14:paraId="00000079">
      <w:pPr>
        <w:tabs>
          <w:tab w:val="left" w:leader="none" w:pos="976"/>
        </w:tabs>
        <w:ind w:left="0" w:firstLine="0"/>
        <w:rPr/>
      </w:pPr>
      <w:r w:rsidDel="00000000" w:rsidR="00000000" w:rsidRPr="00000000">
        <w:rPr>
          <w:rtl w:val="0"/>
        </w:rPr>
      </w:r>
    </w:p>
    <w:p w:rsidR="00000000" w:rsidDel="00000000" w:rsidP="00000000" w:rsidRDefault="00000000" w:rsidRPr="00000000" w14:paraId="0000007A">
      <w:pPr>
        <w:tabs>
          <w:tab w:val="left" w:leader="none" w:pos="976"/>
        </w:tabs>
        <w:ind w:left="0" w:firstLine="0"/>
        <w:rPr/>
      </w:pPr>
      <w:r w:rsidDel="00000000" w:rsidR="00000000" w:rsidRPr="00000000">
        <w:rPr>
          <w:rtl w:val="0"/>
        </w:rPr>
      </w:r>
    </w:p>
    <w:p w:rsidR="00000000" w:rsidDel="00000000" w:rsidP="00000000" w:rsidRDefault="00000000" w:rsidRPr="00000000" w14:paraId="0000007B">
      <w:pPr>
        <w:tabs>
          <w:tab w:val="left" w:leader="none" w:pos="976"/>
        </w:tabs>
        <w:ind w:left="0" w:firstLine="0"/>
        <w:rPr/>
      </w:pPr>
      <w:r w:rsidDel="00000000" w:rsidR="00000000" w:rsidRPr="00000000">
        <w:rPr>
          <w:rtl w:val="0"/>
        </w:rPr>
      </w:r>
    </w:p>
    <w:p w:rsidR="00000000" w:rsidDel="00000000" w:rsidP="00000000" w:rsidRDefault="00000000" w:rsidRPr="00000000" w14:paraId="0000007C">
      <w:pPr>
        <w:tabs>
          <w:tab w:val="left" w:leader="none" w:pos="976"/>
        </w:tabs>
        <w:ind w:left="0" w:firstLine="0"/>
        <w:rPr/>
      </w:pPr>
      <w:r w:rsidDel="00000000" w:rsidR="00000000" w:rsidRPr="00000000">
        <w:rPr>
          <w:rtl w:val="0"/>
        </w:rPr>
      </w:r>
    </w:p>
    <w:p w:rsidR="00000000" w:rsidDel="00000000" w:rsidP="00000000" w:rsidRDefault="00000000" w:rsidRPr="00000000" w14:paraId="0000007D">
      <w:pPr>
        <w:tabs>
          <w:tab w:val="left" w:leader="none" w:pos="976"/>
        </w:tabs>
        <w:ind w:left="0" w:firstLine="0"/>
        <w:rPr/>
      </w:pPr>
      <w:r w:rsidDel="00000000" w:rsidR="00000000" w:rsidRPr="00000000">
        <w:rPr>
          <w:rtl w:val="0"/>
        </w:rPr>
      </w:r>
    </w:p>
    <w:p w:rsidR="00000000" w:rsidDel="00000000" w:rsidP="00000000" w:rsidRDefault="00000000" w:rsidRPr="00000000" w14:paraId="0000007E">
      <w:pPr>
        <w:tabs>
          <w:tab w:val="left" w:leader="none" w:pos="976"/>
        </w:tabs>
        <w:ind w:left="0" w:firstLine="0"/>
        <w:rPr>
          <w:sz w:val="20"/>
          <w:szCs w:val="20"/>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Module 3: Digital Signatures for Vault Integrity</w:t>
      </w:r>
    </w:p>
    <w:p w:rsidR="00000000" w:rsidDel="00000000" w:rsidP="00000000" w:rsidRDefault="00000000" w:rsidRPr="00000000" w14:paraId="00000080">
      <w:pPr>
        <w:pStyle w:val="Heading3"/>
        <w:rPr/>
      </w:pPr>
      <w:bookmarkStart w:colFirst="0" w:colLast="0" w:name="_3u9gwd854phf" w:id="8"/>
      <w:bookmarkEnd w:id="8"/>
      <w:r w:rsidDel="00000000" w:rsidR="00000000" w:rsidRPr="00000000">
        <w:rPr>
          <w:rtl w:val="0"/>
        </w:rPr>
        <w:t xml:space="preserve">Inputs:</w:t>
      </w:r>
    </w:p>
    <w:p w:rsidR="00000000" w:rsidDel="00000000" w:rsidP="00000000" w:rsidRDefault="00000000" w:rsidRPr="00000000" w14:paraId="00000081">
      <w:pPr>
        <w:numPr>
          <w:ilvl w:val="1"/>
          <w:numId w:val="13"/>
        </w:numPr>
        <w:tabs>
          <w:tab w:val="left" w:leader="none" w:pos="875"/>
        </w:tabs>
        <w:ind w:left="875" w:hanging="190.99999999999994"/>
      </w:pPr>
      <w:r w:rsidDel="00000000" w:rsidR="00000000" w:rsidRPr="00000000">
        <w:rPr>
          <w:vertAlign w:val="baseline"/>
          <w:rtl w:val="0"/>
        </w:rPr>
        <w:t xml:space="preserve">Vault file to sign or verify</w:t>
      </w:r>
    </w:p>
    <w:p w:rsidR="00000000" w:rsidDel="00000000" w:rsidP="00000000" w:rsidRDefault="00000000" w:rsidRPr="00000000" w14:paraId="00000082">
      <w:pPr>
        <w:numPr>
          <w:ilvl w:val="1"/>
          <w:numId w:val="13"/>
        </w:numPr>
        <w:tabs>
          <w:tab w:val="left" w:leader="none" w:pos="976"/>
        </w:tabs>
        <w:spacing w:after="240" w:before="240" w:lineRule="auto"/>
        <w:ind w:left="875" w:right="0" w:hanging="190.99999999999994"/>
      </w:pPr>
      <w:r w:rsidDel="00000000" w:rsidR="00000000" w:rsidRPr="00000000">
        <w:rPr>
          <w:rtl w:val="0"/>
        </w:rPr>
        <w:t xml:space="preserve">User's ElGamal private key from Module 1 (for signing) or ElGamal public key from Module 1(for verification)</w:t>
      </w:r>
    </w:p>
    <w:p w:rsidR="00000000" w:rsidDel="00000000" w:rsidP="00000000" w:rsidRDefault="00000000" w:rsidRPr="00000000" w14:paraId="00000083">
      <w:pPr>
        <w:pStyle w:val="Heading3"/>
        <w:spacing w:before="118" w:lineRule="auto"/>
        <w:rPr/>
      </w:pPr>
      <w:bookmarkStart w:colFirst="0" w:colLast="0" w:name="_xg2x5zq1qslg" w:id="9"/>
      <w:bookmarkEnd w:id="9"/>
      <w:r w:rsidDel="00000000" w:rsidR="00000000" w:rsidRPr="00000000">
        <w:rPr>
          <w:rtl w:val="0"/>
        </w:rPr>
        <w:t xml:space="preserve">Outputs:</w:t>
      </w:r>
    </w:p>
    <w:p w:rsidR="00000000" w:rsidDel="00000000" w:rsidP="00000000" w:rsidRDefault="00000000" w:rsidRPr="00000000" w14:paraId="00000084">
      <w:pPr>
        <w:numPr>
          <w:ilvl w:val="1"/>
          <w:numId w:val="13"/>
        </w:numPr>
        <w:tabs>
          <w:tab w:val="left" w:leader="none" w:pos="875"/>
        </w:tabs>
        <w:ind w:left="875" w:hanging="190.99999999999994"/>
      </w:pPr>
      <w:r w:rsidDel="00000000" w:rsidR="00000000" w:rsidRPr="00000000">
        <w:rPr>
          <w:vertAlign w:val="baseline"/>
          <w:rtl w:val="0"/>
        </w:rPr>
        <w:t xml:space="preserve">Signed vault file</w:t>
      </w:r>
    </w:p>
    <w:p w:rsidR="00000000" w:rsidDel="00000000" w:rsidP="00000000" w:rsidRDefault="00000000" w:rsidRPr="00000000" w14:paraId="00000085">
      <w:pPr>
        <w:numPr>
          <w:ilvl w:val="1"/>
          <w:numId w:val="13"/>
        </w:numPr>
        <w:tabs>
          <w:tab w:val="left" w:leader="none" w:pos="875"/>
        </w:tabs>
        <w:ind w:left="875" w:hanging="190.99999999999994"/>
      </w:pPr>
      <w:r w:rsidDel="00000000" w:rsidR="00000000" w:rsidRPr="00000000">
        <w:rPr>
          <w:vertAlign w:val="baseline"/>
          <w:rtl w:val="0"/>
        </w:rPr>
        <w:t xml:space="preserve">Verification result (valid / invalid + alert)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rPr/>
      </w:pPr>
      <w:bookmarkStart w:colFirst="0" w:colLast="0" w:name="_861qb977adav" w:id="10"/>
      <w:bookmarkEnd w:id="10"/>
      <w:r w:rsidDel="00000000" w:rsidR="00000000" w:rsidRPr="00000000">
        <w:rPr>
          <w:rtl w:val="0"/>
        </w:rPr>
        <w:t xml:space="preserve">Functionality</w:t>
      </w:r>
    </w:p>
    <w:p w:rsidR="00000000" w:rsidDel="00000000" w:rsidP="00000000" w:rsidRDefault="00000000" w:rsidRPr="00000000" w14:paraId="00000088">
      <w:pPr>
        <w:rPr>
          <w:b w:val="1"/>
          <w:bCs w:val="1"/>
        </w:rPr>
      </w:pPr>
      <w:r w:rsidDel="00000000" w:rsidR="00000000" w:rsidRPr="00000000">
        <w:rPr>
          <w:rtl w:val="0"/>
        </w:rPr>
        <w:t xml:space="preserve">Every time the vault is modified (credential added, updated, or deleted), the vault is re-signed using the user's private key with an </w:t>
      </w:r>
      <w:r w:rsidDel="00000000" w:rsidR="00000000" w:rsidRPr="00000000">
        <w:rPr>
          <w:b w:val="1"/>
          <w:bCs w:val="1"/>
          <w:rtl w:val="0"/>
        </w:rPr>
        <w:t xml:space="preserve">ElGamal digital</w:t>
      </w:r>
      <w:r w:rsidDel="00000000" w:rsidR="00000000" w:rsidRPr="00000000">
        <w:rPr>
          <w:rtl w:val="0"/>
        </w:rPr>
        <w:t xml:space="preserve"> </w:t>
      </w:r>
      <w:r w:rsidDel="00000000" w:rsidR="00000000" w:rsidRPr="00000000">
        <w:rPr>
          <w:b w:val="1"/>
          <w:bCs w:val="1"/>
          <w:rtl w:val="0"/>
        </w:rPr>
        <w:t xml:space="preserve">signature.</w:t>
      </w:r>
    </w:p>
    <w:p w:rsidR="00000000" w:rsidDel="00000000" w:rsidP="00000000" w:rsidRDefault="00000000" w:rsidRPr="00000000" w14:paraId="00000089">
      <w:pPr>
        <w:rPr/>
      </w:pPr>
      <w:r w:rsidDel="00000000" w:rsidR="00000000" w:rsidRPr="00000000">
        <w:rPr>
          <w:rtl w:val="0"/>
        </w:rPr>
        <w:t xml:space="preserve">Every time the vault is opened, the signature is verified before any credentials are shown. If the signature is invalid (i.e., someone tampered with the vault file), the user is alerted and the vault refuses to open.</w:t>
      </w:r>
    </w:p>
    <w:p w:rsidR="00000000" w:rsidDel="00000000" w:rsidP="00000000" w:rsidRDefault="00000000" w:rsidRPr="00000000" w14:paraId="0000008A">
      <w:pPr>
        <w:pStyle w:val="Heading4"/>
        <w:numPr>
          <w:ilvl w:val="0"/>
          <w:numId w:val="7"/>
        </w:numPr>
        <w:ind w:left="720" w:hanging="360"/>
      </w:pPr>
      <w:bookmarkStart w:colFirst="0" w:colLast="0" w:name="_pd7di4jv2j90" w:id="11"/>
      <w:bookmarkEnd w:id="11"/>
      <w:r w:rsidDel="00000000" w:rsidR="00000000" w:rsidRPr="00000000">
        <w:rPr>
          <w:rtl w:val="0"/>
        </w:rPr>
        <w:t xml:space="preserve">Signing process:</w:t>
      </w:r>
    </w:p>
    <w:p w:rsidR="00000000" w:rsidDel="00000000" w:rsidP="00000000" w:rsidRDefault="00000000" w:rsidRPr="00000000" w14:paraId="0000008B">
      <w:pPr>
        <w:numPr>
          <w:ilvl w:val="1"/>
          <w:numId w:val="7"/>
        </w:numPr>
        <w:ind w:left="1440" w:hanging="360"/>
      </w:pPr>
      <w:r w:rsidDel="00000000" w:rsidR="00000000" w:rsidRPr="00000000">
        <w:rPr>
          <w:rtl w:val="0"/>
        </w:rPr>
        <w:t xml:space="preserve">Compute a SHA-256 hash of the vault contents (encrypted content).</w:t>
      </w:r>
    </w:p>
    <w:p w:rsidR="00000000" w:rsidDel="00000000" w:rsidP="00000000" w:rsidRDefault="00000000" w:rsidRPr="00000000" w14:paraId="0000008C">
      <w:pPr>
        <w:numPr>
          <w:ilvl w:val="1"/>
          <w:numId w:val="7"/>
        </w:numPr>
        <w:ind w:left="1440" w:hanging="360"/>
      </w:pPr>
      <w:r w:rsidDel="00000000" w:rsidR="00000000" w:rsidRPr="00000000">
        <w:rPr>
          <w:rtl w:val="0"/>
        </w:rPr>
        <w:t xml:space="preserve">Sign the hash using the user's private key (ElGamal signature)</w:t>
      </w:r>
    </w:p>
    <w:p w:rsidR="00000000" w:rsidDel="00000000" w:rsidP="00000000" w:rsidRDefault="00000000" w:rsidRPr="00000000" w14:paraId="0000008D">
      <w:pPr>
        <w:numPr>
          <w:ilvl w:val="1"/>
          <w:numId w:val="7"/>
        </w:numPr>
        <w:ind w:left="1440" w:hanging="360"/>
      </w:pPr>
      <w:r w:rsidDel="00000000" w:rsidR="00000000" w:rsidRPr="00000000">
        <w:rPr>
          <w:rtl w:val="0"/>
        </w:rPr>
        <w:t xml:space="preserve">Store the signature alongside the vault. </w:t>
      </w:r>
    </w:p>
    <w:p w:rsidR="00000000" w:rsidDel="00000000" w:rsidP="00000000" w:rsidRDefault="00000000" w:rsidRPr="00000000" w14:paraId="0000008E">
      <w:pPr>
        <w:pStyle w:val="Heading4"/>
        <w:numPr>
          <w:ilvl w:val="0"/>
          <w:numId w:val="7"/>
        </w:numPr>
        <w:tabs>
          <w:tab w:val="left" w:leader="none" w:pos="976"/>
        </w:tabs>
        <w:ind w:left="720" w:hanging="360"/>
      </w:pPr>
      <w:bookmarkStart w:colFirst="0" w:colLast="0" w:name="_fwtid6sg2yd6" w:id="12"/>
      <w:bookmarkEnd w:id="12"/>
      <w:r w:rsidDel="00000000" w:rsidR="00000000" w:rsidRPr="00000000">
        <w:rPr>
          <w:rtl w:val="0"/>
        </w:rPr>
        <w:t xml:space="preserve">Verification process:</w:t>
      </w:r>
    </w:p>
    <w:p w:rsidR="00000000" w:rsidDel="00000000" w:rsidP="00000000" w:rsidRDefault="00000000" w:rsidRPr="00000000" w14:paraId="0000008F">
      <w:pPr>
        <w:numPr>
          <w:ilvl w:val="1"/>
          <w:numId w:val="7"/>
        </w:numPr>
        <w:tabs>
          <w:tab w:val="left" w:leader="none" w:pos="976"/>
        </w:tabs>
        <w:ind w:left="1440" w:hanging="360"/>
      </w:pPr>
      <w:r w:rsidDel="00000000" w:rsidR="00000000" w:rsidRPr="00000000">
        <w:rPr>
          <w:rtl w:val="0"/>
        </w:rPr>
        <w:t xml:space="preserve">Compute the SHA-256 hash of the current vault contents (encrypted content)</w:t>
      </w:r>
    </w:p>
    <w:p w:rsidR="00000000" w:rsidDel="00000000" w:rsidP="00000000" w:rsidRDefault="00000000" w:rsidRPr="00000000" w14:paraId="00000090">
      <w:pPr>
        <w:numPr>
          <w:ilvl w:val="1"/>
          <w:numId w:val="7"/>
        </w:numPr>
        <w:tabs>
          <w:tab w:val="left" w:leader="none" w:pos="976"/>
        </w:tabs>
        <w:ind w:left="1440" w:hanging="360"/>
      </w:pPr>
      <w:r w:rsidDel="00000000" w:rsidR="00000000" w:rsidRPr="00000000">
        <w:rPr>
          <w:rtl w:val="0"/>
        </w:rPr>
        <w:t xml:space="preserve">Verify the stored signature against the hash using the user's ElGamal public key.</w:t>
      </w:r>
    </w:p>
    <w:p w:rsidR="00000000" w:rsidDel="00000000" w:rsidP="00000000" w:rsidRDefault="00000000" w:rsidRPr="00000000" w14:paraId="00000091">
      <w:pPr>
        <w:numPr>
          <w:ilvl w:val="1"/>
          <w:numId w:val="7"/>
        </w:numPr>
        <w:tabs>
          <w:tab w:val="left" w:leader="none" w:pos="976"/>
        </w:tabs>
        <w:ind w:left="1440" w:hanging="360"/>
      </w:pPr>
      <w:r w:rsidDel="00000000" w:rsidR="00000000" w:rsidRPr="00000000">
        <w:rPr>
          <w:rtl w:val="0"/>
        </w:rPr>
        <w:t xml:space="preserve">If verification fails, refuse to open and warn the user.</w:t>
      </w:r>
    </w:p>
    <w:p w:rsidR="00000000" w:rsidDel="00000000" w:rsidP="00000000" w:rsidRDefault="00000000" w:rsidRPr="00000000" w14:paraId="00000092">
      <w:pPr>
        <w:pStyle w:val="Heading3"/>
        <w:rPr/>
      </w:pPr>
      <w:bookmarkStart w:colFirst="0" w:colLast="0" w:name="_577a2k7d2s5l" w:id="13"/>
      <w:bookmarkEnd w:id="13"/>
      <w:r w:rsidDel="00000000" w:rsidR="00000000" w:rsidRPr="00000000">
        <w:rPr>
          <w:rtl w:val="0"/>
        </w:rPr>
        <w:t xml:space="preserve">Properties:</w:t>
      </w:r>
    </w:p>
    <w:p w:rsidR="00000000" w:rsidDel="00000000" w:rsidP="00000000" w:rsidRDefault="00000000" w:rsidRPr="00000000" w14:paraId="00000093">
      <w:pPr>
        <w:numPr>
          <w:ilvl w:val="0"/>
          <w:numId w:val="12"/>
        </w:numPr>
        <w:tabs>
          <w:tab w:val="left" w:leader="none" w:pos="976"/>
        </w:tabs>
        <w:ind w:left="976" w:hanging="292"/>
      </w:pPr>
      <w:r w:rsidDel="00000000" w:rsidR="00000000" w:rsidRPr="00000000">
        <w:rPr>
          <w:rtl w:val="0"/>
        </w:rPr>
        <w:t xml:space="preserve">The digital signature scheme must be implemented from scratch.</w:t>
      </w:r>
    </w:p>
    <w:p w:rsidR="00000000" w:rsidDel="00000000" w:rsidP="00000000" w:rsidRDefault="00000000" w:rsidRPr="00000000" w14:paraId="00000094">
      <w:pPr>
        <w:numPr>
          <w:ilvl w:val="0"/>
          <w:numId w:val="12"/>
        </w:numPr>
        <w:tabs>
          <w:tab w:val="left" w:leader="none" w:pos="976"/>
        </w:tabs>
        <w:ind w:left="976" w:hanging="292"/>
      </w:pPr>
      <w:r w:rsidDel="00000000" w:rsidR="00000000" w:rsidRPr="00000000">
        <w:rPr>
          <w:rtl w:val="0"/>
        </w:rPr>
        <w:t xml:space="preserve">You are free to import a ready-made function for </w:t>
      </w:r>
      <w:r w:rsidDel="00000000" w:rsidR="00000000" w:rsidRPr="00000000">
        <w:rPr>
          <w:b w:val="1"/>
          <w:bCs w:val="1"/>
          <w:rtl w:val="0"/>
        </w:rPr>
        <w:t xml:space="preserve">SHA-256.</w:t>
      </w:r>
    </w:p>
    <w:p w:rsidR="00000000" w:rsidDel="00000000" w:rsidP="00000000" w:rsidRDefault="00000000" w:rsidRPr="00000000" w14:paraId="00000095">
      <w:pPr>
        <w:numPr>
          <w:ilvl w:val="0"/>
          <w:numId w:val="12"/>
        </w:numPr>
        <w:tabs>
          <w:tab w:val="left" w:leader="none" w:pos="976"/>
        </w:tabs>
        <w:ind w:left="976" w:hanging="292"/>
      </w:pPr>
      <w:r w:rsidDel="00000000" w:rsidR="00000000" w:rsidRPr="00000000">
        <w:rPr>
          <w:rtl w:val="0"/>
        </w:rPr>
        <w:t xml:space="preserve">Any manual edit to the vault file (even a single bit flip) must cause verification to fail.</w:t>
      </w:r>
    </w:p>
    <w:p w:rsidR="00000000" w:rsidDel="00000000" w:rsidP="00000000" w:rsidRDefault="00000000" w:rsidRPr="00000000" w14:paraId="00000096">
      <w:pPr>
        <w:numPr>
          <w:ilvl w:val="0"/>
          <w:numId w:val="12"/>
        </w:numPr>
        <w:tabs>
          <w:tab w:val="left" w:leader="none" w:pos="976"/>
        </w:tabs>
        <w:spacing w:after="240" w:before="240" w:lineRule="auto"/>
        <w:ind w:left="976" w:right="0" w:hanging="292"/>
        <w:sectPr>
          <w:type w:val="nextPage"/>
          <w:pgSz w:h="16840" w:w="11910" w:orient="portrait"/>
          <w:pgMar w:bottom="280" w:top="1200" w:left="1275" w:right="1275" w:header="360" w:footer="360"/>
        </w:sectPr>
      </w:pPr>
      <w:r w:rsidDel="00000000" w:rsidR="00000000" w:rsidRPr="00000000">
        <w:rPr>
          <w:rtl w:val="0"/>
        </w:rPr>
        <w:t xml:space="preserve">This module does not generate any keys — it relies entirely on the ElGamal key pair generated by Module 1.</w:t>
      </w:r>
    </w:p>
    <w:p w:rsidR="00000000" w:rsidDel="00000000" w:rsidP="00000000" w:rsidRDefault="00000000" w:rsidRPr="00000000" w14:paraId="00000097">
      <w:pPr>
        <w:pStyle w:val="Heading2"/>
        <w:ind w:left="0" w:firstLine="0"/>
        <w:rPr/>
      </w:pPr>
      <w:r w:rsidDel="00000000" w:rsidR="00000000" w:rsidRPr="00000000">
        <w:rPr>
          <w:rtl w:val="0"/>
        </w:rPr>
        <w:t xml:space="preserve">Module 4: Secure Vault Export via Diffie-Hellman</w:t>
      </w:r>
    </w:p>
    <w:p w:rsidR="00000000" w:rsidDel="00000000" w:rsidP="00000000" w:rsidRDefault="00000000" w:rsidRPr="00000000" w14:paraId="00000098">
      <w:pPr>
        <w:pStyle w:val="Heading3"/>
        <w:rPr/>
      </w:pPr>
      <w:bookmarkStart w:colFirst="0" w:colLast="0" w:name="_hkls8gybw275" w:id="14"/>
      <w:bookmarkEnd w:id="14"/>
      <w:r w:rsidDel="00000000" w:rsidR="00000000" w:rsidRPr="00000000">
        <w:rPr>
          <w:rtl w:val="0"/>
        </w:rPr>
        <w:t xml:space="preserve">Inputs:</w:t>
      </w:r>
    </w:p>
    <w:p w:rsidR="00000000" w:rsidDel="00000000" w:rsidP="00000000" w:rsidRDefault="00000000" w:rsidRPr="00000000" w14:paraId="00000099">
      <w:pPr>
        <w:numPr>
          <w:ilvl w:val="1"/>
          <w:numId w:val="12"/>
        </w:numPr>
        <w:tabs>
          <w:tab w:val="left" w:leader="none" w:pos="875"/>
        </w:tabs>
        <w:ind w:left="875" w:hanging="190.99999999999994"/>
      </w:pPr>
      <w:r w:rsidDel="00000000" w:rsidR="00000000" w:rsidRPr="00000000">
        <w:rPr>
          <w:rtl w:val="0"/>
        </w:rPr>
        <w:t xml:space="preserve">Device 1’s </w:t>
      </w:r>
      <w:r w:rsidDel="00000000" w:rsidR="00000000" w:rsidRPr="00000000">
        <w:rPr>
          <w:vertAlign w:val="baseline"/>
          <w:rtl w:val="0"/>
        </w:rPr>
        <w:t xml:space="preserve"> vault </w:t>
      </w:r>
      <w:r w:rsidDel="00000000" w:rsidR="00000000" w:rsidRPr="00000000">
        <w:rPr>
          <w:rtl w:val="0"/>
        </w:rPr>
      </w:r>
    </w:p>
    <w:p w:rsidR="00000000" w:rsidDel="00000000" w:rsidP="00000000" w:rsidRDefault="00000000" w:rsidRPr="00000000" w14:paraId="0000009A">
      <w:pPr>
        <w:numPr>
          <w:ilvl w:val="1"/>
          <w:numId w:val="12"/>
        </w:numPr>
        <w:tabs>
          <w:tab w:val="left" w:leader="none" w:pos="875"/>
        </w:tabs>
        <w:ind w:left="875" w:hanging="190.99999999999994"/>
      </w:pPr>
      <w:r w:rsidDel="00000000" w:rsidR="00000000" w:rsidRPr="00000000">
        <w:rPr>
          <w:rtl w:val="0"/>
        </w:rPr>
        <w:t xml:space="preserve">Device 1’s </w:t>
      </w:r>
      <w:r w:rsidDel="00000000" w:rsidR="00000000" w:rsidRPr="00000000">
        <w:rPr>
          <w:vertAlign w:val="baseline"/>
          <w:rtl w:val="0"/>
        </w:rPr>
        <w:t xml:space="preserve">ELGamal private key</w:t>
      </w:r>
    </w:p>
    <w:p w:rsidR="00000000" w:rsidDel="00000000" w:rsidP="00000000" w:rsidRDefault="00000000" w:rsidRPr="00000000" w14:paraId="0000009B">
      <w:pPr>
        <w:numPr>
          <w:ilvl w:val="1"/>
          <w:numId w:val="12"/>
        </w:numPr>
        <w:tabs>
          <w:tab w:val="left" w:leader="none" w:pos="875"/>
        </w:tabs>
        <w:ind w:left="875" w:hanging="190.99999999999994"/>
      </w:pPr>
      <w:r w:rsidDel="00000000" w:rsidR="00000000" w:rsidRPr="00000000">
        <w:rPr>
          <w:rtl w:val="0"/>
        </w:rPr>
        <w:t xml:space="preserve">Device 2’s </w:t>
      </w:r>
      <w:r w:rsidDel="00000000" w:rsidR="00000000" w:rsidRPr="00000000">
        <w:rPr>
          <w:vertAlign w:val="baseline"/>
          <w:rtl w:val="0"/>
        </w:rPr>
        <w:t xml:space="preserve"> EL</w:t>
      </w:r>
      <w:r w:rsidDel="00000000" w:rsidR="00000000" w:rsidRPr="00000000">
        <w:rPr>
          <w:rtl w:val="0"/>
        </w:rPr>
        <w:t xml:space="preserve">Gamal </w:t>
      </w:r>
      <w:r w:rsidDel="00000000" w:rsidR="00000000" w:rsidRPr="00000000">
        <w:rPr>
          <w:vertAlign w:val="baseline"/>
          <w:rtl w:val="0"/>
        </w:rPr>
        <w:t xml:space="preserve">public key</w:t>
      </w:r>
    </w:p>
    <w:p w:rsidR="00000000" w:rsidDel="00000000" w:rsidP="00000000" w:rsidRDefault="00000000" w:rsidRPr="00000000" w14:paraId="0000009C">
      <w:pPr>
        <w:numPr>
          <w:ilvl w:val="1"/>
          <w:numId w:val="12"/>
        </w:numPr>
        <w:tabs>
          <w:tab w:val="left" w:leader="none" w:pos="875"/>
        </w:tabs>
        <w:ind w:left="875" w:hanging="190.99999999999994"/>
      </w:pPr>
      <w:r w:rsidDel="00000000" w:rsidR="00000000" w:rsidRPr="00000000">
        <w:rPr>
          <w:rtl w:val="0"/>
        </w:rPr>
        <w:t xml:space="preserve">Device 1’s ElGamal public key (shared with recipient for signature verification)</w:t>
      </w:r>
    </w:p>
    <w:p w:rsidR="00000000" w:rsidDel="00000000" w:rsidP="00000000" w:rsidRDefault="00000000" w:rsidRPr="00000000" w14:paraId="0000009D">
      <w:pPr>
        <w:numPr>
          <w:ilvl w:val="1"/>
          <w:numId w:val="12"/>
        </w:numPr>
        <w:tabs>
          <w:tab w:val="left" w:leader="none" w:pos="875"/>
        </w:tabs>
        <w:ind w:left="875" w:hanging="190.99999999999994"/>
      </w:pPr>
      <w:r w:rsidDel="00000000" w:rsidR="00000000" w:rsidRPr="00000000">
        <w:rPr>
          <w:vertAlign w:val="baseline"/>
          <w:rtl w:val="0"/>
        </w:rPr>
        <w:t xml:space="preserve">Shared Diffie-Hellman (DH) parameters (q, α from a public config file)</w:t>
      </w:r>
    </w:p>
    <w:p w:rsidR="00000000" w:rsidDel="00000000" w:rsidP="00000000" w:rsidRDefault="00000000" w:rsidRPr="00000000" w14:paraId="0000009E">
      <w:pPr>
        <w:pStyle w:val="Heading3"/>
        <w:rPr/>
      </w:pPr>
      <w:bookmarkStart w:colFirst="0" w:colLast="0" w:name="_optgkki3upb" w:id="15"/>
      <w:bookmarkEnd w:id="15"/>
      <w:r w:rsidDel="00000000" w:rsidR="00000000" w:rsidRPr="00000000">
        <w:rPr>
          <w:rtl w:val="0"/>
        </w:rPr>
        <w:t xml:space="preserve">Outputs:</w:t>
      </w:r>
    </w:p>
    <w:p w:rsidR="00000000" w:rsidDel="00000000" w:rsidP="00000000" w:rsidRDefault="00000000" w:rsidRPr="00000000" w14:paraId="0000009F">
      <w:pPr>
        <w:numPr>
          <w:ilvl w:val="1"/>
          <w:numId w:val="12"/>
        </w:numPr>
        <w:tabs>
          <w:tab w:val="left" w:leader="none" w:pos="875"/>
        </w:tabs>
        <w:ind w:left="875" w:hanging="190.99999999999994"/>
      </w:pPr>
      <w:r w:rsidDel="00000000" w:rsidR="00000000" w:rsidRPr="00000000">
        <w:rPr>
          <w:vertAlign w:val="baseline"/>
          <w:rtl w:val="0"/>
        </w:rPr>
        <w:t xml:space="preserve">Encrypted and signed vault export package</w:t>
      </w:r>
    </w:p>
    <w:p w:rsidR="00000000" w:rsidDel="00000000" w:rsidP="00000000" w:rsidRDefault="00000000" w:rsidRPr="00000000" w14:paraId="000000A0">
      <w:pPr>
        <w:numPr>
          <w:ilvl w:val="1"/>
          <w:numId w:val="12"/>
        </w:numPr>
        <w:tabs>
          <w:tab w:val="left" w:leader="none" w:pos="875"/>
        </w:tabs>
        <w:ind w:left="875" w:hanging="190.99999999999994"/>
      </w:pPr>
      <w:r w:rsidDel="00000000" w:rsidR="00000000" w:rsidRPr="00000000">
        <w:rPr>
          <w:vertAlign w:val="baseline"/>
          <w:rtl w:val="0"/>
        </w:rPr>
        <w:t xml:space="preserve">Successfully imported vault on recipient's side</w:t>
      </w:r>
    </w:p>
    <w:p w:rsidR="00000000" w:rsidDel="00000000" w:rsidP="00000000" w:rsidRDefault="00000000" w:rsidRPr="00000000" w14:paraId="000000A1">
      <w:pPr>
        <w:pStyle w:val="Heading3"/>
        <w:rPr/>
      </w:pPr>
      <w:bookmarkStart w:colFirst="0" w:colLast="0" w:name="_aaz6g1ffd41s" w:id="16"/>
      <w:bookmarkEnd w:id="16"/>
      <w:r w:rsidDel="00000000" w:rsidR="00000000" w:rsidRPr="00000000">
        <w:rPr>
          <w:rtl w:val="0"/>
        </w:rPr>
        <w:t xml:space="preserve">Functionality:</w:t>
      </w:r>
    </w:p>
    <w:p w:rsidR="00000000" w:rsidDel="00000000" w:rsidP="00000000" w:rsidRDefault="00000000" w:rsidRPr="00000000" w14:paraId="000000A2">
      <w:pPr>
        <w:spacing w:before="200" w:line="276" w:lineRule="auto"/>
        <w:rPr>
          <w:vertAlign w:val="baseline"/>
        </w:rPr>
      </w:pPr>
      <w:r w:rsidDel="00000000" w:rsidR="00000000" w:rsidRPr="00000000">
        <w:rPr>
          <w:vertAlign w:val="baseline"/>
          <w:rtl w:val="0"/>
        </w:rPr>
        <w:t xml:space="preserve">This module enables a user to securely export their vault to another device.</w:t>
      </w:r>
    </w:p>
    <w:p w:rsidR="00000000" w:rsidDel="00000000" w:rsidP="00000000" w:rsidRDefault="00000000" w:rsidRPr="00000000" w14:paraId="000000A3">
      <w:pPr>
        <w:pStyle w:val="Heading3"/>
        <w:spacing w:after="80" w:before="280" w:line="276" w:lineRule="auto"/>
        <w:ind w:left="270" w:right="0" w:firstLine="0"/>
        <w:jc w:val="left"/>
        <w:rPr>
          <w:rFonts w:ascii="Calibri" w:cs="Calibri" w:eastAsia="Calibri" w:hAnsi="Calibri"/>
          <w:color w:val="000000"/>
          <w:sz w:val="26"/>
          <w:szCs w:val="26"/>
        </w:rPr>
      </w:pPr>
      <w:bookmarkStart w:colFirst="0" w:colLast="0" w:name="_ifo0ye60hx22" w:id="17"/>
      <w:bookmarkEnd w:id="17"/>
      <w:r w:rsidDel="00000000" w:rsidR="00000000" w:rsidRPr="00000000">
        <w:rPr>
          <w:rFonts w:ascii="Calibri" w:cs="Calibri" w:eastAsia="Calibri" w:hAnsi="Calibri"/>
          <w:color w:val="000000"/>
          <w:sz w:val="26"/>
          <w:szCs w:val="26"/>
          <w:rtl w:val="0"/>
        </w:rPr>
        <w:t xml:space="preserve">Key Exchange Phase</w:t>
      </w:r>
    </w:p>
    <w:p w:rsidR="00000000" w:rsidDel="00000000" w:rsidP="00000000" w:rsidRDefault="00000000" w:rsidRPr="00000000" w14:paraId="000000A4">
      <w:pPr>
        <w:numPr>
          <w:ilvl w:val="0"/>
          <w:numId w:val="3"/>
        </w:numPr>
        <w:spacing w:after="0" w:afterAutospacing="0" w:before="240" w:line="276" w:lineRule="auto"/>
        <w:ind w:left="720" w:right="0" w:hanging="360"/>
        <w:rPr>
          <w:u w:val="none"/>
        </w:rPr>
      </w:pPr>
      <w:r w:rsidDel="00000000" w:rsidR="00000000" w:rsidRPr="00000000">
        <w:rPr>
          <w:rtl w:val="0"/>
        </w:rPr>
        <w:t xml:space="preserve">Both devices read the shared Diffie-Hellman parameters (q,α), where q is a large prime and α is a primitive root modulo q.</w:t>
      </w:r>
    </w:p>
    <w:p w:rsidR="00000000" w:rsidDel="00000000" w:rsidP="00000000" w:rsidRDefault="00000000" w:rsidRPr="00000000" w14:paraId="000000A5">
      <w:pPr>
        <w:numPr>
          <w:ilvl w:val="0"/>
          <w:numId w:val="3"/>
        </w:numPr>
        <w:spacing w:after="0" w:afterAutospacing="0" w:before="0" w:beforeAutospacing="0" w:line="276" w:lineRule="auto"/>
        <w:ind w:left="720" w:right="0" w:hanging="360"/>
        <w:rPr>
          <w:u w:val="none"/>
        </w:rPr>
      </w:pPr>
      <w:r w:rsidDel="00000000" w:rsidR="00000000" w:rsidRPr="00000000">
        <w:rPr>
          <w:rtl w:val="0"/>
        </w:rPr>
        <w:t xml:space="preserve">Each device generates a Diffie-Hellman key pair: a private key and a public key.</w:t>
      </w:r>
    </w:p>
    <w:p w:rsidR="00000000" w:rsidDel="00000000" w:rsidP="00000000" w:rsidRDefault="00000000" w:rsidRPr="00000000" w14:paraId="000000A6">
      <w:pPr>
        <w:numPr>
          <w:ilvl w:val="0"/>
          <w:numId w:val="3"/>
        </w:numPr>
        <w:spacing w:after="0" w:afterAutospacing="0" w:before="0" w:beforeAutospacing="0" w:line="276" w:lineRule="auto"/>
        <w:ind w:left="720" w:right="0" w:hanging="360"/>
        <w:rPr>
          <w:u w:val="none"/>
        </w:rPr>
      </w:pPr>
      <w:r w:rsidDel="00000000" w:rsidR="00000000" w:rsidRPr="00000000">
        <w:rPr>
          <w:rtl w:val="0"/>
        </w:rPr>
        <w:t xml:space="preserve">Device 1 sends its DH public key, signed with its digital signature.</w:t>
      </w:r>
    </w:p>
    <w:p w:rsidR="00000000" w:rsidDel="00000000" w:rsidP="00000000" w:rsidRDefault="00000000" w:rsidRPr="00000000" w14:paraId="000000A7">
      <w:pPr>
        <w:numPr>
          <w:ilvl w:val="0"/>
          <w:numId w:val="3"/>
        </w:numPr>
        <w:spacing w:after="0" w:afterAutospacing="0" w:before="0" w:beforeAutospacing="0" w:line="276" w:lineRule="auto"/>
        <w:ind w:left="720" w:right="0" w:hanging="360"/>
        <w:rPr>
          <w:u w:val="none"/>
        </w:rPr>
      </w:pPr>
      <w:r w:rsidDel="00000000" w:rsidR="00000000" w:rsidRPr="00000000">
        <w:rPr>
          <w:rtl w:val="0"/>
        </w:rPr>
        <w:t xml:space="preserve">Device 2 verifies the signature; if invalid, the process is aborted.</w:t>
      </w:r>
    </w:p>
    <w:p w:rsidR="00000000" w:rsidDel="00000000" w:rsidP="00000000" w:rsidRDefault="00000000" w:rsidRPr="00000000" w14:paraId="000000A8">
      <w:pPr>
        <w:numPr>
          <w:ilvl w:val="0"/>
          <w:numId w:val="3"/>
        </w:numPr>
        <w:spacing w:after="0" w:afterAutospacing="0" w:before="0" w:beforeAutospacing="0" w:line="276" w:lineRule="auto"/>
        <w:ind w:left="720" w:right="0" w:hanging="360"/>
        <w:rPr>
          <w:u w:val="none"/>
        </w:rPr>
      </w:pPr>
      <w:r w:rsidDel="00000000" w:rsidR="00000000" w:rsidRPr="00000000">
        <w:rPr>
          <w:rtl w:val="0"/>
        </w:rPr>
        <w:t xml:space="preserve">Device 2 sends its DH public key, also signed.</w:t>
      </w:r>
    </w:p>
    <w:p w:rsidR="00000000" w:rsidDel="00000000" w:rsidP="00000000" w:rsidRDefault="00000000" w:rsidRPr="00000000" w14:paraId="000000A9">
      <w:pPr>
        <w:numPr>
          <w:ilvl w:val="0"/>
          <w:numId w:val="3"/>
        </w:numPr>
        <w:spacing w:after="0" w:afterAutospacing="0" w:before="0" w:beforeAutospacing="0" w:line="276" w:lineRule="auto"/>
        <w:ind w:left="720" w:right="0" w:hanging="360"/>
        <w:rPr>
          <w:u w:val="none"/>
        </w:rPr>
      </w:pPr>
      <w:r w:rsidDel="00000000" w:rsidR="00000000" w:rsidRPr="00000000">
        <w:rPr>
          <w:rtl w:val="0"/>
        </w:rPr>
        <w:t xml:space="preserve">Device 1 verifies the signature; if invalid, the process is aborted.</w:t>
      </w:r>
    </w:p>
    <w:p w:rsidR="00000000" w:rsidDel="00000000" w:rsidP="00000000" w:rsidRDefault="00000000" w:rsidRPr="00000000" w14:paraId="000000AA">
      <w:pPr>
        <w:numPr>
          <w:ilvl w:val="0"/>
          <w:numId w:val="3"/>
        </w:numPr>
        <w:spacing w:after="0" w:afterAutospacing="0" w:before="0" w:beforeAutospacing="0" w:line="276" w:lineRule="auto"/>
        <w:ind w:left="720" w:right="0" w:hanging="360"/>
        <w:rPr>
          <w:u w:val="none"/>
        </w:rPr>
      </w:pPr>
      <w:r w:rsidDel="00000000" w:rsidR="00000000" w:rsidRPr="00000000">
        <w:rPr>
          <w:rtl w:val="0"/>
        </w:rPr>
        <w:t xml:space="preserve">Both devices compute the shared secret.</w:t>
      </w:r>
    </w:p>
    <w:p w:rsidR="00000000" w:rsidDel="00000000" w:rsidP="00000000" w:rsidRDefault="00000000" w:rsidRPr="00000000" w14:paraId="000000AB">
      <w:pPr>
        <w:numPr>
          <w:ilvl w:val="0"/>
          <w:numId w:val="3"/>
        </w:numPr>
        <w:spacing w:after="240" w:before="0" w:beforeAutospacing="0" w:line="276" w:lineRule="auto"/>
        <w:ind w:left="720" w:right="0" w:hanging="360"/>
        <w:rPr>
          <w:u w:val="none"/>
        </w:rPr>
      </w:pPr>
      <w:r w:rsidDel="00000000" w:rsidR="00000000" w:rsidRPr="00000000">
        <w:rPr>
          <w:rtl w:val="0"/>
        </w:rPr>
        <w:t xml:space="preserve">A session AES-256 key is derived from the shared secret using SHA-256.</w:t>
      </w:r>
    </w:p>
    <w:p w:rsidR="00000000" w:rsidDel="00000000" w:rsidP="00000000" w:rsidRDefault="00000000" w:rsidRPr="00000000" w14:paraId="000000AC">
      <w:pPr>
        <w:pStyle w:val="Heading3"/>
        <w:spacing w:after="80" w:before="280" w:line="276" w:lineRule="auto"/>
        <w:ind w:left="270" w:right="0" w:firstLine="0"/>
        <w:jc w:val="left"/>
        <w:rPr>
          <w:rFonts w:ascii="Calibri" w:cs="Calibri" w:eastAsia="Calibri" w:hAnsi="Calibri"/>
          <w:color w:val="000000"/>
          <w:sz w:val="26"/>
          <w:szCs w:val="26"/>
        </w:rPr>
      </w:pPr>
      <w:bookmarkStart w:colFirst="0" w:colLast="0" w:name="_9p4a02vritrj" w:id="18"/>
      <w:bookmarkEnd w:id="18"/>
      <w:r w:rsidDel="00000000" w:rsidR="00000000" w:rsidRPr="00000000">
        <w:rPr>
          <w:rFonts w:ascii="Calibri" w:cs="Calibri" w:eastAsia="Calibri" w:hAnsi="Calibri"/>
          <w:color w:val="000000"/>
          <w:sz w:val="26"/>
          <w:szCs w:val="26"/>
          <w:rtl w:val="0"/>
        </w:rPr>
        <w:t xml:space="preserve">Transfer Phase</w:t>
      </w:r>
    </w:p>
    <w:p w:rsidR="00000000" w:rsidDel="00000000" w:rsidP="00000000" w:rsidRDefault="00000000" w:rsidRPr="00000000" w14:paraId="000000AD">
      <w:pPr>
        <w:numPr>
          <w:ilvl w:val="0"/>
          <w:numId w:val="5"/>
        </w:numPr>
        <w:spacing w:after="0" w:afterAutospacing="0" w:before="240" w:line="276" w:lineRule="auto"/>
        <w:ind w:left="720" w:right="0" w:hanging="360"/>
      </w:pPr>
      <w:r w:rsidDel="00000000" w:rsidR="00000000" w:rsidRPr="00000000">
        <w:rPr>
          <w:rtl w:val="0"/>
        </w:rPr>
        <w:t xml:space="preserve">On Device 1, the user enters the master password.</w:t>
      </w:r>
    </w:p>
    <w:p w:rsidR="00000000" w:rsidDel="00000000" w:rsidP="00000000" w:rsidRDefault="00000000" w:rsidRPr="00000000" w14:paraId="000000AE">
      <w:pPr>
        <w:numPr>
          <w:ilvl w:val="0"/>
          <w:numId w:val="5"/>
        </w:numPr>
        <w:spacing w:after="0" w:afterAutospacing="0" w:before="0" w:beforeAutospacing="0" w:line="276" w:lineRule="auto"/>
        <w:ind w:left="720" w:right="0" w:hanging="360"/>
      </w:pPr>
      <w:r w:rsidDel="00000000" w:rsidR="00000000" w:rsidRPr="00000000">
        <w:rPr>
          <w:rtl w:val="0"/>
        </w:rPr>
        <w:t xml:space="preserve">The AES key (data key) is used to </w:t>
      </w:r>
      <w:r w:rsidDel="00000000" w:rsidR="00000000" w:rsidRPr="00000000">
        <w:rPr>
          <w:b w:val="1"/>
          <w:bCs w:val="1"/>
          <w:rtl w:val="0"/>
        </w:rPr>
        <w:t xml:space="preserve">decrypt all vault entries locally.</w:t>
      </w:r>
    </w:p>
    <w:p w:rsidR="00000000" w:rsidDel="00000000" w:rsidP="00000000" w:rsidRDefault="00000000" w:rsidRPr="00000000" w14:paraId="000000AF">
      <w:pPr>
        <w:numPr>
          <w:ilvl w:val="0"/>
          <w:numId w:val="5"/>
        </w:numPr>
        <w:spacing w:after="0" w:afterAutospacing="0" w:before="0" w:beforeAutospacing="0" w:line="276" w:lineRule="auto"/>
        <w:ind w:left="720" w:right="0" w:hanging="360"/>
      </w:pPr>
      <w:r w:rsidDel="00000000" w:rsidR="00000000" w:rsidRPr="00000000">
        <w:rPr>
          <w:rtl w:val="0"/>
        </w:rPr>
        <w:t xml:space="preserve">The decrypted vault data (in memory only) is then </w:t>
      </w:r>
      <w:r w:rsidDel="00000000" w:rsidR="00000000" w:rsidRPr="00000000">
        <w:rPr>
          <w:b w:val="1"/>
          <w:bCs w:val="1"/>
          <w:rtl w:val="0"/>
        </w:rPr>
        <w:t xml:space="preserve">encrypted with the session key derived from Diffie-Hellman.</w:t>
      </w:r>
    </w:p>
    <w:p w:rsidR="00000000" w:rsidDel="00000000" w:rsidP="00000000" w:rsidRDefault="00000000" w:rsidRPr="00000000" w14:paraId="000000B0">
      <w:pPr>
        <w:numPr>
          <w:ilvl w:val="0"/>
          <w:numId w:val="5"/>
        </w:numPr>
        <w:spacing w:after="0" w:afterAutospacing="0" w:before="0" w:beforeAutospacing="0" w:line="276" w:lineRule="auto"/>
        <w:ind w:left="720" w:right="0" w:hanging="360"/>
      </w:pPr>
      <w:r w:rsidDel="00000000" w:rsidR="00000000" w:rsidRPr="00000000">
        <w:rPr>
          <w:rtl w:val="0"/>
        </w:rPr>
        <w:t xml:space="preserve">A new ElGamal digital signature is computed over the session-key-encrypted data using Device 1's private key.</w:t>
      </w:r>
    </w:p>
    <w:p w:rsidR="00000000" w:rsidDel="00000000" w:rsidP="00000000" w:rsidRDefault="00000000" w:rsidRPr="00000000" w14:paraId="000000B1">
      <w:pPr>
        <w:numPr>
          <w:ilvl w:val="0"/>
          <w:numId w:val="5"/>
        </w:numPr>
        <w:spacing w:after="0" w:afterAutospacing="0" w:before="0" w:beforeAutospacing="0" w:line="276" w:lineRule="auto"/>
        <w:ind w:left="720" w:right="0" w:hanging="360"/>
      </w:pPr>
      <w:r w:rsidDel="00000000" w:rsidR="00000000" w:rsidRPr="00000000">
        <w:rPr>
          <w:rtl w:val="0"/>
        </w:rPr>
        <w:t xml:space="preserve">The encrypted data along with the new signature is transmitted to Device 2.</w:t>
      </w:r>
    </w:p>
    <w:p w:rsidR="00000000" w:rsidDel="00000000" w:rsidP="00000000" w:rsidRDefault="00000000" w:rsidRPr="00000000" w14:paraId="000000B2">
      <w:pPr>
        <w:numPr>
          <w:ilvl w:val="0"/>
          <w:numId w:val="5"/>
        </w:numPr>
        <w:spacing w:after="0" w:afterAutospacing="0" w:before="0" w:beforeAutospacing="0" w:line="276" w:lineRule="auto"/>
        <w:ind w:left="720" w:right="0" w:hanging="360"/>
      </w:pPr>
      <w:r w:rsidDel="00000000" w:rsidR="00000000" w:rsidRPr="00000000">
        <w:rPr>
          <w:rtl w:val="0"/>
        </w:rPr>
        <w:t xml:space="preserve">Device 2 verifies the new signature using Device 1's ElGamal public key to ensure the data has not been tampered with in transit. </w:t>
      </w:r>
    </w:p>
    <w:p w:rsidR="00000000" w:rsidDel="00000000" w:rsidP="00000000" w:rsidRDefault="00000000" w:rsidRPr="00000000" w14:paraId="000000B3">
      <w:pPr>
        <w:numPr>
          <w:ilvl w:val="0"/>
          <w:numId w:val="5"/>
        </w:numPr>
        <w:spacing w:after="240" w:before="0" w:beforeAutospacing="0" w:line="276" w:lineRule="auto"/>
        <w:ind w:left="720" w:right="0" w:hanging="360"/>
      </w:pPr>
      <w:r w:rsidDel="00000000" w:rsidR="00000000" w:rsidRPr="00000000">
        <w:rPr>
          <w:rtl w:val="0"/>
        </w:rPr>
        <w:t xml:space="preserve">If verification fails, the import is aborted.</w:t>
      </w:r>
      <w:r w:rsidDel="00000000" w:rsidR="00000000" w:rsidRPr="00000000">
        <w:rPr>
          <w:rtl w:val="0"/>
        </w:rPr>
      </w:r>
    </w:p>
    <w:p w:rsidR="00000000" w:rsidDel="00000000" w:rsidP="00000000" w:rsidRDefault="00000000" w:rsidRPr="00000000" w14:paraId="000000B4">
      <w:pPr>
        <w:spacing w:after="240" w:before="240" w:line="276" w:lineRule="auto"/>
        <w:ind w:left="0" w:right="0" w:firstLine="0"/>
        <w:rPr/>
      </w:pPr>
      <w:r w:rsidDel="00000000" w:rsidR="00000000" w:rsidRPr="00000000">
        <w:rPr>
          <w:rtl w:val="0"/>
        </w:rPr>
      </w:r>
    </w:p>
    <w:p w:rsidR="00000000" w:rsidDel="00000000" w:rsidP="00000000" w:rsidRDefault="00000000" w:rsidRPr="00000000" w14:paraId="000000B5">
      <w:pPr>
        <w:pStyle w:val="Heading3"/>
        <w:spacing w:after="80" w:before="280" w:line="276" w:lineRule="auto"/>
        <w:ind w:left="270" w:right="0" w:firstLine="0"/>
        <w:jc w:val="left"/>
        <w:rPr>
          <w:rFonts w:ascii="Calibri" w:cs="Calibri" w:eastAsia="Calibri" w:hAnsi="Calibri"/>
          <w:color w:val="000000"/>
          <w:sz w:val="26"/>
          <w:szCs w:val="26"/>
        </w:rPr>
      </w:pPr>
      <w:bookmarkStart w:colFirst="0" w:colLast="0" w:name="_49dj392l6zq" w:id="19"/>
      <w:bookmarkEnd w:id="19"/>
      <w:r w:rsidDel="00000000" w:rsidR="00000000" w:rsidRPr="00000000">
        <w:rPr>
          <w:rFonts w:ascii="Calibri" w:cs="Calibri" w:eastAsia="Calibri" w:hAnsi="Calibri"/>
          <w:color w:val="000000"/>
          <w:sz w:val="26"/>
          <w:szCs w:val="26"/>
          <w:rtl w:val="0"/>
        </w:rPr>
        <w:t xml:space="preserve">Import Phase</w:t>
      </w:r>
    </w:p>
    <w:p w:rsidR="00000000" w:rsidDel="00000000" w:rsidP="00000000" w:rsidRDefault="00000000" w:rsidRPr="00000000" w14:paraId="000000B6">
      <w:pPr>
        <w:numPr>
          <w:ilvl w:val="0"/>
          <w:numId w:val="18"/>
        </w:numPr>
        <w:spacing w:after="0" w:afterAutospacing="0" w:before="240" w:line="276" w:lineRule="auto"/>
        <w:ind w:left="720" w:right="0" w:hanging="360"/>
      </w:pPr>
      <w:r w:rsidDel="00000000" w:rsidR="00000000" w:rsidRPr="00000000">
        <w:rPr>
          <w:rtl w:val="0"/>
        </w:rPr>
        <w:t xml:space="preserve">Device 2 derives the same session key from the shared secret.</w:t>
      </w:r>
    </w:p>
    <w:p w:rsidR="00000000" w:rsidDel="00000000" w:rsidP="00000000" w:rsidRDefault="00000000" w:rsidRPr="00000000" w14:paraId="000000B7">
      <w:pPr>
        <w:numPr>
          <w:ilvl w:val="0"/>
          <w:numId w:val="18"/>
        </w:numPr>
        <w:spacing w:after="0" w:afterAutospacing="0" w:before="0" w:beforeAutospacing="0" w:line="276" w:lineRule="auto"/>
        <w:ind w:left="720" w:right="0" w:hanging="360"/>
      </w:pPr>
      <w:r w:rsidDel="00000000" w:rsidR="00000000" w:rsidRPr="00000000">
        <w:rPr>
          <w:rtl w:val="0"/>
        </w:rPr>
        <w:t xml:space="preserve">The received encrypted vault data is decrypted using this session key.</w:t>
      </w:r>
    </w:p>
    <w:p w:rsidR="00000000" w:rsidDel="00000000" w:rsidP="00000000" w:rsidRDefault="00000000" w:rsidRPr="00000000" w14:paraId="000000B8">
      <w:pPr>
        <w:numPr>
          <w:ilvl w:val="0"/>
          <w:numId w:val="18"/>
        </w:numPr>
        <w:spacing w:after="0" w:afterAutospacing="0" w:before="0" w:beforeAutospacing="0" w:line="276" w:lineRule="auto"/>
        <w:ind w:left="720" w:right="0" w:hanging="360"/>
      </w:pPr>
      <w:r w:rsidDel="00000000" w:rsidR="00000000" w:rsidRPr="00000000">
        <w:rPr>
          <w:rtl w:val="0"/>
        </w:rPr>
        <w:t xml:space="preserve">The user enters their master password (same or new).</w:t>
      </w:r>
    </w:p>
    <w:p w:rsidR="00000000" w:rsidDel="00000000" w:rsidP="00000000" w:rsidRDefault="00000000" w:rsidRPr="00000000" w14:paraId="000000B9">
      <w:pPr>
        <w:numPr>
          <w:ilvl w:val="0"/>
          <w:numId w:val="18"/>
        </w:numPr>
        <w:spacing w:after="0" w:afterAutospacing="0" w:before="0" w:beforeAutospacing="0" w:line="276" w:lineRule="auto"/>
        <w:ind w:left="720" w:right="0" w:hanging="360"/>
      </w:pPr>
      <w:r w:rsidDel="00000000" w:rsidR="00000000" w:rsidRPr="00000000">
        <w:rPr>
          <w:rtl w:val="0"/>
        </w:rPr>
        <w:t xml:space="preserve">A new AES key (data key) is derived from the master password, and</w:t>
      </w:r>
      <w:r w:rsidDel="00000000" w:rsidR="00000000" w:rsidRPr="00000000">
        <w:rPr>
          <w:b w:val="1"/>
          <w:bCs w:val="1"/>
          <w:rtl w:val="0"/>
        </w:rPr>
        <w:t xml:space="preserve"> the vault is re-encrypted and stored locally.</w:t>
      </w:r>
    </w:p>
    <w:p w:rsidR="00000000" w:rsidDel="00000000" w:rsidP="00000000" w:rsidRDefault="00000000" w:rsidRPr="00000000" w14:paraId="000000BA">
      <w:pPr>
        <w:numPr>
          <w:ilvl w:val="0"/>
          <w:numId w:val="18"/>
        </w:numPr>
        <w:spacing w:after="240" w:before="0" w:beforeAutospacing="0" w:line="276" w:lineRule="auto"/>
        <w:ind w:left="720" w:right="0" w:hanging="360"/>
      </w:pPr>
      <w:r w:rsidDel="00000000" w:rsidR="00000000" w:rsidRPr="00000000">
        <w:rPr>
          <w:rtl w:val="0"/>
        </w:rPr>
        <w:t xml:space="preserve">A new ElGamal digital signature is computed over the newly encrypted vault using Device 2's private key, replacing Device 1's signature.</w:t>
      </w:r>
    </w:p>
    <w:p w:rsidR="00000000" w:rsidDel="00000000" w:rsidP="00000000" w:rsidRDefault="00000000" w:rsidRPr="00000000" w14:paraId="000000BB">
      <w:pPr>
        <w:spacing w:after="240" w:before="240" w:line="276" w:lineRule="auto"/>
        <w:ind w:left="0" w:right="0" w:firstLine="0"/>
        <w:rPr/>
      </w:pPr>
      <w:r w:rsidDel="00000000" w:rsidR="00000000" w:rsidRPr="00000000">
        <w:rPr>
          <w:rtl w:val="0"/>
        </w:rPr>
      </w:r>
    </w:p>
    <w:p w:rsidR="00000000" w:rsidDel="00000000" w:rsidP="00000000" w:rsidRDefault="00000000" w:rsidRPr="00000000" w14:paraId="000000BC">
      <w:pPr>
        <w:pStyle w:val="Heading3"/>
        <w:rPr/>
      </w:pPr>
      <w:bookmarkStart w:colFirst="0" w:colLast="0" w:name="_q569q7zcsk81" w:id="20"/>
      <w:bookmarkEnd w:id="20"/>
      <w:r w:rsidDel="00000000" w:rsidR="00000000" w:rsidRPr="00000000">
        <w:rPr>
          <w:rtl w:val="0"/>
        </w:rPr>
        <w:t xml:space="preserve">Properties: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1"/>
        </w:numPr>
        <w:tabs>
          <w:tab w:val="left" w:leader="none" w:pos="976"/>
        </w:tabs>
        <w:spacing w:before="0" w:line="276" w:lineRule="auto"/>
        <w:ind w:left="976" w:hanging="292"/>
      </w:pPr>
      <w:r w:rsidDel="00000000" w:rsidR="00000000" w:rsidRPr="00000000">
        <w:rPr>
          <w:rtl w:val="0"/>
        </w:rPr>
        <w:t xml:space="preserve">Diffie-Hellman must be implemented from scratch.</w:t>
      </w:r>
    </w:p>
    <w:p w:rsidR="00000000" w:rsidDel="00000000" w:rsidP="00000000" w:rsidRDefault="00000000" w:rsidRPr="00000000" w14:paraId="000000BF">
      <w:pPr>
        <w:numPr>
          <w:ilvl w:val="0"/>
          <w:numId w:val="11"/>
        </w:numPr>
        <w:tabs>
          <w:tab w:val="left" w:leader="none" w:pos="976"/>
        </w:tabs>
        <w:spacing w:before="0" w:line="276" w:lineRule="auto"/>
        <w:ind w:left="976" w:hanging="292"/>
      </w:pPr>
      <w:r w:rsidDel="00000000" w:rsidR="00000000" w:rsidRPr="00000000">
        <w:rPr>
          <w:rtl w:val="0"/>
        </w:rPr>
        <w:t xml:space="preserve">If either signature verification fails, the export must abort.</w:t>
      </w:r>
    </w:p>
    <w:p w:rsidR="00000000" w:rsidDel="00000000" w:rsidP="00000000" w:rsidRDefault="00000000" w:rsidRPr="00000000" w14:paraId="000000C0">
      <w:pPr>
        <w:numPr>
          <w:ilvl w:val="0"/>
          <w:numId w:val="11"/>
        </w:numPr>
        <w:tabs>
          <w:tab w:val="left" w:leader="none" w:pos="976"/>
        </w:tabs>
        <w:spacing w:before="0" w:line="276" w:lineRule="auto"/>
        <w:ind w:left="976" w:hanging="292"/>
      </w:pPr>
      <w:r w:rsidDel="00000000" w:rsidR="00000000" w:rsidRPr="00000000">
        <w:rPr>
          <w:rtl w:val="0"/>
        </w:rPr>
        <w:t xml:space="preserve">You are free to import a ready-made implementation for AES and SHA-256.</w:t>
      </w:r>
    </w:p>
    <w:p w:rsidR="00000000" w:rsidDel="00000000" w:rsidP="00000000" w:rsidRDefault="00000000" w:rsidRPr="00000000" w14:paraId="000000C1">
      <w:pPr>
        <w:numPr>
          <w:ilvl w:val="0"/>
          <w:numId w:val="11"/>
        </w:numPr>
        <w:tabs>
          <w:tab w:val="left" w:leader="none" w:pos="976"/>
        </w:tabs>
        <w:spacing w:before="0" w:line="276" w:lineRule="auto"/>
        <w:ind w:left="976" w:hanging="292"/>
      </w:pPr>
      <w:r w:rsidDel="00000000" w:rsidR="00000000" w:rsidRPr="00000000">
        <w:rPr>
          <w:rtl w:val="0"/>
        </w:rPr>
        <w:t xml:space="preserve">DH keys are ephemeral (generated per export session), while signature keys are long-lived</w:t>
      </w:r>
    </w:p>
    <w:p w:rsidR="00000000" w:rsidDel="00000000" w:rsidP="00000000" w:rsidRDefault="00000000" w:rsidRPr="00000000" w14:paraId="000000C2">
      <w:pPr>
        <w:tabs>
          <w:tab w:val="left" w:leader="none" w:pos="976"/>
        </w:tabs>
        <w:spacing w:before="0" w:line="276" w:lineRule="auto"/>
        <w:ind w:left="0" w:firstLine="0"/>
        <w:rPr/>
      </w:pPr>
      <w:r w:rsidDel="00000000" w:rsidR="00000000" w:rsidRPr="00000000">
        <w:rPr>
          <w:rtl w:val="0"/>
        </w:rPr>
      </w:r>
    </w:p>
    <w:p w:rsidR="00000000" w:rsidDel="00000000" w:rsidP="00000000" w:rsidRDefault="00000000" w:rsidRPr="00000000" w14:paraId="000000C3">
      <w:pPr>
        <w:tabs>
          <w:tab w:val="left" w:leader="none" w:pos="976"/>
        </w:tabs>
        <w:spacing w:before="0" w:line="276" w:lineRule="auto"/>
        <w:ind w:left="0" w:firstLine="0"/>
        <w:rPr/>
        <w:sectPr>
          <w:type w:val="nextPage"/>
          <w:pgSz w:h="16840" w:w="11910" w:orient="portrait"/>
          <w:pgMar w:bottom="280" w:top="1200" w:left="1275" w:right="1275" w:header="360" w:footer="360"/>
        </w:sectPr>
      </w:pPr>
      <w:r w:rsidDel="00000000" w:rsidR="00000000" w:rsidRPr="00000000">
        <w:rPr>
          <w:rtl w:val="0"/>
        </w:rPr>
      </w:r>
    </w:p>
    <w:p w:rsidR="00000000" w:rsidDel="00000000" w:rsidP="00000000" w:rsidRDefault="00000000" w:rsidRPr="00000000" w14:paraId="000000C4">
      <w:pPr>
        <w:pStyle w:val="Heading2"/>
        <w:ind w:left="0" w:firstLine="0"/>
        <w:rPr>
          <w:rFonts w:ascii="Calibri" w:cs="Calibri" w:eastAsia="Calibri" w:hAnsi="Calibri"/>
        </w:rPr>
      </w:pPr>
      <w:bookmarkStart w:colFirst="0" w:colLast="0" w:name="_8wo9xzgzycxq" w:id="21"/>
      <w:bookmarkEnd w:id="21"/>
      <w:r w:rsidDel="00000000" w:rsidR="00000000" w:rsidRPr="00000000">
        <w:rPr>
          <w:rFonts w:ascii="Calibri" w:cs="Calibri" w:eastAsia="Calibri" w:hAnsi="Calibri"/>
          <w:rtl w:val="0"/>
        </w:rPr>
        <w:t xml:space="preserve">Bonus:</w:t>
      </w:r>
    </w:p>
    <w:p w:rsidR="00000000" w:rsidDel="00000000" w:rsidP="00000000" w:rsidRDefault="00000000" w:rsidRPr="00000000" w14:paraId="000000C5">
      <w:pPr>
        <w:numPr>
          <w:ilvl w:val="0"/>
          <w:numId w:val="17"/>
        </w:numPr>
        <w:tabs>
          <w:tab w:val="left" w:leader="none" w:pos="976"/>
        </w:tabs>
        <w:ind w:left="720" w:hanging="360"/>
      </w:pPr>
      <w:r w:rsidDel="00000000" w:rsidR="00000000" w:rsidRPr="00000000">
        <w:rPr>
          <w:rtl w:val="0"/>
        </w:rPr>
        <w:t xml:space="preserve">Implementing a UI instead of a CLI will be considered a bonus within the project’s total grade and will not be propagated to any other classwork grades.</w:t>
      </w:r>
    </w:p>
    <w:p w:rsidR="00000000" w:rsidDel="00000000" w:rsidP="00000000" w:rsidRDefault="00000000" w:rsidRPr="00000000" w14:paraId="000000C6">
      <w:pPr>
        <w:pStyle w:val="Heading2"/>
        <w:ind w:firstLine="285"/>
        <w:rPr>
          <w:rFonts w:ascii="Calibri" w:cs="Calibri" w:eastAsia="Calibri" w:hAnsi="Calibri"/>
        </w:rPr>
      </w:pPr>
      <w:r w:rsidDel="00000000" w:rsidR="00000000" w:rsidRPr="00000000">
        <w:rPr>
          <w:rFonts w:ascii="Calibri" w:cs="Calibri" w:eastAsia="Calibri" w:hAnsi="Calibri"/>
          <w:rtl w:val="0"/>
        </w:rPr>
        <w:t xml:space="preserve">Part 1 Deliverables:</w:t>
      </w:r>
    </w:p>
    <w:p w:rsidR="00000000" w:rsidDel="00000000" w:rsidP="00000000" w:rsidRDefault="00000000" w:rsidRPr="00000000" w14:paraId="000000C7">
      <w:pPr>
        <w:numPr>
          <w:ilvl w:val="0"/>
          <w:numId w:val="10"/>
        </w:numPr>
        <w:tabs>
          <w:tab w:val="left" w:leader="none" w:pos="976"/>
        </w:tabs>
        <w:ind w:left="976" w:hanging="292"/>
      </w:pPr>
      <w:r w:rsidDel="00000000" w:rsidR="00000000" w:rsidRPr="00000000">
        <w:rPr>
          <w:vertAlign w:val="baseline"/>
          <w:rtl w:val="0"/>
        </w:rPr>
        <w:t xml:space="preserve">A program implementing all 4 modules with a working CLI interface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8">
      <w:pPr>
        <w:numPr>
          <w:ilvl w:val="0"/>
          <w:numId w:val="10"/>
        </w:numPr>
        <w:tabs>
          <w:tab w:val="left" w:leader="none" w:pos="976"/>
        </w:tabs>
        <w:ind w:left="976" w:hanging="292"/>
      </w:pPr>
      <w:r w:rsidDel="00000000" w:rsidR="00000000" w:rsidRPr="00000000">
        <w:rPr>
          <w:vertAlign w:val="baseline"/>
          <w:rtl w:val="0"/>
        </w:rPr>
        <w:t xml:space="preserve">Should demonstrate the full workflow: setup → store credentials → sign → verify →export to another user → import.</w:t>
      </w:r>
    </w:p>
    <w:p w:rsidR="00000000" w:rsidDel="00000000" w:rsidP="00000000" w:rsidRDefault="00000000" w:rsidRPr="00000000" w14:paraId="000000C9">
      <w:pPr>
        <w:numPr>
          <w:ilvl w:val="0"/>
          <w:numId w:val="10"/>
        </w:numPr>
        <w:tabs>
          <w:tab w:val="left" w:leader="none" w:pos="976"/>
        </w:tabs>
        <w:ind w:left="976" w:hanging="292"/>
      </w:pPr>
      <w:r w:rsidDel="00000000" w:rsidR="00000000" w:rsidRPr="00000000">
        <w:rPr>
          <w:vertAlign w:val="baseline"/>
          <w:rtl w:val="0"/>
        </w:rPr>
        <w:t xml:space="preserve">README file explaining how to run your application.</w:t>
      </w:r>
      <w:r w:rsidDel="00000000" w:rsidR="00000000" w:rsidRPr="00000000">
        <w:rPr>
          <w:rtl w:val="0"/>
        </w:rPr>
      </w:r>
    </w:p>
    <w:p w:rsidR="00000000" w:rsidDel="00000000" w:rsidP="00000000" w:rsidRDefault="00000000" w:rsidRPr="00000000" w14:paraId="000000CA">
      <w:pPr>
        <w:numPr>
          <w:ilvl w:val="0"/>
          <w:numId w:val="10"/>
        </w:numPr>
        <w:tabs>
          <w:tab w:val="left" w:leader="none" w:pos="976"/>
        </w:tabs>
        <w:ind w:left="976" w:hanging="292"/>
        <w:sectPr>
          <w:type w:val="nextPage"/>
          <w:pgSz w:h="16840" w:w="11910" w:orient="portrait"/>
          <w:pgMar w:bottom="280" w:top="1200" w:left="1275" w:right="1275" w:header="360" w:footer="360"/>
        </w:sectPr>
      </w:pPr>
      <w:r w:rsidDel="00000000" w:rsidR="00000000" w:rsidRPr="00000000">
        <w:rPr>
          <w:vertAlign w:val="baseline"/>
          <w:rtl w:val="0"/>
        </w:rPr>
        <w:t xml:space="preserve">Documentation covering your design decisions, algorithm choices, and any challenges faced.</w:t>
      </w:r>
    </w:p>
    <w:p w:rsidR="00000000" w:rsidDel="00000000" w:rsidP="00000000" w:rsidRDefault="00000000" w:rsidRPr="00000000" w14:paraId="000000CB">
      <w:pPr>
        <w:pStyle w:val="Heading1"/>
        <w:ind w:firstLine="285"/>
        <w:rPr>
          <w:rFonts w:ascii="Calibri" w:cs="Calibri" w:eastAsia="Calibri" w:hAnsi="Calibri"/>
        </w:rPr>
      </w:pPr>
      <w:r w:rsidDel="00000000" w:rsidR="00000000" w:rsidRPr="00000000">
        <w:rPr>
          <w:rFonts w:ascii="Calibri" w:cs="Calibri" w:eastAsia="Calibri" w:hAnsi="Calibri"/>
          <w:color w:val="1a1a2d"/>
          <w:rtl w:val="0"/>
        </w:rPr>
        <w:t xml:space="preserve">Part 2: CTFs (Capture The Flags)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184304</wp:posOffset>
                </wp:positionV>
                <wp:extent cx="5579110" cy="19050"/>
                <wp:effectExtent b="0" l="0" r="0" t="0"/>
                <wp:wrapTopAndBottom distB="0" distT="0"/>
                <wp:docPr id="8" name=""/>
                <a:graphic>
                  <a:graphicData uri="http://schemas.microsoft.com/office/word/2010/wordprocessingShape">
                    <wps:wsp>
                      <wps:cNvSpPr/>
                      <wps:cNvPr id="7" name="Shape 7"/>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184304</wp:posOffset>
                </wp:positionV>
                <wp:extent cx="5579110" cy="19050"/>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CD">
      <w:pPr>
        <w:rPr>
          <w:vertAlign w:val="baseline"/>
        </w:rPr>
      </w:pPr>
      <w:r w:rsidDel="00000000" w:rsidR="00000000" w:rsidRPr="00000000">
        <w:rPr>
          <w:vertAlign w:val="baseline"/>
          <w:rtl w:val="0"/>
        </w:rPr>
        <w:t xml:space="preserve">In this part you will solve 9 CTF tasks. You can find the challenge files attached with this document.</w:t>
      </w:r>
    </w:p>
    <w:p w:rsidR="00000000" w:rsidDel="00000000" w:rsidP="00000000" w:rsidRDefault="00000000" w:rsidRPr="00000000" w14:paraId="000000CE">
      <w:pPr>
        <w:rPr>
          <w:vertAlign w:val="baseline"/>
        </w:rPr>
      </w:pPr>
      <w:r w:rsidDel="00000000" w:rsidR="00000000" w:rsidRPr="00000000">
        <w:rPr>
          <w:vertAlign w:val="baseline"/>
          <w:rtl w:val="0"/>
        </w:rPr>
        <w:t xml:space="preserve">Each task will ask you to find a hidden flag in a different way and your job is to find this flag correctly. You may deal with text files, images, audio, network captures, log files, or binary data.</w:t>
      </w:r>
    </w:p>
    <w:p w:rsidR="00000000" w:rsidDel="00000000" w:rsidP="00000000" w:rsidRDefault="00000000" w:rsidRPr="00000000" w14:paraId="000000CF">
      <w:pPr>
        <w:rPr>
          <w:vertAlign w:val="baseline"/>
        </w:rPr>
      </w:pPr>
      <w:r w:rsidDel="00000000" w:rsidR="00000000" w:rsidRPr="00000000">
        <w:rPr>
          <w:vertAlign w:val="baseline"/>
          <w:rtl w:val="0"/>
        </w:rPr>
        <w:t xml:space="preserve">The flag structure can be one of:</w:t>
      </w:r>
    </w:p>
    <w:p w:rsidR="00000000" w:rsidDel="00000000" w:rsidP="00000000" w:rsidRDefault="00000000" w:rsidRPr="00000000" w14:paraId="000000D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76"/>
        </w:tabs>
        <w:spacing w:after="0" w:before="178" w:line="240" w:lineRule="auto"/>
        <w:ind w:left="976" w:right="0" w:hanging="290.99999999999994"/>
        <w:jc w:val="left"/>
        <w:rPr>
          <w:rFonts w:ascii="Calibri" w:cs="Calibri" w:eastAsia="Calibri" w:hAnsi="Calibri"/>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color w:val="26ae60"/>
          <w:u w:val="none"/>
          <w:shd w:fill="auto" w:val="clear"/>
          <w:vertAlign w:val="baseline"/>
          <w:rtl w:val="0"/>
        </w:rPr>
        <w:t xml:space="preserve">CMPN{some_text}</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76"/>
        </w:tabs>
        <w:spacing w:after="0" w:before="100" w:line="240" w:lineRule="auto"/>
        <w:ind w:left="976" w:right="0" w:hanging="290.99999999999994"/>
        <w:jc w:val="left"/>
        <w:rPr>
          <w:rFonts w:ascii="Calibri" w:cs="Calibri" w:eastAsia="Calibri" w:hAnsi="Calibri"/>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color w:val="26ae60"/>
          <w:u w:val="none"/>
          <w:shd w:fill="auto" w:val="clear"/>
          <w:vertAlign w:val="baseline"/>
          <w:rtl w:val="0"/>
        </w:rPr>
        <w:t xml:space="preserve">FLAG{some_text}</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76"/>
        </w:tabs>
        <w:spacing w:after="0" w:before="100" w:line="240" w:lineRule="auto"/>
        <w:ind w:left="976" w:right="0" w:hanging="290.99999999999994"/>
        <w:jc w:val="left"/>
        <w:rPr>
          <w:rFonts w:ascii="Calibri" w:cs="Calibri" w:eastAsia="Calibri" w:hAnsi="Calibri"/>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color w:val="26ae60"/>
          <w:u w:val="none"/>
          <w:shd w:fill="auto" w:val="clear"/>
          <w:vertAlign w:val="baseline"/>
          <w:rtl w:val="0"/>
        </w:rPr>
        <w:t xml:space="preserve">SOME_TEXT</w:t>
      </w:r>
      <w:r w:rsidDel="00000000" w:rsidR="00000000" w:rsidRPr="00000000">
        <w:rPr>
          <w:rtl w:val="0"/>
        </w:rPr>
      </w:r>
    </w:p>
    <w:p w:rsidR="00000000" w:rsidDel="00000000" w:rsidP="00000000" w:rsidRDefault="00000000" w:rsidRPr="00000000" w14:paraId="000000D3">
      <w:pPr>
        <w:pStyle w:val="Heading3"/>
        <w:ind w:left="0" w:firstLine="0"/>
        <w:jc w:val="left"/>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153582</wp:posOffset>
                </wp:positionV>
                <wp:extent cx="5579110" cy="19050"/>
                <wp:effectExtent b="0" l="0" r="0" t="0"/>
                <wp:wrapTopAndBottom distB="0" distT="0"/>
                <wp:docPr id="14" name=""/>
                <a:graphic>
                  <a:graphicData uri="http://schemas.microsoft.com/office/word/2010/wordprocessingShape">
                    <wps:wsp>
                      <wps:cNvSpPr/>
                      <wps:cNvPr id="12" name="Shape 12"/>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153582</wp:posOffset>
                </wp:positionV>
                <wp:extent cx="5579110" cy="19050"/>
                <wp:effectExtent b="0" l="0" r="0" t="0"/>
                <wp:wrapTopAndBottom distB="0" distT="0"/>
                <wp:docPr id="14"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CTF 1 — Packet Analysis</w:t>
      </w:r>
    </w:p>
    <w:p w:rsidR="00000000" w:rsidDel="00000000" w:rsidP="00000000" w:rsidRDefault="00000000" w:rsidRPr="00000000" w14:paraId="000000D7">
      <w:pPr>
        <w:rPr>
          <w:vertAlign w:val="baseline"/>
        </w:rPr>
      </w:pPr>
      <w:r w:rsidDel="00000000" w:rsidR="00000000" w:rsidRPr="00000000">
        <w:rPr>
          <w:vertAlign w:val="baseline"/>
          <w:rtl w:val="0"/>
        </w:rPr>
        <w:t xml:space="preserve">You have been given a network capture file traffic.pcapng. A secret flag was transmitted during a suspicious TCP session.</w:t>
      </w:r>
    </w:p>
    <w:p w:rsidR="00000000" w:rsidDel="00000000" w:rsidP="00000000" w:rsidRDefault="00000000" w:rsidRPr="00000000" w14:paraId="000000D8">
      <w:pPr>
        <w:rPr>
          <w:vertAlign w:val="baseline"/>
        </w:rPr>
      </w:pPr>
      <w:r w:rsidDel="00000000" w:rsidR="00000000" w:rsidRPr="00000000">
        <w:rPr>
          <w:vertAlign w:val="baseline"/>
          <w:rtl w:val="0"/>
        </w:rPr>
        <w:t xml:space="preserve">The flag has been split across multiple TCP packets and base64-encoded before transmission. Reassemble the data from the TCP stream and decode it to find the original flag.</w:t>
      </w:r>
    </w:p>
    <w:p w:rsidR="00000000" w:rsidDel="00000000" w:rsidP="00000000" w:rsidRDefault="00000000" w:rsidRPr="00000000" w14:paraId="000000D9">
      <w:pPr>
        <w:spacing w:before="120" w:line="291.99999999999994" w:lineRule="auto"/>
        <w:ind w:left="485" w:right="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color w:val="666666"/>
          <w:sz w:val="20"/>
          <w:szCs w:val="20"/>
          <w:rtl w:val="0"/>
        </w:rPr>
        <w:t xml:space="preserve">Hint: Filter for TCP traffic on port 4444. Extract the payload data from each packet in order and concatenate before decoding.</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153714</wp:posOffset>
                </wp:positionV>
                <wp:extent cx="5579110" cy="19050"/>
                <wp:effectExtent b="0" l="0" r="0" t="0"/>
                <wp:wrapTopAndBottom distB="0" distT="0"/>
                <wp:docPr id="3" name=""/>
                <a:graphic>
                  <a:graphicData uri="http://schemas.microsoft.com/office/word/2010/wordprocessingShape">
                    <wps:wsp>
                      <wps:cNvSpPr/>
                      <wps:cNvPr id="2" name="Shape 2"/>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153714</wp:posOffset>
                </wp:positionV>
                <wp:extent cx="5579110" cy="19050"/>
                <wp:effectExtent b="0" l="0" r="0" t="0"/>
                <wp:wrapTopAndBottom distB="0" distT="0"/>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CTF 2 — Image Manipulation</w:t>
      </w:r>
    </w:p>
    <w:p w:rsidR="00000000" w:rsidDel="00000000" w:rsidP="00000000" w:rsidRDefault="00000000" w:rsidRPr="00000000" w14:paraId="000000DD">
      <w:pPr>
        <w:rPr>
          <w:vertAlign w:val="baseline"/>
        </w:rPr>
      </w:pPr>
      <w:r w:rsidDel="00000000" w:rsidR="00000000" w:rsidRPr="00000000">
        <w:rPr>
          <w:vertAlign w:val="baseline"/>
          <w:rtl w:val="0"/>
        </w:rPr>
        <w:t xml:space="preserve">You have two PNG images: layer1.png and layer2.png. Each image appears to be random noise on its own, but together they reveal a secret.</w:t>
      </w:r>
    </w:p>
    <w:p w:rsidR="00000000" w:rsidDel="00000000" w:rsidP="00000000" w:rsidRDefault="00000000" w:rsidRPr="00000000" w14:paraId="000000DE">
      <w:pPr>
        <w:rPr/>
        <w:sectPr>
          <w:type w:val="nextPage"/>
          <w:pgSz w:h="16840" w:w="11910" w:orient="portrait"/>
          <w:pgMar w:bottom="280" w:top="1220" w:left="1275" w:right="1275" w:header="360" w:footer="360"/>
        </w:sect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i w:val="1"/>
          <w:iCs w:val="1"/>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34419</wp:posOffset>
                </wp:positionV>
                <wp:extent cx="5579110" cy="19050"/>
                <wp:effectExtent b="0" l="0" r="0" t="0"/>
                <wp:wrapTopAndBottom distB="0" distT="0"/>
                <wp:docPr id="9" name=""/>
                <a:graphic>
                  <a:graphicData uri="http://schemas.microsoft.com/office/word/2010/wordprocessingShape">
                    <wps:wsp>
                      <wps:cNvSpPr/>
                      <wps:cNvPr id="8" name="Shape 8"/>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34419</wp:posOffset>
                </wp:positionV>
                <wp:extent cx="5579110" cy="19050"/>
                <wp:effectExtent b="0" l="0" r="0" t="0"/>
                <wp:wrapTopAndBottom distB="0" distT="0"/>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CTF 3 — Bit Shifting</w:t>
      </w:r>
    </w:p>
    <w:p w:rsidR="00000000" w:rsidDel="00000000" w:rsidP="00000000" w:rsidRDefault="00000000" w:rsidRPr="00000000" w14:paraId="000000E3">
      <w:pPr>
        <w:rPr>
          <w:vertAlign w:val="baseline"/>
        </w:rPr>
      </w:pPr>
      <w:r w:rsidDel="00000000" w:rsidR="00000000" w:rsidRPr="00000000">
        <w:rPr>
          <w:vertAlign w:val="baseline"/>
          <w:rtl w:val="0"/>
        </w:rPr>
        <w:t xml:space="preserve">You are given a text file shifted.txt containing a sequence of decimal numbers. Each number represents a character that has been bit-shifted. Find the right operation to recover the original ASCII characters and reveal the flag.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25946</wp:posOffset>
                </wp:positionV>
                <wp:extent cx="5791835" cy="1012825"/>
                <wp:effectExtent b="0" l="0" r="0" t="0"/>
                <wp:wrapTopAndBottom distB="0" distT="0"/>
                <wp:docPr id="12" name=""/>
                <a:graphic>
                  <a:graphicData uri="http://schemas.microsoft.com/office/word/2010/wordprocessingShape">
                    <wps:wsp>
                      <wps:cNvSpPr/>
                      <wps:cNvPr id="11" name="Shape 11"/>
                      <wps:spPr>
                        <a:xfrm>
                          <a:off x="2454845" y="3278350"/>
                          <a:ext cx="5782310" cy="1003300"/>
                        </a:xfrm>
                        <a:prstGeom prst="rect">
                          <a:avLst/>
                        </a:prstGeom>
                        <a:solidFill>
                          <a:srgbClr val="1D1D1D"/>
                        </a:solidFill>
                        <a:ln cap="flat" cmpd="sng" w="9525">
                          <a:solidFill>
                            <a:srgbClr val="444444"/>
                          </a:solidFill>
                          <a:prstDash val="solid"/>
                          <a:round/>
                          <a:headEnd len="sm" w="sm" type="none"/>
                          <a:tailEnd len="sm" w="sm" type="none"/>
                        </a:ln>
                      </wps:spPr>
                      <wps:txbx>
                        <w:txbxContent>
                          <w:p w:rsidR="00000000" w:rsidDel="00000000" w:rsidP="00000000" w:rsidRDefault="00000000" w:rsidRPr="00000000">
                            <w:pPr>
                              <w:spacing w:after="0" w:before="181.00000381469727"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d4d4d4"/>
                                <w:sz w:val="16"/>
                                <w:vertAlign w:val="baseline"/>
                              </w:rPr>
                              <w:t xml:space="preserve">shifted.txt contents:</w:t>
                            </w:r>
                          </w:p>
                          <w:p w:rsidR="00000000" w:rsidDel="00000000" w:rsidP="00000000" w:rsidRDefault="00000000" w:rsidRPr="00000000">
                            <w:pPr>
                              <w:spacing w:after="0" w:before="58.0000019073486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d4d4d4"/>
                                <w:sz w:val="16"/>
                                <w:vertAlign w:val="baseline"/>
                              </w:rPr>
                              <w:t xml:space="preserve">140 152 148 142 173 137 150 137 141 156</w:t>
                            </w:r>
                          </w:p>
                          <w:p w:rsidR="00000000" w:rsidDel="00000000" w:rsidP="00000000" w:rsidRDefault="00000000" w:rsidRPr="00000000">
                            <w:pPr>
                              <w:spacing w:after="0" w:before="29.000000953674316"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d4d4d4"/>
                                <w:sz w:val="16"/>
                                <w:vertAlign w:val="baseline"/>
                              </w:rPr>
                              <w:t xml:space="preserve">164 137 163 145 145 137 155 145 137 142</w:t>
                            </w:r>
                          </w:p>
                          <w:p w:rsidR="00000000" w:rsidDel="00000000" w:rsidP="00000000" w:rsidRDefault="00000000" w:rsidRPr="00000000">
                            <w:pPr>
                              <w:spacing w:after="0" w:before="27.999999523162842"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d4d4d4"/>
                                <w:sz w:val="16"/>
                                <w:vertAlign w:val="baseline"/>
                              </w:rPr>
                              <w:t xml:space="preserve">165 164 137 171 157 165 137 143 141 156</w:t>
                            </w:r>
                          </w:p>
                          <w:p w:rsidR="00000000" w:rsidDel="00000000" w:rsidP="00000000" w:rsidRDefault="00000000" w:rsidRPr="00000000">
                            <w:pPr>
                              <w:spacing w:after="0" w:before="29.000000953674316"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d4d4d4"/>
                                <w:sz w:val="16"/>
                                <w:vertAlign w:val="baseline"/>
                              </w:rPr>
                              <w:t xml:space="preserve">137 163 150 151 146 164 137 155 145 175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25946</wp:posOffset>
                </wp:positionV>
                <wp:extent cx="5791835" cy="1012825"/>
                <wp:effectExtent b="0" l="0" r="0" t="0"/>
                <wp:wrapTopAndBottom distB="0" distT="0"/>
                <wp:docPr id="1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791835" cy="1012825"/>
                        </a:xfrm>
                        <a:prstGeom prst="rect"/>
                        <a:ln/>
                      </pic:spPr>
                    </pic:pic>
                  </a:graphicData>
                </a:graphic>
              </wp:anchor>
            </w:drawing>
          </mc:Fallback>
        </mc:AlternateConten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190959</wp:posOffset>
                </wp:positionV>
                <wp:extent cx="5579110" cy="19050"/>
                <wp:effectExtent b="0" l="0" r="0" t="0"/>
                <wp:wrapTopAndBottom distB="0" distT="0"/>
                <wp:docPr id="7" name=""/>
                <a:graphic>
                  <a:graphicData uri="http://schemas.microsoft.com/office/word/2010/wordprocessingShape">
                    <wps:wsp>
                      <wps:cNvSpPr/>
                      <wps:cNvPr id="6" name="Shape 6"/>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190959</wp:posOffset>
                </wp:positionV>
                <wp:extent cx="5579110" cy="19050"/>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CTF 4 — Steganography</w:t>
      </w:r>
    </w:p>
    <w:p w:rsidR="00000000" w:rsidDel="00000000" w:rsidP="00000000" w:rsidRDefault="00000000" w:rsidRPr="00000000" w14:paraId="000000E9">
      <w:pPr>
        <w:rPr>
          <w:vertAlign w:val="baseline"/>
        </w:rPr>
      </w:pPr>
      <w:r w:rsidDel="00000000" w:rsidR="00000000" w:rsidRPr="00000000">
        <w:rPr>
          <w:vertAlign w:val="baseline"/>
          <w:rtl w:val="0"/>
        </w:rPr>
        <w:t xml:space="preserve">Steganography is the practice of hiding data inside another file. You are given an image file innocent.png that looks like an ordinary photograph. Something is HIDING inside this image using LSB (Least Significant Bit) steganography.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293273</wp:posOffset>
                </wp:positionV>
                <wp:extent cx="5579110" cy="19050"/>
                <wp:effectExtent b="0" l="0" r="0" t="0"/>
                <wp:wrapTopAndBottom distB="0" distT="0"/>
                <wp:docPr id="11" name=""/>
                <a:graphic>
                  <a:graphicData uri="http://schemas.microsoft.com/office/word/2010/wordprocessingShape">
                    <wps:wsp>
                      <wps:cNvSpPr/>
                      <wps:cNvPr id="10" name="Shape 10"/>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293273</wp:posOffset>
                </wp:positionV>
                <wp:extent cx="5579110" cy="19050"/>
                <wp:effectExtent b="0" l="0" r="0" t="0"/>
                <wp:wrapTopAndBottom distB="0" distT="0"/>
                <wp:docPr id="1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EB">
      <w:pPr>
        <w:pStyle w:val="Heading3"/>
        <w:ind w:left="0" w:firstLine="0"/>
        <w:rPr>
          <w:rFonts w:ascii="Calibri" w:cs="Calibri" w:eastAsia="Calibri" w:hAnsi="Calibri"/>
          <w:color w:val="1a1a2d"/>
        </w:rPr>
      </w:pPr>
      <w:r w:rsidDel="00000000" w:rsidR="00000000" w:rsidRPr="00000000">
        <w:rPr>
          <w:rtl w:val="0"/>
        </w:rPr>
      </w:r>
    </w:p>
    <w:p w:rsidR="00000000" w:rsidDel="00000000" w:rsidP="00000000" w:rsidRDefault="00000000" w:rsidRPr="00000000" w14:paraId="000000EC">
      <w:pPr>
        <w:pStyle w:val="Heading3"/>
        <w:rPr/>
      </w:pPr>
      <w:r w:rsidDel="00000000" w:rsidR="00000000" w:rsidRPr="00000000">
        <w:rPr>
          <w:rtl w:val="0"/>
        </w:rPr>
        <w:t xml:space="preserve">CTF 5 — CBC Padding Oracle</w:t>
      </w:r>
    </w:p>
    <w:p w:rsidR="00000000" w:rsidDel="00000000" w:rsidP="00000000" w:rsidRDefault="00000000" w:rsidRPr="00000000" w14:paraId="000000ED">
      <w:pPr>
        <w:rPr/>
      </w:pPr>
      <w:r w:rsidDel="00000000" w:rsidR="00000000" w:rsidRPr="00000000">
        <w:rPr>
          <w:rtl w:val="0"/>
        </w:rPr>
        <w:t xml:space="preserve">You are testing a website that is encrypting a secret. However, the website is designed badly and leaks whether after decryption the padding of clear text is right or gives an error. Can you use this piece of information to leak the secret without knowing the key?</w:t>
      </w:r>
    </w:p>
    <w:p w:rsidR="00000000" w:rsidDel="00000000" w:rsidP="00000000" w:rsidRDefault="00000000" w:rsidRPr="00000000" w14:paraId="000000EE">
      <w:pPr>
        <w:rPr/>
      </w:pPr>
      <w:hyperlink r:id="rId12">
        <w:r w:rsidDel="00000000" w:rsidR="00000000" w:rsidRPr="00000000">
          <w:rPr>
            <w:color w:val="1155cc"/>
            <w:u w:val="single"/>
            <w:rtl w:val="0"/>
          </w:rPr>
          <w:t xml:space="preserve">http://cbc-ctf.westeurope.azurecontainer.io:5000/</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8"/>
          <w:szCs w:val="28"/>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8"/>
          <w:szCs w:val="2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579110" cy="19050"/>
                <wp:effectExtent b="0" l="0" r="0" t="0"/>
                <wp:wrapTopAndBottom distB="0" distT="0"/>
                <wp:docPr id="13" name=""/>
                <a:graphic>
                  <a:graphicData uri="http://schemas.microsoft.com/office/word/2010/wordprocessingShape">
                    <wps:wsp>
                      <wps:cNvSpPr/>
                      <wps:cNvPr id="10" name="Shape 10"/>
                      <wps:spPr>
                        <a:xfrm>
                          <a:off x="2556445" y="3779365"/>
                          <a:ext cx="5579110" cy="1270"/>
                        </a:xfrm>
                        <a:custGeom>
                          <a:rect b="b" l="l" r="r" t="t"/>
                          <a:pathLst>
                            <a:path extrusionOk="0" h="120000" w="5579110">
                              <a:moveTo>
                                <a:pt x="0" y="0"/>
                              </a:moveTo>
                              <a:lnTo>
                                <a:pt x="5578800" y="0"/>
                              </a:lnTo>
                            </a:path>
                          </a:pathLst>
                        </a:custGeom>
                        <a:noFill/>
                        <a:ln cap="flat" cmpd="sng" w="1905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579110" cy="19050"/>
                <wp:effectExtent b="0" l="0" r="0" t="0"/>
                <wp:wrapTopAndBottom distB="0" distT="0"/>
                <wp:docPr id="13"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F1">
      <w:pPr>
        <w:pStyle w:val="Heading3"/>
        <w:rPr/>
      </w:pPr>
      <w:r w:rsidDel="00000000" w:rsidR="00000000" w:rsidRPr="00000000">
        <w:rPr>
          <w:rtl w:val="0"/>
        </w:rPr>
        <w:t xml:space="preserve">CTF 6 — RSA Key Recovery</w:t>
      </w:r>
    </w:p>
    <w:p w:rsidR="00000000" w:rsidDel="00000000" w:rsidP="00000000" w:rsidRDefault="00000000" w:rsidRPr="00000000" w14:paraId="000000F2">
      <w:pPr>
        <w:rPr>
          <w:vertAlign w:val="baseline"/>
        </w:rPr>
      </w:pPr>
      <w:r w:rsidDel="00000000" w:rsidR="00000000" w:rsidRPr="00000000">
        <w:rPr>
          <w:vertAlign w:val="baseline"/>
          <w:rtl w:val="0"/>
        </w:rPr>
        <w:t xml:space="preserve">You intercepted an encrypted message along with the RSA public key used to encrypt it. However, the key was generated poorly — the primes used are too close together.</w:t>
      </w:r>
    </w:p>
    <w:p w:rsidR="00000000" w:rsidDel="00000000" w:rsidP="00000000" w:rsidRDefault="00000000" w:rsidRPr="00000000" w14:paraId="000000F3">
      <w:pPr>
        <w:pStyle w:val="Heading5"/>
        <w:spacing w:before="121" w:lineRule="auto"/>
        <w:ind w:firstLine="285"/>
        <w:rPr>
          <w:rFonts w:ascii="Calibri" w:cs="Calibri" w:eastAsia="Calibri" w:hAnsi="Calibri"/>
        </w:rPr>
      </w:pPr>
      <w:r w:rsidDel="00000000" w:rsidR="00000000" w:rsidRPr="00000000">
        <w:rPr>
          <w:rFonts w:ascii="Calibri" w:cs="Calibri" w:eastAsia="Calibri" w:hAnsi="Calibri"/>
          <w:color w:val="2d3436"/>
          <w:rtl w:val="0"/>
        </w:rPr>
        <w:t xml:space="preserve">Public Key:</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95250</wp:posOffset>
                </wp:positionH>
                <wp:positionV relativeFrom="paragraph">
                  <wp:posOffset>19050</wp:posOffset>
                </wp:positionV>
                <wp:extent cx="5791835" cy="479425"/>
                <wp:effectExtent b="0" l="0" r="0" t="0"/>
                <wp:wrapTopAndBottom distB="0" distT="0"/>
                <wp:docPr id="5" name=""/>
                <a:graphic>
                  <a:graphicData uri="http://schemas.microsoft.com/office/word/2010/wordprocessingShape">
                    <wps:wsp>
                      <wps:cNvSpPr/>
                      <wps:cNvPr id="4" name="Shape 4"/>
                      <wps:spPr>
                        <a:xfrm>
                          <a:off x="2454845" y="3545050"/>
                          <a:ext cx="5782310" cy="469900"/>
                        </a:xfrm>
                        <a:prstGeom prst="rect">
                          <a:avLst/>
                        </a:prstGeom>
                        <a:solidFill>
                          <a:srgbClr val="1D1D1D"/>
                        </a:solidFill>
                        <a:ln cap="flat" cmpd="sng" w="9525">
                          <a:solidFill>
                            <a:srgbClr val="444444"/>
                          </a:solidFill>
                          <a:prstDash val="solid"/>
                          <a:round/>
                          <a:headEnd len="sm" w="sm" type="none"/>
                          <a:tailEnd len="sm" w="sm" type="none"/>
                        </a:ln>
                      </wps:spPr>
                      <wps:txbx>
                        <w:txbxContent>
                          <w:p w:rsidR="00000000" w:rsidDel="00000000" w:rsidP="00000000" w:rsidRDefault="00000000" w:rsidRPr="00000000">
                            <w:pPr>
                              <w:spacing w:after="0" w:before="181.00000381469727"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d4d4d4"/>
                                <w:sz w:val="16"/>
                                <w:vertAlign w:val="baseline"/>
                              </w:rPr>
                              <w:t xml:space="preserve">n = 64064648244789064581703842041846505576919939519688174085227797751</w:t>
                            </w:r>
                          </w:p>
                          <w:p w:rsidR="00000000" w:rsidDel="00000000" w:rsidP="00000000" w:rsidRDefault="00000000" w:rsidRPr="00000000">
                            <w:pPr>
                              <w:spacing w:after="0" w:before="29.000000953674316"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d4d4d4"/>
                                <w:sz w:val="16"/>
                                <w:vertAlign w:val="baseline"/>
                              </w:rPr>
                              <w:t xml:space="preserve">e = 65537</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95250</wp:posOffset>
                </wp:positionH>
                <wp:positionV relativeFrom="paragraph">
                  <wp:posOffset>19050</wp:posOffset>
                </wp:positionV>
                <wp:extent cx="5791835" cy="479425"/>
                <wp:effectExtent b="0" l="0" r="0" t="0"/>
                <wp:wrapTopAndBottom distB="0" distT="0"/>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791835" cy="479425"/>
                        </a:xfrm>
                        <a:prstGeom prst="rect"/>
                        <a:ln/>
                      </pic:spPr>
                    </pic:pic>
                  </a:graphicData>
                </a:graphic>
              </wp:anchor>
            </w:drawing>
          </mc:Fallback>
        </mc:AlternateContent>
      </w:r>
    </w:p>
    <w:p w:rsidR="00000000" w:rsidDel="00000000" w:rsidP="00000000" w:rsidRDefault="00000000" w:rsidRPr="00000000" w14:paraId="000000F5">
      <w:pPr>
        <w:spacing w:before="0" w:lineRule="auto"/>
        <w:ind w:left="285" w:right="0" w:firstLine="0"/>
        <w:jc w:val="left"/>
        <w:rPr>
          <w:rFonts w:ascii="Calibri" w:cs="Calibri" w:eastAsia="Calibri" w:hAnsi="Calibri"/>
          <w:b w:val="1"/>
          <w:bCs w:val="1"/>
          <w:sz w:val="21"/>
          <w:szCs w:val="21"/>
        </w:rPr>
      </w:pPr>
      <w:r w:rsidDel="00000000" w:rsidR="00000000" w:rsidRPr="00000000">
        <w:rPr>
          <w:rFonts w:ascii="Calibri" w:cs="Calibri" w:eastAsia="Calibri" w:hAnsi="Calibri"/>
          <w:b w:val="1"/>
          <w:bCs w:val="1"/>
          <w:color w:val="2d3436"/>
          <w:sz w:val="21"/>
          <w:szCs w:val="21"/>
          <w:rtl w:val="0"/>
        </w:rPr>
        <w:t xml:space="preserve">Ciphertext (decimal):</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95250</wp:posOffset>
                </wp:positionH>
                <wp:positionV relativeFrom="paragraph">
                  <wp:posOffset>19050</wp:posOffset>
                </wp:positionV>
                <wp:extent cx="5791835" cy="346075"/>
                <wp:effectExtent b="0" l="0" r="0" t="0"/>
                <wp:wrapTopAndBottom distB="0" distT="0"/>
                <wp:docPr id="4" name=""/>
                <a:graphic>
                  <a:graphicData uri="http://schemas.microsoft.com/office/word/2010/wordprocessingShape">
                    <wps:wsp>
                      <wps:cNvSpPr/>
                      <wps:cNvPr id="3" name="Shape 3"/>
                      <wps:spPr>
                        <a:xfrm>
                          <a:off x="2454845" y="3611725"/>
                          <a:ext cx="5782310" cy="336550"/>
                        </a:xfrm>
                        <a:prstGeom prst="rect">
                          <a:avLst/>
                        </a:prstGeom>
                        <a:solidFill>
                          <a:srgbClr val="1D1D1D"/>
                        </a:solidFill>
                        <a:ln cap="flat" cmpd="sng" w="9525">
                          <a:solidFill>
                            <a:srgbClr val="444444"/>
                          </a:solidFill>
                          <a:prstDash val="solid"/>
                          <a:round/>
                          <a:headEnd len="sm" w="sm" type="none"/>
                          <a:tailEnd len="sm" w="sm" type="none"/>
                        </a:ln>
                      </wps:spPr>
                      <wps:txbx>
                        <w:txbxContent>
                          <w:p w:rsidR="00000000" w:rsidDel="00000000" w:rsidP="00000000" w:rsidRDefault="00000000" w:rsidRPr="00000000">
                            <w:pPr>
                              <w:spacing w:after="0" w:before="181.00000381469727" w:line="240"/>
                              <w:ind w:left="155" w:right="0" w:firstLine="155"/>
                              <w:jc w:val="left"/>
                              <w:textDirection w:val="btLr"/>
                            </w:pPr>
                            <w:r w:rsidDel="00000000" w:rsidR="00000000" w:rsidRPr="00000000">
                              <w:rPr>
                                <w:rFonts w:ascii="Courier New" w:cs="Courier New" w:eastAsia="Courier New" w:hAnsi="Courier New"/>
                                <w:b w:val="0"/>
                                <w:i w:val="0"/>
                                <w:smallCaps w:val="0"/>
                                <w:strike w:val="0"/>
                                <w:color w:val="d4d4d4"/>
                                <w:sz w:val="16"/>
                                <w:vertAlign w:val="baseline"/>
                              </w:rPr>
                              <w:t xml:space="preserve">c = 38465293028573275017369846505498940492638048667130595828869105299</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95250</wp:posOffset>
                </wp:positionH>
                <wp:positionV relativeFrom="paragraph">
                  <wp:posOffset>19050</wp:posOffset>
                </wp:positionV>
                <wp:extent cx="5791835" cy="346075"/>
                <wp:effectExtent b="0" l="0" r="0" t="0"/>
                <wp:wrapTopAndBottom distB="0" distT="0"/>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91835" cy="346075"/>
                        </a:xfrm>
                        <a:prstGeom prst="rect"/>
                        <a:ln/>
                      </pic:spPr>
                    </pic:pic>
                  </a:graphicData>
                </a:graphic>
              </wp:anchor>
            </w:drawing>
          </mc:Fallback>
        </mc:AlternateContent>
      </w:r>
    </w:p>
    <w:p w:rsidR="00000000" w:rsidDel="00000000" w:rsidP="00000000" w:rsidRDefault="00000000" w:rsidRPr="00000000" w14:paraId="000000F7">
      <w:pPr>
        <w:spacing w:before="66" w:line="291.99999999999994" w:lineRule="auto"/>
        <w:ind w:left="485" w:right="296" w:firstLine="0"/>
        <w:rPr>
          <w:i w:val="1"/>
          <w:iCs w:val="1"/>
          <w:color w:val="666666"/>
          <w:sz w:val="20"/>
          <w:szCs w:val="20"/>
        </w:rPr>
      </w:pPr>
      <w:r w:rsidDel="00000000" w:rsidR="00000000" w:rsidRPr="00000000">
        <w:rPr>
          <w:rtl w:val="0"/>
        </w:rPr>
      </w:r>
    </w:p>
    <w:p w:rsidR="00000000" w:rsidDel="00000000" w:rsidP="00000000" w:rsidRDefault="00000000" w:rsidRPr="00000000" w14:paraId="000000F8">
      <w:pPr>
        <w:spacing w:before="153" w:lineRule="auto"/>
        <w:ind w:left="0" w:right="0" w:firstLine="0"/>
        <w:rPr>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249063</wp:posOffset>
                </wp:positionV>
                <wp:extent cx="5579110" cy="190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79110" cy="1905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249063</wp:posOffset>
                </wp:positionV>
                <wp:extent cx="5579110" cy="1905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F9">
      <w:pPr>
        <w:pStyle w:val="Heading2"/>
        <w:rPr/>
      </w:pPr>
      <w:bookmarkStart w:colFirst="0" w:colLast="0" w:name="_vgf5ejtp2mai" w:id="22"/>
      <w:bookmarkEnd w:id="22"/>
      <w:r w:rsidDel="00000000" w:rsidR="00000000" w:rsidRPr="00000000">
        <w:rPr>
          <w:rtl w:val="0"/>
        </w:rPr>
        <w:t xml:space="preserve">CTF Deliverables:</w:t>
      </w:r>
    </w:p>
    <w:p w:rsidR="00000000" w:rsidDel="00000000" w:rsidP="00000000" w:rsidRDefault="00000000" w:rsidRPr="00000000" w14:paraId="000000FA">
      <w:pPr>
        <w:numPr>
          <w:ilvl w:val="0"/>
          <w:numId w:val="4"/>
        </w:numPr>
        <w:tabs>
          <w:tab w:val="left" w:leader="none" w:pos="976"/>
        </w:tabs>
        <w:ind w:left="720" w:hanging="360"/>
      </w:pPr>
      <w:r w:rsidDel="00000000" w:rsidR="00000000" w:rsidRPr="00000000">
        <w:rPr>
          <w:rtl w:val="0"/>
        </w:rPr>
        <w:t xml:space="preserve">Submit a single </w:t>
      </w:r>
      <w:r w:rsidDel="00000000" w:rsidR="00000000" w:rsidRPr="00000000">
        <w:rPr>
          <w:b w:val="1"/>
          <w:bCs w:val="1"/>
          <w:rtl w:val="0"/>
        </w:rPr>
        <w:t xml:space="preserve">zip file</w:t>
      </w:r>
      <w:r w:rsidDel="00000000" w:rsidR="00000000" w:rsidRPr="00000000">
        <w:rPr>
          <w:rtl w:val="0"/>
        </w:rPr>
        <w:t xml:space="preserve"> containing:</w:t>
      </w:r>
    </w:p>
    <w:p w:rsidR="00000000" w:rsidDel="00000000" w:rsidP="00000000" w:rsidRDefault="00000000" w:rsidRPr="00000000" w14:paraId="000000FB">
      <w:pPr>
        <w:numPr>
          <w:ilvl w:val="1"/>
          <w:numId w:val="4"/>
        </w:numPr>
        <w:tabs>
          <w:tab w:val="left" w:leader="none" w:pos="976"/>
        </w:tabs>
        <w:ind w:left="1440" w:hanging="360"/>
      </w:pPr>
      <w:r w:rsidDel="00000000" w:rsidR="00000000" w:rsidRPr="00000000">
        <w:rPr>
          <w:rtl w:val="0"/>
        </w:rPr>
        <w:t xml:space="preserve">A </w:t>
      </w:r>
      <w:r w:rsidDel="00000000" w:rsidR="00000000" w:rsidRPr="00000000">
        <w:rPr>
          <w:b w:val="1"/>
          <w:bCs w:val="1"/>
          <w:rtl w:val="0"/>
        </w:rPr>
        <w:t xml:space="preserve">PDF document</w:t>
      </w:r>
      <w:r w:rsidDel="00000000" w:rsidR="00000000" w:rsidRPr="00000000">
        <w:rPr>
          <w:rtl w:val="0"/>
        </w:rPr>
        <w:t xml:space="preserve"> containing your CTF solutions for Part 2</w:t>
      </w:r>
    </w:p>
    <w:p w:rsidR="00000000" w:rsidDel="00000000" w:rsidP="00000000" w:rsidRDefault="00000000" w:rsidRPr="00000000" w14:paraId="000000FC">
      <w:pPr>
        <w:numPr>
          <w:ilvl w:val="1"/>
          <w:numId w:val="4"/>
        </w:numPr>
        <w:tabs>
          <w:tab w:val="left" w:leader="none" w:pos="976"/>
        </w:tabs>
        <w:ind w:left="1440" w:hanging="360"/>
      </w:pPr>
      <w:r w:rsidDel="00000000" w:rsidR="00000000" w:rsidRPr="00000000">
        <w:rPr>
          <w:rtl w:val="0"/>
        </w:rPr>
        <w:t xml:space="preserve">Any code files used to solve CTF challenges</w:t>
      </w:r>
    </w:p>
    <w:p w:rsidR="00000000" w:rsidDel="00000000" w:rsidP="00000000" w:rsidRDefault="00000000" w:rsidRPr="00000000" w14:paraId="000000FD">
      <w:pPr>
        <w:tabs>
          <w:tab w:val="left" w:leader="none" w:pos="976"/>
        </w:tabs>
        <w:ind w:left="0" w:firstLine="0"/>
        <w:rPr/>
      </w:pPr>
      <w:r w:rsidDel="00000000" w:rsidR="00000000" w:rsidRPr="00000000">
        <w:rPr>
          <w:rtl w:val="0"/>
        </w:rPr>
      </w:r>
    </w:p>
    <w:p w:rsidR="00000000" w:rsidDel="00000000" w:rsidP="00000000" w:rsidRDefault="00000000" w:rsidRPr="00000000" w14:paraId="000000FE">
      <w:pPr>
        <w:pStyle w:val="Heading2"/>
        <w:rPr/>
      </w:pPr>
      <w:bookmarkStart w:colFirst="0" w:colLast="0" w:name="_2fz9eiie60u5" w:id="23"/>
      <w:bookmarkEnd w:id="23"/>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wp:posOffset>
                </wp:positionH>
                <wp:positionV relativeFrom="paragraph">
                  <wp:posOffset>205105</wp:posOffset>
                </wp:positionV>
                <wp:extent cx="5579110" cy="19050"/>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579110" cy="1905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205105</wp:posOffset>
                </wp:positionV>
                <wp:extent cx="5579110" cy="19050"/>
                <wp:effectExtent b="0" l="0" r="0" t="0"/>
                <wp:wrapTopAndBottom distB="0" dist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579110" cy="19050"/>
                        </a:xfrm>
                        <a:prstGeom prst="rect"/>
                        <a:ln/>
                      </pic:spPr>
                    </pic:pic>
                  </a:graphicData>
                </a:graphic>
              </wp:anchor>
            </w:drawing>
          </mc:Fallback>
        </mc:AlternateContent>
      </w:r>
    </w:p>
    <w:p w:rsidR="00000000" w:rsidDel="00000000" w:rsidP="00000000" w:rsidRDefault="00000000" w:rsidRPr="00000000" w14:paraId="000000FF">
      <w:pPr>
        <w:pStyle w:val="Heading2"/>
        <w:rPr/>
      </w:pPr>
      <w:bookmarkStart w:colFirst="0" w:colLast="0" w:name="_i92r2ka0rie3" w:id="24"/>
      <w:bookmarkEnd w:id="24"/>
      <w:r w:rsidDel="00000000" w:rsidR="00000000" w:rsidRPr="00000000">
        <w:rPr>
          <w:rtl w:val="0"/>
        </w:rPr>
        <w:t xml:space="preserve">Rules</w:t>
      </w:r>
    </w:p>
    <w:p w:rsidR="00000000" w:rsidDel="00000000" w:rsidP="00000000" w:rsidRDefault="00000000" w:rsidRPr="00000000" w14:paraId="00000100">
      <w:pPr>
        <w:numPr>
          <w:ilvl w:val="0"/>
          <w:numId w:val="19"/>
        </w:numPr>
        <w:tabs>
          <w:tab w:val="left" w:leader="none" w:pos="976"/>
        </w:tabs>
        <w:spacing w:after="0" w:afterAutospacing="0" w:before="240" w:line="297" w:lineRule="auto"/>
        <w:ind w:left="720" w:hanging="360"/>
        <w:rPr>
          <w:color w:val="2d3436"/>
        </w:rPr>
      </w:pPr>
      <w:r w:rsidDel="00000000" w:rsidR="00000000" w:rsidRPr="00000000">
        <w:rPr>
          <w:color w:val="2d3436"/>
          <w:rtl w:val="0"/>
        </w:rPr>
        <w:t xml:space="preserve">Group size is up to </w:t>
      </w:r>
      <w:r w:rsidDel="00000000" w:rsidR="00000000" w:rsidRPr="00000000">
        <w:rPr>
          <w:b w:val="1"/>
          <w:bCs w:val="1"/>
          <w:color w:val="2d3436"/>
          <w:rtl w:val="0"/>
        </w:rPr>
        <w:t xml:space="preserve">4 members</w:t>
      </w:r>
      <w:r w:rsidDel="00000000" w:rsidR="00000000" w:rsidRPr="00000000">
        <w:rPr>
          <w:color w:val="2d3436"/>
          <w:rtl w:val="0"/>
        </w:rPr>
        <w:t xml:space="preserve">.</w:t>
      </w:r>
    </w:p>
    <w:p w:rsidR="00000000" w:rsidDel="00000000" w:rsidP="00000000" w:rsidRDefault="00000000" w:rsidRPr="00000000" w14:paraId="00000101">
      <w:pPr>
        <w:numPr>
          <w:ilvl w:val="0"/>
          <w:numId w:val="19"/>
        </w:numPr>
        <w:tabs>
          <w:tab w:val="left" w:leader="none" w:pos="976"/>
        </w:tabs>
        <w:spacing w:after="0" w:afterAutospacing="0" w:before="0" w:beforeAutospacing="0" w:line="297" w:lineRule="auto"/>
        <w:ind w:left="720" w:hanging="360"/>
        <w:rPr>
          <w:color w:val="2d3436"/>
        </w:rPr>
      </w:pPr>
      <w:r w:rsidDel="00000000" w:rsidR="00000000" w:rsidRPr="00000000">
        <w:rPr>
          <w:color w:val="2d3436"/>
          <w:rtl w:val="0"/>
        </w:rPr>
        <w:t xml:space="preserve">The deadline is </w:t>
      </w:r>
      <w:r w:rsidDel="00000000" w:rsidR="00000000" w:rsidRPr="00000000">
        <w:rPr>
          <w:b w:val="1"/>
          <w:bCs w:val="1"/>
          <w:color w:val="ff0000"/>
          <w:rtl w:val="0"/>
        </w:rPr>
        <w:t xml:space="preserve">Week 13</w:t>
      </w:r>
      <w:r w:rsidDel="00000000" w:rsidR="00000000" w:rsidRPr="00000000">
        <w:rPr>
          <w:rtl w:val="0"/>
        </w:rPr>
      </w:r>
    </w:p>
    <w:p w:rsidR="00000000" w:rsidDel="00000000" w:rsidP="00000000" w:rsidRDefault="00000000" w:rsidRPr="00000000" w14:paraId="00000102">
      <w:pPr>
        <w:numPr>
          <w:ilvl w:val="0"/>
          <w:numId w:val="19"/>
        </w:numPr>
        <w:tabs>
          <w:tab w:val="left" w:leader="none" w:pos="976"/>
        </w:tabs>
        <w:spacing w:after="0" w:afterAutospacing="0" w:before="0" w:beforeAutospacing="0" w:line="297" w:lineRule="auto"/>
        <w:ind w:left="720" w:hanging="360"/>
        <w:rPr>
          <w:color w:val="2d3436"/>
        </w:rPr>
      </w:pPr>
      <w:r w:rsidDel="00000000" w:rsidR="00000000" w:rsidRPr="00000000">
        <w:rPr>
          <w:color w:val="2d3436"/>
          <w:rtl w:val="0"/>
        </w:rPr>
        <w:t xml:space="preserve">The project should be implemented in </w:t>
      </w:r>
      <w:r w:rsidDel="00000000" w:rsidR="00000000" w:rsidRPr="00000000">
        <w:rPr>
          <w:b w:val="1"/>
          <w:bCs w:val="1"/>
          <w:color w:val="2d3436"/>
          <w:rtl w:val="0"/>
        </w:rPr>
        <w:t xml:space="preserve">Python</w:t>
      </w:r>
      <w:r w:rsidDel="00000000" w:rsidR="00000000" w:rsidRPr="00000000">
        <w:rPr>
          <w:color w:val="2d3436"/>
          <w:rtl w:val="0"/>
        </w:rPr>
        <w:t xml:space="preserve">.</w:t>
      </w:r>
    </w:p>
    <w:p w:rsidR="00000000" w:rsidDel="00000000" w:rsidP="00000000" w:rsidRDefault="00000000" w:rsidRPr="00000000" w14:paraId="00000103">
      <w:pPr>
        <w:numPr>
          <w:ilvl w:val="0"/>
          <w:numId w:val="19"/>
        </w:numPr>
        <w:tabs>
          <w:tab w:val="left" w:leader="none" w:pos="976"/>
        </w:tabs>
        <w:spacing w:after="0" w:afterAutospacing="0" w:before="0" w:beforeAutospacing="0" w:line="297" w:lineRule="auto"/>
        <w:ind w:left="720" w:hanging="360"/>
        <w:rPr>
          <w:color w:val="2d3436"/>
        </w:rPr>
      </w:pPr>
      <w:r w:rsidDel="00000000" w:rsidR="00000000" w:rsidRPr="00000000">
        <w:rPr>
          <w:color w:val="2d3436"/>
          <w:rtl w:val="0"/>
        </w:rPr>
        <w:t xml:space="preserve">Diffie-Hellman, and ElGamal Digital Signatures must be implemented </w:t>
      </w:r>
      <w:r w:rsidDel="00000000" w:rsidR="00000000" w:rsidRPr="00000000">
        <w:rPr>
          <w:b w:val="1"/>
          <w:bCs w:val="1"/>
          <w:color w:val="2d3436"/>
          <w:rtl w:val="0"/>
        </w:rPr>
        <w:t xml:space="preserve">from scratch</w:t>
      </w:r>
      <w:r w:rsidDel="00000000" w:rsidR="00000000" w:rsidRPr="00000000">
        <w:rPr>
          <w:color w:val="2d3436"/>
          <w:rtl w:val="0"/>
        </w:rPr>
        <w:t xml:space="preserve">. Using external cryptography libraries for these algorithms will result in a </w:t>
      </w:r>
      <w:r w:rsidDel="00000000" w:rsidR="00000000" w:rsidRPr="00000000">
        <w:rPr>
          <w:b w:val="1"/>
          <w:bCs w:val="1"/>
          <w:color w:val="2d3436"/>
          <w:rtl w:val="0"/>
        </w:rPr>
        <w:t xml:space="preserve">zero grade</w:t>
      </w:r>
      <w:r w:rsidDel="00000000" w:rsidR="00000000" w:rsidRPr="00000000">
        <w:rPr>
          <w:color w:val="2d3436"/>
          <w:rtl w:val="0"/>
        </w:rPr>
        <w:t xml:space="preserve"> for the affected module. You may only import ready-made implementations for AES and SHA hash functions as stated in the project description.</w:t>
      </w:r>
    </w:p>
    <w:p w:rsidR="00000000" w:rsidDel="00000000" w:rsidP="00000000" w:rsidRDefault="00000000" w:rsidRPr="00000000" w14:paraId="00000104">
      <w:pPr>
        <w:numPr>
          <w:ilvl w:val="0"/>
          <w:numId w:val="19"/>
        </w:numPr>
        <w:tabs>
          <w:tab w:val="left" w:leader="none" w:pos="976"/>
        </w:tabs>
        <w:spacing w:after="0" w:afterAutospacing="0" w:before="0" w:beforeAutospacing="0" w:line="297" w:lineRule="auto"/>
        <w:ind w:left="720" w:hanging="360"/>
        <w:rPr>
          <w:color w:val="2d3436"/>
        </w:rPr>
      </w:pPr>
      <w:r w:rsidDel="00000000" w:rsidR="00000000" w:rsidRPr="00000000">
        <w:rPr>
          <w:b w:val="1"/>
          <w:bCs w:val="1"/>
          <w:color w:val="2d3436"/>
          <w:rtl w:val="0"/>
        </w:rPr>
        <w:t xml:space="preserve">AI-generated/copied code is strictly prohibited.</w:t>
      </w:r>
      <w:r w:rsidDel="00000000" w:rsidR="00000000" w:rsidRPr="00000000">
        <w:rPr>
          <w:color w:val="2d3436"/>
          <w:rtl w:val="0"/>
        </w:rPr>
        <w:t xml:space="preserve"> Any submission found to contain code generated by AI tools will receive a </w:t>
      </w:r>
      <w:r w:rsidDel="00000000" w:rsidR="00000000" w:rsidRPr="00000000">
        <w:rPr>
          <w:b w:val="1"/>
          <w:bCs w:val="1"/>
          <w:color w:val="ff0000"/>
          <w:rtl w:val="0"/>
        </w:rPr>
        <w:t xml:space="preserve">zero grade for the entire project</w:t>
      </w:r>
      <w:r w:rsidDel="00000000" w:rsidR="00000000" w:rsidRPr="00000000">
        <w:rPr>
          <w:color w:val="ff0000"/>
          <w:rtl w:val="0"/>
        </w:rPr>
        <w:t xml:space="preserve">.</w:t>
      </w:r>
    </w:p>
    <w:p w:rsidR="00000000" w:rsidDel="00000000" w:rsidP="00000000" w:rsidRDefault="00000000" w:rsidRPr="00000000" w14:paraId="00000105">
      <w:pPr>
        <w:numPr>
          <w:ilvl w:val="0"/>
          <w:numId w:val="19"/>
        </w:numPr>
        <w:tabs>
          <w:tab w:val="left" w:leader="none" w:pos="976"/>
        </w:tabs>
        <w:spacing w:after="0" w:afterAutospacing="0" w:before="0" w:beforeAutospacing="0" w:line="297" w:lineRule="auto"/>
        <w:ind w:left="720" w:hanging="360"/>
        <w:rPr>
          <w:color w:val="2d3436"/>
        </w:rPr>
      </w:pPr>
      <w:r w:rsidDel="00000000" w:rsidR="00000000" w:rsidRPr="00000000">
        <w:rPr>
          <w:b w:val="1"/>
          <w:bCs w:val="1"/>
          <w:color w:val="2d3436"/>
          <w:rtl w:val="0"/>
        </w:rPr>
        <w:t xml:space="preserve">Copying from colleagues is plagiarism.</w:t>
      </w:r>
      <w:r w:rsidDel="00000000" w:rsidR="00000000" w:rsidRPr="00000000">
        <w:rPr>
          <w:color w:val="2d3436"/>
          <w:rtl w:val="0"/>
        </w:rPr>
        <w:t xml:space="preserve"> Submissions will be checked for similarity against each other. Teams found to have shared or copied code will</w:t>
      </w:r>
      <w:r w:rsidDel="00000000" w:rsidR="00000000" w:rsidRPr="00000000">
        <w:rPr>
          <w:color w:val="ff0000"/>
          <w:rtl w:val="0"/>
        </w:rPr>
        <w:t xml:space="preserve"> </w:t>
      </w:r>
      <w:r w:rsidDel="00000000" w:rsidR="00000000" w:rsidRPr="00000000">
        <w:rPr>
          <w:b w:val="1"/>
          <w:bCs w:val="1"/>
          <w:color w:val="ff0000"/>
          <w:rtl w:val="0"/>
        </w:rPr>
        <w:t xml:space="preserve">all receive a zero grade</w:t>
      </w:r>
      <w:r w:rsidDel="00000000" w:rsidR="00000000" w:rsidRPr="00000000">
        <w:rPr>
          <w:color w:val="2d3436"/>
          <w:rtl w:val="0"/>
        </w:rPr>
        <w:t xml:space="preserve">. This applies to both the team that copied and the team that provided the code.</w:t>
      </w:r>
    </w:p>
    <w:p w:rsidR="00000000" w:rsidDel="00000000" w:rsidP="00000000" w:rsidRDefault="00000000" w:rsidRPr="00000000" w14:paraId="00000106">
      <w:pPr>
        <w:numPr>
          <w:ilvl w:val="0"/>
          <w:numId w:val="19"/>
        </w:numPr>
        <w:tabs>
          <w:tab w:val="left" w:leader="none" w:pos="976"/>
        </w:tabs>
        <w:spacing w:after="0" w:afterAutospacing="0" w:before="0" w:beforeAutospacing="0" w:line="297" w:lineRule="auto"/>
        <w:ind w:left="720" w:hanging="360"/>
        <w:rPr>
          <w:color w:val="2d3436"/>
        </w:rPr>
      </w:pPr>
      <w:r w:rsidDel="00000000" w:rsidR="00000000" w:rsidRPr="00000000">
        <w:rPr>
          <w:b w:val="1"/>
          <w:bCs w:val="1"/>
          <w:color w:val="2d3436"/>
          <w:rtl w:val="0"/>
        </w:rPr>
        <w:t xml:space="preserve">CTF solutions without explanation will be discarded.</w:t>
      </w:r>
      <w:r w:rsidDel="00000000" w:rsidR="00000000" w:rsidRPr="00000000">
        <w:rPr>
          <w:color w:val="2d3436"/>
          <w:rtl w:val="0"/>
        </w:rPr>
        <w:t xml:space="preserve"> For each CTF, you must document your thought process, the steps you followed, the tools you used, and how you arrived at the flag. </w:t>
      </w:r>
    </w:p>
    <w:p w:rsidR="00000000" w:rsidDel="00000000" w:rsidP="00000000" w:rsidRDefault="00000000" w:rsidRPr="00000000" w14:paraId="00000107">
      <w:pPr>
        <w:numPr>
          <w:ilvl w:val="0"/>
          <w:numId w:val="19"/>
        </w:numPr>
        <w:tabs>
          <w:tab w:val="left" w:leader="none" w:pos="976"/>
        </w:tabs>
        <w:spacing w:after="240" w:before="0" w:beforeAutospacing="0" w:line="297" w:lineRule="auto"/>
        <w:ind w:left="720" w:hanging="360"/>
        <w:rPr>
          <w:color w:val="2d3436"/>
        </w:rPr>
      </w:pPr>
      <w:r w:rsidDel="00000000" w:rsidR="00000000" w:rsidRPr="00000000">
        <w:rPr>
          <w:color w:val="2d3436"/>
          <w:rtl w:val="0"/>
        </w:rPr>
        <w:t xml:space="preserve">Any code used to solve CTF problems must be included in the submission.</w:t>
      </w:r>
      <w:r w:rsidDel="00000000" w:rsidR="00000000" w:rsidRPr="00000000">
        <w:rPr>
          <w:rtl w:val="0"/>
        </w:rPr>
      </w:r>
    </w:p>
    <w:sectPr>
      <w:type w:val="nextPage"/>
      <w:pgSz w:h="16840" w:w="11910" w:orient="portrait"/>
      <w:pgMar w:bottom="280" w:top="1100" w:left="1275" w:right="127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tabs>
        <w:tab w:val="center" w:leader="none" w:pos="4500"/>
        <w:tab w:val="right" w:leader="none" w:pos="9000"/>
      </w:tabs>
      <w:spacing w:before="0" w:lineRule="auto"/>
      <w:ind w:left="0" w:right="0" w:firstLine="0"/>
      <w:rPr>
        <w:sz w:val="20"/>
        <w:szCs w:val="20"/>
      </w:rPr>
    </w:pPr>
    <w:r w:rsidDel="00000000" w:rsidR="00000000" w:rsidRPr="00000000">
      <w:rPr>
        <w:sz w:val="20"/>
        <w:szCs w:val="20"/>
        <w:rtl w:val="0"/>
      </w:rPr>
      <w:t xml:space="preserve">Cryptography and Computer System Security </w:t>
    </w:r>
    <w:r w:rsidDel="00000000" w:rsidR="00000000" w:rsidRPr="00000000">
      <w:drawing>
        <wp:anchor allowOverlap="1" behindDoc="0" distB="0" distT="0" distL="0" distR="0" hidden="0" layoutInCell="1" locked="0" relativeHeight="0" simplePos="0">
          <wp:simplePos x="0" y="0"/>
          <wp:positionH relativeFrom="column">
            <wp:posOffset>4943475</wp:posOffset>
          </wp:positionH>
          <wp:positionV relativeFrom="paragraph">
            <wp:posOffset>-19049</wp:posOffset>
          </wp:positionV>
          <wp:extent cx="648970" cy="741680"/>
          <wp:effectExtent b="0" l="0" r="0" t="0"/>
          <wp:wrapSquare wrapText="bothSides" distB="0" distT="0" distL="0" distR="0"/>
          <wp:docPr id="18"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648970" cy="741680"/>
                  </a:xfrm>
                  <a:prstGeom prst="rect"/>
                  <a:ln/>
                </pic:spPr>
              </pic:pic>
            </a:graphicData>
          </a:graphic>
        </wp:anchor>
      </w:drawing>
    </w:r>
  </w:p>
  <w:p w:rsidR="00000000" w:rsidDel="00000000" w:rsidP="00000000" w:rsidRDefault="00000000" w:rsidRPr="00000000" w14:paraId="00000109">
    <w:pPr>
      <w:tabs>
        <w:tab w:val="center" w:leader="none" w:pos="4500"/>
        <w:tab w:val="right" w:leader="none" w:pos="9000"/>
      </w:tabs>
      <w:spacing w:before="0" w:lineRule="auto"/>
      <w:ind w:left="0" w:right="0" w:firstLine="0"/>
      <w:rPr>
        <w:sz w:val="20"/>
        <w:szCs w:val="20"/>
      </w:rPr>
    </w:pPr>
    <w:r w:rsidDel="00000000" w:rsidR="00000000" w:rsidRPr="00000000">
      <w:rPr>
        <w:sz w:val="20"/>
        <w:szCs w:val="20"/>
        <w:rtl w:val="0"/>
      </w:rPr>
      <w:t xml:space="preserve">Cairo University Faculty of Engineering</w:t>
    </w:r>
  </w:p>
  <w:p w:rsidR="00000000" w:rsidDel="00000000" w:rsidP="00000000" w:rsidRDefault="00000000" w:rsidRPr="00000000" w14:paraId="0000010A">
    <w:pPr>
      <w:tabs>
        <w:tab w:val="center" w:leader="none" w:pos="4500"/>
        <w:tab w:val="right" w:leader="none" w:pos="9000"/>
      </w:tabs>
      <w:spacing w:before="0" w:lineRule="auto"/>
      <w:ind w:left="0" w:right="0" w:firstLine="0"/>
      <w:rPr>
        <w:sz w:val="20"/>
        <w:szCs w:val="20"/>
      </w:rPr>
    </w:pPr>
    <w:r w:rsidDel="00000000" w:rsidR="00000000" w:rsidRPr="00000000">
      <w:rPr>
        <w:sz w:val="20"/>
        <w:szCs w:val="20"/>
        <w:rtl w:val="0"/>
      </w:rPr>
      <w:t xml:space="preserve">Computer Engineering Dept. </w:t>
    </w:r>
  </w:p>
  <w:p w:rsidR="00000000" w:rsidDel="00000000" w:rsidP="00000000" w:rsidRDefault="00000000" w:rsidRPr="00000000" w14:paraId="0000010B">
    <w:pPr>
      <w:tabs>
        <w:tab w:val="center" w:leader="none" w:pos="4500"/>
        <w:tab w:val="right" w:leader="none" w:pos="9000"/>
      </w:tabs>
      <w:spacing w:before="0" w:lineRule="auto"/>
      <w:ind w:left="0" w:right="0" w:firstLine="0"/>
      <w:rPr>
        <w:sz w:val="20"/>
        <w:szCs w:val="20"/>
      </w:rPr>
    </w:pPr>
    <w:r w:rsidDel="00000000" w:rsidR="00000000" w:rsidRPr="00000000">
      <w:rPr>
        <w:sz w:val="20"/>
        <w:szCs w:val="20"/>
        <w:rtl w:val="0"/>
      </w:rPr>
      <w:t xml:space="preserve">CMPs426 </w:t>
    </w:r>
  </w:p>
  <w:p w:rsidR="00000000" w:rsidDel="00000000" w:rsidP="00000000" w:rsidRDefault="00000000" w:rsidRPr="00000000" w14:paraId="0000010C">
    <w:pPr>
      <w:tabs>
        <w:tab w:val="center" w:leader="none" w:pos="4500"/>
        <w:tab w:val="right" w:leader="none" w:pos="9000"/>
      </w:tabs>
      <w:spacing w:before="0" w:lineRule="auto"/>
      <w:ind w:left="0" w:right="0" w:firstLine="0"/>
      <w:rPr>
        <w:sz w:val="18"/>
        <w:szCs w:val="18"/>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tabs>
        <w:tab w:val="center" w:leader="none" w:pos="4500"/>
        <w:tab w:val="right" w:leader="none" w:pos="9000"/>
      </w:tabs>
      <w:spacing w:before="0" w:lineRule="auto"/>
      <w:ind w:left="0" w:right="0" w:firstLine="0"/>
      <w:rPr>
        <w:sz w:val="20"/>
        <w:szCs w:val="20"/>
      </w:rPr>
    </w:pPr>
    <w:r w:rsidDel="00000000" w:rsidR="00000000" w:rsidRPr="00000000">
      <w:rPr>
        <w:rtl w:val="0"/>
      </w:rPr>
    </w:r>
  </w:p>
  <w:p w:rsidR="00000000" w:rsidDel="00000000" w:rsidP="00000000" w:rsidRDefault="00000000" w:rsidRPr="00000000" w14:paraId="0000010F">
    <w:pPr>
      <w:tabs>
        <w:tab w:val="center" w:leader="none" w:pos="4500"/>
        <w:tab w:val="right" w:leader="none" w:pos="9000"/>
      </w:tabs>
      <w:spacing w:before="0" w:lineRule="auto"/>
      <w:ind w:left="0" w:right="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4905375</wp:posOffset>
          </wp:positionH>
          <wp:positionV relativeFrom="paragraph">
            <wp:posOffset>143421</wp:posOffset>
          </wp:positionV>
          <wp:extent cx="648970" cy="741680"/>
          <wp:effectExtent b="0" l="0" r="0" t="0"/>
          <wp:wrapSquare wrapText="bothSides" distB="0" distT="0" distL="0" distR="0"/>
          <wp:docPr id="16"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648970" cy="741680"/>
                  </a:xfrm>
                  <a:prstGeom prst="rect"/>
                  <a:ln/>
                </pic:spPr>
              </pic:pic>
            </a:graphicData>
          </a:graphic>
        </wp:anchor>
      </w:drawing>
    </w:r>
  </w:p>
  <w:p w:rsidR="00000000" w:rsidDel="00000000" w:rsidP="00000000" w:rsidRDefault="00000000" w:rsidRPr="00000000" w14:paraId="00000110">
    <w:pPr>
      <w:tabs>
        <w:tab w:val="center" w:leader="none" w:pos="4500"/>
        <w:tab w:val="right" w:leader="none" w:pos="9000"/>
      </w:tabs>
      <w:spacing w:before="0" w:lineRule="auto"/>
      <w:ind w:left="0" w:right="0" w:firstLine="0"/>
      <w:rPr>
        <w:sz w:val="22"/>
        <w:szCs w:val="22"/>
      </w:rPr>
    </w:pPr>
    <w:r w:rsidDel="00000000" w:rsidR="00000000" w:rsidRPr="00000000">
      <w:rPr>
        <w:sz w:val="22"/>
        <w:szCs w:val="22"/>
        <w:rtl w:val="0"/>
      </w:rPr>
      <w:t xml:space="preserve">Cryptography and Computer System Security </w:t>
    </w:r>
  </w:p>
  <w:p w:rsidR="00000000" w:rsidDel="00000000" w:rsidP="00000000" w:rsidRDefault="00000000" w:rsidRPr="00000000" w14:paraId="00000111">
    <w:pPr>
      <w:tabs>
        <w:tab w:val="center" w:leader="none" w:pos="4500"/>
        <w:tab w:val="right" w:leader="none" w:pos="9000"/>
      </w:tabs>
      <w:spacing w:before="0" w:lineRule="auto"/>
      <w:ind w:left="0" w:right="0" w:firstLine="0"/>
      <w:rPr>
        <w:sz w:val="22"/>
        <w:szCs w:val="22"/>
      </w:rPr>
    </w:pPr>
    <w:r w:rsidDel="00000000" w:rsidR="00000000" w:rsidRPr="00000000">
      <w:rPr>
        <w:sz w:val="22"/>
        <w:szCs w:val="22"/>
        <w:rtl w:val="0"/>
      </w:rPr>
      <w:t xml:space="preserve">Cairo University, Faculty of Engineering</w:t>
    </w:r>
  </w:p>
  <w:p w:rsidR="00000000" w:rsidDel="00000000" w:rsidP="00000000" w:rsidRDefault="00000000" w:rsidRPr="00000000" w14:paraId="00000112">
    <w:pPr>
      <w:tabs>
        <w:tab w:val="center" w:leader="none" w:pos="4500"/>
        <w:tab w:val="right" w:leader="none" w:pos="9000"/>
      </w:tabs>
      <w:spacing w:before="0" w:lineRule="auto"/>
      <w:ind w:left="0" w:right="0" w:firstLine="0"/>
      <w:rPr>
        <w:sz w:val="22"/>
        <w:szCs w:val="22"/>
      </w:rPr>
    </w:pPr>
    <w:r w:rsidDel="00000000" w:rsidR="00000000" w:rsidRPr="00000000">
      <w:rPr>
        <w:sz w:val="22"/>
        <w:szCs w:val="22"/>
        <w:rtl w:val="0"/>
      </w:rPr>
      <w:t xml:space="preserve">Computer Engineering Dept. </w:t>
    </w:r>
  </w:p>
  <w:p w:rsidR="00000000" w:rsidDel="00000000" w:rsidP="00000000" w:rsidRDefault="00000000" w:rsidRPr="00000000" w14:paraId="00000113">
    <w:pPr>
      <w:tabs>
        <w:tab w:val="center" w:leader="none" w:pos="4500"/>
        <w:tab w:val="right" w:leader="none" w:pos="9000"/>
      </w:tabs>
      <w:spacing w:before="0" w:lineRule="auto"/>
      <w:ind w:left="0" w:right="0" w:firstLine="0"/>
      <w:rPr>
        <w:sz w:val="22"/>
        <w:szCs w:val="22"/>
      </w:rPr>
    </w:pPr>
    <w:r w:rsidDel="00000000" w:rsidR="00000000" w:rsidRPr="00000000">
      <w:rPr>
        <w:sz w:val="22"/>
        <w:szCs w:val="22"/>
        <w:rtl w:val="0"/>
      </w:rPr>
      <w:t xml:space="preserve">CMPS426 </w:t>
    </w:r>
  </w:p>
  <w:p w:rsidR="00000000" w:rsidDel="00000000" w:rsidP="00000000" w:rsidRDefault="00000000" w:rsidRPr="00000000" w14:paraId="00000114">
    <w:pPr>
      <w:tabs>
        <w:tab w:val="center" w:leader="none" w:pos="4500"/>
        <w:tab w:val="right" w:leader="none" w:pos="9000"/>
      </w:tabs>
      <w:spacing w:before="0" w:lineRule="auto"/>
      <w:ind w:left="0" w:right="0" w:firstLine="0"/>
      <w:rPr>
        <w:sz w:val="18"/>
        <w:szCs w:val="18"/>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0"/>
      <w:numFmt w:val="bullet"/>
      <w:lvlText w:val="➔"/>
      <w:lvlJc w:val="left"/>
      <w:pPr>
        <w:ind w:left="1005" w:hanging="191"/>
      </w:pPr>
      <w:rPr>
        <w:rFonts w:ascii="Arial" w:cs="Arial" w:eastAsia="Arial" w:hAnsi="Arial"/>
        <w:b w:val="0"/>
        <w:bCs w:val="0"/>
        <w:i w:val="0"/>
        <w:iCs w:val="0"/>
        <w:color w:val="2d3436"/>
        <w:sz w:val="21"/>
        <w:szCs w:val="21"/>
      </w:rPr>
    </w:lvl>
    <w:lvl w:ilvl="1">
      <w:start w:val="0"/>
      <w:numFmt w:val="bullet"/>
      <w:lvlText w:val="◆"/>
      <w:lvlJc w:val="left"/>
      <w:pPr>
        <w:ind w:left="1907" w:hanging="191"/>
      </w:pPr>
      <w:rPr/>
    </w:lvl>
    <w:lvl w:ilvl="2">
      <w:start w:val="0"/>
      <w:numFmt w:val="bullet"/>
      <w:lvlText w:val="●"/>
      <w:lvlJc w:val="left"/>
      <w:pPr>
        <w:ind w:left="2815" w:hanging="191"/>
      </w:pPr>
      <w:rPr/>
    </w:lvl>
    <w:lvl w:ilvl="3">
      <w:start w:val="0"/>
      <w:numFmt w:val="bullet"/>
      <w:lvlText w:val="○"/>
      <w:lvlJc w:val="left"/>
      <w:pPr>
        <w:ind w:left="3722" w:hanging="191.00000000000045"/>
      </w:pPr>
      <w:rPr/>
    </w:lvl>
    <w:lvl w:ilvl="4">
      <w:start w:val="0"/>
      <w:numFmt w:val="bullet"/>
      <w:lvlText w:val="◆"/>
      <w:lvlJc w:val="left"/>
      <w:pPr>
        <w:ind w:left="4630" w:hanging="191"/>
      </w:pPr>
      <w:rPr/>
    </w:lvl>
    <w:lvl w:ilvl="5">
      <w:start w:val="0"/>
      <w:numFmt w:val="bullet"/>
      <w:lvlText w:val="●"/>
      <w:lvlJc w:val="left"/>
      <w:pPr>
        <w:ind w:left="5537" w:hanging="191.0000000000009"/>
      </w:pPr>
      <w:rPr/>
    </w:lvl>
    <w:lvl w:ilvl="6">
      <w:start w:val="0"/>
      <w:numFmt w:val="bullet"/>
      <w:lvlText w:val="○"/>
      <w:lvlJc w:val="left"/>
      <w:pPr>
        <w:ind w:left="6445" w:hanging="191"/>
      </w:pPr>
      <w:rPr/>
    </w:lvl>
    <w:lvl w:ilvl="7">
      <w:start w:val="0"/>
      <w:numFmt w:val="bullet"/>
      <w:lvlText w:val="◆"/>
      <w:lvlJc w:val="left"/>
      <w:pPr>
        <w:ind w:left="7352" w:hanging="191"/>
      </w:pPr>
      <w:rPr/>
    </w:lvl>
    <w:lvl w:ilvl="8">
      <w:start w:val="0"/>
      <w:numFmt w:val="bullet"/>
      <w:lvlText w:val="●"/>
      <w:lvlJc w:val="left"/>
      <w:pPr>
        <w:ind w:left="8260" w:hanging="191"/>
      </w:pPr>
      <w:rPr/>
    </w:lvl>
  </w:abstractNum>
  <w:abstractNum w:abstractNumId="9">
    <w:lvl w:ilvl="0">
      <w:start w:val="1"/>
      <w:numFmt w:val="decimal"/>
      <w:lvlText w:val="%1."/>
      <w:lvlJc w:val="left"/>
      <w:pPr>
        <w:ind w:left="976" w:hanging="292.0000000000001"/>
      </w:pPr>
      <w:rPr>
        <w:rFonts w:ascii="Arial" w:cs="Arial" w:eastAsia="Arial" w:hAnsi="Arial"/>
        <w:b w:val="0"/>
        <w:bCs w:val="0"/>
        <w:i w:val="0"/>
        <w:iCs w:val="0"/>
        <w:color w:val="2d3436"/>
        <w:sz w:val="21"/>
        <w:szCs w:val="21"/>
      </w:rPr>
    </w:lvl>
    <w:lvl w:ilvl="1">
      <w:start w:val="0"/>
      <w:numFmt w:val="bullet"/>
      <w:lvlText w:val="•"/>
      <w:lvlJc w:val="left"/>
      <w:pPr>
        <w:ind w:left="1817" w:hanging="292"/>
      </w:pPr>
      <w:rPr/>
    </w:lvl>
    <w:lvl w:ilvl="2">
      <w:start w:val="0"/>
      <w:numFmt w:val="bullet"/>
      <w:lvlText w:val="•"/>
      <w:lvlJc w:val="left"/>
      <w:pPr>
        <w:ind w:left="2655" w:hanging="292"/>
      </w:pPr>
      <w:rPr/>
    </w:lvl>
    <w:lvl w:ilvl="3">
      <w:start w:val="0"/>
      <w:numFmt w:val="bullet"/>
      <w:lvlText w:val="•"/>
      <w:lvlJc w:val="left"/>
      <w:pPr>
        <w:ind w:left="3492" w:hanging="292"/>
      </w:pPr>
      <w:rPr/>
    </w:lvl>
    <w:lvl w:ilvl="4">
      <w:start w:val="0"/>
      <w:numFmt w:val="bullet"/>
      <w:lvlText w:val="•"/>
      <w:lvlJc w:val="left"/>
      <w:pPr>
        <w:ind w:left="4330" w:hanging="292"/>
      </w:pPr>
      <w:rPr/>
    </w:lvl>
    <w:lvl w:ilvl="5">
      <w:start w:val="0"/>
      <w:numFmt w:val="bullet"/>
      <w:lvlText w:val="•"/>
      <w:lvlJc w:val="left"/>
      <w:pPr>
        <w:ind w:left="5167" w:hanging="291.9999999999991"/>
      </w:pPr>
      <w:rPr/>
    </w:lvl>
    <w:lvl w:ilvl="6">
      <w:start w:val="0"/>
      <w:numFmt w:val="bullet"/>
      <w:lvlText w:val="•"/>
      <w:lvlJc w:val="left"/>
      <w:pPr>
        <w:ind w:left="6005" w:hanging="292"/>
      </w:pPr>
      <w:rPr/>
    </w:lvl>
    <w:lvl w:ilvl="7">
      <w:start w:val="0"/>
      <w:numFmt w:val="bullet"/>
      <w:lvlText w:val="•"/>
      <w:lvlJc w:val="left"/>
      <w:pPr>
        <w:ind w:left="6842" w:hanging="292"/>
      </w:pPr>
      <w:rPr/>
    </w:lvl>
    <w:lvl w:ilvl="8">
      <w:start w:val="0"/>
      <w:numFmt w:val="bullet"/>
      <w:lvlText w:val="•"/>
      <w:lvlJc w:val="left"/>
      <w:pPr>
        <w:ind w:left="7680" w:hanging="292"/>
      </w:pPr>
      <w:rPr/>
    </w:lvl>
  </w:abstractNum>
  <w:abstractNum w:abstractNumId="10">
    <w:lvl w:ilvl="0">
      <w:start w:val="1"/>
      <w:numFmt w:val="decimal"/>
      <w:lvlText w:val="%1."/>
      <w:lvlJc w:val="left"/>
      <w:pPr>
        <w:ind w:left="976" w:hanging="292.0000000000001"/>
      </w:pPr>
      <w:rPr>
        <w:rFonts w:ascii="Arial" w:cs="Arial" w:eastAsia="Arial" w:hAnsi="Arial"/>
        <w:b w:val="0"/>
        <w:bCs w:val="0"/>
        <w:i w:val="0"/>
        <w:iCs w:val="0"/>
        <w:color w:val="2d3436"/>
        <w:sz w:val="21"/>
        <w:szCs w:val="21"/>
      </w:rPr>
    </w:lvl>
    <w:lvl w:ilvl="1">
      <w:start w:val="0"/>
      <w:numFmt w:val="bullet"/>
      <w:lvlText w:val="•"/>
      <w:lvlJc w:val="left"/>
      <w:pPr>
        <w:ind w:left="1817" w:hanging="292"/>
      </w:pPr>
      <w:rPr/>
    </w:lvl>
    <w:lvl w:ilvl="2">
      <w:start w:val="0"/>
      <w:numFmt w:val="bullet"/>
      <w:lvlText w:val="•"/>
      <w:lvlJc w:val="left"/>
      <w:pPr>
        <w:ind w:left="2655" w:hanging="292"/>
      </w:pPr>
      <w:rPr/>
    </w:lvl>
    <w:lvl w:ilvl="3">
      <w:start w:val="0"/>
      <w:numFmt w:val="bullet"/>
      <w:lvlText w:val="•"/>
      <w:lvlJc w:val="left"/>
      <w:pPr>
        <w:ind w:left="3492" w:hanging="292"/>
      </w:pPr>
      <w:rPr/>
    </w:lvl>
    <w:lvl w:ilvl="4">
      <w:start w:val="0"/>
      <w:numFmt w:val="bullet"/>
      <w:lvlText w:val="•"/>
      <w:lvlJc w:val="left"/>
      <w:pPr>
        <w:ind w:left="4330" w:hanging="292"/>
      </w:pPr>
      <w:rPr/>
    </w:lvl>
    <w:lvl w:ilvl="5">
      <w:start w:val="0"/>
      <w:numFmt w:val="bullet"/>
      <w:lvlText w:val="•"/>
      <w:lvlJc w:val="left"/>
      <w:pPr>
        <w:ind w:left="5167" w:hanging="291.9999999999991"/>
      </w:pPr>
      <w:rPr/>
    </w:lvl>
    <w:lvl w:ilvl="6">
      <w:start w:val="0"/>
      <w:numFmt w:val="bullet"/>
      <w:lvlText w:val="•"/>
      <w:lvlJc w:val="left"/>
      <w:pPr>
        <w:ind w:left="6005" w:hanging="292"/>
      </w:pPr>
      <w:rPr/>
    </w:lvl>
    <w:lvl w:ilvl="7">
      <w:start w:val="0"/>
      <w:numFmt w:val="bullet"/>
      <w:lvlText w:val="•"/>
      <w:lvlJc w:val="left"/>
      <w:pPr>
        <w:ind w:left="6842" w:hanging="292"/>
      </w:pPr>
      <w:rPr/>
    </w:lvl>
    <w:lvl w:ilvl="8">
      <w:start w:val="0"/>
      <w:numFmt w:val="bullet"/>
      <w:lvlText w:val="•"/>
      <w:lvlJc w:val="left"/>
      <w:pPr>
        <w:ind w:left="7680" w:hanging="292"/>
      </w:pPr>
      <w:rPr/>
    </w:lvl>
  </w:abstractNum>
  <w:abstractNum w:abstractNumId="11">
    <w:lvl w:ilvl="0">
      <w:start w:val="1"/>
      <w:numFmt w:val="decimal"/>
      <w:lvlText w:val="%1."/>
      <w:lvlJc w:val="left"/>
      <w:pPr>
        <w:ind w:left="976" w:hanging="292.0000000000001"/>
      </w:pPr>
      <w:rPr>
        <w:rFonts w:ascii="Arial" w:cs="Arial" w:eastAsia="Arial" w:hAnsi="Arial"/>
        <w:b w:val="0"/>
        <w:bCs w:val="0"/>
        <w:i w:val="0"/>
        <w:iCs w:val="0"/>
        <w:color w:val="2d3436"/>
        <w:sz w:val="21"/>
        <w:szCs w:val="21"/>
      </w:rPr>
    </w:lvl>
    <w:lvl w:ilvl="1">
      <w:start w:val="0"/>
      <w:numFmt w:val="bullet"/>
      <w:lvlText w:val="•"/>
      <w:lvlJc w:val="left"/>
      <w:pPr>
        <w:ind w:left="1817" w:hanging="292"/>
      </w:pPr>
      <w:rPr/>
    </w:lvl>
    <w:lvl w:ilvl="2">
      <w:start w:val="0"/>
      <w:numFmt w:val="bullet"/>
      <w:lvlText w:val="•"/>
      <w:lvlJc w:val="left"/>
      <w:pPr>
        <w:ind w:left="2655" w:hanging="292"/>
      </w:pPr>
      <w:rPr/>
    </w:lvl>
    <w:lvl w:ilvl="3">
      <w:start w:val="0"/>
      <w:numFmt w:val="bullet"/>
      <w:lvlText w:val="•"/>
      <w:lvlJc w:val="left"/>
      <w:pPr>
        <w:ind w:left="3492" w:hanging="292"/>
      </w:pPr>
      <w:rPr/>
    </w:lvl>
    <w:lvl w:ilvl="4">
      <w:start w:val="0"/>
      <w:numFmt w:val="bullet"/>
      <w:lvlText w:val="•"/>
      <w:lvlJc w:val="left"/>
      <w:pPr>
        <w:ind w:left="4330" w:hanging="292"/>
      </w:pPr>
      <w:rPr/>
    </w:lvl>
    <w:lvl w:ilvl="5">
      <w:start w:val="0"/>
      <w:numFmt w:val="bullet"/>
      <w:lvlText w:val="•"/>
      <w:lvlJc w:val="left"/>
      <w:pPr>
        <w:ind w:left="5167" w:hanging="291.9999999999991"/>
      </w:pPr>
      <w:rPr/>
    </w:lvl>
    <w:lvl w:ilvl="6">
      <w:start w:val="0"/>
      <w:numFmt w:val="bullet"/>
      <w:lvlText w:val="•"/>
      <w:lvlJc w:val="left"/>
      <w:pPr>
        <w:ind w:left="6005" w:hanging="292"/>
      </w:pPr>
      <w:rPr/>
    </w:lvl>
    <w:lvl w:ilvl="7">
      <w:start w:val="0"/>
      <w:numFmt w:val="bullet"/>
      <w:lvlText w:val="•"/>
      <w:lvlJc w:val="left"/>
      <w:pPr>
        <w:ind w:left="6842" w:hanging="292"/>
      </w:pPr>
      <w:rPr/>
    </w:lvl>
    <w:lvl w:ilvl="8">
      <w:start w:val="0"/>
      <w:numFmt w:val="bullet"/>
      <w:lvlText w:val="•"/>
      <w:lvlJc w:val="left"/>
      <w:pPr>
        <w:ind w:left="7680" w:hanging="292"/>
      </w:pPr>
      <w:rPr/>
    </w:lvl>
  </w:abstractNum>
  <w:abstractNum w:abstractNumId="12">
    <w:lvl w:ilvl="0">
      <w:start w:val="1"/>
      <w:numFmt w:val="decimal"/>
      <w:lvlText w:val="%1."/>
      <w:lvlJc w:val="left"/>
      <w:pPr>
        <w:ind w:left="976" w:hanging="292.0000000000001"/>
      </w:pPr>
      <w:rPr>
        <w:rFonts w:ascii="Arial" w:cs="Arial" w:eastAsia="Arial" w:hAnsi="Arial"/>
        <w:b w:val="0"/>
        <w:bCs w:val="0"/>
        <w:i w:val="0"/>
        <w:iCs w:val="0"/>
        <w:color w:val="2d3436"/>
        <w:sz w:val="21"/>
        <w:szCs w:val="21"/>
      </w:rPr>
    </w:lvl>
    <w:lvl w:ilvl="1">
      <w:start w:val="0"/>
      <w:numFmt w:val="bullet"/>
      <w:lvlText w:val="•"/>
      <w:lvlJc w:val="left"/>
      <w:pPr>
        <w:ind w:left="875" w:hanging="191"/>
      </w:pPr>
      <w:rPr>
        <w:rFonts w:ascii="Arial" w:cs="Arial" w:eastAsia="Arial" w:hAnsi="Arial"/>
        <w:b w:val="0"/>
        <w:bCs w:val="0"/>
        <w:i w:val="0"/>
        <w:iCs w:val="0"/>
        <w:color w:val="2d3436"/>
        <w:sz w:val="21"/>
        <w:szCs w:val="21"/>
      </w:rPr>
    </w:lvl>
    <w:lvl w:ilvl="2">
      <w:start w:val="0"/>
      <w:numFmt w:val="bullet"/>
      <w:lvlText w:val="•"/>
      <w:lvlJc w:val="left"/>
      <w:pPr>
        <w:ind w:left="1910" w:hanging="191"/>
      </w:pPr>
      <w:rPr/>
    </w:lvl>
    <w:lvl w:ilvl="3">
      <w:start w:val="0"/>
      <w:numFmt w:val="bullet"/>
      <w:lvlText w:val="•"/>
      <w:lvlJc w:val="left"/>
      <w:pPr>
        <w:ind w:left="2841" w:hanging="191"/>
      </w:pPr>
      <w:rPr/>
    </w:lvl>
    <w:lvl w:ilvl="4">
      <w:start w:val="0"/>
      <w:numFmt w:val="bullet"/>
      <w:lvlText w:val="•"/>
      <w:lvlJc w:val="left"/>
      <w:pPr>
        <w:ind w:left="3771" w:hanging="191"/>
      </w:pPr>
      <w:rPr/>
    </w:lvl>
    <w:lvl w:ilvl="5">
      <w:start w:val="0"/>
      <w:numFmt w:val="bullet"/>
      <w:lvlText w:val="•"/>
      <w:lvlJc w:val="left"/>
      <w:pPr>
        <w:ind w:left="4702" w:hanging="191"/>
      </w:pPr>
      <w:rPr/>
    </w:lvl>
    <w:lvl w:ilvl="6">
      <w:start w:val="0"/>
      <w:numFmt w:val="bullet"/>
      <w:lvlText w:val="•"/>
      <w:lvlJc w:val="left"/>
      <w:pPr>
        <w:ind w:left="5633" w:hanging="191.0000000000009"/>
      </w:pPr>
      <w:rPr/>
    </w:lvl>
    <w:lvl w:ilvl="7">
      <w:start w:val="0"/>
      <w:numFmt w:val="bullet"/>
      <w:lvlText w:val="•"/>
      <w:lvlJc w:val="left"/>
      <w:pPr>
        <w:ind w:left="6563" w:hanging="191.0000000000009"/>
      </w:pPr>
      <w:rPr/>
    </w:lvl>
    <w:lvl w:ilvl="8">
      <w:start w:val="0"/>
      <w:numFmt w:val="bullet"/>
      <w:lvlText w:val="•"/>
      <w:lvlJc w:val="left"/>
      <w:pPr>
        <w:ind w:left="7494" w:hanging="191"/>
      </w:pPr>
      <w:rPr/>
    </w:lvl>
  </w:abstractNum>
  <w:abstractNum w:abstractNumId="13">
    <w:lvl w:ilvl="0">
      <w:start w:val="1"/>
      <w:numFmt w:val="decimal"/>
      <w:lvlText w:val="%1."/>
      <w:lvlJc w:val="left"/>
      <w:pPr>
        <w:ind w:left="976" w:hanging="292.0000000000001"/>
      </w:pPr>
      <w:rPr>
        <w:rFonts w:ascii="Arial" w:cs="Arial" w:eastAsia="Arial" w:hAnsi="Arial"/>
        <w:b w:val="0"/>
        <w:bCs w:val="0"/>
        <w:i w:val="0"/>
        <w:iCs w:val="0"/>
        <w:color w:val="2d3436"/>
        <w:sz w:val="21"/>
        <w:szCs w:val="21"/>
      </w:rPr>
    </w:lvl>
    <w:lvl w:ilvl="1">
      <w:start w:val="0"/>
      <w:numFmt w:val="bullet"/>
      <w:lvlText w:val="•"/>
      <w:lvlJc w:val="left"/>
      <w:pPr>
        <w:ind w:left="875" w:hanging="191"/>
      </w:pPr>
      <w:rPr>
        <w:rFonts w:ascii="Arial" w:cs="Arial" w:eastAsia="Arial" w:hAnsi="Arial"/>
        <w:b w:val="0"/>
        <w:bCs w:val="0"/>
        <w:i w:val="0"/>
        <w:iCs w:val="0"/>
        <w:color w:val="2d3436"/>
        <w:sz w:val="21"/>
        <w:szCs w:val="21"/>
      </w:rPr>
    </w:lvl>
    <w:lvl w:ilvl="2">
      <w:start w:val="0"/>
      <w:numFmt w:val="bullet"/>
      <w:lvlText w:val="•"/>
      <w:lvlJc w:val="left"/>
      <w:pPr>
        <w:ind w:left="1910" w:hanging="191"/>
      </w:pPr>
      <w:rPr/>
    </w:lvl>
    <w:lvl w:ilvl="3">
      <w:start w:val="0"/>
      <w:numFmt w:val="bullet"/>
      <w:lvlText w:val="•"/>
      <w:lvlJc w:val="left"/>
      <w:pPr>
        <w:ind w:left="2841" w:hanging="191"/>
      </w:pPr>
      <w:rPr/>
    </w:lvl>
    <w:lvl w:ilvl="4">
      <w:start w:val="0"/>
      <w:numFmt w:val="bullet"/>
      <w:lvlText w:val="•"/>
      <w:lvlJc w:val="left"/>
      <w:pPr>
        <w:ind w:left="3771" w:hanging="191"/>
      </w:pPr>
      <w:rPr/>
    </w:lvl>
    <w:lvl w:ilvl="5">
      <w:start w:val="0"/>
      <w:numFmt w:val="bullet"/>
      <w:lvlText w:val="•"/>
      <w:lvlJc w:val="left"/>
      <w:pPr>
        <w:ind w:left="4702" w:hanging="191"/>
      </w:pPr>
      <w:rPr/>
    </w:lvl>
    <w:lvl w:ilvl="6">
      <w:start w:val="0"/>
      <w:numFmt w:val="bullet"/>
      <w:lvlText w:val="•"/>
      <w:lvlJc w:val="left"/>
      <w:pPr>
        <w:ind w:left="5633" w:hanging="191.0000000000009"/>
      </w:pPr>
      <w:rPr/>
    </w:lvl>
    <w:lvl w:ilvl="7">
      <w:start w:val="0"/>
      <w:numFmt w:val="bullet"/>
      <w:lvlText w:val="•"/>
      <w:lvlJc w:val="left"/>
      <w:pPr>
        <w:ind w:left="6563" w:hanging="191.0000000000009"/>
      </w:pPr>
      <w:rPr/>
    </w:lvl>
    <w:lvl w:ilvl="8">
      <w:start w:val="0"/>
      <w:numFmt w:val="bullet"/>
      <w:lvlText w:val="•"/>
      <w:lvlJc w:val="left"/>
      <w:pPr>
        <w:ind w:left="7494" w:hanging="191"/>
      </w:pPr>
      <w:rPr/>
    </w:lvl>
  </w:abstractNum>
  <w:abstractNum w:abstractNumId="14">
    <w:lvl w:ilvl="0">
      <w:start w:val="1"/>
      <w:numFmt w:val="decimal"/>
      <w:lvlText w:val="%1."/>
      <w:lvlJc w:val="left"/>
      <w:pPr>
        <w:ind w:left="976" w:hanging="292.0000000000001"/>
      </w:pPr>
      <w:rPr>
        <w:rFonts w:ascii="Arial" w:cs="Arial" w:eastAsia="Arial" w:hAnsi="Arial"/>
        <w:b w:val="0"/>
        <w:bCs w:val="0"/>
        <w:i w:val="0"/>
        <w:iCs w:val="0"/>
        <w:color w:val="2d3436"/>
        <w:sz w:val="21"/>
        <w:szCs w:val="21"/>
      </w:rPr>
    </w:lvl>
    <w:lvl w:ilvl="1">
      <w:start w:val="0"/>
      <w:numFmt w:val="bullet"/>
      <w:lvlText w:val="•"/>
      <w:lvlJc w:val="left"/>
      <w:pPr>
        <w:ind w:left="875" w:hanging="191"/>
      </w:pPr>
      <w:rPr>
        <w:rFonts w:ascii="Arial" w:cs="Arial" w:eastAsia="Arial" w:hAnsi="Arial"/>
        <w:b w:val="0"/>
        <w:bCs w:val="0"/>
        <w:i w:val="0"/>
        <w:iCs w:val="0"/>
        <w:color w:val="2d3436"/>
        <w:sz w:val="21"/>
        <w:szCs w:val="21"/>
      </w:rPr>
    </w:lvl>
    <w:lvl w:ilvl="2">
      <w:start w:val="0"/>
      <w:numFmt w:val="bullet"/>
      <w:lvlText w:val="•"/>
      <w:lvlJc w:val="left"/>
      <w:pPr>
        <w:ind w:left="1910" w:hanging="191"/>
      </w:pPr>
      <w:rPr/>
    </w:lvl>
    <w:lvl w:ilvl="3">
      <w:start w:val="0"/>
      <w:numFmt w:val="bullet"/>
      <w:lvlText w:val="•"/>
      <w:lvlJc w:val="left"/>
      <w:pPr>
        <w:ind w:left="2841" w:hanging="191"/>
      </w:pPr>
      <w:rPr/>
    </w:lvl>
    <w:lvl w:ilvl="4">
      <w:start w:val="0"/>
      <w:numFmt w:val="bullet"/>
      <w:lvlText w:val="•"/>
      <w:lvlJc w:val="left"/>
      <w:pPr>
        <w:ind w:left="3771" w:hanging="191"/>
      </w:pPr>
      <w:rPr/>
    </w:lvl>
    <w:lvl w:ilvl="5">
      <w:start w:val="0"/>
      <w:numFmt w:val="bullet"/>
      <w:lvlText w:val="•"/>
      <w:lvlJc w:val="left"/>
      <w:pPr>
        <w:ind w:left="4702" w:hanging="191"/>
      </w:pPr>
      <w:rPr/>
    </w:lvl>
    <w:lvl w:ilvl="6">
      <w:start w:val="0"/>
      <w:numFmt w:val="bullet"/>
      <w:lvlText w:val="•"/>
      <w:lvlJc w:val="left"/>
      <w:pPr>
        <w:ind w:left="5633" w:hanging="191.0000000000009"/>
      </w:pPr>
      <w:rPr/>
    </w:lvl>
    <w:lvl w:ilvl="7">
      <w:start w:val="0"/>
      <w:numFmt w:val="bullet"/>
      <w:lvlText w:val="•"/>
      <w:lvlJc w:val="left"/>
      <w:pPr>
        <w:ind w:left="6563" w:hanging="191.0000000000009"/>
      </w:pPr>
      <w:rPr/>
    </w:lvl>
    <w:lvl w:ilvl="8">
      <w:start w:val="0"/>
      <w:numFmt w:val="bullet"/>
      <w:lvlText w:val="•"/>
      <w:lvlJc w:val="left"/>
      <w:pPr>
        <w:ind w:left="7494" w:hanging="191"/>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before="210" w:lineRule="auto"/>
        <w:ind w:left="285" w:right="282"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285"/>
    </w:pPr>
    <w:rPr>
      <w:rFonts w:ascii="Arial" w:cs="Arial" w:eastAsia="Arial" w:hAnsi="Arial"/>
      <w:b w:val="1"/>
      <w:bCs w:val="1"/>
      <w:sz w:val="40"/>
      <w:szCs w:val="40"/>
    </w:rPr>
  </w:style>
  <w:style w:type="paragraph" w:styleId="Heading2">
    <w:name w:val="heading 2"/>
    <w:basedOn w:val="Normal"/>
    <w:next w:val="Normal"/>
    <w:pPr>
      <w:spacing w:before="323" w:lineRule="auto"/>
      <w:ind w:left="285"/>
    </w:pPr>
    <w:rPr>
      <w:rFonts w:ascii="Arial" w:cs="Arial" w:eastAsia="Arial" w:hAnsi="Arial"/>
      <w:b w:val="1"/>
      <w:bCs w:val="1"/>
      <w:sz w:val="30"/>
      <w:szCs w:val="30"/>
    </w:rPr>
  </w:style>
  <w:style w:type="paragraph" w:styleId="Heading3">
    <w:name w:val="heading 3"/>
    <w:basedOn w:val="Normal"/>
    <w:next w:val="Normal"/>
    <w:pPr>
      <w:jc w:val="both"/>
    </w:pPr>
    <w:rPr>
      <w:rFonts w:ascii="Arial" w:cs="Arial" w:eastAsia="Arial" w:hAnsi="Arial"/>
      <w:b w:val="1"/>
      <w:bCs w:val="1"/>
      <w:color w:val="0b5394"/>
      <w:sz w:val="28"/>
      <w:szCs w:val="28"/>
    </w:rPr>
  </w:style>
  <w:style w:type="paragraph" w:styleId="Heading4">
    <w:name w:val="heading 4"/>
    <w:basedOn w:val="Normal"/>
    <w:next w:val="Normal"/>
    <w:pPr>
      <w:ind w:left="285"/>
    </w:pPr>
    <w:rPr>
      <w:rFonts w:ascii="Arial" w:cs="Arial" w:eastAsia="Arial" w:hAnsi="Arial"/>
      <w:b w:val="1"/>
      <w:bCs w:val="1"/>
      <w:sz w:val="24"/>
      <w:szCs w:val="24"/>
    </w:rPr>
  </w:style>
  <w:style w:type="paragraph" w:styleId="Heading5">
    <w:name w:val="heading 5"/>
    <w:basedOn w:val="Normal"/>
    <w:next w:val="Normal"/>
    <w:pPr>
      <w:spacing w:before="210" w:lineRule="auto"/>
      <w:ind w:left="285"/>
    </w:pPr>
    <w:rPr>
      <w:rFonts w:ascii="Arial" w:cs="Arial" w:eastAsia="Arial" w:hAnsi="Arial"/>
      <w:b w:val="1"/>
      <w:bCs w:val="1"/>
      <w:sz w:val="21"/>
      <w:szCs w:val="2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72"/>
    </w:pPr>
    <w:rPr>
      <w:rFonts w:ascii="Arial" w:cs="Arial" w:eastAsia="Arial" w:hAnsi="Arial"/>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header" Target="header3.xml"/><Relationship Id="rId12" Type="http://schemas.openxmlformats.org/officeDocument/2006/relationships/hyperlink" Target="http://cbc-ctf.westeurope.azurecontainer.io:5000/"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2026-03-13T00:00:00Z</vt:lpwstr>
  </property>
  <property fmtid="{D5CDD505-2E9C-101B-9397-08002B2CF9AE}" pid="3" name="Creator">
    <vt:lpwstr>(unspecified)</vt:lpwstr>
  </property>
  <property fmtid="{D5CDD505-2E9C-101B-9397-08002B2CF9AE}" pid="4" name="LastSaved">
    <vt:lpwstr>2026-03-14T00:00:00Z</vt:lpwstr>
  </property>
  <property fmtid="{D5CDD505-2E9C-101B-9397-08002B2CF9AE}" pid="5" name="Producer">
    <vt:lpwstr>ReportLab PDF Library - (opensource)</vt:lpwstr>
  </property>
</Properties>
</file>