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06A" w:rsidRPr="0031606A" w:rsidRDefault="0031606A" w:rsidP="0031606A">
      <w:pPr>
        <w:shd w:val="clear" w:color="auto" w:fill="FFFFFF"/>
        <w:spacing w:before="100" w:beforeAutospacing="1" w:after="240" w:line="240" w:lineRule="auto"/>
        <w:jc w:val="center"/>
        <w:outlineLvl w:val="0"/>
        <w:rPr>
          <w:rFonts w:ascii="Segoe UI" w:eastAsia="Times New Roman" w:hAnsi="Segoe UI" w:cs="Segoe UI"/>
          <w:b/>
          <w:bCs/>
          <w:color w:val="1F2328"/>
          <w:kern w:val="36"/>
          <w:sz w:val="48"/>
          <w:szCs w:val="48"/>
        </w:rPr>
      </w:pPr>
      <w:r w:rsidRPr="0031606A">
        <w:rPr>
          <w:rFonts w:ascii="Segoe UI" w:eastAsia="Times New Roman" w:hAnsi="Segoe UI" w:cs="Segoe UI"/>
          <w:b/>
          <w:bCs/>
          <w:color w:val="FF0000"/>
          <w:kern w:val="36"/>
          <w:sz w:val="48"/>
          <w:szCs w:val="48"/>
          <w:u w:val="single"/>
        </w:rPr>
        <w:t>Lab</w:t>
      </w:r>
      <w:r>
        <w:rPr>
          <w:rFonts w:ascii="Segoe UI" w:eastAsia="Times New Roman" w:hAnsi="Segoe UI" w:cs="Segoe UI"/>
          <w:b/>
          <w:bCs/>
          <w:color w:val="FF0000"/>
          <w:kern w:val="36"/>
          <w:sz w:val="48"/>
          <w:szCs w:val="48"/>
          <w:u w:val="single"/>
        </w:rPr>
        <w:t>-</w:t>
      </w:r>
      <w:bookmarkStart w:id="0" w:name="_GoBack"/>
      <w:bookmarkEnd w:id="0"/>
      <w:r w:rsidRPr="0031606A">
        <w:rPr>
          <w:rFonts w:ascii="Segoe UI" w:eastAsia="Times New Roman" w:hAnsi="Segoe UI" w:cs="Segoe UI"/>
          <w:b/>
          <w:bCs/>
          <w:color w:val="FF0000"/>
          <w:kern w:val="36"/>
          <w:sz w:val="48"/>
          <w:szCs w:val="48"/>
          <w:u w:val="single"/>
        </w:rPr>
        <w:t>2</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1-How do I trigger a Prometheus alert?</w:t>
      </w:r>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an alerting rule must be defined in the Prometheus configuration. This is done by adding a new section for alerting rules in the </w:t>
      </w:r>
      <w:proofErr w:type="spellStart"/>
      <w:r w:rsidRPr="0031606A">
        <w:rPr>
          <w:rFonts w:ascii="Segoe UI" w:eastAsia="Times New Roman" w:hAnsi="Segoe UI" w:cs="Segoe UI"/>
          <w:color w:val="1F2328"/>
          <w:sz w:val="24"/>
          <w:szCs w:val="24"/>
        </w:rPr>
        <w:t>prometheus.yml</w:t>
      </w:r>
      <w:proofErr w:type="spellEnd"/>
      <w:r w:rsidRPr="0031606A">
        <w:rPr>
          <w:rFonts w:ascii="Segoe UI" w:eastAsia="Times New Roman" w:hAnsi="Segoe UI" w:cs="Segoe UI"/>
          <w:color w:val="1F2328"/>
          <w:sz w:val="24"/>
          <w:szCs w:val="24"/>
        </w:rPr>
        <w:t xml:space="preserve"> file, and creating a new file to define the alerting rules. The alerting rule specifies the conditions that should trigger the alert, as well as the notification targets to send the alert to. Once the rule is defined and the configuration is reloaded, Prometheus will evaluate the rule and fire an alert if the conditions are met.</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2-What is the difference between node exporter and </w:t>
      </w:r>
      <w:proofErr w:type="spellStart"/>
      <w:r w:rsidRPr="0031606A">
        <w:rPr>
          <w:rFonts w:ascii="Segoe UI" w:eastAsia="Times New Roman" w:hAnsi="Segoe UI" w:cs="Segoe UI"/>
          <w:b/>
          <w:bCs/>
          <w:color w:val="1F2328"/>
          <w:sz w:val="36"/>
          <w:szCs w:val="36"/>
        </w:rPr>
        <w:t>mysql</w:t>
      </w:r>
      <w:proofErr w:type="spellEnd"/>
      <w:r w:rsidRPr="0031606A">
        <w:rPr>
          <w:rFonts w:ascii="Segoe UI" w:eastAsia="Times New Roman" w:hAnsi="Segoe UI" w:cs="Segoe UI"/>
          <w:b/>
          <w:bCs/>
          <w:color w:val="1F2328"/>
          <w:sz w:val="36"/>
          <w:szCs w:val="36"/>
        </w:rPr>
        <w:t xml:space="preserve"> </w:t>
      </w:r>
      <w:proofErr w:type="gramStart"/>
      <w:r w:rsidRPr="0031606A">
        <w:rPr>
          <w:rFonts w:ascii="Segoe UI" w:eastAsia="Times New Roman" w:hAnsi="Segoe UI" w:cs="Segoe UI"/>
          <w:b/>
          <w:bCs/>
          <w:color w:val="1F2328"/>
          <w:sz w:val="36"/>
          <w:szCs w:val="36"/>
        </w:rPr>
        <w:t>exporter ?</w:t>
      </w:r>
      <w:proofErr w:type="gramEnd"/>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Node Exporter and MySQL Exporter are both Prometheus exporters that allow Prometheus to collect metrics from different </w:t>
      </w:r>
      <w:proofErr w:type="spellStart"/>
      <w:proofErr w:type="gramStart"/>
      <w:r w:rsidRPr="0031606A">
        <w:rPr>
          <w:rFonts w:ascii="Segoe UI" w:eastAsia="Times New Roman" w:hAnsi="Segoe UI" w:cs="Segoe UI"/>
          <w:color w:val="1F2328"/>
          <w:sz w:val="24"/>
          <w:szCs w:val="24"/>
        </w:rPr>
        <w:t>sources.there</w:t>
      </w:r>
      <w:proofErr w:type="spellEnd"/>
      <w:proofErr w:type="gramEnd"/>
      <w:r w:rsidRPr="0031606A">
        <w:rPr>
          <w:rFonts w:ascii="Segoe UI" w:eastAsia="Times New Roman" w:hAnsi="Segoe UI" w:cs="Segoe UI"/>
          <w:color w:val="1F2328"/>
          <w:sz w:val="24"/>
          <w:szCs w:val="24"/>
        </w:rPr>
        <w:t xml:space="preserve"> are some differences between them:</w:t>
      </w:r>
    </w:p>
    <w:p w:rsidR="0031606A" w:rsidRPr="0031606A" w:rsidRDefault="0031606A" w:rsidP="0031606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Node Exporter: Node Exporter is used to collect system-level metrics from a host machine, such as CPU usage, memory usage, disk usage, network traffic, and more. It exports these metrics in Prometheus format, allowing Prometheus to scrape and store them for later analysis.</w:t>
      </w:r>
    </w:p>
    <w:p w:rsidR="0031606A" w:rsidRPr="0031606A" w:rsidRDefault="0031606A" w:rsidP="0031606A">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MySQL Exporter: MySQL Exporter is used to collect metrics from a MySQL database, such as queries per second, slow queries, connections, network traffic, and more. It exports these metrics in Prometheus format, allowing Prometheus to scrape and store them for later analysis.</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3-what is the maximum retention period to save data in Prometheus and how to increase </w:t>
      </w:r>
      <w:proofErr w:type="gramStart"/>
      <w:r w:rsidRPr="0031606A">
        <w:rPr>
          <w:rFonts w:ascii="Segoe UI" w:eastAsia="Times New Roman" w:hAnsi="Segoe UI" w:cs="Segoe UI"/>
          <w:b/>
          <w:bCs/>
          <w:color w:val="1F2328"/>
          <w:sz w:val="36"/>
          <w:szCs w:val="36"/>
        </w:rPr>
        <w:t>it ?</w:t>
      </w:r>
      <w:proofErr w:type="gramEnd"/>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Prometheus is a time-series database that stores metric data for a certain period of time, which is called the retention period. By default, Prometheus stores data for 15 days. However, the retention period can be increased by modifying the retention time in the Prometheus configuration file.</w:t>
      </w:r>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The retention time is defined in the storage configuration section of the </w:t>
      </w:r>
      <w:proofErr w:type="spellStart"/>
      <w:r w:rsidRPr="0031606A">
        <w:rPr>
          <w:rFonts w:ascii="Segoe UI" w:eastAsia="Times New Roman" w:hAnsi="Segoe UI" w:cs="Segoe UI"/>
          <w:color w:val="1F2328"/>
          <w:sz w:val="24"/>
          <w:szCs w:val="24"/>
        </w:rPr>
        <w:t>prometheus.yml</w:t>
      </w:r>
      <w:proofErr w:type="spellEnd"/>
      <w:r w:rsidRPr="0031606A">
        <w:rPr>
          <w:rFonts w:ascii="Segoe UI" w:eastAsia="Times New Roman" w:hAnsi="Segoe UI" w:cs="Segoe UI"/>
          <w:color w:val="1F2328"/>
          <w:sz w:val="24"/>
          <w:szCs w:val="24"/>
        </w:rPr>
        <w:t xml:space="preserve"> file. The duration can be specified in various units, such as hours, days, and years. Once </w:t>
      </w:r>
      <w:r w:rsidRPr="0031606A">
        <w:rPr>
          <w:rFonts w:ascii="Segoe UI" w:eastAsia="Times New Roman" w:hAnsi="Segoe UI" w:cs="Segoe UI"/>
          <w:color w:val="1F2328"/>
          <w:sz w:val="24"/>
          <w:szCs w:val="24"/>
        </w:rPr>
        <w:lastRenderedPageBreak/>
        <w:t>the retention period has been set, Prometheus will continue to store data for the specified duration.</w:t>
      </w:r>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It is important to note that increasing the retention period will also increase the amount of disk space required to store the data. Therefore, it is recommended to monitor the disk usage regularly and ensure that there is enough disk space available to accommodate the increased retention period.</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4-What are the different </w:t>
      </w:r>
      <w:proofErr w:type="spellStart"/>
      <w:r w:rsidRPr="0031606A">
        <w:rPr>
          <w:rFonts w:ascii="Segoe UI" w:eastAsia="Times New Roman" w:hAnsi="Segoe UI" w:cs="Segoe UI"/>
          <w:b/>
          <w:bCs/>
          <w:color w:val="1F2328"/>
          <w:sz w:val="36"/>
          <w:szCs w:val="36"/>
        </w:rPr>
        <w:t>PromQL</w:t>
      </w:r>
      <w:proofErr w:type="spellEnd"/>
      <w:r w:rsidRPr="0031606A">
        <w:rPr>
          <w:rFonts w:ascii="Segoe UI" w:eastAsia="Times New Roman" w:hAnsi="Segoe UI" w:cs="Segoe UI"/>
          <w:b/>
          <w:bCs/>
          <w:color w:val="1F2328"/>
          <w:sz w:val="36"/>
          <w:szCs w:val="36"/>
        </w:rPr>
        <w:t xml:space="preserve"> data types available in Prometheus Expression language?</w:t>
      </w:r>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The different </w:t>
      </w:r>
      <w:proofErr w:type="spellStart"/>
      <w:r w:rsidRPr="0031606A">
        <w:rPr>
          <w:rFonts w:ascii="Segoe UI" w:eastAsia="Times New Roman" w:hAnsi="Segoe UI" w:cs="Segoe UI"/>
          <w:color w:val="1F2328"/>
          <w:sz w:val="24"/>
          <w:szCs w:val="24"/>
        </w:rPr>
        <w:t>PromQL</w:t>
      </w:r>
      <w:proofErr w:type="spellEnd"/>
      <w:r w:rsidRPr="0031606A">
        <w:rPr>
          <w:rFonts w:ascii="Segoe UI" w:eastAsia="Times New Roman" w:hAnsi="Segoe UI" w:cs="Segoe UI"/>
          <w:color w:val="1F2328"/>
          <w:sz w:val="24"/>
          <w:szCs w:val="24"/>
        </w:rPr>
        <w:t xml:space="preserve"> data types available in Prometheus Expression Language are:</w:t>
      </w:r>
    </w:p>
    <w:p w:rsidR="0031606A" w:rsidRPr="0031606A" w:rsidRDefault="0031606A" w:rsidP="0031606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Scalars: This includes numbers, strings, and </w:t>
      </w:r>
      <w:proofErr w:type="spellStart"/>
      <w:r w:rsidRPr="0031606A">
        <w:rPr>
          <w:rFonts w:ascii="Segoe UI" w:eastAsia="Times New Roman" w:hAnsi="Segoe UI" w:cs="Segoe UI"/>
          <w:color w:val="1F2328"/>
          <w:sz w:val="24"/>
          <w:szCs w:val="24"/>
        </w:rPr>
        <w:t>booleans</w:t>
      </w:r>
      <w:proofErr w:type="spellEnd"/>
      <w:r w:rsidRPr="0031606A">
        <w:rPr>
          <w:rFonts w:ascii="Segoe UI" w:eastAsia="Times New Roman" w:hAnsi="Segoe UI" w:cs="Segoe UI"/>
          <w:color w:val="1F2328"/>
          <w:sz w:val="24"/>
          <w:szCs w:val="24"/>
        </w:rPr>
        <w:t>.</w:t>
      </w:r>
    </w:p>
    <w:p w:rsidR="0031606A" w:rsidRPr="0031606A" w:rsidRDefault="0031606A" w:rsidP="0031606A">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Vectors: A vector is a set of time series data, identified by their metric names and a set of labels.</w:t>
      </w:r>
    </w:p>
    <w:p w:rsidR="0031606A" w:rsidRPr="0031606A" w:rsidRDefault="0031606A" w:rsidP="0031606A">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Strings: A string data type stores text data</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5-How To calculate the average request duration over the last 5 minutes from a </w:t>
      </w:r>
      <w:proofErr w:type="gramStart"/>
      <w:r w:rsidRPr="0031606A">
        <w:rPr>
          <w:rFonts w:ascii="Segoe UI" w:eastAsia="Times New Roman" w:hAnsi="Segoe UI" w:cs="Segoe UI"/>
          <w:b/>
          <w:bCs/>
          <w:color w:val="1F2328"/>
          <w:sz w:val="36"/>
          <w:szCs w:val="36"/>
        </w:rPr>
        <w:t>histogram ?</w:t>
      </w:r>
      <w:proofErr w:type="gramEnd"/>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To calculate the average request duration over the last 5 minutes from a histogram, you can use the </w:t>
      </w:r>
      <w:proofErr w:type="spellStart"/>
      <w:r w:rsidRPr="0031606A">
        <w:rPr>
          <w:rFonts w:ascii="Segoe UI" w:eastAsia="Times New Roman" w:hAnsi="Segoe UI" w:cs="Segoe UI"/>
          <w:color w:val="1F2328"/>
          <w:sz w:val="24"/>
          <w:szCs w:val="24"/>
        </w:rPr>
        <w:t>histogram_quantile</w:t>
      </w:r>
      <w:proofErr w:type="spellEnd"/>
      <w:r w:rsidRPr="0031606A">
        <w:rPr>
          <w:rFonts w:ascii="Segoe UI" w:eastAsia="Times New Roman" w:hAnsi="Segoe UI" w:cs="Segoe UI"/>
          <w:color w:val="1F2328"/>
          <w:sz w:val="24"/>
          <w:szCs w:val="24"/>
        </w:rPr>
        <w:t xml:space="preserve"> function to calculate the 95th percentile, and then divide it by the count of observations to get the average. Here's an example </w:t>
      </w:r>
      <w:proofErr w:type="spellStart"/>
      <w:r w:rsidRPr="0031606A">
        <w:rPr>
          <w:rFonts w:ascii="Segoe UI" w:eastAsia="Times New Roman" w:hAnsi="Segoe UI" w:cs="Segoe UI"/>
          <w:color w:val="1F2328"/>
          <w:sz w:val="24"/>
          <w:szCs w:val="24"/>
        </w:rPr>
        <w:t>PromQL</w:t>
      </w:r>
      <w:proofErr w:type="spellEnd"/>
      <w:r w:rsidRPr="0031606A">
        <w:rPr>
          <w:rFonts w:ascii="Segoe UI" w:eastAsia="Times New Roman" w:hAnsi="Segoe UI" w:cs="Segoe UI"/>
          <w:color w:val="1F2328"/>
          <w:sz w:val="24"/>
          <w:szCs w:val="24"/>
        </w:rPr>
        <w:t xml:space="preserve"> query:</w:t>
      </w:r>
    </w:p>
    <w:p w:rsidR="0031606A" w:rsidRPr="0031606A" w:rsidRDefault="0031606A" w:rsidP="0031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31606A">
        <w:rPr>
          <w:rFonts w:ascii="Consolas" w:eastAsia="Times New Roman" w:hAnsi="Consolas" w:cs="Courier New"/>
          <w:color w:val="1F2328"/>
          <w:sz w:val="20"/>
          <w:szCs w:val="20"/>
          <w:bdr w:val="none" w:sz="0" w:space="0" w:color="auto" w:frame="1"/>
        </w:rPr>
        <w:t>/ sum(rate(</w:t>
      </w:r>
      <w:proofErr w:type="spellStart"/>
      <w:r w:rsidRPr="0031606A">
        <w:rPr>
          <w:rFonts w:ascii="Consolas" w:eastAsia="Times New Roman" w:hAnsi="Consolas" w:cs="Courier New"/>
          <w:color w:val="1F2328"/>
          <w:sz w:val="20"/>
          <w:szCs w:val="20"/>
          <w:bdr w:val="none" w:sz="0" w:space="0" w:color="auto" w:frame="1"/>
        </w:rPr>
        <w:t>http_request_duration_seconds_count</w:t>
      </w:r>
      <w:proofErr w:type="spellEnd"/>
      <w:r w:rsidRPr="0031606A">
        <w:rPr>
          <w:rFonts w:ascii="Consolas" w:eastAsia="Times New Roman" w:hAnsi="Consolas" w:cs="Courier New"/>
          <w:color w:val="1F2328"/>
          <w:sz w:val="20"/>
          <w:szCs w:val="20"/>
          <w:bdr w:val="none" w:sz="0" w:space="0" w:color="auto" w:frame="1"/>
        </w:rPr>
        <w:t>{job="</w:t>
      </w:r>
      <w:proofErr w:type="spellStart"/>
      <w:r w:rsidRPr="0031606A">
        <w:rPr>
          <w:rFonts w:ascii="Consolas" w:eastAsia="Times New Roman" w:hAnsi="Consolas" w:cs="Courier New"/>
          <w:color w:val="1F2328"/>
          <w:sz w:val="20"/>
          <w:szCs w:val="20"/>
          <w:bdr w:val="none" w:sz="0" w:space="0" w:color="auto" w:frame="1"/>
        </w:rPr>
        <w:t>myjob</w:t>
      </w:r>
      <w:proofErr w:type="spellEnd"/>
      <w:proofErr w:type="gramStart"/>
      <w:r w:rsidRPr="0031606A">
        <w:rPr>
          <w:rFonts w:ascii="Consolas" w:eastAsia="Times New Roman" w:hAnsi="Consolas" w:cs="Courier New"/>
          <w:color w:val="1F2328"/>
          <w:sz w:val="20"/>
          <w:szCs w:val="20"/>
          <w:bdr w:val="none" w:sz="0" w:space="0" w:color="auto" w:frame="1"/>
        </w:rPr>
        <w:t>"}[</w:t>
      </w:r>
      <w:proofErr w:type="gramEnd"/>
      <w:r w:rsidRPr="0031606A">
        <w:rPr>
          <w:rFonts w:ascii="Consolas" w:eastAsia="Times New Roman" w:hAnsi="Consolas" w:cs="Courier New"/>
          <w:color w:val="1F2328"/>
          <w:sz w:val="20"/>
          <w:szCs w:val="20"/>
          <w:bdr w:val="none" w:sz="0" w:space="0" w:color="auto" w:frame="1"/>
        </w:rPr>
        <w:t>5m])) by (le)</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6-What is </w:t>
      </w:r>
      <w:proofErr w:type="spellStart"/>
      <w:r w:rsidRPr="0031606A">
        <w:rPr>
          <w:rFonts w:ascii="Segoe UI" w:eastAsia="Times New Roman" w:hAnsi="Segoe UI" w:cs="Segoe UI"/>
          <w:b/>
          <w:bCs/>
          <w:color w:val="1F2328"/>
          <w:sz w:val="36"/>
          <w:szCs w:val="36"/>
        </w:rPr>
        <w:t>Thanos</w:t>
      </w:r>
      <w:proofErr w:type="spellEnd"/>
      <w:r w:rsidRPr="0031606A">
        <w:rPr>
          <w:rFonts w:ascii="Segoe UI" w:eastAsia="Times New Roman" w:hAnsi="Segoe UI" w:cs="Segoe UI"/>
          <w:b/>
          <w:bCs/>
          <w:color w:val="1F2328"/>
          <w:sz w:val="36"/>
          <w:szCs w:val="36"/>
        </w:rPr>
        <w:t xml:space="preserve"> Prometheus?</w:t>
      </w:r>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proofErr w:type="spellStart"/>
      <w:r w:rsidRPr="0031606A">
        <w:rPr>
          <w:rFonts w:ascii="Segoe UI" w:eastAsia="Times New Roman" w:hAnsi="Segoe UI" w:cs="Segoe UI"/>
          <w:color w:val="1F2328"/>
          <w:sz w:val="24"/>
          <w:szCs w:val="24"/>
        </w:rPr>
        <w:t>Thanos</w:t>
      </w:r>
      <w:proofErr w:type="spellEnd"/>
      <w:r w:rsidRPr="0031606A">
        <w:rPr>
          <w:rFonts w:ascii="Segoe UI" w:eastAsia="Times New Roman" w:hAnsi="Segoe UI" w:cs="Segoe UI"/>
          <w:color w:val="1F2328"/>
          <w:sz w:val="24"/>
          <w:szCs w:val="24"/>
        </w:rPr>
        <w:t xml:space="preserve"> is a set of components that adds high availability, scalability, and long-term storage to Prometheus. It extends Prometheus by allowing you to store and query historical data across multiple Prometheus servers, as well as providing a centralized view of all metrics across all servers.</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7-what is </w:t>
      </w:r>
      <w:proofErr w:type="spellStart"/>
      <w:r w:rsidRPr="0031606A">
        <w:rPr>
          <w:rFonts w:ascii="Segoe UI" w:eastAsia="Times New Roman" w:hAnsi="Segoe UI" w:cs="Segoe UI"/>
          <w:b/>
          <w:bCs/>
          <w:color w:val="1F2328"/>
          <w:sz w:val="36"/>
          <w:szCs w:val="36"/>
        </w:rPr>
        <w:t>promtool</w:t>
      </w:r>
      <w:proofErr w:type="spellEnd"/>
      <w:r w:rsidRPr="0031606A">
        <w:rPr>
          <w:rFonts w:ascii="Segoe UI" w:eastAsia="Times New Roman" w:hAnsi="Segoe UI" w:cs="Segoe UI"/>
          <w:b/>
          <w:bCs/>
          <w:color w:val="1F2328"/>
          <w:sz w:val="36"/>
          <w:szCs w:val="36"/>
        </w:rPr>
        <w:t xml:space="preserve"> and how </w:t>
      </w:r>
      <w:proofErr w:type="spellStart"/>
      <w:r w:rsidRPr="0031606A">
        <w:rPr>
          <w:rFonts w:ascii="Segoe UI" w:eastAsia="Times New Roman" w:hAnsi="Segoe UI" w:cs="Segoe UI"/>
          <w:b/>
          <w:bCs/>
          <w:color w:val="1F2328"/>
          <w:sz w:val="36"/>
          <w:szCs w:val="36"/>
        </w:rPr>
        <w:t>i</w:t>
      </w:r>
      <w:proofErr w:type="spellEnd"/>
      <w:r w:rsidRPr="0031606A">
        <w:rPr>
          <w:rFonts w:ascii="Segoe UI" w:eastAsia="Times New Roman" w:hAnsi="Segoe UI" w:cs="Segoe UI"/>
          <w:b/>
          <w:bCs/>
          <w:color w:val="1F2328"/>
          <w:sz w:val="36"/>
          <w:szCs w:val="36"/>
        </w:rPr>
        <w:t xml:space="preserve"> can use </w:t>
      </w:r>
      <w:proofErr w:type="gramStart"/>
      <w:r w:rsidRPr="0031606A">
        <w:rPr>
          <w:rFonts w:ascii="Segoe UI" w:eastAsia="Times New Roman" w:hAnsi="Segoe UI" w:cs="Segoe UI"/>
          <w:b/>
          <w:bCs/>
          <w:color w:val="1F2328"/>
          <w:sz w:val="36"/>
          <w:szCs w:val="36"/>
        </w:rPr>
        <w:t>it ?</w:t>
      </w:r>
      <w:proofErr w:type="gramEnd"/>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proofErr w:type="spellStart"/>
      <w:r w:rsidRPr="0031606A">
        <w:rPr>
          <w:rFonts w:ascii="Segoe UI" w:eastAsia="Times New Roman" w:hAnsi="Segoe UI" w:cs="Segoe UI"/>
          <w:color w:val="1F2328"/>
          <w:sz w:val="24"/>
          <w:szCs w:val="24"/>
        </w:rPr>
        <w:t>promtool</w:t>
      </w:r>
      <w:proofErr w:type="spellEnd"/>
      <w:r w:rsidRPr="0031606A">
        <w:rPr>
          <w:rFonts w:ascii="Segoe UI" w:eastAsia="Times New Roman" w:hAnsi="Segoe UI" w:cs="Segoe UI"/>
          <w:color w:val="1F2328"/>
          <w:sz w:val="24"/>
          <w:szCs w:val="24"/>
        </w:rPr>
        <w:t xml:space="preserve"> is a command-line tool that is included with Prometheus. It provides various utilities for working with Prometheus configuration files, such as validating rules, </w:t>
      </w:r>
      <w:r w:rsidRPr="0031606A">
        <w:rPr>
          <w:rFonts w:ascii="Segoe UI" w:eastAsia="Times New Roman" w:hAnsi="Segoe UI" w:cs="Segoe UI"/>
          <w:color w:val="1F2328"/>
          <w:sz w:val="24"/>
          <w:szCs w:val="24"/>
        </w:rPr>
        <w:lastRenderedPageBreak/>
        <w:t xml:space="preserve">checking for configuration errors, and testing alerting rules. To use </w:t>
      </w:r>
      <w:proofErr w:type="spellStart"/>
      <w:r w:rsidRPr="0031606A">
        <w:rPr>
          <w:rFonts w:ascii="Segoe UI" w:eastAsia="Times New Roman" w:hAnsi="Segoe UI" w:cs="Segoe UI"/>
          <w:color w:val="1F2328"/>
          <w:sz w:val="24"/>
          <w:szCs w:val="24"/>
        </w:rPr>
        <w:t>promtool</w:t>
      </w:r>
      <w:proofErr w:type="spellEnd"/>
      <w:r w:rsidRPr="0031606A">
        <w:rPr>
          <w:rFonts w:ascii="Segoe UI" w:eastAsia="Times New Roman" w:hAnsi="Segoe UI" w:cs="Segoe UI"/>
          <w:color w:val="1F2328"/>
          <w:sz w:val="24"/>
          <w:szCs w:val="24"/>
        </w:rPr>
        <w:t>, simply run it from the command line and specify the appropriate subcommand and arguments.</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8-What types of Monitoring can be done via </w:t>
      </w:r>
      <w:proofErr w:type="spellStart"/>
      <w:r w:rsidRPr="0031606A">
        <w:rPr>
          <w:rFonts w:ascii="Segoe UI" w:eastAsia="Times New Roman" w:hAnsi="Segoe UI" w:cs="Segoe UI"/>
          <w:b/>
          <w:bCs/>
          <w:color w:val="1F2328"/>
          <w:sz w:val="36"/>
          <w:szCs w:val="36"/>
        </w:rPr>
        <w:t>Grafana</w:t>
      </w:r>
      <w:proofErr w:type="spellEnd"/>
      <w:r w:rsidRPr="0031606A">
        <w:rPr>
          <w:rFonts w:ascii="Segoe UI" w:eastAsia="Times New Roman" w:hAnsi="Segoe UI" w:cs="Segoe UI"/>
          <w:b/>
          <w:bCs/>
          <w:color w:val="1F2328"/>
          <w:sz w:val="36"/>
          <w:szCs w:val="36"/>
        </w:rPr>
        <w:t>?</w:t>
      </w:r>
    </w:p>
    <w:p w:rsidR="0031606A" w:rsidRPr="0031606A" w:rsidRDefault="0031606A" w:rsidP="0031606A">
      <w:pPr>
        <w:shd w:val="clear" w:color="auto" w:fill="FFFFFF"/>
        <w:spacing w:after="240" w:line="240" w:lineRule="auto"/>
        <w:rPr>
          <w:rFonts w:ascii="Segoe UI" w:eastAsia="Times New Roman" w:hAnsi="Segoe UI" w:cs="Segoe UI"/>
          <w:color w:val="1F2328"/>
          <w:sz w:val="24"/>
          <w:szCs w:val="24"/>
        </w:rPr>
      </w:pP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can be used for a wide range of monitoring and visualization tasks, including:</w:t>
      </w:r>
    </w:p>
    <w:p w:rsidR="0031606A" w:rsidRPr="0031606A" w:rsidRDefault="0031606A" w:rsidP="0031606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Infrastructure monitoring: </w:t>
      </w: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can be used to monitor various aspects of infrastructure, such as CPU usage, memory usage, disk usage, and network traffic.</w:t>
      </w:r>
    </w:p>
    <w:p w:rsidR="0031606A" w:rsidRPr="0031606A" w:rsidRDefault="0031606A" w:rsidP="0031606A">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Application monitoring: </w:t>
      </w: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can be used to monitor various metrics related to application performance, such as response times, error rates, and throughput.</w:t>
      </w:r>
    </w:p>
    <w:p w:rsidR="0031606A" w:rsidRPr="0031606A" w:rsidRDefault="0031606A" w:rsidP="0031606A">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Log analysis: </w:t>
      </w: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can be used to analyze logs from various sources, such as application logs, system logs, and network logs.</w:t>
      </w:r>
    </w:p>
    <w:p w:rsidR="0031606A" w:rsidRPr="0031606A" w:rsidRDefault="0031606A" w:rsidP="0031606A">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Business intelligence: </w:t>
      </w: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can be used to create dashboards and reports to help monitor key performance indicators (KPIs) and other business metrics.</w:t>
      </w:r>
    </w:p>
    <w:p w:rsidR="0031606A" w:rsidRPr="0031606A" w:rsidRDefault="0031606A" w:rsidP="0031606A">
      <w:pPr>
        <w:shd w:val="clear" w:color="auto" w:fill="FFFFFF"/>
        <w:spacing w:before="360" w:after="240" w:line="240" w:lineRule="auto"/>
        <w:outlineLvl w:val="1"/>
        <w:rPr>
          <w:rFonts w:ascii="Segoe UI" w:eastAsia="Times New Roman" w:hAnsi="Segoe UI" w:cs="Segoe UI"/>
          <w:b/>
          <w:bCs/>
          <w:color w:val="1F2328"/>
          <w:sz w:val="36"/>
          <w:szCs w:val="36"/>
        </w:rPr>
      </w:pPr>
      <w:r w:rsidRPr="0031606A">
        <w:rPr>
          <w:rFonts w:ascii="Segoe UI" w:eastAsia="Times New Roman" w:hAnsi="Segoe UI" w:cs="Segoe UI"/>
          <w:b/>
          <w:bCs/>
          <w:color w:val="1F2328"/>
          <w:sz w:val="36"/>
          <w:szCs w:val="36"/>
        </w:rPr>
        <w:t xml:space="preserve">9-Can we see different Servers CPU comparison in </w:t>
      </w:r>
      <w:proofErr w:type="spellStart"/>
      <w:r w:rsidRPr="0031606A">
        <w:rPr>
          <w:rFonts w:ascii="Segoe UI" w:eastAsia="Times New Roman" w:hAnsi="Segoe UI" w:cs="Segoe UI"/>
          <w:b/>
          <w:bCs/>
          <w:color w:val="1F2328"/>
          <w:sz w:val="36"/>
          <w:szCs w:val="36"/>
        </w:rPr>
        <w:t>Grafana</w:t>
      </w:r>
      <w:proofErr w:type="spellEnd"/>
    </w:p>
    <w:p w:rsidR="0031606A" w:rsidRPr="0031606A" w:rsidRDefault="0031606A" w:rsidP="0031606A">
      <w:pPr>
        <w:shd w:val="clear" w:color="auto" w:fill="FFFFFF"/>
        <w:spacing w:after="100" w:afterAutospacing="1" w:line="240" w:lineRule="auto"/>
        <w:rPr>
          <w:rFonts w:ascii="Segoe UI" w:eastAsia="Times New Roman" w:hAnsi="Segoe UI" w:cs="Segoe UI"/>
          <w:color w:val="1F2328"/>
          <w:sz w:val="24"/>
          <w:szCs w:val="24"/>
        </w:rPr>
      </w:pPr>
      <w:r w:rsidRPr="0031606A">
        <w:rPr>
          <w:rFonts w:ascii="Segoe UI" w:eastAsia="Times New Roman" w:hAnsi="Segoe UI" w:cs="Segoe UI"/>
          <w:color w:val="1F2328"/>
          <w:sz w:val="24"/>
          <w:szCs w:val="24"/>
        </w:rPr>
        <w:t xml:space="preserve">Yes, </w:t>
      </w: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can be used to compare the CPU usage of different servers. This can be done by using the Prometheus data source to query the CPU usage data from each server, and then creating a graph or dashboard in </w:t>
      </w:r>
      <w:proofErr w:type="spellStart"/>
      <w:r w:rsidRPr="0031606A">
        <w:rPr>
          <w:rFonts w:ascii="Segoe UI" w:eastAsia="Times New Roman" w:hAnsi="Segoe UI" w:cs="Segoe UI"/>
          <w:color w:val="1F2328"/>
          <w:sz w:val="24"/>
          <w:szCs w:val="24"/>
        </w:rPr>
        <w:t>Grafana</w:t>
      </w:r>
      <w:proofErr w:type="spellEnd"/>
      <w:r w:rsidRPr="0031606A">
        <w:rPr>
          <w:rFonts w:ascii="Segoe UI" w:eastAsia="Times New Roman" w:hAnsi="Segoe UI" w:cs="Segoe UI"/>
          <w:color w:val="1F2328"/>
          <w:sz w:val="24"/>
          <w:szCs w:val="24"/>
        </w:rPr>
        <w:t xml:space="preserve"> to compare the data.</w:t>
      </w:r>
    </w:p>
    <w:p w:rsidR="00F36769" w:rsidRDefault="00F36769"/>
    <w:sectPr w:rsidR="00F3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C24"/>
    <w:multiLevelType w:val="multilevel"/>
    <w:tmpl w:val="828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5D46"/>
    <w:multiLevelType w:val="multilevel"/>
    <w:tmpl w:val="3D3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308F0"/>
    <w:multiLevelType w:val="multilevel"/>
    <w:tmpl w:val="3488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E6"/>
    <w:rsid w:val="0031606A"/>
    <w:rsid w:val="004F16DA"/>
    <w:rsid w:val="00954AE6"/>
    <w:rsid w:val="00F36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232B"/>
  <w15:chartTrackingRefBased/>
  <w15:docId w15:val="{282D9F6D-E61B-430E-A04C-2D54A39E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6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60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60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60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0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82160">
      <w:bodyDiv w:val="1"/>
      <w:marLeft w:val="0"/>
      <w:marRight w:val="0"/>
      <w:marTop w:val="0"/>
      <w:marBottom w:val="0"/>
      <w:divBdr>
        <w:top w:val="none" w:sz="0" w:space="0" w:color="auto"/>
        <w:left w:val="none" w:sz="0" w:space="0" w:color="auto"/>
        <w:bottom w:val="none" w:sz="0" w:space="0" w:color="auto"/>
        <w:right w:val="none" w:sz="0" w:space="0" w:color="auto"/>
      </w:divBdr>
      <w:divsChild>
        <w:div w:id="1442533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zas</dc:creator>
  <cp:keywords/>
  <dc:description/>
  <cp:lastModifiedBy>zas</cp:lastModifiedBy>
  <cp:revision>2</cp:revision>
  <dcterms:created xsi:type="dcterms:W3CDTF">2023-04-04T23:29:00Z</dcterms:created>
  <dcterms:modified xsi:type="dcterms:W3CDTF">2023-04-04T23:29:00Z</dcterms:modified>
</cp:coreProperties>
</file>