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3FC" w:rsidRDefault="00B663FC" w:rsidP="00EF2606">
      <w:pPr>
        <w:jc w:val="center"/>
        <w:rPr>
          <w:rFonts w:ascii="Times New Roman" w:hAnsi="Times New Roman" w:cs="Times New Roman"/>
          <w:b/>
          <w:bCs/>
          <w:sz w:val="24"/>
          <w:szCs w:val="24"/>
        </w:rPr>
      </w:pPr>
    </w:p>
    <w:p w:rsidR="00EF2606" w:rsidRPr="00EF2606" w:rsidRDefault="00EF2606" w:rsidP="00EF2606">
      <w:pPr>
        <w:jc w:val="center"/>
        <w:rPr>
          <w:rFonts w:ascii="Times New Roman" w:hAnsi="Times New Roman" w:cs="Times New Roman"/>
          <w:b/>
          <w:bCs/>
          <w:sz w:val="24"/>
          <w:szCs w:val="24"/>
        </w:rPr>
      </w:pPr>
      <w:r w:rsidRPr="00EF2606">
        <w:rPr>
          <w:rFonts w:ascii="Times New Roman" w:hAnsi="Times New Roman" w:cs="Times New Roman"/>
          <w:b/>
          <w:bCs/>
          <w:sz w:val="24"/>
          <w:szCs w:val="24"/>
        </w:rPr>
        <w:t>Project 1</w:t>
      </w:r>
    </w:p>
    <w:p w:rsidR="00EF2606" w:rsidRPr="00D1005D" w:rsidRDefault="00EF2606" w:rsidP="00FB62A8">
      <w:pPr>
        <w:jc w:val="center"/>
        <w:rPr>
          <w:rFonts w:ascii="Times New Roman" w:hAnsi="Times New Roman" w:cs="Times New Roman"/>
          <w:b/>
          <w:bCs/>
          <w:sz w:val="28"/>
          <w:szCs w:val="28"/>
          <w:u w:val="single"/>
        </w:rPr>
      </w:pPr>
      <w:bookmarkStart w:id="0" w:name="_GoBack"/>
      <w:bookmarkEnd w:id="0"/>
      <w:r>
        <w:rPr>
          <w:rFonts w:ascii="Times New Roman" w:hAnsi="Times New Roman" w:cs="Times New Roman"/>
          <w:b/>
          <w:bCs/>
          <w:sz w:val="28"/>
          <w:szCs w:val="28"/>
          <w:u w:val="single"/>
        </w:rPr>
        <w:t>Abstract</w:t>
      </w:r>
    </w:p>
    <w:p w:rsidR="00FB62A8" w:rsidRPr="00D1005D" w:rsidRDefault="00FB62A8" w:rsidP="00FB62A8">
      <w:pPr>
        <w:jc w:val="center"/>
        <w:rPr>
          <w:rFonts w:ascii="Times New Roman" w:hAnsi="Times New Roman" w:cs="Times New Roman"/>
          <w:b/>
          <w:bCs/>
          <w:sz w:val="28"/>
          <w:szCs w:val="28"/>
          <w:u w:val="single"/>
        </w:rPr>
      </w:pPr>
      <w:proofErr w:type="spellStart"/>
      <w:r w:rsidRPr="00D1005D">
        <w:rPr>
          <w:rFonts w:ascii="Times New Roman" w:hAnsi="Times New Roman" w:cs="Times New Roman"/>
          <w:b/>
          <w:bCs/>
          <w:sz w:val="28"/>
          <w:szCs w:val="28"/>
          <w:u w:val="single"/>
        </w:rPr>
        <w:t>Instacart</w:t>
      </w:r>
      <w:proofErr w:type="spellEnd"/>
      <w:r w:rsidRPr="00D1005D">
        <w:rPr>
          <w:rFonts w:ascii="Times New Roman" w:hAnsi="Times New Roman" w:cs="Times New Roman"/>
          <w:b/>
          <w:bCs/>
          <w:sz w:val="28"/>
          <w:szCs w:val="28"/>
          <w:u w:val="single"/>
        </w:rPr>
        <w:t xml:space="preserve"> Market Basket Analysis</w:t>
      </w:r>
      <w:r w:rsidR="00376A05">
        <w:rPr>
          <w:rFonts w:ascii="Times New Roman" w:hAnsi="Times New Roman" w:cs="Times New Roman"/>
          <w:b/>
          <w:bCs/>
          <w:sz w:val="28"/>
          <w:szCs w:val="28"/>
          <w:u w:val="single"/>
        </w:rPr>
        <w:t xml:space="preserve"> Prediction</w:t>
      </w:r>
    </w:p>
    <w:p w:rsidR="003D398A" w:rsidRPr="0030606E" w:rsidRDefault="00382E0A" w:rsidP="00382E0A">
      <w:pPr>
        <w:pStyle w:val="NormalWeb"/>
        <w:shd w:val="clear" w:color="auto" w:fill="FFFFFF"/>
        <w:spacing w:before="0" w:beforeAutospacing="0"/>
        <w:jc w:val="both"/>
        <w:rPr>
          <w:color w:val="212529"/>
          <w:sz w:val="20"/>
          <w:szCs w:val="20"/>
        </w:rPr>
      </w:pPr>
      <w:r w:rsidRPr="0030606E">
        <w:rPr>
          <w:color w:val="212529"/>
          <w:sz w:val="20"/>
          <w:szCs w:val="20"/>
        </w:rPr>
        <w:t xml:space="preserve">Whether you shop from </w:t>
      </w:r>
      <w:r w:rsidR="003D398A" w:rsidRPr="0030606E">
        <w:rPr>
          <w:color w:val="212529"/>
          <w:sz w:val="20"/>
          <w:szCs w:val="20"/>
        </w:rPr>
        <w:t>scrupulous</w:t>
      </w:r>
      <w:r w:rsidRPr="0030606E">
        <w:rPr>
          <w:color w:val="212529"/>
          <w:sz w:val="20"/>
          <w:szCs w:val="20"/>
        </w:rPr>
        <w:t xml:space="preserve"> planned grocery lists or let whimsy guide </w:t>
      </w:r>
      <w:proofErr w:type="gramStart"/>
      <w:r w:rsidRPr="0030606E">
        <w:rPr>
          <w:color w:val="212529"/>
          <w:sz w:val="20"/>
          <w:szCs w:val="20"/>
        </w:rPr>
        <w:t>your</w:t>
      </w:r>
      <w:proofErr w:type="gramEnd"/>
      <w:r w:rsidRPr="0030606E">
        <w:rPr>
          <w:color w:val="212529"/>
          <w:sz w:val="20"/>
          <w:szCs w:val="20"/>
        </w:rPr>
        <w:t xml:space="preserve"> </w:t>
      </w:r>
      <w:r w:rsidR="003D398A" w:rsidRPr="0030606E">
        <w:rPr>
          <w:color w:val="212529"/>
          <w:sz w:val="20"/>
          <w:szCs w:val="20"/>
        </w:rPr>
        <w:t>browsing</w:t>
      </w:r>
      <w:r w:rsidRPr="0030606E">
        <w:rPr>
          <w:color w:val="212529"/>
          <w:sz w:val="20"/>
          <w:szCs w:val="20"/>
        </w:rPr>
        <w:t xml:space="preserve">, our unique food rituals define who we are. </w:t>
      </w:r>
      <w:proofErr w:type="spellStart"/>
      <w:r w:rsidRPr="0030606E">
        <w:rPr>
          <w:color w:val="212529"/>
          <w:sz w:val="20"/>
          <w:szCs w:val="20"/>
        </w:rPr>
        <w:t>In</w:t>
      </w:r>
      <w:r w:rsidR="003D398A" w:rsidRPr="0030606E">
        <w:rPr>
          <w:color w:val="212529"/>
          <w:sz w:val="20"/>
          <w:szCs w:val="20"/>
        </w:rPr>
        <w:t>stacart</w:t>
      </w:r>
      <w:proofErr w:type="spellEnd"/>
      <w:r w:rsidR="003D398A" w:rsidRPr="0030606E">
        <w:rPr>
          <w:color w:val="212529"/>
          <w:sz w:val="20"/>
          <w:szCs w:val="20"/>
        </w:rPr>
        <w:t xml:space="preserve">, a grocery ordering delivery </w:t>
      </w:r>
      <w:r w:rsidRPr="0030606E">
        <w:rPr>
          <w:color w:val="212529"/>
          <w:sz w:val="20"/>
          <w:szCs w:val="20"/>
        </w:rPr>
        <w:t xml:space="preserve">app aim to make it easy to fill your </w:t>
      </w:r>
      <w:r w:rsidR="003D398A" w:rsidRPr="0030606E">
        <w:rPr>
          <w:color w:val="212529"/>
          <w:sz w:val="20"/>
          <w:szCs w:val="20"/>
        </w:rPr>
        <w:t>ice chest</w:t>
      </w:r>
      <w:r w:rsidRPr="0030606E">
        <w:rPr>
          <w:color w:val="212529"/>
          <w:sz w:val="20"/>
          <w:szCs w:val="20"/>
        </w:rPr>
        <w:t xml:space="preserve"> with your personal favo</w:t>
      </w:r>
      <w:r w:rsidR="003D398A" w:rsidRPr="0030606E">
        <w:rPr>
          <w:color w:val="212529"/>
          <w:sz w:val="20"/>
          <w:szCs w:val="20"/>
        </w:rPr>
        <w:t>urites when you need them.</w:t>
      </w:r>
      <w:r w:rsidR="00FB62A8" w:rsidRPr="0030606E">
        <w:rPr>
          <w:color w:val="212529"/>
          <w:sz w:val="20"/>
          <w:szCs w:val="20"/>
        </w:rPr>
        <w:t xml:space="preserve"> </w:t>
      </w:r>
      <w:proofErr w:type="spellStart"/>
      <w:r w:rsidRPr="0030606E">
        <w:rPr>
          <w:color w:val="212529"/>
          <w:sz w:val="20"/>
          <w:szCs w:val="20"/>
        </w:rPr>
        <w:t>Instacart’s</w:t>
      </w:r>
      <w:proofErr w:type="spellEnd"/>
      <w:r w:rsidRPr="0030606E">
        <w:rPr>
          <w:color w:val="212529"/>
          <w:sz w:val="20"/>
          <w:szCs w:val="20"/>
        </w:rPr>
        <w:t xml:space="preserve"> data science team plays a big part in providing this delightfu</w:t>
      </w:r>
      <w:r w:rsidR="003D398A" w:rsidRPr="0030606E">
        <w:rPr>
          <w:color w:val="212529"/>
          <w:sz w:val="20"/>
          <w:szCs w:val="20"/>
        </w:rPr>
        <w:t xml:space="preserve">l shopping experience. </w:t>
      </w:r>
      <w:proofErr w:type="spellStart"/>
      <w:r w:rsidRPr="0030606E">
        <w:rPr>
          <w:color w:val="212529"/>
          <w:sz w:val="20"/>
          <w:szCs w:val="20"/>
        </w:rPr>
        <w:t>In</w:t>
      </w:r>
      <w:r w:rsidR="003D398A" w:rsidRPr="0030606E">
        <w:rPr>
          <w:color w:val="212529"/>
          <w:sz w:val="20"/>
          <w:szCs w:val="20"/>
        </w:rPr>
        <w:t>stacart</w:t>
      </w:r>
      <w:proofErr w:type="spellEnd"/>
      <w:r w:rsidR="003D398A" w:rsidRPr="0030606E">
        <w:rPr>
          <w:color w:val="212529"/>
          <w:sz w:val="20"/>
          <w:szCs w:val="20"/>
        </w:rPr>
        <w:t xml:space="preserve"> open-sourced this data of</w:t>
      </w:r>
      <w:r w:rsidRPr="0030606E">
        <w:rPr>
          <w:color w:val="212529"/>
          <w:sz w:val="20"/>
          <w:szCs w:val="20"/>
        </w:rPr>
        <w:t> </w:t>
      </w:r>
      <w:r w:rsidR="003D398A" w:rsidRPr="0030606E">
        <w:rPr>
          <w:color w:val="212529"/>
          <w:sz w:val="20"/>
          <w:szCs w:val="20"/>
        </w:rPr>
        <w:t xml:space="preserve">3 Million </w:t>
      </w:r>
      <w:proofErr w:type="spellStart"/>
      <w:r w:rsidR="003D398A" w:rsidRPr="0030606E">
        <w:rPr>
          <w:color w:val="212529"/>
          <w:sz w:val="20"/>
          <w:szCs w:val="20"/>
        </w:rPr>
        <w:t>Instacart</w:t>
      </w:r>
      <w:proofErr w:type="spellEnd"/>
      <w:r w:rsidR="003D398A" w:rsidRPr="0030606E">
        <w:rPr>
          <w:color w:val="212529"/>
          <w:sz w:val="20"/>
          <w:szCs w:val="20"/>
        </w:rPr>
        <w:t xml:space="preserve"> Orders.</w:t>
      </w:r>
    </w:p>
    <w:p w:rsidR="00FB62A8" w:rsidRPr="0030606E" w:rsidRDefault="00FB62A8" w:rsidP="00382E0A">
      <w:pPr>
        <w:pStyle w:val="NormalWeb"/>
        <w:shd w:val="clear" w:color="auto" w:fill="FFFFFF"/>
        <w:spacing w:before="0" w:beforeAutospacing="0"/>
        <w:jc w:val="both"/>
        <w:rPr>
          <w:color w:val="212529"/>
          <w:sz w:val="20"/>
          <w:szCs w:val="20"/>
        </w:rPr>
      </w:pPr>
    </w:p>
    <w:p w:rsidR="003D398A" w:rsidRPr="00D1005D" w:rsidRDefault="003D398A" w:rsidP="003D398A">
      <w:pPr>
        <w:pStyle w:val="NormalWeb"/>
        <w:shd w:val="clear" w:color="auto" w:fill="FFFFFF"/>
        <w:spacing w:before="0" w:beforeAutospacing="0"/>
        <w:jc w:val="center"/>
        <w:rPr>
          <w:b/>
          <w:bCs/>
          <w:color w:val="212529"/>
          <w:sz w:val="28"/>
          <w:szCs w:val="28"/>
          <w:u w:val="single"/>
        </w:rPr>
      </w:pPr>
      <w:r w:rsidRPr="00D1005D">
        <w:rPr>
          <w:b/>
          <w:bCs/>
          <w:color w:val="212529"/>
          <w:sz w:val="28"/>
          <w:szCs w:val="28"/>
          <w:u w:val="single"/>
        </w:rPr>
        <w:t>Tools / Skills Used</w:t>
      </w:r>
    </w:p>
    <w:p w:rsidR="003D398A" w:rsidRPr="0030606E" w:rsidRDefault="003D398A" w:rsidP="003D398A">
      <w:pPr>
        <w:pStyle w:val="NormalWeb"/>
        <w:numPr>
          <w:ilvl w:val="0"/>
          <w:numId w:val="1"/>
        </w:numPr>
        <w:shd w:val="clear" w:color="auto" w:fill="FFFFFF"/>
        <w:spacing w:before="0" w:beforeAutospacing="0"/>
        <w:rPr>
          <w:color w:val="212529"/>
          <w:sz w:val="20"/>
          <w:szCs w:val="20"/>
        </w:rPr>
      </w:pPr>
      <w:r w:rsidRPr="0030606E">
        <w:rPr>
          <w:color w:val="212529"/>
          <w:sz w:val="20"/>
          <w:szCs w:val="20"/>
        </w:rPr>
        <w:t>Python Programming</w:t>
      </w:r>
    </w:p>
    <w:p w:rsidR="003D398A" w:rsidRPr="0030606E" w:rsidRDefault="003D398A" w:rsidP="003D398A">
      <w:pPr>
        <w:pStyle w:val="NormalWeb"/>
        <w:numPr>
          <w:ilvl w:val="0"/>
          <w:numId w:val="1"/>
        </w:numPr>
        <w:shd w:val="clear" w:color="auto" w:fill="FFFFFF"/>
        <w:spacing w:before="0" w:beforeAutospacing="0"/>
        <w:rPr>
          <w:color w:val="212529"/>
          <w:sz w:val="20"/>
          <w:szCs w:val="20"/>
        </w:rPr>
      </w:pPr>
      <w:proofErr w:type="spellStart"/>
      <w:r w:rsidRPr="0030606E">
        <w:rPr>
          <w:color w:val="212529"/>
          <w:sz w:val="20"/>
          <w:szCs w:val="20"/>
        </w:rPr>
        <w:t>Jupyter</w:t>
      </w:r>
      <w:proofErr w:type="spellEnd"/>
      <w:r w:rsidRPr="0030606E">
        <w:rPr>
          <w:color w:val="212529"/>
          <w:sz w:val="20"/>
          <w:szCs w:val="20"/>
        </w:rPr>
        <w:t xml:space="preserve"> Notebook</w:t>
      </w:r>
    </w:p>
    <w:p w:rsidR="003D398A" w:rsidRPr="0030606E" w:rsidRDefault="003D398A" w:rsidP="003D398A">
      <w:pPr>
        <w:pStyle w:val="NormalWeb"/>
        <w:numPr>
          <w:ilvl w:val="0"/>
          <w:numId w:val="1"/>
        </w:numPr>
        <w:shd w:val="clear" w:color="auto" w:fill="FFFFFF"/>
        <w:spacing w:before="0" w:beforeAutospacing="0"/>
        <w:rPr>
          <w:color w:val="212529"/>
          <w:sz w:val="20"/>
          <w:szCs w:val="20"/>
        </w:rPr>
      </w:pPr>
      <w:r w:rsidRPr="0030606E">
        <w:rPr>
          <w:color w:val="212529"/>
          <w:sz w:val="20"/>
          <w:szCs w:val="20"/>
        </w:rPr>
        <w:t xml:space="preserve">Google </w:t>
      </w:r>
      <w:proofErr w:type="spellStart"/>
      <w:r w:rsidRPr="0030606E">
        <w:rPr>
          <w:color w:val="212529"/>
          <w:sz w:val="20"/>
          <w:szCs w:val="20"/>
        </w:rPr>
        <w:t>Colab</w:t>
      </w:r>
      <w:proofErr w:type="spellEnd"/>
    </w:p>
    <w:p w:rsidR="003D398A" w:rsidRPr="0030606E" w:rsidRDefault="00FB62A8" w:rsidP="003D398A">
      <w:pPr>
        <w:pStyle w:val="NormalWeb"/>
        <w:numPr>
          <w:ilvl w:val="0"/>
          <w:numId w:val="1"/>
        </w:numPr>
        <w:shd w:val="clear" w:color="auto" w:fill="FFFFFF"/>
        <w:spacing w:before="0" w:beforeAutospacing="0"/>
        <w:rPr>
          <w:color w:val="212529"/>
          <w:sz w:val="20"/>
          <w:szCs w:val="20"/>
        </w:rPr>
      </w:pPr>
      <w:r w:rsidRPr="0030606E">
        <w:rPr>
          <w:color w:val="212529"/>
          <w:sz w:val="20"/>
          <w:szCs w:val="20"/>
        </w:rPr>
        <w:t>Pandas</w:t>
      </w:r>
    </w:p>
    <w:p w:rsidR="00FB62A8" w:rsidRPr="0030606E" w:rsidRDefault="00FB62A8" w:rsidP="003D398A">
      <w:pPr>
        <w:pStyle w:val="NormalWeb"/>
        <w:numPr>
          <w:ilvl w:val="0"/>
          <w:numId w:val="1"/>
        </w:numPr>
        <w:shd w:val="clear" w:color="auto" w:fill="FFFFFF"/>
        <w:spacing w:before="0" w:beforeAutospacing="0"/>
        <w:rPr>
          <w:color w:val="212529"/>
          <w:sz w:val="20"/>
          <w:szCs w:val="20"/>
        </w:rPr>
      </w:pPr>
      <w:proofErr w:type="spellStart"/>
      <w:r w:rsidRPr="0030606E">
        <w:rPr>
          <w:color w:val="212529"/>
          <w:sz w:val="20"/>
          <w:szCs w:val="20"/>
        </w:rPr>
        <w:t>Numpy</w:t>
      </w:r>
      <w:proofErr w:type="spellEnd"/>
    </w:p>
    <w:p w:rsidR="00FB62A8" w:rsidRPr="0030606E" w:rsidRDefault="00FB62A8" w:rsidP="003D398A">
      <w:pPr>
        <w:pStyle w:val="NormalWeb"/>
        <w:numPr>
          <w:ilvl w:val="0"/>
          <w:numId w:val="1"/>
        </w:numPr>
        <w:shd w:val="clear" w:color="auto" w:fill="FFFFFF"/>
        <w:spacing w:before="0" w:beforeAutospacing="0"/>
        <w:rPr>
          <w:color w:val="212529"/>
          <w:sz w:val="20"/>
          <w:szCs w:val="20"/>
        </w:rPr>
      </w:pPr>
      <w:proofErr w:type="spellStart"/>
      <w:r w:rsidRPr="0030606E">
        <w:rPr>
          <w:color w:val="212529"/>
          <w:sz w:val="20"/>
          <w:szCs w:val="20"/>
        </w:rPr>
        <w:t>Matplotlib</w:t>
      </w:r>
      <w:proofErr w:type="spellEnd"/>
    </w:p>
    <w:p w:rsidR="00FB62A8" w:rsidRPr="0030606E" w:rsidRDefault="00FB62A8" w:rsidP="003D398A">
      <w:pPr>
        <w:pStyle w:val="NormalWeb"/>
        <w:numPr>
          <w:ilvl w:val="0"/>
          <w:numId w:val="1"/>
        </w:numPr>
        <w:shd w:val="clear" w:color="auto" w:fill="FFFFFF"/>
        <w:spacing w:before="0" w:beforeAutospacing="0"/>
        <w:rPr>
          <w:color w:val="212529"/>
          <w:sz w:val="20"/>
          <w:szCs w:val="20"/>
        </w:rPr>
      </w:pPr>
      <w:proofErr w:type="spellStart"/>
      <w:r w:rsidRPr="0030606E">
        <w:rPr>
          <w:color w:val="212529"/>
          <w:sz w:val="20"/>
          <w:szCs w:val="20"/>
        </w:rPr>
        <w:t>Seaborn</w:t>
      </w:r>
      <w:proofErr w:type="spellEnd"/>
    </w:p>
    <w:p w:rsidR="00FB62A8" w:rsidRPr="0030606E" w:rsidRDefault="00FB62A8" w:rsidP="0030797D">
      <w:pPr>
        <w:pStyle w:val="NormalWeb"/>
        <w:numPr>
          <w:ilvl w:val="0"/>
          <w:numId w:val="1"/>
        </w:numPr>
        <w:shd w:val="clear" w:color="auto" w:fill="FFFFFF"/>
        <w:spacing w:before="0" w:beforeAutospacing="0"/>
        <w:rPr>
          <w:color w:val="212529"/>
          <w:sz w:val="20"/>
          <w:szCs w:val="20"/>
        </w:rPr>
      </w:pPr>
      <w:r w:rsidRPr="0030606E">
        <w:rPr>
          <w:color w:val="212529"/>
          <w:sz w:val="20"/>
          <w:szCs w:val="20"/>
        </w:rPr>
        <w:t>Exploratory Data Analysis</w:t>
      </w:r>
    </w:p>
    <w:p w:rsidR="00FB62A8" w:rsidRPr="0030606E" w:rsidRDefault="00FB62A8" w:rsidP="0030797D">
      <w:pPr>
        <w:pStyle w:val="NormalWeb"/>
        <w:numPr>
          <w:ilvl w:val="0"/>
          <w:numId w:val="1"/>
        </w:numPr>
        <w:shd w:val="clear" w:color="auto" w:fill="FFFFFF"/>
        <w:spacing w:before="0" w:beforeAutospacing="0"/>
        <w:rPr>
          <w:color w:val="212529"/>
          <w:sz w:val="20"/>
          <w:szCs w:val="20"/>
        </w:rPr>
      </w:pPr>
      <w:r w:rsidRPr="0030606E">
        <w:rPr>
          <w:color w:val="212529"/>
          <w:sz w:val="20"/>
          <w:szCs w:val="20"/>
        </w:rPr>
        <w:t>Data Visualization</w:t>
      </w:r>
    </w:p>
    <w:p w:rsidR="00FB62A8" w:rsidRPr="0030606E" w:rsidRDefault="00FB62A8" w:rsidP="003D398A">
      <w:pPr>
        <w:pStyle w:val="NormalWeb"/>
        <w:numPr>
          <w:ilvl w:val="0"/>
          <w:numId w:val="1"/>
        </w:numPr>
        <w:shd w:val="clear" w:color="auto" w:fill="FFFFFF"/>
        <w:spacing w:before="0" w:beforeAutospacing="0"/>
        <w:rPr>
          <w:color w:val="212529"/>
          <w:sz w:val="20"/>
          <w:szCs w:val="20"/>
        </w:rPr>
      </w:pPr>
      <w:r w:rsidRPr="0030606E">
        <w:rPr>
          <w:color w:val="212529"/>
          <w:sz w:val="20"/>
          <w:szCs w:val="20"/>
        </w:rPr>
        <w:t>Machine Learning</w:t>
      </w:r>
    </w:p>
    <w:p w:rsidR="003D398A" w:rsidRPr="0030606E" w:rsidRDefault="003D398A" w:rsidP="00382E0A">
      <w:pPr>
        <w:pStyle w:val="NormalWeb"/>
        <w:shd w:val="clear" w:color="auto" w:fill="FFFFFF"/>
        <w:spacing w:before="0" w:beforeAutospacing="0"/>
        <w:jc w:val="both"/>
        <w:rPr>
          <w:color w:val="212529"/>
          <w:sz w:val="20"/>
          <w:szCs w:val="20"/>
        </w:rPr>
      </w:pPr>
    </w:p>
    <w:p w:rsidR="00D1005D" w:rsidRPr="00D1005D" w:rsidRDefault="00FB62A8" w:rsidP="00D1005D">
      <w:pPr>
        <w:pStyle w:val="NormalWeb"/>
        <w:shd w:val="clear" w:color="auto" w:fill="FFFFFF"/>
        <w:spacing w:before="0" w:beforeAutospacing="0"/>
        <w:jc w:val="center"/>
        <w:rPr>
          <w:b/>
          <w:bCs/>
          <w:color w:val="212529"/>
          <w:sz w:val="28"/>
          <w:szCs w:val="28"/>
          <w:u w:val="single"/>
        </w:rPr>
      </w:pPr>
      <w:r w:rsidRPr="00D1005D">
        <w:rPr>
          <w:b/>
          <w:bCs/>
          <w:color w:val="212529"/>
          <w:sz w:val="28"/>
          <w:szCs w:val="28"/>
          <w:u w:val="single"/>
        </w:rPr>
        <w:t xml:space="preserve">Problem Statement </w:t>
      </w:r>
    </w:p>
    <w:p w:rsidR="00FB62A8" w:rsidRPr="0030606E" w:rsidRDefault="00FB62A8" w:rsidP="00FB62A8">
      <w:pPr>
        <w:pStyle w:val="NormalWeb"/>
        <w:shd w:val="clear" w:color="auto" w:fill="FFFFFF"/>
        <w:spacing w:before="0" w:beforeAutospacing="0"/>
        <w:jc w:val="both"/>
        <w:rPr>
          <w:color w:val="212529"/>
          <w:sz w:val="20"/>
          <w:szCs w:val="20"/>
        </w:rPr>
      </w:pPr>
      <w:proofErr w:type="spellStart"/>
      <w:r w:rsidRPr="00D1005D">
        <w:rPr>
          <w:color w:val="212529"/>
          <w:sz w:val="20"/>
          <w:szCs w:val="20"/>
          <w:u w:val="single"/>
        </w:rPr>
        <w:t>Instacart</w:t>
      </w:r>
      <w:proofErr w:type="spellEnd"/>
      <w:r w:rsidRPr="00D1005D">
        <w:rPr>
          <w:color w:val="212529"/>
          <w:sz w:val="20"/>
          <w:szCs w:val="20"/>
          <w:u w:val="single"/>
        </w:rPr>
        <w:t xml:space="preserve"> Market Basket Prediction</w:t>
      </w:r>
      <w:r w:rsidRPr="0030606E">
        <w:rPr>
          <w:color w:val="212529"/>
          <w:sz w:val="20"/>
          <w:szCs w:val="20"/>
        </w:rPr>
        <w:t>:  In this data science project, we are going to use this anonymized data on customer orders over time to predict which previously purchased products will be in a user’s next order.</w:t>
      </w:r>
    </w:p>
    <w:p w:rsidR="00FB62A8" w:rsidRPr="0030606E" w:rsidRDefault="00FB62A8" w:rsidP="00FB62A8">
      <w:pPr>
        <w:pStyle w:val="NormalWeb"/>
        <w:shd w:val="clear" w:color="auto" w:fill="FFFFFF"/>
        <w:spacing w:before="0" w:beforeAutospacing="0"/>
        <w:jc w:val="center"/>
        <w:rPr>
          <w:color w:val="212529"/>
          <w:sz w:val="20"/>
          <w:szCs w:val="20"/>
        </w:rPr>
      </w:pPr>
    </w:p>
    <w:p w:rsidR="00D1005D" w:rsidRPr="00D1005D" w:rsidRDefault="00FB62A8" w:rsidP="00EF2606">
      <w:pPr>
        <w:pStyle w:val="NormalWeb"/>
        <w:shd w:val="clear" w:color="auto" w:fill="FFFFFF"/>
        <w:spacing w:before="0" w:beforeAutospacing="0"/>
        <w:jc w:val="center"/>
        <w:rPr>
          <w:b/>
          <w:bCs/>
          <w:color w:val="212529"/>
          <w:sz w:val="28"/>
          <w:szCs w:val="28"/>
          <w:u w:val="single"/>
        </w:rPr>
      </w:pPr>
      <w:r w:rsidRPr="00D1005D">
        <w:rPr>
          <w:b/>
          <w:bCs/>
          <w:color w:val="212529"/>
          <w:sz w:val="28"/>
          <w:szCs w:val="28"/>
          <w:u w:val="single"/>
        </w:rPr>
        <w:t>Modelling</w:t>
      </w:r>
    </w:p>
    <w:p w:rsidR="00382E0A" w:rsidRPr="0030606E" w:rsidRDefault="00074EF5" w:rsidP="00382E0A">
      <w:pPr>
        <w:rPr>
          <w:rFonts w:ascii="Times New Roman" w:hAnsi="Times New Roman" w:cs="Times New Roman"/>
          <w:sz w:val="20"/>
          <w:szCs w:val="20"/>
        </w:rPr>
      </w:pPr>
      <w:r w:rsidRPr="0030606E">
        <w:rPr>
          <w:rFonts w:ascii="Times New Roman" w:hAnsi="Times New Roman" w:cs="Times New Roman"/>
          <w:sz w:val="20"/>
          <w:szCs w:val="20"/>
        </w:rPr>
        <w:t xml:space="preserve">From the owners of </w:t>
      </w:r>
      <w:proofErr w:type="spellStart"/>
      <w:r w:rsidRPr="0030606E">
        <w:rPr>
          <w:rFonts w:ascii="Times New Roman" w:hAnsi="Times New Roman" w:cs="Times New Roman"/>
          <w:sz w:val="20"/>
          <w:szCs w:val="20"/>
        </w:rPr>
        <w:t>Instacart</w:t>
      </w:r>
      <w:proofErr w:type="spellEnd"/>
      <w:r w:rsidRPr="0030606E">
        <w:rPr>
          <w:rFonts w:ascii="Times New Roman" w:hAnsi="Times New Roman" w:cs="Times New Roman"/>
          <w:sz w:val="20"/>
          <w:szCs w:val="20"/>
        </w:rPr>
        <w:t xml:space="preserve"> as mentioned by them they use </w:t>
      </w:r>
      <w:proofErr w:type="spellStart"/>
      <w:r w:rsidRPr="0030606E">
        <w:rPr>
          <w:rFonts w:ascii="Times New Roman" w:hAnsi="Times New Roman" w:cs="Times New Roman"/>
          <w:sz w:val="20"/>
          <w:szCs w:val="20"/>
        </w:rPr>
        <w:t>XGBoost</w:t>
      </w:r>
      <w:proofErr w:type="spellEnd"/>
      <w:r w:rsidRPr="0030606E">
        <w:rPr>
          <w:rFonts w:ascii="Times New Roman" w:hAnsi="Times New Roman" w:cs="Times New Roman"/>
          <w:sz w:val="20"/>
          <w:szCs w:val="20"/>
        </w:rPr>
        <w:t xml:space="preserve"> as one of their models to predict what will be in user’s next order we will also be going ahead with it.</w:t>
      </w:r>
    </w:p>
    <w:p w:rsidR="00D1005D" w:rsidRDefault="00D1005D" w:rsidP="00382E0A">
      <w:pPr>
        <w:rPr>
          <w:rFonts w:ascii="Times New Roman" w:hAnsi="Times New Roman" w:cs="Times New Roman"/>
          <w:b/>
          <w:bCs/>
          <w:sz w:val="20"/>
          <w:szCs w:val="20"/>
        </w:rPr>
      </w:pPr>
    </w:p>
    <w:p w:rsidR="00074EF5" w:rsidRPr="0030606E" w:rsidRDefault="00074EF5" w:rsidP="00382E0A">
      <w:pPr>
        <w:rPr>
          <w:rFonts w:ascii="Times New Roman" w:hAnsi="Times New Roman" w:cs="Times New Roman"/>
          <w:color w:val="111111"/>
          <w:sz w:val="20"/>
          <w:szCs w:val="20"/>
          <w:shd w:val="clear" w:color="auto" w:fill="FFFFFF"/>
        </w:rPr>
      </w:pPr>
      <w:r w:rsidRPr="00D1005D">
        <w:rPr>
          <w:rFonts w:ascii="Times New Roman" w:hAnsi="Times New Roman" w:cs="Times New Roman"/>
          <w:b/>
          <w:bCs/>
          <w:sz w:val="20"/>
          <w:szCs w:val="20"/>
        </w:rPr>
        <w:t>XGBOOST</w:t>
      </w:r>
      <w:r w:rsidRPr="0030606E">
        <w:rPr>
          <w:rFonts w:ascii="Times New Roman" w:hAnsi="Times New Roman" w:cs="Times New Roman"/>
          <w:sz w:val="20"/>
          <w:szCs w:val="20"/>
        </w:rPr>
        <w:t xml:space="preserve">: </w:t>
      </w:r>
      <w:r w:rsidRPr="0030606E">
        <w:rPr>
          <w:rFonts w:ascii="Times New Roman" w:hAnsi="Times New Roman" w:cs="Times New Roman"/>
          <w:color w:val="111111"/>
          <w:sz w:val="20"/>
          <w:szCs w:val="20"/>
          <w:shd w:val="clear" w:color="auto" w:fill="FFFFFF"/>
        </w:rPr>
        <w:t>Its name stands for </w:t>
      </w:r>
      <w:proofErr w:type="spellStart"/>
      <w:r w:rsidRPr="00D1005D">
        <w:rPr>
          <w:rStyle w:val="Strong"/>
          <w:rFonts w:ascii="Times New Roman" w:hAnsi="Times New Roman" w:cs="Times New Roman"/>
          <w:color w:val="111111"/>
          <w:sz w:val="20"/>
          <w:szCs w:val="20"/>
          <w:shd w:val="clear" w:color="auto" w:fill="FFFFFF"/>
        </w:rPr>
        <w:t>eXtreme</w:t>
      </w:r>
      <w:proofErr w:type="spellEnd"/>
      <w:r w:rsidRPr="00D1005D">
        <w:rPr>
          <w:rStyle w:val="Strong"/>
          <w:rFonts w:ascii="Times New Roman" w:hAnsi="Times New Roman" w:cs="Times New Roman"/>
          <w:color w:val="111111"/>
          <w:sz w:val="20"/>
          <w:szCs w:val="20"/>
          <w:shd w:val="clear" w:color="auto" w:fill="FFFFFF"/>
        </w:rPr>
        <w:t xml:space="preserve"> Gradient Boosting</w:t>
      </w:r>
      <w:r w:rsidRPr="0030606E">
        <w:rPr>
          <w:rFonts w:ascii="Times New Roman" w:hAnsi="Times New Roman" w:cs="Times New Roman"/>
          <w:color w:val="111111"/>
          <w:sz w:val="20"/>
          <w:szCs w:val="20"/>
          <w:shd w:val="clear" w:color="auto" w:fill="FFFFFF"/>
        </w:rPr>
        <w:t>.  </w:t>
      </w:r>
      <w:proofErr w:type="spellStart"/>
      <w:r w:rsidRPr="0030606E">
        <w:rPr>
          <w:rFonts w:ascii="Times New Roman" w:hAnsi="Times New Roman" w:cs="Times New Roman"/>
          <w:color w:val="111111"/>
          <w:sz w:val="20"/>
          <w:szCs w:val="20"/>
          <w:shd w:val="clear" w:color="auto" w:fill="FFFFFF"/>
        </w:rPr>
        <w:t>XGBoost</w:t>
      </w:r>
      <w:proofErr w:type="spellEnd"/>
      <w:r w:rsidRPr="0030606E">
        <w:rPr>
          <w:rFonts w:ascii="Times New Roman" w:hAnsi="Times New Roman" w:cs="Times New Roman"/>
          <w:color w:val="111111"/>
          <w:sz w:val="20"/>
          <w:szCs w:val="20"/>
          <w:shd w:val="clear" w:color="auto" w:fill="FFFFFF"/>
        </w:rPr>
        <w:t xml:space="preserve"> is a scalable and accurate implementation of gradient boosting machines and it has proven to push the limits of computing power for boosted trees algorithms as it was built and developed for the sole purpose of model performance and computational speed. Specifically, it was engineered to exploit every bit of memory and hardware resources for tree boosting algorithms.</w:t>
      </w:r>
    </w:p>
    <w:p w:rsidR="00074EF5" w:rsidRPr="0030606E" w:rsidRDefault="00074EF5" w:rsidP="00382E0A">
      <w:pPr>
        <w:rPr>
          <w:rFonts w:ascii="Times New Roman" w:hAnsi="Times New Roman" w:cs="Times New Roman"/>
          <w:color w:val="111111"/>
          <w:sz w:val="20"/>
          <w:szCs w:val="20"/>
          <w:shd w:val="clear" w:color="auto" w:fill="FFFFFF"/>
        </w:rPr>
      </w:pPr>
    </w:p>
    <w:p w:rsidR="00074EF5" w:rsidRPr="00D1005D" w:rsidRDefault="00074EF5" w:rsidP="00074EF5">
      <w:pPr>
        <w:pStyle w:val="NormalWeb"/>
        <w:shd w:val="clear" w:color="auto" w:fill="FFFFFF"/>
        <w:spacing w:before="0" w:beforeAutospacing="0" w:after="0" w:afterAutospacing="0"/>
        <w:rPr>
          <w:rStyle w:val="Emphasis"/>
          <w:b/>
          <w:bCs/>
          <w:i w:val="0"/>
          <w:iCs w:val="0"/>
          <w:color w:val="111111"/>
          <w:sz w:val="20"/>
          <w:szCs w:val="20"/>
        </w:rPr>
      </w:pPr>
      <w:r w:rsidRPr="00D1005D">
        <w:rPr>
          <w:rStyle w:val="Emphasis"/>
          <w:b/>
          <w:bCs/>
          <w:i w:val="0"/>
          <w:iCs w:val="0"/>
          <w:color w:val="111111"/>
          <w:sz w:val="20"/>
          <w:szCs w:val="20"/>
        </w:rPr>
        <w:t xml:space="preserve">Why use </w:t>
      </w:r>
      <w:proofErr w:type="spellStart"/>
      <w:r w:rsidRPr="00D1005D">
        <w:rPr>
          <w:rStyle w:val="Emphasis"/>
          <w:b/>
          <w:bCs/>
          <w:i w:val="0"/>
          <w:iCs w:val="0"/>
          <w:color w:val="111111"/>
          <w:sz w:val="20"/>
          <w:szCs w:val="20"/>
        </w:rPr>
        <w:t>XGBoost</w:t>
      </w:r>
      <w:proofErr w:type="spellEnd"/>
      <w:r w:rsidRPr="00D1005D">
        <w:rPr>
          <w:rStyle w:val="Emphasis"/>
          <w:b/>
          <w:bCs/>
          <w:i w:val="0"/>
          <w:iCs w:val="0"/>
          <w:color w:val="111111"/>
          <w:sz w:val="20"/>
          <w:szCs w:val="20"/>
        </w:rPr>
        <w:t>?</w:t>
      </w:r>
    </w:p>
    <w:p w:rsidR="00074EF5" w:rsidRPr="0030606E" w:rsidRDefault="00EF2606" w:rsidP="00EF2606">
      <w:pPr>
        <w:pStyle w:val="NormalWeb"/>
        <w:shd w:val="clear" w:color="auto" w:fill="FFFFFF"/>
        <w:tabs>
          <w:tab w:val="left" w:pos="3537"/>
        </w:tabs>
        <w:spacing w:before="0" w:beforeAutospacing="0" w:after="0" w:afterAutospacing="0"/>
        <w:rPr>
          <w:color w:val="111111"/>
          <w:sz w:val="20"/>
          <w:szCs w:val="20"/>
        </w:rPr>
      </w:pPr>
      <w:r>
        <w:rPr>
          <w:color w:val="111111"/>
          <w:sz w:val="20"/>
          <w:szCs w:val="20"/>
        </w:rPr>
        <w:tab/>
      </w:r>
    </w:p>
    <w:p w:rsidR="00074EF5" w:rsidRPr="0030606E" w:rsidRDefault="00074EF5" w:rsidP="00074EF5">
      <w:pPr>
        <w:pStyle w:val="NormalWeb"/>
        <w:shd w:val="clear" w:color="auto" w:fill="FFFFFF"/>
        <w:spacing w:before="0" w:beforeAutospacing="0" w:after="0" w:afterAutospacing="0"/>
        <w:rPr>
          <w:color w:val="111111"/>
          <w:sz w:val="20"/>
          <w:szCs w:val="20"/>
        </w:rPr>
      </w:pPr>
      <w:r w:rsidRPr="0030606E">
        <w:rPr>
          <w:color w:val="111111"/>
          <w:sz w:val="20"/>
          <w:szCs w:val="20"/>
        </w:rPr>
        <w:t>As we already mentioned, the key features of this library rely on </w:t>
      </w:r>
      <w:r w:rsidRPr="0030606E">
        <w:rPr>
          <w:rStyle w:val="Emphasis"/>
          <w:i w:val="0"/>
          <w:iCs w:val="0"/>
          <w:color w:val="111111"/>
          <w:sz w:val="20"/>
          <w:szCs w:val="20"/>
        </w:rPr>
        <w:t>model performance and execution speed</w:t>
      </w:r>
      <w:r w:rsidRPr="0030606E">
        <w:rPr>
          <w:color w:val="111111"/>
          <w:sz w:val="20"/>
          <w:szCs w:val="20"/>
        </w:rPr>
        <w:t>.</w:t>
      </w:r>
    </w:p>
    <w:p w:rsidR="00074EF5" w:rsidRPr="0030606E" w:rsidRDefault="00074EF5" w:rsidP="00382E0A">
      <w:pPr>
        <w:rPr>
          <w:rFonts w:ascii="Times New Roman" w:hAnsi="Times New Roman" w:cs="Times New Roman"/>
          <w:sz w:val="20"/>
          <w:szCs w:val="20"/>
        </w:rPr>
      </w:pPr>
    </w:p>
    <w:p w:rsidR="00074EF5" w:rsidRDefault="00D1005D" w:rsidP="00D1005D">
      <w:pPr>
        <w:jc w:val="center"/>
        <w:rPr>
          <w:rFonts w:ascii="Times New Roman" w:hAnsi="Times New Roman" w:cs="Times New Roman"/>
          <w:sz w:val="20"/>
          <w:szCs w:val="20"/>
        </w:rPr>
      </w:pPr>
      <w:r w:rsidRPr="0030606E">
        <w:rPr>
          <w:rFonts w:ascii="Times New Roman" w:hAnsi="Times New Roman" w:cs="Times New Roman"/>
          <w:noProof/>
          <w:sz w:val="20"/>
          <w:szCs w:val="20"/>
          <w:lang w:eastAsia="en-IN"/>
        </w:rPr>
        <w:lastRenderedPageBreak/>
        <w:drawing>
          <wp:inline distT="0" distB="0" distL="0" distR="0" wp14:anchorId="4C05758C" wp14:editId="087B5E8B">
            <wp:extent cx="4813402" cy="1803437"/>
            <wp:effectExtent l="0" t="0" r="6350" b="6350"/>
            <wp:docPr id="1" name="Picture 1" descr="C:\Users\fznno\Downloads\XGBoost-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nno\Downloads\XGBoost-Algorith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055" cy="1820542"/>
                    </a:xfrm>
                    <a:prstGeom prst="rect">
                      <a:avLst/>
                    </a:prstGeom>
                    <a:noFill/>
                    <a:ln>
                      <a:noFill/>
                    </a:ln>
                  </pic:spPr>
                </pic:pic>
              </a:graphicData>
            </a:graphic>
          </wp:inline>
        </w:drawing>
      </w:r>
    </w:p>
    <w:p w:rsidR="00EF2606" w:rsidRDefault="00EF2606" w:rsidP="00D1005D">
      <w:pPr>
        <w:jc w:val="center"/>
        <w:rPr>
          <w:rFonts w:ascii="Times New Roman" w:hAnsi="Times New Roman" w:cs="Times New Roman"/>
          <w:sz w:val="20"/>
          <w:szCs w:val="20"/>
        </w:rPr>
      </w:pPr>
    </w:p>
    <w:p w:rsidR="00D1005D" w:rsidRPr="00EF2606" w:rsidRDefault="00D1005D" w:rsidP="00EF2606">
      <w:pPr>
        <w:jc w:val="center"/>
        <w:rPr>
          <w:rFonts w:ascii="Times New Roman" w:hAnsi="Times New Roman" w:cs="Times New Roman"/>
          <w:b/>
          <w:bCs/>
          <w:sz w:val="28"/>
          <w:szCs w:val="28"/>
          <w:u w:val="single"/>
        </w:rPr>
      </w:pPr>
      <w:r w:rsidRPr="00D1005D">
        <w:rPr>
          <w:rFonts w:ascii="Times New Roman" w:hAnsi="Times New Roman" w:cs="Times New Roman"/>
          <w:b/>
          <w:bCs/>
          <w:sz w:val="28"/>
          <w:szCs w:val="28"/>
          <w:u w:val="single"/>
        </w:rPr>
        <w:t>Code</w:t>
      </w:r>
      <w:r w:rsidRPr="00D1005D">
        <w:rPr>
          <w:rFonts w:ascii="Times New Roman" w:hAnsi="Times New Roman" w:cs="Times New Roman"/>
          <w:sz w:val="20"/>
          <w:szCs w:val="20"/>
          <w:u w:val="single"/>
        </w:rPr>
        <w:t xml:space="preserve"> </w:t>
      </w:r>
      <w:r w:rsidRPr="00D1005D">
        <w:rPr>
          <w:rFonts w:ascii="Times New Roman" w:hAnsi="Times New Roman" w:cs="Times New Roman"/>
          <w:b/>
          <w:bCs/>
          <w:sz w:val="28"/>
          <w:szCs w:val="28"/>
          <w:u w:val="single"/>
        </w:rPr>
        <w:t>Snippets</w:t>
      </w:r>
    </w:p>
    <w:p w:rsidR="00074EF5" w:rsidRPr="00D1005D" w:rsidRDefault="00D1005D" w:rsidP="00D1005D">
      <w:pPr>
        <w:jc w:val="center"/>
        <w:rPr>
          <w:rFonts w:ascii="Times New Roman" w:hAnsi="Times New Roman" w:cs="Times New Roman"/>
          <w:sz w:val="28"/>
          <w:szCs w:val="28"/>
        </w:rPr>
      </w:pPr>
      <w:r w:rsidRPr="0030606E">
        <w:rPr>
          <w:rFonts w:ascii="Times New Roman" w:hAnsi="Times New Roman" w:cs="Times New Roman"/>
          <w:noProof/>
          <w:sz w:val="20"/>
          <w:szCs w:val="20"/>
          <w:lang w:eastAsia="en-IN"/>
        </w:rPr>
        <w:drawing>
          <wp:inline distT="0" distB="0" distL="0" distR="0" wp14:anchorId="40328F4F" wp14:editId="6EB09F1D">
            <wp:extent cx="6276442" cy="2852483"/>
            <wp:effectExtent l="0" t="0" r="0" b="5080"/>
            <wp:docPr id="2" name="Picture 2" descr="C:\Users\fznno\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znno\Pictures\Screenshots\Screenshot (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056" cy="2863669"/>
                    </a:xfrm>
                    <a:prstGeom prst="rect">
                      <a:avLst/>
                    </a:prstGeom>
                    <a:noFill/>
                    <a:ln>
                      <a:noFill/>
                    </a:ln>
                  </pic:spPr>
                </pic:pic>
              </a:graphicData>
            </a:graphic>
          </wp:inline>
        </w:drawing>
      </w:r>
      <w:r w:rsidRPr="00D1005D">
        <w:rPr>
          <w:rFonts w:ascii="Times New Roman" w:hAnsi="Times New Roman" w:cs="Times New Roman"/>
          <w:b/>
          <w:bCs/>
          <w:noProof/>
          <w:sz w:val="28"/>
          <w:szCs w:val="28"/>
          <w:u w:val="single"/>
          <w:lang w:eastAsia="en-IN"/>
        </w:rPr>
        <w:drawing>
          <wp:inline distT="0" distB="0" distL="0" distR="0" wp14:anchorId="16D72FF7" wp14:editId="5857E0AF">
            <wp:extent cx="5130878" cy="3855110"/>
            <wp:effectExtent l="0" t="0" r="0" b="0"/>
            <wp:docPr id="6" name="Picture 6" descr="C:\Users\fznno\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znno\Pictures\Screenshots\Screenshot (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357" cy="3868243"/>
                    </a:xfrm>
                    <a:prstGeom prst="rect">
                      <a:avLst/>
                    </a:prstGeom>
                    <a:noFill/>
                    <a:ln>
                      <a:noFill/>
                    </a:ln>
                  </pic:spPr>
                </pic:pic>
              </a:graphicData>
            </a:graphic>
          </wp:inline>
        </w:drawing>
      </w:r>
    </w:p>
    <w:p w:rsidR="000B79CB" w:rsidRPr="0030606E" w:rsidRDefault="000B79CB" w:rsidP="00074EF5">
      <w:pPr>
        <w:jc w:val="center"/>
        <w:rPr>
          <w:rFonts w:ascii="Times New Roman" w:hAnsi="Times New Roman" w:cs="Times New Roman"/>
          <w:sz w:val="20"/>
          <w:szCs w:val="20"/>
        </w:rPr>
      </w:pPr>
    </w:p>
    <w:p w:rsidR="000B79CB" w:rsidRDefault="000B79CB" w:rsidP="00D1005D">
      <w:pPr>
        <w:jc w:val="center"/>
        <w:rPr>
          <w:rFonts w:ascii="Times New Roman" w:hAnsi="Times New Roman" w:cs="Times New Roman"/>
          <w:b/>
          <w:bCs/>
          <w:sz w:val="28"/>
          <w:szCs w:val="28"/>
          <w:u w:val="single"/>
        </w:rPr>
      </w:pPr>
      <w:r w:rsidRPr="00D1005D">
        <w:rPr>
          <w:rFonts w:ascii="Times New Roman" w:hAnsi="Times New Roman" w:cs="Times New Roman"/>
          <w:b/>
          <w:bCs/>
          <w:sz w:val="28"/>
          <w:szCs w:val="28"/>
          <w:u w:val="single"/>
        </w:rPr>
        <w:t>Visualization Snippets</w:t>
      </w:r>
    </w:p>
    <w:p w:rsidR="00D1005D" w:rsidRPr="00D1005D" w:rsidRDefault="00D1005D" w:rsidP="000B79CB">
      <w:pPr>
        <w:jc w:val="center"/>
        <w:rPr>
          <w:rFonts w:ascii="Times New Roman" w:hAnsi="Times New Roman" w:cs="Times New Roman"/>
          <w:b/>
          <w:bCs/>
          <w:sz w:val="28"/>
          <w:szCs w:val="28"/>
          <w:u w:val="single"/>
        </w:rPr>
      </w:pPr>
    </w:p>
    <w:p w:rsidR="000B79CB" w:rsidRPr="0030606E" w:rsidRDefault="000B79CB" w:rsidP="000B79CB">
      <w:pPr>
        <w:jc w:val="center"/>
        <w:rPr>
          <w:rFonts w:ascii="Times New Roman" w:hAnsi="Times New Roman" w:cs="Times New Roman"/>
          <w:sz w:val="20"/>
          <w:szCs w:val="20"/>
        </w:rPr>
      </w:pPr>
      <w:r w:rsidRPr="0030606E">
        <w:rPr>
          <w:rFonts w:ascii="Times New Roman" w:hAnsi="Times New Roman" w:cs="Times New Roman"/>
          <w:noProof/>
          <w:sz w:val="20"/>
          <w:szCs w:val="20"/>
          <w:lang w:eastAsia="en-IN"/>
        </w:rPr>
        <w:drawing>
          <wp:inline distT="0" distB="0" distL="0" distR="0">
            <wp:extent cx="5266944" cy="4717866"/>
            <wp:effectExtent l="0" t="0" r="0" b="6985"/>
            <wp:docPr id="3" name="Picture 3" descr="C:\Users\fznno\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znno\Pictures\Screenshots\Screenshot (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266" cy="4720841"/>
                    </a:xfrm>
                    <a:prstGeom prst="rect">
                      <a:avLst/>
                    </a:prstGeom>
                    <a:noFill/>
                    <a:ln>
                      <a:noFill/>
                    </a:ln>
                  </pic:spPr>
                </pic:pic>
              </a:graphicData>
            </a:graphic>
          </wp:inline>
        </w:drawing>
      </w:r>
    </w:p>
    <w:p w:rsidR="000B79CB" w:rsidRPr="0030606E" w:rsidRDefault="000B79CB" w:rsidP="000B79CB">
      <w:pPr>
        <w:jc w:val="center"/>
        <w:rPr>
          <w:rFonts w:ascii="Times New Roman" w:hAnsi="Times New Roman" w:cs="Times New Roman"/>
          <w:sz w:val="20"/>
          <w:szCs w:val="20"/>
        </w:rPr>
      </w:pPr>
    </w:p>
    <w:p w:rsidR="000B79CB" w:rsidRPr="00D1005D" w:rsidRDefault="000B79CB" w:rsidP="000B79CB">
      <w:pPr>
        <w:jc w:val="center"/>
        <w:rPr>
          <w:rFonts w:ascii="Times New Roman" w:hAnsi="Times New Roman" w:cs="Times New Roman"/>
          <w:b/>
          <w:bCs/>
          <w:sz w:val="28"/>
          <w:szCs w:val="28"/>
          <w:u w:val="single"/>
        </w:rPr>
      </w:pPr>
      <w:r w:rsidRPr="00D1005D">
        <w:rPr>
          <w:rFonts w:ascii="Times New Roman" w:hAnsi="Times New Roman" w:cs="Times New Roman"/>
          <w:b/>
          <w:bCs/>
          <w:sz w:val="28"/>
          <w:szCs w:val="28"/>
          <w:u w:val="single"/>
        </w:rPr>
        <w:t>Conclusion / Result</w:t>
      </w:r>
    </w:p>
    <w:p w:rsidR="000B79CB" w:rsidRPr="0030606E" w:rsidRDefault="000B79CB" w:rsidP="000B79CB">
      <w:pPr>
        <w:rPr>
          <w:rFonts w:ascii="Times New Roman" w:hAnsi="Times New Roman" w:cs="Times New Roman"/>
          <w:sz w:val="20"/>
          <w:szCs w:val="20"/>
        </w:rPr>
      </w:pPr>
    </w:p>
    <w:p w:rsidR="000B79CB" w:rsidRPr="0030606E" w:rsidRDefault="000B79CB" w:rsidP="000B79CB">
      <w:pPr>
        <w:rPr>
          <w:rFonts w:ascii="Times New Roman" w:hAnsi="Times New Roman" w:cs="Times New Roman"/>
          <w:sz w:val="20"/>
          <w:szCs w:val="20"/>
        </w:rPr>
      </w:pPr>
      <w:r w:rsidRPr="0030606E">
        <w:rPr>
          <w:rFonts w:ascii="Times New Roman" w:hAnsi="Times New Roman" w:cs="Times New Roman"/>
          <w:sz w:val="20"/>
          <w:szCs w:val="20"/>
        </w:rPr>
        <w:t xml:space="preserve">Our code run on </w:t>
      </w:r>
      <w:proofErr w:type="spellStart"/>
      <w:r w:rsidRPr="00D1005D">
        <w:rPr>
          <w:rFonts w:ascii="Times New Roman" w:hAnsi="Times New Roman" w:cs="Times New Roman"/>
          <w:b/>
          <w:bCs/>
          <w:sz w:val="20"/>
          <w:szCs w:val="20"/>
        </w:rPr>
        <w:t>XGBoost</w:t>
      </w:r>
      <w:proofErr w:type="spellEnd"/>
      <w:r w:rsidRPr="0030606E">
        <w:rPr>
          <w:rFonts w:ascii="Times New Roman" w:hAnsi="Times New Roman" w:cs="Times New Roman"/>
          <w:sz w:val="20"/>
          <w:szCs w:val="20"/>
        </w:rPr>
        <w:t xml:space="preserve"> and submission file on </w:t>
      </w:r>
      <w:proofErr w:type="spellStart"/>
      <w:r w:rsidRPr="00D1005D">
        <w:rPr>
          <w:rFonts w:ascii="Times New Roman" w:hAnsi="Times New Roman" w:cs="Times New Roman"/>
          <w:b/>
          <w:bCs/>
          <w:sz w:val="20"/>
          <w:szCs w:val="20"/>
        </w:rPr>
        <w:t>Kaggle</w:t>
      </w:r>
      <w:proofErr w:type="spellEnd"/>
      <w:r w:rsidRPr="0030606E">
        <w:rPr>
          <w:rFonts w:ascii="Times New Roman" w:hAnsi="Times New Roman" w:cs="Times New Roman"/>
          <w:sz w:val="20"/>
          <w:szCs w:val="20"/>
        </w:rPr>
        <w:t xml:space="preserve"> scored </w:t>
      </w:r>
      <w:r w:rsidRPr="00D1005D">
        <w:rPr>
          <w:rFonts w:ascii="Times New Roman" w:hAnsi="Times New Roman" w:cs="Times New Roman"/>
          <w:b/>
          <w:bCs/>
          <w:sz w:val="20"/>
          <w:szCs w:val="20"/>
        </w:rPr>
        <w:t>0.34507</w:t>
      </w:r>
      <w:r w:rsidRPr="0030606E">
        <w:rPr>
          <w:rFonts w:ascii="Times New Roman" w:hAnsi="Times New Roman" w:cs="Times New Roman"/>
          <w:sz w:val="20"/>
          <w:szCs w:val="20"/>
        </w:rPr>
        <w:t xml:space="preserve"> on the </w:t>
      </w:r>
      <w:proofErr w:type="spellStart"/>
      <w:r w:rsidRPr="0030606E">
        <w:rPr>
          <w:rFonts w:ascii="Times New Roman" w:hAnsi="Times New Roman" w:cs="Times New Roman"/>
          <w:sz w:val="20"/>
          <w:szCs w:val="20"/>
        </w:rPr>
        <w:t>Leaderboard</w:t>
      </w:r>
      <w:proofErr w:type="spellEnd"/>
      <w:r w:rsidRPr="0030606E">
        <w:rPr>
          <w:rFonts w:ascii="Times New Roman" w:hAnsi="Times New Roman" w:cs="Times New Roman"/>
          <w:sz w:val="20"/>
          <w:szCs w:val="20"/>
        </w:rPr>
        <w:t>.</w:t>
      </w:r>
    </w:p>
    <w:p w:rsidR="000B79CB" w:rsidRPr="0030606E" w:rsidRDefault="000B79CB" w:rsidP="00D1005D">
      <w:pPr>
        <w:jc w:val="center"/>
        <w:rPr>
          <w:rFonts w:ascii="Times New Roman" w:hAnsi="Times New Roman" w:cs="Times New Roman"/>
          <w:sz w:val="20"/>
          <w:szCs w:val="20"/>
        </w:rPr>
      </w:pPr>
      <w:r w:rsidRPr="0030606E">
        <w:rPr>
          <w:rFonts w:ascii="Times New Roman" w:hAnsi="Times New Roman" w:cs="Times New Roman"/>
          <w:noProof/>
          <w:sz w:val="20"/>
          <w:szCs w:val="20"/>
          <w:lang w:eastAsia="en-IN"/>
        </w:rPr>
        <w:drawing>
          <wp:inline distT="0" distB="0" distL="0" distR="0">
            <wp:extent cx="5731510" cy="1262139"/>
            <wp:effectExtent l="0" t="0" r="2540" b="0"/>
            <wp:docPr id="4" name="Picture 4" descr="C:\Users\fznno\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znno\Pictures\Screenshots\Screenshot (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62139"/>
                    </a:xfrm>
                    <a:prstGeom prst="rect">
                      <a:avLst/>
                    </a:prstGeom>
                    <a:noFill/>
                    <a:ln>
                      <a:noFill/>
                    </a:ln>
                  </pic:spPr>
                </pic:pic>
              </a:graphicData>
            </a:graphic>
          </wp:inline>
        </w:drawing>
      </w:r>
    </w:p>
    <w:p w:rsidR="000B79CB" w:rsidRPr="0030606E" w:rsidRDefault="000B79CB" w:rsidP="000B79CB">
      <w:pPr>
        <w:rPr>
          <w:rFonts w:ascii="Times New Roman" w:hAnsi="Times New Roman" w:cs="Times New Roman"/>
          <w:sz w:val="20"/>
          <w:szCs w:val="20"/>
        </w:rPr>
      </w:pPr>
    </w:p>
    <w:p w:rsidR="00D1005D" w:rsidRPr="00D1005D" w:rsidRDefault="000B79CB" w:rsidP="00D1005D">
      <w:pPr>
        <w:jc w:val="center"/>
        <w:rPr>
          <w:rFonts w:ascii="Times New Roman" w:hAnsi="Times New Roman" w:cs="Times New Roman"/>
          <w:b/>
          <w:bCs/>
          <w:sz w:val="28"/>
          <w:szCs w:val="28"/>
          <w:u w:val="single"/>
        </w:rPr>
      </w:pPr>
      <w:r w:rsidRPr="00D1005D">
        <w:rPr>
          <w:rFonts w:ascii="Times New Roman" w:hAnsi="Times New Roman" w:cs="Times New Roman"/>
          <w:b/>
          <w:bCs/>
          <w:sz w:val="28"/>
          <w:szCs w:val="28"/>
          <w:u w:val="single"/>
        </w:rPr>
        <w:t>Future Scope</w:t>
      </w:r>
    </w:p>
    <w:p w:rsidR="000B79CB" w:rsidRPr="0030606E" w:rsidRDefault="000B79CB" w:rsidP="000B79CB">
      <w:pPr>
        <w:rPr>
          <w:rFonts w:ascii="Times New Roman" w:hAnsi="Times New Roman" w:cs="Times New Roman"/>
          <w:sz w:val="20"/>
          <w:szCs w:val="20"/>
        </w:rPr>
      </w:pPr>
      <w:r w:rsidRPr="0030606E">
        <w:rPr>
          <w:rFonts w:ascii="Times New Roman" w:hAnsi="Times New Roman" w:cs="Times New Roman"/>
          <w:sz w:val="20"/>
          <w:szCs w:val="20"/>
        </w:rPr>
        <w:t xml:space="preserve">There is scope of improvement with better techniques and making the score reach near to </w:t>
      </w:r>
      <w:r w:rsidRPr="00B6414E">
        <w:rPr>
          <w:rFonts w:ascii="Times New Roman" w:hAnsi="Times New Roman" w:cs="Times New Roman"/>
          <w:b/>
          <w:bCs/>
          <w:sz w:val="20"/>
          <w:szCs w:val="20"/>
        </w:rPr>
        <w:t>0.409</w:t>
      </w:r>
      <w:r w:rsidRPr="0030606E">
        <w:rPr>
          <w:rFonts w:ascii="Times New Roman" w:hAnsi="Times New Roman" w:cs="Times New Roman"/>
          <w:sz w:val="20"/>
          <w:szCs w:val="20"/>
        </w:rPr>
        <w:t xml:space="preserve"> wh</w:t>
      </w:r>
      <w:r w:rsidR="001C4966">
        <w:rPr>
          <w:rFonts w:ascii="Times New Roman" w:hAnsi="Times New Roman" w:cs="Times New Roman"/>
          <w:sz w:val="20"/>
          <w:szCs w:val="20"/>
        </w:rPr>
        <w:t>ich is highest as on 25/05/2020 on Kaggle.</w:t>
      </w:r>
    </w:p>
    <w:sectPr w:rsidR="000B79CB" w:rsidRPr="0030606E" w:rsidSect="00EF2606">
      <w:headerReference w:type="default" r:id="rId13"/>
      <w:footerReference w:type="default" r:id="rId14"/>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C73" w:rsidRDefault="00D51C73" w:rsidP="00EF2606">
      <w:pPr>
        <w:spacing w:after="0" w:line="240" w:lineRule="auto"/>
      </w:pPr>
      <w:r>
        <w:separator/>
      </w:r>
    </w:p>
  </w:endnote>
  <w:endnote w:type="continuationSeparator" w:id="0">
    <w:p w:rsidR="00D51C73" w:rsidRDefault="00D51C73" w:rsidP="00EF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133735"/>
      <w:docPartObj>
        <w:docPartGallery w:val="Page Numbers (Bottom of Page)"/>
        <w:docPartUnique/>
      </w:docPartObj>
    </w:sdtPr>
    <w:sdtEndPr/>
    <w:sdtContent>
      <w:sdt>
        <w:sdtPr>
          <w:id w:val="1728636285"/>
          <w:docPartObj>
            <w:docPartGallery w:val="Page Numbers (Top of Page)"/>
            <w:docPartUnique/>
          </w:docPartObj>
        </w:sdtPr>
        <w:sdtEndPr/>
        <w:sdtContent>
          <w:p w:rsidR="00EF2606" w:rsidRDefault="00EF260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76A0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6A05">
              <w:rPr>
                <w:b/>
                <w:bCs/>
                <w:noProof/>
              </w:rPr>
              <w:t>3</w:t>
            </w:r>
            <w:r>
              <w:rPr>
                <w:b/>
                <w:bCs/>
                <w:sz w:val="24"/>
                <w:szCs w:val="24"/>
              </w:rPr>
              <w:fldChar w:fldCharType="end"/>
            </w:r>
          </w:p>
        </w:sdtContent>
      </w:sdt>
    </w:sdtContent>
  </w:sdt>
  <w:p w:rsidR="00EF2606" w:rsidRDefault="00EF2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C73" w:rsidRDefault="00D51C73" w:rsidP="00EF2606">
      <w:pPr>
        <w:spacing w:after="0" w:line="240" w:lineRule="auto"/>
      </w:pPr>
      <w:r>
        <w:separator/>
      </w:r>
    </w:p>
  </w:footnote>
  <w:footnote w:type="continuationSeparator" w:id="0">
    <w:p w:rsidR="00D51C73" w:rsidRDefault="00D51C73" w:rsidP="00EF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3FC" w:rsidRDefault="00B663FC">
    <w:pPr>
      <w:pStyle w:val="Header"/>
    </w:pPr>
    <w:r>
      <w:ptab w:relativeTo="margin" w:alignment="center" w:leader="none"/>
    </w:r>
    <w:r>
      <w:t>Capstone Project | Data Science Learning | Parvez Noorani</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37244"/>
    <w:multiLevelType w:val="hybridMultilevel"/>
    <w:tmpl w:val="F272C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9F"/>
    <w:rsid w:val="00074EF5"/>
    <w:rsid w:val="000B79CB"/>
    <w:rsid w:val="000E383A"/>
    <w:rsid w:val="0019539F"/>
    <w:rsid w:val="001C4966"/>
    <w:rsid w:val="0030606E"/>
    <w:rsid w:val="00376A05"/>
    <w:rsid w:val="00382E0A"/>
    <w:rsid w:val="003C7B1C"/>
    <w:rsid w:val="003D398A"/>
    <w:rsid w:val="00412DAC"/>
    <w:rsid w:val="005032BF"/>
    <w:rsid w:val="005161E4"/>
    <w:rsid w:val="00B6414E"/>
    <w:rsid w:val="00B663FC"/>
    <w:rsid w:val="00D1005D"/>
    <w:rsid w:val="00D51C73"/>
    <w:rsid w:val="00EF2606"/>
    <w:rsid w:val="00FB62A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853DD"/>
  <w15:chartTrackingRefBased/>
  <w15:docId w15:val="{463D1912-F635-4FF0-A8D1-725786A4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2E0A"/>
    <w:rPr>
      <w:color w:val="0000FF"/>
      <w:u w:val="single"/>
    </w:rPr>
  </w:style>
  <w:style w:type="character" w:styleId="Strong">
    <w:name w:val="Strong"/>
    <w:basedOn w:val="DefaultParagraphFont"/>
    <w:uiPriority w:val="22"/>
    <w:qFormat/>
    <w:rsid w:val="00074EF5"/>
    <w:rPr>
      <w:b/>
      <w:bCs/>
    </w:rPr>
  </w:style>
  <w:style w:type="character" w:styleId="Emphasis">
    <w:name w:val="Emphasis"/>
    <w:basedOn w:val="DefaultParagraphFont"/>
    <w:uiPriority w:val="20"/>
    <w:qFormat/>
    <w:rsid w:val="00074EF5"/>
    <w:rPr>
      <w:i/>
      <w:iCs/>
    </w:rPr>
  </w:style>
  <w:style w:type="paragraph" w:styleId="Header">
    <w:name w:val="header"/>
    <w:basedOn w:val="Normal"/>
    <w:link w:val="HeaderChar"/>
    <w:uiPriority w:val="99"/>
    <w:unhideWhenUsed/>
    <w:rsid w:val="00EF2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606"/>
  </w:style>
  <w:style w:type="paragraph" w:styleId="Footer">
    <w:name w:val="footer"/>
    <w:basedOn w:val="Normal"/>
    <w:link w:val="FooterChar"/>
    <w:uiPriority w:val="99"/>
    <w:unhideWhenUsed/>
    <w:rsid w:val="00EF2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5325">
      <w:bodyDiv w:val="1"/>
      <w:marLeft w:val="0"/>
      <w:marRight w:val="0"/>
      <w:marTop w:val="0"/>
      <w:marBottom w:val="0"/>
      <w:divBdr>
        <w:top w:val="none" w:sz="0" w:space="0" w:color="auto"/>
        <w:left w:val="none" w:sz="0" w:space="0" w:color="auto"/>
        <w:bottom w:val="none" w:sz="0" w:space="0" w:color="auto"/>
        <w:right w:val="none" w:sz="0" w:space="0" w:color="auto"/>
      </w:divBdr>
    </w:div>
    <w:div w:id="952202658">
      <w:bodyDiv w:val="1"/>
      <w:marLeft w:val="0"/>
      <w:marRight w:val="0"/>
      <w:marTop w:val="0"/>
      <w:marBottom w:val="0"/>
      <w:divBdr>
        <w:top w:val="none" w:sz="0" w:space="0" w:color="auto"/>
        <w:left w:val="none" w:sz="0" w:space="0" w:color="auto"/>
        <w:bottom w:val="none" w:sz="0" w:space="0" w:color="auto"/>
        <w:right w:val="none" w:sz="0" w:space="0" w:color="auto"/>
      </w:divBdr>
      <w:divsChild>
        <w:div w:id="795102041">
          <w:marLeft w:val="0"/>
          <w:marRight w:val="0"/>
          <w:marTop w:val="0"/>
          <w:marBottom w:val="0"/>
          <w:divBdr>
            <w:top w:val="none" w:sz="0" w:space="0" w:color="auto"/>
            <w:left w:val="none" w:sz="0" w:space="0" w:color="auto"/>
            <w:bottom w:val="none" w:sz="0" w:space="0" w:color="auto"/>
            <w:right w:val="none" w:sz="0" w:space="0" w:color="auto"/>
          </w:divBdr>
          <w:divsChild>
            <w:div w:id="1937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9656">
      <w:bodyDiv w:val="1"/>
      <w:marLeft w:val="0"/>
      <w:marRight w:val="0"/>
      <w:marTop w:val="0"/>
      <w:marBottom w:val="0"/>
      <w:divBdr>
        <w:top w:val="none" w:sz="0" w:space="0" w:color="auto"/>
        <w:left w:val="none" w:sz="0" w:space="0" w:color="auto"/>
        <w:bottom w:val="none" w:sz="0" w:space="0" w:color="auto"/>
        <w:right w:val="none" w:sz="0" w:space="0" w:color="auto"/>
      </w:divBdr>
      <w:divsChild>
        <w:div w:id="1465469609">
          <w:marLeft w:val="0"/>
          <w:marRight w:val="0"/>
          <w:marTop w:val="0"/>
          <w:marBottom w:val="0"/>
          <w:divBdr>
            <w:top w:val="none" w:sz="0" w:space="0" w:color="auto"/>
            <w:left w:val="none" w:sz="0" w:space="0" w:color="auto"/>
            <w:bottom w:val="none" w:sz="0" w:space="0" w:color="auto"/>
            <w:right w:val="none" w:sz="0" w:space="0" w:color="auto"/>
          </w:divBdr>
          <w:divsChild>
            <w:div w:id="489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667">
      <w:bodyDiv w:val="1"/>
      <w:marLeft w:val="0"/>
      <w:marRight w:val="0"/>
      <w:marTop w:val="0"/>
      <w:marBottom w:val="0"/>
      <w:divBdr>
        <w:top w:val="none" w:sz="0" w:space="0" w:color="auto"/>
        <w:left w:val="none" w:sz="0" w:space="0" w:color="auto"/>
        <w:bottom w:val="none" w:sz="0" w:space="0" w:color="auto"/>
        <w:right w:val="none" w:sz="0" w:space="0" w:color="auto"/>
      </w:divBdr>
      <w:divsChild>
        <w:div w:id="1466847597">
          <w:marLeft w:val="0"/>
          <w:marRight w:val="0"/>
          <w:marTop w:val="0"/>
          <w:marBottom w:val="0"/>
          <w:divBdr>
            <w:top w:val="none" w:sz="0" w:space="0" w:color="auto"/>
            <w:left w:val="none" w:sz="0" w:space="0" w:color="auto"/>
            <w:bottom w:val="none" w:sz="0" w:space="0" w:color="auto"/>
            <w:right w:val="none" w:sz="0" w:space="0" w:color="auto"/>
          </w:divBdr>
          <w:divsChild>
            <w:div w:id="1415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351">
      <w:bodyDiv w:val="1"/>
      <w:marLeft w:val="0"/>
      <w:marRight w:val="0"/>
      <w:marTop w:val="0"/>
      <w:marBottom w:val="0"/>
      <w:divBdr>
        <w:top w:val="none" w:sz="0" w:space="0" w:color="auto"/>
        <w:left w:val="none" w:sz="0" w:space="0" w:color="auto"/>
        <w:bottom w:val="none" w:sz="0" w:space="0" w:color="auto"/>
        <w:right w:val="none" w:sz="0" w:space="0" w:color="auto"/>
      </w:divBdr>
      <w:divsChild>
        <w:div w:id="1247760546">
          <w:marLeft w:val="0"/>
          <w:marRight w:val="0"/>
          <w:marTop w:val="0"/>
          <w:marBottom w:val="0"/>
          <w:divBdr>
            <w:top w:val="none" w:sz="0" w:space="0" w:color="auto"/>
            <w:left w:val="none" w:sz="0" w:space="0" w:color="auto"/>
            <w:bottom w:val="none" w:sz="0" w:space="0" w:color="auto"/>
            <w:right w:val="none" w:sz="0" w:space="0" w:color="auto"/>
          </w:divBdr>
          <w:divsChild>
            <w:div w:id="10239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2999A-04FF-409D-94D7-DDBBD0E1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Noorani</dc:creator>
  <cp:keywords/>
  <dc:description/>
  <cp:lastModifiedBy>Parvez Noorani</cp:lastModifiedBy>
  <cp:revision>6</cp:revision>
  <dcterms:created xsi:type="dcterms:W3CDTF">2020-06-06T15:07:00Z</dcterms:created>
  <dcterms:modified xsi:type="dcterms:W3CDTF">2020-06-07T17:09:00Z</dcterms:modified>
</cp:coreProperties>
</file>