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1F7AD" w14:textId="3DA08C29" w:rsidR="004C3389" w:rsidRDefault="002E7364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0A549B">
        <w:rPr>
          <w:rFonts w:ascii="Open Sans" w:eastAsia="Open Sans" w:hAnsi="Open Sans" w:cs="Open Sans"/>
          <w:sz w:val="18"/>
          <w:szCs w:val="18"/>
        </w:rPr>
        <w:t>Dunder Mifflin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4E875A80" w14:textId="17324BD4" w:rsidR="004C3389" w:rsidRDefault="002E7364">
      <w:pPr>
        <w:jc w:val="right"/>
        <w:rPr>
          <w:rFonts w:ascii="Open Sans" w:eastAsia="Open Sans" w:hAnsi="Open Sans" w:cs="Open Sans"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0A549B">
        <w:rPr>
          <w:rFonts w:ascii="Open Sans" w:eastAsia="Open Sans" w:hAnsi="Open Sans" w:cs="Open Sans"/>
          <w:sz w:val="18"/>
          <w:szCs w:val="18"/>
        </w:rPr>
        <w:t>Scranton</w:t>
      </w:r>
      <w:r w:rsidR="00D36072">
        <w:rPr>
          <w:rFonts w:ascii="Open Sans" w:eastAsia="Open Sans" w:hAnsi="Open Sans" w:cs="Open Sans"/>
          <w:sz w:val="18"/>
          <w:szCs w:val="18"/>
        </w:rPr>
        <w:t>,</w:t>
      </w:r>
      <w:r w:rsidR="000A549B">
        <w:rPr>
          <w:rFonts w:ascii="Open Sans" w:eastAsia="Open Sans" w:hAnsi="Open Sans" w:cs="Open Sans"/>
          <w:sz w:val="18"/>
          <w:szCs w:val="18"/>
        </w:rPr>
        <w:t xml:space="preserve"> Pennsylvania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39A7B23F" w14:textId="77777777" w:rsidR="004C3389" w:rsidRDefault="002E7364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4C338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C86D06">
        <w:pict w14:anchorId="72E37488">
          <v:rect id="_x0000_i1025" style="width:0;height:1.5pt" o:hralign="center" o:hrstd="t" o:hr="t" fillcolor="#a0a0a0" stroked="f"/>
        </w:pict>
      </w:r>
    </w:p>
    <w:p w14:paraId="716DFB3E" w14:textId="77777777" w:rsidR="004C3389" w:rsidRDefault="002E7364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Recipient: </w:t>
      </w:r>
    </w:p>
    <w:p w14:paraId="234C69FE" w14:textId="7F688BAC" w:rsidR="004C3389" w:rsidRDefault="002E7364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D36072">
        <w:rPr>
          <w:rFonts w:ascii="Open Sans" w:eastAsia="Open Sans" w:hAnsi="Open Sans" w:cs="Open Sans"/>
          <w:sz w:val="20"/>
          <w:szCs w:val="20"/>
        </w:rPr>
        <w:t>Michael Scott paper company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458B017A" w14:textId="4ED9DE4F" w:rsidR="004C3389" w:rsidRDefault="002E7364">
      <w:pPr>
        <w:rPr>
          <w:rFonts w:ascii="Open Sans" w:eastAsia="Open Sans" w:hAnsi="Open Sans" w:cs="Open Sans"/>
          <w:b/>
          <w:sz w:val="56"/>
          <w:szCs w:val="56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D36072">
        <w:rPr>
          <w:rFonts w:ascii="Open Sans" w:eastAsia="Open Sans" w:hAnsi="Open Sans" w:cs="Open Sans"/>
          <w:sz w:val="20"/>
          <w:szCs w:val="20"/>
        </w:rPr>
        <w:t>Nashua, New Hampshire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00C474C0" w14:textId="77777777" w:rsidR="004C3389" w:rsidRDefault="004C3389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4C3389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14:paraId="0BBF8B8C" w14:textId="23ABED57" w:rsidR="004C3389" w:rsidRDefault="002E7364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Invoice #</w:t>
      </w:r>
      <w:r>
        <w:rPr>
          <w:rFonts w:ascii="Open Sans" w:eastAsia="Open Sans" w:hAnsi="Open Sans" w:cs="Open Sans"/>
          <w:sz w:val="20"/>
          <w:szCs w:val="20"/>
        </w:rPr>
        <w:t>: [</w:t>
      </w:r>
      <w:r w:rsidR="00D36072">
        <w:rPr>
          <w:rFonts w:ascii="Open Sans" w:eastAsia="Open Sans" w:hAnsi="Open Sans" w:cs="Open Sans"/>
          <w:sz w:val="20"/>
          <w:szCs w:val="20"/>
        </w:rPr>
        <w:t>007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4E592A44" w14:textId="2FFB9B4C" w:rsidR="004C3389" w:rsidRDefault="002E7364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>: [</w:t>
      </w:r>
      <w:r w:rsidR="002C7882">
        <w:rPr>
          <w:rFonts w:ascii="Open Sans" w:eastAsia="Open Sans" w:hAnsi="Open Sans" w:cs="Open Sans"/>
          <w:sz w:val="20"/>
          <w:szCs w:val="20"/>
        </w:rPr>
        <w:t>25</w:t>
      </w:r>
      <w:r w:rsidR="00D36072">
        <w:rPr>
          <w:rFonts w:ascii="Open Sans" w:eastAsia="Open Sans" w:hAnsi="Open Sans" w:cs="Open Sans"/>
          <w:sz w:val="20"/>
          <w:szCs w:val="20"/>
        </w:rPr>
        <w:t>-</w:t>
      </w:r>
      <w:r w:rsidR="002C7882">
        <w:rPr>
          <w:rFonts w:ascii="Open Sans" w:eastAsia="Open Sans" w:hAnsi="Open Sans" w:cs="Open Sans"/>
          <w:sz w:val="20"/>
          <w:szCs w:val="20"/>
        </w:rPr>
        <w:t>3</w:t>
      </w:r>
      <w:r w:rsidR="00D36072">
        <w:rPr>
          <w:rFonts w:ascii="Open Sans" w:eastAsia="Open Sans" w:hAnsi="Open Sans" w:cs="Open Sans"/>
          <w:sz w:val="20"/>
          <w:szCs w:val="20"/>
        </w:rPr>
        <w:t>-2022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4DB73EB8" w14:textId="76F709E3" w:rsidR="004C3389" w:rsidRDefault="002E7364">
      <w:pPr>
        <w:rPr>
          <w:rFonts w:ascii="Open Sans" w:eastAsia="Open Sans" w:hAnsi="Open Sans" w:cs="Open Sans"/>
          <w:sz w:val="20"/>
          <w:szCs w:val="20"/>
        </w:rPr>
        <w:sectPr w:rsidR="004C3389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[</w:t>
      </w:r>
      <w:r w:rsidR="002C7882">
        <w:rPr>
          <w:rFonts w:ascii="Open Sans" w:eastAsia="Open Sans" w:hAnsi="Open Sans" w:cs="Open Sans"/>
          <w:sz w:val="20"/>
          <w:szCs w:val="20"/>
        </w:rPr>
        <w:t>9</w:t>
      </w:r>
      <w:r w:rsidR="00D36072">
        <w:rPr>
          <w:rFonts w:ascii="Open Sans" w:eastAsia="Open Sans" w:hAnsi="Open Sans" w:cs="Open Sans"/>
          <w:sz w:val="20"/>
          <w:szCs w:val="20"/>
        </w:rPr>
        <w:t>-4-2022</w:t>
      </w:r>
      <w:r>
        <w:rPr>
          <w:rFonts w:ascii="Open Sans" w:eastAsia="Open Sans" w:hAnsi="Open Sans" w:cs="Open Sans"/>
          <w:sz w:val="20"/>
          <w:szCs w:val="20"/>
        </w:rPr>
        <w:t>, remember this must match your initial agreement in your proposal]</w:t>
      </w:r>
    </w:p>
    <w:p w14:paraId="09EDEA12" w14:textId="77777777" w:rsidR="004C3389" w:rsidRDefault="004C3389">
      <w:pPr>
        <w:rPr>
          <w:rFonts w:ascii="Open Sans" w:eastAsia="Open Sans" w:hAnsi="Open Sans" w:cs="Open Sans"/>
          <w:sz w:val="24"/>
          <w:szCs w:val="24"/>
        </w:rPr>
      </w:pPr>
    </w:p>
    <w:p w14:paraId="0739641F" w14:textId="77777777" w:rsidR="004C3389" w:rsidRDefault="002E7364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4C3389" w14:paraId="3ECE689B" w14:textId="77777777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B9DA" w14:textId="77777777" w:rsidR="004C3389" w:rsidRDefault="002E7364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A9B4" w14:textId="77777777" w:rsidR="004C3389" w:rsidRDefault="002E7364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1923" w14:textId="77777777" w:rsidR="004C3389" w:rsidRDefault="002E7364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16C7" w14:textId="77777777" w:rsidR="004C3389" w:rsidRDefault="002E7364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9993" w14:textId="77777777" w:rsidR="004C3389" w:rsidRDefault="002E7364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4C3389" w14:paraId="63845830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D1BC" w14:textId="10733806" w:rsidR="004C3389" w:rsidRDefault="002E736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D36072">
              <w:rPr>
                <w:rFonts w:ascii="Open Sans" w:eastAsia="Open Sans" w:hAnsi="Open Sans" w:cs="Open Sans"/>
                <w:sz w:val="18"/>
                <w:szCs w:val="18"/>
              </w:rPr>
              <w:t>Authentication pages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2B9F" w14:textId="77777777" w:rsidR="004C3389" w:rsidRDefault="002E736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D36072">
              <w:rPr>
                <w:rFonts w:ascii="Open Sans" w:eastAsia="Open Sans" w:hAnsi="Open Sans" w:cs="Open Sans"/>
                <w:sz w:val="18"/>
                <w:szCs w:val="18"/>
              </w:rPr>
              <w:t>Signup, Login, Logout, Forgot password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  <w:p w14:paraId="1B6DE175" w14:textId="27FCC98F" w:rsidR="00D36072" w:rsidRDefault="00D360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Implementing each of these pages under </w:t>
            </w:r>
            <w:r w:rsidR="00AD6F34">
              <w:rPr>
                <w:rFonts w:ascii="Open Sans" w:eastAsia="Open Sans" w:hAnsi="Open Sans" w:cs="Open Sans"/>
                <w:sz w:val="18"/>
                <w:szCs w:val="18"/>
              </w:rPr>
              <w:t>authentication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F5E8" w14:textId="39C756D5" w:rsidR="004C3389" w:rsidRDefault="00451C8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AC28" w14:textId="0AFBDB8D" w:rsidR="004C3389" w:rsidRDefault="00451C8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  <w:r w:rsidR="00FC05FE"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636E" w14:textId="1EFA0AF2" w:rsidR="004C3389" w:rsidRDefault="00FC05F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2750$</w:t>
            </w:r>
          </w:p>
        </w:tc>
      </w:tr>
      <w:tr w:rsidR="004C3389" w14:paraId="38F846BF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127C" w14:textId="0A2A53AE" w:rsidR="004C3389" w:rsidRDefault="00F70C4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[Doctor appointment]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1236" w14:textId="2E2D10EA" w:rsidR="004C3389" w:rsidRDefault="00F70C4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 page each, for the user to view available doctors, their schedule and make an appointment, and for the doctor to view and update his schedule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826E" w14:textId="679555D2" w:rsidR="004C3389" w:rsidRDefault="00451C8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90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5D26" w14:textId="2E75D8FD" w:rsidR="004C3389" w:rsidRDefault="00FC05F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65</w:t>
            </w:r>
            <w:r w:rsidR="00451C85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5492" w14:textId="03D93FE2" w:rsidR="004C3389" w:rsidRDefault="00FC05FE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5850$</w:t>
            </w:r>
          </w:p>
        </w:tc>
      </w:tr>
      <w:tr w:rsidR="004C3389" w14:paraId="618FCC6F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E1D5" w14:textId="1CA40BAD" w:rsidR="004C3389" w:rsidRDefault="002E736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A10424">
              <w:rPr>
                <w:rFonts w:ascii="Open Sans" w:eastAsia="Open Sans" w:hAnsi="Open Sans" w:cs="Open Sans"/>
                <w:sz w:val="18"/>
                <w:szCs w:val="18"/>
              </w:rPr>
              <w:t>Edit/View profile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770D" w14:textId="762D4722" w:rsidR="004C3389" w:rsidRDefault="009B0F03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</w:t>
            </w:r>
            <w:r w:rsidR="00A10424">
              <w:rPr>
                <w:rFonts w:ascii="Open Sans" w:eastAsia="Open Sans" w:hAnsi="Open Sans" w:cs="Open Sans"/>
                <w:sz w:val="18"/>
                <w:szCs w:val="18"/>
              </w:rPr>
              <w:t xml:space="preserve"> page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each for user and doctor, to view or edit their personal information</w:t>
            </w:r>
            <w:r w:rsidR="00A10424"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234A" w14:textId="542AFF44" w:rsidR="004C3389" w:rsidRDefault="00451C8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8123" w14:textId="27F58D26" w:rsidR="004C3389" w:rsidRDefault="00451C8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  <w:r w:rsidR="00FC05FE"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D87B" w14:textId="2564D983" w:rsidR="004C3389" w:rsidRDefault="000A24B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2200</w:t>
            </w:r>
            <w:r w:rsidR="00FC05FE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</w:tr>
      <w:tr w:rsidR="004C3389" w14:paraId="4F9793B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B1F0" w14:textId="1EBEEAF2" w:rsidR="004C3389" w:rsidRDefault="002E736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</w:t>
            </w:r>
            <w:r w:rsidR="00AD6F34">
              <w:rPr>
                <w:rFonts w:ascii="Open Sans" w:eastAsia="Open Sans" w:hAnsi="Open Sans" w:cs="Open Sans"/>
                <w:sz w:val="18"/>
                <w:szCs w:val="18"/>
              </w:rPr>
              <w:t>Contact us page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]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2871" w14:textId="5E717229" w:rsidR="004C3389" w:rsidRDefault="00AD6F3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Providing our numbers, email, and company location for the user to facilitate communication and listen to users’ feedback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523C" w14:textId="63942323" w:rsidR="004C3389" w:rsidRDefault="00377BC3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CA2D" w14:textId="65AE5711" w:rsidR="004C3389" w:rsidRDefault="000A24B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</w:t>
            </w:r>
            <w:r w:rsidR="00451C85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CD5EC" w14:textId="12906CBE" w:rsidR="004C3389" w:rsidRDefault="000A24B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400</w:t>
            </w:r>
            <w:r w:rsidR="00FC05FE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</w:tr>
      <w:tr w:rsidR="004C3389" w14:paraId="33F8FE7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397C" w14:textId="54F2C5B9" w:rsidR="004C3389" w:rsidRDefault="00AD6F3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[About us page]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FC65" w14:textId="3E27A5B4" w:rsidR="004C3389" w:rsidRDefault="00AD6F34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Introducing the user to our website and explaining our expertise and all features in our website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B14B" w14:textId="13495933" w:rsidR="004C3389" w:rsidRDefault="00377BC3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54CE" w14:textId="34B2E846" w:rsidR="004C3389" w:rsidRDefault="000A24B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</w:t>
            </w:r>
            <w:r w:rsidR="00451C85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0C0D" w14:textId="60E46A1F" w:rsidR="004C3389" w:rsidRDefault="000A24B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400</w:t>
            </w:r>
            <w:r w:rsidR="00FC05FE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</w:tr>
    </w:tbl>
    <w:p w14:paraId="724676AA" w14:textId="77777777" w:rsidR="004C3389" w:rsidRDefault="004C3389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14:paraId="14433F63" w14:textId="62817059" w:rsidR="004C3389" w:rsidRDefault="002E7364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>
        <w:rPr>
          <w:rFonts w:ascii="Open Sans" w:eastAsia="Open Sans" w:hAnsi="Open Sans" w:cs="Open Sans"/>
          <w:sz w:val="18"/>
          <w:szCs w:val="18"/>
        </w:rPr>
        <w:t xml:space="preserve"> [</w:t>
      </w:r>
      <w:r w:rsidR="00451C85">
        <w:rPr>
          <w:rFonts w:ascii="Open Sans" w:eastAsia="Open Sans" w:hAnsi="Open Sans" w:cs="Open Sans"/>
          <w:sz w:val="18"/>
          <w:szCs w:val="18"/>
        </w:rPr>
        <w:t>1</w:t>
      </w:r>
      <w:r w:rsidR="000A24B9">
        <w:rPr>
          <w:rFonts w:ascii="Open Sans" w:eastAsia="Open Sans" w:hAnsi="Open Sans" w:cs="Open Sans"/>
          <w:sz w:val="18"/>
          <w:szCs w:val="18"/>
        </w:rPr>
        <w:t>1</w:t>
      </w:r>
      <w:r w:rsidR="00451C85">
        <w:rPr>
          <w:rFonts w:ascii="Open Sans" w:eastAsia="Open Sans" w:hAnsi="Open Sans" w:cs="Open Sans"/>
          <w:sz w:val="18"/>
          <w:szCs w:val="18"/>
        </w:rPr>
        <w:t>,</w:t>
      </w:r>
      <w:r w:rsidR="000A24B9">
        <w:rPr>
          <w:rFonts w:ascii="Open Sans" w:eastAsia="Open Sans" w:hAnsi="Open Sans" w:cs="Open Sans"/>
          <w:sz w:val="18"/>
          <w:szCs w:val="18"/>
        </w:rPr>
        <w:t>6</w:t>
      </w:r>
      <w:r w:rsidR="00451C85">
        <w:rPr>
          <w:rFonts w:ascii="Open Sans" w:eastAsia="Open Sans" w:hAnsi="Open Sans" w:cs="Open Sans"/>
          <w:sz w:val="18"/>
          <w:szCs w:val="18"/>
        </w:rPr>
        <w:t>00 $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1ABFF9F3" w14:textId="51E49D2B" w:rsidR="002C7882" w:rsidRDefault="002C7882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</w:p>
    <w:p w14:paraId="2A6BB86D" w14:textId="77777777" w:rsidR="002C7882" w:rsidRDefault="002C7882" w:rsidP="002C7882">
      <w:pPr>
        <w:rPr>
          <w:rFonts w:ascii="Open Sans" w:eastAsia="Open Sans" w:hAnsi="Open Sans" w:cs="Open Sans"/>
          <w:b/>
          <w:sz w:val="24"/>
          <w:szCs w:val="24"/>
        </w:rPr>
      </w:pPr>
    </w:p>
    <w:p w14:paraId="25FCAA8D" w14:textId="5FF739A7" w:rsidR="002C7882" w:rsidRDefault="002C7882" w:rsidP="002C7882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Payment method:</w:t>
      </w:r>
    </w:p>
    <w:p w14:paraId="6A086AD4" w14:textId="77777777" w:rsidR="002C7882" w:rsidRPr="002C7882" w:rsidRDefault="002C7882" w:rsidP="002C7882">
      <w:pPr>
        <w:rPr>
          <w:rFonts w:ascii="Open Sans" w:eastAsia="Open Sans" w:hAnsi="Open Sans" w:cs="Open Sans"/>
          <w:bCs/>
          <w:sz w:val="20"/>
          <w:szCs w:val="20"/>
        </w:rPr>
      </w:pPr>
    </w:p>
    <w:p w14:paraId="04BD2859" w14:textId="2D7ABDDD" w:rsidR="00C27FA8" w:rsidRPr="00607A02" w:rsidRDefault="002C7882" w:rsidP="00C27FA8">
      <w:pPr>
        <w:rPr>
          <w:rFonts w:ascii="Open Sans" w:eastAsia="Open Sans" w:hAnsi="Open Sans" w:cs="Open Sans"/>
          <w:sz w:val="20"/>
          <w:szCs w:val="20"/>
        </w:rPr>
      </w:pPr>
      <w:r w:rsidRPr="00607A02">
        <w:rPr>
          <w:rFonts w:ascii="Open Sans" w:eastAsia="Open Sans" w:hAnsi="Open Sans" w:cs="Open Sans"/>
          <w:sz w:val="20"/>
          <w:szCs w:val="20"/>
        </w:rPr>
        <w:t xml:space="preserve">You can </w:t>
      </w:r>
      <w:r w:rsidR="00607A02" w:rsidRPr="00607A02">
        <w:rPr>
          <w:rFonts w:ascii="Open Sans" w:eastAsia="Open Sans" w:hAnsi="Open Sans" w:cs="Open Sans"/>
          <w:sz w:val="20"/>
          <w:szCs w:val="20"/>
        </w:rPr>
        <w:t>complete</w:t>
      </w:r>
      <w:r w:rsidRPr="00607A02">
        <w:rPr>
          <w:rFonts w:ascii="Open Sans" w:eastAsia="Open Sans" w:hAnsi="Open Sans" w:cs="Open Sans"/>
          <w:sz w:val="20"/>
          <w:szCs w:val="20"/>
        </w:rPr>
        <w:t xml:space="preserve"> the payment by </w:t>
      </w:r>
      <w:r w:rsidR="00607A02" w:rsidRPr="00607A02">
        <w:rPr>
          <w:rFonts w:ascii="Open Sans" w:eastAsia="Open Sans" w:hAnsi="Open Sans" w:cs="Open Sans"/>
          <w:sz w:val="20"/>
          <w:szCs w:val="20"/>
        </w:rPr>
        <w:t>using the Escrow feature</w:t>
      </w:r>
      <w:r w:rsidR="00C27FA8">
        <w:rPr>
          <w:rFonts w:ascii="Open Sans" w:eastAsia="Open Sans" w:hAnsi="Open Sans" w:cs="Open Sans"/>
          <w:sz w:val="20"/>
          <w:szCs w:val="20"/>
        </w:rPr>
        <w:t xml:space="preserve"> on the freelancing platform</w:t>
      </w:r>
      <w:r w:rsidR="00607A02" w:rsidRPr="00607A02">
        <w:rPr>
          <w:rFonts w:ascii="Open Sans" w:eastAsia="Open Sans" w:hAnsi="Open Sans" w:cs="Open Sans"/>
          <w:sz w:val="20"/>
          <w:szCs w:val="20"/>
        </w:rPr>
        <w:t>, which means you must deposit the payment for the project before the project starts</w:t>
      </w:r>
      <w:r w:rsidR="00607A02">
        <w:rPr>
          <w:rFonts w:ascii="Open Sans" w:eastAsia="Open Sans" w:hAnsi="Open Sans" w:cs="Open Sans"/>
          <w:sz w:val="20"/>
          <w:szCs w:val="20"/>
        </w:rPr>
        <w:t xml:space="preserve">, and when we both </w:t>
      </w:r>
      <w:r w:rsidR="00607A02">
        <w:rPr>
          <w:rFonts w:ascii="Open Sans" w:eastAsia="Open Sans" w:hAnsi="Open Sans" w:cs="Open Sans"/>
          <w:sz w:val="20"/>
          <w:szCs w:val="20"/>
        </w:rPr>
        <w:lastRenderedPageBreak/>
        <w:t>agree that the project has been completed, the platform automatically releases the payment</w:t>
      </w:r>
      <w:r w:rsidR="00C27FA8">
        <w:rPr>
          <w:rFonts w:ascii="Open Sans" w:eastAsia="Open Sans" w:hAnsi="Open Sans" w:cs="Open Sans"/>
          <w:sz w:val="20"/>
          <w:szCs w:val="20"/>
        </w:rPr>
        <w:t>. That way we both make sure no disputes occur.</w:t>
      </w:r>
    </w:p>
    <w:sectPr w:rsidR="00C27FA8" w:rsidRPr="00607A02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389"/>
    <w:rsid w:val="000A24B9"/>
    <w:rsid w:val="000A549B"/>
    <w:rsid w:val="002C7882"/>
    <w:rsid w:val="002E7364"/>
    <w:rsid w:val="00377BC3"/>
    <w:rsid w:val="00451C85"/>
    <w:rsid w:val="004C3389"/>
    <w:rsid w:val="00607A02"/>
    <w:rsid w:val="009B0F03"/>
    <w:rsid w:val="00A10424"/>
    <w:rsid w:val="00AD6F34"/>
    <w:rsid w:val="00C27FA8"/>
    <w:rsid w:val="00C86D06"/>
    <w:rsid w:val="00D36072"/>
    <w:rsid w:val="00F70C4E"/>
    <w:rsid w:val="00FC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CAF1"/>
  <w15:docId w15:val="{6522BB73-3C58-4630-8088-93A396EE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607A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Sharaf</cp:lastModifiedBy>
  <cp:revision>5</cp:revision>
  <dcterms:created xsi:type="dcterms:W3CDTF">2022-01-08T12:07:00Z</dcterms:created>
  <dcterms:modified xsi:type="dcterms:W3CDTF">2022-01-08T17:29:00Z</dcterms:modified>
</cp:coreProperties>
</file>