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045C8" w14:textId="2E4F0459" w:rsidR="009F2B4B" w:rsidRPr="009F2B4B" w:rsidRDefault="009F2B4B" w:rsidP="009F2B4B">
      <w:pPr>
        <w:jc w:val="center"/>
        <w:rPr>
          <w:bCs/>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9F2B4B">
        <w:rPr>
          <w:bCs/>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DataVerse</w:t>
      </w:r>
      <w:proofErr w:type="spellEnd"/>
    </w:p>
    <w:p w14:paraId="45419306" w14:textId="77777777" w:rsidR="009F2B4B" w:rsidRDefault="009F2B4B" w:rsidP="009F2B4B">
      <w:pPr>
        <w:rPr>
          <w:b/>
          <w:bCs/>
        </w:rPr>
      </w:pPr>
    </w:p>
    <w:p w14:paraId="7D365D65" w14:textId="0D81BD23" w:rsidR="009F2B4B" w:rsidRPr="009F2B4B" w:rsidRDefault="009F2B4B" w:rsidP="009F2B4B">
      <w:proofErr w:type="spellStart"/>
      <w:r w:rsidRPr="009F2B4B">
        <w:rPr>
          <w:b/>
          <w:bCs/>
        </w:rPr>
        <w:t>Dataverse</w:t>
      </w:r>
      <w:proofErr w:type="spellEnd"/>
      <w:r w:rsidRPr="009F2B4B">
        <w:t xml:space="preserve"> est une plateforme de gestion de données proposée par Microsoft dans le cadre de la Power Platform, qui permet de stocker, gérer et sécuriser les données utilisées dans des applications d'entreprise. </w:t>
      </w:r>
      <w:proofErr w:type="spellStart"/>
      <w:r w:rsidRPr="009F2B4B">
        <w:t>Dataverse</w:t>
      </w:r>
      <w:proofErr w:type="spellEnd"/>
      <w:r w:rsidRPr="009F2B4B">
        <w:t xml:space="preserve"> est intégré à des outils comme </w:t>
      </w:r>
      <w:r w:rsidRPr="009F2B4B">
        <w:rPr>
          <w:b/>
          <w:bCs/>
        </w:rPr>
        <w:t>Power Apps</w:t>
      </w:r>
      <w:r w:rsidRPr="009F2B4B">
        <w:t xml:space="preserve">, </w:t>
      </w:r>
      <w:r w:rsidRPr="009F2B4B">
        <w:rPr>
          <w:b/>
          <w:bCs/>
        </w:rPr>
        <w:t>Power Automate</w:t>
      </w:r>
      <w:r w:rsidRPr="009F2B4B">
        <w:t xml:space="preserve">, et </w:t>
      </w:r>
      <w:r w:rsidRPr="009F2B4B">
        <w:rPr>
          <w:b/>
          <w:bCs/>
        </w:rPr>
        <w:t>Power BI</w:t>
      </w:r>
      <w:r w:rsidRPr="009F2B4B">
        <w:t>, et il fournit un environnement centralisé pour gérer des données structurées à travers des tables (tables de données).</w:t>
      </w:r>
    </w:p>
    <w:p w14:paraId="29A9E1C8" w14:textId="77777777" w:rsidR="009F2B4B" w:rsidRPr="009F2B4B" w:rsidRDefault="009F2B4B" w:rsidP="009F2B4B">
      <w:r w:rsidRPr="009F2B4B">
        <w:t xml:space="preserve">Les principales fonctionnalités de </w:t>
      </w:r>
      <w:proofErr w:type="spellStart"/>
      <w:r w:rsidRPr="009F2B4B">
        <w:rPr>
          <w:b/>
          <w:bCs/>
        </w:rPr>
        <w:t>Dataverse</w:t>
      </w:r>
      <w:proofErr w:type="spellEnd"/>
      <w:r w:rsidRPr="009F2B4B">
        <w:t xml:space="preserve"> incluent :</w:t>
      </w:r>
    </w:p>
    <w:p w14:paraId="75477352" w14:textId="77777777" w:rsidR="009F2B4B" w:rsidRPr="009F2B4B" w:rsidRDefault="009F2B4B" w:rsidP="009F2B4B">
      <w:pPr>
        <w:numPr>
          <w:ilvl w:val="0"/>
          <w:numId w:val="1"/>
        </w:numPr>
      </w:pPr>
      <w:r w:rsidRPr="009F2B4B">
        <w:t>La gestion de données relationnelles avec des tables.</w:t>
      </w:r>
    </w:p>
    <w:p w14:paraId="511FFD6F" w14:textId="77777777" w:rsidR="009F2B4B" w:rsidRPr="009F2B4B" w:rsidRDefault="009F2B4B" w:rsidP="009F2B4B">
      <w:pPr>
        <w:numPr>
          <w:ilvl w:val="0"/>
          <w:numId w:val="1"/>
        </w:numPr>
      </w:pPr>
      <w:r w:rsidRPr="009F2B4B">
        <w:t>La possibilité d'utiliser des modèles de données intégrés ou de créer des tables personnalisées.</w:t>
      </w:r>
    </w:p>
    <w:p w14:paraId="534A73D9" w14:textId="77777777" w:rsidR="009F2B4B" w:rsidRPr="009F2B4B" w:rsidRDefault="009F2B4B" w:rsidP="009F2B4B">
      <w:pPr>
        <w:numPr>
          <w:ilvl w:val="0"/>
          <w:numId w:val="1"/>
        </w:numPr>
      </w:pPr>
      <w:r w:rsidRPr="009F2B4B">
        <w:t>Des fonctionnalités de sécurité intégrées pour contrôler l'accès aux données.</w:t>
      </w:r>
    </w:p>
    <w:p w14:paraId="6A4B3494" w14:textId="77777777" w:rsidR="009F2B4B" w:rsidRPr="009F2B4B" w:rsidRDefault="009F2B4B" w:rsidP="009F2B4B">
      <w:pPr>
        <w:numPr>
          <w:ilvl w:val="0"/>
          <w:numId w:val="1"/>
        </w:numPr>
      </w:pPr>
      <w:r w:rsidRPr="009F2B4B">
        <w:t>L'intégration native avec d'autres services Microsoft 365 comme Teams, Dynamics 365, et plus encore.</w:t>
      </w:r>
    </w:p>
    <w:p w14:paraId="622D0F6B" w14:textId="77777777" w:rsidR="009F2B4B" w:rsidRPr="009F2B4B" w:rsidRDefault="009F2B4B" w:rsidP="009F2B4B">
      <w:pPr>
        <w:rPr>
          <w:b/>
          <w:bCs/>
        </w:rPr>
      </w:pPr>
      <w:r w:rsidRPr="009F2B4B">
        <w:rPr>
          <w:b/>
          <w:bCs/>
        </w:rPr>
        <w:t xml:space="preserve">Comment interagir avec </w:t>
      </w:r>
      <w:proofErr w:type="spellStart"/>
      <w:r w:rsidRPr="009F2B4B">
        <w:rPr>
          <w:b/>
          <w:bCs/>
        </w:rPr>
        <w:t>Dataverse</w:t>
      </w:r>
      <w:proofErr w:type="spellEnd"/>
      <w:r w:rsidRPr="009F2B4B">
        <w:rPr>
          <w:b/>
          <w:bCs/>
        </w:rPr>
        <w:t xml:space="preserve"> en Node.js et via Microsoft Graph API ?</w:t>
      </w:r>
    </w:p>
    <w:p w14:paraId="75B56D29" w14:textId="77777777" w:rsidR="009F2B4B" w:rsidRPr="009F2B4B" w:rsidRDefault="009F2B4B" w:rsidP="009F2B4B">
      <w:pPr>
        <w:rPr>
          <w:b/>
          <w:bCs/>
        </w:rPr>
      </w:pPr>
      <w:r w:rsidRPr="009F2B4B">
        <w:rPr>
          <w:b/>
          <w:bCs/>
        </w:rPr>
        <w:t xml:space="preserve">1. Interagir avec </w:t>
      </w:r>
      <w:proofErr w:type="spellStart"/>
      <w:r w:rsidRPr="009F2B4B">
        <w:rPr>
          <w:b/>
          <w:bCs/>
        </w:rPr>
        <w:t>Dataverse</w:t>
      </w:r>
      <w:proofErr w:type="spellEnd"/>
      <w:r w:rsidRPr="009F2B4B">
        <w:rPr>
          <w:b/>
          <w:bCs/>
        </w:rPr>
        <w:t xml:space="preserve"> en Node.js</w:t>
      </w:r>
    </w:p>
    <w:p w14:paraId="4C29B04F" w14:textId="77777777" w:rsidR="009F2B4B" w:rsidRPr="009F2B4B" w:rsidRDefault="009F2B4B" w:rsidP="009F2B4B">
      <w:r w:rsidRPr="009F2B4B">
        <w:t xml:space="preserve">Pour interagir avec </w:t>
      </w:r>
      <w:proofErr w:type="spellStart"/>
      <w:r w:rsidRPr="009F2B4B">
        <w:rPr>
          <w:b/>
          <w:bCs/>
        </w:rPr>
        <w:t>Dataverse</w:t>
      </w:r>
      <w:proofErr w:type="spellEnd"/>
      <w:r w:rsidRPr="009F2B4B">
        <w:t xml:space="preserve"> depuis une application Node.js, il existe plusieurs méthodes, dont l'utilisation de l'API Web de </w:t>
      </w:r>
      <w:proofErr w:type="spellStart"/>
      <w:r w:rsidRPr="009F2B4B">
        <w:t>Dataverse</w:t>
      </w:r>
      <w:proofErr w:type="spellEnd"/>
      <w:r w:rsidRPr="009F2B4B">
        <w:t xml:space="preserve"> (anciennement connue sous le nom de </w:t>
      </w:r>
      <w:r w:rsidRPr="009F2B4B">
        <w:rPr>
          <w:b/>
          <w:bCs/>
        </w:rPr>
        <w:t>Common Data Service API</w:t>
      </w:r>
      <w:r w:rsidRPr="009F2B4B">
        <w:t>).</w:t>
      </w:r>
    </w:p>
    <w:p w14:paraId="765DAE9F" w14:textId="77777777" w:rsidR="009F2B4B" w:rsidRPr="009F2B4B" w:rsidRDefault="009F2B4B" w:rsidP="009F2B4B">
      <w:pPr>
        <w:rPr>
          <w:b/>
          <w:bCs/>
        </w:rPr>
      </w:pPr>
      <w:r w:rsidRPr="009F2B4B">
        <w:rPr>
          <w:b/>
          <w:bCs/>
        </w:rPr>
        <w:t xml:space="preserve">Étapes pour utiliser l'API Web de </w:t>
      </w:r>
      <w:proofErr w:type="spellStart"/>
      <w:r w:rsidRPr="009F2B4B">
        <w:rPr>
          <w:b/>
          <w:bCs/>
        </w:rPr>
        <w:t>Dataverse</w:t>
      </w:r>
      <w:proofErr w:type="spellEnd"/>
      <w:r w:rsidRPr="009F2B4B">
        <w:rPr>
          <w:b/>
          <w:bCs/>
        </w:rPr>
        <w:t xml:space="preserve"> :</w:t>
      </w:r>
    </w:p>
    <w:p w14:paraId="0301077F" w14:textId="77777777" w:rsidR="009F2B4B" w:rsidRPr="009F2B4B" w:rsidRDefault="009F2B4B" w:rsidP="009F2B4B">
      <w:pPr>
        <w:numPr>
          <w:ilvl w:val="0"/>
          <w:numId w:val="2"/>
        </w:numPr>
      </w:pPr>
      <w:r w:rsidRPr="009F2B4B">
        <w:rPr>
          <w:b/>
          <w:bCs/>
        </w:rPr>
        <w:t xml:space="preserve">Obtenir un </w:t>
      </w:r>
      <w:proofErr w:type="spellStart"/>
      <w:r w:rsidRPr="009F2B4B">
        <w:rPr>
          <w:b/>
          <w:bCs/>
        </w:rPr>
        <w:t>token</w:t>
      </w:r>
      <w:proofErr w:type="spellEnd"/>
      <w:r w:rsidRPr="009F2B4B">
        <w:rPr>
          <w:b/>
          <w:bCs/>
        </w:rPr>
        <w:t xml:space="preserve"> d'accès (OAuth2) via Azure AD</w:t>
      </w:r>
      <w:r w:rsidRPr="009F2B4B">
        <w:t xml:space="preserve"> :</w:t>
      </w:r>
    </w:p>
    <w:p w14:paraId="59893ED2" w14:textId="77777777" w:rsidR="009F2B4B" w:rsidRPr="009F2B4B" w:rsidRDefault="009F2B4B" w:rsidP="009F2B4B">
      <w:pPr>
        <w:numPr>
          <w:ilvl w:val="1"/>
          <w:numId w:val="2"/>
        </w:numPr>
      </w:pPr>
      <w:r w:rsidRPr="009F2B4B">
        <w:t xml:space="preserve">Avant de pouvoir interagir avec </w:t>
      </w:r>
      <w:proofErr w:type="spellStart"/>
      <w:r w:rsidRPr="009F2B4B">
        <w:t>Dataverse</w:t>
      </w:r>
      <w:proofErr w:type="spellEnd"/>
      <w:r w:rsidRPr="009F2B4B">
        <w:t xml:space="preserve">, tu dois t'assurer que ton application est enregistrée dans </w:t>
      </w:r>
      <w:r w:rsidRPr="009F2B4B">
        <w:rPr>
          <w:b/>
          <w:bCs/>
        </w:rPr>
        <w:t>Azure Active Directory</w:t>
      </w:r>
      <w:r w:rsidRPr="009F2B4B">
        <w:t xml:space="preserve"> (Azure AD) pour obtenir un </w:t>
      </w:r>
      <w:proofErr w:type="spellStart"/>
      <w:r w:rsidRPr="009F2B4B">
        <w:rPr>
          <w:b/>
          <w:bCs/>
        </w:rPr>
        <w:t>token</w:t>
      </w:r>
      <w:proofErr w:type="spellEnd"/>
      <w:r w:rsidRPr="009F2B4B">
        <w:rPr>
          <w:b/>
          <w:bCs/>
        </w:rPr>
        <w:t xml:space="preserve"> d'accès</w:t>
      </w:r>
      <w:r w:rsidRPr="009F2B4B">
        <w:t>.</w:t>
      </w:r>
    </w:p>
    <w:p w14:paraId="013BD42A" w14:textId="77777777" w:rsidR="009F2B4B" w:rsidRPr="009F2B4B" w:rsidRDefault="009F2B4B" w:rsidP="009F2B4B">
      <w:pPr>
        <w:numPr>
          <w:ilvl w:val="1"/>
          <w:numId w:val="2"/>
        </w:numPr>
      </w:pPr>
      <w:r w:rsidRPr="009F2B4B">
        <w:t xml:space="preserve">Tu peux utiliser la bibliothèque </w:t>
      </w:r>
      <w:r w:rsidRPr="009F2B4B">
        <w:rPr>
          <w:b/>
          <w:bCs/>
        </w:rPr>
        <w:t xml:space="preserve">MSAL (Microsoft </w:t>
      </w:r>
      <w:proofErr w:type="spellStart"/>
      <w:r w:rsidRPr="009F2B4B">
        <w:rPr>
          <w:b/>
          <w:bCs/>
        </w:rPr>
        <w:t>Authentication</w:t>
      </w:r>
      <w:proofErr w:type="spellEnd"/>
      <w:r w:rsidRPr="009F2B4B">
        <w:rPr>
          <w:b/>
          <w:bCs/>
        </w:rPr>
        <w:t xml:space="preserve"> Library)</w:t>
      </w:r>
      <w:r w:rsidRPr="009F2B4B">
        <w:t xml:space="preserve"> en Node.js pour faciliter ce processus.</w:t>
      </w:r>
    </w:p>
    <w:p w14:paraId="6F46F984" w14:textId="77777777" w:rsidR="009F2B4B" w:rsidRPr="009F2B4B" w:rsidRDefault="009F2B4B" w:rsidP="009F2B4B">
      <w:pPr>
        <w:numPr>
          <w:ilvl w:val="0"/>
          <w:numId w:val="2"/>
        </w:numPr>
      </w:pPr>
      <w:r w:rsidRPr="009F2B4B">
        <w:rPr>
          <w:b/>
          <w:bCs/>
        </w:rPr>
        <w:t xml:space="preserve">Faire une requête API à </w:t>
      </w:r>
      <w:proofErr w:type="spellStart"/>
      <w:r w:rsidRPr="009F2B4B">
        <w:rPr>
          <w:b/>
          <w:bCs/>
        </w:rPr>
        <w:t>Dataverse</w:t>
      </w:r>
      <w:proofErr w:type="spellEnd"/>
      <w:r w:rsidRPr="009F2B4B">
        <w:t xml:space="preserve"> :</w:t>
      </w:r>
    </w:p>
    <w:p w14:paraId="10DF27E1" w14:textId="77777777" w:rsidR="009F2B4B" w:rsidRPr="009F2B4B" w:rsidRDefault="009F2B4B" w:rsidP="009F2B4B">
      <w:pPr>
        <w:numPr>
          <w:ilvl w:val="1"/>
          <w:numId w:val="2"/>
        </w:numPr>
      </w:pPr>
      <w:r w:rsidRPr="009F2B4B">
        <w:t xml:space="preserve">L'API de </w:t>
      </w:r>
      <w:proofErr w:type="spellStart"/>
      <w:r w:rsidRPr="009F2B4B">
        <w:t>Dataverse</w:t>
      </w:r>
      <w:proofErr w:type="spellEnd"/>
      <w:r w:rsidRPr="009F2B4B">
        <w:t xml:space="preserve"> est basée sur </w:t>
      </w:r>
      <w:proofErr w:type="spellStart"/>
      <w:r w:rsidRPr="009F2B4B">
        <w:rPr>
          <w:b/>
          <w:bCs/>
        </w:rPr>
        <w:t>OData</w:t>
      </w:r>
      <w:proofErr w:type="spellEnd"/>
      <w:r w:rsidRPr="009F2B4B">
        <w:t>, donc tu peux faire des requêtes HTTP pour accéder aux tables, récupérer des enregistrements, créer, mettre à jour ou supprimer des données.</w:t>
      </w:r>
    </w:p>
    <w:p w14:paraId="5C09A98B" w14:textId="77777777" w:rsidR="009F2B4B" w:rsidRPr="009F2B4B" w:rsidRDefault="009F2B4B" w:rsidP="009F2B4B">
      <w:pPr>
        <w:numPr>
          <w:ilvl w:val="1"/>
          <w:numId w:val="2"/>
        </w:numPr>
      </w:pPr>
      <w:r w:rsidRPr="009F2B4B">
        <w:t xml:space="preserve">Tu peux utiliser des bibliothèques comme </w:t>
      </w:r>
      <w:proofErr w:type="spellStart"/>
      <w:r w:rsidRPr="009F2B4B">
        <w:rPr>
          <w:b/>
          <w:bCs/>
        </w:rPr>
        <w:t>axios</w:t>
      </w:r>
      <w:proofErr w:type="spellEnd"/>
      <w:r w:rsidRPr="009F2B4B">
        <w:t xml:space="preserve"> ou </w:t>
      </w:r>
      <w:proofErr w:type="spellStart"/>
      <w:r w:rsidRPr="009F2B4B">
        <w:rPr>
          <w:b/>
          <w:bCs/>
        </w:rPr>
        <w:t>node-fetch</w:t>
      </w:r>
      <w:proofErr w:type="spellEnd"/>
      <w:r w:rsidRPr="009F2B4B">
        <w:t xml:space="preserve"> pour effectuer des appels API en Node.js.</w:t>
      </w:r>
    </w:p>
    <w:p w14:paraId="79BA2C48" w14:textId="77777777" w:rsidR="009F2B4B" w:rsidRPr="009F2B4B" w:rsidRDefault="009F2B4B" w:rsidP="009F2B4B">
      <w:r w:rsidRPr="009F2B4B">
        <w:t>Exemple de requête pour récupérer des enregistrements d'une table (par exemple contacts</w:t>
      </w:r>
      <w:proofErr w:type="gramStart"/>
      <w:r w:rsidRPr="009F2B4B">
        <w:t>):</w:t>
      </w:r>
      <w:proofErr w:type="gramEnd"/>
    </w:p>
    <w:p w14:paraId="7641D0D8" w14:textId="77777777" w:rsidR="009F2B4B" w:rsidRPr="009F2B4B" w:rsidRDefault="009F2B4B" w:rsidP="009F2B4B">
      <w:proofErr w:type="gramStart"/>
      <w:r w:rsidRPr="009F2B4B">
        <w:t>javascript</w:t>
      </w:r>
      <w:proofErr w:type="gramEnd"/>
    </w:p>
    <w:p w14:paraId="55F5F710" w14:textId="77777777" w:rsidR="009F2B4B" w:rsidRPr="009F2B4B" w:rsidRDefault="009F2B4B" w:rsidP="009F2B4B">
      <w:proofErr w:type="spellStart"/>
      <w:r w:rsidRPr="009F2B4B">
        <w:t>CopierModifier</w:t>
      </w:r>
      <w:proofErr w:type="spellEnd"/>
    </w:p>
    <w:p w14:paraId="5813FFBF" w14:textId="77777777" w:rsidR="009F2B4B" w:rsidRPr="009F2B4B" w:rsidRDefault="009F2B4B" w:rsidP="009F2B4B">
      <w:proofErr w:type="spellStart"/>
      <w:proofErr w:type="gramStart"/>
      <w:r w:rsidRPr="009F2B4B">
        <w:lastRenderedPageBreak/>
        <w:t>const</w:t>
      </w:r>
      <w:proofErr w:type="spellEnd"/>
      <w:proofErr w:type="gramEnd"/>
      <w:r w:rsidRPr="009F2B4B">
        <w:t xml:space="preserve"> </w:t>
      </w:r>
      <w:proofErr w:type="spellStart"/>
      <w:r w:rsidRPr="009F2B4B">
        <w:t>axios</w:t>
      </w:r>
      <w:proofErr w:type="spellEnd"/>
      <w:r w:rsidRPr="009F2B4B">
        <w:t xml:space="preserve"> = </w:t>
      </w:r>
      <w:proofErr w:type="spellStart"/>
      <w:r w:rsidRPr="009F2B4B">
        <w:t>require</w:t>
      </w:r>
      <w:proofErr w:type="spellEnd"/>
      <w:r w:rsidRPr="009F2B4B">
        <w:t>('</w:t>
      </w:r>
      <w:proofErr w:type="spellStart"/>
      <w:r w:rsidRPr="009F2B4B">
        <w:t>axios</w:t>
      </w:r>
      <w:proofErr w:type="spellEnd"/>
      <w:r w:rsidRPr="009F2B4B">
        <w:t>');</w:t>
      </w:r>
    </w:p>
    <w:p w14:paraId="1247218C" w14:textId="77777777" w:rsidR="009F2B4B" w:rsidRPr="009F2B4B" w:rsidRDefault="009F2B4B" w:rsidP="009F2B4B"/>
    <w:p w14:paraId="4DDEC58F" w14:textId="77777777" w:rsidR="009F2B4B" w:rsidRPr="009F2B4B" w:rsidRDefault="009F2B4B" w:rsidP="009F2B4B">
      <w:proofErr w:type="spellStart"/>
      <w:proofErr w:type="gramStart"/>
      <w:r w:rsidRPr="009F2B4B">
        <w:t>const</w:t>
      </w:r>
      <w:proofErr w:type="spellEnd"/>
      <w:proofErr w:type="gramEnd"/>
      <w:r w:rsidRPr="009F2B4B">
        <w:t xml:space="preserve"> </w:t>
      </w:r>
      <w:proofErr w:type="spellStart"/>
      <w:r w:rsidRPr="009F2B4B">
        <w:t>accessToken</w:t>
      </w:r>
      <w:proofErr w:type="spellEnd"/>
      <w:r w:rsidRPr="009F2B4B">
        <w:t xml:space="preserve"> = 'YOUR_ACCESS_TOKEN'; // Le </w:t>
      </w:r>
      <w:proofErr w:type="spellStart"/>
      <w:r w:rsidRPr="009F2B4B">
        <w:t>token</w:t>
      </w:r>
      <w:proofErr w:type="spellEnd"/>
      <w:r w:rsidRPr="009F2B4B">
        <w:t xml:space="preserve"> d'accès que tu as obtenu avec Azure AD</w:t>
      </w:r>
    </w:p>
    <w:p w14:paraId="764DE6A6" w14:textId="77777777" w:rsidR="009F2B4B" w:rsidRPr="009F2B4B" w:rsidRDefault="009F2B4B" w:rsidP="009F2B4B">
      <w:pPr>
        <w:rPr>
          <w:lang w:val="en-CA"/>
        </w:rPr>
      </w:pPr>
      <w:r w:rsidRPr="009F2B4B">
        <w:rPr>
          <w:lang w:val="en-CA"/>
        </w:rPr>
        <w:t xml:space="preserve">const </w:t>
      </w:r>
      <w:proofErr w:type="spellStart"/>
      <w:r w:rsidRPr="009F2B4B">
        <w:rPr>
          <w:lang w:val="en-CA"/>
        </w:rPr>
        <w:t>dataverseUrl</w:t>
      </w:r>
      <w:proofErr w:type="spellEnd"/>
      <w:r w:rsidRPr="009F2B4B">
        <w:rPr>
          <w:lang w:val="en-CA"/>
        </w:rPr>
        <w:t xml:space="preserve"> = 'https://yourorg.api.crm.dynamics.com/</w:t>
      </w:r>
      <w:proofErr w:type="spellStart"/>
      <w:r w:rsidRPr="009F2B4B">
        <w:rPr>
          <w:lang w:val="en-CA"/>
        </w:rPr>
        <w:t>api</w:t>
      </w:r>
      <w:proofErr w:type="spellEnd"/>
      <w:r w:rsidRPr="009F2B4B">
        <w:rPr>
          <w:lang w:val="en-CA"/>
        </w:rPr>
        <w:t>/data/v9.0/contacts</w:t>
      </w:r>
      <w:proofErr w:type="gramStart"/>
      <w:r w:rsidRPr="009F2B4B">
        <w:rPr>
          <w:lang w:val="en-CA"/>
        </w:rPr>
        <w:t>';</w:t>
      </w:r>
      <w:proofErr w:type="gramEnd"/>
    </w:p>
    <w:p w14:paraId="25965722" w14:textId="77777777" w:rsidR="009F2B4B" w:rsidRPr="009F2B4B" w:rsidRDefault="009F2B4B" w:rsidP="009F2B4B">
      <w:pPr>
        <w:rPr>
          <w:lang w:val="en-CA"/>
        </w:rPr>
      </w:pPr>
    </w:p>
    <w:p w14:paraId="13996B53" w14:textId="77777777" w:rsidR="009F2B4B" w:rsidRPr="009F2B4B" w:rsidRDefault="009F2B4B" w:rsidP="009F2B4B">
      <w:pPr>
        <w:rPr>
          <w:lang w:val="en-CA"/>
        </w:rPr>
      </w:pPr>
      <w:proofErr w:type="spellStart"/>
      <w:proofErr w:type="gramStart"/>
      <w:r w:rsidRPr="009F2B4B">
        <w:rPr>
          <w:lang w:val="en-CA"/>
        </w:rPr>
        <w:t>axios.get</w:t>
      </w:r>
      <w:proofErr w:type="spellEnd"/>
      <w:r w:rsidRPr="009F2B4B">
        <w:rPr>
          <w:lang w:val="en-CA"/>
        </w:rPr>
        <w:t>(</w:t>
      </w:r>
      <w:proofErr w:type="spellStart"/>
      <w:proofErr w:type="gramEnd"/>
      <w:r w:rsidRPr="009F2B4B">
        <w:rPr>
          <w:lang w:val="en-CA"/>
        </w:rPr>
        <w:t>dataverseUrl</w:t>
      </w:r>
      <w:proofErr w:type="spellEnd"/>
      <w:r w:rsidRPr="009F2B4B">
        <w:rPr>
          <w:lang w:val="en-CA"/>
        </w:rPr>
        <w:t>, {</w:t>
      </w:r>
    </w:p>
    <w:p w14:paraId="7FB71CED" w14:textId="77777777" w:rsidR="009F2B4B" w:rsidRPr="009F2B4B" w:rsidRDefault="009F2B4B" w:rsidP="009F2B4B">
      <w:pPr>
        <w:rPr>
          <w:lang w:val="en-CA"/>
        </w:rPr>
      </w:pPr>
      <w:r w:rsidRPr="009F2B4B">
        <w:rPr>
          <w:lang w:val="en-CA"/>
        </w:rPr>
        <w:t xml:space="preserve">    headers: {</w:t>
      </w:r>
    </w:p>
    <w:p w14:paraId="2EDD9EC5" w14:textId="77777777" w:rsidR="009F2B4B" w:rsidRPr="009F2B4B" w:rsidRDefault="009F2B4B" w:rsidP="009F2B4B">
      <w:pPr>
        <w:rPr>
          <w:lang w:val="en-CA"/>
        </w:rPr>
      </w:pPr>
      <w:r w:rsidRPr="009F2B4B">
        <w:rPr>
          <w:lang w:val="en-CA"/>
        </w:rPr>
        <w:t xml:space="preserve">        Authorization: `Bearer ${</w:t>
      </w:r>
      <w:proofErr w:type="spellStart"/>
      <w:r w:rsidRPr="009F2B4B">
        <w:rPr>
          <w:lang w:val="en-CA"/>
        </w:rPr>
        <w:t>accessToken</w:t>
      </w:r>
      <w:proofErr w:type="spellEnd"/>
      <w:r w:rsidRPr="009F2B4B">
        <w:rPr>
          <w:lang w:val="en-CA"/>
        </w:rPr>
        <w:t>}`,</w:t>
      </w:r>
    </w:p>
    <w:p w14:paraId="0720A9FC" w14:textId="77777777" w:rsidR="009F2B4B" w:rsidRPr="009F2B4B" w:rsidRDefault="009F2B4B" w:rsidP="009F2B4B">
      <w:pPr>
        <w:rPr>
          <w:lang w:val="en-CA"/>
        </w:rPr>
      </w:pPr>
      <w:r w:rsidRPr="009F2B4B">
        <w:rPr>
          <w:lang w:val="en-CA"/>
        </w:rPr>
        <w:t xml:space="preserve">        'Content-Type': 'application/</w:t>
      </w:r>
      <w:proofErr w:type="spellStart"/>
      <w:r w:rsidRPr="009F2B4B">
        <w:rPr>
          <w:lang w:val="en-CA"/>
        </w:rPr>
        <w:t>json</w:t>
      </w:r>
      <w:proofErr w:type="spellEnd"/>
      <w:r w:rsidRPr="009F2B4B">
        <w:rPr>
          <w:lang w:val="en-CA"/>
        </w:rPr>
        <w:t>'</w:t>
      </w:r>
    </w:p>
    <w:p w14:paraId="0B25E7CA" w14:textId="77777777" w:rsidR="009F2B4B" w:rsidRPr="009F2B4B" w:rsidRDefault="009F2B4B" w:rsidP="009F2B4B">
      <w:r w:rsidRPr="009F2B4B">
        <w:rPr>
          <w:lang w:val="en-CA"/>
        </w:rPr>
        <w:t xml:space="preserve">    </w:t>
      </w:r>
      <w:r w:rsidRPr="009F2B4B">
        <w:t>}</w:t>
      </w:r>
    </w:p>
    <w:p w14:paraId="4839EF8C" w14:textId="77777777" w:rsidR="009F2B4B" w:rsidRPr="009F2B4B" w:rsidRDefault="009F2B4B" w:rsidP="009F2B4B">
      <w:r w:rsidRPr="009F2B4B">
        <w:t>})</w:t>
      </w:r>
    </w:p>
    <w:p w14:paraId="71A7AC6B" w14:textId="77777777" w:rsidR="009F2B4B" w:rsidRPr="009F2B4B" w:rsidRDefault="009F2B4B" w:rsidP="009F2B4B">
      <w:proofErr w:type="gramStart"/>
      <w:r w:rsidRPr="009F2B4B">
        <w:t>.</w:t>
      </w:r>
      <w:proofErr w:type="spellStart"/>
      <w:r w:rsidRPr="009F2B4B">
        <w:t>then</w:t>
      </w:r>
      <w:proofErr w:type="spellEnd"/>
      <w:proofErr w:type="gramEnd"/>
      <w:r w:rsidRPr="009F2B4B">
        <w:t>(</w:t>
      </w:r>
      <w:proofErr w:type="spellStart"/>
      <w:r w:rsidRPr="009F2B4B">
        <w:t>response</w:t>
      </w:r>
      <w:proofErr w:type="spellEnd"/>
      <w:r w:rsidRPr="009F2B4B">
        <w:t xml:space="preserve"> =&gt; {</w:t>
      </w:r>
    </w:p>
    <w:p w14:paraId="488E678D" w14:textId="77777777" w:rsidR="009F2B4B" w:rsidRPr="009F2B4B" w:rsidRDefault="009F2B4B" w:rsidP="009F2B4B">
      <w:r w:rsidRPr="009F2B4B">
        <w:t xml:space="preserve">    console.log(</w:t>
      </w:r>
      <w:proofErr w:type="spellStart"/>
      <w:r w:rsidRPr="009F2B4B">
        <w:t>response.data</w:t>
      </w:r>
      <w:proofErr w:type="spellEnd"/>
      <w:proofErr w:type="gramStart"/>
      <w:r w:rsidRPr="009F2B4B">
        <w:t>);  /</w:t>
      </w:r>
      <w:proofErr w:type="gramEnd"/>
      <w:r w:rsidRPr="009F2B4B">
        <w:t>/ Affiche les contacts récupérés</w:t>
      </w:r>
    </w:p>
    <w:p w14:paraId="1A276E9B" w14:textId="77777777" w:rsidR="009F2B4B" w:rsidRPr="009F2B4B" w:rsidRDefault="009F2B4B" w:rsidP="009F2B4B">
      <w:pPr>
        <w:rPr>
          <w:lang w:val="en-CA"/>
        </w:rPr>
      </w:pPr>
      <w:r w:rsidRPr="009F2B4B">
        <w:rPr>
          <w:lang w:val="en-CA"/>
        </w:rPr>
        <w:t>})</w:t>
      </w:r>
    </w:p>
    <w:p w14:paraId="75CAF6BD" w14:textId="77777777" w:rsidR="009F2B4B" w:rsidRPr="009F2B4B" w:rsidRDefault="009F2B4B" w:rsidP="009F2B4B">
      <w:pPr>
        <w:rPr>
          <w:lang w:val="en-CA"/>
        </w:rPr>
      </w:pPr>
      <w:proofErr w:type="gramStart"/>
      <w:r w:rsidRPr="009F2B4B">
        <w:rPr>
          <w:lang w:val="en-CA"/>
        </w:rPr>
        <w:t>.catch</w:t>
      </w:r>
      <w:proofErr w:type="gramEnd"/>
      <w:r w:rsidRPr="009F2B4B">
        <w:rPr>
          <w:lang w:val="en-CA"/>
        </w:rPr>
        <w:t>(error =&gt; {</w:t>
      </w:r>
    </w:p>
    <w:p w14:paraId="0668A6FA" w14:textId="77777777" w:rsidR="009F2B4B" w:rsidRPr="009F2B4B" w:rsidRDefault="009F2B4B" w:rsidP="009F2B4B">
      <w:pPr>
        <w:rPr>
          <w:lang w:val="en-CA"/>
        </w:rPr>
      </w:pPr>
      <w:r w:rsidRPr="009F2B4B">
        <w:rPr>
          <w:lang w:val="en-CA"/>
        </w:rPr>
        <w:t xml:space="preserve">    </w:t>
      </w:r>
      <w:proofErr w:type="spellStart"/>
      <w:proofErr w:type="gramStart"/>
      <w:r w:rsidRPr="009F2B4B">
        <w:rPr>
          <w:lang w:val="en-CA"/>
        </w:rPr>
        <w:t>console.error</w:t>
      </w:r>
      <w:proofErr w:type="spellEnd"/>
      <w:proofErr w:type="gramEnd"/>
      <w:r w:rsidRPr="009F2B4B">
        <w:rPr>
          <w:lang w:val="en-CA"/>
        </w:rPr>
        <w:t>(error);</w:t>
      </w:r>
    </w:p>
    <w:p w14:paraId="77DA711A" w14:textId="77777777" w:rsidR="009F2B4B" w:rsidRPr="009F2B4B" w:rsidRDefault="009F2B4B" w:rsidP="009F2B4B">
      <w:r w:rsidRPr="009F2B4B">
        <w:t>});</w:t>
      </w:r>
    </w:p>
    <w:p w14:paraId="1231D9B3" w14:textId="77777777" w:rsidR="009F2B4B" w:rsidRPr="009F2B4B" w:rsidRDefault="009F2B4B" w:rsidP="009F2B4B">
      <w:pPr>
        <w:numPr>
          <w:ilvl w:val="0"/>
          <w:numId w:val="2"/>
        </w:numPr>
      </w:pPr>
      <w:r w:rsidRPr="009F2B4B">
        <w:rPr>
          <w:b/>
          <w:bCs/>
        </w:rPr>
        <w:t>Effectuer des opérations CRUD</w:t>
      </w:r>
      <w:r w:rsidRPr="009F2B4B">
        <w:t xml:space="preserve"> :</w:t>
      </w:r>
    </w:p>
    <w:p w14:paraId="1D796732" w14:textId="77777777" w:rsidR="009F2B4B" w:rsidRPr="009F2B4B" w:rsidRDefault="009F2B4B" w:rsidP="009F2B4B">
      <w:pPr>
        <w:numPr>
          <w:ilvl w:val="1"/>
          <w:numId w:val="2"/>
        </w:numPr>
      </w:pPr>
      <w:r w:rsidRPr="009F2B4B">
        <w:t xml:space="preserve">Pour </w:t>
      </w:r>
      <w:r w:rsidRPr="009F2B4B">
        <w:rPr>
          <w:b/>
          <w:bCs/>
        </w:rPr>
        <w:t>créer</w:t>
      </w:r>
      <w:r w:rsidRPr="009F2B4B">
        <w:t xml:space="preserve">, </w:t>
      </w:r>
      <w:r w:rsidRPr="009F2B4B">
        <w:rPr>
          <w:b/>
          <w:bCs/>
        </w:rPr>
        <w:t>mettre à jour</w:t>
      </w:r>
      <w:r w:rsidRPr="009F2B4B">
        <w:t xml:space="preserve"> ou </w:t>
      </w:r>
      <w:r w:rsidRPr="009F2B4B">
        <w:rPr>
          <w:b/>
          <w:bCs/>
        </w:rPr>
        <w:t>supprimer</w:t>
      </w:r>
      <w:r w:rsidRPr="009F2B4B">
        <w:t xml:space="preserve"> des enregistrements dans </w:t>
      </w:r>
      <w:proofErr w:type="spellStart"/>
      <w:r w:rsidRPr="009F2B4B">
        <w:t>Dataverse</w:t>
      </w:r>
      <w:proofErr w:type="spellEnd"/>
      <w:r w:rsidRPr="009F2B4B">
        <w:t xml:space="preserve">, tu </w:t>
      </w:r>
      <w:proofErr w:type="gramStart"/>
      <w:r w:rsidRPr="009F2B4B">
        <w:t>utiliseras</w:t>
      </w:r>
      <w:proofErr w:type="gramEnd"/>
      <w:r w:rsidRPr="009F2B4B">
        <w:t xml:space="preserve"> les méthodes HTTP POST, PATCH et DELETE respectivement.</w:t>
      </w:r>
    </w:p>
    <w:p w14:paraId="5578A15C" w14:textId="77777777" w:rsidR="009F2B4B" w:rsidRPr="009F2B4B" w:rsidRDefault="009F2B4B" w:rsidP="009F2B4B">
      <w:pPr>
        <w:rPr>
          <w:b/>
          <w:bCs/>
        </w:rPr>
      </w:pPr>
      <w:r w:rsidRPr="009F2B4B">
        <w:rPr>
          <w:b/>
          <w:bCs/>
        </w:rPr>
        <w:t xml:space="preserve">2. Interagir avec </w:t>
      </w:r>
      <w:proofErr w:type="spellStart"/>
      <w:r w:rsidRPr="009F2B4B">
        <w:rPr>
          <w:b/>
          <w:bCs/>
        </w:rPr>
        <w:t>Dataverse</w:t>
      </w:r>
      <w:proofErr w:type="spellEnd"/>
      <w:r w:rsidRPr="009F2B4B">
        <w:rPr>
          <w:b/>
          <w:bCs/>
        </w:rPr>
        <w:t xml:space="preserve"> via Microsoft Graph API</w:t>
      </w:r>
    </w:p>
    <w:p w14:paraId="0FD3291B" w14:textId="77777777" w:rsidR="009F2B4B" w:rsidRPr="009F2B4B" w:rsidRDefault="009F2B4B" w:rsidP="009F2B4B">
      <w:r w:rsidRPr="009F2B4B">
        <w:t xml:space="preserve">Bien que la plupart des interactions avec </w:t>
      </w:r>
      <w:proofErr w:type="spellStart"/>
      <w:r w:rsidRPr="009F2B4B">
        <w:t>Dataverse</w:t>
      </w:r>
      <w:proofErr w:type="spellEnd"/>
      <w:r w:rsidRPr="009F2B4B">
        <w:t xml:space="preserve"> se fassent via son API propre, certaines fonctionnalités (comme la gestion des utilisateurs, des groupes, et des autorisations) peuvent être gérées par le biais de </w:t>
      </w:r>
      <w:r w:rsidRPr="009F2B4B">
        <w:rPr>
          <w:b/>
          <w:bCs/>
        </w:rPr>
        <w:t>Microsoft Graph API</w:t>
      </w:r>
      <w:r w:rsidRPr="009F2B4B">
        <w:t>.</w:t>
      </w:r>
    </w:p>
    <w:p w14:paraId="32DCACC1" w14:textId="77777777" w:rsidR="009F2B4B" w:rsidRPr="009F2B4B" w:rsidRDefault="009F2B4B" w:rsidP="009F2B4B">
      <w:pPr>
        <w:numPr>
          <w:ilvl w:val="0"/>
          <w:numId w:val="3"/>
        </w:numPr>
      </w:pPr>
      <w:r w:rsidRPr="009F2B4B">
        <w:rPr>
          <w:b/>
          <w:bCs/>
        </w:rPr>
        <w:t xml:space="preserve">Obtenir un </w:t>
      </w:r>
      <w:proofErr w:type="spellStart"/>
      <w:r w:rsidRPr="009F2B4B">
        <w:rPr>
          <w:b/>
          <w:bCs/>
        </w:rPr>
        <w:t>token</w:t>
      </w:r>
      <w:proofErr w:type="spellEnd"/>
      <w:r w:rsidRPr="009F2B4B">
        <w:rPr>
          <w:b/>
          <w:bCs/>
        </w:rPr>
        <w:t xml:space="preserve"> d'accès pour Microsoft Graph</w:t>
      </w:r>
      <w:r w:rsidRPr="009F2B4B">
        <w:t xml:space="preserve"> :</w:t>
      </w:r>
    </w:p>
    <w:p w14:paraId="56DC2794" w14:textId="77777777" w:rsidR="009F2B4B" w:rsidRPr="009F2B4B" w:rsidRDefault="009F2B4B" w:rsidP="009F2B4B">
      <w:pPr>
        <w:numPr>
          <w:ilvl w:val="1"/>
          <w:numId w:val="3"/>
        </w:numPr>
      </w:pPr>
      <w:r w:rsidRPr="009F2B4B">
        <w:t xml:space="preserve">Comme pour l'API Web de </w:t>
      </w:r>
      <w:proofErr w:type="spellStart"/>
      <w:r w:rsidRPr="009F2B4B">
        <w:t>Dataverse</w:t>
      </w:r>
      <w:proofErr w:type="spellEnd"/>
      <w:r w:rsidRPr="009F2B4B">
        <w:t xml:space="preserve">, tu dois d'abord obtenir un </w:t>
      </w:r>
      <w:proofErr w:type="spellStart"/>
      <w:r w:rsidRPr="009F2B4B">
        <w:t>token</w:t>
      </w:r>
      <w:proofErr w:type="spellEnd"/>
      <w:r w:rsidRPr="009F2B4B">
        <w:t xml:space="preserve"> d'accès à l'aide de Microsoft Graph pour interagir avec des services comme </w:t>
      </w:r>
      <w:r w:rsidRPr="009F2B4B">
        <w:rPr>
          <w:b/>
          <w:bCs/>
        </w:rPr>
        <w:t>Azure AD</w:t>
      </w:r>
      <w:r w:rsidRPr="009F2B4B">
        <w:t xml:space="preserve">, </w:t>
      </w:r>
      <w:r w:rsidRPr="009F2B4B">
        <w:rPr>
          <w:b/>
          <w:bCs/>
        </w:rPr>
        <w:t>Teams</w:t>
      </w:r>
      <w:r w:rsidRPr="009F2B4B">
        <w:t>, etc.</w:t>
      </w:r>
    </w:p>
    <w:p w14:paraId="56E72CD6" w14:textId="77777777" w:rsidR="009F2B4B" w:rsidRPr="009F2B4B" w:rsidRDefault="009F2B4B" w:rsidP="009F2B4B">
      <w:pPr>
        <w:numPr>
          <w:ilvl w:val="1"/>
          <w:numId w:val="3"/>
        </w:numPr>
      </w:pPr>
      <w:r w:rsidRPr="009F2B4B">
        <w:t xml:space="preserve">Tu peux utiliser </w:t>
      </w:r>
      <w:r w:rsidRPr="009F2B4B">
        <w:rPr>
          <w:b/>
          <w:bCs/>
        </w:rPr>
        <w:t>MSAL</w:t>
      </w:r>
      <w:r w:rsidRPr="009F2B4B">
        <w:t xml:space="preserve"> pour authentifier ton application et obtenir un </w:t>
      </w:r>
      <w:proofErr w:type="spellStart"/>
      <w:r w:rsidRPr="009F2B4B">
        <w:t>token</w:t>
      </w:r>
      <w:proofErr w:type="spellEnd"/>
      <w:r w:rsidRPr="009F2B4B">
        <w:t>.</w:t>
      </w:r>
    </w:p>
    <w:p w14:paraId="7DAFDFEF" w14:textId="77777777" w:rsidR="009F2B4B" w:rsidRPr="009F2B4B" w:rsidRDefault="009F2B4B" w:rsidP="009F2B4B">
      <w:pPr>
        <w:numPr>
          <w:ilvl w:val="0"/>
          <w:numId w:val="3"/>
        </w:numPr>
      </w:pPr>
      <w:r w:rsidRPr="009F2B4B">
        <w:rPr>
          <w:b/>
          <w:bCs/>
        </w:rPr>
        <w:t>Utiliser Microsoft Graph pour interagir avec des données ou gérer des utilisateurs</w:t>
      </w:r>
      <w:r w:rsidRPr="009F2B4B">
        <w:t xml:space="preserve"> :</w:t>
      </w:r>
    </w:p>
    <w:p w14:paraId="5F2EDDFE" w14:textId="77777777" w:rsidR="009F2B4B" w:rsidRPr="009F2B4B" w:rsidRDefault="009F2B4B" w:rsidP="009F2B4B">
      <w:pPr>
        <w:numPr>
          <w:ilvl w:val="1"/>
          <w:numId w:val="3"/>
        </w:numPr>
      </w:pPr>
      <w:r w:rsidRPr="009F2B4B">
        <w:t xml:space="preserve">Si tu veux gérer des utilisateurs ou accéder à des ressources Microsoft 365 en lien avec </w:t>
      </w:r>
      <w:proofErr w:type="spellStart"/>
      <w:r w:rsidRPr="009F2B4B">
        <w:t>Dataverse</w:t>
      </w:r>
      <w:proofErr w:type="spellEnd"/>
      <w:r w:rsidRPr="009F2B4B">
        <w:t>, Graph API est un excellent moyen de le faire.</w:t>
      </w:r>
    </w:p>
    <w:p w14:paraId="24073104" w14:textId="77777777" w:rsidR="009F2B4B" w:rsidRPr="009F2B4B" w:rsidRDefault="009F2B4B" w:rsidP="009F2B4B">
      <w:r w:rsidRPr="009F2B4B">
        <w:t>Exemple pour récupérer des informations utilisateur via Microsoft Graph :</w:t>
      </w:r>
    </w:p>
    <w:p w14:paraId="42F034D4" w14:textId="77777777" w:rsidR="009F2B4B" w:rsidRPr="009F2B4B" w:rsidRDefault="009F2B4B" w:rsidP="009F2B4B">
      <w:proofErr w:type="gramStart"/>
      <w:r w:rsidRPr="009F2B4B">
        <w:lastRenderedPageBreak/>
        <w:t>javascript</w:t>
      </w:r>
      <w:proofErr w:type="gramEnd"/>
    </w:p>
    <w:p w14:paraId="142782B5" w14:textId="77777777" w:rsidR="009F2B4B" w:rsidRPr="009F2B4B" w:rsidRDefault="009F2B4B" w:rsidP="009F2B4B">
      <w:proofErr w:type="spellStart"/>
      <w:r w:rsidRPr="009F2B4B">
        <w:t>CopierModifier</w:t>
      </w:r>
      <w:proofErr w:type="spellEnd"/>
    </w:p>
    <w:p w14:paraId="4ACE1D7D" w14:textId="77777777" w:rsidR="009F2B4B" w:rsidRPr="009F2B4B" w:rsidRDefault="009F2B4B" w:rsidP="009F2B4B">
      <w:proofErr w:type="spellStart"/>
      <w:proofErr w:type="gramStart"/>
      <w:r w:rsidRPr="009F2B4B">
        <w:t>const</w:t>
      </w:r>
      <w:proofErr w:type="spellEnd"/>
      <w:proofErr w:type="gramEnd"/>
      <w:r w:rsidRPr="009F2B4B">
        <w:t xml:space="preserve"> </w:t>
      </w:r>
      <w:proofErr w:type="spellStart"/>
      <w:r w:rsidRPr="009F2B4B">
        <w:t>axios</w:t>
      </w:r>
      <w:proofErr w:type="spellEnd"/>
      <w:r w:rsidRPr="009F2B4B">
        <w:t xml:space="preserve"> = </w:t>
      </w:r>
      <w:proofErr w:type="spellStart"/>
      <w:r w:rsidRPr="009F2B4B">
        <w:t>require</w:t>
      </w:r>
      <w:proofErr w:type="spellEnd"/>
      <w:r w:rsidRPr="009F2B4B">
        <w:t>('</w:t>
      </w:r>
      <w:proofErr w:type="spellStart"/>
      <w:r w:rsidRPr="009F2B4B">
        <w:t>axios</w:t>
      </w:r>
      <w:proofErr w:type="spellEnd"/>
      <w:r w:rsidRPr="009F2B4B">
        <w:t>');</w:t>
      </w:r>
    </w:p>
    <w:p w14:paraId="604E260A" w14:textId="77777777" w:rsidR="009F2B4B" w:rsidRPr="009F2B4B" w:rsidRDefault="009F2B4B" w:rsidP="009F2B4B"/>
    <w:p w14:paraId="31164179" w14:textId="77777777" w:rsidR="009F2B4B" w:rsidRPr="009F2B4B" w:rsidRDefault="009F2B4B" w:rsidP="009F2B4B">
      <w:proofErr w:type="spellStart"/>
      <w:proofErr w:type="gramStart"/>
      <w:r w:rsidRPr="009F2B4B">
        <w:t>const</w:t>
      </w:r>
      <w:proofErr w:type="spellEnd"/>
      <w:proofErr w:type="gramEnd"/>
      <w:r w:rsidRPr="009F2B4B">
        <w:t xml:space="preserve"> </w:t>
      </w:r>
      <w:proofErr w:type="spellStart"/>
      <w:r w:rsidRPr="009F2B4B">
        <w:t>accessToken</w:t>
      </w:r>
      <w:proofErr w:type="spellEnd"/>
      <w:r w:rsidRPr="009F2B4B">
        <w:t xml:space="preserve"> = 'YOUR_ACCESS_TOKEN'; // </w:t>
      </w:r>
      <w:proofErr w:type="spellStart"/>
      <w:r w:rsidRPr="009F2B4B">
        <w:t>Token</w:t>
      </w:r>
      <w:proofErr w:type="spellEnd"/>
      <w:r w:rsidRPr="009F2B4B">
        <w:t xml:space="preserve"> d'accès pour Microsoft Graph</w:t>
      </w:r>
    </w:p>
    <w:p w14:paraId="3DDA91C1" w14:textId="77777777" w:rsidR="009F2B4B" w:rsidRPr="009F2B4B" w:rsidRDefault="009F2B4B" w:rsidP="009F2B4B">
      <w:proofErr w:type="spellStart"/>
      <w:proofErr w:type="gramStart"/>
      <w:r w:rsidRPr="009F2B4B">
        <w:t>const</w:t>
      </w:r>
      <w:proofErr w:type="spellEnd"/>
      <w:proofErr w:type="gramEnd"/>
      <w:r w:rsidRPr="009F2B4B">
        <w:t xml:space="preserve"> </w:t>
      </w:r>
      <w:proofErr w:type="spellStart"/>
      <w:r w:rsidRPr="009F2B4B">
        <w:t>graphUrl</w:t>
      </w:r>
      <w:proofErr w:type="spellEnd"/>
      <w:r w:rsidRPr="009F2B4B">
        <w:t xml:space="preserve"> = 'https://graph.microsoft.com/v1.0/me';</w:t>
      </w:r>
    </w:p>
    <w:p w14:paraId="051667F1" w14:textId="77777777" w:rsidR="009F2B4B" w:rsidRPr="009F2B4B" w:rsidRDefault="009F2B4B" w:rsidP="009F2B4B"/>
    <w:p w14:paraId="479E3F53" w14:textId="77777777" w:rsidR="009F2B4B" w:rsidRPr="009F2B4B" w:rsidRDefault="009F2B4B" w:rsidP="009F2B4B">
      <w:proofErr w:type="spellStart"/>
      <w:proofErr w:type="gramStart"/>
      <w:r w:rsidRPr="009F2B4B">
        <w:t>axios.get</w:t>
      </w:r>
      <w:proofErr w:type="spellEnd"/>
      <w:r w:rsidRPr="009F2B4B">
        <w:t>(</w:t>
      </w:r>
      <w:proofErr w:type="spellStart"/>
      <w:proofErr w:type="gramEnd"/>
      <w:r w:rsidRPr="009F2B4B">
        <w:t>graphUrl</w:t>
      </w:r>
      <w:proofErr w:type="spellEnd"/>
      <w:r w:rsidRPr="009F2B4B">
        <w:t>, {</w:t>
      </w:r>
    </w:p>
    <w:p w14:paraId="1CF02487" w14:textId="77777777" w:rsidR="009F2B4B" w:rsidRPr="009F2B4B" w:rsidRDefault="009F2B4B" w:rsidP="009F2B4B">
      <w:pPr>
        <w:rPr>
          <w:lang w:val="en-CA"/>
        </w:rPr>
      </w:pPr>
      <w:r w:rsidRPr="009F2B4B">
        <w:t xml:space="preserve">    </w:t>
      </w:r>
      <w:r w:rsidRPr="009F2B4B">
        <w:rPr>
          <w:lang w:val="en-CA"/>
        </w:rPr>
        <w:t>headers: {</w:t>
      </w:r>
    </w:p>
    <w:p w14:paraId="43B60C8F" w14:textId="77777777" w:rsidR="009F2B4B" w:rsidRPr="009F2B4B" w:rsidRDefault="009F2B4B" w:rsidP="009F2B4B">
      <w:pPr>
        <w:rPr>
          <w:lang w:val="en-CA"/>
        </w:rPr>
      </w:pPr>
      <w:r w:rsidRPr="009F2B4B">
        <w:rPr>
          <w:lang w:val="en-CA"/>
        </w:rPr>
        <w:t xml:space="preserve">        Authorization: `Bearer ${</w:t>
      </w:r>
      <w:proofErr w:type="spellStart"/>
      <w:r w:rsidRPr="009F2B4B">
        <w:rPr>
          <w:lang w:val="en-CA"/>
        </w:rPr>
        <w:t>accessToken</w:t>
      </w:r>
      <w:proofErr w:type="spellEnd"/>
      <w:r w:rsidRPr="009F2B4B">
        <w:rPr>
          <w:lang w:val="en-CA"/>
        </w:rPr>
        <w:t>}`,</w:t>
      </w:r>
    </w:p>
    <w:p w14:paraId="3A0CA8A9" w14:textId="77777777" w:rsidR="009F2B4B" w:rsidRPr="009F2B4B" w:rsidRDefault="009F2B4B" w:rsidP="009F2B4B">
      <w:pPr>
        <w:rPr>
          <w:lang w:val="en-CA"/>
        </w:rPr>
      </w:pPr>
      <w:r w:rsidRPr="009F2B4B">
        <w:rPr>
          <w:lang w:val="en-CA"/>
        </w:rPr>
        <w:t xml:space="preserve">        'Content-Type': 'application/</w:t>
      </w:r>
      <w:proofErr w:type="spellStart"/>
      <w:r w:rsidRPr="009F2B4B">
        <w:rPr>
          <w:lang w:val="en-CA"/>
        </w:rPr>
        <w:t>json</w:t>
      </w:r>
      <w:proofErr w:type="spellEnd"/>
      <w:r w:rsidRPr="009F2B4B">
        <w:rPr>
          <w:lang w:val="en-CA"/>
        </w:rPr>
        <w:t>'</w:t>
      </w:r>
    </w:p>
    <w:p w14:paraId="12AF25A7" w14:textId="77777777" w:rsidR="009F2B4B" w:rsidRPr="009F2B4B" w:rsidRDefault="009F2B4B" w:rsidP="009F2B4B">
      <w:r w:rsidRPr="009F2B4B">
        <w:rPr>
          <w:lang w:val="en-CA"/>
        </w:rPr>
        <w:t xml:space="preserve">    </w:t>
      </w:r>
      <w:r w:rsidRPr="009F2B4B">
        <w:t>}</w:t>
      </w:r>
    </w:p>
    <w:p w14:paraId="64442B5E" w14:textId="77777777" w:rsidR="009F2B4B" w:rsidRPr="009F2B4B" w:rsidRDefault="009F2B4B" w:rsidP="009F2B4B">
      <w:r w:rsidRPr="009F2B4B">
        <w:t>})</w:t>
      </w:r>
    </w:p>
    <w:p w14:paraId="26409BBA" w14:textId="77777777" w:rsidR="009F2B4B" w:rsidRPr="009F2B4B" w:rsidRDefault="009F2B4B" w:rsidP="009F2B4B">
      <w:proofErr w:type="gramStart"/>
      <w:r w:rsidRPr="009F2B4B">
        <w:t>.</w:t>
      </w:r>
      <w:proofErr w:type="spellStart"/>
      <w:r w:rsidRPr="009F2B4B">
        <w:t>then</w:t>
      </w:r>
      <w:proofErr w:type="spellEnd"/>
      <w:proofErr w:type="gramEnd"/>
      <w:r w:rsidRPr="009F2B4B">
        <w:t>(</w:t>
      </w:r>
      <w:proofErr w:type="spellStart"/>
      <w:r w:rsidRPr="009F2B4B">
        <w:t>response</w:t>
      </w:r>
      <w:proofErr w:type="spellEnd"/>
      <w:r w:rsidRPr="009F2B4B">
        <w:t xml:space="preserve"> =&gt; {</w:t>
      </w:r>
    </w:p>
    <w:p w14:paraId="17A2FB99" w14:textId="77777777" w:rsidR="009F2B4B" w:rsidRPr="009F2B4B" w:rsidRDefault="009F2B4B" w:rsidP="009F2B4B">
      <w:r w:rsidRPr="009F2B4B">
        <w:t xml:space="preserve">    console.log(</w:t>
      </w:r>
      <w:proofErr w:type="spellStart"/>
      <w:r w:rsidRPr="009F2B4B">
        <w:t>response.data</w:t>
      </w:r>
      <w:proofErr w:type="spellEnd"/>
      <w:proofErr w:type="gramStart"/>
      <w:r w:rsidRPr="009F2B4B">
        <w:t>);</w:t>
      </w:r>
      <w:proofErr w:type="gramEnd"/>
      <w:r w:rsidRPr="009F2B4B">
        <w:t xml:space="preserve"> // Affiche les informations de l'utilisateur connecté</w:t>
      </w:r>
    </w:p>
    <w:p w14:paraId="629AEBEE" w14:textId="77777777" w:rsidR="009F2B4B" w:rsidRPr="009F2B4B" w:rsidRDefault="009F2B4B" w:rsidP="009F2B4B">
      <w:pPr>
        <w:rPr>
          <w:lang w:val="en-CA"/>
        </w:rPr>
      </w:pPr>
      <w:r w:rsidRPr="009F2B4B">
        <w:rPr>
          <w:lang w:val="en-CA"/>
        </w:rPr>
        <w:t>})</w:t>
      </w:r>
    </w:p>
    <w:p w14:paraId="6C59F102" w14:textId="77777777" w:rsidR="009F2B4B" w:rsidRPr="009F2B4B" w:rsidRDefault="009F2B4B" w:rsidP="009F2B4B">
      <w:pPr>
        <w:rPr>
          <w:lang w:val="en-CA"/>
        </w:rPr>
      </w:pPr>
      <w:proofErr w:type="gramStart"/>
      <w:r w:rsidRPr="009F2B4B">
        <w:rPr>
          <w:lang w:val="en-CA"/>
        </w:rPr>
        <w:t>.catch</w:t>
      </w:r>
      <w:proofErr w:type="gramEnd"/>
      <w:r w:rsidRPr="009F2B4B">
        <w:rPr>
          <w:lang w:val="en-CA"/>
        </w:rPr>
        <w:t>(error =&gt; {</w:t>
      </w:r>
    </w:p>
    <w:p w14:paraId="517FDAFA" w14:textId="77777777" w:rsidR="009F2B4B" w:rsidRPr="009F2B4B" w:rsidRDefault="009F2B4B" w:rsidP="009F2B4B">
      <w:pPr>
        <w:rPr>
          <w:lang w:val="en-CA"/>
        </w:rPr>
      </w:pPr>
      <w:r w:rsidRPr="009F2B4B">
        <w:rPr>
          <w:lang w:val="en-CA"/>
        </w:rPr>
        <w:t xml:space="preserve">    </w:t>
      </w:r>
      <w:proofErr w:type="spellStart"/>
      <w:proofErr w:type="gramStart"/>
      <w:r w:rsidRPr="009F2B4B">
        <w:rPr>
          <w:lang w:val="en-CA"/>
        </w:rPr>
        <w:t>console.error</w:t>
      </w:r>
      <w:proofErr w:type="spellEnd"/>
      <w:proofErr w:type="gramEnd"/>
      <w:r w:rsidRPr="009F2B4B">
        <w:rPr>
          <w:lang w:val="en-CA"/>
        </w:rPr>
        <w:t>(error);</w:t>
      </w:r>
    </w:p>
    <w:p w14:paraId="31008F66" w14:textId="77777777" w:rsidR="009F2B4B" w:rsidRPr="009F2B4B" w:rsidRDefault="009F2B4B" w:rsidP="009F2B4B">
      <w:r w:rsidRPr="009F2B4B">
        <w:t>});</w:t>
      </w:r>
    </w:p>
    <w:p w14:paraId="7D8A0914" w14:textId="77777777" w:rsidR="009F2B4B" w:rsidRPr="009F2B4B" w:rsidRDefault="009F2B4B" w:rsidP="009F2B4B">
      <w:pPr>
        <w:rPr>
          <w:b/>
          <w:bCs/>
        </w:rPr>
      </w:pPr>
      <w:r w:rsidRPr="009F2B4B">
        <w:rPr>
          <w:b/>
          <w:bCs/>
        </w:rPr>
        <w:t xml:space="preserve">Outils recommandés pour interagir avec </w:t>
      </w:r>
      <w:proofErr w:type="spellStart"/>
      <w:r w:rsidRPr="009F2B4B">
        <w:rPr>
          <w:b/>
          <w:bCs/>
        </w:rPr>
        <w:t>Dataverse</w:t>
      </w:r>
      <w:proofErr w:type="spellEnd"/>
      <w:r w:rsidRPr="009F2B4B">
        <w:rPr>
          <w:b/>
          <w:bCs/>
        </w:rPr>
        <w:t xml:space="preserve"> et Graph API :</w:t>
      </w:r>
    </w:p>
    <w:p w14:paraId="338B39FB" w14:textId="77777777" w:rsidR="009F2B4B" w:rsidRPr="009F2B4B" w:rsidRDefault="009F2B4B" w:rsidP="009F2B4B">
      <w:pPr>
        <w:numPr>
          <w:ilvl w:val="0"/>
          <w:numId w:val="4"/>
        </w:numPr>
      </w:pPr>
      <w:r w:rsidRPr="009F2B4B">
        <w:rPr>
          <w:b/>
          <w:bCs/>
        </w:rPr>
        <w:t>MSAL.js</w:t>
      </w:r>
      <w:r w:rsidRPr="009F2B4B">
        <w:t xml:space="preserve"> : Pour l'authentification avec Azure AD.</w:t>
      </w:r>
    </w:p>
    <w:p w14:paraId="7F3C1371" w14:textId="77777777" w:rsidR="009F2B4B" w:rsidRPr="009F2B4B" w:rsidRDefault="009F2B4B" w:rsidP="009F2B4B">
      <w:pPr>
        <w:numPr>
          <w:ilvl w:val="0"/>
          <w:numId w:val="4"/>
        </w:numPr>
      </w:pPr>
      <w:r w:rsidRPr="009F2B4B">
        <w:rPr>
          <w:b/>
          <w:bCs/>
        </w:rPr>
        <w:t>Axios</w:t>
      </w:r>
      <w:r w:rsidRPr="009F2B4B">
        <w:t xml:space="preserve"> ou </w:t>
      </w:r>
      <w:proofErr w:type="spellStart"/>
      <w:r w:rsidRPr="009F2B4B">
        <w:rPr>
          <w:b/>
          <w:bCs/>
        </w:rPr>
        <w:t>node-fetch</w:t>
      </w:r>
      <w:proofErr w:type="spellEnd"/>
      <w:r w:rsidRPr="009F2B4B">
        <w:t xml:space="preserve"> : Pour effectuer des requêtes HTTP depuis Node.js.</w:t>
      </w:r>
    </w:p>
    <w:p w14:paraId="3EC2DE45" w14:textId="77777777" w:rsidR="009F2B4B" w:rsidRPr="009F2B4B" w:rsidRDefault="009F2B4B" w:rsidP="009F2B4B">
      <w:pPr>
        <w:numPr>
          <w:ilvl w:val="0"/>
          <w:numId w:val="4"/>
        </w:numPr>
      </w:pPr>
      <w:r w:rsidRPr="009F2B4B">
        <w:rPr>
          <w:b/>
          <w:bCs/>
        </w:rPr>
        <w:t>Postman</w:t>
      </w:r>
      <w:r w:rsidRPr="009F2B4B">
        <w:t xml:space="preserve"> : Pour tester les requêtes API et obtenir le bon format de demande.</w:t>
      </w:r>
    </w:p>
    <w:p w14:paraId="54D5DF99" w14:textId="77777777" w:rsidR="009F2B4B" w:rsidRPr="009F2B4B" w:rsidRDefault="009F2B4B" w:rsidP="009F2B4B">
      <w:pPr>
        <w:rPr>
          <w:b/>
          <w:bCs/>
        </w:rPr>
      </w:pPr>
      <w:r w:rsidRPr="009F2B4B">
        <w:rPr>
          <w:b/>
          <w:bCs/>
        </w:rPr>
        <w:t xml:space="preserve">Exemples de points d'intégration avec </w:t>
      </w:r>
      <w:proofErr w:type="spellStart"/>
      <w:r w:rsidRPr="009F2B4B">
        <w:rPr>
          <w:b/>
          <w:bCs/>
        </w:rPr>
        <w:t>Dataverse</w:t>
      </w:r>
      <w:proofErr w:type="spellEnd"/>
      <w:r w:rsidRPr="009F2B4B">
        <w:rPr>
          <w:b/>
          <w:bCs/>
        </w:rPr>
        <w:t xml:space="preserve"> :</w:t>
      </w:r>
    </w:p>
    <w:p w14:paraId="2BEFC4F4" w14:textId="77777777" w:rsidR="009F2B4B" w:rsidRPr="009F2B4B" w:rsidRDefault="009F2B4B" w:rsidP="009F2B4B">
      <w:pPr>
        <w:numPr>
          <w:ilvl w:val="0"/>
          <w:numId w:val="5"/>
        </w:numPr>
      </w:pPr>
      <w:r w:rsidRPr="009F2B4B">
        <w:rPr>
          <w:b/>
          <w:bCs/>
        </w:rPr>
        <w:t>Récupérer une liste d'enregistrements</w:t>
      </w:r>
      <w:r w:rsidRPr="009F2B4B">
        <w:t xml:space="preserve"> : Utilise des requêtes GET pour récupérer des données depuis les tables </w:t>
      </w:r>
      <w:proofErr w:type="spellStart"/>
      <w:r w:rsidRPr="009F2B4B">
        <w:t>Dataverse</w:t>
      </w:r>
      <w:proofErr w:type="spellEnd"/>
      <w:r w:rsidRPr="009F2B4B">
        <w:t>.</w:t>
      </w:r>
    </w:p>
    <w:p w14:paraId="28638C59" w14:textId="77777777" w:rsidR="009F2B4B" w:rsidRPr="009F2B4B" w:rsidRDefault="009F2B4B" w:rsidP="009F2B4B">
      <w:pPr>
        <w:numPr>
          <w:ilvl w:val="0"/>
          <w:numId w:val="5"/>
        </w:numPr>
      </w:pPr>
      <w:r w:rsidRPr="009F2B4B">
        <w:rPr>
          <w:b/>
          <w:bCs/>
        </w:rPr>
        <w:t>Ajouter des données</w:t>
      </w:r>
      <w:r w:rsidRPr="009F2B4B">
        <w:t xml:space="preserve"> : Utilise POST pour créer de nouveaux enregistrements dans </w:t>
      </w:r>
      <w:proofErr w:type="spellStart"/>
      <w:r w:rsidRPr="009F2B4B">
        <w:t>Dataverse</w:t>
      </w:r>
      <w:proofErr w:type="spellEnd"/>
      <w:r w:rsidRPr="009F2B4B">
        <w:t>.</w:t>
      </w:r>
    </w:p>
    <w:p w14:paraId="0E0C05A8" w14:textId="77777777" w:rsidR="009F2B4B" w:rsidRPr="009F2B4B" w:rsidRDefault="009F2B4B" w:rsidP="009F2B4B">
      <w:pPr>
        <w:numPr>
          <w:ilvl w:val="0"/>
          <w:numId w:val="5"/>
        </w:numPr>
      </w:pPr>
      <w:r w:rsidRPr="009F2B4B">
        <w:rPr>
          <w:b/>
          <w:bCs/>
        </w:rPr>
        <w:t>Mettre à jour ou supprimer des données</w:t>
      </w:r>
      <w:r w:rsidRPr="009F2B4B">
        <w:t xml:space="preserve"> : Utilise PATCH ou DELETE selon le cas.</w:t>
      </w:r>
    </w:p>
    <w:p w14:paraId="60C08E65" w14:textId="319A2280" w:rsidR="00D81906" w:rsidRDefault="00D81906"/>
    <w:sectPr w:rsidR="00D819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46C"/>
    <w:multiLevelType w:val="multilevel"/>
    <w:tmpl w:val="F564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A121B"/>
    <w:multiLevelType w:val="multilevel"/>
    <w:tmpl w:val="8ADCA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0D5733"/>
    <w:multiLevelType w:val="multilevel"/>
    <w:tmpl w:val="0024D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9101FA"/>
    <w:multiLevelType w:val="multilevel"/>
    <w:tmpl w:val="EB9A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636DB"/>
    <w:multiLevelType w:val="multilevel"/>
    <w:tmpl w:val="7D2E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57179">
    <w:abstractNumId w:val="0"/>
  </w:num>
  <w:num w:numId="2" w16cid:durableId="443813372">
    <w:abstractNumId w:val="1"/>
  </w:num>
  <w:num w:numId="3" w16cid:durableId="1314598671">
    <w:abstractNumId w:val="2"/>
  </w:num>
  <w:num w:numId="4" w16cid:durableId="535773110">
    <w:abstractNumId w:val="3"/>
  </w:num>
  <w:num w:numId="5" w16cid:durableId="12262564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0F4"/>
    <w:rsid w:val="002230F4"/>
    <w:rsid w:val="006B4522"/>
    <w:rsid w:val="009F2B4B"/>
    <w:rsid w:val="00D819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987BE"/>
  <w15:chartTrackingRefBased/>
  <w15:docId w15:val="{A61EC232-9B16-4A0E-95E7-2CFDDC572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3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3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30F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30F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30F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30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30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30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30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30F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30F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30F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30F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30F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30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30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30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30F4"/>
    <w:rPr>
      <w:rFonts w:eastAsiaTheme="majorEastAsia" w:cstheme="majorBidi"/>
      <w:color w:val="272727" w:themeColor="text1" w:themeTint="D8"/>
    </w:rPr>
  </w:style>
  <w:style w:type="paragraph" w:styleId="Titre">
    <w:name w:val="Title"/>
    <w:basedOn w:val="Normal"/>
    <w:next w:val="Normal"/>
    <w:link w:val="TitreCar"/>
    <w:uiPriority w:val="10"/>
    <w:qFormat/>
    <w:rsid w:val="00223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30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30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30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30F4"/>
    <w:pPr>
      <w:spacing w:before="160"/>
      <w:jc w:val="center"/>
    </w:pPr>
    <w:rPr>
      <w:i/>
      <w:iCs/>
      <w:color w:val="404040" w:themeColor="text1" w:themeTint="BF"/>
    </w:rPr>
  </w:style>
  <w:style w:type="character" w:customStyle="1" w:styleId="CitationCar">
    <w:name w:val="Citation Car"/>
    <w:basedOn w:val="Policepardfaut"/>
    <w:link w:val="Citation"/>
    <w:uiPriority w:val="29"/>
    <w:rsid w:val="002230F4"/>
    <w:rPr>
      <w:i/>
      <w:iCs/>
      <w:color w:val="404040" w:themeColor="text1" w:themeTint="BF"/>
    </w:rPr>
  </w:style>
  <w:style w:type="paragraph" w:styleId="Paragraphedeliste">
    <w:name w:val="List Paragraph"/>
    <w:basedOn w:val="Normal"/>
    <w:uiPriority w:val="34"/>
    <w:qFormat/>
    <w:rsid w:val="002230F4"/>
    <w:pPr>
      <w:ind w:left="720"/>
      <w:contextualSpacing/>
    </w:pPr>
  </w:style>
  <w:style w:type="character" w:styleId="Accentuationintense">
    <w:name w:val="Intense Emphasis"/>
    <w:basedOn w:val="Policepardfaut"/>
    <w:uiPriority w:val="21"/>
    <w:qFormat/>
    <w:rsid w:val="002230F4"/>
    <w:rPr>
      <w:i/>
      <w:iCs/>
      <w:color w:val="0F4761" w:themeColor="accent1" w:themeShade="BF"/>
    </w:rPr>
  </w:style>
  <w:style w:type="paragraph" w:styleId="Citationintense">
    <w:name w:val="Intense Quote"/>
    <w:basedOn w:val="Normal"/>
    <w:next w:val="Normal"/>
    <w:link w:val="CitationintenseCar"/>
    <w:uiPriority w:val="30"/>
    <w:qFormat/>
    <w:rsid w:val="00223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30F4"/>
    <w:rPr>
      <w:i/>
      <w:iCs/>
      <w:color w:val="0F4761" w:themeColor="accent1" w:themeShade="BF"/>
    </w:rPr>
  </w:style>
  <w:style w:type="character" w:styleId="Rfrenceintense">
    <w:name w:val="Intense Reference"/>
    <w:basedOn w:val="Policepardfaut"/>
    <w:uiPriority w:val="32"/>
    <w:qFormat/>
    <w:rsid w:val="002230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761783">
      <w:bodyDiv w:val="1"/>
      <w:marLeft w:val="0"/>
      <w:marRight w:val="0"/>
      <w:marTop w:val="0"/>
      <w:marBottom w:val="0"/>
      <w:divBdr>
        <w:top w:val="none" w:sz="0" w:space="0" w:color="auto"/>
        <w:left w:val="none" w:sz="0" w:space="0" w:color="auto"/>
        <w:bottom w:val="none" w:sz="0" w:space="0" w:color="auto"/>
        <w:right w:val="none" w:sz="0" w:space="0" w:color="auto"/>
      </w:divBdr>
      <w:divsChild>
        <w:div w:id="1872494795">
          <w:marLeft w:val="0"/>
          <w:marRight w:val="0"/>
          <w:marTop w:val="0"/>
          <w:marBottom w:val="0"/>
          <w:divBdr>
            <w:top w:val="none" w:sz="0" w:space="0" w:color="auto"/>
            <w:left w:val="none" w:sz="0" w:space="0" w:color="auto"/>
            <w:bottom w:val="none" w:sz="0" w:space="0" w:color="auto"/>
            <w:right w:val="none" w:sz="0" w:space="0" w:color="auto"/>
          </w:divBdr>
          <w:divsChild>
            <w:div w:id="2124809895">
              <w:marLeft w:val="0"/>
              <w:marRight w:val="0"/>
              <w:marTop w:val="0"/>
              <w:marBottom w:val="0"/>
              <w:divBdr>
                <w:top w:val="none" w:sz="0" w:space="0" w:color="auto"/>
                <w:left w:val="none" w:sz="0" w:space="0" w:color="auto"/>
                <w:bottom w:val="none" w:sz="0" w:space="0" w:color="auto"/>
                <w:right w:val="none" w:sz="0" w:space="0" w:color="auto"/>
              </w:divBdr>
            </w:div>
            <w:div w:id="1949965219">
              <w:marLeft w:val="0"/>
              <w:marRight w:val="0"/>
              <w:marTop w:val="0"/>
              <w:marBottom w:val="0"/>
              <w:divBdr>
                <w:top w:val="none" w:sz="0" w:space="0" w:color="auto"/>
                <w:left w:val="none" w:sz="0" w:space="0" w:color="auto"/>
                <w:bottom w:val="none" w:sz="0" w:space="0" w:color="auto"/>
                <w:right w:val="none" w:sz="0" w:space="0" w:color="auto"/>
              </w:divBdr>
              <w:divsChild>
                <w:div w:id="1837724369">
                  <w:marLeft w:val="0"/>
                  <w:marRight w:val="0"/>
                  <w:marTop w:val="0"/>
                  <w:marBottom w:val="0"/>
                  <w:divBdr>
                    <w:top w:val="none" w:sz="0" w:space="0" w:color="auto"/>
                    <w:left w:val="none" w:sz="0" w:space="0" w:color="auto"/>
                    <w:bottom w:val="none" w:sz="0" w:space="0" w:color="auto"/>
                    <w:right w:val="none" w:sz="0" w:space="0" w:color="auto"/>
                  </w:divBdr>
                  <w:divsChild>
                    <w:div w:id="8292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7279">
              <w:marLeft w:val="0"/>
              <w:marRight w:val="0"/>
              <w:marTop w:val="0"/>
              <w:marBottom w:val="0"/>
              <w:divBdr>
                <w:top w:val="none" w:sz="0" w:space="0" w:color="auto"/>
                <w:left w:val="none" w:sz="0" w:space="0" w:color="auto"/>
                <w:bottom w:val="none" w:sz="0" w:space="0" w:color="auto"/>
                <w:right w:val="none" w:sz="0" w:space="0" w:color="auto"/>
              </w:divBdr>
            </w:div>
          </w:divsChild>
        </w:div>
        <w:div w:id="382945175">
          <w:marLeft w:val="0"/>
          <w:marRight w:val="0"/>
          <w:marTop w:val="0"/>
          <w:marBottom w:val="0"/>
          <w:divBdr>
            <w:top w:val="none" w:sz="0" w:space="0" w:color="auto"/>
            <w:left w:val="none" w:sz="0" w:space="0" w:color="auto"/>
            <w:bottom w:val="none" w:sz="0" w:space="0" w:color="auto"/>
            <w:right w:val="none" w:sz="0" w:space="0" w:color="auto"/>
          </w:divBdr>
          <w:divsChild>
            <w:div w:id="1881238374">
              <w:marLeft w:val="0"/>
              <w:marRight w:val="0"/>
              <w:marTop w:val="0"/>
              <w:marBottom w:val="0"/>
              <w:divBdr>
                <w:top w:val="none" w:sz="0" w:space="0" w:color="auto"/>
                <w:left w:val="none" w:sz="0" w:space="0" w:color="auto"/>
                <w:bottom w:val="none" w:sz="0" w:space="0" w:color="auto"/>
                <w:right w:val="none" w:sz="0" w:space="0" w:color="auto"/>
              </w:divBdr>
            </w:div>
            <w:div w:id="1312448029">
              <w:marLeft w:val="0"/>
              <w:marRight w:val="0"/>
              <w:marTop w:val="0"/>
              <w:marBottom w:val="0"/>
              <w:divBdr>
                <w:top w:val="none" w:sz="0" w:space="0" w:color="auto"/>
                <w:left w:val="none" w:sz="0" w:space="0" w:color="auto"/>
                <w:bottom w:val="none" w:sz="0" w:space="0" w:color="auto"/>
                <w:right w:val="none" w:sz="0" w:space="0" w:color="auto"/>
              </w:divBdr>
              <w:divsChild>
                <w:div w:id="926840372">
                  <w:marLeft w:val="0"/>
                  <w:marRight w:val="0"/>
                  <w:marTop w:val="0"/>
                  <w:marBottom w:val="0"/>
                  <w:divBdr>
                    <w:top w:val="none" w:sz="0" w:space="0" w:color="auto"/>
                    <w:left w:val="none" w:sz="0" w:space="0" w:color="auto"/>
                    <w:bottom w:val="none" w:sz="0" w:space="0" w:color="auto"/>
                    <w:right w:val="none" w:sz="0" w:space="0" w:color="auto"/>
                  </w:divBdr>
                  <w:divsChild>
                    <w:div w:id="132712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4888">
      <w:bodyDiv w:val="1"/>
      <w:marLeft w:val="0"/>
      <w:marRight w:val="0"/>
      <w:marTop w:val="0"/>
      <w:marBottom w:val="0"/>
      <w:divBdr>
        <w:top w:val="none" w:sz="0" w:space="0" w:color="auto"/>
        <w:left w:val="none" w:sz="0" w:space="0" w:color="auto"/>
        <w:bottom w:val="none" w:sz="0" w:space="0" w:color="auto"/>
        <w:right w:val="none" w:sz="0" w:space="0" w:color="auto"/>
      </w:divBdr>
      <w:divsChild>
        <w:div w:id="1547836165">
          <w:marLeft w:val="0"/>
          <w:marRight w:val="0"/>
          <w:marTop w:val="0"/>
          <w:marBottom w:val="0"/>
          <w:divBdr>
            <w:top w:val="none" w:sz="0" w:space="0" w:color="auto"/>
            <w:left w:val="none" w:sz="0" w:space="0" w:color="auto"/>
            <w:bottom w:val="none" w:sz="0" w:space="0" w:color="auto"/>
            <w:right w:val="none" w:sz="0" w:space="0" w:color="auto"/>
          </w:divBdr>
          <w:divsChild>
            <w:div w:id="1107389854">
              <w:marLeft w:val="0"/>
              <w:marRight w:val="0"/>
              <w:marTop w:val="0"/>
              <w:marBottom w:val="0"/>
              <w:divBdr>
                <w:top w:val="none" w:sz="0" w:space="0" w:color="auto"/>
                <w:left w:val="none" w:sz="0" w:space="0" w:color="auto"/>
                <w:bottom w:val="none" w:sz="0" w:space="0" w:color="auto"/>
                <w:right w:val="none" w:sz="0" w:space="0" w:color="auto"/>
              </w:divBdr>
            </w:div>
            <w:div w:id="1446576491">
              <w:marLeft w:val="0"/>
              <w:marRight w:val="0"/>
              <w:marTop w:val="0"/>
              <w:marBottom w:val="0"/>
              <w:divBdr>
                <w:top w:val="none" w:sz="0" w:space="0" w:color="auto"/>
                <w:left w:val="none" w:sz="0" w:space="0" w:color="auto"/>
                <w:bottom w:val="none" w:sz="0" w:space="0" w:color="auto"/>
                <w:right w:val="none" w:sz="0" w:space="0" w:color="auto"/>
              </w:divBdr>
              <w:divsChild>
                <w:div w:id="1250508366">
                  <w:marLeft w:val="0"/>
                  <w:marRight w:val="0"/>
                  <w:marTop w:val="0"/>
                  <w:marBottom w:val="0"/>
                  <w:divBdr>
                    <w:top w:val="none" w:sz="0" w:space="0" w:color="auto"/>
                    <w:left w:val="none" w:sz="0" w:space="0" w:color="auto"/>
                    <w:bottom w:val="none" w:sz="0" w:space="0" w:color="auto"/>
                    <w:right w:val="none" w:sz="0" w:space="0" w:color="auto"/>
                  </w:divBdr>
                  <w:divsChild>
                    <w:div w:id="208471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5167">
              <w:marLeft w:val="0"/>
              <w:marRight w:val="0"/>
              <w:marTop w:val="0"/>
              <w:marBottom w:val="0"/>
              <w:divBdr>
                <w:top w:val="none" w:sz="0" w:space="0" w:color="auto"/>
                <w:left w:val="none" w:sz="0" w:space="0" w:color="auto"/>
                <w:bottom w:val="none" w:sz="0" w:space="0" w:color="auto"/>
                <w:right w:val="none" w:sz="0" w:space="0" w:color="auto"/>
              </w:divBdr>
            </w:div>
          </w:divsChild>
        </w:div>
        <w:div w:id="983044869">
          <w:marLeft w:val="0"/>
          <w:marRight w:val="0"/>
          <w:marTop w:val="0"/>
          <w:marBottom w:val="0"/>
          <w:divBdr>
            <w:top w:val="none" w:sz="0" w:space="0" w:color="auto"/>
            <w:left w:val="none" w:sz="0" w:space="0" w:color="auto"/>
            <w:bottom w:val="none" w:sz="0" w:space="0" w:color="auto"/>
            <w:right w:val="none" w:sz="0" w:space="0" w:color="auto"/>
          </w:divBdr>
          <w:divsChild>
            <w:div w:id="343825490">
              <w:marLeft w:val="0"/>
              <w:marRight w:val="0"/>
              <w:marTop w:val="0"/>
              <w:marBottom w:val="0"/>
              <w:divBdr>
                <w:top w:val="none" w:sz="0" w:space="0" w:color="auto"/>
                <w:left w:val="none" w:sz="0" w:space="0" w:color="auto"/>
                <w:bottom w:val="none" w:sz="0" w:space="0" w:color="auto"/>
                <w:right w:val="none" w:sz="0" w:space="0" w:color="auto"/>
              </w:divBdr>
            </w:div>
            <w:div w:id="1176768813">
              <w:marLeft w:val="0"/>
              <w:marRight w:val="0"/>
              <w:marTop w:val="0"/>
              <w:marBottom w:val="0"/>
              <w:divBdr>
                <w:top w:val="none" w:sz="0" w:space="0" w:color="auto"/>
                <w:left w:val="none" w:sz="0" w:space="0" w:color="auto"/>
                <w:bottom w:val="none" w:sz="0" w:space="0" w:color="auto"/>
                <w:right w:val="none" w:sz="0" w:space="0" w:color="auto"/>
              </w:divBdr>
              <w:divsChild>
                <w:div w:id="1903100112">
                  <w:marLeft w:val="0"/>
                  <w:marRight w:val="0"/>
                  <w:marTop w:val="0"/>
                  <w:marBottom w:val="0"/>
                  <w:divBdr>
                    <w:top w:val="none" w:sz="0" w:space="0" w:color="auto"/>
                    <w:left w:val="none" w:sz="0" w:space="0" w:color="auto"/>
                    <w:bottom w:val="none" w:sz="0" w:space="0" w:color="auto"/>
                    <w:right w:val="none" w:sz="0" w:space="0" w:color="auto"/>
                  </w:divBdr>
                  <w:divsChild>
                    <w:div w:id="17523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702</Words>
  <Characters>3867</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2</cp:revision>
  <dcterms:created xsi:type="dcterms:W3CDTF">2025-02-13T11:10:00Z</dcterms:created>
  <dcterms:modified xsi:type="dcterms:W3CDTF">2025-02-13T11:10:00Z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2025-02-13T11:10:31Z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76bda81a-fa8d-4582-93ad-de16c57548ba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