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2DD40" w14:textId="77777777" w:rsidR="006715BD" w:rsidRDefault="006715BD" w:rsidP="006715BD">
      <w:pPr>
        <w:jc w:val="center"/>
        <w:rPr>
          <w:b/>
          <w:sz w:val="40"/>
          <w:szCs w:val="40"/>
          <w:lang w:val="en-CA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6715BD">
        <w:rPr>
          <w:b/>
          <w:sz w:val="40"/>
          <w:szCs w:val="40"/>
          <w:lang w:val="en-CA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Documentation du </w:t>
      </w:r>
      <w:proofErr w:type="spellStart"/>
      <w:r w:rsidRPr="006715BD">
        <w:rPr>
          <w:b/>
          <w:sz w:val="40"/>
          <w:szCs w:val="40"/>
          <w:lang w:val="en-CA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Geld_Pilot_Dashboard</w:t>
      </w:r>
      <w:proofErr w:type="spellEnd"/>
      <w:r w:rsidRPr="006715BD">
        <w:rPr>
          <w:b/>
          <w:sz w:val="40"/>
          <w:szCs w:val="40"/>
          <w:lang w:val="en-CA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- Alight MEA Company</w:t>
      </w:r>
    </w:p>
    <w:p w14:paraId="5F211E32" w14:textId="77777777" w:rsidR="006715BD" w:rsidRPr="006715BD" w:rsidRDefault="006715BD" w:rsidP="006715BD">
      <w:pPr>
        <w:jc w:val="center"/>
        <w:rPr>
          <w:b/>
          <w:sz w:val="40"/>
          <w:szCs w:val="40"/>
          <w:lang w:val="en-CA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577EEF5D" w14:textId="77777777" w:rsidR="006715BD" w:rsidRPr="006715BD" w:rsidRDefault="006715BD" w:rsidP="006715BD">
      <w:pPr>
        <w:rPr>
          <w:b/>
          <w:bCs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6715BD">
        <w:rPr>
          <w:b/>
          <w:bCs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Introduction</w:t>
      </w:r>
    </w:p>
    <w:p w14:paraId="3BB19A3A" w14:textId="77777777" w:rsidR="006715BD" w:rsidRPr="006715BD" w:rsidRDefault="006715BD" w:rsidP="006715BD">
      <w:r w:rsidRPr="006715BD">
        <w:t xml:space="preserve">Le </w:t>
      </w:r>
      <w:proofErr w:type="spellStart"/>
      <w:r w:rsidRPr="006715BD">
        <w:rPr>
          <w:b/>
          <w:bCs/>
        </w:rPr>
        <w:t>Geld_Pilot_Dashboard</w:t>
      </w:r>
      <w:proofErr w:type="spellEnd"/>
      <w:r w:rsidRPr="006715BD">
        <w:t xml:space="preserve"> est un tableau de bord développé sous </w:t>
      </w:r>
      <w:r w:rsidRPr="006715BD">
        <w:rPr>
          <w:b/>
          <w:bCs/>
        </w:rPr>
        <w:t>Power BI</w:t>
      </w:r>
      <w:r w:rsidRPr="006715BD">
        <w:t xml:space="preserve">, exploitant les données issues des tables </w:t>
      </w:r>
      <w:proofErr w:type="spellStart"/>
      <w:r w:rsidRPr="006715BD">
        <w:rPr>
          <w:b/>
          <w:bCs/>
        </w:rPr>
        <w:t>Dataverse</w:t>
      </w:r>
      <w:proofErr w:type="spellEnd"/>
      <w:r w:rsidRPr="006715BD">
        <w:t xml:space="preserve"> pour fournir une visualisation en temps réel des informations financières et opérationnelles. Ce document couvre les principales interfaces et fonctionnalités du tableau de bord.</w:t>
      </w:r>
    </w:p>
    <w:p w14:paraId="27767BF0" w14:textId="77777777" w:rsidR="006715BD" w:rsidRPr="006715BD" w:rsidRDefault="006715BD" w:rsidP="006715BD">
      <w:pPr>
        <w:rPr>
          <w:b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15BD">
        <w:rPr>
          <w:b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 Clients</w:t>
      </w:r>
    </w:p>
    <w:p w14:paraId="077D6A00" w14:textId="77777777" w:rsidR="006715BD" w:rsidRPr="006715BD" w:rsidRDefault="006715BD" w:rsidP="006715BD">
      <w:r w:rsidRPr="006715BD">
        <w:t xml:space="preserve">Cette section permet d'exploiter les données des clients créés dans l'application de gestion financière </w:t>
      </w:r>
      <w:proofErr w:type="spellStart"/>
      <w:r w:rsidRPr="006715BD">
        <w:rPr>
          <w:b/>
          <w:bCs/>
        </w:rPr>
        <w:t>Geld</w:t>
      </w:r>
      <w:proofErr w:type="spellEnd"/>
      <w:r w:rsidRPr="006715BD">
        <w:rPr>
          <w:b/>
          <w:bCs/>
        </w:rPr>
        <w:t xml:space="preserve"> Pilot</w:t>
      </w:r>
      <w:r w:rsidRPr="006715BD">
        <w:t xml:space="preserve"> et d'obtenir des analyses détaillées sur leur répartition et leur statut.</w:t>
      </w:r>
    </w:p>
    <w:p w14:paraId="7158443C" w14:textId="77777777" w:rsidR="006715BD" w:rsidRPr="006715BD" w:rsidRDefault="006715BD" w:rsidP="006715BD">
      <w:pPr>
        <w:rPr>
          <w:b/>
          <w:bCs/>
        </w:rPr>
      </w:pPr>
      <w:r w:rsidRPr="006715BD">
        <w:rPr>
          <w:b/>
          <w:bCs/>
        </w:rPr>
        <w:t>Visualisations et Fonctionnalités</w:t>
      </w:r>
    </w:p>
    <w:p w14:paraId="623EA183" w14:textId="77777777" w:rsidR="006715BD" w:rsidRPr="006715BD" w:rsidRDefault="006715BD" w:rsidP="006715BD">
      <w:pPr>
        <w:numPr>
          <w:ilvl w:val="0"/>
          <w:numId w:val="1"/>
        </w:numPr>
      </w:pPr>
      <w:r w:rsidRPr="006715BD">
        <w:rPr>
          <w:b/>
          <w:bCs/>
        </w:rPr>
        <w:t>Répartition géographique des clients</w:t>
      </w:r>
      <w:r w:rsidRPr="006715BD">
        <w:t xml:space="preserve"> : Carte interactive affichant la localisation des clients.</w:t>
      </w:r>
    </w:p>
    <w:p w14:paraId="17C71834" w14:textId="77777777" w:rsidR="006715BD" w:rsidRPr="006715BD" w:rsidRDefault="006715BD" w:rsidP="006715BD">
      <w:pPr>
        <w:numPr>
          <w:ilvl w:val="0"/>
          <w:numId w:val="1"/>
        </w:numPr>
      </w:pPr>
      <w:r w:rsidRPr="006715BD">
        <w:rPr>
          <w:b/>
          <w:bCs/>
        </w:rPr>
        <w:t>Tableau des clients</w:t>
      </w:r>
      <w:r w:rsidRPr="006715BD">
        <w:t xml:space="preserve"> : Liste détaillée contenant toutes les informations associées à chaque client.</w:t>
      </w:r>
    </w:p>
    <w:p w14:paraId="4BF82ECC" w14:textId="77777777" w:rsidR="006715BD" w:rsidRPr="006715BD" w:rsidRDefault="006715BD" w:rsidP="006715BD">
      <w:pPr>
        <w:numPr>
          <w:ilvl w:val="0"/>
          <w:numId w:val="1"/>
        </w:numPr>
      </w:pPr>
      <w:r w:rsidRPr="006715BD">
        <w:rPr>
          <w:b/>
          <w:bCs/>
        </w:rPr>
        <w:t>Répartition par type de client</w:t>
      </w:r>
      <w:r w:rsidRPr="006715BD">
        <w:t xml:space="preserve"> : Graphique sectoriel affichant le nombre de clients classés en </w:t>
      </w:r>
      <w:r w:rsidRPr="006715BD">
        <w:rPr>
          <w:b/>
          <w:bCs/>
        </w:rPr>
        <w:t>Individuel</w:t>
      </w:r>
      <w:r w:rsidRPr="006715BD">
        <w:t xml:space="preserve"> ou </w:t>
      </w:r>
      <w:r w:rsidRPr="006715BD">
        <w:rPr>
          <w:b/>
          <w:bCs/>
        </w:rPr>
        <w:t>Entreprise</w:t>
      </w:r>
      <w:r w:rsidRPr="006715BD">
        <w:t>.</w:t>
      </w:r>
    </w:p>
    <w:p w14:paraId="0B2832E3" w14:textId="77777777" w:rsidR="006715BD" w:rsidRPr="006715BD" w:rsidRDefault="006715BD" w:rsidP="006715BD">
      <w:pPr>
        <w:numPr>
          <w:ilvl w:val="0"/>
          <w:numId w:val="1"/>
        </w:numPr>
      </w:pPr>
      <w:r w:rsidRPr="006715BD">
        <w:rPr>
          <w:b/>
          <w:bCs/>
        </w:rPr>
        <w:t>Jauge de statut des clients</w:t>
      </w:r>
      <w:r w:rsidRPr="006715BD">
        <w:t xml:space="preserve"> : Indicateur affichant le nombre de clients </w:t>
      </w:r>
      <w:r w:rsidRPr="006715BD">
        <w:rPr>
          <w:b/>
          <w:bCs/>
        </w:rPr>
        <w:t>actifs</w:t>
      </w:r>
      <w:r w:rsidRPr="006715BD">
        <w:t xml:space="preserve"> par rapport au total des clients.</w:t>
      </w:r>
    </w:p>
    <w:p w14:paraId="2034DBB9" w14:textId="77777777" w:rsidR="006715BD" w:rsidRPr="006715BD" w:rsidRDefault="006715BD" w:rsidP="006715BD">
      <w:pPr>
        <w:numPr>
          <w:ilvl w:val="0"/>
          <w:numId w:val="1"/>
        </w:numPr>
      </w:pPr>
      <w:r w:rsidRPr="006715BD">
        <w:rPr>
          <w:b/>
          <w:bCs/>
        </w:rPr>
        <w:t>Graphe en anneau des devises</w:t>
      </w:r>
      <w:r w:rsidRPr="006715BD">
        <w:t xml:space="preserve"> : Représentation du nombre de clients par type de devise utilisée.</w:t>
      </w:r>
    </w:p>
    <w:p w14:paraId="26DE16F5" w14:textId="77777777" w:rsidR="006715BD" w:rsidRPr="006715BD" w:rsidRDefault="006715BD" w:rsidP="006715BD">
      <w:pPr>
        <w:numPr>
          <w:ilvl w:val="0"/>
          <w:numId w:val="1"/>
        </w:numPr>
      </w:pPr>
      <w:r w:rsidRPr="006715BD">
        <w:rPr>
          <w:b/>
          <w:bCs/>
        </w:rPr>
        <w:t>Cartes d’indicateurs clés</w:t>
      </w:r>
      <w:r w:rsidRPr="006715BD">
        <w:t xml:space="preserve"> : </w:t>
      </w:r>
    </w:p>
    <w:p w14:paraId="31238B2C" w14:textId="77777777" w:rsidR="006715BD" w:rsidRPr="006715BD" w:rsidRDefault="006715BD" w:rsidP="006715BD">
      <w:pPr>
        <w:numPr>
          <w:ilvl w:val="1"/>
          <w:numId w:val="1"/>
        </w:numPr>
      </w:pPr>
      <w:r w:rsidRPr="006715BD">
        <w:t xml:space="preserve">Nombre de </w:t>
      </w:r>
      <w:r w:rsidRPr="006715BD">
        <w:rPr>
          <w:b/>
          <w:bCs/>
        </w:rPr>
        <w:t>méthodes de paiement</w:t>
      </w:r>
      <w:r w:rsidRPr="006715BD">
        <w:t xml:space="preserve"> disponibles.</w:t>
      </w:r>
    </w:p>
    <w:p w14:paraId="3B9EEC7A" w14:textId="77777777" w:rsidR="006715BD" w:rsidRPr="006715BD" w:rsidRDefault="006715BD" w:rsidP="006715BD">
      <w:pPr>
        <w:numPr>
          <w:ilvl w:val="1"/>
          <w:numId w:val="1"/>
        </w:numPr>
      </w:pPr>
      <w:r w:rsidRPr="006715BD">
        <w:t xml:space="preserve">Nombre de </w:t>
      </w:r>
      <w:r w:rsidRPr="006715BD">
        <w:rPr>
          <w:b/>
          <w:bCs/>
        </w:rPr>
        <w:t>devises existantes</w:t>
      </w:r>
      <w:r w:rsidRPr="006715BD">
        <w:t>.</w:t>
      </w:r>
    </w:p>
    <w:p w14:paraId="5AE2E7D3" w14:textId="77777777" w:rsidR="006715BD" w:rsidRPr="006715BD" w:rsidRDefault="006715BD" w:rsidP="006715BD">
      <w:pPr>
        <w:numPr>
          <w:ilvl w:val="1"/>
          <w:numId w:val="1"/>
        </w:numPr>
      </w:pPr>
      <w:r w:rsidRPr="006715BD">
        <w:t xml:space="preserve">Nombre total de </w:t>
      </w:r>
      <w:r w:rsidRPr="006715BD">
        <w:rPr>
          <w:b/>
          <w:bCs/>
        </w:rPr>
        <w:t>clients enregistrés</w:t>
      </w:r>
      <w:r w:rsidRPr="006715BD">
        <w:t>.</w:t>
      </w:r>
    </w:p>
    <w:p w14:paraId="4DE46BE2" w14:textId="77777777" w:rsidR="006715BD" w:rsidRPr="006715BD" w:rsidRDefault="006715BD" w:rsidP="006715BD">
      <w:pPr>
        <w:numPr>
          <w:ilvl w:val="0"/>
          <w:numId w:val="1"/>
        </w:numPr>
      </w:pPr>
      <w:r w:rsidRPr="006715BD">
        <w:rPr>
          <w:b/>
          <w:bCs/>
        </w:rPr>
        <w:t>Cartes supplémentaires</w:t>
      </w:r>
      <w:r w:rsidRPr="006715BD">
        <w:t xml:space="preserve"> : </w:t>
      </w:r>
    </w:p>
    <w:p w14:paraId="4F0B9BF6" w14:textId="77777777" w:rsidR="006715BD" w:rsidRPr="006715BD" w:rsidRDefault="006715BD" w:rsidP="006715BD">
      <w:pPr>
        <w:numPr>
          <w:ilvl w:val="1"/>
          <w:numId w:val="1"/>
        </w:numPr>
      </w:pPr>
      <w:r w:rsidRPr="006715BD">
        <w:t xml:space="preserve">Affichage du pourcentage de clients ayant un statut </w:t>
      </w:r>
      <w:r w:rsidRPr="006715BD">
        <w:rPr>
          <w:b/>
          <w:bCs/>
        </w:rPr>
        <w:t>inactif</w:t>
      </w:r>
      <w:r w:rsidRPr="006715BD">
        <w:t>, calculé à l'aide d'une mesure DAX personnalisée.</w:t>
      </w:r>
    </w:p>
    <w:p w14:paraId="0B6B0490" w14:textId="77777777" w:rsidR="006715BD" w:rsidRPr="006715BD" w:rsidRDefault="006715BD" w:rsidP="006715BD">
      <w:pPr>
        <w:numPr>
          <w:ilvl w:val="0"/>
          <w:numId w:val="1"/>
        </w:numPr>
      </w:pPr>
      <w:r w:rsidRPr="006715BD">
        <w:rPr>
          <w:b/>
          <w:bCs/>
        </w:rPr>
        <w:t>Système de filtrage avancé</w:t>
      </w:r>
      <w:r w:rsidRPr="006715BD">
        <w:t xml:space="preserve"> : </w:t>
      </w:r>
    </w:p>
    <w:p w14:paraId="239AB3C6" w14:textId="77777777" w:rsidR="006715BD" w:rsidRPr="006715BD" w:rsidRDefault="006715BD" w:rsidP="006715BD">
      <w:pPr>
        <w:numPr>
          <w:ilvl w:val="1"/>
          <w:numId w:val="1"/>
        </w:numPr>
      </w:pPr>
      <w:r w:rsidRPr="006715BD">
        <w:t xml:space="preserve">Filtres par </w:t>
      </w:r>
      <w:r w:rsidRPr="006715BD">
        <w:rPr>
          <w:b/>
          <w:bCs/>
        </w:rPr>
        <w:t>pays</w:t>
      </w:r>
      <w:r w:rsidRPr="006715BD">
        <w:t>.</w:t>
      </w:r>
    </w:p>
    <w:p w14:paraId="00EF73E6" w14:textId="77777777" w:rsidR="006715BD" w:rsidRPr="006715BD" w:rsidRDefault="006715BD" w:rsidP="006715BD">
      <w:pPr>
        <w:numPr>
          <w:ilvl w:val="1"/>
          <w:numId w:val="1"/>
        </w:numPr>
      </w:pPr>
      <w:r w:rsidRPr="006715BD">
        <w:t xml:space="preserve">Filtres par </w:t>
      </w:r>
      <w:r w:rsidRPr="006715BD">
        <w:rPr>
          <w:b/>
          <w:bCs/>
        </w:rPr>
        <w:t>ville</w:t>
      </w:r>
      <w:r w:rsidRPr="006715BD">
        <w:t>.</w:t>
      </w:r>
    </w:p>
    <w:p w14:paraId="7D3DDE2C" w14:textId="77777777" w:rsidR="006715BD" w:rsidRPr="006715BD" w:rsidRDefault="006715BD" w:rsidP="006715BD">
      <w:pPr>
        <w:numPr>
          <w:ilvl w:val="1"/>
          <w:numId w:val="1"/>
        </w:numPr>
      </w:pPr>
      <w:r w:rsidRPr="006715BD">
        <w:t xml:space="preserve">Filtres par </w:t>
      </w:r>
      <w:r w:rsidRPr="006715BD">
        <w:rPr>
          <w:b/>
          <w:bCs/>
        </w:rPr>
        <w:t>nom du client</w:t>
      </w:r>
      <w:r w:rsidRPr="006715BD">
        <w:t>.</w:t>
      </w:r>
    </w:p>
    <w:p w14:paraId="498130DA" w14:textId="77777777" w:rsidR="006715BD" w:rsidRPr="006715BD" w:rsidRDefault="006715BD" w:rsidP="006715BD">
      <w:pPr>
        <w:rPr>
          <w:b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15BD">
        <w:rPr>
          <w:b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2. Charges</w:t>
      </w:r>
    </w:p>
    <w:p w14:paraId="7C3BEBBD" w14:textId="77777777" w:rsidR="006715BD" w:rsidRPr="006715BD" w:rsidRDefault="006715BD" w:rsidP="006715BD">
      <w:r w:rsidRPr="006715BD">
        <w:t>Cette section permet de suivre et d’analyser les charges fixes déclarées ainsi que les résultats des dépenses mensuelles et annuelles.</w:t>
      </w:r>
    </w:p>
    <w:p w14:paraId="21CFBBFB" w14:textId="77777777" w:rsidR="006715BD" w:rsidRPr="006715BD" w:rsidRDefault="006715BD" w:rsidP="006715BD">
      <w:pPr>
        <w:rPr>
          <w:b/>
          <w:bCs/>
        </w:rPr>
      </w:pPr>
      <w:r w:rsidRPr="006715BD">
        <w:rPr>
          <w:b/>
          <w:bCs/>
        </w:rPr>
        <w:t>Visualisations et Fonctionnalités</w:t>
      </w:r>
    </w:p>
    <w:p w14:paraId="396B4BA6" w14:textId="77777777" w:rsidR="006715BD" w:rsidRPr="006715BD" w:rsidRDefault="006715BD" w:rsidP="006715BD">
      <w:pPr>
        <w:rPr>
          <w:b/>
          <w:bCs/>
        </w:rPr>
      </w:pPr>
      <w:r w:rsidRPr="006715BD">
        <w:rPr>
          <w:b/>
          <w:bCs/>
        </w:rPr>
        <w:t>Charges Fixes Déclarées</w:t>
      </w:r>
    </w:p>
    <w:p w14:paraId="6441F35F" w14:textId="77777777" w:rsidR="006715BD" w:rsidRPr="006715BD" w:rsidRDefault="006715BD" w:rsidP="006715BD">
      <w:pPr>
        <w:numPr>
          <w:ilvl w:val="0"/>
          <w:numId w:val="2"/>
        </w:numPr>
      </w:pPr>
      <w:r w:rsidRPr="006715BD">
        <w:rPr>
          <w:b/>
          <w:bCs/>
        </w:rPr>
        <w:t>Système de filtrage</w:t>
      </w:r>
      <w:r w:rsidRPr="006715BD">
        <w:t xml:space="preserve"> : </w:t>
      </w:r>
    </w:p>
    <w:p w14:paraId="51227C12" w14:textId="77777777" w:rsidR="006715BD" w:rsidRPr="006715BD" w:rsidRDefault="006715BD" w:rsidP="006715BD">
      <w:pPr>
        <w:numPr>
          <w:ilvl w:val="1"/>
          <w:numId w:val="2"/>
        </w:numPr>
      </w:pPr>
      <w:r w:rsidRPr="006715BD">
        <w:t xml:space="preserve">Filtres par </w:t>
      </w:r>
      <w:r w:rsidRPr="006715BD">
        <w:rPr>
          <w:b/>
          <w:bCs/>
        </w:rPr>
        <w:t>type de dépense</w:t>
      </w:r>
      <w:r w:rsidRPr="006715BD">
        <w:t>.</w:t>
      </w:r>
    </w:p>
    <w:p w14:paraId="32FEA258" w14:textId="77777777" w:rsidR="006715BD" w:rsidRPr="006715BD" w:rsidRDefault="006715BD" w:rsidP="006715BD">
      <w:pPr>
        <w:numPr>
          <w:ilvl w:val="1"/>
          <w:numId w:val="2"/>
        </w:numPr>
      </w:pPr>
      <w:r w:rsidRPr="006715BD">
        <w:t xml:space="preserve">Filtres par </w:t>
      </w:r>
      <w:r w:rsidRPr="006715BD">
        <w:rPr>
          <w:b/>
          <w:bCs/>
        </w:rPr>
        <w:t>nom de dépense</w:t>
      </w:r>
      <w:r w:rsidRPr="006715BD">
        <w:t>.</w:t>
      </w:r>
    </w:p>
    <w:p w14:paraId="6DA6E1B5" w14:textId="77777777" w:rsidR="006715BD" w:rsidRPr="006715BD" w:rsidRDefault="006715BD" w:rsidP="006715BD">
      <w:pPr>
        <w:numPr>
          <w:ilvl w:val="0"/>
          <w:numId w:val="2"/>
        </w:numPr>
      </w:pPr>
      <w:r w:rsidRPr="006715BD">
        <w:rPr>
          <w:b/>
          <w:bCs/>
        </w:rPr>
        <w:t>Cartes d’indicateurs clés</w:t>
      </w:r>
      <w:r w:rsidRPr="006715BD">
        <w:t xml:space="preserve"> : </w:t>
      </w:r>
    </w:p>
    <w:p w14:paraId="362DD17E" w14:textId="77777777" w:rsidR="006715BD" w:rsidRPr="006715BD" w:rsidRDefault="006715BD" w:rsidP="006715BD">
      <w:pPr>
        <w:numPr>
          <w:ilvl w:val="1"/>
          <w:numId w:val="2"/>
        </w:numPr>
      </w:pPr>
      <w:r w:rsidRPr="006715BD">
        <w:t xml:space="preserve">Nombre de </w:t>
      </w:r>
      <w:r w:rsidRPr="006715BD">
        <w:rPr>
          <w:b/>
          <w:bCs/>
        </w:rPr>
        <w:t>partenaires</w:t>
      </w:r>
      <w:r w:rsidRPr="006715BD">
        <w:t xml:space="preserve"> impliqués dans les charges.</w:t>
      </w:r>
    </w:p>
    <w:p w14:paraId="16CAA89E" w14:textId="77777777" w:rsidR="006715BD" w:rsidRPr="006715BD" w:rsidRDefault="006715BD" w:rsidP="006715BD">
      <w:pPr>
        <w:numPr>
          <w:ilvl w:val="1"/>
          <w:numId w:val="2"/>
        </w:numPr>
      </w:pPr>
      <w:r w:rsidRPr="006715BD">
        <w:t xml:space="preserve">Montant total </w:t>
      </w:r>
      <w:r w:rsidRPr="006715BD">
        <w:rPr>
          <w:b/>
          <w:bCs/>
        </w:rPr>
        <w:t>déclaré</w:t>
      </w:r>
      <w:r w:rsidRPr="006715BD">
        <w:t xml:space="preserve"> à payer chaque mois.</w:t>
      </w:r>
    </w:p>
    <w:p w14:paraId="77B360B4" w14:textId="77777777" w:rsidR="006715BD" w:rsidRPr="006715BD" w:rsidRDefault="006715BD" w:rsidP="006715BD">
      <w:pPr>
        <w:numPr>
          <w:ilvl w:val="1"/>
          <w:numId w:val="2"/>
        </w:numPr>
      </w:pPr>
      <w:r w:rsidRPr="006715BD">
        <w:t xml:space="preserve">Nombre total de </w:t>
      </w:r>
      <w:r w:rsidRPr="006715BD">
        <w:rPr>
          <w:b/>
          <w:bCs/>
        </w:rPr>
        <w:t>charges déclarées</w:t>
      </w:r>
      <w:r w:rsidRPr="006715BD">
        <w:t>.</w:t>
      </w:r>
    </w:p>
    <w:p w14:paraId="3791D925" w14:textId="77777777" w:rsidR="006715BD" w:rsidRPr="006715BD" w:rsidRDefault="006715BD" w:rsidP="006715BD">
      <w:pPr>
        <w:numPr>
          <w:ilvl w:val="0"/>
          <w:numId w:val="2"/>
        </w:numPr>
      </w:pPr>
      <w:r w:rsidRPr="006715BD">
        <w:rPr>
          <w:b/>
          <w:bCs/>
        </w:rPr>
        <w:t>Tableau récapitulatif</w:t>
      </w:r>
      <w:r w:rsidRPr="006715BD">
        <w:t xml:space="preserve"> : </w:t>
      </w:r>
    </w:p>
    <w:p w14:paraId="71442EBD" w14:textId="77777777" w:rsidR="006715BD" w:rsidRPr="006715BD" w:rsidRDefault="006715BD" w:rsidP="006715BD">
      <w:pPr>
        <w:numPr>
          <w:ilvl w:val="1"/>
          <w:numId w:val="2"/>
        </w:numPr>
      </w:pPr>
      <w:r w:rsidRPr="006715BD">
        <w:t>Affichage détaillé des dépenses déclarées mois par mois.</w:t>
      </w:r>
    </w:p>
    <w:p w14:paraId="5FC201BE" w14:textId="77777777" w:rsidR="006715BD" w:rsidRPr="006715BD" w:rsidRDefault="006715BD" w:rsidP="006715BD">
      <w:pPr>
        <w:rPr>
          <w:b/>
          <w:bCs/>
        </w:rPr>
      </w:pPr>
      <w:r w:rsidRPr="006715BD">
        <w:rPr>
          <w:b/>
          <w:bCs/>
        </w:rPr>
        <w:t>Résultats des Dépenses (</w:t>
      </w:r>
      <w:proofErr w:type="spellStart"/>
      <w:r w:rsidRPr="006715BD">
        <w:rPr>
          <w:b/>
          <w:bCs/>
        </w:rPr>
        <w:t>Expenses</w:t>
      </w:r>
      <w:proofErr w:type="spellEnd"/>
      <w:r w:rsidRPr="006715BD">
        <w:rPr>
          <w:b/>
          <w:bCs/>
        </w:rPr>
        <w:t xml:space="preserve"> </w:t>
      </w:r>
      <w:proofErr w:type="spellStart"/>
      <w:r w:rsidRPr="006715BD">
        <w:rPr>
          <w:b/>
          <w:bCs/>
        </w:rPr>
        <w:t>Results</w:t>
      </w:r>
      <w:proofErr w:type="spellEnd"/>
      <w:r w:rsidRPr="006715BD">
        <w:rPr>
          <w:b/>
          <w:bCs/>
        </w:rPr>
        <w:t>)</w:t>
      </w:r>
    </w:p>
    <w:p w14:paraId="30C9C43F" w14:textId="77777777" w:rsidR="006715BD" w:rsidRPr="006715BD" w:rsidRDefault="006715BD" w:rsidP="006715BD">
      <w:pPr>
        <w:numPr>
          <w:ilvl w:val="0"/>
          <w:numId w:val="3"/>
        </w:numPr>
      </w:pPr>
      <w:r w:rsidRPr="006715BD">
        <w:rPr>
          <w:b/>
          <w:bCs/>
        </w:rPr>
        <w:t>Système de filtrage avancé</w:t>
      </w:r>
      <w:r w:rsidRPr="006715BD">
        <w:t xml:space="preserve"> : </w:t>
      </w:r>
    </w:p>
    <w:p w14:paraId="477A5FC8" w14:textId="77777777" w:rsidR="006715BD" w:rsidRPr="006715BD" w:rsidRDefault="006715BD" w:rsidP="006715BD">
      <w:pPr>
        <w:numPr>
          <w:ilvl w:val="1"/>
          <w:numId w:val="3"/>
        </w:numPr>
      </w:pPr>
      <w:r w:rsidRPr="006715BD">
        <w:t xml:space="preserve">Filtres par </w:t>
      </w:r>
      <w:r w:rsidRPr="006715BD">
        <w:rPr>
          <w:b/>
          <w:bCs/>
        </w:rPr>
        <w:t>année</w:t>
      </w:r>
      <w:r w:rsidRPr="006715BD">
        <w:t>.</w:t>
      </w:r>
    </w:p>
    <w:p w14:paraId="3CB94CA7" w14:textId="77777777" w:rsidR="006715BD" w:rsidRPr="006715BD" w:rsidRDefault="006715BD" w:rsidP="006715BD">
      <w:pPr>
        <w:numPr>
          <w:ilvl w:val="1"/>
          <w:numId w:val="3"/>
        </w:numPr>
      </w:pPr>
      <w:r w:rsidRPr="006715BD">
        <w:t xml:space="preserve">Filtres par </w:t>
      </w:r>
      <w:r w:rsidRPr="006715BD">
        <w:rPr>
          <w:b/>
          <w:bCs/>
        </w:rPr>
        <w:t>mois</w:t>
      </w:r>
      <w:r w:rsidRPr="006715BD">
        <w:t>.</w:t>
      </w:r>
    </w:p>
    <w:p w14:paraId="2BBE8A12" w14:textId="77777777" w:rsidR="006715BD" w:rsidRPr="006715BD" w:rsidRDefault="006715BD" w:rsidP="006715BD">
      <w:pPr>
        <w:numPr>
          <w:ilvl w:val="1"/>
          <w:numId w:val="3"/>
        </w:numPr>
      </w:pPr>
      <w:r w:rsidRPr="006715BD">
        <w:t xml:space="preserve">Filtres par </w:t>
      </w:r>
      <w:r w:rsidRPr="006715BD">
        <w:rPr>
          <w:b/>
          <w:bCs/>
        </w:rPr>
        <w:t>type de charge</w:t>
      </w:r>
      <w:r w:rsidRPr="006715BD">
        <w:t>.</w:t>
      </w:r>
    </w:p>
    <w:p w14:paraId="47C3A17E" w14:textId="77777777" w:rsidR="006715BD" w:rsidRPr="006715BD" w:rsidRDefault="006715BD" w:rsidP="006715BD">
      <w:pPr>
        <w:numPr>
          <w:ilvl w:val="1"/>
          <w:numId w:val="3"/>
        </w:numPr>
      </w:pPr>
      <w:r w:rsidRPr="006715BD">
        <w:t xml:space="preserve">Filtres par </w:t>
      </w:r>
      <w:r w:rsidRPr="006715BD">
        <w:rPr>
          <w:b/>
          <w:bCs/>
        </w:rPr>
        <w:t>nom de charge</w:t>
      </w:r>
      <w:r w:rsidRPr="006715BD">
        <w:t>.</w:t>
      </w:r>
    </w:p>
    <w:p w14:paraId="37172728" w14:textId="77777777" w:rsidR="006715BD" w:rsidRPr="006715BD" w:rsidRDefault="006715BD" w:rsidP="006715BD">
      <w:pPr>
        <w:numPr>
          <w:ilvl w:val="0"/>
          <w:numId w:val="3"/>
        </w:numPr>
      </w:pPr>
      <w:r w:rsidRPr="006715BD">
        <w:rPr>
          <w:b/>
          <w:bCs/>
        </w:rPr>
        <w:t>Cartes d’indicateurs clés</w:t>
      </w:r>
      <w:r w:rsidRPr="006715BD">
        <w:t xml:space="preserve"> : </w:t>
      </w:r>
    </w:p>
    <w:p w14:paraId="0E45EED8" w14:textId="77777777" w:rsidR="006715BD" w:rsidRPr="006715BD" w:rsidRDefault="006715BD" w:rsidP="006715BD">
      <w:pPr>
        <w:numPr>
          <w:ilvl w:val="1"/>
          <w:numId w:val="3"/>
        </w:numPr>
      </w:pPr>
      <w:r w:rsidRPr="006715BD">
        <w:rPr>
          <w:b/>
          <w:bCs/>
        </w:rPr>
        <w:t>Total des charges couvertes</w:t>
      </w:r>
      <w:r w:rsidRPr="006715BD">
        <w:t>.</w:t>
      </w:r>
    </w:p>
    <w:p w14:paraId="2BE8889F" w14:textId="77777777" w:rsidR="006715BD" w:rsidRPr="006715BD" w:rsidRDefault="006715BD" w:rsidP="006715BD">
      <w:pPr>
        <w:numPr>
          <w:ilvl w:val="1"/>
          <w:numId w:val="3"/>
        </w:numPr>
      </w:pPr>
      <w:r w:rsidRPr="006715BD">
        <w:rPr>
          <w:b/>
          <w:bCs/>
        </w:rPr>
        <w:t>Nombre de types de dépenses</w:t>
      </w:r>
      <w:r w:rsidRPr="006715BD">
        <w:t>.</w:t>
      </w:r>
    </w:p>
    <w:p w14:paraId="12CDFF6D" w14:textId="77777777" w:rsidR="006715BD" w:rsidRPr="006715BD" w:rsidRDefault="006715BD" w:rsidP="006715BD">
      <w:pPr>
        <w:numPr>
          <w:ilvl w:val="1"/>
          <w:numId w:val="3"/>
        </w:numPr>
      </w:pPr>
      <w:r w:rsidRPr="006715BD">
        <w:rPr>
          <w:b/>
          <w:bCs/>
        </w:rPr>
        <w:t>Moyenne des montants couverts</w:t>
      </w:r>
      <w:r w:rsidRPr="006715BD">
        <w:t>.</w:t>
      </w:r>
    </w:p>
    <w:p w14:paraId="03CCACE7" w14:textId="77777777" w:rsidR="006715BD" w:rsidRPr="006715BD" w:rsidRDefault="006715BD" w:rsidP="006715BD">
      <w:pPr>
        <w:numPr>
          <w:ilvl w:val="0"/>
          <w:numId w:val="3"/>
        </w:numPr>
      </w:pPr>
      <w:r w:rsidRPr="006715BD">
        <w:rPr>
          <w:b/>
          <w:bCs/>
        </w:rPr>
        <w:t>Tableau des activités de paiement</w:t>
      </w:r>
      <w:r w:rsidRPr="006715BD">
        <w:t xml:space="preserve"> : </w:t>
      </w:r>
    </w:p>
    <w:p w14:paraId="5E11C526" w14:textId="77777777" w:rsidR="006715BD" w:rsidRPr="006715BD" w:rsidRDefault="006715BD" w:rsidP="006715BD">
      <w:pPr>
        <w:numPr>
          <w:ilvl w:val="1"/>
          <w:numId w:val="3"/>
        </w:numPr>
      </w:pPr>
      <w:r w:rsidRPr="006715BD">
        <w:t>Affichage des paiements mensuels et annuels.</w:t>
      </w:r>
    </w:p>
    <w:p w14:paraId="6AC53B96" w14:textId="77777777" w:rsidR="006715BD" w:rsidRPr="006715BD" w:rsidRDefault="006715BD" w:rsidP="006715BD">
      <w:pPr>
        <w:numPr>
          <w:ilvl w:val="0"/>
          <w:numId w:val="3"/>
        </w:numPr>
      </w:pPr>
      <w:r w:rsidRPr="006715BD">
        <w:rPr>
          <w:b/>
          <w:bCs/>
        </w:rPr>
        <w:t>Graphiques analytiques</w:t>
      </w:r>
      <w:r w:rsidRPr="006715BD">
        <w:t xml:space="preserve"> : </w:t>
      </w:r>
    </w:p>
    <w:p w14:paraId="2B8BE234" w14:textId="77777777" w:rsidR="006715BD" w:rsidRPr="006715BD" w:rsidRDefault="006715BD" w:rsidP="006715BD">
      <w:pPr>
        <w:numPr>
          <w:ilvl w:val="1"/>
          <w:numId w:val="3"/>
        </w:numPr>
      </w:pPr>
      <w:r w:rsidRPr="006715BD">
        <w:rPr>
          <w:b/>
          <w:bCs/>
        </w:rPr>
        <w:t>Graphique en cascade</w:t>
      </w:r>
      <w:r w:rsidRPr="006715BD">
        <w:t xml:space="preserve"> : Total des </w:t>
      </w:r>
      <w:r w:rsidRPr="006715BD">
        <w:rPr>
          <w:b/>
          <w:bCs/>
        </w:rPr>
        <w:t>montants réels</w:t>
      </w:r>
      <w:r w:rsidRPr="006715BD">
        <w:t xml:space="preserve"> payés par année et mois.</w:t>
      </w:r>
    </w:p>
    <w:p w14:paraId="3071B058" w14:textId="77777777" w:rsidR="006715BD" w:rsidRPr="006715BD" w:rsidRDefault="006715BD" w:rsidP="006715BD">
      <w:pPr>
        <w:numPr>
          <w:ilvl w:val="1"/>
          <w:numId w:val="3"/>
        </w:numPr>
      </w:pPr>
      <w:r w:rsidRPr="006715BD">
        <w:rPr>
          <w:b/>
          <w:bCs/>
        </w:rPr>
        <w:t>Courbe comparative</w:t>
      </w:r>
      <w:r w:rsidRPr="006715BD">
        <w:t xml:space="preserve"> : </w:t>
      </w:r>
    </w:p>
    <w:p w14:paraId="1486F670" w14:textId="77777777" w:rsidR="006715BD" w:rsidRPr="006715BD" w:rsidRDefault="006715BD" w:rsidP="006715BD">
      <w:pPr>
        <w:numPr>
          <w:ilvl w:val="2"/>
          <w:numId w:val="3"/>
        </w:numPr>
      </w:pPr>
      <w:r w:rsidRPr="006715BD">
        <w:t xml:space="preserve">Valeur des </w:t>
      </w:r>
      <w:r w:rsidRPr="006715BD">
        <w:rPr>
          <w:b/>
          <w:bCs/>
        </w:rPr>
        <w:t>charges payées</w:t>
      </w:r>
      <w:r w:rsidRPr="006715BD">
        <w:t xml:space="preserve"> vs. </w:t>
      </w:r>
      <w:proofErr w:type="gramStart"/>
      <w:r w:rsidRPr="006715BD">
        <w:rPr>
          <w:b/>
          <w:bCs/>
        </w:rPr>
        <w:t>charges</w:t>
      </w:r>
      <w:proofErr w:type="gramEnd"/>
      <w:r w:rsidRPr="006715BD">
        <w:rPr>
          <w:b/>
          <w:bCs/>
        </w:rPr>
        <w:t xml:space="preserve"> estimées</w:t>
      </w:r>
      <w:r w:rsidRPr="006715BD">
        <w:t>.</w:t>
      </w:r>
    </w:p>
    <w:p w14:paraId="18A8F1B2" w14:textId="77777777" w:rsidR="006715BD" w:rsidRPr="006715BD" w:rsidRDefault="006715BD" w:rsidP="006715BD">
      <w:pPr>
        <w:numPr>
          <w:ilvl w:val="2"/>
          <w:numId w:val="3"/>
        </w:numPr>
      </w:pPr>
      <w:r w:rsidRPr="006715BD">
        <w:t xml:space="preserve">Ligne représentant la </w:t>
      </w:r>
      <w:r w:rsidRPr="006715BD">
        <w:rPr>
          <w:b/>
          <w:bCs/>
        </w:rPr>
        <w:t>moyenne des montants réels</w:t>
      </w:r>
      <w:r w:rsidRPr="006715BD">
        <w:t xml:space="preserve"> par </w:t>
      </w:r>
      <w:r w:rsidRPr="006715BD">
        <w:rPr>
          <w:b/>
          <w:bCs/>
        </w:rPr>
        <w:t>mois, année et partenaire</w:t>
      </w:r>
      <w:r w:rsidRPr="006715BD">
        <w:t>.</w:t>
      </w:r>
    </w:p>
    <w:p w14:paraId="244CE653" w14:textId="77777777" w:rsidR="006715BD" w:rsidRPr="006715BD" w:rsidRDefault="006715BD" w:rsidP="006715BD">
      <w:pPr>
        <w:numPr>
          <w:ilvl w:val="1"/>
          <w:numId w:val="3"/>
        </w:numPr>
      </w:pPr>
      <w:r w:rsidRPr="006715BD">
        <w:rPr>
          <w:b/>
          <w:bCs/>
        </w:rPr>
        <w:lastRenderedPageBreak/>
        <w:t>Graphe en anneau</w:t>
      </w:r>
      <w:r w:rsidRPr="006715BD">
        <w:t xml:space="preserve"> : Répartition du </w:t>
      </w:r>
      <w:r w:rsidRPr="006715BD">
        <w:rPr>
          <w:b/>
          <w:bCs/>
        </w:rPr>
        <w:t>total des dépenses par type</w:t>
      </w:r>
      <w:r w:rsidRPr="006715BD">
        <w:t>.</w:t>
      </w:r>
    </w:p>
    <w:p w14:paraId="352CBB85" w14:textId="77777777" w:rsidR="006715BD" w:rsidRPr="006715BD" w:rsidRDefault="006715BD" w:rsidP="006715BD">
      <w:pPr>
        <w:numPr>
          <w:ilvl w:val="0"/>
          <w:numId w:val="3"/>
        </w:numPr>
      </w:pPr>
      <w:r w:rsidRPr="006715BD">
        <w:rPr>
          <w:b/>
          <w:bCs/>
        </w:rPr>
        <w:t>Carte de statut financier</w:t>
      </w:r>
      <w:r w:rsidRPr="006715BD">
        <w:t xml:space="preserve"> : </w:t>
      </w:r>
    </w:p>
    <w:p w14:paraId="1022AE18" w14:textId="77777777" w:rsidR="006715BD" w:rsidRPr="006715BD" w:rsidRDefault="006715BD" w:rsidP="006715BD">
      <w:pPr>
        <w:numPr>
          <w:ilvl w:val="1"/>
          <w:numId w:val="3"/>
        </w:numPr>
      </w:pPr>
      <w:r w:rsidRPr="006715BD">
        <w:rPr>
          <w:b/>
          <w:bCs/>
        </w:rPr>
        <w:t>Normale</w:t>
      </w:r>
      <w:r w:rsidRPr="006715BD">
        <w:t xml:space="preserve"> : si le montant </w:t>
      </w:r>
      <w:r w:rsidRPr="006715BD">
        <w:rPr>
          <w:b/>
          <w:bCs/>
        </w:rPr>
        <w:t>réel</w:t>
      </w:r>
      <w:r w:rsidRPr="006715BD">
        <w:t xml:space="preserve"> (</w:t>
      </w:r>
      <w:proofErr w:type="spellStart"/>
      <w:r w:rsidRPr="006715BD">
        <w:t>Actual</w:t>
      </w:r>
      <w:proofErr w:type="spellEnd"/>
      <w:r w:rsidRPr="006715BD">
        <w:t xml:space="preserve"> </w:t>
      </w:r>
      <w:proofErr w:type="spellStart"/>
      <w:r w:rsidRPr="006715BD">
        <w:t>Amount</w:t>
      </w:r>
      <w:proofErr w:type="spellEnd"/>
      <w:r w:rsidRPr="006715BD">
        <w:t xml:space="preserve">) est </w:t>
      </w:r>
      <w:r w:rsidRPr="006715BD">
        <w:rPr>
          <w:b/>
          <w:bCs/>
        </w:rPr>
        <w:t>supérieur</w:t>
      </w:r>
      <w:r w:rsidRPr="006715BD">
        <w:t xml:space="preserve"> au montant </w:t>
      </w:r>
      <w:r w:rsidRPr="006715BD">
        <w:rPr>
          <w:b/>
          <w:bCs/>
        </w:rPr>
        <w:t>prévisionnel</w:t>
      </w:r>
      <w:r w:rsidRPr="006715BD">
        <w:t xml:space="preserve"> (</w:t>
      </w:r>
      <w:proofErr w:type="spellStart"/>
      <w:r w:rsidRPr="006715BD">
        <w:t>Forecast</w:t>
      </w:r>
      <w:proofErr w:type="spellEnd"/>
      <w:r w:rsidRPr="006715BD">
        <w:t xml:space="preserve"> </w:t>
      </w:r>
      <w:proofErr w:type="spellStart"/>
      <w:r w:rsidRPr="006715BD">
        <w:t>Amount</w:t>
      </w:r>
      <w:proofErr w:type="spellEnd"/>
      <w:r w:rsidRPr="006715BD">
        <w:t>).</w:t>
      </w:r>
    </w:p>
    <w:p w14:paraId="1D7D7ADB" w14:textId="77777777" w:rsidR="006715BD" w:rsidRPr="006715BD" w:rsidRDefault="006715BD" w:rsidP="006715BD">
      <w:pPr>
        <w:numPr>
          <w:ilvl w:val="1"/>
          <w:numId w:val="3"/>
        </w:numPr>
      </w:pPr>
      <w:r w:rsidRPr="006715BD">
        <w:rPr>
          <w:b/>
          <w:bCs/>
        </w:rPr>
        <w:t>Surcharge</w:t>
      </w:r>
      <w:r w:rsidRPr="006715BD">
        <w:t xml:space="preserve"> : si le montant </w:t>
      </w:r>
      <w:r w:rsidRPr="006715BD">
        <w:rPr>
          <w:b/>
          <w:bCs/>
        </w:rPr>
        <w:t>réel</w:t>
      </w:r>
      <w:r w:rsidRPr="006715BD">
        <w:t xml:space="preserve"> est </w:t>
      </w:r>
      <w:r w:rsidRPr="006715BD">
        <w:rPr>
          <w:b/>
          <w:bCs/>
        </w:rPr>
        <w:t>inférieur</w:t>
      </w:r>
      <w:r w:rsidRPr="006715BD">
        <w:t xml:space="preserve"> au montant prévisionnel.</w:t>
      </w:r>
    </w:p>
    <w:p w14:paraId="0CD826DA" w14:textId="0F05CD43" w:rsidR="006715BD" w:rsidRPr="006715BD" w:rsidRDefault="006715BD" w:rsidP="007E12C3">
      <w:pPr>
        <w:numPr>
          <w:ilvl w:val="1"/>
          <w:numId w:val="3"/>
        </w:numPr>
      </w:pPr>
      <w:r w:rsidRPr="006715BD">
        <w:t xml:space="preserve">Statut calculé via une </w:t>
      </w:r>
      <w:r w:rsidRPr="006715BD">
        <w:rPr>
          <w:b/>
          <w:bCs/>
        </w:rPr>
        <w:t>mesure DAX personnalisée</w:t>
      </w:r>
      <w:r w:rsidRPr="006715BD">
        <w:t>.</w:t>
      </w:r>
    </w:p>
    <w:p w14:paraId="5B608AB5" w14:textId="77777777" w:rsidR="007E12C3" w:rsidRDefault="007E12C3" w:rsidP="007E12C3">
      <w:pPr>
        <w:rPr>
          <w:b/>
          <w:bCs/>
        </w:rPr>
      </w:pPr>
    </w:p>
    <w:p w14:paraId="7C3961DA" w14:textId="6CA04413" w:rsidR="007E12C3" w:rsidRPr="007E12C3" w:rsidRDefault="007E12C3" w:rsidP="007E12C3">
      <w:pPr>
        <w:rPr>
          <w:b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12C3">
        <w:rPr>
          <w:b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 Revenus</w:t>
      </w:r>
    </w:p>
    <w:p w14:paraId="406BF5F6" w14:textId="77777777" w:rsidR="007E12C3" w:rsidRPr="007E12C3" w:rsidRDefault="007E12C3" w:rsidP="007E12C3">
      <w:r w:rsidRPr="007E12C3">
        <w:t xml:space="preserve">Cette section couvre l’analyse des revenus à travers deux tableaux : </w:t>
      </w:r>
      <w:r w:rsidRPr="007E12C3">
        <w:rPr>
          <w:b/>
          <w:bCs/>
        </w:rPr>
        <w:t>Table des factures (</w:t>
      </w:r>
      <w:proofErr w:type="spellStart"/>
      <w:r w:rsidRPr="007E12C3">
        <w:rPr>
          <w:b/>
          <w:bCs/>
        </w:rPr>
        <w:t>Invoices</w:t>
      </w:r>
      <w:proofErr w:type="spellEnd"/>
      <w:r w:rsidRPr="007E12C3">
        <w:rPr>
          <w:b/>
          <w:bCs/>
        </w:rPr>
        <w:t>)</w:t>
      </w:r>
      <w:r w:rsidRPr="007E12C3">
        <w:t xml:space="preserve"> et </w:t>
      </w:r>
      <w:r w:rsidRPr="007E12C3">
        <w:rPr>
          <w:b/>
          <w:bCs/>
        </w:rPr>
        <w:t>Table des résultats des revenus mensuels et annuels</w:t>
      </w:r>
      <w:r w:rsidRPr="007E12C3">
        <w:t>.</w:t>
      </w:r>
    </w:p>
    <w:p w14:paraId="08C7AB52" w14:textId="77777777" w:rsidR="007E12C3" w:rsidRPr="007E12C3" w:rsidRDefault="007E12C3" w:rsidP="007E12C3">
      <w:pPr>
        <w:rPr>
          <w:b/>
          <w:bCs/>
        </w:rPr>
      </w:pPr>
      <w:r w:rsidRPr="007E12C3">
        <w:rPr>
          <w:b/>
          <w:bCs/>
        </w:rPr>
        <w:t>3.1 Factures (</w:t>
      </w:r>
      <w:proofErr w:type="spellStart"/>
      <w:r w:rsidRPr="007E12C3">
        <w:rPr>
          <w:b/>
          <w:bCs/>
        </w:rPr>
        <w:t>Invoices</w:t>
      </w:r>
      <w:proofErr w:type="spellEnd"/>
      <w:r w:rsidRPr="007E12C3">
        <w:rPr>
          <w:b/>
          <w:bCs/>
        </w:rPr>
        <w:t>)</w:t>
      </w:r>
    </w:p>
    <w:p w14:paraId="6F04312B" w14:textId="77777777" w:rsidR="007E12C3" w:rsidRPr="007E12C3" w:rsidRDefault="007E12C3" w:rsidP="007E12C3">
      <w:pPr>
        <w:numPr>
          <w:ilvl w:val="0"/>
          <w:numId w:val="4"/>
        </w:numPr>
      </w:pPr>
      <w:r w:rsidRPr="007E12C3">
        <w:rPr>
          <w:b/>
          <w:bCs/>
        </w:rPr>
        <w:t>Système de filtrage avancé</w:t>
      </w:r>
      <w:r w:rsidRPr="007E12C3">
        <w:t xml:space="preserve"> :</w:t>
      </w:r>
    </w:p>
    <w:p w14:paraId="0EDF2A4C" w14:textId="77777777" w:rsidR="007E12C3" w:rsidRPr="007E12C3" w:rsidRDefault="007E12C3" w:rsidP="007E12C3">
      <w:pPr>
        <w:numPr>
          <w:ilvl w:val="1"/>
          <w:numId w:val="4"/>
        </w:numPr>
      </w:pPr>
      <w:r w:rsidRPr="007E12C3">
        <w:t xml:space="preserve">Filtres par </w:t>
      </w:r>
      <w:r w:rsidRPr="007E12C3">
        <w:rPr>
          <w:b/>
          <w:bCs/>
        </w:rPr>
        <w:t>année</w:t>
      </w:r>
      <w:r w:rsidRPr="007E12C3">
        <w:t>.</w:t>
      </w:r>
    </w:p>
    <w:p w14:paraId="226659D6" w14:textId="77777777" w:rsidR="007E12C3" w:rsidRPr="007E12C3" w:rsidRDefault="007E12C3" w:rsidP="007E12C3">
      <w:pPr>
        <w:numPr>
          <w:ilvl w:val="1"/>
          <w:numId w:val="4"/>
        </w:numPr>
      </w:pPr>
      <w:r w:rsidRPr="007E12C3">
        <w:t xml:space="preserve">Filtres par </w:t>
      </w:r>
      <w:r w:rsidRPr="007E12C3">
        <w:rPr>
          <w:b/>
          <w:bCs/>
        </w:rPr>
        <w:t>mois</w:t>
      </w:r>
      <w:r w:rsidRPr="007E12C3">
        <w:t>.</w:t>
      </w:r>
    </w:p>
    <w:p w14:paraId="4B91315F" w14:textId="77777777" w:rsidR="007E12C3" w:rsidRPr="007E12C3" w:rsidRDefault="007E12C3" w:rsidP="007E12C3">
      <w:pPr>
        <w:numPr>
          <w:ilvl w:val="1"/>
          <w:numId w:val="4"/>
        </w:numPr>
      </w:pPr>
      <w:r w:rsidRPr="007E12C3">
        <w:t xml:space="preserve">Filtres par </w:t>
      </w:r>
      <w:r w:rsidRPr="007E12C3">
        <w:rPr>
          <w:b/>
          <w:bCs/>
        </w:rPr>
        <w:t>nom du client</w:t>
      </w:r>
      <w:r w:rsidRPr="007E12C3">
        <w:t>.</w:t>
      </w:r>
    </w:p>
    <w:p w14:paraId="1C1FE00E" w14:textId="77777777" w:rsidR="007E12C3" w:rsidRPr="007E12C3" w:rsidRDefault="007E12C3" w:rsidP="007E12C3">
      <w:pPr>
        <w:numPr>
          <w:ilvl w:val="0"/>
          <w:numId w:val="4"/>
        </w:numPr>
      </w:pPr>
      <w:r w:rsidRPr="007E12C3">
        <w:rPr>
          <w:b/>
          <w:bCs/>
        </w:rPr>
        <w:t>Cartes d’indicateurs clés</w:t>
      </w:r>
      <w:r w:rsidRPr="007E12C3">
        <w:t xml:space="preserve"> :</w:t>
      </w:r>
    </w:p>
    <w:p w14:paraId="0DE34B10" w14:textId="77777777" w:rsidR="007E12C3" w:rsidRPr="007E12C3" w:rsidRDefault="007E12C3" w:rsidP="007E12C3">
      <w:pPr>
        <w:numPr>
          <w:ilvl w:val="1"/>
          <w:numId w:val="4"/>
        </w:numPr>
      </w:pPr>
      <w:r w:rsidRPr="007E12C3">
        <w:t xml:space="preserve">Nombre total des </w:t>
      </w:r>
      <w:r w:rsidRPr="007E12C3">
        <w:rPr>
          <w:b/>
          <w:bCs/>
        </w:rPr>
        <w:t>factures</w:t>
      </w:r>
      <w:r w:rsidRPr="007E12C3">
        <w:t>.</w:t>
      </w:r>
    </w:p>
    <w:p w14:paraId="63C34D59" w14:textId="77777777" w:rsidR="007E12C3" w:rsidRPr="007E12C3" w:rsidRDefault="007E12C3" w:rsidP="007E12C3">
      <w:pPr>
        <w:numPr>
          <w:ilvl w:val="1"/>
          <w:numId w:val="4"/>
        </w:numPr>
      </w:pPr>
      <w:r w:rsidRPr="007E12C3">
        <w:t xml:space="preserve">Montant total des </w:t>
      </w:r>
      <w:r w:rsidRPr="007E12C3">
        <w:rPr>
          <w:b/>
          <w:bCs/>
        </w:rPr>
        <w:t>factures</w:t>
      </w:r>
      <w:r w:rsidRPr="007E12C3">
        <w:t>.</w:t>
      </w:r>
    </w:p>
    <w:p w14:paraId="567B336F" w14:textId="77777777" w:rsidR="007E12C3" w:rsidRPr="007E12C3" w:rsidRDefault="007E12C3" w:rsidP="007E12C3">
      <w:pPr>
        <w:numPr>
          <w:ilvl w:val="1"/>
          <w:numId w:val="4"/>
        </w:numPr>
      </w:pPr>
      <w:r w:rsidRPr="007E12C3">
        <w:t xml:space="preserve">Carte affichant un </w:t>
      </w:r>
      <w:r w:rsidRPr="007E12C3">
        <w:rPr>
          <w:b/>
          <w:bCs/>
        </w:rPr>
        <w:t>message d’alerte</w:t>
      </w:r>
      <w:r w:rsidRPr="007E12C3">
        <w:t xml:space="preserve"> calculé via une </w:t>
      </w:r>
      <w:r w:rsidRPr="007E12C3">
        <w:rPr>
          <w:b/>
          <w:bCs/>
        </w:rPr>
        <w:t>mesure DAX personnalisée</w:t>
      </w:r>
      <w:r w:rsidRPr="007E12C3">
        <w:t xml:space="preserve"> :</w:t>
      </w:r>
    </w:p>
    <w:p w14:paraId="4F711CF0" w14:textId="77777777" w:rsidR="007E12C3" w:rsidRPr="007E12C3" w:rsidRDefault="007E12C3" w:rsidP="007E12C3">
      <w:pPr>
        <w:numPr>
          <w:ilvl w:val="2"/>
          <w:numId w:val="4"/>
        </w:numPr>
      </w:pPr>
      <w:r w:rsidRPr="007E12C3">
        <w:t xml:space="preserve">Si </w:t>
      </w:r>
      <w:r w:rsidRPr="007E12C3">
        <w:rPr>
          <w:b/>
          <w:bCs/>
        </w:rPr>
        <w:t>50% ou plus</w:t>
      </w:r>
      <w:r w:rsidRPr="007E12C3">
        <w:t xml:space="preserve"> des clients d’une période spécifique ont effectué un </w:t>
      </w:r>
      <w:r w:rsidRPr="007E12C3">
        <w:rPr>
          <w:b/>
          <w:bCs/>
        </w:rPr>
        <w:t>paiement en retard</w:t>
      </w:r>
      <w:r w:rsidRPr="007E12C3">
        <w:t>, une alerte s'affiche.</w:t>
      </w:r>
    </w:p>
    <w:p w14:paraId="41700771" w14:textId="77777777" w:rsidR="007E12C3" w:rsidRPr="007E12C3" w:rsidRDefault="007E12C3" w:rsidP="007E12C3">
      <w:pPr>
        <w:numPr>
          <w:ilvl w:val="2"/>
          <w:numId w:val="4"/>
        </w:numPr>
      </w:pPr>
      <w:r w:rsidRPr="007E12C3">
        <w:t xml:space="preserve">Sinon, le message indique que les </w:t>
      </w:r>
      <w:r w:rsidRPr="007E12C3">
        <w:rPr>
          <w:b/>
          <w:bCs/>
        </w:rPr>
        <w:t>paiements clients sont réguliers</w:t>
      </w:r>
      <w:r w:rsidRPr="007E12C3">
        <w:t>.</w:t>
      </w:r>
    </w:p>
    <w:p w14:paraId="01DA553E" w14:textId="77777777" w:rsidR="007E12C3" w:rsidRPr="007E12C3" w:rsidRDefault="007E12C3" w:rsidP="007E12C3">
      <w:pPr>
        <w:rPr>
          <w:b/>
          <w:bCs/>
        </w:rPr>
      </w:pPr>
      <w:r w:rsidRPr="007E12C3">
        <w:rPr>
          <w:b/>
          <w:bCs/>
        </w:rPr>
        <w:t>3.2 Résultats des Revenus</w:t>
      </w:r>
    </w:p>
    <w:p w14:paraId="3004E12C" w14:textId="77777777" w:rsidR="007E12C3" w:rsidRPr="007E12C3" w:rsidRDefault="007E12C3" w:rsidP="007E12C3">
      <w:pPr>
        <w:numPr>
          <w:ilvl w:val="0"/>
          <w:numId w:val="5"/>
        </w:numPr>
      </w:pPr>
      <w:r w:rsidRPr="007E12C3">
        <w:rPr>
          <w:b/>
          <w:bCs/>
        </w:rPr>
        <w:t>Système de filtrage avancé</w:t>
      </w:r>
      <w:r w:rsidRPr="007E12C3">
        <w:t xml:space="preserve"> :</w:t>
      </w:r>
    </w:p>
    <w:p w14:paraId="463F30EC" w14:textId="77777777" w:rsidR="007E12C3" w:rsidRPr="007E12C3" w:rsidRDefault="007E12C3" w:rsidP="007E12C3">
      <w:pPr>
        <w:numPr>
          <w:ilvl w:val="1"/>
          <w:numId w:val="5"/>
        </w:numPr>
      </w:pPr>
      <w:r w:rsidRPr="007E12C3">
        <w:t xml:space="preserve">Filtres par </w:t>
      </w:r>
      <w:r w:rsidRPr="007E12C3">
        <w:rPr>
          <w:b/>
          <w:bCs/>
        </w:rPr>
        <w:t>année</w:t>
      </w:r>
      <w:r w:rsidRPr="007E12C3">
        <w:t>.</w:t>
      </w:r>
    </w:p>
    <w:p w14:paraId="0144B9B6" w14:textId="77777777" w:rsidR="007E12C3" w:rsidRPr="007E12C3" w:rsidRDefault="007E12C3" w:rsidP="007E12C3">
      <w:pPr>
        <w:numPr>
          <w:ilvl w:val="1"/>
          <w:numId w:val="5"/>
        </w:numPr>
      </w:pPr>
      <w:r w:rsidRPr="007E12C3">
        <w:t xml:space="preserve">Filtres par </w:t>
      </w:r>
      <w:r w:rsidRPr="007E12C3">
        <w:rPr>
          <w:b/>
          <w:bCs/>
        </w:rPr>
        <w:t>mois</w:t>
      </w:r>
      <w:r w:rsidRPr="007E12C3">
        <w:t>.</w:t>
      </w:r>
    </w:p>
    <w:p w14:paraId="449524C7" w14:textId="77777777" w:rsidR="007E12C3" w:rsidRPr="007E12C3" w:rsidRDefault="007E12C3" w:rsidP="007E12C3">
      <w:pPr>
        <w:numPr>
          <w:ilvl w:val="1"/>
          <w:numId w:val="5"/>
        </w:numPr>
      </w:pPr>
      <w:r w:rsidRPr="007E12C3">
        <w:t xml:space="preserve">Filtres par </w:t>
      </w:r>
      <w:r w:rsidRPr="007E12C3">
        <w:rPr>
          <w:b/>
          <w:bCs/>
        </w:rPr>
        <w:t>nom du client</w:t>
      </w:r>
      <w:r w:rsidRPr="007E12C3">
        <w:t>.</w:t>
      </w:r>
    </w:p>
    <w:p w14:paraId="28B0BFD6" w14:textId="77777777" w:rsidR="007E12C3" w:rsidRPr="007E12C3" w:rsidRDefault="007E12C3" w:rsidP="007E12C3">
      <w:pPr>
        <w:numPr>
          <w:ilvl w:val="0"/>
          <w:numId w:val="5"/>
        </w:numPr>
      </w:pPr>
      <w:r w:rsidRPr="007E12C3">
        <w:rPr>
          <w:b/>
          <w:bCs/>
        </w:rPr>
        <w:t>Tableau des résultats des revenus</w:t>
      </w:r>
      <w:r w:rsidRPr="007E12C3">
        <w:t xml:space="preserve"> :</w:t>
      </w:r>
    </w:p>
    <w:p w14:paraId="1FBC3602" w14:textId="77777777" w:rsidR="007E12C3" w:rsidRPr="007E12C3" w:rsidRDefault="007E12C3" w:rsidP="007E12C3">
      <w:pPr>
        <w:numPr>
          <w:ilvl w:val="1"/>
          <w:numId w:val="5"/>
        </w:numPr>
      </w:pPr>
      <w:r w:rsidRPr="007E12C3">
        <w:t>Affiche les résultats annuels et mensuels avec toutes les informations détaillées.</w:t>
      </w:r>
    </w:p>
    <w:p w14:paraId="1270A639" w14:textId="77777777" w:rsidR="007E12C3" w:rsidRPr="007E12C3" w:rsidRDefault="007E12C3" w:rsidP="007E12C3">
      <w:pPr>
        <w:numPr>
          <w:ilvl w:val="0"/>
          <w:numId w:val="5"/>
        </w:numPr>
      </w:pPr>
      <w:r w:rsidRPr="007E12C3">
        <w:rPr>
          <w:b/>
          <w:bCs/>
        </w:rPr>
        <w:t>Cartes d’indicateurs clés</w:t>
      </w:r>
      <w:r w:rsidRPr="007E12C3">
        <w:t xml:space="preserve"> :</w:t>
      </w:r>
    </w:p>
    <w:p w14:paraId="06A594BA" w14:textId="77777777" w:rsidR="007E12C3" w:rsidRPr="007E12C3" w:rsidRDefault="007E12C3" w:rsidP="007E12C3">
      <w:pPr>
        <w:numPr>
          <w:ilvl w:val="1"/>
          <w:numId w:val="5"/>
        </w:numPr>
      </w:pPr>
      <w:r w:rsidRPr="007E12C3">
        <w:t xml:space="preserve">Nombre total des </w:t>
      </w:r>
      <w:r w:rsidRPr="007E12C3">
        <w:rPr>
          <w:b/>
          <w:bCs/>
        </w:rPr>
        <w:t>revenus</w:t>
      </w:r>
      <w:r w:rsidRPr="007E12C3">
        <w:t>.</w:t>
      </w:r>
    </w:p>
    <w:p w14:paraId="19476A01" w14:textId="77777777" w:rsidR="007E12C3" w:rsidRPr="007E12C3" w:rsidRDefault="007E12C3" w:rsidP="007E12C3">
      <w:pPr>
        <w:numPr>
          <w:ilvl w:val="1"/>
          <w:numId w:val="5"/>
        </w:numPr>
      </w:pPr>
      <w:r w:rsidRPr="007E12C3">
        <w:lastRenderedPageBreak/>
        <w:t xml:space="preserve">Montant total des </w:t>
      </w:r>
      <w:r w:rsidRPr="007E12C3">
        <w:rPr>
          <w:b/>
          <w:bCs/>
        </w:rPr>
        <w:t>revenus</w:t>
      </w:r>
      <w:r w:rsidRPr="007E12C3">
        <w:t>.</w:t>
      </w:r>
    </w:p>
    <w:p w14:paraId="63BA784F" w14:textId="77777777" w:rsidR="007E12C3" w:rsidRPr="007E12C3" w:rsidRDefault="007E12C3" w:rsidP="007E12C3">
      <w:pPr>
        <w:numPr>
          <w:ilvl w:val="1"/>
          <w:numId w:val="5"/>
        </w:numPr>
      </w:pPr>
      <w:r w:rsidRPr="007E12C3">
        <w:t xml:space="preserve">Moyenne des </w:t>
      </w:r>
      <w:r w:rsidRPr="007E12C3">
        <w:rPr>
          <w:b/>
          <w:bCs/>
        </w:rPr>
        <w:t>revenus</w:t>
      </w:r>
      <w:r w:rsidRPr="007E12C3">
        <w:t>.</w:t>
      </w:r>
    </w:p>
    <w:p w14:paraId="03A667A3" w14:textId="77777777" w:rsidR="007E12C3" w:rsidRPr="007E12C3" w:rsidRDefault="007E12C3" w:rsidP="007E12C3">
      <w:pPr>
        <w:numPr>
          <w:ilvl w:val="1"/>
          <w:numId w:val="5"/>
        </w:numPr>
      </w:pPr>
      <w:r w:rsidRPr="007E12C3">
        <w:t>Nombre total d’</w:t>
      </w:r>
      <w:r w:rsidRPr="007E12C3">
        <w:rPr>
          <w:b/>
          <w:bCs/>
        </w:rPr>
        <w:t>années d’activité</w:t>
      </w:r>
      <w:r w:rsidRPr="007E12C3">
        <w:t>.</w:t>
      </w:r>
    </w:p>
    <w:p w14:paraId="21E29223" w14:textId="77777777" w:rsidR="007E12C3" w:rsidRPr="007E12C3" w:rsidRDefault="007E12C3" w:rsidP="007E12C3">
      <w:pPr>
        <w:numPr>
          <w:ilvl w:val="0"/>
          <w:numId w:val="5"/>
        </w:numPr>
      </w:pPr>
      <w:r w:rsidRPr="007E12C3">
        <w:rPr>
          <w:b/>
          <w:bCs/>
        </w:rPr>
        <w:t>Graphiques analytiques</w:t>
      </w:r>
      <w:r w:rsidRPr="007E12C3">
        <w:t xml:space="preserve"> :</w:t>
      </w:r>
    </w:p>
    <w:p w14:paraId="0C0D0BDB" w14:textId="77777777" w:rsidR="007E12C3" w:rsidRPr="007E12C3" w:rsidRDefault="007E12C3" w:rsidP="007E12C3">
      <w:pPr>
        <w:numPr>
          <w:ilvl w:val="1"/>
          <w:numId w:val="5"/>
        </w:numPr>
      </w:pPr>
      <w:r w:rsidRPr="007E12C3">
        <w:rPr>
          <w:b/>
          <w:bCs/>
        </w:rPr>
        <w:t>Histogramme comparatif</w:t>
      </w:r>
      <w:r w:rsidRPr="007E12C3">
        <w:t xml:space="preserve"> :</w:t>
      </w:r>
    </w:p>
    <w:p w14:paraId="6B8C7A71" w14:textId="77777777" w:rsidR="007E12C3" w:rsidRPr="007E12C3" w:rsidRDefault="007E12C3" w:rsidP="007E12C3">
      <w:pPr>
        <w:numPr>
          <w:ilvl w:val="2"/>
          <w:numId w:val="5"/>
        </w:numPr>
      </w:pPr>
      <w:r w:rsidRPr="007E12C3">
        <w:t xml:space="preserve">Compare le </w:t>
      </w:r>
      <w:r w:rsidRPr="007E12C3">
        <w:rPr>
          <w:b/>
          <w:bCs/>
        </w:rPr>
        <w:t>montant total</w:t>
      </w:r>
      <w:r w:rsidRPr="007E12C3">
        <w:t xml:space="preserve"> et la </w:t>
      </w:r>
      <w:r w:rsidRPr="007E12C3">
        <w:rPr>
          <w:b/>
          <w:bCs/>
        </w:rPr>
        <w:t>moyenne des montants</w:t>
      </w:r>
      <w:r w:rsidRPr="007E12C3">
        <w:t xml:space="preserve"> par mois et par année.</w:t>
      </w:r>
    </w:p>
    <w:p w14:paraId="07422F80" w14:textId="77777777" w:rsidR="007E12C3" w:rsidRPr="007E12C3" w:rsidRDefault="007E12C3" w:rsidP="007E12C3">
      <w:pPr>
        <w:numPr>
          <w:ilvl w:val="2"/>
          <w:numId w:val="5"/>
        </w:numPr>
      </w:pPr>
      <w:r w:rsidRPr="007E12C3">
        <w:t xml:space="preserve">Affiche le </w:t>
      </w:r>
      <w:r w:rsidRPr="007E12C3">
        <w:rPr>
          <w:b/>
          <w:bCs/>
        </w:rPr>
        <w:t>plus grand montant</w:t>
      </w:r>
      <w:r w:rsidRPr="007E12C3">
        <w:t xml:space="preserve"> pour chaque mois.</w:t>
      </w:r>
    </w:p>
    <w:p w14:paraId="1124EB17" w14:textId="77777777" w:rsidR="007E12C3" w:rsidRPr="007E12C3" w:rsidRDefault="007E12C3" w:rsidP="007E12C3">
      <w:pPr>
        <w:numPr>
          <w:ilvl w:val="1"/>
          <w:numId w:val="5"/>
        </w:numPr>
      </w:pPr>
      <w:r w:rsidRPr="007E12C3">
        <w:rPr>
          <w:b/>
          <w:bCs/>
        </w:rPr>
        <w:t>Graphique à barres empilées</w:t>
      </w:r>
      <w:r w:rsidRPr="007E12C3">
        <w:t xml:space="preserve"> :</w:t>
      </w:r>
    </w:p>
    <w:p w14:paraId="505B7D90" w14:textId="77777777" w:rsidR="007E12C3" w:rsidRPr="007E12C3" w:rsidRDefault="007E12C3" w:rsidP="007E12C3">
      <w:pPr>
        <w:numPr>
          <w:ilvl w:val="2"/>
          <w:numId w:val="5"/>
        </w:numPr>
      </w:pPr>
      <w:r w:rsidRPr="007E12C3">
        <w:t xml:space="preserve">Montre la </w:t>
      </w:r>
      <w:r w:rsidRPr="007E12C3">
        <w:rPr>
          <w:b/>
          <w:bCs/>
        </w:rPr>
        <w:t>moyenne des revenus</w:t>
      </w:r>
      <w:r w:rsidRPr="007E12C3">
        <w:t xml:space="preserve"> par client.</w:t>
      </w:r>
    </w:p>
    <w:p w14:paraId="60ECDD98" w14:textId="77777777" w:rsidR="007E12C3" w:rsidRPr="007E12C3" w:rsidRDefault="007E12C3" w:rsidP="007E12C3">
      <w:pPr>
        <w:numPr>
          <w:ilvl w:val="1"/>
          <w:numId w:val="5"/>
        </w:numPr>
      </w:pPr>
      <w:r w:rsidRPr="007E12C3">
        <w:rPr>
          <w:b/>
          <w:bCs/>
        </w:rPr>
        <w:t>Graphique en aires</w:t>
      </w:r>
      <w:r w:rsidRPr="007E12C3">
        <w:t xml:space="preserve"> :</w:t>
      </w:r>
    </w:p>
    <w:p w14:paraId="79FDF9B7" w14:textId="77777777" w:rsidR="007E12C3" w:rsidRPr="007E12C3" w:rsidRDefault="007E12C3" w:rsidP="007E12C3">
      <w:pPr>
        <w:numPr>
          <w:ilvl w:val="2"/>
          <w:numId w:val="5"/>
        </w:numPr>
      </w:pPr>
      <w:r w:rsidRPr="007E12C3">
        <w:t xml:space="preserve">Affiche la </w:t>
      </w:r>
      <w:r w:rsidRPr="007E12C3">
        <w:rPr>
          <w:b/>
          <w:bCs/>
        </w:rPr>
        <w:t>plus grande et la plus petite valeur de revenus</w:t>
      </w:r>
      <w:r w:rsidRPr="007E12C3">
        <w:t xml:space="preserve"> par année.</w:t>
      </w:r>
    </w:p>
    <w:p w14:paraId="1F61D818" w14:textId="1FBB3DF0" w:rsidR="007E12C3" w:rsidRDefault="007E12C3" w:rsidP="007E12C3"/>
    <w:p w14:paraId="59666E7E" w14:textId="77777777" w:rsidR="00A90789" w:rsidRPr="00A90789" w:rsidRDefault="00A90789" w:rsidP="00A90789">
      <w:pPr>
        <w:rPr>
          <w:b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789">
        <w:rPr>
          <w:b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 </w:t>
      </w:r>
      <w:proofErr w:type="spellStart"/>
      <w:r w:rsidRPr="00A90789">
        <w:rPr>
          <w:b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Monthly</w:t>
      </w:r>
      <w:proofErr w:type="spellEnd"/>
      <w:r w:rsidRPr="00A90789">
        <w:rPr>
          <w:b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90789">
        <w:rPr>
          <w:b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Results</w:t>
      </w:r>
      <w:proofErr w:type="spellEnd"/>
    </w:p>
    <w:p w14:paraId="49A9CCD0" w14:textId="77777777" w:rsidR="00A90789" w:rsidRPr="00A90789" w:rsidRDefault="00A90789" w:rsidP="00A90789">
      <w:r w:rsidRPr="00A90789">
        <w:t xml:space="preserve">Cette interface exploite les données du tableau </w:t>
      </w:r>
      <w:proofErr w:type="spellStart"/>
      <w:r w:rsidRPr="00A90789">
        <w:rPr>
          <w:b/>
          <w:bCs/>
        </w:rPr>
        <w:t>Monthly_Results</w:t>
      </w:r>
      <w:proofErr w:type="spellEnd"/>
      <w:r w:rsidRPr="00A90789">
        <w:t xml:space="preserve"> de </w:t>
      </w:r>
      <w:proofErr w:type="spellStart"/>
      <w:r w:rsidRPr="00A90789">
        <w:t>Dataverse</w:t>
      </w:r>
      <w:proofErr w:type="spellEnd"/>
      <w:r w:rsidRPr="00A90789">
        <w:t xml:space="preserve"> et comprend :</w:t>
      </w:r>
    </w:p>
    <w:p w14:paraId="122316C4" w14:textId="77777777" w:rsidR="00A90789" w:rsidRPr="00A90789" w:rsidRDefault="00A90789" w:rsidP="00A90789">
      <w:pPr>
        <w:numPr>
          <w:ilvl w:val="0"/>
          <w:numId w:val="6"/>
        </w:numPr>
      </w:pPr>
      <w:r w:rsidRPr="00A90789">
        <w:rPr>
          <w:b/>
          <w:bCs/>
        </w:rPr>
        <w:t>Système de filtrage</w:t>
      </w:r>
      <w:r w:rsidRPr="00A90789">
        <w:t xml:space="preserve"> par année, mois et situation financière.</w:t>
      </w:r>
    </w:p>
    <w:p w14:paraId="672D1074" w14:textId="77777777" w:rsidR="00A90789" w:rsidRPr="00A90789" w:rsidRDefault="00A90789" w:rsidP="00A90789">
      <w:pPr>
        <w:numPr>
          <w:ilvl w:val="0"/>
          <w:numId w:val="6"/>
        </w:numPr>
      </w:pPr>
      <w:r w:rsidRPr="00A90789">
        <w:rPr>
          <w:b/>
          <w:bCs/>
        </w:rPr>
        <w:t>Tableau détaillé</w:t>
      </w:r>
      <w:r w:rsidRPr="00A90789">
        <w:t xml:space="preserve"> couvrant toutes les informations de chaque résultat d’activité mensuelle.</w:t>
      </w:r>
    </w:p>
    <w:p w14:paraId="46DD1545" w14:textId="77777777" w:rsidR="00A90789" w:rsidRPr="00A90789" w:rsidRDefault="00A90789" w:rsidP="00A90789">
      <w:pPr>
        <w:numPr>
          <w:ilvl w:val="0"/>
          <w:numId w:val="6"/>
        </w:numPr>
      </w:pPr>
      <w:r w:rsidRPr="00A90789">
        <w:rPr>
          <w:b/>
          <w:bCs/>
        </w:rPr>
        <w:t>Cartes indicatives</w:t>
      </w:r>
      <w:r w:rsidRPr="00A90789">
        <w:t xml:space="preserve"> :</w:t>
      </w:r>
    </w:p>
    <w:p w14:paraId="2A85DDD2" w14:textId="77777777" w:rsidR="00A90789" w:rsidRPr="00A90789" w:rsidRDefault="00A90789" w:rsidP="00A90789">
      <w:pPr>
        <w:numPr>
          <w:ilvl w:val="1"/>
          <w:numId w:val="6"/>
        </w:numPr>
      </w:pPr>
      <w:r w:rsidRPr="00A90789">
        <w:t xml:space="preserve">Global </w:t>
      </w:r>
      <w:proofErr w:type="spellStart"/>
      <w:r w:rsidRPr="00A90789">
        <w:t>Rest</w:t>
      </w:r>
      <w:proofErr w:type="spellEnd"/>
      <w:r w:rsidRPr="00A90789">
        <w:t xml:space="preserve"> (restant global).</w:t>
      </w:r>
    </w:p>
    <w:p w14:paraId="6C9B8E63" w14:textId="77777777" w:rsidR="00A90789" w:rsidRPr="00A90789" w:rsidRDefault="00A90789" w:rsidP="00A90789">
      <w:pPr>
        <w:numPr>
          <w:ilvl w:val="1"/>
          <w:numId w:val="6"/>
        </w:numPr>
      </w:pPr>
      <w:r w:rsidRPr="00A90789">
        <w:t>Total Revenue.</w:t>
      </w:r>
    </w:p>
    <w:p w14:paraId="26B268A6" w14:textId="77777777" w:rsidR="00A90789" w:rsidRPr="00A90789" w:rsidRDefault="00A90789" w:rsidP="00A90789">
      <w:pPr>
        <w:numPr>
          <w:ilvl w:val="1"/>
          <w:numId w:val="6"/>
        </w:numPr>
      </w:pPr>
      <w:r w:rsidRPr="00A90789">
        <w:t xml:space="preserve">Total </w:t>
      </w:r>
      <w:proofErr w:type="spellStart"/>
      <w:r w:rsidRPr="00A90789">
        <w:t>Rest</w:t>
      </w:r>
      <w:proofErr w:type="spellEnd"/>
      <w:r w:rsidRPr="00A90789">
        <w:t>.</w:t>
      </w:r>
    </w:p>
    <w:p w14:paraId="25656560" w14:textId="77777777" w:rsidR="00A90789" w:rsidRPr="00A90789" w:rsidRDefault="00A90789" w:rsidP="00A90789">
      <w:pPr>
        <w:numPr>
          <w:ilvl w:val="1"/>
          <w:numId w:val="6"/>
        </w:numPr>
      </w:pPr>
      <w:r w:rsidRPr="00A90789">
        <w:t xml:space="preserve">Total </w:t>
      </w:r>
      <w:proofErr w:type="spellStart"/>
      <w:r w:rsidRPr="00A90789">
        <w:t>Expense</w:t>
      </w:r>
      <w:proofErr w:type="spellEnd"/>
      <w:r w:rsidRPr="00A90789">
        <w:t xml:space="preserve"> pour une année ou une période précise.</w:t>
      </w:r>
    </w:p>
    <w:p w14:paraId="3DEEC8C6" w14:textId="77777777" w:rsidR="00A90789" w:rsidRPr="00A90789" w:rsidRDefault="00A90789" w:rsidP="00A90789">
      <w:pPr>
        <w:numPr>
          <w:ilvl w:val="0"/>
          <w:numId w:val="6"/>
        </w:numPr>
      </w:pPr>
      <w:r w:rsidRPr="00A90789">
        <w:rPr>
          <w:b/>
          <w:bCs/>
        </w:rPr>
        <w:t>Graphiques d'analyse</w:t>
      </w:r>
      <w:r w:rsidRPr="00A90789">
        <w:t xml:space="preserve"> :</w:t>
      </w:r>
    </w:p>
    <w:p w14:paraId="0C9936EA" w14:textId="77777777" w:rsidR="00A90789" w:rsidRPr="00A90789" w:rsidRDefault="00A90789" w:rsidP="00A90789">
      <w:pPr>
        <w:numPr>
          <w:ilvl w:val="1"/>
          <w:numId w:val="6"/>
        </w:numPr>
      </w:pPr>
      <w:r w:rsidRPr="00A90789">
        <w:rPr>
          <w:b/>
          <w:bCs/>
        </w:rPr>
        <w:t>Graphique en ruban</w:t>
      </w:r>
      <w:r w:rsidRPr="00A90789">
        <w:t xml:space="preserve"> représentant le total de Global </w:t>
      </w:r>
      <w:proofErr w:type="spellStart"/>
      <w:r w:rsidRPr="00A90789">
        <w:t>Rest</w:t>
      </w:r>
      <w:proofErr w:type="spellEnd"/>
      <w:r w:rsidRPr="00A90789">
        <w:t xml:space="preserve"> (restant plus le fonds bancaire) par année.</w:t>
      </w:r>
    </w:p>
    <w:p w14:paraId="6CDC6075" w14:textId="77777777" w:rsidR="00A90789" w:rsidRPr="00A90789" w:rsidRDefault="00A90789" w:rsidP="00A90789">
      <w:pPr>
        <w:numPr>
          <w:ilvl w:val="1"/>
          <w:numId w:val="6"/>
        </w:numPr>
      </w:pPr>
      <w:r w:rsidRPr="00A90789">
        <w:rPr>
          <w:b/>
          <w:bCs/>
        </w:rPr>
        <w:t>Graphique en secteurs</w:t>
      </w:r>
      <w:r w:rsidRPr="00A90789">
        <w:t xml:space="preserve"> montrant le total de Global </w:t>
      </w:r>
      <w:proofErr w:type="spellStart"/>
      <w:r w:rsidRPr="00A90789">
        <w:t>Rest</w:t>
      </w:r>
      <w:proofErr w:type="spellEnd"/>
      <w:r w:rsidRPr="00A90789">
        <w:t xml:space="preserve"> par situation (Good, Critical ou Mauvaise).</w:t>
      </w:r>
    </w:p>
    <w:p w14:paraId="5D6D6436" w14:textId="77777777" w:rsidR="00A90789" w:rsidRPr="00A90789" w:rsidRDefault="00A90789" w:rsidP="00A90789">
      <w:pPr>
        <w:numPr>
          <w:ilvl w:val="1"/>
          <w:numId w:val="6"/>
        </w:numPr>
      </w:pPr>
      <w:r w:rsidRPr="00A90789">
        <w:rPr>
          <w:b/>
          <w:bCs/>
        </w:rPr>
        <w:t>Graphique en aires</w:t>
      </w:r>
      <w:r w:rsidRPr="00A90789">
        <w:t xml:space="preserve"> illustrant le total des revenus et le total des dépenses par année et par mois.</w:t>
      </w:r>
    </w:p>
    <w:p w14:paraId="48AA4143" w14:textId="77777777" w:rsidR="00A90789" w:rsidRPr="00A90789" w:rsidRDefault="00A90789" w:rsidP="00A90789">
      <w:pPr>
        <w:numPr>
          <w:ilvl w:val="1"/>
          <w:numId w:val="6"/>
        </w:numPr>
      </w:pPr>
      <w:r w:rsidRPr="00A90789">
        <w:rPr>
          <w:b/>
          <w:bCs/>
        </w:rPr>
        <w:t>Histogramme</w:t>
      </w:r>
      <w:r w:rsidRPr="00A90789">
        <w:t xml:space="preserve"> comparant le </w:t>
      </w:r>
      <w:proofErr w:type="spellStart"/>
      <w:r w:rsidRPr="00A90789">
        <w:t>Rest</w:t>
      </w:r>
      <w:proofErr w:type="spellEnd"/>
      <w:r w:rsidRPr="00A90789">
        <w:t xml:space="preserve"> et le Global </w:t>
      </w:r>
      <w:proofErr w:type="spellStart"/>
      <w:r w:rsidRPr="00A90789">
        <w:t>Rest</w:t>
      </w:r>
      <w:proofErr w:type="spellEnd"/>
      <w:r w:rsidRPr="00A90789">
        <w:t xml:space="preserve"> par mois.</w:t>
      </w:r>
    </w:p>
    <w:p w14:paraId="4696726B" w14:textId="77777777" w:rsidR="00A90789" w:rsidRPr="00A90789" w:rsidRDefault="00A90789" w:rsidP="00A90789">
      <w:pPr>
        <w:numPr>
          <w:ilvl w:val="0"/>
          <w:numId w:val="6"/>
        </w:numPr>
      </w:pPr>
      <w:r w:rsidRPr="00A90789">
        <w:rPr>
          <w:b/>
          <w:bCs/>
        </w:rPr>
        <w:t>Indicateurs personnalisés (DAX)</w:t>
      </w:r>
      <w:r w:rsidRPr="00A90789">
        <w:t xml:space="preserve"> :</w:t>
      </w:r>
    </w:p>
    <w:p w14:paraId="14B04CDD" w14:textId="77777777" w:rsidR="00A90789" w:rsidRPr="00A90789" w:rsidRDefault="00A90789" w:rsidP="00A90789">
      <w:pPr>
        <w:numPr>
          <w:ilvl w:val="1"/>
          <w:numId w:val="6"/>
        </w:numPr>
      </w:pPr>
      <w:r w:rsidRPr="00A90789">
        <w:t xml:space="preserve">Nombre d’activités mensuelles avec une situation </w:t>
      </w:r>
      <w:r w:rsidRPr="00A90789">
        <w:rPr>
          <w:b/>
          <w:bCs/>
        </w:rPr>
        <w:t>Good</w:t>
      </w:r>
      <w:r w:rsidRPr="00A90789">
        <w:t>.</w:t>
      </w:r>
    </w:p>
    <w:p w14:paraId="4A817388" w14:textId="77777777" w:rsidR="00A90789" w:rsidRPr="00A90789" w:rsidRDefault="00A90789" w:rsidP="00A90789">
      <w:pPr>
        <w:numPr>
          <w:ilvl w:val="1"/>
          <w:numId w:val="6"/>
        </w:numPr>
      </w:pPr>
      <w:r w:rsidRPr="00A90789">
        <w:lastRenderedPageBreak/>
        <w:t xml:space="preserve">Nombre d’activités mensuelles avec une situation </w:t>
      </w:r>
      <w:r w:rsidRPr="00A90789">
        <w:rPr>
          <w:b/>
          <w:bCs/>
        </w:rPr>
        <w:t>Critique</w:t>
      </w:r>
      <w:r w:rsidRPr="00A90789">
        <w:t>.</w:t>
      </w:r>
    </w:p>
    <w:p w14:paraId="6339F98D" w14:textId="77777777" w:rsidR="00A90789" w:rsidRPr="00A90789" w:rsidRDefault="00A90789" w:rsidP="00A90789">
      <w:pPr>
        <w:numPr>
          <w:ilvl w:val="1"/>
          <w:numId w:val="6"/>
        </w:numPr>
      </w:pPr>
      <w:r w:rsidRPr="00A90789">
        <w:t xml:space="preserve">Nombre d’activités mensuelles avec une situation </w:t>
      </w:r>
      <w:r w:rsidRPr="00A90789">
        <w:rPr>
          <w:b/>
          <w:bCs/>
        </w:rPr>
        <w:t>Mauvaise</w:t>
      </w:r>
      <w:r w:rsidRPr="00A90789">
        <w:t>.</w:t>
      </w:r>
    </w:p>
    <w:p w14:paraId="42278B90" w14:textId="28DD904E" w:rsidR="00A90789" w:rsidRPr="00A90789" w:rsidRDefault="00A90789" w:rsidP="00A90789"/>
    <w:p w14:paraId="60804DE2" w14:textId="77777777" w:rsidR="007E12C3" w:rsidRPr="007E12C3" w:rsidRDefault="007E12C3" w:rsidP="007E12C3"/>
    <w:p w14:paraId="4D3F500C" w14:textId="77777777" w:rsidR="00743457" w:rsidRPr="00743457" w:rsidRDefault="00743457" w:rsidP="00743457">
      <w:pPr>
        <w:rPr>
          <w:b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43457">
        <w:rPr>
          <w:b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5_Annual </w:t>
      </w:r>
      <w:proofErr w:type="spellStart"/>
      <w:r w:rsidRPr="00743457">
        <w:rPr>
          <w:b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Results</w:t>
      </w:r>
      <w:proofErr w:type="spellEnd"/>
    </w:p>
    <w:p w14:paraId="10EEB620" w14:textId="77777777" w:rsidR="00743457" w:rsidRPr="00743457" w:rsidRDefault="00743457" w:rsidP="00743457">
      <w:r w:rsidRPr="00743457">
        <w:t xml:space="preserve">L’interface </w:t>
      </w:r>
      <w:proofErr w:type="spellStart"/>
      <w:r w:rsidRPr="00743457">
        <w:rPr>
          <w:b/>
          <w:bCs/>
        </w:rPr>
        <w:t>Annual</w:t>
      </w:r>
      <w:proofErr w:type="spellEnd"/>
      <w:r w:rsidRPr="00743457">
        <w:rPr>
          <w:b/>
          <w:bCs/>
        </w:rPr>
        <w:t xml:space="preserve"> </w:t>
      </w:r>
      <w:proofErr w:type="spellStart"/>
      <w:r w:rsidRPr="00743457">
        <w:rPr>
          <w:b/>
          <w:bCs/>
        </w:rPr>
        <w:t>Results</w:t>
      </w:r>
      <w:proofErr w:type="spellEnd"/>
      <w:r w:rsidRPr="00743457">
        <w:t xml:space="preserve"> couvre les résultats financiers annuels.</w:t>
      </w:r>
    </w:p>
    <w:p w14:paraId="30CDB454" w14:textId="77777777" w:rsidR="00743457" w:rsidRPr="00743457" w:rsidRDefault="00743457" w:rsidP="00743457">
      <w:pPr>
        <w:numPr>
          <w:ilvl w:val="0"/>
          <w:numId w:val="7"/>
        </w:numPr>
      </w:pPr>
      <w:r w:rsidRPr="00743457">
        <w:rPr>
          <w:b/>
          <w:bCs/>
        </w:rPr>
        <w:t>Système de filtrage</w:t>
      </w:r>
      <w:r w:rsidRPr="00743457">
        <w:t xml:space="preserve"> par année et situation financière</w:t>
      </w:r>
    </w:p>
    <w:p w14:paraId="5E8BD806" w14:textId="77777777" w:rsidR="00743457" w:rsidRPr="00743457" w:rsidRDefault="00743457" w:rsidP="00743457">
      <w:pPr>
        <w:numPr>
          <w:ilvl w:val="0"/>
          <w:numId w:val="7"/>
        </w:numPr>
      </w:pPr>
      <w:r w:rsidRPr="00743457">
        <w:rPr>
          <w:b/>
          <w:bCs/>
        </w:rPr>
        <w:t>Tableau détaillé</w:t>
      </w:r>
      <w:r w:rsidRPr="00743457">
        <w:t xml:space="preserve"> des résultats financiers annuels</w:t>
      </w:r>
    </w:p>
    <w:p w14:paraId="35EB5265" w14:textId="77777777" w:rsidR="00743457" w:rsidRPr="00743457" w:rsidRDefault="00743457" w:rsidP="00743457">
      <w:pPr>
        <w:numPr>
          <w:ilvl w:val="0"/>
          <w:numId w:val="7"/>
        </w:numPr>
      </w:pPr>
      <w:r w:rsidRPr="00743457">
        <w:rPr>
          <w:b/>
          <w:bCs/>
        </w:rPr>
        <w:t>Cartes KPI :</w:t>
      </w:r>
    </w:p>
    <w:p w14:paraId="1FC4BBF8" w14:textId="77777777" w:rsidR="00743457" w:rsidRPr="00743457" w:rsidRDefault="00743457" w:rsidP="00743457">
      <w:pPr>
        <w:numPr>
          <w:ilvl w:val="1"/>
          <w:numId w:val="7"/>
        </w:numPr>
      </w:pPr>
      <w:r w:rsidRPr="00743457">
        <w:t xml:space="preserve">Global </w:t>
      </w:r>
      <w:proofErr w:type="spellStart"/>
      <w:r w:rsidRPr="00743457">
        <w:t>Rest</w:t>
      </w:r>
      <w:proofErr w:type="spellEnd"/>
      <w:r w:rsidRPr="00743457">
        <w:t xml:space="preserve"> Maximal</w:t>
      </w:r>
    </w:p>
    <w:p w14:paraId="596BD350" w14:textId="77777777" w:rsidR="00743457" w:rsidRPr="00743457" w:rsidRDefault="00743457" w:rsidP="00743457">
      <w:pPr>
        <w:numPr>
          <w:ilvl w:val="1"/>
          <w:numId w:val="7"/>
        </w:numPr>
      </w:pPr>
      <w:r w:rsidRPr="00743457">
        <w:t xml:space="preserve">Global </w:t>
      </w:r>
      <w:proofErr w:type="spellStart"/>
      <w:r w:rsidRPr="00743457">
        <w:t>Rest</w:t>
      </w:r>
      <w:proofErr w:type="spellEnd"/>
    </w:p>
    <w:p w14:paraId="18968313" w14:textId="77777777" w:rsidR="00743457" w:rsidRPr="00743457" w:rsidRDefault="00743457" w:rsidP="00743457">
      <w:pPr>
        <w:numPr>
          <w:ilvl w:val="1"/>
          <w:numId w:val="7"/>
        </w:numPr>
      </w:pPr>
      <w:r w:rsidRPr="00743457">
        <w:t xml:space="preserve">Total </w:t>
      </w:r>
      <w:proofErr w:type="spellStart"/>
      <w:r w:rsidRPr="00743457">
        <w:t>Rest</w:t>
      </w:r>
      <w:proofErr w:type="spellEnd"/>
      <w:r w:rsidRPr="00743457">
        <w:t xml:space="preserve"> (Revenues - </w:t>
      </w:r>
      <w:proofErr w:type="spellStart"/>
      <w:r w:rsidRPr="00743457">
        <w:t>Expenses</w:t>
      </w:r>
      <w:proofErr w:type="spellEnd"/>
      <w:r w:rsidRPr="00743457">
        <w:t>)</w:t>
      </w:r>
    </w:p>
    <w:p w14:paraId="612F2FAA" w14:textId="77777777" w:rsidR="00743457" w:rsidRPr="00743457" w:rsidRDefault="00743457" w:rsidP="00743457">
      <w:pPr>
        <w:numPr>
          <w:ilvl w:val="1"/>
          <w:numId w:val="7"/>
        </w:numPr>
      </w:pPr>
      <w:r w:rsidRPr="00743457">
        <w:t xml:space="preserve">Total Global </w:t>
      </w:r>
      <w:proofErr w:type="spellStart"/>
      <w:r w:rsidRPr="00743457">
        <w:t>Rest</w:t>
      </w:r>
      <w:proofErr w:type="spellEnd"/>
      <w:r w:rsidRPr="00743457">
        <w:t xml:space="preserve"> ((Revenues - </w:t>
      </w:r>
      <w:proofErr w:type="spellStart"/>
      <w:r w:rsidRPr="00743457">
        <w:t>Expenses</w:t>
      </w:r>
      <w:proofErr w:type="spellEnd"/>
      <w:r w:rsidRPr="00743457">
        <w:t>) + Fonds Bancaires)</w:t>
      </w:r>
    </w:p>
    <w:p w14:paraId="6A447CB3" w14:textId="77777777" w:rsidR="00743457" w:rsidRPr="00743457" w:rsidRDefault="00743457" w:rsidP="00743457">
      <w:pPr>
        <w:numPr>
          <w:ilvl w:val="1"/>
          <w:numId w:val="7"/>
        </w:numPr>
      </w:pPr>
      <w:r w:rsidRPr="00743457">
        <w:t>Minimum de Revenue pour une année précise</w:t>
      </w:r>
    </w:p>
    <w:p w14:paraId="6070C71A" w14:textId="77777777" w:rsidR="00743457" w:rsidRPr="00743457" w:rsidRDefault="00743457" w:rsidP="00743457">
      <w:pPr>
        <w:numPr>
          <w:ilvl w:val="0"/>
          <w:numId w:val="7"/>
        </w:numPr>
      </w:pPr>
      <w:r w:rsidRPr="00743457">
        <w:rPr>
          <w:b/>
          <w:bCs/>
        </w:rPr>
        <w:t>Visualisations :</w:t>
      </w:r>
    </w:p>
    <w:p w14:paraId="619315BF" w14:textId="77777777" w:rsidR="00743457" w:rsidRPr="00743457" w:rsidRDefault="00743457" w:rsidP="00743457">
      <w:pPr>
        <w:numPr>
          <w:ilvl w:val="1"/>
          <w:numId w:val="7"/>
        </w:numPr>
      </w:pPr>
      <w:r w:rsidRPr="00743457">
        <w:t xml:space="preserve">Graphique en secteurs du </w:t>
      </w:r>
      <w:r w:rsidRPr="00743457">
        <w:rPr>
          <w:b/>
          <w:bCs/>
        </w:rPr>
        <w:t xml:space="preserve">Total </w:t>
      </w:r>
      <w:proofErr w:type="spellStart"/>
      <w:r w:rsidRPr="00743457">
        <w:rPr>
          <w:b/>
          <w:bCs/>
        </w:rPr>
        <w:t>Rest</w:t>
      </w:r>
      <w:proofErr w:type="spellEnd"/>
      <w:r w:rsidRPr="00743457">
        <w:t xml:space="preserve"> par situation financière</w:t>
      </w:r>
    </w:p>
    <w:p w14:paraId="62B63067" w14:textId="77777777" w:rsidR="00743457" w:rsidRPr="00743457" w:rsidRDefault="00743457" w:rsidP="00743457">
      <w:pPr>
        <w:numPr>
          <w:ilvl w:val="1"/>
          <w:numId w:val="7"/>
        </w:numPr>
      </w:pPr>
      <w:r w:rsidRPr="00743457">
        <w:t xml:space="preserve">Graphique en entonnoir pour suivre le </w:t>
      </w:r>
      <w:proofErr w:type="spellStart"/>
      <w:r w:rsidRPr="00743457">
        <w:rPr>
          <w:b/>
          <w:bCs/>
        </w:rPr>
        <w:t>Rest</w:t>
      </w:r>
      <w:proofErr w:type="spellEnd"/>
      <w:r w:rsidRPr="00743457">
        <w:t xml:space="preserve"> par rapport au </w:t>
      </w:r>
      <w:r w:rsidRPr="00743457">
        <w:rPr>
          <w:b/>
          <w:bCs/>
        </w:rPr>
        <w:t>Total des Revenues</w:t>
      </w:r>
    </w:p>
    <w:p w14:paraId="026BCE77" w14:textId="77777777" w:rsidR="00743457" w:rsidRPr="00743457" w:rsidRDefault="00743457" w:rsidP="00743457">
      <w:pPr>
        <w:numPr>
          <w:ilvl w:val="1"/>
          <w:numId w:val="7"/>
        </w:numPr>
      </w:pPr>
      <w:r w:rsidRPr="00743457">
        <w:t xml:space="preserve">Graphique en ruban montrant la variation du </w:t>
      </w:r>
      <w:r w:rsidRPr="00743457">
        <w:rPr>
          <w:b/>
          <w:bCs/>
        </w:rPr>
        <w:t>Total des Revenues</w:t>
      </w:r>
      <w:r w:rsidRPr="00743457">
        <w:t xml:space="preserve"> et du </w:t>
      </w:r>
      <w:r w:rsidRPr="00743457">
        <w:rPr>
          <w:b/>
          <w:bCs/>
        </w:rPr>
        <w:t xml:space="preserve">Total des </w:t>
      </w:r>
      <w:proofErr w:type="spellStart"/>
      <w:r w:rsidRPr="00743457">
        <w:rPr>
          <w:b/>
          <w:bCs/>
        </w:rPr>
        <w:t>Expenses</w:t>
      </w:r>
      <w:proofErr w:type="spellEnd"/>
      <w:r w:rsidRPr="00743457">
        <w:t xml:space="preserve"> par année et statut financier</w:t>
      </w:r>
    </w:p>
    <w:p w14:paraId="7CDC660C" w14:textId="77777777" w:rsidR="00743457" w:rsidRDefault="00743457" w:rsidP="00743457">
      <w:pPr>
        <w:numPr>
          <w:ilvl w:val="1"/>
          <w:numId w:val="7"/>
        </w:numPr>
      </w:pPr>
      <w:r w:rsidRPr="00743457">
        <w:t xml:space="preserve">Graphique en aires illustrant la variation des moyennes de </w:t>
      </w:r>
      <w:proofErr w:type="spellStart"/>
      <w:r w:rsidRPr="00743457">
        <w:rPr>
          <w:b/>
          <w:bCs/>
        </w:rPr>
        <w:t>Rest</w:t>
      </w:r>
      <w:proofErr w:type="spellEnd"/>
      <w:r w:rsidRPr="00743457">
        <w:t xml:space="preserve"> et de </w:t>
      </w:r>
      <w:r w:rsidRPr="00743457">
        <w:rPr>
          <w:b/>
          <w:bCs/>
        </w:rPr>
        <w:t xml:space="preserve">Global </w:t>
      </w:r>
      <w:proofErr w:type="spellStart"/>
      <w:r w:rsidRPr="00743457">
        <w:rPr>
          <w:b/>
          <w:bCs/>
        </w:rPr>
        <w:t>Rest</w:t>
      </w:r>
      <w:proofErr w:type="spellEnd"/>
      <w:r w:rsidRPr="00743457">
        <w:t xml:space="preserve"> par année</w:t>
      </w:r>
    </w:p>
    <w:p w14:paraId="2AEF3A86" w14:textId="77777777" w:rsidR="00743457" w:rsidRDefault="00743457" w:rsidP="00743457"/>
    <w:p w14:paraId="738A7A8E" w14:textId="77777777" w:rsidR="00743457" w:rsidRDefault="00743457" w:rsidP="00743457"/>
    <w:p w14:paraId="03F24ECB" w14:textId="05795CC8" w:rsidR="00743457" w:rsidRPr="00743457" w:rsidRDefault="00743457" w:rsidP="00743457">
      <w:r w:rsidRPr="00743457">
        <w:rPr>
          <w:b/>
          <w:bCs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Conclusion</w:t>
      </w:r>
    </w:p>
    <w:p w14:paraId="2E43CAC1" w14:textId="77777777" w:rsidR="00743457" w:rsidRPr="00743457" w:rsidRDefault="00743457" w:rsidP="00743457">
      <w:r w:rsidRPr="00743457">
        <w:t>Ce tableau de bord facilite l’analyse des données, la prise de décisions prédictives et le suivi en temps réel des activités financières quotidiennes.</w:t>
      </w:r>
    </w:p>
    <w:p w14:paraId="5B5722C7" w14:textId="1B5382A1" w:rsidR="006715BD" w:rsidRPr="006715BD" w:rsidRDefault="006715BD" w:rsidP="006715BD"/>
    <w:p w14:paraId="768AB346" w14:textId="77777777" w:rsidR="00D81906" w:rsidRDefault="00D81906"/>
    <w:sectPr w:rsidR="00D819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945C8"/>
    <w:multiLevelType w:val="multilevel"/>
    <w:tmpl w:val="B728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3613E"/>
    <w:multiLevelType w:val="multilevel"/>
    <w:tmpl w:val="BDA61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FF6332"/>
    <w:multiLevelType w:val="multilevel"/>
    <w:tmpl w:val="9812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003022"/>
    <w:multiLevelType w:val="multilevel"/>
    <w:tmpl w:val="A346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706D1C"/>
    <w:multiLevelType w:val="multilevel"/>
    <w:tmpl w:val="2820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CE2A4A"/>
    <w:multiLevelType w:val="multilevel"/>
    <w:tmpl w:val="1D44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F86D0C"/>
    <w:multiLevelType w:val="multilevel"/>
    <w:tmpl w:val="861E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660135">
    <w:abstractNumId w:val="2"/>
  </w:num>
  <w:num w:numId="2" w16cid:durableId="1073351548">
    <w:abstractNumId w:val="4"/>
  </w:num>
  <w:num w:numId="3" w16cid:durableId="246618417">
    <w:abstractNumId w:val="5"/>
  </w:num>
  <w:num w:numId="4" w16cid:durableId="783308063">
    <w:abstractNumId w:val="0"/>
  </w:num>
  <w:num w:numId="5" w16cid:durableId="1481967032">
    <w:abstractNumId w:val="6"/>
  </w:num>
  <w:num w:numId="6" w16cid:durableId="52435857">
    <w:abstractNumId w:val="3"/>
  </w:num>
  <w:num w:numId="7" w16cid:durableId="339889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276"/>
    <w:rsid w:val="000B7276"/>
    <w:rsid w:val="003E357A"/>
    <w:rsid w:val="006715BD"/>
    <w:rsid w:val="00743457"/>
    <w:rsid w:val="007E12C3"/>
    <w:rsid w:val="00A90789"/>
    <w:rsid w:val="00D81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C6E2F"/>
  <w15:chartTrackingRefBased/>
  <w15:docId w15:val="{2BAD6DB0-09E2-4B6B-B36C-7C66B4B8E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B7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B7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B72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B7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B72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B7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B7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B7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B7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B72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B72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B72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B727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B727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B727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B727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B727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B727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B7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B7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B7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B7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B7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B727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B727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B727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B72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B727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B72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9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3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5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0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96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5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7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0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5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5</Pages>
  <Words>949</Words>
  <Characters>5220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Wahbi</dc:creator>
  <cp:keywords/>
  <dc:description/>
  <cp:lastModifiedBy>Mohamed Wahbi</cp:lastModifiedBy>
  <cp:revision>2</cp:revision>
  <dcterms:created xsi:type="dcterms:W3CDTF">2025-03-21T14:24:00Z</dcterms:created>
  <dcterms:modified xsi:type="dcterms:W3CDTF">2025-03-21T16:04:00Z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2025-03-21T16:04:42Z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e244edb5-e1a9-459f-b2a8-b6dc8adf67d1</vt:lpwstr>
  </property>
  <property fmtid="{D5CDD505-2E9C-101B-9397-08002B2CF9AE}" pid="7" name="MSIP_Label_defa4170-0d19-0005-0004-bc88714345d2_ActionId">
    <vt:lpwstr>7f87950e-1775-4b41-92e3-3998152e364e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