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96804" w14:textId="739C3504" w:rsidR="002D7ACE" w:rsidRDefault="002D7ACE" w:rsidP="002D7ACE">
      <w:pPr>
        <w:jc w:val="center"/>
        <w:rPr>
          <w:b/>
          <w:bCs/>
          <w:color w:val="F6C5AC" w:themeColor="accent2" w:themeTint="66"/>
          <w:sz w:val="50"/>
          <w:szCs w:val="50"/>
          <w:lang w:val="en-CA"/>
          <w14:textOutline w14:w="11112" w14:cap="flat" w14:cmpd="sng" w14:algn="ctr">
            <w14:solidFill>
              <w14:schemeClr w14:val="accent2"/>
            </w14:solidFill>
            <w14:prstDash w14:val="solid"/>
            <w14:round/>
          </w14:textOutline>
        </w:rPr>
      </w:pPr>
      <w:r w:rsidRPr="002D7ACE">
        <w:rPr>
          <w:b/>
          <w:bCs/>
          <w:color w:val="F6C5AC" w:themeColor="accent2" w:themeTint="66"/>
          <w:sz w:val="50"/>
          <w:szCs w:val="50"/>
          <w:lang w:val="en-CA"/>
          <w14:textOutline w14:w="11112" w14:cap="flat" w14:cmpd="sng" w14:algn="ctr">
            <w14:solidFill>
              <w14:schemeClr w14:val="accent2"/>
            </w14:solidFill>
            <w14:prstDash w14:val="solid"/>
            <w14:round/>
          </w14:textOutline>
        </w:rPr>
        <w:t xml:space="preserve">Description of </w:t>
      </w:r>
      <w:r w:rsidRPr="002D7ACE">
        <w:rPr>
          <w:b/>
          <w:bCs/>
          <w:color w:val="F6C5AC" w:themeColor="accent2" w:themeTint="66"/>
          <w:sz w:val="50"/>
          <w:szCs w:val="50"/>
          <w:lang w:val="en-CA"/>
          <w14:textOutline w14:w="11112" w14:cap="flat" w14:cmpd="sng" w14:algn="ctr">
            <w14:solidFill>
              <w14:schemeClr w14:val="accent2"/>
            </w14:solidFill>
            <w14:prstDash w14:val="solid"/>
            <w14:round/>
          </w14:textOutline>
        </w:rPr>
        <w:t xml:space="preserve">Client </w:t>
      </w:r>
      <w:r w:rsidRPr="002D7ACE">
        <w:rPr>
          <w:b/>
          <w:bCs/>
          <w:color w:val="F6C5AC" w:themeColor="accent2" w:themeTint="66"/>
          <w:sz w:val="50"/>
          <w:szCs w:val="50"/>
          <w:lang w:val="en-CA"/>
          <w14:textOutline w14:w="11112" w14:cap="flat" w14:cmpd="sng" w14:algn="ctr">
            <w14:solidFill>
              <w14:schemeClr w14:val="accent2"/>
            </w14:solidFill>
            <w14:prstDash w14:val="solid"/>
            <w14:round/>
          </w14:textOutline>
        </w:rPr>
        <w:t>Table Attributes</w:t>
      </w:r>
    </w:p>
    <w:p w14:paraId="7DA04D12" w14:textId="77777777" w:rsidR="002D7ACE" w:rsidRPr="002D7ACE" w:rsidRDefault="002D7ACE" w:rsidP="002D7ACE">
      <w:pPr>
        <w:jc w:val="center"/>
        <w:rPr>
          <w:b/>
          <w:bCs/>
          <w:color w:val="F6C5AC" w:themeColor="accent2" w:themeTint="66"/>
          <w:sz w:val="50"/>
          <w:szCs w:val="50"/>
          <w:lang w:val="en-CA"/>
          <w14:textOutline w14:w="11112" w14:cap="flat" w14:cmpd="sng" w14:algn="ctr">
            <w14:solidFill>
              <w14:schemeClr w14:val="accent2"/>
            </w14:solidFill>
            <w14:prstDash w14:val="solid"/>
            <w14:round/>
          </w14:textOutline>
        </w:rPr>
      </w:pPr>
    </w:p>
    <w:p w14:paraId="7528147A" w14:textId="77777777" w:rsidR="002D7ACE" w:rsidRPr="002D7ACE" w:rsidRDefault="002D7ACE" w:rsidP="002D7ACE">
      <w:r w:rsidRPr="002D7ACE">
        <w:rPr>
          <w:lang w:val="en-CA"/>
        </w:rPr>
        <w:t xml:space="preserve">The table represents a list of clients with essential attributes for managing financial transactions and client status. </w:t>
      </w:r>
      <w:proofErr w:type="spellStart"/>
      <w:r w:rsidRPr="002D7ACE">
        <w:t>Below</w:t>
      </w:r>
      <w:proofErr w:type="spellEnd"/>
      <w:r w:rsidRPr="002D7ACE">
        <w:t xml:space="preserve"> </w:t>
      </w:r>
      <w:proofErr w:type="spellStart"/>
      <w:r w:rsidRPr="002D7ACE">
        <w:t>is</w:t>
      </w:r>
      <w:proofErr w:type="spellEnd"/>
      <w:r w:rsidRPr="002D7ACE">
        <w:t xml:space="preserve"> a </w:t>
      </w:r>
      <w:proofErr w:type="spellStart"/>
      <w:r w:rsidRPr="002D7ACE">
        <w:t>detailed</w:t>
      </w:r>
      <w:proofErr w:type="spellEnd"/>
      <w:r w:rsidRPr="002D7ACE">
        <w:t xml:space="preserve"> description of </w:t>
      </w:r>
      <w:proofErr w:type="spellStart"/>
      <w:r w:rsidRPr="002D7ACE">
        <w:t>each</w:t>
      </w:r>
      <w:proofErr w:type="spellEnd"/>
      <w:r w:rsidRPr="002D7ACE">
        <w:t xml:space="preserve"> </w:t>
      </w:r>
      <w:proofErr w:type="spellStart"/>
      <w:proofErr w:type="gramStart"/>
      <w:r w:rsidRPr="002D7ACE">
        <w:t>attribute</w:t>
      </w:r>
      <w:proofErr w:type="spellEnd"/>
      <w:r w:rsidRPr="002D7ACE">
        <w:t>:</w:t>
      </w:r>
      <w:proofErr w:type="gramEnd"/>
    </w:p>
    <w:p w14:paraId="1DA680E9" w14:textId="77777777" w:rsidR="002D7ACE" w:rsidRPr="002D7ACE" w:rsidRDefault="002D7ACE" w:rsidP="002D7ACE">
      <w:r w:rsidRPr="002D7ACE">
        <w:pict w14:anchorId="3241D541">
          <v:rect id="_x0000_i1103" style="width:0;height:1.5pt" o:hralign="center" o:hrstd="t" o:hr="t" fillcolor="#a0a0a0" stroked="f"/>
        </w:pict>
      </w:r>
    </w:p>
    <w:p w14:paraId="17AC3666" w14:textId="27095424" w:rsidR="002D7ACE" w:rsidRPr="002D7ACE" w:rsidRDefault="002D7ACE" w:rsidP="002D7ACE">
      <w:pPr>
        <w:rPr>
          <w:b/>
          <w:bCs/>
        </w:rPr>
      </w:pPr>
      <w:r w:rsidRPr="002D7ACE">
        <w:rPr>
          <w:b/>
          <w:bCs/>
        </w:rPr>
        <w:t xml:space="preserve">1. CIN (National Identification </w:t>
      </w:r>
      <w:proofErr w:type="spellStart"/>
      <w:r w:rsidRPr="002D7ACE">
        <w:rPr>
          <w:b/>
          <w:bCs/>
        </w:rPr>
        <w:t>Number</w:t>
      </w:r>
      <w:proofErr w:type="spellEnd"/>
      <w:r w:rsidRPr="002D7ACE">
        <w:rPr>
          <w:b/>
          <w:bCs/>
        </w:rPr>
        <w:t>)</w:t>
      </w:r>
      <w:r w:rsidR="00FE4B33">
        <w:rPr>
          <w:b/>
          <w:bCs/>
        </w:rPr>
        <w:tab/>
      </w:r>
    </w:p>
    <w:p w14:paraId="44AFB308" w14:textId="77777777" w:rsidR="002D7ACE" w:rsidRPr="002D7ACE" w:rsidRDefault="002D7ACE" w:rsidP="002D7ACE">
      <w:pPr>
        <w:numPr>
          <w:ilvl w:val="0"/>
          <w:numId w:val="1"/>
        </w:numPr>
      </w:pPr>
      <w:proofErr w:type="gramStart"/>
      <w:r w:rsidRPr="002D7ACE">
        <w:rPr>
          <w:b/>
          <w:bCs/>
        </w:rPr>
        <w:t>Type</w:t>
      </w:r>
      <w:r w:rsidRPr="002D7ACE">
        <w:t>:</w:t>
      </w:r>
      <w:proofErr w:type="gramEnd"/>
      <w:r w:rsidRPr="002D7ACE">
        <w:t xml:space="preserve"> String</w:t>
      </w:r>
    </w:p>
    <w:p w14:paraId="23741ACA" w14:textId="77777777" w:rsidR="002D7ACE" w:rsidRPr="002D7ACE" w:rsidRDefault="002D7ACE" w:rsidP="002D7ACE">
      <w:pPr>
        <w:numPr>
          <w:ilvl w:val="0"/>
          <w:numId w:val="1"/>
        </w:numPr>
        <w:rPr>
          <w:lang w:val="en-CA"/>
        </w:rPr>
      </w:pPr>
      <w:r w:rsidRPr="002D7ACE">
        <w:rPr>
          <w:b/>
          <w:bCs/>
          <w:lang w:val="en-CA"/>
        </w:rPr>
        <w:t>Description</w:t>
      </w:r>
      <w:r w:rsidRPr="002D7ACE">
        <w:rPr>
          <w:lang w:val="en-CA"/>
        </w:rPr>
        <w:t>: This field contains the client’s unique identification number. It is used to authenticate and uniquely identify each client in the database.</w:t>
      </w:r>
    </w:p>
    <w:p w14:paraId="38348BE7" w14:textId="77777777" w:rsidR="002D7ACE" w:rsidRPr="002D7ACE" w:rsidRDefault="002D7ACE" w:rsidP="002D7ACE">
      <w:pPr>
        <w:numPr>
          <w:ilvl w:val="0"/>
          <w:numId w:val="1"/>
        </w:numPr>
      </w:pPr>
      <w:proofErr w:type="gramStart"/>
      <w:r w:rsidRPr="002D7ACE">
        <w:rPr>
          <w:b/>
          <w:bCs/>
        </w:rPr>
        <w:t>Example</w:t>
      </w:r>
      <w:r w:rsidRPr="002D7ACE">
        <w:t>:</w:t>
      </w:r>
      <w:proofErr w:type="gramEnd"/>
      <w:r w:rsidRPr="002D7ACE">
        <w:t xml:space="preserve"> 07498188</w:t>
      </w:r>
    </w:p>
    <w:p w14:paraId="52E7F28F" w14:textId="77777777" w:rsidR="002D7ACE" w:rsidRPr="002D7ACE" w:rsidRDefault="002D7ACE" w:rsidP="002D7ACE">
      <w:r w:rsidRPr="002D7ACE">
        <w:pict w14:anchorId="229EF7C8">
          <v:rect id="_x0000_i1104" style="width:0;height:1.5pt" o:hralign="center" o:hrstd="t" o:hr="t" fillcolor="#a0a0a0" stroked="f"/>
        </w:pict>
      </w:r>
    </w:p>
    <w:p w14:paraId="27514964" w14:textId="77777777" w:rsidR="002D7ACE" w:rsidRPr="002D7ACE" w:rsidRDefault="002D7ACE" w:rsidP="002D7ACE">
      <w:pPr>
        <w:rPr>
          <w:b/>
          <w:bCs/>
        </w:rPr>
      </w:pPr>
      <w:r w:rsidRPr="002D7ACE">
        <w:rPr>
          <w:b/>
          <w:bCs/>
        </w:rPr>
        <w:t>2. Name</w:t>
      </w:r>
    </w:p>
    <w:p w14:paraId="74795B50" w14:textId="77777777" w:rsidR="002D7ACE" w:rsidRPr="002D7ACE" w:rsidRDefault="002D7ACE" w:rsidP="002D7ACE">
      <w:pPr>
        <w:numPr>
          <w:ilvl w:val="0"/>
          <w:numId w:val="2"/>
        </w:numPr>
      </w:pPr>
      <w:proofErr w:type="gramStart"/>
      <w:r w:rsidRPr="002D7ACE">
        <w:rPr>
          <w:b/>
          <w:bCs/>
        </w:rPr>
        <w:t>Type</w:t>
      </w:r>
      <w:r w:rsidRPr="002D7ACE">
        <w:t>:</w:t>
      </w:r>
      <w:proofErr w:type="gramEnd"/>
      <w:r w:rsidRPr="002D7ACE">
        <w:t xml:space="preserve"> String</w:t>
      </w:r>
    </w:p>
    <w:p w14:paraId="6EB11208" w14:textId="77777777" w:rsidR="002D7ACE" w:rsidRPr="002D7ACE" w:rsidRDefault="002D7ACE" w:rsidP="002D7ACE">
      <w:pPr>
        <w:numPr>
          <w:ilvl w:val="0"/>
          <w:numId w:val="2"/>
        </w:numPr>
      </w:pPr>
      <w:r w:rsidRPr="002D7ACE">
        <w:rPr>
          <w:b/>
          <w:bCs/>
          <w:lang w:val="en-CA"/>
        </w:rPr>
        <w:t>Description</w:t>
      </w:r>
      <w:r w:rsidRPr="002D7ACE">
        <w:rPr>
          <w:lang w:val="en-CA"/>
        </w:rPr>
        <w:t xml:space="preserve">: Contains the client’s name (individual or company). </w:t>
      </w:r>
      <w:r w:rsidRPr="002D7ACE">
        <w:t xml:space="preserve">The first </w:t>
      </w:r>
      <w:proofErr w:type="spellStart"/>
      <w:r w:rsidRPr="002D7ACE">
        <w:t>letter</w:t>
      </w:r>
      <w:proofErr w:type="spellEnd"/>
      <w:r w:rsidRPr="002D7ACE">
        <w:t xml:space="preserve"> </w:t>
      </w:r>
      <w:proofErr w:type="spellStart"/>
      <w:r w:rsidRPr="002D7ACE">
        <w:t>is</w:t>
      </w:r>
      <w:proofErr w:type="spellEnd"/>
      <w:r w:rsidRPr="002D7ACE">
        <w:t xml:space="preserve"> </w:t>
      </w:r>
      <w:proofErr w:type="spellStart"/>
      <w:r w:rsidRPr="002D7ACE">
        <w:t>automatically</w:t>
      </w:r>
      <w:proofErr w:type="spellEnd"/>
      <w:r w:rsidRPr="002D7ACE">
        <w:t xml:space="preserve"> </w:t>
      </w:r>
      <w:proofErr w:type="spellStart"/>
      <w:r w:rsidRPr="002D7ACE">
        <w:t>capitalized</w:t>
      </w:r>
      <w:proofErr w:type="spellEnd"/>
      <w:r w:rsidRPr="002D7ACE">
        <w:t xml:space="preserve"> for </w:t>
      </w:r>
      <w:proofErr w:type="spellStart"/>
      <w:r w:rsidRPr="002D7ACE">
        <w:t>uniform</w:t>
      </w:r>
      <w:proofErr w:type="spellEnd"/>
      <w:r w:rsidRPr="002D7ACE">
        <w:t xml:space="preserve"> display.</w:t>
      </w:r>
    </w:p>
    <w:p w14:paraId="1A0DB46B" w14:textId="77777777" w:rsidR="002D7ACE" w:rsidRPr="002D7ACE" w:rsidRDefault="002D7ACE" w:rsidP="002D7ACE">
      <w:pPr>
        <w:numPr>
          <w:ilvl w:val="0"/>
          <w:numId w:val="2"/>
        </w:numPr>
      </w:pPr>
      <w:proofErr w:type="gramStart"/>
      <w:r w:rsidRPr="002D7ACE">
        <w:rPr>
          <w:b/>
          <w:bCs/>
        </w:rPr>
        <w:t>Example</w:t>
      </w:r>
      <w:r w:rsidRPr="002D7ACE">
        <w:t>:</w:t>
      </w:r>
      <w:proofErr w:type="gramEnd"/>
      <w:r w:rsidRPr="002D7ACE">
        <w:t xml:space="preserve"> Wahbi</w:t>
      </w:r>
    </w:p>
    <w:p w14:paraId="1ACF3BEC" w14:textId="77777777" w:rsidR="002D7ACE" w:rsidRPr="002D7ACE" w:rsidRDefault="002D7ACE" w:rsidP="002D7ACE">
      <w:r w:rsidRPr="002D7ACE">
        <w:pict w14:anchorId="47946CFA">
          <v:rect id="_x0000_i1105" style="width:0;height:1.5pt" o:hralign="center" o:hrstd="t" o:hr="t" fillcolor="#a0a0a0" stroked="f"/>
        </w:pict>
      </w:r>
    </w:p>
    <w:p w14:paraId="1B3A986A" w14:textId="77777777" w:rsidR="002D7ACE" w:rsidRPr="002D7ACE" w:rsidRDefault="002D7ACE" w:rsidP="002D7ACE">
      <w:pPr>
        <w:rPr>
          <w:b/>
          <w:bCs/>
        </w:rPr>
      </w:pPr>
      <w:r w:rsidRPr="002D7ACE">
        <w:rPr>
          <w:b/>
          <w:bCs/>
        </w:rPr>
        <w:t xml:space="preserve">3. </w:t>
      </w:r>
      <w:proofErr w:type="gramStart"/>
      <w:r w:rsidRPr="002D7ACE">
        <w:rPr>
          <w:b/>
          <w:bCs/>
        </w:rPr>
        <w:t>Email</w:t>
      </w:r>
      <w:proofErr w:type="gramEnd"/>
    </w:p>
    <w:p w14:paraId="31F5DF85" w14:textId="77777777" w:rsidR="002D7ACE" w:rsidRPr="002D7ACE" w:rsidRDefault="002D7ACE" w:rsidP="002D7ACE">
      <w:pPr>
        <w:numPr>
          <w:ilvl w:val="0"/>
          <w:numId w:val="3"/>
        </w:numPr>
      </w:pPr>
      <w:proofErr w:type="gramStart"/>
      <w:r w:rsidRPr="002D7ACE">
        <w:rPr>
          <w:b/>
          <w:bCs/>
        </w:rPr>
        <w:t>Type</w:t>
      </w:r>
      <w:r w:rsidRPr="002D7ACE">
        <w:t>:</w:t>
      </w:r>
      <w:proofErr w:type="gramEnd"/>
      <w:r w:rsidRPr="002D7ACE">
        <w:t xml:space="preserve"> Email (String)</w:t>
      </w:r>
    </w:p>
    <w:p w14:paraId="408CAFF5" w14:textId="77777777" w:rsidR="002D7ACE" w:rsidRPr="002D7ACE" w:rsidRDefault="002D7ACE" w:rsidP="002D7ACE">
      <w:pPr>
        <w:numPr>
          <w:ilvl w:val="0"/>
          <w:numId w:val="3"/>
        </w:numPr>
        <w:rPr>
          <w:lang w:val="en-CA"/>
        </w:rPr>
      </w:pPr>
      <w:r w:rsidRPr="002D7ACE">
        <w:rPr>
          <w:b/>
          <w:bCs/>
          <w:lang w:val="en-CA"/>
        </w:rPr>
        <w:t>Description</w:t>
      </w:r>
      <w:r w:rsidRPr="002D7ACE">
        <w:rPr>
          <w:lang w:val="en-CA"/>
        </w:rPr>
        <w:t>: Stores the client's email address, used for communication and notifications (invoices, promotions, alerts, etc.).</w:t>
      </w:r>
    </w:p>
    <w:p w14:paraId="70471E25" w14:textId="77777777" w:rsidR="002D7ACE" w:rsidRPr="002D7ACE" w:rsidRDefault="002D7ACE" w:rsidP="002D7ACE">
      <w:pPr>
        <w:numPr>
          <w:ilvl w:val="0"/>
          <w:numId w:val="3"/>
        </w:numPr>
      </w:pPr>
      <w:proofErr w:type="gramStart"/>
      <w:r w:rsidRPr="002D7ACE">
        <w:rPr>
          <w:b/>
          <w:bCs/>
        </w:rPr>
        <w:t>Example</w:t>
      </w:r>
      <w:r w:rsidRPr="002D7ACE">
        <w:t>:</w:t>
      </w:r>
      <w:proofErr w:type="gramEnd"/>
      <w:r w:rsidRPr="002D7ACE">
        <w:t xml:space="preserve"> wahbi@example.com</w:t>
      </w:r>
    </w:p>
    <w:p w14:paraId="735C70F7" w14:textId="77777777" w:rsidR="002D7ACE" w:rsidRPr="002D7ACE" w:rsidRDefault="002D7ACE" w:rsidP="002D7ACE">
      <w:r w:rsidRPr="002D7ACE">
        <w:pict w14:anchorId="24258AF0">
          <v:rect id="_x0000_i1106" style="width:0;height:1.5pt" o:hralign="center" o:hrstd="t" o:hr="t" fillcolor="#a0a0a0" stroked="f"/>
        </w:pict>
      </w:r>
    </w:p>
    <w:p w14:paraId="3C66B9ED" w14:textId="77777777" w:rsidR="002D7ACE" w:rsidRPr="002D7ACE" w:rsidRDefault="002D7ACE" w:rsidP="002D7ACE">
      <w:pPr>
        <w:rPr>
          <w:b/>
          <w:bCs/>
        </w:rPr>
      </w:pPr>
      <w:r w:rsidRPr="002D7ACE">
        <w:rPr>
          <w:b/>
          <w:bCs/>
        </w:rPr>
        <w:t>4. Phone</w:t>
      </w:r>
    </w:p>
    <w:p w14:paraId="4BF79F39" w14:textId="77777777" w:rsidR="002D7ACE" w:rsidRPr="002D7ACE" w:rsidRDefault="002D7ACE" w:rsidP="002D7ACE">
      <w:pPr>
        <w:numPr>
          <w:ilvl w:val="0"/>
          <w:numId w:val="4"/>
        </w:numPr>
      </w:pPr>
      <w:proofErr w:type="gramStart"/>
      <w:r w:rsidRPr="002D7ACE">
        <w:rPr>
          <w:b/>
          <w:bCs/>
        </w:rPr>
        <w:t>Type</w:t>
      </w:r>
      <w:r w:rsidRPr="002D7ACE">
        <w:t>:</w:t>
      </w:r>
      <w:proofErr w:type="gramEnd"/>
      <w:r w:rsidRPr="002D7ACE">
        <w:t xml:space="preserve"> </w:t>
      </w:r>
      <w:proofErr w:type="spellStart"/>
      <w:r w:rsidRPr="002D7ACE">
        <w:t>Numeric</w:t>
      </w:r>
      <w:proofErr w:type="spellEnd"/>
      <w:r w:rsidRPr="002D7ACE">
        <w:t xml:space="preserve"> (String)</w:t>
      </w:r>
    </w:p>
    <w:p w14:paraId="75A43DA6" w14:textId="77777777" w:rsidR="002D7ACE" w:rsidRPr="002D7ACE" w:rsidRDefault="002D7ACE" w:rsidP="002D7ACE">
      <w:pPr>
        <w:numPr>
          <w:ilvl w:val="0"/>
          <w:numId w:val="4"/>
        </w:numPr>
        <w:rPr>
          <w:lang w:val="en-CA"/>
        </w:rPr>
      </w:pPr>
      <w:r w:rsidRPr="002D7ACE">
        <w:rPr>
          <w:b/>
          <w:bCs/>
          <w:lang w:val="en-CA"/>
        </w:rPr>
        <w:t>Description</w:t>
      </w:r>
      <w:r w:rsidRPr="002D7ACE">
        <w:rPr>
          <w:lang w:val="en-CA"/>
        </w:rPr>
        <w:t>: The client’s phone number, used for direct contact and SMS notifications.</w:t>
      </w:r>
    </w:p>
    <w:p w14:paraId="38DDF161" w14:textId="77777777" w:rsidR="002D7ACE" w:rsidRPr="002D7ACE" w:rsidRDefault="002D7ACE" w:rsidP="002D7ACE">
      <w:pPr>
        <w:numPr>
          <w:ilvl w:val="0"/>
          <w:numId w:val="4"/>
        </w:numPr>
      </w:pPr>
      <w:proofErr w:type="gramStart"/>
      <w:r w:rsidRPr="002D7ACE">
        <w:rPr>
          <w:b/>
          <w:bCs/>
        </w:rPr>
        <w:t>Example</w:t>
      </w:r>
      <w:r w:rsidRPr="002D7ACE">
        <w:t>:</w:t>
      </w:r>
      <w:proofErr w:type="gramEnd"/>
      <w:r w:rsidRPr="002D7ACE">
        <w:t xml:space="preserve"> +216 466156116</w:t>
      </w:r>
    </w:p>
    <w:p w14:paraId="3581FB9E" w14:textId="77777777" w:rsidR="002D7ACE" w:rsidRPr="002D7ACE" w:rsidRDefault="002D7ACE" w:rsidP="002D7ACE">
      <w:r w:rsidRPr="002D7ACE">
        <w:pict w14:anchorId="4F4FE40A">
          <v:rect id="_x0000_i1107" style="width:0;height:1.5pt" o:hralign="center" o:hrstd="t" o:hr="t" fillcolor="#a0a0a0" stroked="f"/>
        </w:pict>
      </w:r>
    </w:p>
    <w:p w14:paraId="569EAD05" w14:textId="77777777" w:rsidR="002D7ACE" w:rsidRPr="002D7ACE" w:rsidRDefault="002D7ACE" w:rsidP="002D7ACE">
      <w:pPr>
        <w:rPr>
          <w:b/>
          <w:bCs/>
        </w:rPr>
      </w:pPr>
      <w:r w:rsidRPr="002D7ACE">
        <w:rPr>
          <w:b/>
          <w:bCs/>
        </w:rPr>
        <w:t xml:space="preserve">5. </w:t>
      </w:r>
      <w:proofErr w:type="spellStart"/>
      <w:r w:rsidRPr="002D7ACE">
        <w:rPr>
          <w:b/>
          <w:bCs/>
        </w:rPr>
        <w:t>Address</w:t>
      </w:r>
      <w:proofErr w:type="spellEnd"/>
    </w:p>
    <w:p w14:paraId="206083BE" w14:textId="77777777" w:rsidR="002D7ACE" w:rsidRPr="002D7ACE" w:rsidRDefault="002D7ACE" w:rsidP="002D7ACE">
      <w:pPr>
        <w:numPr>
          <w:ilvl w:val="0"/>
          <w:numId w:val="5"/>
        </w:numPr>
      </w:pPr>
      <w:proofErr w:type="gramStart"/>
      <w:r w:rsidRPr="002D7ACE">
        <w:rPr>
          <w:b/>
          <w:bCs/>
        </w:rPr>
        <w:t>Type</w:t>
      </w:r>
      <w:r w:rsidRPr="002D7ACE">
        <w:t>:</w:t>
      </w:r>
      <w:proofErr w:type="gramEnd"/>
      <w:r w:rsidRPr="002D7ACE">
        <w:t xml:space="preserve"> String</w:t>
      </w:r>
    </w:p>
    <w:p w14:paraId="31AACB38" w14:textId="77777777" w:rsidR="002D7ACE" w:rsidRPr="002D7ACE" w:rsidRDefault="002D7ACE" w:rsidP="002D7ACE">
      <w:pPr>
        <w:numPr>
          <w:ilvl w:val="0"/>
          <w:numId w:val="5"/>
        </w:numPr>
        <w:rPr>
          <w:lang w:val="en-CA"/>
        </w:rPr>
      </w:pPr>
      <w:r w:rsidRPr="002D7ACE">
        <w:rPr>
          <w:b/>
          <w:bCs/>
          <w:lang w:val="en-CA"/>
        </w:rPr>
        <w:t>Description</w:t>
      </w:r>
      <w:r w:rsidRPr="002D7ACE">
        <w:rPr>
          <w:lang w:val="en-CA"/>
        </w:rPr>
        <w:t>: The client’s physical address, useful for billing and deliveries.</w:t>
      </w:r>
    </w:p>
    <w:p w14:paraId="0042E9DB" w14:textId="77777777" w:rsidR="002D7ACE" w:rsidRPr="002D7ACE" w:rsidRDefault="002D7ACE" w:rsidP="002D7ACE">
      <w:pPr>
        <w:numPr>
          <w:ilvl w:val="0"/>
          <w:numId w:val="5"/>
        </w:numPr>
      </w:pPr>
      <w:proofErr w:type="gramStart"/>
      <w:r w:rsidRPr="002D7ACE">
        <w:rPr>
          <w:b/>
          <w:bCs/>
        </w:rPr>
        <w:lastRenderedPageBreak/>
        <w:t>Example</w:t>
      </w:r>
      <w:r w:rsidRPr="002D7ACE">
        <w:t>:</w:t>
      </w:r>
      <w:proofErr w:type="gramEnd"/>
      <w:r w:rsidRPr="002D7ACE">
        <w:t xml:space="preserve"> 20 </w:t>
      </w:r>
      <w:proofErr w:type="spellStart"/>
      <w:r w:rsidRPr="002D7ACE">
        <w:t>Tunisia</w:t>
      </w:r>
      <w:proofErr w:type="spellEnd"/>
      <w:r w:rsidRPr="002D7ACE">
        <w:t xml:space="preserve"> Bardo</w:t>
      </w:r>
    </w:p>
    <w:p w14:paraId="2212271D" w14:textId="77777777" w:rsidR="002D7ACE" w:rsidRPr="002D7ACE" w:rsidRDefault="002D7ACE" w:rsidP="002D7ACE">
      <w:r w:rsidRPr="002D7ACE">
        <w:pict w14:anchorId="46EC3F14">
          <v:rect id="_x0000_i1108" style="width:0;height:1.5pt" o:hralign="center" o:hrstd="t" o:hr="t" fillcolor="#a0a0a0" stroked="f"/>
        </w:pict>
      </w:r>
    </w:p>
    <w:p w14:paraId="2D7351FD" w14:textId="77777777" w:rsidR="002D7ACE" w:rsidRPr="002D7ACE" w:rsidRDefault="002D7ACE" w:rsidP="002D7ACE">
      <w:pPr>
        <w:rPr>
          <w:b/>
          <w:bCs/>
        </w:rPr>
      </w:pPr>
      <w:r w:rsidRPr="002D7ACE">
        <w:rPr>
          <w:b/>
          <w:bCs/>
        </w:rPr>
        <w:t>6. Client Type</w:t>
      </w:r>
    </w:p>
    <w:p w14:paraId="3C1D1F97" w14:textId="77777777" w:rsidR="002D7ACE" w:rsidRPr="002D7ACE" w:rsidRDefault="002D7ACE" w:rsidP="002D7ACE">
      <w:pPr>
        <w:numPr>
          <w:ilvl w:val="0"/>
          <w:numId w:val="6"/>
        </w:numPr>
        <w:rPr>
          <w:lang w:val="en-CA"/>
        </w:rPr>
      </w:pPr>
      <w:r w:rsidRPr="002D7ACE">
        <w:rPr>
          <w:b/>
          <w:bCs/>
          <w:lang w:val="en-CA"/>
        </w:rPr>
        <w:t>Type</w:t>
      </w:r>
      <w:r w:rsidRPr="002D7ACE">
        <w:rPr>
          <w:lang w:val="en-CA"/>
        </w:rPr>
        <w:t>: Dropdown list (Enum: Company, Individual)</w:t>
      </w:r>
    </w:p>
    <w:p w14:paraId="4451C50A" w14:textId="77777777" w:rsidR="002D7ACE" w:rsidRPr="002D7ACE" w:rsidRDefault="002D7ACE" w:rsidP="002D7ACE">
      <w:pPr>
        <w:numPr>
          <w:ilvl w:val="0"/>
          <w:numId w:val="6"/>
        </w:numPr>
        <w:rPr>
          <w:lang w:val="en-CA"/>
        </w:rPr>
      </w:pPr>
      <w:r w:rsidRPr="002D7ACE">
        <w:rPr>
          <w:b/>
          <w:bCs/>
          <w:lang w:val="en-CA"/>
        </w:rPr>
        <w:t>Description</w:t>
      </w:r>
      <w:r w:rsidRPr="002D7ACE">
        <w:rPr>
          <w:lang w:val="en-CA"/>
        </w:rPr>
        <w:t>: Defines whether the client is a company or an individual.</w:t>
      </w:r>
    </w:p>
    <w:p w14:paraId="1000DAAA" w14:textId="77777777" w:rsidR="002D7ACE" w:rsidRPr="002D7ACE" w:rsidRDefault="002D7ACE" w:rsidP="002D7ACE">
      <w:pPr>
        <w:numPr>
          <w:ilvl w:val="1"/>
          <w:numId w:val="6"/>
        </w:numPr>
        <w:rPr>
          <w:lang w:val="en-CA"/>
        </w:rPr>
      </w:pPr>
      <w:r w:rsidRPr="002D7ACE">
        <w:rPr>
          <w:b/>
          <w:bCs/>
          <w:lang w:val="en-CA"/>
        </w:rPr>
        <w:t>Company</w:t>
      </w:r>
      <w:r w:rsidRPr="002D7ACE">
        <w:rPr>
          <w:lang w:val="en-CA"/>
        </w:rPr>
        <w:t>: May require more complex services and payments.</w:t>
      </w:r>
    </w:p>
    <w:p w14:paraId="0BD170EC" w14:textId="77777777" w:rsidR="002D7ACE" w:rsidRPr="002D7ACE" w:rsidRDefault="002D7ACE" w:rsidP="002D7ACE">
      <w:pPr>
        <w:numPr>
          <w:ilvl w:val="1"/>
          <w:numId w:val="6"/>
        </w:numPr>
        <w:rPr>
          <w:lang w:val="en-CA"/>
        </w:rPr>
      </w:pPr>
      <w:r w:rsidRPr="002D7ACE">
        <w:rPr>
          <w:b/>
          <w:bCs/>
          <w:lang w:val="en-CA"/>
        </w:rPr>
        <w:t>Individual</w:t>
      </w:r>
      <w:r w:rsidRPr="002D7ACE">
        <w:rPr>
          <w:lang w:val="en-CA"/>
        </w:rPr>
        <w:t>: A personal user with simpler needs.</w:t>
      </w:r>
    </w:p>
    <w:p w14:paraId="7CE5B3F2" w14:textId="77777777" w:rsidR="002D7ACE" w:rsidRPr="002D7ACE" w:rsidRDefault="002D7ACE" w:rsidP="002D7ACE">
      <w:pPr>
        <w:numPr>
          <w:ilvl w:val="0"/>
          <w:numId w:val="6"/>
        </w:numPr>
      </w:pPr>
      <w:proofErr w:type="gramStart"/>
      <w:r w:rsidRPr="002D7ACE">
        <w:rPr>
          <w:b/>
          <w:bCs/>
        </w:rPr>
        <w:t>Example</w:t>
      </w:r>
      <w:r w:rsidRPr="002D7ACE">
        <w:t>:</w:t>
      </w:r>
      <w:proofErr w:type="gramEnd"/>
      <w:r w:rsidRPr="002D7ACE">
        <w:t xml:space="preserve"> </w:t>
      </w:r>
      <w:proofErr w:type="spellStart"/>
      <w:r w:rsidRPr="002D7ACE">
        <w:t>Company</w:t>
      </w:r>
      <w:proofErr w:type="spellEnd"/>
    </w:p>
    <w:p w14:paraId="13353D2F" w14:textId="77777777" w:rsidR="002D7ACE" w:rsidRPr="002D7ACE" w:rsidRDefault="002D7ACE" w:rsidP="002D7ACE">
      <w:r w:rsidRPr="002D7ACE">
        <w:pict w14:anchorId="703CCE3C">
          <v:rect id="_x0000_i1109" style="width:0;height:1.5pt" o:hralign="center" o:hrstd="t" o:hr="t" fillcolor="#a0a0a0" stroked="f"/>
        </w:pict>
      </w:r>
    </w:p>
    <w:p w14:paraId="7C78E7B2" w14:textId="77777777" w:rsidR="002D7ACE" w:rsidRPr="002D7ACE" w:rsidRDefault="002D7ACE" w:rsidP="002D7ACE">
      <w:pPr>
        <w:rPr>
          <w:b/>
          <w:bCs/>
        </w:rPr>
      </w:pPr>
      <w:r w:rsidRPr="002D7ACE">
        <w:rPr>
          <w:b/>
          <w:bCs/>
        </w:rPr>
        <w:t xml:space="preserve">7. </w:t>
      </w:r>
      <w:proofErr w:type="spellStart"/>
      <w:r w:rsidRPr="002D7ACE">
        <w:rPr>
          <w:b/>
          <w:bCs/>
        </w:rPr>
        <w:t>Payment</w:t>
      </w:r>
      <w:proofErr w:type="spellEnd"/>
      <w:r w:rsidRPr="002D7ACE">
        <w:rPr>
          <w:b/>
          <w:bCs/>
        </w:rPr>
        <w:t xml:space="preserve"> Method</w:t>
      </w:r>
    </w:p>
    <w:p w14:paraId="455D9DA3" w14:textId="77777777" w:rsidR="002D7ACE" w:rsidRPr="002D7ACE" w:rsidRDefault="002D7ACE" w:rsidP="002D7ACE">
      <w:pPr>
        <w:numPr>
          <w:ilvl w:val="0"/>
          <w:numId w:val="7"/>
        </w:numPr>
        <w:rPr>
          <w:lang w:val="en-CA"/>
        </w:rPr>
      </w:pPr>
      <w:r w:rsidRPr="002D7ACE">
        <w:rPr>
          <w:b/>
          <w:bCs/>
          <w:lang w:val="en-CA"/>
        </w:rPr>
        <w:t>Type</w:t>
      </w:r>
      <w:r w:rsidRPr="002D7ACE">
        <w:rPr>
          <w:lang w:val="en-CA"/>
        </w:rPr>
        <w:t>: Dropdown list (Enum: Bank Transfer, Credit Card, Cash)</w:t>
      </w:r>
    </w:p>
    <w:p w14:paraId="3375475D" w14:textId="77777777" w:rsidR="002D7ACE" w:rsidRPr="002D7ACE" w:rsidRDefault="002D7ACE" w:rsidP="002D7ACE">
      <w:pPr>
        <w:numPr>
          <w:ilvl w:val="0"/>
          <w:numId w:val="7"/>
        </w:numPr>
        <w:rPr>
          <w:lang w:val="en-CA"/>
        </w:rPr>
      </w:pPr>
      <w:r w:rsidRPr="002D7ACE">
        <w:rPr>
          <w:b/>
          <w:bCs/>
          <w:lang w:val="en-CA"/>
        </w:rPr>
        <w:t>Description</w:t>
      </w:r>
      <w:r w:rsidRPr="002D7ACE">
        <w:rPr>
          <w:lang w:val="en-CA"/>
        </w:rPr>
        <w:t>: Indicates the client’s preferred payment method.</w:t>
      </w:r>
    </w:p>
    <w:p w14:paraId="353F89C3" w14:textId="77777777" w:rsidR="002D7ACE" w:rsidRPr="002D7ACE" w:rsidRDefault="002D7ACE" w:rsidP="002D7ACE">
      <w:pPr>
        <w:numPr>
          <w:ilvl w:val="1"/>
          <w:numId w:val="7"/>
        </w:numPr>
        <w:rPr>
          <w:lang w:val="en-CA"/>
        </w:rPr>
      </w:pPr>
      <w:r w:rsidRPr="002D7ACE">
        <w:rPr>
          <w:b/>
          <w:bCs/>
          <w:lang w:val="en-CA"/>
        </w:rPr>
        <w:t>Bank Transfer</w:t>
      </w:r>
      <w:r w:rsidRPr="002D7ACE">
        <w:rPr>
          <w:lang w:val="en-CA"/>
        </w:rPr>
        <w:t>: Secure payment via bank transactions.</w:t>
      </w:r>
    </w:p>
    <w:p w14:paraId="6194C28C" w14:textId="77777777" w:rsidR="002D7ACE" w:rsidRPr="002D7ACE" w:rsidRDefault="002D7ACE" w:rsidP="002D7ACE">
      <w:pPr>
        <w:numPr>
          <w:ilvl w:val="1"/>
          <w:numId w:val="7"/>
        </w:numPr>
        <w:rPr>
          <w:lang w:val="en-CA"/>
        </w:rPr>
      </w:pPr>
      <w:r w:rsidRPr="002D7ACE">
        <w:rPr>
          <w:b/>
          <w:bCs/>
          <w:lang w:val="en-CA"/>
        </w:rPr>
        <w:t>Credit Card</w:t>
      </w:r>
      <w:r w:rsidRPr="002D7ACE">
        <w:rPr>
          <w:lang w:val="en-CA"/>
        </w:rPr>
        <w:t>: Fast and online transactions.</w:t>
      </w:r>
    </w:p>
    <w:p w14:paraId="22F8645B" w14:textId="77777777" w:rsidR="002D7ACE" w:rsidRPr="002D7ACE" w:rsidRDefault="002D7ACE" w:rsidP="002D7ACE">
      <w:pPr>
        <w:numPr>
          <w:ilvl w:val="1"/>
          <w:numId w:val="7"/>
        </w:numPr>
        <w:rPr>
          <w:lang w:val="en-CA"/>
        </w:rPr>
      </w:pPr>
      <w:r w:rsidRPr="002D7ACE">
        <w:rPr>
          <w:b/>
          <w:bCs/>
          <w:lang w:val="en-CA"/>
        </w:rPr>
        <w:t>Cash</w:t>
      </w:r>
      <w:r w:rsidRPr="002D7ACE">
        <w:rPr>
          <w:lang w:val="en-CA"/>
        </w:rPr>
        <w:t>: Used for direct payments in stores.</w:t>
      </w:r>
    </w:p>
    <w:p w14:paraId="2E2EB553" w14:textId="77777777" w:rsidR="002D7ACE" w:rsidRPr="002D7ACE" w:rsidRDefault="002D7ACE" w:rsidP="002D7ACE">
      <w:pPr>
        <w:numPr>
          <w:ilvl w:val="0"/>
          <w:numId w:val="7"/>
        </w:numPr>
      </w:pPr>
      <w:proofErr w:type="gramStart"/>
      <w:r w:rsidRPr="002D7ACE">
        <w:rPr>
          <w:b/>
          <w:bCs/>
        </w:rPr>
        <w:t>Example</w:t>
      </w:r>
      <w:r w:rsidRPr="002D7ACE">
        <w:t>:</w:t>
      </w:r>
      <w:proofErr w:type="gramEnd"/>
      <w:r w:rsidRPr="002D7ACE">
        <w:t xml:space="preserve"> </w:t>
      </w:r>
      <w:proofErr w:type="spellStart"/>
      <w:r w:rsidRPr="002D7ACE">
        <w:t>Credit</w:t>
      </w:r>
      <w:proofErr w:type="spellEnd"/>
      <w:r w:rsidRPr="002D7ACE">
        <w:t xml:space="preserve"> </w:t>
      </w:r>
      <w:proofErr w:type="spellStart"/>
      <w:r w:rsidRPr="002D7ACE">
        <w:t>Card</w:t>
      </w:r>
      <w:proofErr w:type="spellEnd"/>
    </w:p>
    <w:p w14:paraId="50EF08D1" w14:textId="77777777" w:rsidR="002D7ACE" w:rsidRPr="002D7ACE" w:rsidRDefault="002D7ACE" w:rsidP="002D7ACE">
      <w:r w:rsidRPr="002D7ACE">
        <w:pict w14:anchorId="67C0CA2E">
          <v:rect id="_x0000_i1110" style="width:0;height:1.5pt" o:hralign="center" o:hrstd="t" o:hr="t" fillcolor="#a0a0a0" stroked="f"/>
        </w:pict>
      </w:r>
    </w:p>
    <w:p w14:paraId="7D3227B1" w14:textId="77777777" w:rsidR="002D7ACE" w:rsidRPr="002D7ACE" w:rsidRDefault="002D7ACE" w:rsidP="002D7ACE">
      <w:pPr>
        <w:rPr>
          <w:b/>
          <w:bCs/>
        </w:rPr>
      </w:pPr>
      <w:r w:rsidRPr="002D7ACE">
        <w:rPr>
          <w:b/>
          <w:bCs/>
        </w:rPr>
        <w:t xml:space="preserve">8. </w:t>
      </w:r>
      <w:proofErr w:type="spellStart"/>
      <w:r w:rsidRPr="002D7ACE">
        <w:rPr>
          <w:b/>
          <w:bCs/>
        </w:rPr>
        <w:t>Used</w:t>
      </w:r>
      <w:proofErr w:type="spellEnd"/>
      <w:r w:rsidRPr="002D7ACE">
        <w:rPr>
          <w:b/>
          <w:bCs/>
        </w:rPr>
        <w:t xml:space="preserve"> </w:t>
      </w:r>
      <w:proofErr w:type="spellStart"/>
      <w:r w:rsidRPr="002D7ACE">
        <w:rPr>
          <w:b/>
          <w:bCs/>
        </w:rPr>
        <w:t>Currencies</w:t>
      </w:r>
      <w:proofErr w:type="spellEnd"/>
    </w:p>
    <w:p w14:paraId="0829B57A" w14:textId="77777777" w:rsidR="002D7ACE" w:rsidRPr="002D7ACE" w:rsidRDefault="002D7ACE" w:rsidP="002D7ACE">
      <w:pPr>
        <w:numPr>
          <w:ilvl w:val="0"/>
          <w:numId w:val="8"/>
        </w:numPr>
      </w:pPr>
      <w:proofErr w:type="gramStart"/>
      <w:r w:rsidRPr="002D7ACE">
        <w:rPr>
          <w:b/>
          <w:bCs/>
        </w:rPr>
        <w:t>Type</w:t>
      </w:r>
      <w:r w:rsidRPr="002D7ACE">
        <w:t>:</w:t>
      </w:r>
      <w:proofErr w:type="gramEnd"/>
      <w:r w:rsidRPr="002D7ACE">
        <w:t xml:space="preserve"> </w:t>
      </w:r>
      <w:proofErr w:type="spellStart"/>
      <w:r w:rsidRPr="002D7ACE">
        <w:t>Dropdown</w:t>
      </w:r>
      <w:proofErr w:type="spellEnd"/>
      <w:r w:rsidRPr="002D7ACE">
        <w:t xml:space="preserve"> </w:t>
      </w:r>
      <w:proofErr w:type="spellStart"/>
      <w:r w:rsidRPr="002D7ACE">
        <w:t>list</w:t>
      </w:r>
      <w:proofErr w:type="spellEnd"/>
      <w:r w:rsidRPr="002D7ACE">
        <w:t xml:space="preserve"> (</w:t>
      </w:r>
      <w:proofErr w:type="spellStart"/>
      <w:r w:rsidRPr="002D7ACE">
        <w:t>Enum</w:t>
      </w:r>
      <w:proofErr w:type="spellEnd"/>
      <w:r w:rsidRPr="002D7ACE">
        <w:t>: Dinar, Dollar, Euro)</w:t>
      </w:r>
    </w:p>
    <w:p w14:paraId="4323CCAE" w14:textId="77777777" w:rsidR="002D7ACE" w:rsidRPr="002D7ACE" w:rsidRDefault="002D7ACE" w:rsidP="002D7ACE">
      <w:pPr>
        <w:numPr>
          <w:ilvl w:val="0"/>
          <w:numId w:val="8"/>
        </w:numPr>
        <w:rPr>
          <w:lang w:val="en-CA"/>
        </w:rPr>
      </w:pPr>
      <w:r w:rsidRPr="002D7ACE">
        <w:rPr>
          <w:b/>
          <w:bCs/>
          <w:lang w:val="en-CA"/>
        </w:rPr>
        <w:t>Description</w:t>
      </w:r>
      <w:r w:rsidRPr="002D7ACE">
        <w:rPr>
          <w:lang w:val="en-CA"/>
        </w:rPr>
        <w:t>: Specifies the client’s preferred currency for all transactions and billing.</w:t>
      </w:r>
    </w:p>
    <w:p w14:paraId="4F70145D" w14:textId="77777777" w:rsidR="002D7ACE" w:rsidRPr="002D7ACE" w:rsidRDefault="002D7ACE" w:rsidP="002D7ACE">
      <w:pPr>
        <w:numPr>
          <w:ilvl w:val="0"/>
          <w:numId w:val="8"/>
        </w:numPr>
      </w:pPr>
      <w:proofErr w:type="gramStart"/>
      <w:r w:rsidRPr="002D7ACE">
        <w:rPr>
          <w:b/>
          <w:bCs/>
        </w:rPr>
        <w:t>Example</w:t>
      </w:r>
      <w:r w:rsidRPr="002D7ACE">
        <w:t>:</w:t>
      </w:r>
      <w:proofErr w:type="gramEnd"/>
      <w:r w:rsidRPr="002D7ACE">
        <w:t xml:space="preserve"> Euro</w:t>
      </w:r>
    </w:p>
    <w:p w14:paraId="19CA15DE" w14:textId="77777777" w:rsidR="002D7ACE" w:rsidRPr="002D7ACE" w:rsidRDefault="002D7ACE" w:rsidP="002D7ACE">
      <w:r w:rsidRPr="002D7ACE">
        <w:pict w14:anchorId="6A19469C">
          <v:rect id="_x0000_i1111" style="width:0;height:1.5pt" o:hralign="center" o:hrstd="t" o:hr="t" fillcolor="#a0a0a0" stroked="f"/>
        </w:pict>
      </w:r>
    </w:p>
    <w:p w14:paraId="78B5B691" w14:textId="77777777" w:rsidR="002D7ACE" w:rsidRPr="002D7ACE" w:rsidRDefault="002D7ACE" w:rsidP="002D7ACE">
      <w:pPr>
        <w:rPr>
          <w:b/>
          <w:bCs/>
        </w:rPr>
      </w:pPr>
      <w:r w:rsidRPr="002D7ACE">
        <w:rPr>
          <w:b/>
          <w:bCs/>
        </w:rPr>
        <w:t>9. Registration Date</w:t>
      </w:r>
    </w:p>
    <w:p w14:paraId="6E29DF78" w14:textId="77777777" w:rsidR="002D7ACE" w:rsidRPr="002D7ACE" w:rsidRDefault="002D7ACE" w:rsidP="002D7ACE">
      <w:pPr>
        <w:numPr>
          <w:ilvl w:val="0"/>
          <w:numId w:val="9"/>
        </w:numPr>
      </w:pPr>
      <w:proofErr w:type="gramStart"/>
      <w:r w:rsidRPr="002D7ACE">
        <w:rPr>
          <w:b/>
          <w:bCs/>
        </w:rPr>
        <w:t>Type</w:t>
      </w:r>
      <w:r w:rsidRPr="002D7ACE">
        <w:t>:</w:t>
      </w:r>
      <w:proofErr w:type="gramEnd"/>
      <w:r w:rsidRPr="002D7ACE">
        <w:t xml:space="preserve"> Date (Format: DD/MM/YYYY)</w:t>
      </w:r>
    </w:p>
    <w:p w14:paraId="576EF61A" w14:textId="77777777" w:rsidR="002D7ACE" w:rsidRPr="002D7ACE" w:rsidRDefault="002D7ACE" w:rsidP="002D7ACE">
      <w:pPr>
        <w:numPr>
          <w:ilvl w:val="0"/>
          <w:numId w:val="9"/>
        </w:numPr>
        <w:rPr>
          <w:lang w:val="en-CA"/>
        </w:rPr>
      </w:pPr>
      <w:r w:rsidRPr="002D7ACE">
        <w:rPr>
          <w:b/>
          <w:bCs/>
          <w:lang w:val="en-CA"/>
        </w:rPr>
        <w:t>Description</w:t>
      </w:r>
      <w:r w:rsidRPr="002D7ACE">
        <w:rPr>
          <w:lang w:val="en-CA"/>
        </w:rPr>
        <w:t>: The date when the client registered in the system. It helps track client longevity and apply automatic rules such as status changes after a period of inactivity.</w:t>
      </w:r>
    </w:p>
    <w:p w14:paraId="56E438DB" w14:textId="77777777" w:rsidR="002D7ACE" w:rsidRPr="002D7ACE" w:rsidRDefault="002D7ACE" w:rsidP="002D7ACE">
      <w:pPr>
        <w:numPr>
          <w:ilvl w:val="0"/>
          <w:numId w:val="9"/>
        </w:numPr>
      </w:pPr>
      <w:proofErr w:type="gramStart"/>
      <w:r w:rsidRPr="002D7ACE">
        <w:rPr>
          <w:b/>
          <w:bCs/>
        </w:rPr>
        <w:t>Example</w:t>
      </w:r>
      <w:r w:rsidRPr="002D7ACE">
        <w:t>:</w:t>
      </w:r>
      <w:proofErr w:type="gramEnd"/>
      <w:r w:rsidRPr="002D7ACE">
        <w:t xml:space="preserve"> 15/02/2023</w:t>
      </w:r>
    </w:p>
    <w:p w14:paraId="0C661B9A" w14:textId="77777777" w:rsidR="002D7ACE" w:rsidRPr="002D7ACE" w:rsidRDefault="002D7ACE" w:rsidP="002D7ACE">
      <w:r w:rsidRPr="002D7ACE">
        <w:pict w14:anchorId="66B6D132">
          <v:rect id="_x0000_i1112" style="width:0;height:1.5pt" o:hralign="center" o:hrstd="t" o:hr="t" fillcolor="#a0a0a0" stroked="f"/>
        </w:pict>
      </w:r>
    </w:p>
    <w:p w14:paraId="443DA7F4" w14:textId="77777777" w:rsidR="002D7ACE" w:rsidRPr="002D7ACE" w:rsidRDefault="002D7ACE" w:rsidP="002D7ACE">
      <w:pPr>
        <w:rPr>
          <w:b/>
          <w:bCs/>
        </w:rPr>
      </w:pPr>
      <w:r w:rsidRPr="002D7ACE">
        <w:rPr>
          <w:b/>
          <w:bCs/>
        </w:rPr>
        <w:t xml:space="preserve">10. </w:t>
      </w:r>
      <w:proofErr w:type="spellStart"/>
      <w:r w:rsidRPr="002D7ACE">
        <w:rPr>
          <w:b/>
          <w:bCs/>
        </w:rPr>
        <w:t>Status</w:t>
      </w:r>
      <w:proofErr w:type="spellEnd"/>
    </w:p>
    <w:p w14:paraId="0C6120A6" w14:textId="77777777" w:rsidR="002D7ACE" w:rsidRPr="002D7ACE" w:rsidRDefault="002D7ACE" w:rsidP="002D7ACE">
      <w:pPr>
        <w:numPr>
          <w:ilvl w:val="0"/>
          <w:numId w:val="10"/>
        </w:numPr>
        <w:rPr>
          <w:lang w:val="en-CA"/>
        </w:rPr>
      </w:pPr>
      <w:r w:rsidRPr="002D7ACE">
        <w:rPr>
          <w:b/>
          <w:bCs/>
          <w:lang w:val="en-CA"/>
        </w:rPr>
        <w:t>Type</w:t>
      </w:r>
      <w:r w:rsidRPr="002D7ACE">
        <w:rPr>
          <w:lang w:val="en-CA"/>
        </w:rPr>
        <w:t>: Dropdown list (Enum: Active, Inactive, Blocked)</w:t>
      </w:r>
    </w:p>
    <w:p w14:paraId="052E2E17" w14:textId="77777777" w:rsidR="002D7ACE" w:rsidRPr="002D7ACE" w:rsidRDefault="002D7ACE" w:rsidP="002D7ACE">
      <w:pPr>
        <w:numPr>
          <w:ilvl w:val="0"/>
          <w:numId w:val="10"/>
        </w:numPr>
        <w:rPr>
          <w:lang w:val="en-CA"/>
        </w:rPr>
      </w:pPr>
      <w:r w:rsidRPr="002D7ACE">
        <w:rPr>
          <w:b/>
          <w:bCs/>
          <w:lang w:val="en-CA"/>
        </w:rPr>
        <w:t>Description</w:t>
      </w:r>
      <w:r w:rsidRPr="002D7ACE">
        <w:rPr>
          <w:lang w:val="en-CA"/>
        </w:rPr>
        <w:t xml:space="preserve">: Defines the client’s </w:t>
      </w:r>
      <w:proofErr w:type="gramStart"/>
      <w:r w:rsidRPr="002D7ACE">
        <w:rPr>
          <w:lang w:val="en-CA"/>
        </w:rPr>
        <w:t>current status</w:t>
      </w:r>
      <w:proofErr w:type="gramEnd"/>
      <w:r w:rsidRPr="002D7ACE">
        <w:rPr>
          <w:lang w:val="en-CA"/>
        </w:rPr>
        <w:t xml:space="preserve"> in the system.</w:t>
      </w:r>
    </w:p>
    <w:p w14:paraId="57AADB28" w14:textId="77777777" w:rsidR="002D7ACE" w:rsidRPr="002D7ACE" w:rsidRDefault="002D7ACE" w:rsidP="002D7ACE">
      <w:pPr>
        <w:numPr>
          <w:ilvl w:val="1"/>
          <w:numId w:val="10"/>
        </w:numPr>
        <w:rPr>
          <w:lang w:val="en-CA"/>
        </w:rPr>
      </w:pPr>
      <w:r w:rsidRPr="002D7ACE">
        <w:rPr>
          <w:b/>
          <w:bCs/>
          <w:lang w:val="en-CA"/>
        </w:rPr>
        <w:lastRenderedPageBreak/>
        <w:t>Active</w:t>
      </w:r>
      <w:r w:rsidRPr="002D7ACE">
        <w:rPr>
          <w:lang w:val="en-CA"/>
        </w:rPr>
        <w:t>: A client regularly making transactions.</w:t>
      </w:r>
    </w:p>
    <w:p w14:paraId="50A66D37" w14:textId="77777777" w:rsidR="002D7ACE" w:rsidRPr="002D7ACE" w:rsidRDefault="002D7ACE" w:rsidP="002D7ACE">
      <w:pPr>
        <w:numPr>
          <w:ilvl w:val="1"/>
          <w:numId w:val="10"/>
        </w:numPr>
        <w:rPr>
          <w:lang w:val="en-CA"/>
        </w:rPr>
      </w:pPr>
      <w:r w:rsidRPr="002D7ACE">
        <w:rPr>
          <w:b/>
          <w:bCs/>
          <w:lang w:val="en-CA"/>
        </w:rPr>
        <w:t>Inactive</w:t>
      </w:r>
      <w:r w:rsidRPr="002D7ACE">
        <w:rPr>
          <w:lang w:val="en-CA"/>
        </w:rPr>
        <w:t>: A client who hasn’t made a transaction in over 5 months.</w:t>
      </w:r>
    </w:p>
    <w:p w14:paraId="1BB8AF19" w14:textId="77777777" w:rsidR="002D7ACE" w:rsidRPr="002D7ACE" w:rsidRDefault="002D7ACE" w:rsidP="002D7ACE">
      <w:pPr>
        <w:numPr>
          <w:ilvl w:val="1"/>
          <w:numId w:val="10"/>
        </w:numPr>
        <w:rPr>
          <w:lang w:val="en-CA"/>
        </w:rPr>
      </w:pPr>
      <w:r w:rsidRPr="002D7ACE">
        <w:rPr>
          <w:b/>
          <w:bCs/>
          <w:lang w:val="en-CA"/>
        </w:rPr>
        <w:t>Blocked</w:t>
      </w:r>
      <w:r w:rsidRPr="002D7ACE">
        <w:rPr>
          <w:lang w:val="en-CA"/>
        </w:rPr>
        <w:t>: A client restricted due to fraud or unpaid bills.</w:t>
      </w:r>
    </w:p>
    <w:p w14:paraId="17221CF0" w14:textId="77777777" w:rsidR="002D7ACE" w:rsidRPr="002D7ACE" w:rsidRDefault="002D7ACE" w:rsidP="002D7ACE">
      <w:pPr>
        <w:numPr>
          <w:ilvl w:val="0"/>
          <w:numId w:val="10"/>
        </w:numPr>
      </w:pPr>
      <w:proofErr w:type="gramStart"/>
      <w:r w:rsidRPr="002D7ACE">
        <w:rPr>
          <w:b/>
          <w:bCs/>
        </w:rPr>
        <w:t>Example</w:t>
      </w:r>
      <w:r w:rsidRPr="002D7ACE">
        <w:t>:</w:t>
      </w:r>
      <w:proofErr w:type="gramEnd"/>
      <w:r w:rsidRPr="002D7ACE">
        <w:t xml:space="preserve"> Active</w:t>
      </w:r>
    </w:p>
    <w:p w14:paraId="12BCE846" w14:textId="77777777" w:rsidR="002D7ACE" w:rsidRPr="002D7ACE" w:rsidRDefault="002D7ACE" w:rsidP="002D7ACE">
      <w:r w:rsidRPr="002D7ACE">
        <w:pict w14:anchorId="0E84550B">
          <v:rect id="_x0000_i1113" style="width:0;height:1.5pt" o:hralign="center" o:hrstd="t" o:hr="t" fillcolor="#a0a0a0" stroked="f"/>
        </w:pict>
      </w:r>
    </w:p>
    <w:p w14:paraId="74278B09" w14:textId="77777777" w:rsidR="002D7ACE" w:rsidRDefault="002D7ACE" w:rsidP="002D7ACE">
      <w:pPr>
        <w:rPr>
          <w:b/>
          <w:bCs/>
        </w:rPr>
      </w:pPr>
      <w:proofErr w:type="spellStart"/>
      <w:r w:rsidRPr="002D7ACE">
        <w:rPr>
          <w:b/>
          <w:bCs/>
        </w:rPr>
        <w:t>Summary</w:t>
      </w:r>
      <w:proofErr w:type="spellEnd"/>
      <w:r w:rsidRPr="002D7ACE">
        <w:rPr>
          <w:b/>
          <w:bCs/>
        </w:rPr>
        <w:t xml:space="preserve"> of </w:t>
      </w:r>
      <w:proofErr w:type="spellStart"/>
      <w:r w:rsidRPr="002D7ACE">
        <w:rPr>
          <w:b/>
          <w:bCs/>
        </w:rPr>
        <w:t>Attributes</w:t>
      </w:r>
      <w:proofErr w:type="spellEnd"/>
      <w:r w:rsidRPr="002D7ACE">
        <w:rPr>
          <w:b/>
          <w:bCs/>
        </w:rPr>
        <w:t xml:space="preserve"> and Types</w:t>
      </w:r>
    </w:p>
    <w:p w14:paraId="43471163" w14:textId="0B148AEC" w:rsidR="002D7ACE" w:rsidRPr="002D7ACE" w:rsidRDefault="002D7ACE" w:rsidP="002D7ACE">
      <w:pPr>
        <w:rPr>
          <w:b/>
          <w:bCs/>
        </w:rPr>
      </w:pPr>
      <w:r>
        <w:rPr>
          <w:b/>
          <w:bCs/>
          <w:noProof/>
        </w:rPr>
        <w:drawing>
          <wp:inline distT="0" distB="0" distL="0" distR="0" wp14:anchorId="2E2241BF" wp14:editId="62D9D6AF">
            <wp:extent cx="5760720" cy="2846705"/>
            <wp:effectExtent l="0" t="0" r="0" b="0"/>
            <wp:docPr id="2074710674"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10674" name="Image 1" descr="Une image contenant texte, capture d’écran, nombre, Police&#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5760720" cy="2846705"/>
                    </a:xfrm>
                    <a:prstGeom prst="rect">
                      <a:avLst/>
                    </a:prstGeom>
                  </pic:spPr>
                </pic:pic>
              </a:graphicData>
            </a:graphic>
          </wp:inline>
        </w:drawing>
      </w:r>
    </w:p>
    <w:p w14:paraId="41AAD459" w14:textId="77777777" w:rsidR="002D7ACE" w:rsidRPr="002D7ACE" w:rsidRDefault="002D7ACE" w:rsidP="002D7ACE">
      <w:r w:rsidRPr="002D7ACE">
        <w:pict w14:anchorId="05BF2D5D">
          <v:rect id="_x0000_i1114" style="width:0;height:1.5pt" o:hralign="center" o:hrstd="t" o:hr="t" fillcolor="#a0a0a0" stroked="f"/>
        </w:pict>
      </w:r>
    </w:p>
    <w:p w14:paraId="51A13C43" w14:textId="77777777" w:rsidR="002D7ACE" w:rsidRPr="002D7ACE" w:rsidRDefault="002D7ACE" w:rsidP="002D7ACE">
      <w:pPr>
        <w:rPr>
          <w:b/>
          <w:bCs/>
        </w:rPr>
      </w:pPr>
      <w:r w:rsidRPr="002D7ACE">
        <w:rPr>
          <w:b/>
          <w:bCs/>
        </w:rPr>
        <w:t>Rules and Automations</w:t>
      </w:r>
    </w:p>
    <w:p w14:paraId="3191BFB1" w14:textId="77777777" w:rsidR="002D7ACE" w:rsidRPr="002D7ACE" w:rsidRDefault="002D7ACE" w:rsidP="002D7ACE">
      <w:pPr>
        <w:numPr>
          <w:ilvl w:val="0"/>
          <w:numId w:val="11"/>
        </w:numPr>
      </w:pPr>
      <w:proofErr w:type="spellStart"/>
      <w:r w:rsidRPr="002D7ACE">
        <w:rPr>
          <w:b/>
          <w:bCs/>
        </w:rPr>
        <w:t>Automatic</w:t>
      </w:r>
      <w:proofErr w:type="spellEnd"/>
      <w:r w:rsidRPr="002D7ACE">
        <w:rPr>
          <w:b/>
          <w:bCs/>
        </w:rPr>
        <w:t xml:space="preserve"> </w:t>
      </w:r>
      <w:proofErr w:type="spellStart"/>
      <w:r w:rsidRPr="002D7ACE">
        <w:rPr>
          <w:b/>
          <w:bCs/>
        </w:rPr>
        <w:t>Status</w:t>
      </w:r>
      <w:proofErr w:type="spellEnd"/>
      <w:r w:rsidRPr="002D7ACE">
        <w:rPr>
          <w:b/>
          <w:bCs/>
        </w:rPr>
        <w:t xml:space="preserve"> </w:t>
      </w:r>
      <w:proofErr w:type="gramStart"/>
      <w:r w:rsidRPr="002D7ACE">
        <w:rPr>
          <w:b/>
          <w:bCs/>
        </w:rPr>
        <w:t>Updates:</w:t>
      </w:r>
      <w:proofErr w:type="gramEnd"/>
    </w:p>
    <w:p w14:paraId="3F73AB9D" w14:textId="77777777" w:rsidR="002D7ACE" w:rsidRPr="002D7ACE" w:rsidRDefault="002D7ACE" w:rsidP="002D7ACE">
      <w:pPr>
        <w:numPr>
          <w:ilvl w:val="1"/>
          <w:numId w:val="11"/>
        </w:numPr>
        <w:rPr>
          <w:lang w:val="en-CA"/>
        </w:rPr>
      </w:pPr>
      <w:r w:rsidRPr="002D7ACE">
        <w:rPr>
          <w:lang w:val="en-CA"/>
        </w:rPr>
        <w:t xml:space="preserve">If a client </w:t>
      </w:r>
      <w:r w:rsidRPr="002D7ACE">
        <w:rPr>
          <w:b/>
          <w:bCs/>
          <w:lang w:val="en-CA"/>
        </w:rPr>
        <w:t>does not issue an invoice</w:t>
      </w:r>
      <w:r w:rsidRPr="002D7ACE">
        <w:rPr>
          <w:lang w:val="en-CA"/>
        </w:rPr>
        <w:t xml:space="preserve"> for </w:t>
      </w:r>
      <w:r w:rsidRPr="002D7ACE">
        <w:rPr>
          <w:b/>
          <w:bCs/>
          <w:lang w:val="en-CA"/>
        </w:rPr>
        <w:t>5 consecutive months</w:t>
      </w:r>
      <w:r w:rsidRPr="002D7ACE">
        <w:rPr>
          <w:lang w:val="en-CA"/>
        </w:rPr>
        <w:t xml:space="preserve">, their status is automatically changed to </w:t>
      </w:r>
      <w:r w:rsidRPr="002D7ACE">
        <w:rPr>
          <w:b/>
          <w:bCs/>
          <w:lang w:val="en-CA"/>
        </w:rPr>
        <w:t>Inactive</w:t>
      </w:r>
      <w:r w:rsidRPr="002D7ACE">
        <w:rPr>
          <w:lang w:val="en-CA"/>
        </w:rPr>
        <w:t>.</w:t>
      </w:r>
    </w:p>
    <w:p w14:paraId="538B765B" w14:textId="77777777" w:rsidR="002D7ACE" w:rsidRPr="002D7ACE" w:rsidRDefault="002D7ACE" w:rsidP="002D7ACE">
      <w:pPr>
        <w:numPr>
          <w:ilvl w:val="1"/>
          <w:numId w:val="11"/>
        </w:numPr>
        <w:rPr>
          <w:lang w:val="en-CA"/>
        </w:rPr>
      </w:pPr>
      <w:r w:rsidRPr="002D7ACE">
        <w:rPr>
          <w:lang w:val="en-CA"/>
        </w:rPr>
        <w:t xml:space="preserve">A client can be </w:t>
      </w:r>
      <w:r w:rsidRPr="002D7ACE">
        <w:rPr>
          <w:b/>
          <w:bCs/>
          <w:lang w:val="en-CA"/>
        </w:rPr>
        <w:t>Blocked</w:t>
      </w:r>
      <w:r w:rsidRPr="002D7ACE">
        <w:rPr>
          <w:lang w:val="en-CA"/>
        </w:rPr>
        <w:t xml:space="preserve"> due to unpaid bills or fraudulent activities.</w:t>
      </w:r>
    </w:p>
    <w:p w14:paraId="28487679" w14:textId="77777777" w:rsidR="002D7ACE" w:rsidRPr="002D7ACE" w:rsidRDefault="002D7ACE" w:rsidP="002D7ACE">
      <w:pPr>
        <w:numPr>
          <w:ilvl w:val="0"/>
          <w:numId w:val="11"/>
        </w:numPr>
      </w:pPr>
      <w:proofErr w:type="spellStart"/>
      <w:r w:rsidRPr="002D7ACE">
        <w:rPr>
          <w:b/>
          <w:bCs/>
        </w:rPr>
        <w:t>Archiving</w:t>
      </w:r>
      <w:proofErr w:type="spellEnd"/>
      <w:r w:rsidRPr="002D7ACE">
        <w:rPr>
          <w:b/>
          <w:bCs/>
        </w:rPr>
        <w:t xml:space="preserve"> Inactive </w:t>
      </w:r>
      <w:proofErr w:type="gramStart"/>
      <w:r w:rsidRPr="002D7ACE">
        <w:rPr>
          <w:b/>
          <w:bCs/>
        </w:rPr>
        <w:t>Clients:</w:t>
      </w:r>
      <w:proofErr w:type="gramEnd"/>
    </w:p>
    <w:p w14:paraId="7EF5CBA2" w14:textId="77777777" w:rsidR="002D7ACE" w:rsidRPr="002D7ACE" w:rsidRDefault="002D7ACE" w:rsidP="002D7ACE">
      <w:pPr>
        <w:numPr>
          <w:ilvl w:val="1"/>
          <w:numId w:val="11"/>
        </w:numPr>
        <w:rPr>
          <w:lang w:val="en-CA"/>
        </w:rPr>
      </w:pPr>
      <w:r w:rsidRPr="002D7ACE">
        <w:rPr>
          <w:lang w:val="en-CA"/>
        </w:rPr>
        <w:t xml:space="preserve">Inactive clients are transferred to an </w:t>
      </w:r>
      <w:r w:rsidRPr="002D7ACE">
        <w:rPr>
          <w:b/>
          <w:bCs/>
          <w:lang w:val="en-CA"/>
        </w:rPr>
        <w:t>archived database</w:t>
      </w:r>
      <w:r w:rsidRPr="002D7ACE">
        <w:rPr>
          <w:lang w:val="en-CA"/>
        </w:rPr>
        <w:t xml:space="preserve"> for predictive analysis.</w:t>
      </w:r>
    </w:p>
    <w:p w14:paraId="3691F13A" w14:textId="77777777" w:rsidR="002D7ACE" w:rsidRPr="002D7ACE" w:rsidRDefault="002D7ACE" w:rsidP="002D7ACE">
      <w:pPr>
        <w:numPr>
          <w:ilvl w:val="1"/>
          <w:numId w:val="11"/>
        </w:numPr>
        <w:rPr>
          <w:lang w:val="en-CA"/>
        </w:rPr>
      </w:pPr>
      <w:r w:rsidRPr="002D7ACE">
        <w:rPr>
          <w:lang w:val="en-CA"/>
        </w:rPr>
        <w:t>This helps study retention trends and anticipate future behavior.</w:t>
      </w:r>
    </w:p>
    <w:p w14:paraId="17DFFCCA" w14:textId="77777777" w:rsidR="002D7ACE" w:rsidRPr="002D7ACE" w:rsidRDefault="002D7ACE" w:rsidP="002D7ACE">
      <w:pPr>
        <w:numPr>
          <w:ilvl w:val="0"/>
          <w:numId w:val="11"/>
        </w:numPr>
      </w:pPr>
      <w:r w:rsidRPr="002D7ACE">
        <w:rPr>
          <w:b/>
          <w:bCs/>
        </w:rPr>
        <w:t xml:space="preserve">Currency </w:t>
      </w:r>
      <w:proofErr w:type="spellStart"/>
      <w:proofErr w:type="gramStart"/>
      <w:r w:rsidRPr="002D7ACE">
        <w:rPr>
          <w:b/>
          <w:bCs/>
        </w:rPr>
        <w:t>Standardization</w:t>
      </w:r>
      <w:proofErr w:type="spellEnd"/>
      <w:r w:rsidRPr="002D7ACE">
        <w:rPr>
          <w:b/>
          <w:bCs/>
        </w:rPr>
        <w:t>:</w:t>
      </w:r>
      <w:proofErr w:type="gramEnd"/>
    </w:p>
    <w:p w14:paraId="06F18623" w14:textId="77777777" w:rsidR="002D7ACE" w:rsidRPr="002D7ACE" w:rsidRDefault="002D7ACE" w:rsidP="002D7ACE">
      <w:pPr>
        <w:numPr>
          <w:ilvl w:val="1"/>
          <w:numId w:val="11"/>
        </w:numPr>
        <w:rPr>
          <w:lang w:val="en-CA"/>
        </w:rPr>
      </w:pPr>
      <w:r w:rsidRPr="002D7ACE">
        <w:rPr>
          <w:lang w:val="en-CA"/>
        </w:rPr>
        <w:t xml:space="preserve">The chosen currency allows for </w:t>
      </w:r>
      <w:r w:rsidRPr="002D7ACE">
        <w:rPr>
          <w:b/>
          <w:bCs/>
          <w:lang w:val="en-CA"/>
        </w:rPr>
        <w:t>unified</w:t>
      </w:r>
      <w:r w:rsidRPr="002D7ACE">
        <w:rPr>
          <w:lang w:val="en-CA"/>
        </w:rPr>
        <w:t xml:space="preserve"> calculations and financial results.</w:t>
      </w:r>
    </w:p>
    <w:p w14:paraId="7AB39B64" w14:textId="77777777" w:rsidR="002D7ACE" w:rsidRPr="002D7ACE" w:rsidRDefault="002D7ACE" w:rsidP="002D7ACE">
      <w:pPr>
        <w:numPr>
          <w:ilvl w:val="1"/>
          <w:numId w:val="11"/>
        </w:numPr>
        <w:rPr>
          <w:lang w:val="en-CA"/>
        </w:rPr>
      </w:pPr>
      <w:r w:rsidRPr="002D7ACE">
        <w:rPr>
          <w:lang w:val="en-CA"/>
        </w:rPr>
        <w:t>Ensures consistency in invoices and financial reports.</w:t>
      </w:r>
    </w:p>
    <w:p w14:paraId="575D51C0" w14:textId="77777777" w:rsidR="002D7ACE" w:rsidRDefault="002D7ACE" w:rsidP="002D7ACE">
      <w:r w:rsidRPr="002D7ACE">
        <w:pict w14:anchorId="123BFC44">
          <v:rect id="_x0000_i1115" style="width:0;height:1.5pt" o:hralign="center" o:hrstd="t" o:hr="t" fillcolor="#a0a0a0" stroked="f"/>
        </w:pict>
      </w:r>
    </w:p>
    <w:p w14:paraId="6354FC88" w14:textId="77777777" w:rsidR="002D7ACE" w:rsidRDefault="002D7ACE" w:rsidP="002D7ACE"/>
    <w:p w14:paraId="4CB69CCA" w14:textId="77777777" w:rsidR="002D7ACE" w:rsidRPr="002D7ACE" w:rsidRDefault="002D7ACE" w:rsidP="002D7ACE"/>
    <w:p w14:paraId="3216077F" w14:textId="77777777" w:rsidR="002D7ACE" w:rsidRPr="002D7ACE" w:rsidRDefault="002D7ACE" w:rsidP="002D7ACE">
      <w:pPr>
        <w:rPr>
          <w:b/>
          <w:bCs/>
          <w:lang w:val="en-CA"/>
        </w:rPr>
      </w:pPr>
      <w:r w:rsidRPr="002D7ACE">
        <w:rPr>
          <w:b/>
          <w:bCs/>
          <w:lang w:val="en-CA"/>
        </w:rPr>
        <w:lastRenderedPageBreak/>
        <w:t>Conclusion</w:t>
      </w:r>
    </w:p>
    <w:p w14:paraId="122A5753" w14:textId="77777777" w:rsidR="002D7ACE" w:rsidRPr="002D7ACE" w:rsidRDefault="002D7ACE" w:rsidP="002D7ACE">
      <w:r w:rsidRPr="002D7ACE">
        <w:rPr>
          <w:lang w:val="en-CA"/>
        </w:rPr>
        <w:t xml:space="preserve">This table is designed to efficiently manage clients by considering their identification, payment methods, status, and preferred currency. Through automation rules, the company can optimize client account management and improve financial analysis. </w:t>
      </w:r>
      <w:r w:rsidRPr="002D7ACE">
        <w:rPr>
          <w:rFonts w:ascii="Segoe UI Emoji" w:hAnsi="Segoe UI Emoji" w:cs="Segoe UI Emoji"/>
        </w:rPr>
        <w:t>🚀</w:t>
      </w:r>
    </w:p>
    <w:p w14:paraId="0D1787C4" w14:textId="77777777" w:rsidR="00D81906" w:rsidRDefault="00D81906"/>
    <w:sectPr w:rsidR="00D819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507DB"/>
    <w:multiLevelType w:val="multilevel"/>
    <w:tmpl w:val="08840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D4135"/>
    <w:multiLevelType w:val="multilevel"/>
    <w:tmpl w:val="85DA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165D8"/>
    <w:multiLevelType w:val="multilevel"/>
    <w:tmpl w:val="9CEA4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84062"/>
    <w:multiLevelType w:val="multilevel"/>
    <w:tmpl w:val="553E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459C5"/>
    <w:multiLevelType w:val="multilevel"/>
    <w:tmpl w:val="3A94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B4DEC"/>
    <w:multiLevelType w:val="multilevel"/>
    <w:tmpl w:val="20A8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84A42"/>
    <w:multiLevelType w:val="multilevel"/>
    <w:tmpl w:val="2078D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B208DB"/>
    <w:multiLevelType w:val="multilevel"/>
    <w:tmpl w:val="D8CA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965F4"/>
    <w:multiLevelType w:val="multilevel"/>
    <w:tmpl w:val="26E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67253"/>
    <w:multiLevelType w:val="multilevel"/>
    <w:tmpl w:val="49025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AB604E"/>
    <w:multiLevelType w:val="multilevel"/>
    <w:tmpl w:val="D86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426526">
    <w:abstractNumId w:val="7"/>
  </w:num>
  <w:num w:numId="2" w16cid:durableId="1431780143">
    <w:abstractNumId w:val="1"/>
  </w:num>
  <w:num w:numId="3" w16cid:durableId="1863937172">
    <w:abstractNumId w:val="3"/>
  </w:num>
  <w:num w:numId="4" w16cid:durableId="978999806">
    <w:abstractNumId w:val="4"/>
  </w:num>
  <w:num w:numId="5" w16cid:durableId="978875943">
    <w:abstractNumId w:val="8"/>
  </w:num>
  <w:num w:numId="6" w16cid:durableId="12075216">
    <w:abstractNumId w:val="0"/>
  </w:num>
  <w:num w:numId="7" w16cid:durableId="1348287377">
    <w:abstractNumId w:val="2"/>
  </w:num>
  <w:num w:numId="8" w16cid:durableId="1729693930">
    <w:abstractNumId w:val="10"/>
  </w:num>
  <w:num w:numId="9" w16cid:durableId="426779558">
    <w:abstractNumId w:val="5"/>
  </w:num>
  <w:num w:numId="10" w16cid:durableId="1769037038">
    <w:abstractNumId w:val="9"/>
  </w:num>
  <w:num w:numId="11" w16cid:durableId="67143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5DA"/>
    <w:rsid w:val="002D7ACE"/>
    <w:rsid w:val="00634E9D"/>
    <w:rsid w:val="008D6C9A"/>
    <w:rsid w:val="00BF15DA"/>
    <w:rsid w:val="00CA4314"/>
    <w:rsid w:val="00D81906"/>
    <w:rsid w:val="00FE4B3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10AEE"/>
  <w15:chartTrackingRefBased/>
  <w15:docId w15:val="{781C9CBE-8DE7-4890-B0E4-B83E07953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F1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F1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F15D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F15D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F15D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F15D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15D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15D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15D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15D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F15D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F15D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F15D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F15D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F15D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F15D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F15D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F15DA"/>
    <w:rPr>
      <w:rFonts w:eastAsiaTheme="majorEastAsia" w:cstheme="majorBidi"/>
      <w:color w:val="272727" w:themeColor="text1" w:themeTint="D8"/>
    </w:rPr>
  </w:style>
  <w:style w:type="paragraph" w:styleId="Titre">
    <w:name w:val="Title"/>
    <w:basedOn w:val="Normal"/>
    <w:next w:val="Normal"/>
    <w:link w:val="TitreCar"/>
    <w:uiPriority w:val="10"/>
    <w:qFormat/>
    <w:rsid w:val="00BF1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F15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F15D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F15D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F15DA"/>
    <w:pPr>
      <w:spacing w:before="160"/>
      <w:jc w:val="center"/>
    </w:pPr>
    <w:rPr>
      <w:i/>
      <w:iCs/>
      <w:color w:val="404040" w:themeColor="text1" w:themeTint="BF"/>
    </w:rPr>
  </w:style>
  <w:style w:type="character" w:customStyle="1" w:styleId="CitationCar">
    <w:name w:val="Citation Car"/>
    <w:basedOn w:val="Policepardfaut"/>
    <w:link w:val="Citation"/>
    <w:uiPriority w:val="29"/>
    <w:rsid w:val="00BF15DA"/>
    <w:rPr>
      <w:i/>
      <w:iCs/>
      <w:color w:val="404040" w:themeColor="text1" w:themeTint="BF"/>
    </w:rPr>
  </w:style>
  <w:style w:type="paragraph" w:styleId="Paragraphedeliste">
    <w:name w:val="List Paragraph"/>
    <w:basedOn w:val="Normal"/>
    <w:uiPriority w:val="34"/>
    <w:qFormat/>
    <w:rsid w:val="00BF15DA"/>
    <w:pPr>
      <w:ind w:left="720"/>
      <w:contextualSpacing/>
    </w:pPr>
  </w:style>
  <w:style w:type="character" w:styleId="Accentuationintense">
    <w:name w:val="Intense Emphasis"/>
    <w:basedOn w:val="Policepardfaut"/>
    <w:uiPriority w:val="21"/>
    <w:qFormat/>
    <w:rsid w:val="00BF15DA"/>
    <w:rPr>
      <w:i/>
      <w:iCs/>
      <w:color w:val="0F4761" w:themeColor="accent1" w:themeShade="BF"/>
    </w:rPr>
  </w:style>
  <w:style w:type="paragraph" w:styleId="Citationintense">
    <w:name w:val="Intense Quote"/>
    <w:basedOn w:val="Normal"/>
    <w:next w:val="Normal"/>
    <w:link w:val="CitationintenseCar"/>
    <w:uiPriority w:val="30"/>
    <w:qFormat/>
    <w:rsid w:val="00BF1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F15DA"/>
    <w:rPr>
      <w:i/>
      <w:iCs/>
      <w:color w:val="0F4761" w:themeColor="accent1" w:themeShade="BF"/>
    </w:rPr>
  </w:style>
  <w:style w:type="character" w:styleId="Rfrenceintense">
    <w:name w:val="Intense Reference"/>
    <w:basedOn w:val="Policepardfaut"/>
    <w:uiPriority w:val="32"/>
    <w:qFormat/>
    <w:rsid w:val="00BF15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90102">
      <w:bodyDiv w:val="1"/>
      <w:marLeft w:val="0"/>
      <w:marRight w:val="0"/>
      <w:marTop w:val="0"/>
      <w:marBottom w:val="0"/>
      <w:divBdr>
        <w:top w:val="none" w:sz="0" w:space="0" w:color="auto"/>
        <w:left w:val="none" w:sz="0" w:space="0" w:color="auto"/>
        <w:bottom w:val="none" w:sz="0" w:space="0" w:color="auto"/>
        <w:right w:val="none" w:sz="0" w:space="0" w:color="auto"/>
      </w:divBdr>
    </w:div>
    <w:div w:id="735054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1</Pages>
  <Words>499</Words>
  <Characters>2745</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5</cp:revision>
  <dcterms:created xsi:type="dcterms:W3CDTF">2025-02-28T15:20:00Z</dcterms:created>
  <dcterms:modified xsi:type="dcterms:W3CDTF">2025-02-28T19:50:00Z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2025-02-28T15:23:43Z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d22fcd28-270f-4f29-8349-b37b5cdea3da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