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4A308F" w:rsidRPr="004A308F" w:rsidRDefault="004A308F" w:rsidP="004A30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308F">
        <w:rPr>
          <w:rFonts w:ascii="Calibri Light" w:eastAsia="Times New Roman" w:hAnsi="Calibri Light" w:cs="Calibri Light"/>
          <w:b/>
          <w:bCs/>
          <w:sz w:val="24"/>
          <w:szCs w:val="24"/>
        </w:rPr>
        <w:t>🧮</w:t>
      </w:r>
      <w:r w:rsidRPr="004A30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A308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السؤال الأول: حساب نسبة مئوية وتحديد التقدير</w:t>
      </w:r>
    </w:p>
    <w:p w:rsidR="004A308F" w:rsidRPr="004A308F" w:rsidRDefault="004A308F" w:rsidP="004A3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المطلوب</w:t>
      </w:r>
      <w:r w:rsidRPr="004A308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A308F">
        <w:rPr>
          <w:rFonts w:ascii="Times New Roman" w:eastAsia="Times New Roman" w:hAnsi="Times New Roman" w:cs="Times New Roman"/>
          <w:sz w:val="24"/>
          <w:szCs w:val="24"/>
        </w:rPr>
        <w:br/>
      </w: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>اكتب برنامج بلغة</w:t>
      </w:r>
      <w:r w:rsidRPr="004A308F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>يطلب من المستخدم إدخال البيانات التالية</w:t>
      </w:r>
      <w:r w:rsidRPr="004A30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308F" w:rsidRPr="004A308F" w:rsidRDefault="004A308F" w:rsidP="004A30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>اسم الطالب</w:t>
      </w:r>
    </w:p>
    <w:p w:rsidR="004A308F" w:rsidRPr="004A308F" w:rsidRDefault="004A308F" w:rsidP="004A30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>اسم المادة</w:t>
      </w:r>
    </w:p>
    <w:p w:rsidR="004A308F" w:rsidRPr="004A308F" w:rsidRDefault="004A308F" w:rsidP="004A30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>الدرجة التي حصل عليها</w:t>
      </w:r>
    </w:p>
    <w:p w:rsidR="004A308F" w:rsidRPr="004A308F" w:rsidRDefault="004A308F" w:rsidP="004A30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>الدرجة النهائية للمادة</w:t>
      </w:r>
    </w:p>
    <w:p w:rsidR="004A308F" w:rsidRPr="004A308F" w:rsidRDefault="004A308F" w:rsidP="004A3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>ثم يقوم البرنامج بـ</w:t>
      </w:r>
      <w:r w:rsidRPr="004A30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308F" w:rsidRPr="004A308F" w:rsidRDefault="004A308F" w:rsidP="004A30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 xml:space="preserve">حساب </w:t>
      </w:r>
      <w:r w:rsidRPr="004A308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النسبة المئوية</w:t>
      </w: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4A308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>(الدرجة / الدرجة النهائية) × 100</w:t>
      </w:r>
    </w:p>
    <w:p w:rsidR="004A308F" w:rsidRPr="004A308F" w:rsidRDefault="004A308F" w:rsidP="004A30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 xml:space="preserve">تحديد </w:t>
      </w:r>
      <w:r w:rsidRPr="004A308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التقدير</w:t>
      </w: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 xml:space="preserve"> بناءً على النسبة المئوية كالتالي</w:t>
      </w:r>
      <w:r w:rsidRPr="004A308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660"/>
      </w:tblGrid>
      <w:tr w:rsidR="004A308F" w:rsidRPr="004A308F" w:rsidTr="004A30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308F" w:rsidRPr="004A308F" w:rsidRDefault="004A308F" w:rsidP="004A3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النسبة</w:t>
            </w:r>
          </w:p>
        </w:tc>
        <w:tc>
          <w:tcPr>
            <w:tcW w:w="0" w:type="auto"/>
            <w:vAlign w:val="center"/>
            <w:hideMark/>
          </w:tcPr>
          <w:p w:rsidR="004A308F" w:rsidRPr="004A308F" w:rsidRDefault="004A308F" w:rsidP="004A3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التقدير</w:t>
            </w:r>
          </w:p>
        </w:tc>
      </w:tr>
      <w:tr w:rsidR="004A308F" w:rsidRPr="004A308F" w:rsidTr="004A30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08F" w:rsidRPr="004A308F" w:rsidRDefault="004A308F" w:rsidP="004A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08F">
              <w:rPr>
                <w:rFonts w:ascii="Times New Roman" w:eastAsia="Times New Roman" w:hAnsi="Times New Roman" w:cs="Times New Roman"/>
                <w:sz w:val="24"/>
                <w:szCs w:val="24"/>
              </w:rPr>
              <w:t>≥ 90%</w:t>
            </w:r>
          </w:p>
        </w:tc>
        <w:tc>
          <w:tcPr>
            <w:tcW w:w="0" w:type="auto"/>
            <w:vAlign w:val="center"/>
            <w:hideMark/>
          </w:tcPr>
          <w:p w:rsidR="004A308F" w:rsidRPr="004A308F" w:rsidRDefault="004A308F" w:rsidP="004A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08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ممتاز</w:t>
            </w:r>
          </w:p>
        </w:tc>
      </w:tr>
      <w:tr w:rsidR="004A308F" w:rsidRPr="004A308F" w:rsidTr="004A30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08F" w:rsidRPr="004A308F" w:rsidRDefault="004A308F" w:rsidP="004A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08F">
              <w:rPr>
                <w:rFonts w:ascii="Times New Roman" w:eastAsia="Times New Roman" w:hAnsi="Times New Roman" w:cs="Times New Roman"/>
                <w:sz w:val="24"/>
                <w:szCs w:val="24"/>
              </w:rPr>
              <w:t>≥ 80%</w:t>
            </w:r>
          </w:p>
        </w:tc>
        <w:tc>
          <w:tcPr>
            <w:tcW w:w="0" w:type="auto"/>
            <w:vAlign w:val="center"/>
            <w:hideMark/>
          </w:tcPr>
          <w:p w:rsidR="004A308F" w:rsidRPr="004A308F" w:rsidRDefault="004A308F" w:rsidP="004A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08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جيد جدًا</w:t>
            </w:r>
          </w:p>
        </w:tc>
      </w:tr>
      <w:tr w:rsidR="004A308F" w:rsidRPr="004A308F" w:rsidTr="004A30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08F" w:rsidRPr="004A308F" w:rsidRDefault="004A308F" w:rsidP="004A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08F">
              <w:rPr>
                <w:rFonts w:ascii="Times New Roman" w:eastAsia="Times New Roman" w:hAnsi="Times New Roman" w:cs="Times New Roman"/>
                <w:sz w:val="24"/>
                <w:szCs w:val="24"/>
              </w:rPr>
              <w:t>≥ 70%</w:t>
            </w:r>
          </w:p>
        </w:tc>
        <w:tc>
          <w:tcPr>
            <w:tcW w:w="0" w:type="auto"/>
            <w:vAlign w:val="center"/>
            <w:hideMark/>
          </w:tcPr>
          <w:p w:rsidR="004A308F" w:rsidRPr="004A308F" w:rsidRDefault="004A308F" w:rsidP="004A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08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جيد</w:t>
            </w:r>
          </w:p>
        </w:tc>
      </w:tr>
      <w:tr w:rsidR="004A308F" w:rsidRPr="004A308F" w:rsidTr="004A30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08F" w:rsidRPr="004A308F" w:rsidRDefault="004A308F" w:rsidP="004A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08F">
              <w:rPr>
                <w:rFonts w:ascii="Times New Roman" w:eastAsia="Times New Roman" w:hAnsi="Times New Roman" w:cs="Times New Roman"/>
                <w:sz w:val="24"/>
                <w:szCs w:val="24"/>
              </w:rPr>
              <w:t>≥ 60%</w:t>
            </w:r>
          </w:p>
        </w:tc>
        <w:tc>
          <w:tcPr>
            <w:tcW w:w="0" w:type="auto"/>
            <w:vAlign w:val="center"/>
            <w:hideMark/>
          </w:tcPr>
          <w:p w:rsidR="004A308F" w:rsidRPr="004A308F" w:rsidRDefault="004A308F" w:rsidP="004A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08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مقبول</w:t>
            </w:r>
          </w:p>
        </w:tc>
      </w:tr>
      <w:tr w:rsidR="004A308F" w:rsidRPr="004A308F" w:rsidTr="004A30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08F" w:rsidRPr="004A308F" w:rsidRDefault="004A308F" w:rsidP="004A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08F">
              <w:rPr>
                <w:rFonts w:ascii="Times New Roman" w:eastAsia="Times New Roman" w:hAnsi="Times New Roman" w:cs="Times New Roman"/>
                <w:sz w:val="24"/>
                <w:szCs w:val="24"/>
              </w:rPr>
              <w:t>&lt; 60%</w:t>
            </w:r>
          </w:p>
        </w:tc>
        <w:tc>
          <w:tcPr>
            <w:tcW w:w="0" w:type="auto"/>
            <w:vAlign w:val="center"/>
            <w:hideMark/>
          </w:tcPr>
          <w:p w:rsidR="004A308F" w:rsidRPr="004A308F" w:rsidRDefault="004A308F" w:rsidP="004A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08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ضعيف</w:t>
            </w:r>
          </w:p>
        </w:tc>
      </w:tr>
    </w:tbl>
    <w:p w:rsidR="004A308F" w:rsidRPr="004A308F" w:rsidRDefault="004A308F" w:rsidP="004A3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>وفي النهاية يتم طباعة النتيجة بهذا الشكل (مثال)</w:t>
      </w:r>
      <w:r w:rsidRPr="004A30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308F" w:rsidRPr="004A308F" w:rsidRDefault="004A308F" w:rsidP="004A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A308F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  <w:proofErr w:type="gramEnd"/>
    </w:p>
    <w:p w:rsidR="004A308F" w:rsidRPr="004A308F" w:rsidRDefault="004A308F" w:rsidP="004A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308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A308F" w:rsidRPr="004A308F" w:rsidRDefault="004A308F" w:rsidP="004A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08F">
        <w:rPr>
          <w:rFonts w:ascii="Courier New" w:eastAsia="Times New Roman" w:hAnsi="Courier New" w:cs="Courier New"/>
          <w:sz w:val="20"/>
          <w:szCs w:val="20"/>
          <w:rtl/>
        </w:rPr>
        <w:t>الطالب: أحمد علي</w:t>
      </w:r>
      <w:r w:rsidRPr="004A308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308F" w:rsidRPr="004A308F" w:rsidRDefault="004A308F" w:rsidP="004A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08F">
        <w:rPr>
          <w:rFonts w:ascii="Courier New" w:eastAsia="Times New Roman" w:hAnsi="Courier New" w:cs="Courier New"/>
          <w:sz w:val="20"/>
          <w:szCs w:val="20"/>
          <w:rtl/>
        </w:rPr>
        <w:t>المادة: رياضيات</w:t>
      </w:r>
      <w:r w:rsidRPr="004A308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308F" w:rsidRPr="004A308F" w:rsidRDefault="004A308F" w:rsidP="004A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08F">
        <w:rPr>
          <w:rFonts w:ascii="Courier New" w:eastAsia="Times New Roman" w:hAnsi="Courier New" w:cs="Courier New"/>
          <w:sz w:val="20"/>
          <w:szCs w:val="20"/>
          <w:rtl/>
        </w:rPr>
        <w:t>النسبة: 85</w:t>
      </w:r>
      <w:r w:rsidRPr="004A308F">
        <w:rPr>
          <w:rFonts w:ascii="Courier New" w:eastAsia="Times New Roman" w:hAnsi="Courier New" w:cs="Courier New"/>
          <w:sz w:val="20"/>
          <w:szCs w:val="20"/>
        </w:rPr>
        <w:t xml:space="preserve">%  </w:t>
      </w:r>
    </w:p>
    <w:p w:rsidR="004A308F" w:rsidRPr="004A308F" w:rsidRDefault="004A308F" w:rsidP="004A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08F">
        <w:rPr>
          <w:rFonts w:ascii="Courier New" w:eastAsia="Times New Roman" w:hAnsi="Courier New" w:cs="Courier New"/>
          <w:sz w:val="20"/>
          <w:szCs w:val="20"/>
          <w:rtl/>
        </w:rPr>
        <w:t>التقدير: جيد جدًا</w:t>
      </w:r>
      <w:r w:rsidRPr="004A308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308F" w:rsidRPr="004A308F" w:rsidRDefault="004A308F" w:rsidP="004A3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A308F" w:rsidRPr="004A308F" w:rsidRDefault="004A308F" w:rsidP="004A30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4A308F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4A30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A308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السؤال الثاني: بحث عملي – دوال الجافاسكربت</w:t>
      </w:r>
    </w:p>
    <w:p w:rsidR="004A308F" w:rsidRPr="004A308F" w:rsidRDefault="004A308F" w:rsidP="004A3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المطلوب</w:t>
      </w:r>
      <w:r w:rsidRPr="004A308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A308F">
        <w:rPr>
          <w:rFonts w:ascii="Times New Roman" w:eastAsia="Times New Roman" w:hAnsi="Times New Roman" w:cs="Times New Roman"/>
          <w:sz w:val="24"/>
          <w:szCs w:val="24"/>
        </w:rPr>
        <w:br/>
      </w: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 xml:space="preserve">ابحث عن </w:t>
      </w:r>
      <w:r w:rsidRPr="004A308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وظيفة كل دالة</w:t>
      </w: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 xml:space="preserve"> من الدوال التالية في</w:t>
      </w:r>
      <w:r w:rsidRPr="004A308F">
        <w:rPr>
          <w:rFonts w:ascii="Times New Roman" w:eastAsia="Times New Roman" w:hAnsi="Times New Roman" w:cs="Times New Roman"/>
          <w:sz w:val="24"/>
          <w:szCs w:val="24"/>
        </w:rPr>
        <w:t xml:space="preserve"> JavaScript</w:t>
      </w: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>،</w:t>
      </w:r>
      <w:r w:rsidRPr="004A308F">
        <w:rPr>
          <w:rFonts w:ascii="Times New Roman" w:eastAsia="Times New Roman" w:hAnsi="Times New Roman" w:cs="Times New Roman"/>
          <w:sz w:val="24"/>
          <w:szCs w:val="24"/>
        </w:rPr>
        <w:br/>
      </w: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>ثم أنشئ ملف</w:t>
      </w:r>
      <w:r w:rsidRPr="004A308F">
        <w:rPr>
          <w:rFonts w:ascii="Times New Roman" w:eastAsia="Times New Roman" w:hAnsi="Times New Roman" w:cs="Times New Roman"/>
          <w:sz w:val="24"/>
          <w:szCs w:val="24"/>
        </w:rPr>
        <w:t xml:space="preserve"> JS </w:t>
      </w: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باسم </w:t>
      </w:r>
      <w:r w:rsidRPr="004A308F">
        <w:rPr>
          <w:rFonts w:ascii="Courier New" w:eastAsia="Times New Roman" w:hAnsi="Courier New" w:cs="Courier New"/>
          <w:sz w:val="20"/>
          <w:szCs w:val="20"/>
        </w:rPr>
        <w:t>stringFunctions.js</w:t>
      </w: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>،</w:t>
      </w:r>
      <w:r w:rsidRPr="004A308F">
        <w:rPr>
          <w:rFonts w:ascii="Times New Roman" w:eastAsia="Times New Roman" w:hAnsi="Times New Roman" w:cs="Times New Roman"/>
          <w:sz w:val="24"/>
          <w:szCs w:val="24"/>
        </w:rPr>
        <w:br/>
      </w: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واكتب </w:t>
      </w:r>
      <w:r w:rsidRPr="004A308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 عملي لكل دالة</w:t>
      </w: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>، مع إضافة تعليق</w:t>
      </w:r>
      <w:r w:rsidRPr="004A308F">
        <w:rPr>
          <w:rFonts w:ascii="Times New Roman" w:eastAsia="Times New Roman" w:hAnsi="Times New Roman" w:cs="Times New Roman"/>
          <w:sz w:val="24"/>
          <w:szCs w:val="24"/>
        </w:rPr>
        <w:t xml:space="preserve"> (comment) </w:t>
      </w:r>
      <w:r w:rsidRPr="004A308F">
        <w:rPr>
          <w:rFonts w:ascii="Times New Roman" w:eastAsia="Times New Roman" w:hAnsi="Times New Roman" w:cs="Times New Roman"/>
          <w:sz w:val="24"/>
          <w:szCs w:val="24"/>
          <w:rtl/>
        </w:rPr>
        <w:t>يشرح ما تقوم به كل دالة</w:t>
      </w:r>
      <w:r w:rsidRPr="004A30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08F" w:rsidRPr="004A308F" w:rsidRDefault="004A308F" w:rsidP="004A3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30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308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أسماء الدوال المطلوبة في البحث</w:t>
      </w:r>
      <w:r w:rsidRPr="004A308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A308F" w:rsidRPr="004A308F" w:rsidRDefault="004A308F" w:rsidP="004A3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Times New Roman" w:eastAsia="Times New Roman" w:hAnsi="Times New Roman" w:cs="Times New Roman"/>
          <w:b/>
          <w:bCs/>
          <w:sz w:val="24"/>
          <w:szCs w:val="24"/>
        </w:rPr>
        <w:t>String Functions:</w:t>
      </w:r>
    </w:p>
    <w:p w:rsidR="004A308F" w:rsidRPr="004A308F" w:rsidRDefault="004A308F" w:rsidP="004A30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08F">
        <w:rPr>
          <w:rFonts w:ascii="Courier New" w:eastAsia="Times New Roman" w:hAnsi="Courier New" w:cs="Courier New"/>
          <w:sz w:val="20"/>
          <w:szCs w:val="20"/>
        </w:rPr>
        <w:t>toUpperCase</w:t>
      </w:r>
      <w:proofErr w:type="spellEnd"/>
      <w:r w:rsidRPr="004A308F">
        <w:rPr>
          <w:rFonts w:ascii="Courier New" w:eastAsia="Times New Roman" w:hAnsi="Courier New" w:cs="Courier New"/>
          <w:sz w:val="20"/>
          <w:szCs w:val="20"/>
        </w:rPr>
        <w:t>()</w:t>
      </w:r>
    </w:p>
    <w:p w:rsidR="004A308F" w:rsidRPr="004A308F" w:rsidRDefault="004A308F" w:rsidP="004A30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08F">
        <w:rPr>
          <w:rFonts w:ascii="Courier New" w:eastAsia="Times New Roman" w:hAnsi="Courier New" w:cs="Courier New"/>
          <w:sz w:val="20"/>
          <w:szCs w:val="20"/>
        </w:rPr>
        <w:t>toLowerCase</w:t>
      </w:r>
      <w:proofErr w:type="spellEnd"/>
      <w:r w:rsidRPr="004A308F">
        <w:rPr>
          <w:rFonts w:ascii="Courier New" w:eastAsia="Times New Roman" w:hAnsi="Courier New" w:cs="Courier New"/>
          <w:sz w:val="20"/>
          <w:szCs w:val="20"/>
        </w:rPr>
        <w:t>()</w:t>
      </w:r>
    </w:p>
    <w:p w:rsidR="004A308F" w:rsidRPr="004A308F" w:rsidRDefault="004A308F" w:rsidP="004A30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Courier New" w:eastAsia="Times New Roman" w:hAnsi="Courier New" w:cs="Courier New"/>
          <w:sz w:val="20"/>
          <w:szCs w:val="20"/>
        </w:rPr>
        <w:lastRenderedPageBreak/>
        <w:t>includes()</w:t>
      </w:r>
    </w:p>
    <w:p w:rsidR="004A308F" w:rsidRPr="004A308F" w:rsidRDefault="004A308F" w:rsidP="004A30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08F">
        <w:rPr>
          <w:rFonts w:ascii="Courier New" w:eastAsia="Times New Roman" w:hAnsi="Courier New" w:cs="Courier New"/>
          <w:sz w:val="20"/>
          <w:szCs w:val="20"/>
        </w:rPr>
        <w:t>startsWith</w:t>
      </w:r>
      <w:proofErr w:type="spellEnd"/>
      <w:r w:rsidRPr="004A308F">
        <w:rPr>
          <w:rFonts w:ascii="Courier New" w:eastAsia="Times New Roman" w:hAnsi="Courier New" w:cs="Courier New"/>
          <w:sz w:val="20"/>
          <w:szCs w:val="20"/>
        </w:rPr>
        <w:t>()</w:t>
      </w:r>
    </w:p>
    <w:p w:rsidR="004A308F" w:rsidRPr="004A308F" w:rsidRDefault="004A308F" w:rsidP="004A30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08F">
        <w:rPr>
          <w:rFonts w:ascii="Courier New" w:eastAsia="Times New Roman" w:hAnsi="Courier New" w:cs="Courier New"/>
          <w:sz w:val="20"/>
          <w:szCs w:val="20"/>
        </w:rPr>
        <w:t>endsWith</w:t>
      </w:r>
      <w:proofErr w:type="spellEnd"/>
      <w:r w:rsidRPr="004A308F">
        <w:rPr>
          <w:rFonts w:ascii="Courier New" w:eastAsia="Times New Roman" w:hAnsi="Courier New" w:cs="Courier New"/>
          <w:sz w:val="20"/>
          <w:szCs w:val="20"/>
        </w:rPr>
        <w:t>()</w:t>
      </w:r>
    </w:p>
    <w:p w:rsidR="004A308F" w:rsidRPr="004A308F" w:rsidRDefault="004A308F" w:rsidP="004A30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Courier New" w:eastAsia="Times New Roman" w:hAnsi="Courier New" w:cs="Courier New"/>
          <w:sz w:val="20"/>
          <w:szCs w:val="20"/>
        </w:rPr>
        <w:t>slice()</w:t>
      </w:r>
    </w:p>
    <w:p w:rsidR="004A308F" w:rsidRPr="004A308F" w:rsidRDefault="004A308F" w:rsidP="004A30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Courier New" w:eastAsia="Times New Roman" w:hAnsi="Courier New" w:cs="Courier New"/>
          <w:sz w:val="20"/>
          <w:szCs w:val="20"/>
        </w:rPr>
        <w:t>substring()</w:t>
      </w:r>
    </w:p>
    <w:p w:rsidR="004A308F" w:rsidRPr="004A308F" w:rsidRDefault="004A308F" w:rsidP="004A30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08F">
        <w:rPr>
          <w:rFonts w:ascii="Courier New" w:eastAsia="Times New Roman" w:hAnsi="Courier New" w:cs="Courier New"/>
          <w:sz w:val="20"/>
          <w:szCs w:val="20"/>
        </w:rPr>
        <w:t>indexOf</w:t>
      </w:r>
      <w:proofErr w:type="spellEnd"/>
      <w:r w:rsidRPr="004A308F">
        <w:rPr>
          <w:rFonts w:ascii="Courier New" w:eastAsia="Times New Roman" w:hAnsi="Courier New" w:cs="Courier New"/>
          <w:sz w:val="20"/>
          <w:szCs w:val="20"/>
        </w:rPr>
        <w:t>()</w:t>
      </w:r>
    </w:p>
    <w:p w:rsidR="004A308F" w:rsidRPr="004A308F" w:rsidRDefault="004A308F" w:rsidP="004A30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Courier New" w:eastAsia="Times New Roman" w:hAnsi="Courier New" w:cs="Courier New"/>
          <w:sz w:val="20"/>
          <w:szCs w:val="20"/>
        </w:rPr>
        <w:t>replace()</w:t>
      </w:r>
    </w:p>
    <w:p w:rsidR="004A308F" w:rsidRPr="004A308F" w:rsidRDefault="004A308F" w:rsidP="004A30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Courier New" w:eastAsia="Times New Roman" w:hAnsi="Courier New" w:cs="Courier New"/>
          <w:sz w:val="20"/>
          <w:szCs w:val="20"/>
        </w:rPr>
        <w:t>trim()</w:t>
      </w:r>
    </w:p>
    <w:p w:rsidR="004A308F" w:rsidRPr="004A308F" w:rsidRDefault="004A308F" w:rsidP="004A3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Times New Roman" w:eastAsia="Times New Roman" w:hAnsi="Times New Roman" w:cs="Times New Roman"/>
          <w:b/>
          <w:bCs/>
          <w:sz w:val="24"/>
          <w:szCs w:val="24"/>
        </w:rPr>
        <w:t>Number Functions:</w:t>
      </w:r>
    </w:p>
    <w:p w:rsidR="004A308F" w:rsidRPr="004A308F" w:rsidRDefault="004A308F" w:rsidP="004A3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08F">
        <w:rPr>
          <w:rFonts w:ascii="Courier New" w:eastAsia="Times New Roman" w:hAnsi="Courier New" w:cs="Courier New"/>
          <w:sz w:val="20"/>
          <w:szCs w:val="20"/>
        </w:rPr>
        <w:t>parseInt</w:t>
      </w:r>
      <w:proofErr w:type="spellEnd"/>
      <w:r w:rsidRPr="004A308F">
        <w:rPr>
          <w:rFonts w:ascii="Courier New" w:eastAsia="Times New Roman" w:hAnsi="Courier New" w:cs="Courier New"/>
          <w:sz w:val="20"/>
          <w:szCs w:val="20"/>
        </w:rPr>
        <w:t>()</w:t>
      </w:r>
    </w:p>
    <w:p w:rsidR="004A308F" w:rsidRPr="004A308F" w:rsidRDefault="004A308F" w:rsidP="004A3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08F">
        <w:rPr>
          <w:rFonts w:ascii="Courier New" w:eastAsia="Times New Roman" w:hAnsi="Courier New" w:cs="Courier New"/>
          <w:sz w:val="20"/>
          <w:szCs w:val="20"/>
        </w:rPr>
        <w:t>parseFloat</w:t>
      </w:r>
      <w:proofErr w:type="spellEnd"/>
      <w:r w:rsidRPr="004A308F">
        <w:rPr>
          <w:rFonts w:ascii="Courier New" w:eastAsia="Times New Roman" w:hAnsi="Courier New" w:cs="Courier New"/>
          <w:sz w:val="20"/>
          <w:szCs w:val="20"/>
        </w:rPr>
        <w:t>()</w:t>
      </w:r>
    </w:p>
    <w:p w:rsidR="004A308F" w:rsidRPr="004A308F" w:rsidRDefault="004A308F" w:rsidP="004A3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08F">
        <w:rPr>
          <w:rFonts w:ascii="Courier New" w:eastAsia="Times New Roman" w:hAnsi="Courier New" w:cs="Courier New"/>
          <w:sz w:val="20"/>
          <w:szCs w:val="20"/>
        </w:rPr>
        <w:t>toFixed</w:t>
      </w:r>
      <w:proofErr w:type="spellEnd"/>
      <w:r w:rsidRPr="004A308F">
        <w:rPr>
          <w:rFonts w:ascii="Courier New" w:eastAsia="Times New Roman" w:hAnsi="Courier New" w:cs="Courier New"/>
          <w:sz w:val="20"/>
          <w:szCs w:val="20"/>
        </w:rPr>
        <w:t>()</w:t>
      </w:r>
    </w:p>
    <w:p w:rsidR="004A308F" w:rsidRPr="004A308F" w:rsidRDefault="004A308F" w:rsidP="004A3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08F">
        <w:rPr>
          <w:rFonts w:ascii="Courier New" w:eastAsia="Times New Roman" w:hAnsi="Courier New" w:cs="Courier New"/>
          <w:sz w:val="20"/>
          <w:szCs w:val="20"/>
        </w:rPr>
        <w:t>isNaN</w:t>
      </w:r>
      <w:proofErr w:type="spellEnd"/>
      <w:r w:rsidRPr="004A308F">
        <w:rPr>
          <w:rFonts w:ascii="Courier New" w:eastAsia="Times New Roman" w:hAnsi="Courier New" w:cs="Courier New"/>
          <w:sz w:val="20"/>
          <w:szCs w:val="20"/>
        </w:rPr>
        <w:t>()</w:t>
      </w:r>
    </w:p>
    <w:p w:rsidR="004A308F" w:rsidRPr="004A308F" w:rsidRDefault="004A308F" w:rsidP="004A3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8F">
        <w:rPr>
          <w:rFonts w:ascii="Courier New" w:eastAsia="Times New Roman" w:hAnsi="Courier New" w:cs="Courier New"/>
          <w:sz w:val="20"/>
          <w:szCs w:val="20"/>
        </w:rPr>
        <w:t>Number()</w:t>
      </w:r>
    </w:p>
    <w:p w:rsidR="002B6EEA" w:rsidRDefault="004A308F">
      <w:pPr>
        <w:rPr>
          <w:rFonts w:hint="cs"/>
          <w:rtl/>
          <w:lang w:bidi="ar-EG"/>
        </w:rPr>
      </w:pPr>
    </w:p>
    <w:sectPr w:rsidR="002B6EEA" w:rsidSect="004A30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235AF"/>
    <w:multiLevelType w:val="multilevel"/>
    <w:tmpl w:val="85FC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05CD6"/>
    <w:multiLevelType w:val="multilevel"/>
    <w:tmpl w:val="A88CA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C5DC1"/>
    <w:multiLevelType w:val="multilevel"/>
    <w:tmpl w:val="F184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C4BE2"/>
    <w:multiLevelType w:val="multilevel"/>
    <w:tmpl w:val="E0F8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8F"/>
    <w:rsid w:val="0021574E"/>
    <w:rsid w:val="004A308F"/>
    <w:rsid w:val="006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31387-1076-452C-9096-60772D09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30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308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A30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0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308F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4A3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2025-07-26T15:32:00Z</dcterms:created>
  <dcterms:modified xsi:type="dcterms:W3CDTF">2025-07-26T15:39:00Z</dcterms:modified>
</cp:coreProperties>
</file>