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24CF" w:rsidRPr="00AF24CF" w:rsidRDefault="00AF24CF" w:rsidP="008E5FAE">
      <w:pPr>
        <w:rPr>
          <w:rFonts w:asciiTheme="majorBidi" w:hAnsiTheme="majorBidi" w:cstheme="majorBidi"/>
          <w:b/>
          <w:bCs/>
          <w:sz w:val="28"/>
          <w:szCs w:val="28"/>
          <w:u w:val="single"/>
        </w:rPr>
      </w:pPr>
      <w:r w:rsidRPr="00AF24CF">
        <w:rPr>
          <w:rFonts w:asciiTheme="majorBidi" w:hAnsiTheme="majorBidi" w:cstheme="majorBidi"/>
          <w:b/>
          <w:bCs/>
          <w:sz w:val="28"/>
          <w:szCs w:val="28"/>
          <w:u w:val="single"/>
        </w:rPr>
        <w:t>Problem 1:</w:t>
      </w:r>
    </w:p>
    <w:p w:rsidR="00920395" w:rsidRDefault="00AF24CF" w:rsidP="00753344">
      <w:pPr>
        <w:jc w:val="both"/>
        <w:rPr>
          <w:sz w:val="24"/>
          <w:szCs w:val="24"/>
        </w:rPr>
      </w:pPr>
      <w:r w:rsidRPr="00AF24CF">
        <w:rPr>
          <w:sz w:val="24"/>
          <w:szCs w:val="24"/>
        </w:rPr>
        <w:t>The pump shown in Figure 1 is used to pump water from one open reservoir up to another open reservoir for storage. The top surface of the upper reservoir is located 55 m above the top surface of the bottom reservoir and is fed by a 60 cm diameter pipe. The ﬂow rate through the pipe is held at a constant 3.0 m3/s. The frictional losses through the pipe can be computed using the equation</w:t>
      </w:r>
    </w:p>
    <w:p w:rsidR="00460511" w:rsidRDefault="00460511" w:rsidP="00460511">
      <w:pPr>
        <w:jc w:val="center"/>
        <w:rPr>
          <w:sz w:val="24"/>
          <w:szCs w:val="24"/>
        </w:rPr>
      </w:pPr>
      <w:r>
        <w:rPr>
          <w:noProof/>
          <w:sz w:val="24"/>
          <w:szCs w:val="24"/>
        </w:rPr>
        <w:drawing>
          <wp:inline distT="0" distB="0" distL="0" distR="0">
            <wp:extent cx="109537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476250"/>
                    </a:xfrm>
                    <a:prstGeom prst="rect">
                      <a:avLst/>
                    </a:prstGeom>
                    <a:noFill/>
                    <a:ln>
                      <a:noFill/>
                    </a:ln>
                  </pic:spPr>
                </pic:pic>
              </a:graphicData>
            </a:graphic>
          </wp:inline>
        </w:drawing>
      </w:r>
    </w:p>
    <w:p w:rsidR="002E48BD" w:rsidRDefault="00920395" w:rsidP="00753344">
      <w:pPr>
        <w:jc w:val="both"/>
        <w:rPr>
          <w:sz w:val="24"/>
          <w:szCs w:val="24"/>
        </w:rPr>
      </w:pPr>
      <w:r>
        <w:rPr>
          <w:sz w:val="24"/>
          <w:szCs w:val="24"/>
        </w:rPr>
        <w:t>W</w:t>
      </w:r>
      <w:r w:rsidR="00AF24CF" w:rsidRPr="00AF24CF">
        <w:rPr>
          <w:sz w:val="24"/>
          <w:szCs w:val="24"/>
        </w:rPr>
        <w:t>here</w:t>
      </w:r>
      <m:oMath>
        <m:r>
          <w:rPr>
            <w:rFonts w:ascii="Cambria Math" w:eastAsiaTheme="minorEastAsia" w:hAnsi="Cambria Math" w:cstheme="majorBidi"/>
            <w:sz w:val="24"/>
            <w:szCs w:val="24"/>
          </w:rPr>
          <m:t xml:space="preserve"> f</m:t>
        </m:r>
      </m:oMath>
      <w:r w:rsidR="00AF24CF" w:rsidRPr="00AF24CF">
        <w:rPr>
          <w:sz w:val="24"/>
          <w:szCs w:val="24"/>
        </w:rPr>
        <w:t xml:space="preserve"> is a dimensionless loss factor (obtain with Haaland equation or Moody chart, </w:t>
      </w:r>
      <w:proofErr w:type="gramStart"/>
      <w:r w:rsidR="00AF24CF" w:rsidRPr="00AF24CF">
        <w:rPr>
          <w:sz w:val="24"/>
          <w:szCs w:val="24"/>
        </w:rPr>
        <w:t>using</w:t>
      </w:r>
      <w:proofErr w:type="gramEnd"/>
    </w:p>
    <w:p w:rsidR="002E48BD" w:rsidRDefault="008F3CFF" w:rsidP="002E48BD">
      <w:pPr>
        <w:jc w:val="center"/>
        <w:rPr>
          <w:sz w:val="24"/>
          <w:szCs w:val="24"/>
        </w:rPr>
      </w:pP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m:t>
            </m:r>
          </m:num>
          <m:den>
            <m:r>
              <w:rPr>
                <w:rFonts w:ascii="Cambria Math" w:eastAsiaTheme="minorEastAsia" w:hAnsi="Cambria Math" w:cstheme="majorBidi"/>
                <w:sz w:val="24"/>
                <w:szCs w:val="24"/>
              </w:rPr>
              <m:t>D</m:t>
            </m:r>
          </m:den>
        </m:f>
        <m:r>
          <w:rPr>
            <w:rFonts w:ascii="Cambria Math" w:hAnsi="Cambria Math" w:cstheme="majorBidi"/>
            <w:sz w:val="24"/>
            <w:szCs w:val="24"/>
          </w:rPr>
          <m:t xml:space="preserve"> </m:t>
        </m:r>
      </m:oMath>
      <w:r w:rsidR="00B779A3" w:rsidRPr="00AA22FD">
        <w:rPr>
          <w:rFonts w:asciiTheme="majorBidi" w:hAnsiTheme="majorBidi" w:cstheme="majorBidi"/>
          <w:sz w:val="24"/>
          <w:szCs w:val="24"/>
        </w:rPr>
        <w:t>= 0.00</w:t>
      </w:r>
      <w:r w:rsidR="00C109CC">
        <w:rPr>
          <w:rFonts w:asciiTheme="majorBidi" w:hAnsiTheme="majorBidi" w:cstheme="majorBidi"/>
          <w:sz w:val="24"/>
          <w:szCs w:val="24"/>
        </w:rPr>
        <w:t>1</w:t>
      </w:r>
    </w:p>
    <w:p w:rsidR="00DD2821" w:rsidRPr="00753344" w:rsidRDefault="00AF24CF" w:rsidP="00753344">
      <w:pPr>
        <w:jc w:val="both"/>
        <w:rPr>
          <w:b/>
          <w:bCs/>
          <w:sz w:val="24"/>
          <w:szCs w:val="24"/>
        </w:rPr>
      </w:pPr>
      <w:r w:rsidRPr="00AF24CF">
        <w:rPr>
          <w:sz w:val="24"/>
          <w:szCs w:val="24"/>
        </w:rPr>
        <w:t>Assuming negligibly small minor losses (entry and exit and elbows) and the pump operates with an eﬃciency of 80 %,</w:t>
      </w:r>
      <w:r w:rsidRPr="00753344">
        <w:rPr>
          <w:b/>
          <w:bCs/>
          <w:sz w:val="24"/>
          <w:szCs w:val="24"/>
        </w:rPr>
        <w:t xml:space="preserve"> what is the required input power to run the pump?</w:t>
      </w:r>
    </w:p>
    <w:p w:rsidR="008C2AD8" w:rsidRDefault="00D96D27" w:rsidP="00D96D27">
      <w:pPr>
        <w:jc w:val="center"/>
        <w:rPr>
          <w:sz w:val="24"/>
          <w:szCs w:val="24"/>
        </w:rPr>
      </w:pPr>
      <w:r w:rsidRPr="00AF24CF">
        <w:rPr>
          <w:noProof/>
          <w:sz w:val="24"/>
          <w:szCs w:val="24"/>
        </w:rPr>
        <w:drawing>
          <wp:inline distT="0" distB="0" distL="0" distR="0" wp14:anchorId="56B4C863" wp14:editId="70785DCC">
            <wp:extent cx="5000625" cy="3038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585" cy="3055950"/>
                    </a:xfrm>
                    <a:prstGeom prst="rect">
                      <a:avLst/>
                    </a:prstGeom>
                    <a:noFill/>
                    <a:ln>
                      <a:noFill/>
                    </a:ln>
                  </pic:spPr>
                </pic:pic>
              </a:graphicData>
            </a:graphic>
          </wp:inline>
        </w:drawing>
      </w:r>
    </w:p>
    <w:p w:rsidR="005E399D" w:rsidRPr="00CA2546" w:rsidRDefault="008C2AD8" w:rsidP="00CA2546">
      <w:pPr>
        <w:jc w:val="center"/>
        <w:rPr>
          <w:rFonts w:ascii="CMR10" w:hAnsi="CMR10" w:cs="CMR10"/>
          <w:sz w:val="18"/>
          <w:szCs w:val="18"/>
        </w:rPr>
      </w:pPr>
      <w:r w:rsidRPr="00DD2821">
        <w:rPr>
          <w:rFonts w:ascii="CMR10" w:hAnsi="CMR10" w:cs="CMR10"/>
          <w:sz w:val="18"/>
          <w:szCs w:val="18"/>
        </w:rPr>
        <w:t>Figure 1: Reservoir and pump system sketch.</w:t>
      </w:r>
    </w:p>
    <w:p w:rsidR="005E399D" w:rsidRDefault="005E399D" w:rsidP="008C2AD8">
      <w:pPr>
        <w:rPr>
          <w:sz w:val="24"/>
          <w:szCs w:val="24"/>
        </w:rPr>
      </w:pPr>
    </w:p>
    <w:p w:rsidR="005E399D" w:rsidRDefault="005E399D" w:rsidP="008C2AD8">
      <w:pPr>
        <w:rPr>
          <w:sz w:val="24"/>
          <w:szCs w:val="24"/>
        </w:rPr>
      </w:pPr>
    </w:p>
    <w:p w:rsidR="005E399D" w:rsidRDefault="005E399D" w:rsidP="008C2AD8">
      <w:pPr>
        <w:rPr>
          <w:sz w:val="24"/>
          <w:szCs w:val="24"/>
        </w:rPr>
      </w:pPr>
    </w:p>
    <w:p w:rsidR="00130BD6" w:rsidRDefault="00130BD6" w:rsidP="008C2AD8">
      <w:pPr>
        <w:rPr>
          <w:sz w:val="24"/>
          <w:szCs w:val="24"/>
        </w:rPr>
      </w:pPr>
    </w:p>
    <w:p w:rsidR="00130BD6" w:rsidRDefault="00130BD6" w:rsidP="008C2AD8">
      <w:pPr>
        <w:rPr>
          <w:sz w:val="24"/>
          <w:szCs w:val="24"/>
        </w:rPr>
      </w:pPr>
    </w:p>
    <w:p w:rsidR="000938F4" w:rsidRPr="00724AAD" w:rsidRDefault="00F316D9" w:rsidP="00724AAD">
      <w:pPr>
        <w:rPr>
          <w:sz w:val="24"/>
          <w:szCs w:val="24"/>
        </w:rPr>
      </w:pPr>
      <w:r>
        <w:rPr>
          <w:noProof/>
          <w:sz w:val="24"/>
          <w:szCs w:val="24"/>
        </w:rPr>
        <w:lastRenderedPageBreak/>
        <w:drawing>
          <wp:inline distT="0" distB="0" distL="0" distR="0">
            <wp:extent cx="5943600"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4306CA" w:rsidRDefault="00212221" w:rsidP="00212221">
      <w:pPr>
        <w:pStyle w:val="Heading4"/>
        <w:numPr>
          <w:ilvl w:val="0"/>
          <w:numId w:val="40"/>
        </w:numPr>
        <w:shd w:val="clear" w:color="auto" w:fill="FFFFFF"/>
        <w:spacing w:before="0" w:line="360" w:lineRule="auto"/>
        <w:ind w:left="1134" w:hanging="1134"/>
        <w:rPr>
          <w:rStyle w:val="mn"/>
          <w:rFonts w:ascii="STIXMathJax_Main" w:hAnsi="STIXMathJax_Main"/>
          <w:color w:val="000000"/>
          <w:sz w:val="13"/>
          <w:szCs w:val="13"/>
          <w:bdr w:val="none" w:sz="0" w:space="0" w:color="auto" w:frame="1"/>
        </w:rPr>
      </w:pPr>
      <w:r>
        <w:rPr>
          <w:rFonts w:ascii="Helvetica" w:hAnsi="Helvetica"/>
          <w:color w:val="000000"/>
          <w:sz w:val="21"/>
          <w:szCs w:val="21"/>
          <w:shd w:val="clear" w:color="auto" w:fill="FFFFFF"/>
        </w:rPr>
        <w:lastRenderedPageBreak/>
        <w:t>Water density at </w:t>
      </w:r>
      <w:r>
        <w:rPr>
          <w:rStyle w:val="mn"/>
          <w:rFonts w:ascii="STIXMathJax_Main" w:hAnsi="STIXMathJax_Main"/>
          <w:color w:val="000000"/>
          <w:sz w:val="25"/>
          <w:szCs w:val="25"/>
          <w:bdr w:val="none" w:sz="0" w:space="0" w:color="auto" w:frame="1"/>
          <w:shd w:val="clear" w:color="auto" w:fill="FFFFFF"/>
        </w:rPr>
        <w:t>20</w:t>
      </w:r>
      <w:r>
        <w:rPr>
          <w:rStyle w:val="mjxassistivemathml"/>
          <w:rFonts w:ascii="Helvetica" w:hAnsi="Helvetica"/>
          <w:color w:val="000000"/>
          <w:sz w:val="21"/>
          <w:szCs w:val="21"/>
          <w:bdr w:val="none" w:sz="0" w:space="0" w:color="auto" w:frame="1"/>
          <w:shd w:val="clear" w:color="auto" w:fill="FFFFFF"/>
        </w:rPr>
        <w:t>20</w:t>
      </w:r>
      <w:r>
        <w:rPr>
          <w:rFonts w:ascii="Helvetica" w:hAnsi="Helvetica"/>
          <w:color w:val="000000"/>
          <w:sz w:val="21"/>
          <w:szCs w:val="21"/>
          <w:shd w:val="clear" w:color="auto" w:fill="FFFFFF"/>
        </w:rPr>
        <w:t xml:space="preserve"> degree centigrade (shown in figure 1) </w:t>
      </w:r>
      <w:r w:rsidR="004306CA">
        <w:rPr>
          <w:rFonts w:ascii="Helvetica" w:hAnsi="Helvetica"/>
          <w:color w:val="000000"/>
          <w:sz w:val="21"/>
          <w:szCs w:val="21"/>
        </w:rPr>
        <w:t>= ρ = 998.2 </w:t>
      </w:r>
      <w:r w:rsidR="004306CA">
        <w:rPr>
          <w:rStyle w:val="mi"/>
          <w:rFonts w:ascii="Cambria Math" w:hAnsi="Cambria Math" w:cs="Cambria Math"/>
          <w:color w:val="000000"/>
          <w:sz w:val="18"/>
          <w:szCs w:val="18"/>
          <w:bdr w:val="none" w:sz="0" w:space="0" w:color="auto" w:frame="1"/>
        </w:rPr>
        <w:t>𝑘𝑔𝑚</w:t>
      </w:r>
      <w:r>
        <w:rPr>
          <w:rStyle w:val="mi"/>
          <w:rFonts w:ascii="Cambria Math" w:hAnsi="Cambria Math" w:cs="Cambria Math"/>
          <w:color w:val="000000"/>
          <w:sz w:val="18"/>
          <w:szCs w:val="18"/>
          <w:bdr w:val="none" w:sz="0" w:space="0" w:color="auto" w:frame="1"/>
        </w:rPr>
        <w:t>/</w:t>
      </w:r>
      <w:r w:rsidR="004306CA">
        <w:rPr>
          <w:rStyle w:val="mn"/>
          <w:rFonts w:ascii="STIXMathJax_Main" w:hAnsi="STIXMathJax_Main"/>
          <w:color w:val="000000"/>
          <w:sz w:val="13"/>
          <w:szCs w:val="13"/>
          <w:bdr w:val="none" w:sz="0" w:space="0" w:color="auto" w:frame="1"/>
        </w:rPr>
        <w:t>3</w:t>
      </w:r>
    </w:p>
    <w:p w:rsidR="00212221" w:rsidRPr="00212221" w:rsidRDefault="00212221" w:rsidP="00212221">
      <w:pPr>
        <w:pStyle w:val="Heading4"/>
        <w:numPr>
          <w:ilvl w:val="0"/>
          <w:numId w:val="40"/>
        </w:numPr>
        <w:shd w:val="clear" w:color="auto" w:fill="FFFFFF"/>
        <w:spacing w:before="0" w:line="360" w:lineRule="auto"/>
        <w:ind w:left="1134" w:hanging="1134"/>
        <w:rPr>
          <w:rFonts w:ascii="Helvetica" w:hAnsi="Helvetica"/>
          <w:color w:val="000000"/>
          <w:sz w:val="21"/>
          <w:szCs w:val="21"/>
          <w:shd w:val="clear" w:color="auto" w:fill="FFFFFF"/>
        </w:rPr>
      </w:pPr>
      <w:r w:rsidRPr="00212221">
        <w:rPr>
          <w:rFonts w:ascii="Helvetica" w:hAnsi="Helvetica"/>
          <w:color w:val="000000"/>
          <w:sz w:val="21"/>
          <w:szCs w:val="21"/>
          <w:shd w:val="clear" w:color="auto" w:fill="FFFFFF"/>
        </w:rPr>
        <w:t>Water dynamic viscosity at </w:t>
      </w:r>
      <w:r w:rsidRPr="00212221">
        <w:rPr>
          <w:rFonts w:ascii="Helvetica" w:hAnsi="Helvetica"/>
          <w:sz w:val="21"/>
          <w:szCs w:val="21"/>
          <w:shd w:val="clear" w:color="auto" w:fill="FFFFFF"/>
        </w:rPr>
        <w:t>20</w:t>
      </w:r>
      <w:r w:rsidRPr="00212221">
        <w:rPr>
          <w:shd w:val="clear" w:color="auto" w:fill="FFFFFF"/>
        </w:rPr>
        <w:t>20</w:t>
      </w:r>
      <w:r w:rsidRPr="00212221">
        <w:rPr>
          <w:rFonts w:ascii="Helvetica" w:hAnsi="Helvetica"/>
          <w:color w:val="000000"/>
          <w:sz w:val="21"/>
          <w:szCs w:val="21"/>
          <w:shd w:val="clear" w:color="auto" w:fill="FFFFFF"/>
        </w:rPr>
        <w:t> degree centigrade (shown in figure 1) = µ = 0.00100</w:t>
      </w:r>
      <w:r w:rsidR="006F2A5F">
        <w:rPr>
          <w:rFonts w:ascii="Helvetica" w:hAnsi="Helvetica"/>
          <w:color w:val="000000"/>
          <w:sz w:val="21"/>
          <w:szCs w:val="21"/>
          <w:shd w:val="clear" w:color="auto" w:fill="FFFFFF"/>
        </w:rPr>
        <w:t>2</w:t>
      </w:r>
      <w:r w:rsidRPr="00212221">
        <w:rPr>
          <w:rFonts w:ascii="Helvetica" w:hAnsi="Helvetica"/>
          <w:color w:val="000000"/>
          <w:sz w:val="21"/>
          <w:szCs w:val="21"/>
          <w:shd w:val="clear" w:color="auto" w:fill="FFFFFF"/>
        </w:rPr>
        <w:t>0 </w:t>
      </w:r>
      <w:r w:rsidRPr="00212221">
        <w:rPr>
          <w:rFonts w:ascii="Cambria Math" w:hAnsi="Cambria Math" w:cs="Cambria Math"/>
          <w:sz w:val="21"/>
          <w:szCs w:val="21"/>
          <w:shd w:val="clear" w:color="auto" w:fill="FFFFFF"/>
        </w:rPr>
        <w:t>𝑘𝑔𝑚</w:t>
      </w:r>
      <w:r>
        <w:rPr>
          <w:rFonts w:ascii="Helvetica" w:hAnsi="Helvetica"/>
          <w:sz w:val="21"/>
          <w:szCs w:val="21"/>
          <w:shd w:val="clear" w:color="auto" w:fill="FFFFFF"/>
        </w:rPr>
        <w:t>/</w:t>
      </w:r>
      <w:r w:rsidRPr="00212221">
        <w:rPr>
          <w:rFonts w:ascii="Cambria Math" w:hAnsi="Cambria Math" w:cs="Cambria Math"/>
          <w:sz w:val="21"/>
          <w:szCs w:val="21"/>
          <w:shd w:val="clear" w:color="auto" w:fill="FFFFFF"/>
        </w:rPr>
        <w:t>𝑠</w:t>
      </w:r>
      <w:r w:rsidRPr="00212221">
        <w:rPr>
          <w:rFonts w:ascii="Helvetica" w:hAnsi="Helvetica"/>
          <w:color w:val="000000"/>
          <w:sz w:val="21"/>
          <w:szCs w:val="21"/>
          <w:shd w:val="clear" w:color="auto" w:fill="FFFFFF"/>
        </w:rPr>
        <w:t>.</w:t>
      </w:r>
    </w:p>
    <w:p w:rsidR="00212221" w:rsidRPr="00212221" w:rsidRDefault="00212221" w:rsidP="00212221">
      <w:pPr>
        <w:pStyle w:val="Heading4"/>
        <w:numPr>
          <w:ilvl w:val="0"/>
          <w:numId w:val="40"/>
        </w:numPr>
        <w:shd w:val="clear" w:color="auto" w:fill="FFFFFF"/>
        <w:spacing w:before="0" w:line="360" w:lineRule="auto"/>
        <w:ind w:left="1134" w:hanging="1134"/>
        <w:rPr>
          <w:rFonts w:ascii="Helvetica" w:hAnsi="Helvetica"/>
          <w:color w:val="000000"/>
          <w:sz w:val="21"/>
          <w:szCs w:val="21"/>
          <w:shd w:val="clear" w:color="auto" w:fill="FFFFFF"/>
        </w:rPr>
      </w:pPr>
      <w:r w:rsidRPr="00212221">
        <w:rPr>
          <w:rFonts w:ascii="Helvetica" w:hAnsi="Helvetica"/>
          <w:color w:val="000000"/>
          <w:sz w:val="21"/>
          <w:szCs w:val="21"/>
          <w:shd w:val="clear" w:color="auto" w:fill="FFFFFF"/>
        </w:rPr>
        <w:t xml:space="preserve">Pipe Internal Diameter = d = </w:t>
      </w:r>
      <w:r w:rsidR="00724AAD">
        <w:rPr>
          <w:rFonts w:ascii="Helvetica" w:hAnsi="Helvetica"/>
          <w:color w:val="000000"/>
          <w:sz w:val="21"/>
          <w:szCs w:val="21"/>
          <w:shd w:val="clear" w:color="auto" w:fill="FFFFFF"/>
        </w:rPr>
        <w:t>0.8</w:t>
      </w:r>
      <w:r w:rsidRPr="00212221">
        <w:rPr>
          <w:rFonts w:ascii="Helvetica" w:hAnsi="Helvetica"/>
          <w:color w:val="000000"/>
          <w:sz w:val="21"/>
          <w:szCs w:val="21"/>
          <w:shd w:val="clear" w:color="auto" w:fill="FFFFFF"/>
        </w:rPr>
        <w:t xml:space="preserve"> m</w:t>
      </w:r>
    </w:p>
    <w:p w:rsidR="00724AAD" w:rsidRDefault="00212221" w:rsidP="00724AAD">
      <w:pPr>
        <w:pStyle w:val="Heading4"/>
        <w:numPr>
          <w:ilvl w:val="0"/>
          <w:numId w:val="40"/>
        </w:numPr>
        <w:shd w:val="clear" w:color="auto" w:fill="FFFFFF"/>
        <w:spacing w:before="0" w:line="360" w:lineRule="auto"/>
        <w:ind w:left="1134" w:hanging="1134"/>
        <w:rPr>
          <w:rFonts w:ascii="Helvetica" w:hAnsi="Helvetica"/>
          <w:color w:val="000000"/>
          <w:sz w:val="21"/>
          <w:szCs w:val="21"/>
          <w:shd w:val="clear" w:color="auto" w:fill="FFFFFF"/>
        </w:rPr>
      </w:pPr>
      <w:r>
        <w:rPr>
          <w:rFonts w:ascii="Helvetica" w:hAnsi="Helvetica"/>
          <w:color w:val="000000"/>
          <w:sz w:val="21"/>
          <w:szCs w:val="21"/>
          <w:shd w:val="clear" w:color="auto" w:fill="FFFFFF"/>
        </w:rPr>
        <w:t>Fluid velocity = v</w:t>
      </w:r>
    </w:p>
    <w:p w:rsidR="00E26FE6" w:rsidRPr="00724AAD" w:rsidRDefault="00411487" w:rsidP="00724AAD">
      <w:pPr>
        <w:pStyle w:val="Heading4"/>
        <w:numPr>
          <w:ilvl w:val="0"/>
          <w:numId w:val="40"/>
        </w:numPr>
        <w:shd w:val="clear" w:color="auto" w:fill="FFFFFF"/>
        <w:spacing w:before="0" w:line="360" w:lineRule="auto"/>
        <w:ind w:left="1134" w:hanging="1134"/>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5029200" cy="61552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9-25 154615.png"/>
                    <pic:cNvPicPr/>
                  </pic:nvPicPr>
                  <pic:blipFill>
                    <a:blip r:embed="rId11">
                      <a:extLst>
                        <a:ext uri="{28A0092B-C50C-407E-A947-70E740481C1C}">
                          <a14:useLocalDpi xmlns:a14="http://schemas.microsoft.com/office/drawing/2010/main" val="0"/>
                        </a:ext>
                      </a:extLst>
                    </a:blip>
                    <a:stretch>
                      <a:fillRect/>
                    </a:stretch>
                  </pic:blipFill>
                  <pic:spPr>
                    <a:xfrm>
                      <a:off x="0" y="0"/>
                      <a:ext cx="5039449" cy="6167825"/>
                    </a:xfrm>
                    <a:prstGeom prst="rect">
                      <a:avLst/>
                    </a:prstGeom>
                  </pic:spPr>
                </pic:pic>
              </a:graphicData>
            </a:graphic>
          </wp:inline>
        </w:drawing>
      </w:r>
    </w:p>
    <w:p w:rsidR="00E26FE6" w:rsidRDefault="00E26FE6" w:rsidP="00212221">
      <w:pPr>
        <w:spacing w:after="0" w:line="240" w:lineRule="auto"/>
        <w:jc w:val="center"/>
        <w:rPr>
          <w:rFonts w:ascii="STIXMathJax_Main" w:eastAsia="Times New Roman" w:hAnsi="STIXMathJax_Main" w:cs="Times New Roman"/>
          <w:sz w:val="25"/>
          <w:szCs w:val="25"/>
          <w:bdr w:val="none" w:sz="0" w:space="0" w:color="auto" w:frame="1"/>
        </w:rPr>
      </w:pPr>
    </w:p>
    <w:p w:rsidR="00E26FE6" w:rsidRPr="00E26FE6" w:rsidRDefault="00E26FE6" w:rsidP="00E26FE6">
      <w:pPr>
        <w:spacing w:after="0" w:line="240" w:lineRule="auto"/>
        <w:rPr>
          <w:rFonts w:ascii="STIXMathJax_Main" w:eastAsia="Times New Roman" w:hAnsi="STIXMathJax_Main" w:cs="Times New Roman"/>
          <w:b/>
          <w:sz w:val="25"/>
          <w:szCs w:val="25"/>
          <w:bdr w:val="none" w:sz="0" w:space="0" w:color="auto" w:frame="1"/>
        </w:rPr>
      </w:pPr>
      <w:r w:rsidRPr="00E26FE6">
        <w:rPr>
          <w:rFonts w:ascii="STIXMathJax_Main" w:eastAsia="Times New Roman" w:hAnsi="STIXMathJax_Main" w:cs="Times New Roman"/>
          <w:b/>
          <w:color w:val="FF0000"/>
          <w:sz w:val="25"/>
          <w:szCs w:val="25"/>
          <w:bdr w:val="none" w:sz="0" w:space="0" w:color="auto" w:frame="1"/>
        </w:rPr>
        <w:t xml:space="preserve">Note: Equations are snapshots taken from </w:t>
      </w:r>
      <w:proofErr w:type="spellStart"/>
      <w:r w:rsidRPr="00E26FE6">
        <w:rPr>
          <w:rFonts w:ascii="STIXMathJax_Main" w:eastAsia="Times New Roman" w:hAnsi="STIXMathJax_Main" w:cs="Times New Roman"/>
          <w:b/>
          <w:color w:val="FF0000"/>
          <w:sz w:val="25"/>
          <w:szCs w:val="25"/>
          <w:bdr w:val="none" w:sz="0" w:space="0" w:color="auto" w:frame="1"/>
        </w:rPr>
        <w:t>Jupyter</w:t>
      </w:r>
      <w:proofErr w:type="spellEnd"/>
      <w:r w:rsidRPr="00E26FE6">
        <w:rPr>
          <w:rFonts w:ascii="STIXMathJax_Main" w:eastAsia="Times New Roman" w:hAnsi="STIXMathJax_Main" w:cs="Times New Roman"/>
          <w:b/>
          <w:color w:val="FF0000"/>
          <w:sz w:val="25"/>
          <w:szCs w:val="25"/>
          <w:bdr w:val="none" w:sz="0" w:space="0" w:color="auto" w:frame="1"/>
        </w:rPr>
        <w:t xml:space="preserve"> Notebook:</w:t>
      </w:r>
    </w:p>
    <w:p w:rsidR="00E26FE6" w:rsidRPr="00212221" w:rsidRDefault="00E26FE6" w:rsidP="00E26FE6">
      <w:pPr>
        <w:spacing w:after="0" w:line="240" w:lineRule="auto"/>
        <w:rPr>
          <w:rFonts w:ascii="Times New Roman" w:eastAsia="Times New Roman" w:hAnsi="Times New Roman" w:cs="Times New Roman"/>
          <w:sz w:val="24"/>
          <w:szCs w:val="24"/>
        </w:rPr>
      </w:pPr>
    </w:p>
    <w:p w:rsidR="0001799D" w:rsidRDefault="0001799D" w:rsidP="00B779A3">
      <w:pPr>
        <w:autoSpaceDE w:val="0"/>
        <w:autoSpaceDN w:val="0"/>
        <w:adjustRightInd w:val="0"/>
        <w:spacing w:after="0" w:line="276" w:lineRule="auto"/>
        <w:rPr>
          <w:rFonts w:asciiTheme="majorBidi" w:hAnsiTheme="majorBidi" w:cstheme="majorBidi"/>
          <w:sz w:val="24"/>
          <w:szCs w:val="24"/>
        </w:rPr>
      </w:pPr>
    </w:p>
    <w:p w:rsidR="000B5C4B" w:rsidRPr="000B5C4B" w:rsidRDefault="008C07A1" w:rsidP="00C478BF">
      <w:pPr>
        <w:jc w:val="center"/>
        <w:rPr>
          <w:rFonts w:asciiTheme="majorBidi" w:hAnsiTheme="majorBidi" w:cstheme="majorBidi"/>
          <w:sz w:val="24"/>
          <w:szCs w:val="24"/>
        </w:rPr>
      </w:pPr>
      <w:r>
        <w:rPr>
          <w:noProof/>
        </w:rPr>
        <w:lastRenderedPageBreak/>
        <w:drawing>
          <wp:inline distT="0" distB="0" distL="0" distR="0" wp14:anchorId="33D6DE15" wp14:editId="1BFCEFA6">
            <wp:extent cx="5496889" cy="261874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433" t="29738" r="36328" b="11613"/>
                    <a:stretch/>
                  </pic:blipFill>
                  <pic:spPr bwMode="auto">
                    <a:xfrm>
                      <a:off x="0" y="0"/>
                      <a:ext cx="5540667" cy="2639596"/>
                    </a:xfrm>
                    <a:prstGeom prst="rect">
                      <a:avLst/>
                    </a:prstGeom>
                    <a:ln>
                      <a:noFill/>
                    </a:ln>
                    <a:extLst>
                      <a:ext uri="{53640926-AAD7-44D8-BBD7-CCE9431645EC}">
                        <a14:shadowObscured xmlns:a14="http://schemas.microsoft.com/office/drawing/2010/main"/>
                      </a:ext>
                    </a:extLst>
                  </pic:spPr>
                </pic:pic>
              </a:graphicData>
            </a:graphic>
          </wp:inline>
        </w:drawing>
      </w:r>
    </w:p>
    <w:p w:rsidR="00552722" w:rsidRPr="00552722" w:rsidRDefault="00552722" w:rsidP="00552722">
      <w:pPr>
        <w:autoSpaceDE w:val="0"/>
        <w:autoSpaceDN w:val="0"/>
        <w:adjustRightInd w:val="0"/>
        <w:spacing w:after="0" w:line="276" w:lineRule="auto"/>
        <w:ind w:left="360"/>
        <w:rPr>
          <w:rFonts w:asciiTheme="majorBidi" w:eastAsiaTheme="minorEastAsia" w:hAnsiTheme="majorBidi" w:cstheme="majorBidi"/>
          <w:i/>
          <w:sz w:val="24"/>
          <w:szCs w:val="24"/>
        </w:rPr>
      </w:pPr>
    </w:p>
    <w:p w:rsidR="00552722" w:rsidRPr="00552722" w:rsidRDefault="00552722" w:rsidP="00552722">
      <w:pPr>
        <w:autoSpaceDE w:val="0"/>
        <w:autoSpaceDN w:val="0"/>
        <w:adjustRightInd w:val="0"/>
        <w:spacing w:after="0" w:line="276" w:lineRule="auto"/>
        <w:rPr>
          <w:rFonts w:asciiTheme="majorBidi" w:eastAsiaTheme="minorEastAsia" w:hAnsiTheme="majorBidi" w:cstheme="majorBidi"/>
          <w:i/>
          <w:sz w:val="24"/>
          <w:szCs w:val="24"/>
        </w:rPr>
      </w:pPr>
    </w:p>
    <w:p w:rsidR="00104B71" w:rsidRPr="00724AAD" w:rsidRDefault="00FB7B8F" w:rsidP="00724AAD">
      <w:pPr>
        <w:rPr>
          <w:rFonts w:asciiTheme="majorBidi" w:hAnsiTheme="majorBidi" w:cstheme="majorBidi"/>
          <w:b/>
          <w:bCs/>
          <w:sz w:val="28"/>
          <w:szCs w:val="28"/>
          <w:u w:val="single"/>
        </w:rPr>
      </w:pPr>
      <w:r>
        <w:rPr>
          <w:rFonts w:asciiTheme="majorBidi" w:hAnsiTheme="majorBidi" w:cstheme="majorBidi"/>
          <w:b/>
          <w:bCs/>
          <w:noProof/>
          <w:sz w:val="28"/>
          <w:szCs w:val="28"/>
          <w:u w:val="single"/>
        </w:rPr>
        <w:drawing>
          <wp:inline distT="0" distB="0" distL="0" distR="0">
            <wp:extent cx="6407728" cy="4427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9-25 154726.png"/>
                    <pic:cNvPicPr/>
                  </pic:nvPicPr>
                  <pic:blipFill>
                    <a:blip r:embed="rId13">
                      <a:extLst>
                        <a:ext uri="{28A0092B-C50C-407E-A947-70E740481C1C}">
                          <a14:useLocalDpi xmlns:a14="http://schemas.microsoft.com/office/drawing/2010/main" val="0"/>
                        </a:ext>
                      </a:extLst>
                    </a:blip>
                    <a:stretch>
                      <a:fillRect/>
                    </a:stretch>
                  </pic:blipFill>
                  <pic:spPr>
                    <a:xfrm>
                      <a:off x="0" y="0"/>
                      <a:ext cx="6410971" cy="4429461"/>
                    </a:xfrm>
                    <a:prstGeom prst="rect">
                      <a:avLst/>
                    </a:prstGeom>
                  </pic:spPr>
                </pic:pic>
              </a:graphicData>
            </a:graphic>
          </wp:inline>
        </w:drawing>
      </w:r>
    </w:p>
    <w:p w:rsidR="00FF33BD" w:rsidRDefault="00FF33BD" w:rsidP="00DB74FA">
      <w:pPr>
        <w:rPr>
          <w:rFonts w:asciiTheme="majorBidi" w:hAnsiTheme="majorBidi" w:cstheme="majorBidi"/>
          <w:b/>
          <w:bCs/>
          <w:sz w:val="28"/>
          <w:szCs w:val="28"/>
          <w:u w:val="single"/>
        </w:rPr>
      </w:pPr>
    </w:p>
    <w:p w:rsidR="00FF33BD" w:rsidRDefault="00FF33BD" w:rsidP="00DB74FA">
      <w:pPr>
        <w:rPr>
          <w:rFonts w:asciiTheme="majorBidi" w:hAnsiTheme="majorBidi" w:cstheme="majorBidi"/>
          <w:b/>
          <w:bCs/>
          <w:sz w:val="28"/>
          <w:szCs w:val="28"/>
          <w:u w:val="single"/>
        </w:rPr>
      </w:pPr>
    </w:p>
    <w:p w:rsidR="00FF33BD" w:rsidRDefault="00FF33BD" w:rsidP="00DB74FA">
      <w:pPr>
        <w:rPr>
          <w:rFonts w:asciiTheme="majorBidi" w:hAnsiTheme="majorBidi" w:cstheme="majorBidi"/>
          <w:b/>
          <w:bCs/>
          <w:sz w:val="28"/>
          <w:szCs w:val="28"/>
          <w:u w:val="single"/>
        </w:rPr>
      </w:pPr>
    </w:p>
    <w:p w:rsidR="00FF33BD" w:rsidRDefault="00FF33BD" w:rsidP="00DB74FA">
      <w:pPr>
        <w:rPr>
          <w:rFonts w:asciiTheme="majorBidi" w:hAnsiTheme="majorBidi" w:cstheme="majorBidi"/>
          <w:b/>
          <w:bCs/>
          <w:sz w:val="28"/>
          <w:szCs w:val="28"/>
          <w:u w:val="single"/>
        </w:rPr>
      </w:pPr>
    </w:p>
    <w:p w:rsidR="00990940" w:rsidRPr="00DB74FA" w:rsidRDefault="00990940" w:rsidP="00DB74FA">
      <w:pPr>
        <w:rPr>
          <w:rFonts w:asciiTheme="majorBidi" w:hAnsiTheme="majorBidi" w:cstheme="majorBidi"/>
          <w:b/>
          <w:bCs/>
          <w:sz w:val="28"/>
          <w:szCs w:val="28"/>
          <w:u w:val="single"/>
        </w:rPr>
      </w:pPr>
      <w:r w:rsidRPr="00DB74FA">
        <w:rPr>
          <w:rFonts w:asciiTheme="majorBidi" w:hAnsiTheme="majorBidi" w:cstheme="majorBidi"/>
          <w:b/>
          <w:bCs/>
          <w:sz w:val="28"/>
          <w:szCs w:val="28"/>
          <w:u w:val="single"/>
        </w:rPr>
        <w:t>Problem 2</w:t>
      </w:r>
      <w:r w:rsidR="00DB74FA">
        <w:rPr>
          <w:rFonts w:asciiTheme="majorBidi" w:hAnsiTheme="majorBidi" w:cstheme="majorBidi"/>
          <w:b/>
          <w:bCs/>
          <w:sz w:val="28"/>
          <w:szCs w:val="28"/>
          <w:u w:val="single"/>
        </w:rPr>
        <w:t>:</w:t>
      </w:r>
    </w:p>
    <w:p w:rsidR="00990940" w:rsidRPr="00104B71" w:rsidRDefault="00990940" w:rsidP="002720EF">
      <w:pPr>
        <w:autoSpaceDE w:val="0"/>
        <w:autoSpaceDN w:val="0"/>
        <w:adjustRightInd w:val="0"/>
        <w:spacing w:after="0" w:line="240" w:lineRule="auto"/>
        <w:jc w:val="both"/>
        <w:rPr>
          <w:rFonts w:ascii="CMBX12" w:hAnsi="CMBX12" w:cs="CMBX12"/>
          <w:color w:val="000000"/>
          <w:sz w:val="29"/>
          <w:szCs w:val="29"/>
        </w:rPr>
      </w:pPr>
      <w:r w:rsidRPr="00990940">
        <w:rPr>
          <w:rFonts w:asciiTheme="majorBidi" w:hAnsiTheme="majorBidi" w:cstheme="majorBidi"/>
          <w:color w:val="000000"/>
          <w:sz w:val="24"/>
          <w:szCs w:val="24"/>
        </w:rPr>
        <w:t xml:space="preserve">Vapor in a multi-effect distillation plant such as the one shown in Figure </w:t>
      </w:r>
      <w:r w:rsidRPr="00990940">
        <w:rPr>
          <w:rFonts w:asciiTheme="majorBidi" w:hAnsiTheme="majorBidi" w:cstheme="majorBidi"/>
          <w:color w:val="0000FF"/>
          <w:sz w:val="24"/>
          <w:szCs w:val="24"/>
        </w:rPr>
        <w:t xml:space="preserve">2 </w:t>
      </w:r>
      <w:r w:rsidRPr="00990940">
        <w:rPr>
          <w:rFonts w:asciiTheme="majorBidi" w:hAnsiTheme="majorBidi" w:cstheme="majorBidi"/>
          <w:color w:val="000000"/>
          <w:sz w:val="24"/>
          <w:szCs w:val="24"/>
        </w:rPr>
        <w:t>vapor can carry mist</w:t>
      </w:r>
      <w:r w:rsidR="00104B71">
        <w:rPr>
          <w:rFonts w:ascii="CMBX12" w:hAnsi="CMBX12" w:cs="CMBX12"/>
          <w:color w:val="000000"/>
          <w:sz w:val="29"/>
          <w:szCs w:val="29"/>
        </w:rPr>
        <w:t xml:space="preserve"> </w:t>
      </w:r>
      <w:r w:rsidRPr="00990940">
        <w:rPr>
          <w:rFonts w:asciiTheme="majorBidi" w:hAnsiTheme="majorBidi" w:cstheme="majorBidi"/>
          <w:color w:val="000000"/>
          <w:sz w:val="24"/>
          <w:szCs w:val="24"/>
        </w:rPr>
        <w:t>droplets w</w:t>
      </w:r>
      <w:r>
        <w:rPr>
          <w:rFonts w:asciiTheme="majorBidi" w:hAnsiTheme="majorBidi" w:cstheme="majorBidi"/>
          <w:color w:val="000000"/>
          <w:sz w:val="24"/>
          <w:szCs w:val="24"/>
        </w:rPr>
        <w:t xml:space="preserve">ith salt and other </w:t>
      </w:r>
      <w:r w:rsidR="002720EF">
        <w:rPr>
          <w:rFonts w:asciiTheme="majorBidi" w:hAnsiTheme="majorBidi" w:cstheme="majorBidi"/>
          <w:color w:val="000000"/>
          <w:sz w:val="24"/>
          <w:szCs w:val="24"/>
        </w:rPr>
        <w:t>contaminants.</w:t>
      </w:r>
      <w:r w:rsidR="002720EF" w:rsidRPr="00990940">
        <w:rPr>
          <w:rFonts w:asciiTheme="majorBidi" w:hAnsiTheme="majorBidi" w:cstheme="majorBidi"/>
          <w:color w:val="000000"/>
          <w:sz w:val="24"/>
          <w:szCs w:val="24"/>
        </w:rPr>
        <w:t xml:space="preserve"> To</w:t>
      </w:r>
      <w:r w:rsidRPr="00990940">
        <w:rPr>
          <w:rFonts w:asciiTheme="majorBidi" w:hAnsiTheme="majorBidi" w:cstheme="majorBidi"/>
          <w:color w:val="000000"/>
          <w:sz w:val="24"/>
          <w:szCs w:val="24"/>
        </w:rPr>
        <w:t xml:space="preserve"> limit the </w:t>
      </w:r>
      <w:proofErr w:type="gramStart"/>
      <w:r w:rsidRPr="00990940">
        <w:rPr>
          <w:rFonts w:asciiTheme="majorBidi" w:hAnsiTheme="majorBidi" w:cstheme="majorBidi"/>
          <w:color w:val="000000"/>
          <w:sz w:val="24"/>
          <w:szCs w:val="24"/>
        </w:rPr>
        <w:t>amount</w:t>
      </w:r>
      <w:proofErr w:type="gramEnd"/>
      <w:r w:rsidRPr="00990940">
        <w:rPr>
          <w:rFonts w:asciiTheme="majorBidi" w:hAnsiTheme="majorBidi" w:cstheme="majorBidi"/>
          <w:color w:val="000000"/>
          <w:sz w:val="24"/>
          <w:szCs w:val="24"/>
        </w:rPr>
        <w:t xml:space="preserve"> of contaminants that reach the</w:t>
      </w:r>
      <w:r w:rsidR="00104B71">
        <w:rPr>
          <w:rFonts w:ascii="CMBX12" w:hAnsi="CMBX12" w:cs="CMBX12"/>
          <w:color w:val="000000"/>
          <w:sz w:val="29"/>
          <w:szCs w:val="29"/>
        </w:rPr>
        <w:t xml:space="preserve"> </w:t>
      </w:r>
      <w:r w:rsidRPr="00990940">
        <w:rPr>
          <w:rFonts w:asciiTheme="majorBidi" w:hAnsiTheme="majorBidi" w:cstheme="majorBidi"/>
          <w:color w:val="000000"/>
          <w:sz w:val="24"/>
          <w:szCs w:val="24"/>
        </w:rPr>
        <w:t xml:space="preserve">vapor exit (see arrow in the </w:t>
      </w:r>
      <w:r>
        <w:rPr>
          <w:rFonts w:asciiTheme="majorBidi" w:hAnsiTheme="majorBidi" w:cstheme="majorBidi"/>
          <w:color w:val="000000"/>
          <w:sz w:val="24"/>
          <w:szCs w:val="24"/>
        </w:rPr>
        <w:t>f</w:t>
      </w:r>
      <w:r w:rsidRPr="00990940">
        <w:rPr>
          <w:rFonts w:asciiTheme="majorBidi" w:hAnsiTheme="majorBidi" w:cstheme="majorBidi"/>
          <w:color w:val="000000"/>
          <w:sz w:val="24"/>
          <w:szCs w:val="24"/>
        </w:rPr>
        <w:t>igure), we may want to control the speed of the vapor so that it can</w:t>
      </w:r>
      <w:r w:rsidR="00104B71">
        <w:rPr>
          <w:rFonts w:ascii="CMBX12" w:hAnsi="CMBX12" w:cs="CMBX12"/>
          <w:color w:val="000000"/>
          <w:sz w:val="29"/>
          <w:szCs w:val="29"/>
        </w:rPr>
        <w:t xml:space="preserve"> </w:t>
      </w:r>
      <w:r w:rsidRPr="00990940">
        <w:rPr>
          <w:rFonts w:asciiTheme="majorBidi" w:hAnsiTheme="majorBidi" w:cstheme="majorBidi"/>
          <w:color w:val="000000"/>
          <w:sz w:val="24"/>
          <w:szCs w:val="24"/>
        </w:rPr>
        <w:t>carry only the liquid droplets smaller than a certain size upwards.</w:t>
      </w:r>
    </w:p>
    <w:p w:rsidR="00990940" w:rsidRDefault="00990940" w:rsidP="00990940">
      <w:pPr>
        <w:autoSpaceDE w:val="0"/>
        <w:autoSpaceDN w:val="0"/>
        <w:adjustRightInd w:val="0"/>
        <w:spacing w:after="0" w:line="240" w:lineRule="auto"/>
        <w:jc w:val="both"/>
        <w:rPr>
          <w:rFonts w:asciiTheme="majorBidi" w:hAnsiTheme="majorBidi" w:cstheme="majorBidi"/>
          <w:color w:val="000000"/>
          <w:sz w:val="24"/>
          <w:szCs w:val="24"/>
        </w:rPr>
      </w:pPr>
    </w:p>
    <w:p w:rsidR="00990940" w:rsidRDefault="00990940" w:rsidP="00990940">
      <w:pPr>
        <w:autoSpaceDE w:val="0"/>
        <w:autoSpaceDN w:val="0"/>
        <w:adjustRightInd w:val="0"/>
        <w:spacing w:after="0" w:line="240" w:lineRule="auto"/>
        <w:jc w:val="center"/>
        <w:rPr>
          <w:rFonts w:ascii="CMBX12" w:hAnsi="CMBX12" w:cs="CMBX12"/>
          <w:color w:val="000000"/>
          <w:sz w:val="29"/>
          <w:szCs w:val="29"/>
        </w:rPr>
      </w:pPr>
      <w:r w:rsidRPr="00990940">
        <w:rPr>
          <w:rFonts w:ascii="CMBX12" w:hAnsi="CMBX12" w:cs="CMBX12"/>
          <w:noProof/>
          <w:color w:val="000000"/>
          <w:sz w:val="29"/>
          <w:szCs w:val="29"/>
        </w:rPr>
        <w:drawing>
          <wp:inline distT="0" distB="0" distL="0" distR="0">
            <wp:extent cx="3750198" cy="150616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5870" cy="1520489"/>
                    </a:xfrm>
                    <a:prstGeom prst="rect">
                      <a:avLst/>
                    </a:prstGeom>
                    <a:noFill/>
                    <a:ln>
                      <a:noFill/>
                    </a:ln>
                  </pic:spPr>
                </pic:pic>
              </a:graphicData>
            </a:graphic>
          </wp:inline>
        </w:drawing>
      </w:r>
    </w:p>
    <w:p w:rsidR="00990940" w:rsidRDefault="00990940" w:rsidP="00990940">
      <w:pPr>
        <w:autoSpaceDE w:val="0"/>
        <w:autoSpaceDN w:val="0"/>
        <w:adjustRightInd w:val="0"/>
        <w:spacing w:after="0" w:line="240" w:lineRule="auto"/>
        <w:jc w:val="center"/>
        <w:rPr>
          <w:rFonts w:ascii="CMBX12" w:hAnsi="CMBX12" w:cs="CMBX12"/>
          <w:color w:val="000000"/>
          <w:sz w:val="29"/>
          <w:szCs w:val="29"/>
        </w:rPr>
      </w:pPr>
    </w:p>
    <w:p w:rsidR="00990940" w:rsidRPr="00DB74FA" w:rsidRDefault="00990940" w:rsidP="00DB74FA">
      <w:pPr>
        <w:autoSpaceDE w:val="0"/>
        <w:autoSpaceDN w:val="0"/>
        <w:adjustRightInd w:val="0"/>
        <w:spacing w:after="0" w:line="240" w:lineRule="auto"/>
        <w:jc w:val="both"/>
        <w:rPr>
          <w:rFonts w:asciiTheme="majorBidi" w:hAnsiTheme="majorBidi" w:cstheme="majorBidi"/>
          <w:sz w:val="24"/>
          <w:szCs w:val="24"/>
        </w:rPr>
      </w:pPr>
      <w:r w:rsidRPr="00DB74FA">
        <w:rPr>
          <w:rFonts w:asciiTheme="majorBidi" w:hAnsiTheme="majorBidi" w:cstheme="majorBidi"/>
          <w:sz w:val="24"/>
          <w:szCs w:val="24"/>
        </w:rPr>
        <w:t>Question: If we have a vertical ow of saturated water vapor at 0.</w:t>
      </w:r>
      <w:r w:rsidR="00104B71">
        <w:rPr>
          <w:rFonts w:asciiTheme="majorBidi" w:hAnsiTheme="majorBidi" w:cstheme="majorBidi"/>
          <w:sz w:val="24"/>
          <w:szCs w:val="24"/>
        </w:rPr>
        <w:t xml:space="preserve">15 bar absolute pressure and we </w:t>
      </w:r>
      <w:r w:rsidRPr="00DB74FA">
        <w:rPr>
          <w:rFonts w:asciiTheme="majorBidi" w:hAnsiTheme="majorBidi" w:cstheme="majorBidi"/>
          <w:sz w:val="24"/>
          <w:szCs w:val="24"/>
        </w:rPr>
        <w:t>want to allow it to carry droplets with a maximum diameter of 120</w:t>
      </w:r>
      <m:oMath>
        <m:r>
          <w:rPr>
            <w:rFonts w:ascii="Cambria Math" w:hAnsi="Cambria Math" w:cstheme="majorBidi"/>
            <w:sz w:val="24"/>
            <w:szCs w:val="24"/>
          </w:rPr>
          <m:t>μ</m:t>
        </m:r>
      </m:oMath>
      <w:r w:rsidR="00104B71">
        <w:rPr>
          <w:rFonts w:asciiTheme="majorBidi" w:hAnsiTheme="majorBidi" w:cstheme="majorBidi"/>
          <w:sz w:val="24"/>
          <w:szCs w:val="24"/>
        </w:rPr>
        <w:t xml:space="preserve">m, what is the maximum </w:t>
      </w:r>
      <w:r w:rsidRPr="00DB74FA">
        <w:rPr>
          <w:rFonts w:asciiTheme="majorBidi" w:hAnsiTheme="majorBidi" w:cstheme="majorBidi"/>
          <w:sz w:val="24"/>
          <w:szCs w:val="24"/>
        </w:rPr>
        <w:t xml:space="preserve">velocity at which the vapor can </w:t>
      </w:r>
      <w:r w:rsidR="002D3FAD">
        <w:rPr>
          <w:rFonts w:asciiTheme="majorBidi" w:hAnsiTheme="majorBidi" w:cstheme="majorBidi"/>
          <w:sz w:val="24"/>
          <w:szCs w:val="24"/>
        </w:rPr>
        <w:t>fl</w:t>
      </w:r>
      <w:r w:rsidRPr="00DB74FA">
        <w:rPr>
          <w:rFonts w:asciiTheme="majorBidi" w:hAnsiTheme="majorBidi" w:cstheme="majorBidi"/>
          <w:sz w:val="24"/>
          <w:szCs w:val="24"/>
        </w:rPr>
        <w:t>ow to not carry larger droplets?)</w:t>
      </w:r>
    </w:p>
    <w:p w:rsidR="00990940" w:rsidRPr="00DB74FA" w:rsidRDefault="00990940" w:rsidP="00990940">
      <w:pPr>
        <w:autoSpaceDE w:val="0"/>
        <w:autoSpaceDN w:val="0"/>
        <w:adjustRightInd w:val="0"/>
        <w:spacing w:after="0" w:line="240" w:lineRule="auto"/>
        <w:rPr>
          <w:rFonts w:asciiTheme="majorBidi" w:hAnsiTheme="majorBidi" w:cstheme="majorBidi"/>
          <w:sz w:val="24"/>
          <w:szCs w:val="24"/>
        </w:rPr>
      </w:pPr>
    </w:p>
    <w:p w:rsidR="00990940" w:rsidRPr="00DB74FA" w:rsidRDefault="00990940" w:rsidP="00990940">
      <w:pPr>
        <w:autoSpaceDE w:val="0"/>
        <w:autoSpaceDN w:val="0"/>
        <w:adjustRightInd w:val="0"/>
        <w:spacing w:after="0" w:line="240" w:lineRule="auto"/>
        <w:rPr>
          <w:rFonts w:asciiTheme="majorBidi" w:hAnsiTheme="majorBidi" w:cstheme="majorBidi"/>
          <w:i/>
          <w:iCs/>
          <w:color w:val="000000"/>
          <w:sz w:val="24"/>
          <w:szCs w:val="24"/>
          <w:u w:val="single"/>
        </w:rPr>
      </w:pPr>
      <w:r w:rsidRPr="00DB74FA">
        <w:rPr>
          <w:rFonts w:asciiTheme="majorBidi" w:hAnsiTheme="majorBidi" w:cstheme="majorBidi"/>
          <w:i/>
          <w:iCs/>
          <w:color w:val="000000"/>
          <w:sz w:val="24"/>
          <w:szCs w:val="24"/>
          <w:u w:val="single"/>
        </w:rPr>
        <w:t>Assumptions and hints:</w:t>
      </w:r>
    </w:p>
    <w:p w:rsidR="00990940" w:rsidRPr="00DB74FA" w:rsidRDefault="00990940" w:rsidP="00990940">
      <w:pPr>
        <w:autoSpaceDE w:val="0"/>
        <w:autoSpaceDN w:val="0"/>
        <w:adjustRightInd w:val="0"/>
        <w:spacing w:after="0" w:line="240" w:lineRule="auto"/>
        <w:rPr>
          <w:rFonts w:asciiTheme="majorBidi" w:hAnsiTheme="majorBidi" w:cstheme="majorBidi"/>
          <w:color w:val="000000"/>
          <w:sz w:val="24"/>
          <w:szCs w:val="24"/>
        </w:rPr>
      </w:pPr>
    </w:p>
    <w:p w:rsidR="00990940" w:rsidRPr="00DB74FA" w:rsidRDefault="00990940" w:rsidP="00DB74FA">
      <w:pPr>
        <w:pStyle w:val="ListParagraph"/>
        <w:numPr>
          <w:ilvl w:val="0"/>
          <w:numId w:val="20"/>
        </w:numPr>
        <w:autoSpaceDE w:val="0"/>
        <w:autoSpaceDN w:val="0"/>
        <w:adjustRightInd w:val="0"/>
        <w:spacing w:after="0" w:line="276" w:lineRule="auto"/>
        <w:jc w:val="both"/>
        <w:rPr>
          <w:rFonts w:asciiTheme="majorBidi" w:hAnsiTheme="majorBidi" w:cstheme="majorBidi"/>
          <w:color w:val="000000"/>
          <w:sz w:val="24"/>
          <w:szCs w:val="24"/>
        </w:rPr>
      </w:pPr>
      <w:r w:rsidRPr="00DB74FA">
        <w:rPr>
          <w:rFonts w:asciiTheme="majorBidi" w:hAnsiTheme="majorBidi" w:cstheme="majorBidi"/>
          <w:color w:val="000000"/>
          <w:sz w:val="24"/>
          <w:szCs w:val="24"/>
        </w:rPr>
        <w:t>Assume steam is saturated. Definition: Water heated to boiling point is vaporized and turns</w:t>
      </w:r>
      <w:r w:rsidR="00DB74FA">
        <w:rPr>
          <w:rFonts w:asciiTheme="majorBidi" w:hAnsiTheme="majorBidi" w:cstheme="majorBidi"/>
          <w:color w:val="000000"/>
          <w:sz w:val="24"/>
          <w:szCs w:val="24"/>
        </w:rPr>
        <w:t xml:space="preserve"> </w:t>
      </w:r>
      <w:r w:rsidRPr="00DB74FA">
        <w:rPr>
          <w:rFonts w:asciiTheme="majorBidi" w:hAnsiTheme="majorBidi" w:cstheme="majorBidi"/>
          <w:color w:val="000000"/>
          <w:sz w:val="24"/>
          <w:szCs w:val="24"/>
        </w:rPr>
        <w:t>to</w:t>
      </w:r>
      <w:r w:rsidRPr="00DB74FA">
        <w:rPr>
          <w:rFonts w:asciiTheme="majorBidi" w:hAnsiTheme="majorBidi" w:cstheme="majorBidi"/>
          <w:i/>
          <w:iCs/>
          <w:color w:val="000000"/>
          <w:sz w:val="24"/>
          <w:szCs w:val="24"/>
        </w:rPr>
        <w:t xml:space="preserve"> saturated steam</w:t>
      </w:r>
      <w:r w:rsidRPr="00DB74FA">
        <w:rPr>
          <w:rFonts w:asciiTheme="majorBidi" w:hAnsiTheme="majorBidi" w:cstheme="majorBidi"/>
          <w:color w:val="000000"/>
          <w:sz w:val="24"/>
          <w:szCs w:val="24"/>
        </w:rPr>
        <w:t xml:space="preserve">. If saturated steam is heated further (temperature above boiling point at given pressure), dry steam is generated and traces of moisture are gone (and in such case we have </w:t>
      </w:r>
      <w:r w:rsidRPr="00DB74FA">
        <w:rPr>
          <w:rFonts w:asciiTheme="majorBidi" w:hAnsiTheme="majorBidi" w:cstheme="majorBidi"/>
          <w:i/>
          <w:iCs/>
          <w:color w:val="000000"/>
          <w:sz w:val="24"/>
          <w:szCs w:val="24"/>
        </w:rPr>
        <w:t>superheated steam</w:t>
      </w:r>
      <w:r w:rsidRPr="00DB74FA">
        <w:rPr>
          <w:rFonts w:asciiTheme="majorBidi" w:hAnsiTheme="majorBidi" w:cstheme="majorBidi"/>
          <w:color w:val="000000"/>
          <w:sz w:val="24"/>
          <w:szCs w:val="24"/>
        </w:rPr>
        <w:t>).</w:t>
      </w:r>
    </w:p>
    <w:p w:rsidR="00990940" w:rsidRPr="00DB74FA" w:rsidRDefault="00990940" w:rsidP="00DB74FA">
      <w:pPr>
        <w:pStyle w:val="ListParagraph"/>
        <w:numPr>
          <w:ilvl w:val="0"/>
          <w:numId w:val="20"/>
        </w:numPr>
        <w:autoSpaceDE w:val="0"/>
        <w:autoSpaceDN w:val="0"/>
        <w:adjustRightInd w:val="0"/>
        <w:spacing w:after="0" w:line="276" w:lineRule="auto"/>
        <w:rPr>
          <w:rFonts w:asciiTheme="majorBidi" w:hAnsiTheme="majorBidi" w:cstheme="majorBidi"/>
          <w:color w:val="000000"/>
          <w:sz w:val="24"/>
          <w:szCs w:val="24"/>
        </w:rPr>
      </w:pPr>
      <w:r w:rsidRPr="00DB74FA">
        <w:rPr>
          <w:rFonts w:asciiTheme="majorBidi" w:hAnsiTheme="majorBidi" w:cstheme="majorBidi"/>
          <w:color w:val="000000"/>
          <w:sz w:val="24"/>
          <w:szCs w:val="24"/>
        </w:rPr>
        <w:t>Assume droplet is spherical and can be treated as a rigid sphere a first approximation.</w:t>
      </w:r>
    </w:p>
    <w:p w:rsidR="00DB74FA" w:rsidRPr="00DB74FA" w:rsidRDefault="00990940" w:rsidP="00DB74FA">
      <w:pPr>
        <w:pStyle w:val="ListParagraph"/>
        <w:numPr>
          <w:ilvl w:val="0"/>
          <w:numId w:val="20"/>
        </w:numPr>
        <w:autoSpaceDE w:val="0"/>
        <w:autoSpaceDN w:val="0"/>
        <w:adjustRightInd w:val="0"/>
        <w:spacing w:after="0" w:line="276" w:lineRule="auto"/>
        <w:jc w:val="both"/>
        <w:rPr>
          <w:rFonts w:asciiTheme="majorBidi" w:hAnsiTheme="majorBidi" w:cstheme="majorBidi"/>
          <w:color w:val="000000"/>
          <w:sz w:val="24"/>
          <w:szCs w:val="24"/>
        </w:rPr>
      </w:pPr>
      <w:r w:rsidRPr="00DB74FA">
        <w:rPr>
          <w:rFonts w:asciiTheme="majorBidi" w:hAnsiTheme="majorBidi" w:cstheme="majorBidi"/>
          <w:color w:val="000000"/>
          <w:sz w:val="24"/>
          <w:szCs w:val="24"/>
        </w:rPr>
        <w:t xml:space="preserve">Use the density and viscosity of liquid and vapor water at the appropriate saturation </w:t>
      </w:r>
      <w:r w:rsidR="00DB74FA" w:rsidRPr="00DB74FA">
        <w:rPr>
          <w:rFonts w:asciiTheme="majorBidi" w:hAnsiTheme="majorBidi" w:cstheme="majorBidi"/>
          <w:color w:val="000000"/>
          <w:sz w:val="24"/>
          <w:szCs w:val="24"/>
        </w:rPr>
        <w:t>temperature. One</w:t>
      </w:r>
      <w:r w:rsidRPr="00DB74FA">
        <w:rPr>
          <w:rFonts w:asciiTheme="majorBidi" w:hAnsiTheme="majorBidi" w:cstheme="majorBidi"/>
          <w:color w:val="000000"/>
          <w:sz w:val="24"/>
          <w:szCs w:val="24"/>
        </w:rPr>
        <w:t xml:space="preserve"> reference </w:t>
      </w:r>
      <w:r w:rsidRPr="00FF33BD">
        <w:rPr>
          <w:rFonts w:asciiTheme="majorBidi" w:hAnsiTheme="majorBidi" w:cstheme="majorBidi"/>
          <w:color w:val="000000" w:themeColor="text1"/>
          <w:sz w:val="24"/>
          <w:szCs w:val="24"/>
        </w:rPr>
        <w:t>for such properties can be found here: NIST - Thermophysical Properties</w:t>
      </w:r>
      <w:r w:rsidR="00DB74FA" w:rsidRPr="00FF33BD">
        <w:rPr>
          <w:rFonts w:asciiTheme="majorBidi" w:hAnsiTheme="majorBidi" w:cstheme="majorBidi"/>
          <w:color w:val="000000" w:themeColor="text1"/>
          <w:sz w:val="24"/>
          <w:szCs w:val="24"/>
        </w:rPr>
        <w:t xml:space="preserve"> </w:t>
      </w:r>
      <w:r w:rsidRPr="00FF33BD">
        <w:rPr>
          <w:rFonts w:asciiTheme="majorBidi" w:hAnsiTheme="majorBidi" w:cstheme="majorBidi"/>
          <w:color w:val="000000" w:themeColor="text1"/>
          <w:sz w:val="24"/>
          <w:szCs w:val="24"/>
        </w:rPr>
        <w:t>of Fluid Systems.</w:t>
      </w:r>
    </w:p>
    <w:p w:rsidR="00990940" w:rsidRPr="00DB74FA" w:rsidRDefault="00990940" w:rsidP="00DB74FA">
      <w:pPr>
        <w:pStyle w:val="ListParagraph"/>
        <w:numPr>
          <w:ilvl w:val="0"/>
          <w:numId w:val="20"/>
        </w:numPr>
        <w:autoSpaceDE w:val="0"/>
        <w:autoSpaceDN w:val="0"/>
        <w:adjustRightInd w:val="0"/>
        <w:spacing w:after="0" w:line="276" w:lineRule="auto"/>
        <w:jc w:val="both"/>
        <w:rPr>
          <w:rFonts w:asciiTheme="majorBidi" w:hAnsiTheme="majorBidi" w:cstheme="majorBidi"/>
          <w:color w:val="000000"/>
          <w:sz w:val="24"/>
          <w:szCs w:val="24"/>
        </w:rPr>
      </w:pPr>
      <w:r w:rsidRPr="00DB74FA">
        <w:rPr>
          <w:rFonts w:asciiTheme="majorBidi" w:hAnsiTheme="majorBidi" w:cstheme="majorBidi"/>
          <w:color w:val="000000"/>
          <w:sz w:val="24"/>
          <w:szCs w:val="24"/>
        </w:rPr>
        <w:t xml:space="preserve"> Hint: start with a force balance. Assume that droplet would need to travel vertically upward (towards the screen above).</w:t>
      </w:r>
    </w:p>
    <w:p w:rsidR="00990940" w:rsidRPr="00DB74FA" w:rsidRDefault="00990940" w:rsidP="00990940">
      <w:pPr>
        <w:autoSpaceDE w:val="0"/>
        <w:autoSpaceDN w:val="0"/>
        <w:adjustRightInd w:val="0"/>
        <w:spacing w:after="0" w:line="240" w:lineRule="auto"/>
        <w:rPr>
          <w:rFonts w:asciiTheme="majorBidi" w:hAnsiTheme="majorBidi" w:cstheme="majorBidi"/>
          <w:color w:val="000000"/>
          <w:sz w:val="24"/>
          <w:szCs w:val="24"/>
        </w:rPr>
      </w:pPr>
    </w:p>
    <w:p w:rsidR="00FF33BD" w:rsidRDefault="00FF33BD" w:rsidP="00104B71">
      <w:pPr>
        <w:shd w:val="clear" w:color="auto" w:fill="FFFFFF"/>
        <w:spacing w:before="153" w:after="0" w:line="240" w:lineRule="auto"/>
        <w:outlineLvl w:val="1"/>
        <w:rPr>
          <w:rFonts w:ascii="Helvetica" w:eastAsia="Times New Roman" w:hAnsi="Helvetica" w:cs="Times New Roman"/>
          <w:b/>
          <w:bCs/>
          <w:color w:val="000000"/>
          <w:sz w:val="33"/>
          <w:szCs w:val="33"/>
        </w:rPr>
      </w:pPr>
    </w:p>
    <w:p w:rsidR="00FF33BD" w:rsidRDefault="00FF33BD" w:rsidP="00104B71">
      <w:pPr>
        <w:shd w:val="clear" w:color="auto" w:fill="FFFFFF"/>
        <w:spacing w:before="153" w:after="0" w:line="240" w:lineRule="auto"/>
        <w:outlineLvl w:val="1"/>
        <w:rPr>
          <w:rFonts w:ascii="Helvetica" w:eastAsia="Times New Roman" w:hAnsi="Helvetica" w:cs="Times New Roman"/>
          <w:b/>
          <w:bCs/>
          <w:color w:val="000000"/>
          <w:sz w:val="33"/>
          <w:szCs w:val="33"/>
        </w:rPr>
      </w:pPr>
    </w:p>
    <w:p w:rsidR="00FF33BD" w:rsidRDefault="00FF33BD" w:rsidP="00104B71">
      <w:pPr>
        <w:shd w:val="clear" w:color="auto" w:fill="FFFFFF"/>
        <w:spacing w:before="153" w:after="0" w:line="240" w:lineRule="auto"/>
        <w:outlineLvl w:val="1"/>
        <w:rPr>
          <w:rFonts w:ascii="Helvetica" w:eastAsia="Times New Roman" w:hAnsi="Helvetica" w:cs="Times New Roman"/>
          <w:b/>
          <w:bCs/>
          <w:color w:val="000000"/>
          <w:sz w:val="33"/>
          <w:szCs w:val="33"/>
        </w:rPr>
      </w:pPr>
    </w:p>
    <w:p w:rsidR="00FF33BD" w:rsidRDefault="00FF33BD" w:rsidP="00104B71">
      <w:pPr>
        <w:shd w:val="clear" w:color="auto" w:fill="FFFFFF"/>
        <w:spacing w:before="153" w:after="0" w:line="240" w:lineRule="auto"/>
        <w:outlineLvl w:val="1"/>
        <w:rPr>
          <w:rFonts w:ascii="Helvetica" w:eastAsia="Times New Roman" w:hAnsi="Helvetica" w:cs="Times New Roman"/>
          <w:b/>
          <w:bCs/>
          <w:color w:val="000000"/>
          <w:sz w:val="33"/>
          <w:szCs w:val="33"/>
        </w:rPr>
      </w:pPr>
    </w:p>
    <w:p w:rsidR="00FF33BD" w:rsidRDefault="00FF33BD" w:rsidP="00104B71">
      <w:pPr>
        <w:shd w:val="clear" w:color="auto" w:fill="FFFFFF"/>
        <w:spacing w:before="153" w:after="0" w:line="240" w:lineRule="auto"/>
        <w:outlineLvl w:val="1"/>
        <w:rPr>
          <w:rFonts w:ascii="Helvetica" w:eastAsia="Times New Roman" w:hAnsi="Helvetica" w:cs="Times New Roman"/>
          <w:b/>
          <w:bCs/>
          <w:color w:val="000000"/>
          <w:sz w:val="33"/>
          <w:szCs w:val="33"/>
        </w:rPr>
      </w:pPr>
    </w:p>
    <w:p w:rsidR="00104B71" w:rsidRPr="00104B71" w:rsidRDefault="00104B71" w:rsidP="00104B71">
      <w:pPr>
        <w:shd w:val="clear" w:color="auto" w:fill="FFFFFF"/>
        <w:spacing w:before="153" w:after="0" w:line="240" w:lineRule="auto"/>
        <w:outlineLvl w:val="1"/>
        <w:rPr>
          <w:rFonts w:ascii="Helvetica" w:eastAsia="Times New Roman" w:hAnsi="Helvetica" w:cs="Times New Roman"/>
          <w:b/>
          <w:bCs/>
          <w:color w:val="000000"/>
          <w:sz w:val="33"/>
          <w:szCs w:val="33"/>
        </w:rPr>
      </w:pPr>
      <w:r w:rsidRPr="00104B71">
        <w:rPr>
          <w:rFonts w:ascii="Helvetica" w:eastAsia="Times New Roman" w:hAnsi="Helvetica" w:cs="Times New Roman"/>
          <w:b/>
          <w:bCs/>
          <w:color w:val="000000"/>
          <w:sz w:val="33"/>
          <w:szCs w:val="33"/>
        </w:rPr>
        <w:t>Solution 2</w:t>
      </w:r>
    </w:p>
    <w:p w:rsidR="00104B71" w:rsidRPr="00104B71" w:rsidRDefault="00104B71" w:rsidP="00104B71">
      <w:pPr>
        <w:shd w:val="clear" w:color="auto" w:fill="FFFFFF"/>
        <w:spacing w:before="240" w:after="0" w:line="240" w:lineRule="auto"/>
        <w:rPr>
          <w:rFonts w:ascii="Helvetica" w:eastAsia="Times New Roman" w:hAnsi="Helvetica" w:cs="Times New Roman"/>
          <w:color w:val="000000"/>
          <w:sz w:val="21"/>
          <w:szCs w:val="21"/>
        </w:rPr>
      </w:pPr>
      <w:r w:rsidRPr="00104B71">
        <w:rPr>
          <w:rFonts w:ascii="Helvetica" w:eastAsia="Times New Roman" w:hAnsi="Helvetica" w:cs="Times New Roman"/>
          <w:color w:val="000000"/>
          <w:sz w:val="21"/>
          <w:szCs w:val="21"/>
        </w:rPr>
        <w:t xml:space="preserve">Coefficient of drag for rigid </w:t>
      </w:r>
      <w:proofErr w:type="gramStart"/>
      <w:r w:rsidRPr="00104B71">
        <w:rPr>
          <w:rFonts w:ascii="Helvetica" w:eastAsia="Times New Roman" w:hAnsi="Helvetica" w:cs="Times New Roman"/>
          <w:color w:val="000000"/>
          <w:sz w:val="21"/>
          <w:szCs w:val="21"/>
        </w:rPr>
        <w:t>sphere:-</w:t>
      </w:r>
      <w:proofErr w:type="gramEnd"/>
    </w:p>
    <w:p w:rsidR="00DB74FA" w:rsidRDefault="00DB74FA" w:rsidP="00990940">
      <w:pPr>
        <w:autoSpaceDE w:val="0"/>
        <w:autoSpaceDN w:val="0"/>
        <w:adjustRightInd w:val="0"/>
        <w:spacing w:after="0" w:line="240" w:lineRule="auto"/>
        <w:rPr>
          <w:rFonts w:asciiTheme="majorBidi" w:hAnsiTheme="majorBidi" w:cstheme="majorBidi"/>
          <w:color w:val="000000"/>
          <w:sz w:val="24"/>
          <w:szCs w:val="24"/>
        </w:rPr>
      </w:pPr>
    </w:p>
    <w:p w:rsidR="00104B71" w:rsidRDefault="005D2C29" w:rsidP="00104B71">
      <w:pPr>
        <w:autoSpaceDE w:val="0"/>
        <w:autoSpaceDN w:val="0"/>
        <w:adjustRightInd w:val="0"/>
        <w:spacing w:after="0" w:line="240" w:lineRule="auto"/>
        <w:rPr>
          <w:rFonts w:ascii="Helvetica" w:hAnsi="Helvetica"/>
          <w:color w:val="000000"/>
          <w:sz w:val="21"/>
          <w:szCs w:val="21"/>
        </w:rPr>
      </w:pPr>
      <w:r>
        <w:rPr>
          <w:rFonts w:ascii="Helvetica" w:hAnsi="Helvetica"/>
          <w:noProof/>
          <w:color w:val="000000"/>
          <w:sz w:val="21"/>
          <w:szCs w:val="21"/>
        </w:rPr>
        <w:softHyphen/>
      </w:r>
      <w:r w:rsidR="00BB0FB2">
        <w:rPr>
          <w:rFonts w:ascii="Helvetica" w:hAnsi="Helvetica"/>
          <w:noProof/>
          <w:color w:val="000000"/>
          <w:sz w:val="21"/>
          <w:szCs w:val="21"/>
        </w:rPr>
        <w:drawing>
          <wp:inline distT="0" distB="0" distL="0" distR="0">
            <wp:extent cx="59436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104B71" w:rsidRDefault="00104B71" w:rsidP="00104B71">
      <w:pPr>
        <w:autoSpaceDE w:val="0"/>
        <w:autoSpaceDN w:val="0"/>
        <w:adjustRightInd w:val="0"/>
        <w:spacing w:after="0" w:line="240" w:lineRule="auto"/>
        <w:rPr>
          <w:rFonts w:ascii="Helvetica" w:hAnsi="Helvetica"/>
          <w:color w:val="000000"/>
          <w:sz w:val="21"/>
          <w:szCs w:val="21"/>
        </w:rPr>
      </w:pPr>
    </w:p>
    <w:p w:rsidR="00104B71" w:rsidRDefault="00104B71" w:rsidP="00104B71">
      <w:pPr>
        <w:autoSpaceDE w:val="0"/>
        <w:autoSpaceDN w:val="0"/>
        <w:adjustRightInd w:val="0"/>
        <w:spacing w:after="0" w:line="240" w:lineRule="auto"/>
        <w:rPr>
          <w:rFonts w:ascii="Helvetica" w:hAnsi="Helvetica"/>
          <w:color w:val="000000"/>
          <w:sz w:val="21"/>
          <w:szCs w:val="21"/>
        </w:rPr>
      </w:pPr>
      <w:r>
        <w:rPr>
          <w:rFonts w:ascii="Helvetica" w:hAnsi="Helvetica"/>
          <w:color w:val="000000"/>
          <w:sz w:val="21"/>
          <w:szCs w:val="21"/>
        </w:rPr>
        <w:t>The Maximum velocity at which the vapor can flow to not carry larger droplets (</w:t>
      </w:r>
      <w:r>
        <w:rPr>
          <w:rFonts w:ascii="Cambria Math" w:hAnsi="Cambria Math" w:cs="Cambria Math"/>
          <w:color w:val="000000"/>
          <w:sz w:val="21"/>
          <w:szCs w:val="21"/>
        </w:rPr>
        <w:t>𝑈</w:t>
      </w:r>
      <w:r>
        <w:rPr>
          <w:rFonts w:ascii="Helvetica" w:hAnsi="Helvetica"/>
          <w:color w:val="000000"/>
          <w:sz w:val="21"/>
          <w:szCs w:val="21"/>
        </w:rPr>
        <w:t>_</w:t>
      </w:r>
      <w:r>
        <w:rPr>
          <w:rFonts w:ascii="Cambria Math" w:hAnsi="Cambria Math" w:cs="Cambria Math"/>
          <w:color w:val="000000"/>
          <w:sz w:val="21"/>
          <w:szCs w:val="21"/>
        </w:rPr>
        <w:t>𝑣</w:t>
      </w:r>
      <w:r>
        <w:rPr>
          <w:rFonts w:ascii="Helvetica" w:hAnsi="Helvetica"/>
          <w:color w:val="000000"/>
          <w:sz w:val="21"/>
          <w:szCs w:val="21"/>
        </w:rPr>
        <w:t xml:space="preserve"> =</w:t>
      </w:r>
      <w:proofErr w:type="gramStart"/>
      <w:r>
        <w:rPr>
          <w:rFonts w:ascii="Helvetica" w:hAnsi="Helvetica"/>
          <w:color w:val="000000"/>
          <w:sz w:val="21"/>
          <w:szCs w:val="21"/>
        </w:rPr>
        <w:t>? )</w:t>
      </w:r>
      <w:proofErr w:type="gramEnd"/>
    </w:p>
    <w:p w:rsidR="00104B71" w:rsidRPr="00104B71" w:rsidRDefault="00104B71" w:rsidP="00104B71">
      <w:pPr>
        <w:autoSpaceDE w:val="0"/>
        <w:autoSpaceDN w:val="0"/>
        <w:adjustRightInd w:val="0"/>
        <w:spacing w:after="0" w:line="240" w:lineRule="auto"/>
        <w:rPr>
          <w:rFonts w:asciiTheme="majorBidi" w:hAnsiTheme="majorBidi" w:cstheme="majorBidi"/>
          <w:color w:val="000000"/>
          <w:sz w:val="24"/>
          <w:szCs w:val="24"/>
        </w:rPr>
      </w:pPr>
    </w:p>
    <w:p w:rsidR="00104B71" w:rsidRPr="00104B71" w:rsidRDefault="00104B71" w:rsidP="00104B71">
      <w:pPr>
        <w:shd w:val="clear" w:color="auto" w:fill="FFFFFF"/>
        <w:spacing w:before="153" w:after="0" w:line="240" w:lineRule="auto"/>
        <w:outlineLvl w:val="1"/>
        <w:rPr>
          <w:rFonts w:ascii="Helvetica" w:eastAsia="Times New Roman" w:hAnsi="Helvetica" w:cs="Times New Roman"/>
          <w:b/>
          <w:bCs/>
          <w:color w:val="000000"/>
          <w:sz w:val="33"/>
          <w:szCs w:val="33"/>
        </w:rPr>
      </w:pPr>
      <w:r w:rsidRPr="00104B71">
        <w:rPr>
          <w:rFonts w:ascii="Helvetica" w:eastAsia="Times New Roman" w:hAnsi="Helvetica" w:cs="Times New Roman"/>
          <w:b/>
          <w:bCs/>
          <w:color w:val="000000"/>
          <w:sz w:val="33"/>
          <w:szCs w:val="33"/>
        </w:rPr>
        <w:t>Force Balance Formula</w:t>
      </w:r>
    </w:p>
    <w:p w:rsidR="00104B71" w:rsidRDefault="00104B71" w:rsidP="00990940">
      <w:pPr>
        <w:autoSpaceDE w:val="0"/>
        <w:autoSpaceDN w:val="0"/>
        <w:adjustRightInd w:val="0"/>
        <w:spacing w:after="0" w:line="240" w:lineRule="auto"/>
        <w:rPr>
          <w:rFonts w:asciiTheme="majorBidi" w:hAnsiTheme="majorBidi" w:cstheme="majorBidi"/>
          <w:color w:val="000000"/>
          <w:sz w:val="24"/>
          <w:szCs w:val="24"/>
        </w:rPr>
      </w:pPr>
    </w:p>
    <w:p w:rsidR="002D32B8" w:rsidRPr="00BB0FB2" w:rsidRDefault="00BB0FB2" w:rsidP="002D32B8">
      <w:pPr>
        <w:autoSpaceDE w:val="0"/>
        <w:autoSpaceDN w:val="0"/>
        <w:adjustRightInd w:val="0"/>
        <w:spacing w:after="0" w:line="240" w:lineRule="auto"/>
        <w:rPr>
          <w:rFonts w:asciiTheme="majorBidi" w:hAnsiTheme="majorBidi" w:cstheme="majorBidi"/>
          <w:color w:val="0000FF"/>
          <w:sz w:val="24"/>
          <w:szCs w:val="24"/>
        </w:rPr>
      </w:pPr>
      <w:r>
        <w:rPr>
          <w:rFonts w:asciiTheme="majorBidi" w:hAnsiTheme="majorBidi" w:cstheme="majorBidi"/>
          <w:noProof/>
          <w:color w:val="0000FF"/>
          <w:sz w:val="24"/>
          <w:szCs w:val="24"/>
        </w:rPr>
        <w:lastRenderedPageBreak/>
        <w:drawing>
          <wp:inline distT="0" distB="0" distL="0" distR="0">
            <wp:extent cx="5943600"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2D32B8" w:rsidRDefault="003E5296" w:rsidP="003E5296">
      <w:pPr>
        <w:autoSpaceDE w:val="0"/>
        <w:autoSpaceDN w:val="0"/>
        <w:adjustRightInd w:val="0"/>
        <w:spacing w:after="0" w:line="240" w:lineRule="auto"/>
        <w:jc w:val="center"/>
        <w:rPr>
          <w:noProof/>
        </w:rPr>
      </w:pPr>
      <w:r>
        <w:rPr>
          <w:noProof/>
        </w:rPr>
        <w:drawing>
          <wp:inline distT="0" distB="0" distL="0" distR="0">
            <wp:extent cx="5381625" cy="2486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1625" cy="2486025"/>
                    </a:xfrm>
                    <a:prstGeom prst="rect">
                      <a:avLst/>
                    </a:prstGeom>
                    <a:noFill/>
                    <a:ln>
                      <a:noFill/>
                    </a:ln>
                  </pic:spPr>
                </pic:pic>
              </a:graphicData>
            </a:graphic>
          </wp:inline>
        </w:drawing>
      </w:r>
    </w:p>
    <w:p w:rsidR="00451D8D" w:rsidRDefault="00451D8D" w:rsidP="00E1193B">
      <w:pPr>
        <w:autoSpaceDE w:val="0"/>
        <w:autoSpaceDN w:val="0"/>
        <w:adjustRightInd w:val="0"/>
        <w:spacing w:after="0" w:line="240" w:lineRule="auto"/>
        <w:jc w:val="center"/>
        <w:rPr>
          <w:noProof/>
        </w:rPr>
      </w:pPr>
    </w:p>
    <w:p w:rsidR="00451D8D" w:rsidRDefault="00451D8D" w:rsidP="00E1193B">
      <w:pPr>
        <w:autoSpaceDE w:val="0"/>
        <w:autoSpaceDN w:val="0"/>
        <w:adjustRightInd w:val="0"/>
        <w:spacing w:after="0" w:line="240" w:lineRule="auto"/>
        <w:jc w:val="center"/>
        <w:rPr>
          <w:noProof/>
        </w:rPr>
      </w:pPr>
    </w:p>
    <w:p w:rsidR="001F3025" w:rsidRDefault="001F3025" w:rsidP="00E1193B">
      <w:pPr>
        <w:autoSpaceDE w:val="0"/>
        <w:autoSpaceDN w:val="0"/>
        <w:adjustRightInd w:val="0"/>
        <w:spacing w:after="0" w:line="240" w:lineRule="auto"/>
        <w:jc w:val="center"/>
        <w:rPr>
          <w:noProof/>
        </w:rPr>
      </w:pPr>
    </w:p>
    <w:p w:rsidR="001F3025" w:rsidRDefault="001F3025" w:rsidP="00E1193B">
      <w:pPr>
        <w:autoSpaceDE w:val="0"/>
        <w:autoSpaceDN w:val="0"/>
        <w:adjustRightInd w:val="0"/>
        <w:spacing w:after="0" w:line="240" w:lineRule="auto"/>
        <w:jc w:val="center"/>
        <w:rPr>
          <w:noProof/>
        </w:rPr>
      </w:pPr>
    </w:p>
    <w:p w:rsidR="003055D5" w:rsidRPr="002D43E6" w:rsidRDefault="006C045D" w:rsidP="006C045D">
      <w:pPr>
        <w:autoSpaceDE w:val="0"/>
        <w:autoSpaceDN w:val="0"/>
        <w:adjustRightInd w:val="0"/>
        <w:spacing w:after="0" w:line="240" w:lineRule="auto"/>
        <w:jc w:val="center"/>
        <w:rPr>
          <w:noProof/>
        </w:rPr>
      </w:pPr>
      <w:bookmarkStart w:id="0" w:name="_GoBack"/>
      <w:r>
        <w:rPr>
          <w:noProof/>
        </w:rPr>
        <w:lastRenderedPageBreak/>
        <w:drawing>
          <wp:inline distT="0" distB="0" distL="0" distR="0">
            <wp:extent cx="6098111" cy="8328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9-26 012933.png"/>
                    <pic:cNvPicPr/>
                  </pic:nvPicPr>
                  <pic:blipFill>
                    <a:blip r:embed="rId18">
                      <a:extLst>
                        <a:ext uri="{28A0092B-C50C-407E-A947-70E740481C1C}">
                          <a14:useLocalDpi xmlns:a14="http://schemas.microsoft.com/office/drawing/2010/main" val="0"/>
                        </a:ext>
                      </a:extLst>
                    </a:blip>
                    <a:stretch>
                      <a:fillRect/>
                    </a:stretch>
                  </pic:blipFill>
                  <pic:spPr>
                    <a:xfrm>
                      <a:off x="0" y="0"/>
                      <a:ext cx="6111157" cy="8346479"/>
                    </a:xfrm>
                    <a:prstGeom prst="rect">
                      <a:avLst/>
                    </a:prstGeom>
                  </pic:spPr>
                </pic:pic>
              </a:graphicData>
            </a:graphic>
          </wp:inline>
        </w:drawing>
      </w:r>
      <w:bookmarkEnd w:id="0"/>
    </w:p>
    <w:p w:rsidR="00B01C49" w:rsidRDefault="00B01C49" w:rsidP="00B01C49">
      <w:pPr>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Problem 3:</w:t>
      </w:r>
    </w:p>
    <w:p w:rsidR="00602EAB" w:rsidRDefault="00B01C49" w:rsidP="00B81BA7">
      <w:pPr>
        <w:jc w:val="both"/>
        <w:rPr>
          <w:rFonts w:asciiTheme="majorBidi" w:hAnsiTheme="majorBidi" w:cstheme="majorBidi"/>
          <w:sz w:val="24"/>
          <w:szCs w:val="24"/>
        </w:rPr>
      </w:pPr>
      <w:r w:rsidRPr="00B01C49">
        <w:rPr>
          <w:rFonts w:asciiTheme="majorBidi" w:hAnsiTheme="majorBidi" w:cstheme="majorBidi"/>
          <w:sz w:val="24"/>
          <w:szCs w:val="24"/>
        </w:rPr>
        <w:t xml:space="preserve">To have a robust yet economical mass ﬂow rate measurement with </w:t>
      </w:r>
      <w:r w:rsidR="00B81BA7">
        <w:rPr>
          <w:rFonts w:asciiTheme="majorBidi" w:hAnsiTheme="majorBidi" w:cstheme="majorBidi"/>
          <w:sz w:val="24"/>
          <w:szCs w:val="24"/>
        </w:rPr>
        <w:t xml:space="preserve">a relatively </w:t>
      </w:r>
      <w:proofErr w:type="gramStart"/>
      <w:r w:rsidR="00B81BA7">
        <w:rPr>
          <w:rFonts w:asciiTheme="majorBidi" w:hAnsiTheme="majorBidi" w:cstheme="majorBidi"/>
          <w:sz w:val="24"/>
          <w:szCs w:val="24"/>
        </w:rPr>
        <w:t>low pressure</w:t>
      </w:r>
      <w:proofErr w:type="gramEnd"/>
      <w:r w:rsidR="00B81BA7">
        <w:rPr>
          <w:rFonts w:asciiTheme="majorBidi" w:hAnsiTheme="majorBidi" w:cstheme="majorBidi"/>
          <w:sz w:val="24"/>
          <w:szCs w:val="24"/>
        </w:rPr>
        <w:t xml:space="preserve"> loss, </w:t>
      </w:r>
      <w:r w:rsidRPr="00B01C49">
        <w:rPr>
          <w:rFonts w:asciiTheme="majorBidi" w:hAnsiTheme="majorBidi" w:cstheme="majorBidi"/>
          <w:sz w:val="24"/>
          <w:szCs w:val="24"/>
        </w:rPr>
        <w:t xml:space="preserve">a </w:t>
      </w:r>
      <w:proofErr w:type="spellStart"/>
      <w:r w:rsidRPr="00B01C49">
        <w:rPr>
          <w:rFonts w:asciiTheme="majorBidi" w:hAnsiTheme="majorBidi" w:cstheme="majorBidi"/>
          <w:sz w:val="24"/>
          <w:szCs w:val="24"/>
        </w:rPr>
        <w:t>venturi</w:t>
      </w:r>
      <w:proofErr w:type="spellEnd"/>
      <w:r w:rsidRPr="00B01C49">
        <w:rPr>
          <w:rFonts w:asciiTheme="majorBidi" w:hAnsiTheme="majorBidi" w:cstheme="majorBidi"/>
          <w:sz w:val="24"/>
          <w:szCs w:val="24"/>
        </w:rPr>
        <w:t xml:space="preserve"> ﬂow meter may be utilized. Let us consider the performance and likelihood of cavitation in a horizontal </w:t>
      </w:r>
      <w:proofErr w:type="spellStart"/>
      <w:r w:rsidRPr="00B01C49">
        <w:rPr>
          <w:rFonts w:asciiTheme="majorBidi" w:hAnsiTheme="majorBidi" w:cstheme="majorBidi"/>
          <w:sz w:val="24"/>
          <w:szCs w:val="24"/>
        </w:rPr>
        <w:t>venturi</w:t>
      </w:r>
      <w:proofErr w:type="spellEnd"/>
      <w:r w:rsidRPr="00B01C49">
        <w:rPr>
          <w:rFonts w:asciiTheme="majorBidi" w:hAnsiTheme="majorBidi" w:cstheme="majorBidi"/>
          <w:sz w:val="24"/>
          <w:szCs w:val="24"/>
        </w:rPr>
        <w:t xml:space="preserve">. We shall assume constant ﬂuid properties, and denote the contraction ratio as β, deﬁned as β = </w:t>
      </w:r>
      <w:proofErr w:type="spellStart"/>
      <w:r>
        <w:rPr>
          <w:rFonts w:asciiTheme="majorBidi" w:hAnsiTheme="majorBidi" w:cstheme="majorBidi"/>
          <w:sz w:val="24"/>
          <w:szCs w:val="24"/>
        </w:rPr>
        <w:t>d</w:t>
      </w:r>
      <w:r w:rsidRPr="00B01C49">
        <w:rPr>
          <w:rFonts w:asciiTheme="majorBidi" w:hAnsiTheme="majorBidi" w:cstheme="majorBidi"/>
          <w:sz w:val="24"/>
          <w:szCs w:val="24"/>
        </w:rPr>
        <w:t>throat</w:t>
      </w:r>
      <w:proofErr w:type="spellEnd"/>
      <w:r w:rsidRPr="00B01C49">
        <w:rPr>
          <w:rFonts w:asciiTheme="majorBidi" w:hAnsiTheme="majorBidi" w:cstheme="majorBidi"/>
          <w:sz w:val="24"/>
          <w:szCs w:val="24"/>
        </w:rPr>
        <w:t>/</w:t>
      </w:r>
      <w:proofErr w:type="spellStart"/>
      <w:r w:rsidRPr="00B01C49">
        <w:rPr>
          <w:rFonts w:asciiTheme="majorBidi" w:hAnsiTheme="majorBidi" w:cstheme="majorBidi"/>
          <w:sz w:val="24"/>
          <w:szCs w:val="24"/>
        </w:rPr>
        <w:t>dpipe</w:t>
      </w:r>
      <w:proofErr w:type="spellEnd"/>
      <w:r w:rsidRPr="00B01C49">
        <w:rPr>
          <w:rFonts w:asciiTheme="majorBidi" w:hAnsiTheme="majorBidi" w:cstheme="majorBidi"/>
          <w:sz w:val="24"/>
          <w:szCs w:val="24"/>
        </w:rPr>
        <w:t xml:space="preserve">. For a </w:t>
      </w:r>
      <w:proofErr w:type="spellStart"/>
      <w:r w:rsidRPr="00B01C49">
        <w:rPr>
          <w:rFonts w:asciiTheme="majorBidi" w:hAnsiTheme="majorBidi" w:cstheme="majorBidi"/>
          <w:sz w:val="24"/>
          <w:szCs w:val="24"/>
        </w:rPr>
        <w:t>venturi</w:t>
      </w:r>
      <w:proofErr w:type="spellEnd"/>
      <w:r w:rsidRPr="00B01C49">
        <w:rPr>
          <w:rFonts w:asciiTheme="majorBidi" w:hAnsiTheme="majorBidi" w:cstheme="majorBidi"/>
          <w:sz w:val="24"/>
          <w:szCs w:val="24"/>
        </w:rPr>
        <w:t>, the mass ﬂowrate can be determined as a function of ﬂuid density, meas</w:t>
      </w:r>
      <w:r>
        <w:rPr>
          <w:rFonts w:asciiTheme="majorBidi" w:hAnsiTheme="majorBidi" w:cstheme="majorBidi"/>
          <w:sz w:val="24"/>
          <w:szCs w:val="24"/>
        </w:rPr>
        <w:t xml:space="preserve">ured diﬀerential pressure ∆p = </w:t>
      </w:r>
      <w:proofErr w:type="spellStart"/>
      <w:r>
        <w:rPr>
          <w:rFonts w:asciiTheme="majorBidi" w:hAnsiTheme="majorBidi" w:cstheme="majorBidi"/>
          <w:sz w:val="24"/>
          <w:szCs w:val="24"/>
        </w:rPr>
        <w:t>Pp</w:t>
      </w:r>
      <w:r w:rsidRPr="00B01C49">
        <w:rPr>
          <w:rFonts w:asciiTheme="majorBidi" w:hAnsiTheme="majorBidi" w:cstheme="majorBidi"/>
          <w:sz w:val="24"/>
          <w:szCs w:val="24"/>
        </w:rPr>
        <w:t>ipe</w:t>
      </w:r>
      <w:proofErr w:type="spellEnd"/>
      <w:r w:rsidRPr="00B01C49">
        <w:rPr>
          <w:rFonts w:asciiTheme="majorBidi" w:hAnsiTheme="majorBidi" w:cstheme="majorBidi"/>
          <w:sz w:val="24"/>
          <w:szCs w:val="24"/>
        </w:rPr>
        <w:t xml:space="preserve"> </w:t>
      </w:r>
      <w:r>
        <w:rPr>
          <w:rFonts w:asciiTheme="majorBidi" w:hAnsiTheme="majorBidi" w:cstheme="majorBidi"/>
          <w:sz w:val="24"/>
          <w:szCs w:val="24"/>
        </w:rPr>
        <w:t xml:space="preserve">– </w:t>
      </w:r>
      <w:proofErr w:type="spellStart"/>
      <w:r>
        <w:rPr>
          <w:rFonts w:asciiTheme="majorBidi" w:hAnsiTheme="majorBidi" w:cstheme="majorBidi"/>
          <w:sz w:val="24"/>
          <w:szCs w:val="24"/>
        </w:rPr>
        <w:t>P</w:t>
      </w:r>
      <w:r w:rsidRPr="00B01C49">
        <w:rPr>
          <w:rFonts w:asciiTheme="majorBidi" w:hAnsiTheme="majorBidi" w:cstheme="majorBidi"/>
          <w:sz w:val="24"/>
          <w:szCs w:val="24"/>
        </w:rPr>
        <w:t>throat</w:t>
      </w:r>
      <w:proofErr w:type="spellEnd"/>
      <w:r w:rsidRPr="00B01C49">
        <w:rPr>
          <w:rFonts w:asciiTheme="majorBidi" w:hAnsiTheme="majorBidi" w:cstheme="majorBidi"/>
          <w:sz w:val="24"/>
          <w:szCs w:val="24"/>
        </w:rPr>
        <w:t xml:space="preserve"> and contraction ratio β.</w:t>
      </w:r>
    </w:p>
    <w:p w:rsidR="00B01C49" w:rsidRDefault="00B01C49" w:rsidP="00602EAB">
      <w:pPr>
        <w:jc w:val="center"/>
        <w:rPr>
          <w:rFonts w:asciiTheme="majorBidi" w:hAnsiTheme="majorBidi" w:cstheme="majorBidi"/>
          <w:sz w:val="24"/>
          <w:szCs w:val="24"/>
        </w:rPr>
      </w:pPr>
      <w:r w:rsidRPr="00B01C49">
        <w:rPr>
          <w:rFonts w:asciiTheme="majorBidi" w:hAnsiTheme="majorBidi" w:cstheme="majorBidi"/>
          <w:noProof/>
          <w:sz w:val="24"/>
          <w:szCs w:val="24"/>
        </w:rPr>
        <w:drawing>
          <wp:inline distT="0" distB="0" distL="0" distR="0">
            <wp:extent cx="3143250" cy="1499632"/>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1521" cy="1536975"/>
                    </a:xfrm>
                    <a:prstGeom prst="rect">
                      <a:avLst/>
                    </a:prstGeom>
                    <a:noFill/>
                    <a:ln>
                      <a:noFill/>
                    </a:ln>
                  </pic:spPr>
                </pic:pic>
              </a:graphicData>
            </a:graphic>
          </wp:inline>
        </w:drawing>
      </w:r>
    </w:p>
    <w:p w:rsidR="00602EAB" w:rsidRDefault="00602EAB" w:rsidP="004A1CBF">
      <w:pPr>
        <w:jc w:val="both"/>
        <w:rPr>
          <w:rFonts w:asciiTheme="majorBidi" w:hAnsiTheme="majorBidi" w:cstheme="majorBidi"/>
          <w:sz w:val="24"/>
          <w:szCs w:val="24"/>
        </w:rPr>
      </w:pPr>
      <w:r w:rsidRPr="00602EAB">
        <w:rPr>
          <w:rFonts w:asciiTheme="majorBidi" w:hAnsiTheme="majorBidi" w:cstheme="majorBidi"/>
          <w:sz w:val="24"/>
          <w:szCs w:val="24"/>
        </w:rPr>
        <w:t xml:space="preserve">(A) Sketch the </w:t>
      </w:r>
      <w:proofErr w:type="spellStart"/>
      <w:r w:rsidRPr="00602EAB">
        <w:rPr>
          <w:rFonts w:asciiTheme="majorBidi" w:hAnsiTheme="majorBidi" w:cstheme="majorBidi"/>
          <w:sz w:val="24"/>
          <w:szCs w:val="24"/>
        </w:rPr>
        <w:t>venturi</w:t>
      </w:r>
      <w:proofErr w:type="spellEnd"/>
      <w:r w:rsidRPr="00602EAB">
        <w:rPr>
          <w:rFonts w:asciiTheme="majorBidi" w:hAnsiTheme="majorBidi" w:cstheme="majorBidi"/>
          <w:sz w:val="24"/>
          <w:szCs w:val="24"/>
        </w:rPr>
        <w:t xml:space="preserve"> and label locations where you deﬁne press</w:t>
      </w:r>
      <w:r>
        <w:rPr>
          <w:rFonts w:asciiTheme="majorBidi" w:hAnsiTheme="majorBidi" w:cstheme="majorBidi"/>
          <w:sz w:val="24"/>
          <w:szCs w:val="24"/>
        </w:rPr>
        <w:t>ures</w:t>
      </w:r>
      <w:r w:rsidRPr="00602EAB">
        <w:rPr>
          <w:rFonts w:asciiTheme="majorBidi" w:hAnsiTheme="majorBidi" w:cstheme="majorBidi"/>
          <w:sz w:val="24"/>
          <w:szCs w:val="24"/>
        </w:rPr>
        <w:t>.</w:t>
      </w:r>
    </w:p>
    <w:p w:rsidR="00F56514" w:rsidRDefault="00B81BA7" w:rsidP="00F5651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058619"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2642" cy="1868140"/>
                    </a:xfrm>
                    <a:prstGeom prst="rect">
                      <a:avLst/>
                    </a:prstGeom>
                    <a:noFill/>
                    <a:ln>
                      <a:noFill/>
                    </a:ln>
                  </pic:spPr>
                </pic:pic>
              </a:graphicData>
            </a:graphic>
          </wp:inline>
        </w:drawing>
      </w:r>
    </w:p>
    <w:p w:rsidR="001934A3" w:rsidRDefault="001934A3" w:rsidP="00602EAB">
      <w:pPr>
        <w:jc w:val="both"/>
        <w:rPr>
          <w:rFonts w:asciiTheme="majorBidi" w:hAnsiTheme="majorBidi" w:cstheme="majorBidi"/>
          <w:sz w:val="24"/>
          <w:szCs w:val="24"/>
        </w:rPr>
      </w:pPr>
    </w:p>
    <w:p w:rsidR="004A1CBF" w:rsidRPr="004A1CBF" w:rsidRDefault="004A1CBF" w:rsidP="004A1CBF">
      <w:pPr>
        <w:pStyle w:val="ListParagraph"/>
        <w:numPr>
          <w:ilvl w:val="0"/>
          <w:numId w:val="38"/>
        </w:numPr>
        <w:autoSpaceDE w:val="0"/>
        <w:autoSpaceDN w:val="0"/>
        <w:adjustRightInd w:val="0"/>
        <w:spacing w:after="0" w:line="276" w:lineRule="auto"/>
        <w:rPr>
          <w:rFonts w:asciiTheme="majorBidi" w:hAnsiTheme="majorBidi" w:cstheme="majorBidi"/>
          <w:sz w:val="24"/>
          <w:szCs w:val="24"/>
          <w:u w:val="single"/>
        </w:rPr>
      </w:pPr>
      <w:r w:rsidRPr="004A1CBF">
        <w:rPr>
          <w:rFonts w:asciiTheme="majorBidi" w:hAnsiTheme="majorBidi" w:cstheme="majorBidi"/>
          <w:sz w:val="24"/>
          <w:szCs w:val="24"/>
          <w:u w:val="single"/>
        </w:rPr>
        <w:t>velocities in the Equations:</w:t>
      </w:r>
    </w:p>
    <w:p w:rsidR="004A1CBF" w:rsidRPr="009937F0" w:rsidRDefault="008F3CFF" w:rsidP="009937F0">
      <w:pPr>
        <w:autoSpaceDE w:val="0"/>
        <w:autoSpaceDN w:val="0"/>
        <w:adjustRightInd w:val="0"/>
        <w:spacing w:after="0" w:line="276" w:lineRule="auto"/>
        <w:ind w:left="360"/>
        <w:jc w:val="center"/>
        <w:rPr>
          <w:rFonts w:cstheme="minorHAnsi"/>
          <w:sz w:val="36"/>
          <w:szCs w:val="24"/>
        </w:rPr>
      </w:pPr>
      <m:oMathPara>
        <m:oMath>
          <m:acc>
            <m:accPr>
              <m:chr m:val="̇"/>
              <m:ctrlPr>
                <w:rPr>
                  <w:rFonts w:ascii="Cambria Math" w:hAnsi="Cambria Math" w:cstheme="minorHAnsi"/>
                  <w:i/>
                  <w:sz w:val="36"/>
                  <w:szCs w:val="24"/>
                </w:rPr>
              </m:ctrlPr>
            </m:accPr>
            <m:e>
              <m:r>
                <w:rPr>
                  <w:rFonts w:ascii="Cambria Math" w:hAnsi="Cambria Math" w:cstheme="minorHAnsi"/>
                  <w:sz w:val="36"/>
                  <w:szCs w:val="24"/>
                </w:rPr>
                <m:t>m</m:t>
              </m:r>
            </m:e>
          </m:acc>
          <m:r>
            <w:rPr>
              <w:rFonts w:ascii="Cambria Math" w:hAnsi="Cambria Math" w:cstheme="minorHAnsi"/>
              <w:sz w:val="36"/>
              <w:szCs w:val="24"/>
            </w:rPr>
            <m:t>=</m:t>
          </m:r>
          <m:sSub>
            <m:sSubPr>
              <m:ctrlPr>
                <w:rPr>
                  <w:rFonts w:ascii="Cambria Math" w:hAnsi="Cambria Math" w:cstheme="minorHAnsi"/>
                  <w:i/>
                  <w:sz w:val="36"/>
                  <w:szCs w:val="24"/>
                </w:rPr>
              </m:ctrlPr>
            </m:sSubPr>
            <m:e>
              <m:r>
                <w:rPr>
                  <w:rFonts w:ascii="Cambria Math" w:hAnsi="Cambria Math" w:cstheme="minorHAnsi"/>
                  <w:sz w:val="36"/>
                  <w:szCs w:val="24"/>
                </w:rPr>
                <m:t>A</m:t>
              </m:r>
            </m:e>
            <m:sub>
              <m:r>
                <w:rPr>
                  <w:rFonts w:ascii="Cambria Math" w:hAnsi="Cambria Math" w:cstheme="minorHAnsi"/>
                  <w:sz w:val="36"/>
                  <w:szCs w:val="24"/>
                </w:rPr>
                <m:t>throat</m:t>
              </m:r>
            </m:sub>
          </m:sSub>
          <m:rad>
            <m:radPr>
              <m:degHide m:val="1"/>
              <m:ctrlPr>
                <w:rPr>
                  <w:rFonts w:ascii="Cambria Math" w:hAnsi="Cambria Math" w:cstheme="minorHAnsi"/>
                  <w:i/>
                  <w:sz w:val="36"/>
                  <w:szCs w:val="24"/>
                </w:rPr>
              </m:ctrlPr>
            </m:radPr>
            <m:deg/>
            <m:e>
              <m:f>
                <m:fPr>
                  <m:ctrlPr>
                    <w:rPr>
                      <w:rFonts w:ascii="Cambria Math" w:hAnsi="Cambria Math" w:cstheme="minorHAnsi"/>
                      <w:i/>
                      <w:sz w:val="36"/>
                      <w:szCs w:val="24"/>
                    </w:rPr>
                  </m:ctrlPr>
                </m:fPr>
                <m:num>
                  <m:r>
                    <w:rPr>
                      <w:rFonts w:ascii="Cambria Math" w:hAnsi="Cambria Math" w:cstheme="minorHAnsi"/>
                      <w:sz w:val="36"/>
                      <w:szCs w:val="24"/>
                    </w:rPr>
                    <m:t>2ρ∆ρ</m:t>
                  </m:r>
                </m:num>
                <m:den>
                  <m:r>
                    <w:rPr>
                      <w:rFonts w:ascii="Cambria Math" w:hAnsi="Cambria Math" w:cstheme="minorHAnsi"/>
                      <w:sz w:val="36"/>
                      <w:szCs w:val="24"/>
                    </w:rPr>
                    <m:t>1-</m:t>
                  </m:r>
                  <m:sSup>
                    <m:sSupPr>
                      <m:ctrlPr>
                        <w:rPr>
                          <w:rFonts w:ascii="Cambria Math" w:hAnsi="Cambria Math" w:cstheme="minorHAnsi"/>
                          <w:i/>
                          <w:sz w:val="36"/>
                          <w:szCs w:val="24"/>
                        </w:rPr>
                      </m:ctrlPr>
                    </m:sSupPr>
                    <m:e>
                      <m:r>
                        <w:rPr>
                          <w:rFonts w:ascii="Cambria Math" w:hAnsi="Cambria Math" w:cstheme="minorHAnsi"/>
                          <w:sz w:val="36"/>
                          <w:szCs w:val="24"/>
                        </w:rPr>
                        <m:t>β</m:t>
                      </m:r>
                    </m:e>
                    <m:sup>
                      <m:r>
                        <w:rPr>
                          <w:rFonts w:ascii="Cambria Math" w:hAnsi="Cambria Math" w:cstheme="minorHAnsi"/>
                          <w:sz w:val="36"/>
                          <w:szCs w:val="24"/>
                        </w:rPr>
                        <m:t>4</m:t>
                      </m:r>
                    </m:sup>
                  </m:sSup>
                </m:den>
              </m:f>
            </m:e>
          </m:rad>
        </m:oMath>
      </m:oMathPara>
    </w:p>
    <w:p w:rsidR="004A1CBF" w:rsidRPr="009937F0" w:rsidRDefault="004A1CBF" w:rsidP="009937F0">
      <w:pPr>
        <w:autoSpaceDE w:val="0"/>
        <w:autoSpaceDN w:val="0"/>
        <w:adjustRightInd w:val="0"/>
        <w:spacing w:after="0" w:line="276" w:lineRule="auto"/>
        <w:ind w:left="360"/>
        <w:jc w:val="center"/>
        <w:rPr>
          <w:rFonts w:cstheme="minorHAnsi"/>
          <w:sz w:val="36"/>
          <w:szCs w:val="24"/>
        </w:rPr>
      </w:pPr>
      <m:oMathPara>
        <m:oMath>
          <m:r>
            <w:rPr>
              <w:rFonts w:ascii="Cambria Math" w:eastAsiaTheme="minorEastAsia" w:hAnsi="Cambria Math" w:cstheme="minorHAnsi"/>
              <w:sz w:val="36"/>
              <w:szCs w:val="24"/>
            </w:rPr>
            <m:t>β=</m:t>
          </m:r>
          <m:f>
            <m:fPr>
              <m:ctrlPr>
                <w:rPr>
                  <w:rFonts w:ascii="Cambria Math" w:eastAsiaTheme="minorEastAsia" w:hAnsi="Cambria Math" w:cstheme="minorHAnsi"/>
                  <w:i/>
                  <w:sz w:val="36"/>
                  <w:szCs w:val="24"/>
                </w:rPr>
              </m:ctrlPr>
            </m:fPr>
            <m:num>
              <m:sSub>
                <m:sSubPr>
                  <m:ctrlPr>
                    <w:rPr>
                      <w:rFonts w:ascii="Cambria Math" w:eastAsiaTheme="minorEastAsia" w:hAnsi="Cambria Math" w:cstheme="minorHAnsi"/>
                      <w:i/>
                      <w:sz w:val="36"/>
                      <w:szCs w:val="24"/>
                    </w:rPr>
                  </m:ctrlPr>
                </m:sSubPr>
                <m:e>
                  <m:r>
                    <w:rPr>
                      <w:rFonts w:ascii="Cambria Math" w:eastAsiaTheme="minorEastAsia" w:hAnsi="Cambria Math" w:cstheme="minorHAnsi"/>
                      <w:sz w:val="36"/>
                      <w:szCs w:val="24"/>
                    </w:rPr>
                    <m:t>d</m:t>
                  </m:r>
                </m:e>
                <m:sub>
                  <m:r>
                    <w:rPr>
                      <w:rFonts w:ascii="Cambria Math" w:eastAsiaTheme="minorEastAsia" w:hAnsi="Cambria Math" w:cstheme="minorHAnsi"/>
                      <w:sz w:val="36"/>
                      <w:szCs w:val="24"/>
                    </w:rPr>
                    <m:t>2</m:t>
                  </m:r>
                </m:sub>
              </m:sSub>
            </m:num>
            <m:den>
              <m:sSub>
                <m:sSubPr>
                  <m:ctrlPr>
                    <w:rPr>
                      <w:rFonts w:ascii="Cambria Math" w:eastAsiaTheme="minorEastAsia" w:hAnsi="Cambria Math" w:cstheme="minorHAnsi"/>
                      <w:i/>
                      <w:sz w:val="36"/>
                      <w:szCs w:val="24"/>
                    </w:rPr>
                  </m:ctrlPr>
                </m:sSubPr>
                <m:e>
                  <m:r>
                    <w:rPr>
                      <w:rFonts w:ascii="Cambria Math" w:eastAsiaTheme="minorEastAsia" w:hAnsi="Cambria Math" w:cstheme="minorHAnsi"/>
                      <w:sz w:val="36"/>
                      <w:szCs w:val="24"/>
                    </w:rPr>
                    <m:t>d</m:t>
                  </m:r>
                </m:e>
                <m:sub>
                  <m:r>
                    <w:rPr>
                      <w:rFonts w:ascii="Cambria Math" w:eastAsiaTheme="minorEastAsia" w:hAnsi="Cambria Math" w:cstheme="minorHAnsi"/>
                      <w:sz w:val="36"/>
                      <w:szCs w:val="24"/>
                    </w:rPr>
                    <m:t>1</m:t>
                  </m:r>
                </m:sub>
              </m:sSub>
            </m:den>
          </m:f>
          <m:r>
            <w:rPr>
              <w:rFonts w:ascii="Cambria Math" w:eastAsiaTheme="minorEastAsia" w:hAnsi="Cambria Math" w:cstheme="minorHAnsi"/>
              <w:sz w:val="36"/>
              <w:szCs w:val="24"/>
            </w:rPr>
            <m:t>&lt;1</m:t>
          </m:r>
        </m:oMath>
      </m:oMathPara>
    </w:p>
    <w:p w:rsidR="004A1CBF" w:rsidRPr="009937F0" w:rsidRDefault="004A1CBF" w:rsidP="009937F0">
      <w:pPr>
        <w:autoSpaceDE w:val="0"/>
        <w:autoSpaceDN w:val="0"/>
        <w:adjustRightInd w:val="0"/>
        <w:spacing w:after="0" w:line="276" w:lineRule="auto"/>
        <w:ind w:left="360"/>
        <w:jc w:val="center"/>
        <w:rPr>
          <w:rFonts w:cstheme="minorHAnsi"/>
          <w:sz w:val="36"/>
          <w:szCs w:val="24"/>
        </w:rPr>
      </w:pPr>
      <m:oMathPara>
        <m:oMath>
          <m:r>
            <w:rPr>
              <w:rFonts w:ascii="Cambria Math" w:eastAsiaTheme="minorEastAsia" w:hAnsi="Cambria Math" w:cstheme="minorHAnsi"/>
              <w:sz w:val="36"/>
              <w:szCs w:val="24"/>
            </w:rPr>
            <m:t>∆ρ=</m:t>
          </m:r>
          <m:sSub>
            <m:sSubPr>
              <m:ctrlPr>
                <w:rPr>
                  <w:rFonts w:ascii="Cambria Math" w:eastAsiaTheme="minorEastAsia" w:hAnsi="Cambria Math" w:cstheme="minorHAnsi"/>
                  <w:i/>
                  <w:sz w:val="36"/>
                  <w:szCs w:val="24"/>
                </w:rPr>
              </m:ctrlPr>
            </m:sSubPr>
            <m:e>
              <m:r>
                <w:rPr>
                  <w:rFonts w:ascii="Cambria Math" w:eastAsiaTheme="minorEastAsia" w:hAnsi="Cambria Math" w:cstheme="minorHAnsi"/>
                  <w:sz w:val="36"/>
                  <w:szCs w:val="24"/>
                </w:rPr>
                <m:t>ρ</m:t>
              </m:r>
            </m:e>
            <m:sub>
              <m:r>
                <w:rPr>
                  <w:rFonts w:ascii="Cambria Math" w:eastAsiaTheme="minorEastAsia" w:hAnsi="Cambria Math" w:cstheme="minorHAnsi"/>
                  <w:sz w:val="36"/>
                  <w:szCs w:val="24"/>
                </w:rPr>
                <m:t>pipe</m:t>
              </m:r>
            </m:sub>
          </m:sSub>
          <m:r>
            <w:rPr>
              <w:rFonts w:ascii="Cambria Math" w:eastAsiaTheme="minorEastAsia" w:hAnsi="Cambria Math" w:cstheme="minorHAnsi"/>
              <w:sz w:val="36"/>
              <w:szCs w:val="24"/>
            </w:rPr>
            <m:t>-</m:t>
          </m:r>
          <m:sSub>
            <m:sSubPr>
              <m:ctrlPr>
                <w:rPr>
                  <w:rFonts w:ascii="Cambria Math" w:eastAsiaTheme="minorEastAsia" w:hAnsi="Cambria Math" w:cstheme="minorHAnsi"/>
                  <w:i/>
                  <w:sz w:val="36"/>
                  <w:szCs w:val="24"/>
                </w:rPr>
              </m:ctrlPr>
            </m:sSubPr>
            <m:e>
              <m:r>
                <w:rPr>
                  <w:rFonts w:ascii="Cambria Math" w:eastAsiaTheme="minorEastAsia" w:hAnsi="Cambria Math" w:cstheme="minorHAnsi"/>
                  <w:sz w:val="36"/>
                  <w:szCs w:val="24"/>
                </w:rPr>
                <m:t>ρ</m:t>
              </m:r>
            </m:e>
            <m:sub>
              <m:r>
                <w:rPr>
                  <w:rFonts w:ascii="Cambria Math" w:eastAsiaTheme="minorEastAsia" w:hAnsi="Cambria Math" w:cstheme="minorHAnsi"/>
                  <w:sz w:val="36"/>
                  <w:szCs w:val="24"/>
                </w:rPr>
                <m:t>throat</m:t>
              </m:r>
            </m:sub>
          </m:sSub>
          <m:r>
            <w:rPr>
              <w:rFonts w:ascii="Cambria Math" w:eastAsiaTheme="minorEastAsia" w:hAnsi="Cambria Math" w:cstheme="minorHAnsi"/>
              <w:sz w:val="36"/>
              <w:szCs w:val="24"/>
            </w:rPr>
            <m:t>&gt;0</m:t>
          </m:r>
        </m:oMath>
      </m:oMathPara>
    </w:p>
    <w:p w:rsidR="00393FD9" w:rsidRDefault="00393FD9" w:rsidP="00602EAB">
      <w:pPr>
        <w:jc w:val="both"/>
        <w:rPr>
          <w:rFonts w:asciiTheme="majorBidi" w:hAnsiTheme="majorBidi" w:cstheme="majorBidi"/>
          <w:sz w:val="24"/>
          <w:szCs w:val="24"/>
        </w:rPr>
      </w:pPr>
    </w:p>
    <w:p w:rsidR="009937F0" w:rsidRDefault="009937F0" w:rsidP="00602EAB">
      <w:pPr>
        <w:jc w:val="both"/>
        <w:rPr>
          <w:rFonts w:asciiTheme="majorBidi" w:hAnsiTheme="majorBidi" w:cstheme="majorBidi"/>
          <w:sz w:val="24"/>
          <w:szCs w:val="24"/>
        </w:rPr>
      </w:pPr>
    </w:p>
    <w:p w:rsidR="00E679FF" w:rsidRPr="00E264F7" w:rsidRDefault="00602EAB" w:rsidP="00E264F7">
      <w:pPr>
        <w:jc w:val="both"/>
        <w:rPr>
          <w:rFonts w:asciiTheme="majorBidi" w:hAnsiTheme="majorBidi" w:cstheme="majorBidi"/>
          <w:sz w:val="24"/>
          <w:szCs w:val="24"/>
        </w:rPr>
      </w:pPr>
      <w:r w:rsidRPr="00602EAB">
        <w:rPr>
          <w:rFonts w:asciiTheme="majorBidi" w:hAnsiTheme="majorBidi" w:cstheme="majorBidi"/>
          <w:sz w:val="24"/>
          <w:szCs w:val="24"/>
        </w:rPr>
        <w:lastRenderedPageBreak/>
        <w:t>B) As no instrument is perfect; from the lectures we recall that above equation needs to be</w:t>
      </w:r>
      <w:r w:rsidRPr="00602EAB">
        <w:t xml:space="preserve"> </w:t>
      </w:r>
      <w:r w:rsidRPr="00602EAB">
        <w:rPr>
          <w:rFonts w:asciiTheme="majorBidi" w:hAnsiTheme="majorBidi" w:cstheme="majorBidi"/>
          <w:sz w:val="24"/>
          <w:szCs w:val="24"/>
        </w:rPr>
        <w:t xml:space="preserve">multiplied by a discharge coeﬃcient. Assume it has a constant value of Cd = 0.965. Our </w:t>
      </w:r>
      <w:proofErr w:type="spellStart"/>
      <w:r w:rsidRPr="00602EAB">
        <w:rPr>
          <w:rFonts w:asciiTheme="majorBidi" w:hAnsiTheme="majorBidi" w:cstheme="majorBidi"/>
          <w:sz w:val="24"/>
          <w:szCs w:val="24"/>
        </w:rPr>
        <w:t>venturi</w:t>
      </w:r>
      <w:proofErr w:type="spellEnd"/>
      <w:r w:rsidRPr="00602EAB">
        <w:rPr>
          <w:rFonts w:asciiTheme="majorBidi" w:hAnsiTheme="majorBidi" w:cstheme="majorBidi"/>
          <w:sz w:val="24"/>
          <w:szCs w:val="24"/>
        </w:rPr>
        <w:t xml:space="preserve"> has β = 0.6 and </w:t>
      </w:r>
      <w:proofErr w:type="spellStart"/>
      <w:r w:rsidRPr="00602EAB">
        <w:rPr>
          <w:rFonts w:asciiTheme="majorBidi" w:hAnsiTheme="majorBidi" w:cstheme="majorBidi"/>
          <w:sz w:val="24"/>
          <w:szCs w:val="24"/>
        </w:rPr>
        <w:t>Athroat</w:t>
      </w:r>
      <w:proofErr w:type="spellEnd"/>
      <w:r w:rsidRPr="00602EAB">
        <w:rPr>
          <w:rFonts w:asciiTheme="majorBidi" w:hAnsiTheme="majorBidi" w:cstheme="majorBidi"/>
          <w:sz w:val="24"/>
          <w:szCs w:val="24"/>
        </w:rPr>
        <w:t xml:space="preserve"> = 0.003 m2. We shall assume that the uncertainty in density is 2 %, in area of throat 1 % and in β is 1 % for each, all with 95 % conﬁdence. If mass ﬂow rate of 25 kg/s is to be determined within 5 % with 95 % conﬁdence, what is maximum uncertainty allowable for the diﬀerential pressure measurement?</w:t>
      </w:r>
    </w:p>
    <w:p w:rsidR="002C752D" w:rsidRDefault="002C752D" w:rsidP="002C752D">
      <w:pPr>
        <w:autoSpaceDE w:val="0"/>
        <w:autoSpaceDN w:val="0"/>
        <w:adjustRightInd w:val="0"/>
        <w:spacing w:after="0" w:line="276" w:lineRule="auto"/>
        <w:jc w:val="center"/>
        <w:rPr>
          <w:rFonts w:cstheme="minorHAnsi"/>
          <w:b/>
          <w:color w:val="C00000"/>
          <w:sz w:val="26"/>
          <w:szCs w:val="24"/>
        </w:rPr>
      </w:pPr>
      <w:r>
        <w:rPr>
          <w:rFonts w:cstheme="minorHAnsi"/>
          <w:b/>
          <w:noProof/>
          <w:color w:val="C00000"/>
          <w:sz w:val="26"/>
          <w:szCs w:val="24"/>
        </w:rPr>
        <w:drawing>
          <wp:inline distT="0" distB="0" distL="0" distR="0">
            <wp:extent cx="6307959" cy="99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1402" cy="991141"/>
                    </a:xfrm>
                    <a:prstGeom prst="rect">
                      <a:avLst/>
                    </a:prstGeom>
                    <a:noFill/>
                    <a:ln>
                      <a:noFill/>
                    </a:ln>
                  </pic:spPr>
                </pic:pic>
              </a:graphicData>
            </a:graphic>
          </wp:inline>
        </w:drawing>
      </w:r>
    </w:p>
    <w:p w:rsidR="002C752D" w:rsidRDefault="000E1424" w:rsidP="009453BA">
      <w:pPr>
        <w:autoSpaceDE w:val="0"/>
        <w:autoSpaceDN w:val="0"/>
        <w:adjustRightInd w:val="0"/>
        <w:spacing w:after="0" w:line="276" w:lineRule="auto"/>
        <w:jc w:val="center"/>
        <w:rPr>
          <w:rFonts w:cstheme="minorHAnsi"/>
          <w:b/>
          <w:color w:val="C00000"/>
          <w:sz w:val="26"/>
          <w:szCs w:val="24"/>
        </w:rPr>
      </w:pPr>
      <w:r>
        <w:rPr>
          <w:rFonts w:cstheme="minorHAnsi"/>
          <w:b/>
          <w:noProof/>
          <w:color w:val="C00000"/>
          <w:sz w:val="26"/>
          <w:szCs w:val="24"/>
        </w:rPr>
        <w:drawing>
          <wp:inline distT="0" distB="0" distL="0" distR="0">
            <wp:extent cx="6125003" cy="43738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9-25 154853.png"/>
                    <pic:cNvPicPr/>
                  </pic:nvPicPr>
                  <pic:blipFill>
                    <a:blip r:embed="rId22">
                      <a:extLst>
                        <a:ext uri="{28A0092B-C50C-407E-A947-70E740481C1C}">
                          <a14:useLocalDpi xmlns:a14="http://schemas.microsoft.com/office/drawing/2010/main" val="0"/>
                        </a:ext>
                      </a:extLst>
                    </a:blip>
                    <a:stretch>
                      <a:fillRect/>
                    </a:stretch>
                  </pic:blipFill>
                  <pic:spPr>
                    <a:xfrm>
                      <a:off x="0" y="0"/>
                      <a:ext cx="6125003" cy="4373880"/>
                    </a:xfrm>
                    <a:prstGeom prst="rect">
                      <a:avLst/>
                    </a:prstGeom>
                  </pic:spPr>
                </pic:pic>
              </a:graphicData>
            </a:graphic>
          </wp:inline>
        </w:drawing>
      </w:r>
    </w:p>
    <w:p w:rsidR="002C752D" w:rsidRPr="002C752D" w:rsidRDefault="002C752D" w:rsidP="002C752D">
      <w:pPr>
        <w:autoSpaceDE w:val="0"/>
        <w:autoSpaceDN w:val="0"/>
        <w:adjustRightInd w:val="0"/>
        <w:spacing w:after="0" w:line="276" w:lineRule="auto"/>
        <w:rPr>
          <w:rFonts w:cstheme="minorHAnsi"/>
          <w:b/>
          <w:color w:val="C00000"/>
          <w:sz w:val="26"/>
          <w:szCs w:val="24"/>
        </w:rPr>
      </w:pPr>
    </w:p>
    <w:p w:rsidR="00E679FF" w:rsidRPr="0089192B" w:rsidRDefault="0089192B" w:rsidP="002C752D">
      <w:pPr>
        <w:jc w:val="both"/>
        <w:rPr>
          <w:rFonts w:asciiTheme="majorBidi" w:hAnsiTheme="majorBidi" w:cstheme="majorBidi"/>
          <w:b/>
          <w:bCs/>
          <w:iCs/>
          <w:color w:val="000000" w:themeColor="text1"/>
          <w:sz w:val="28"/>
          <w:szCs w:val="24"/>
        </w:rPr>
      </w:pPr>
      <w:r w:rsidRPr="0089192B">
        <w:rPr>
          <w:rFonts w:asciiTheme="majorBidi" w:hAnsiTheme="majorBidi" w:cstheme="majorBidi"/>
          <w:b/>
          <w:bCs/>
          <w:iCs/>
          <w:color w:val="000000" w:themeColor="text1"/>
          <w:sz w:val="28"/>
          <w:szCs w:val="24"/>
        </w:rPr>
        <w:t>Results</w:t>
      </w:r>
    </w:p>
    <w:p w:rsidR="00692A92" w:rsidRPr="0089192B" w:rsidRDefault="00692A92" w:rsidP="0089192B">
      <w:pPr>
        <w:autoSpaceDE w:val="0"/>
        <w:autoSpaceDN w:val="0"/>
        <w:adjustRightInd w:val="0"/>
        <w:spacing w:after="0" w:line="276" w:lineRule="auto"/>
        <w:jc w:val="center"/>
        <w:rPr>
          <w:rFonts w:asciiTheme="majorBidi" w:hAnsiTheme="majorBidi" w:cstheme="majorBidi"/>
          <w:i/>
          <w:iCs/>
          <w:sz w:val="10"/>
          <w:szCs w:val="24"/>
          <w:u w:val="single"/>
        </w:rPr>
      </w:pPr>
    </w:p>
    <w:p w:rsidR="00E679FF" w:rsidRPr="0089192B" w:rsidRDefault="008F3CFF" w:rsidP="0089192B">
      <w:pPr>
        <w:pStyle w:val="HTMLPreformatted"/>
        <w:shd w:val="clear" w:color="auto" w:fill="FFFFFF"/>
        <w:wordWrap w:val="0"/>
        <w:ind w:left="360"/>
        <w:jc w:val="center"/>
        <w:textAlignment w:val="baseline"/>
        <w:rPr>
          <w:rFonts w:ascii="Cambria Math" w:eastAsiaTheme="minorEastAsia" w:hAnsi="Cambria Math" w:cstheme="minorHAnsi"/>
          <w:sz w:val="36"/>
          <w:szCs w:val="24"/>
          <w:highlight w:val="cyan"/>
        </w:rPr>
      </w:pPr>
      <m:oMath>
        <m:sSub>
          <m:sSubPr>
            <m:ctrlPr>
              <w:rPr>
                <w:rFonts w:ascii="Cambria Math" w:eastAsiaTheme="minorEastAsia" w:hAnsi="Cambria Math" w:cstheme="minorHAnsi"/>
                <w:b/>
                <w:i/>
                <w:sz w:val="36"/>
                <w:szCs w:val="24"/>
                <w:highlight w:val="cyan"/>
              </w:rPr>
            </m:ctrlPr>
          </m:sSubPr>
          <m:e>
            <m:acc>
              <m:accPr>
                <m:chr m:val="̃"/>
                <m:ctrlPr>
                  <w:rPr>
                    <w:rFonts w:ascii="Cambria Math" w:hAnsi="Cambria Math" w:cstheme="minorHAnsi"/>
                    <w:b/>
                    <w:bCs/>
                    <w:i/>
                    <w:sz w:val="36"/>
                    <w:szCs w:val="24"/>
                    <w:highlight w:val="cyan"/>
                  </w:rPr>
                </m:ctrlPr>
              </m:accPr>
              <m:e>
                <m:r>
                  <m:rPr>
                    <m:sty m:val="bi"/>
                  </m:rPr>
                  <w:rPr>
                    <w:rFonts w:ascii="Cambria Math" w:hAnsi="Cambria Math" w:cstheme="minorHAnsi"/>
                    <w:sz w:val="36"/>
                    <w:szCs w:val="24"/>
                    <w:highlight w:val="cyan"/>
                  </w:rPr>
                  <m:t>∆P</m:t>
                </m:r>
              </m:e>
            </m:acc>
          </m:e>
          <m:sub>
            <m:r>
              <m:rPr>
                <m:sty m:val="bi"/>
              </m:rPr>
              <w:rPr>
                <w:rFonts w:ascii="Cambria Math" w:eastAsiaTheme="minorEastAsia" w:hAnsi="Cambria Math" w:cstheme="minorHAnsi"/>
                <w:sz w:val="36"/>
                <w:szCs w:val="24"/>
                <w:highlight w:val="cyan"/>
              </w:rPr>
              <m:t>mean</m:t>
            </m:r>
          </m:sub>
        </m:sSub>
        <m:r>
          <m:rPr>
            <m:sty m:val="bi"/>
          </m:rPr>
          <w:rPr>
            <w:rFonts w:ascii="Cambria Math" w:eastAsiaTheme="minorEastAsia" w:hAnsi="Cambria Math" w:cstheme="minorHAnsi"/>
            <w:sz w:val="36"/>
            <w:szCs w:val="24"/>
            <w:highlight w:val="cyan"/>
          </w:rPr>
          <m:t>=</m:t>
        </m:r>
      </m:oMath>
      <w:r w:rsidR="00E679FF" w:rsidRPr="0089192B">
        <w:rPr>
          <w:color w:val="000000"/>
          <w:sz w:val="28"/>
          <w:szCs w:val="21"/>
          <w:highlight w:val="cyan"/>
        </w:rPr>
        <w:t xml:space="preserve"> </w:t>
      </w:r>
      <w:r w:rsidR="00692A92" w:rsidRPr="0089192B">
        <w:rPr>
          <w:rFonts w:ascii="Cambria Math" w:eastAsiaTheme="minorEastAsia" w:hAnsi="Cambria Math" w:cstheme="minorHAnsi"/>
          <w:sz w:val="36"/>
          <w:szCs w:val="24"/>
          <w:highlight w:val="cyan"/>
        </w:rPr>
        <w:t>32509.85 Pa</w:t>
      </w:r>
    </w:p>
    <w:p w:rsidR="00692A92" w:rsidRPr="0089192B" w:rsidRDefault="008F3CFF" w:rsidP="0089192B">
      <w:pPr>
        <w:pStyle w:val="HTMLPreformatted"/>
        <w:shd w:val="clear" w:color="auto" w:fill="FFFFFF"/>
        <w:wordWrap w:val="0"/>
        <w:ind w:left="360"/>
        <w:jc w:val="center"/>
        <w:textAlignment w:val="baseline"/>
        <w:rPr>
          <w:rFonts w:eastAsiaTheme="minorEastAsia" w:cstheme="minorHAnsi"/>
          <w:b/>
          <w:i/>
          <w:sz w:val="36"/>
          <w:szCs w:val="24"/>
          <w:highlight w:val="cyan"/>
        </w:rPr>
      </w:pPr>
      <m:oMath>
        <m:sSub>
          <m:sSubPr>
            <m:ctrlPr>
              <w:rPr>
                <w:rFonts w:ascii="Cambria Math" w:eastAsiaTheme="minorEastAsia" w:hAnsi="Cambria Math" w:cstheme="minorHAnsi"/>
                <w:b/>
                <w:i/>
                <w:sz w:val="36"/>
                <w:szCs w:val="24"/>
                <w:highlight w:val="cyan"/>
              </w:rPr>
            </m:ctrlPr>
          </m:sSubPr>
          <m:e>
            <m:acc>
              <m:accPr>
                <m:chr m:val="̃"/>
                <m:ctrlPr>
                  <w:rPr>
                    <w:rFonts w:ascii="Cambria Math" w:hAnsi="Cambria Math" w:cstheme="minorHAnsi"/>
                    <w:b/>
                    <w:bCs/>
                    <w:i/>
                    <w:sz w:val="36"/>
                    <w:szCs w:val="24"/>
                    <w:highlight w:val="cyan"/>
                  </w:rPr>
                </m:ctrlPr>
              </m:accPr>
              <m:e>
                <m:r>
                  <m:rPr>
                    <m:sty m:val="bi"/>
                  </m:rPr>
                  <w:rPr>
                    <w:rFonts w:ascii="Cambria Math" w:hAnsi="Cambria Math" w:cstheme="minorHAnsi"/>
                    <w:sz w:val="36"/>
                    <w:szCs w:val="24"/>
                    <w:highlight w:val="cyan"/>
                  </w:rPr>
                  <m:t>∆P</m:t>
                </m:r>
              </m:e>
            </m:acc>
          </m:e>
          <m:sub>
            <m:r>
              <m:rPr>
                <m:sty m:val="bi"/>
              </m:rPr>
              <w:rPr>
                <w:rFonts w:ascii="Cambria Math" w:eastAsiaTheme="minorEastAsia" w:hAnsi="Cambria Math" w:cstheme="minorHAnsi"/>
                <w:sz w:val="36"/>
                <w:szCs w:val="24"/>
                <w:highlight w:val="cyan"/>
              </w:rPr>
              <m:t>std. deviation</m:t>
            </m:r>
          </m:sub>
        </m:sSub>
        <m:r>
          <m:rPr>
            <m:sty m:val="bi"/>
          </m:rPr>
          <w:rPr>
            <w:rFonts w:ascii="Cambria Math" w:eastAsiaTheme="minorEastAsia" w:hAnsi="Cambria Math" w:cstheme="minorHAnsi"/>
            <w:sz w:val="36"/>
            <w:szCs w:val="24"/>
            <w:highlight w:val="cyan"/>
          </w:rPr>
          <m:t>=</m:t>
        </m:r>
      </m:oMath>
      <w:r w:rsidR="00E679FF" w:rsidRPr="0089192B">
        <w:rPr>
          <w:rFonts w:ascii="Cambria Math" w:eastAsiaTheme="minorEastAsia" w:hAnsi="Cambria Math" w:cstheme="minorHAnsi"/>
          <w:sz w:val="36"/>
          <w:szCs w:val="24"/>
          <w:highlight w:val="cyan"/>
        </w:rPr>
        <w:t>3384.06</w:t>
      </w:r>
      <m:oMath>
        <m:r>
          <m:rPr>
            <m:sty m:val="p"/>
          </m:rPr>
          <w:rPr>
            <w:rFonts w:ascii="Cambria Math" w:eastAsiaTheme="minorEastAsia" w:hAnsi="Cambria Math" w:cstheme="minorHAnsi"/>
            <w:sz w:val="36"/>
            <w:szCs w:val="24"/>
            <w:highlight w:val="cyan"/>
          </w:rPr>
          <m:t>Pa</m:t>
        </m:r>
      </m:oMath>
    </w:p>
    <w:p w:rsidR="00692A92" w:rsidRPr="0089192B" w:rsidRDefault="00DC71BC" w:rsidP="0089192B">
      <w:pPr>
        <w:pStyle w:val="HTMLPreformatted"/>
        <w:shd w:val="clear" w:color="auto" w:fill="FFFFFF"/>
        <w:wordWrap w:val="0"/>
        <w:ind w:left="360"/>
        <w:jc w:val="center"/>
        <w:textAlignment w:val="baseline"/>
        <w:rPr>
          <w:rFonts w:eastAsiaTheme="minorEastAsia" w:cstheme="minorHAnsi"/>
          <w:b/>
          <w:i/>
          <w:sz w:val="36"/>
          <w:szCs w:val="24"/>
          <w:highlight w:val="cyan"/>
        </w:rPr>
      </w:pPr>
      <w:r w:rsidRPr="0089192B">
        <w:rPr>
          <w:rFonts w:asciiTheme="majorBidi" w:hAnsiTheme="majorBidi" w:cstheme="majorBidi"/>
          <w:sz w:val="36"/>
          <w:szCs w:val="24"/>
          <w:highlight w:val="cyan"/>
        </w:rPr>
        <w:lastRenderedPageBreak/>
        <w:t>Maximum uncertainty allow is</w:t>
      </w:r>
      <w:r w:rsidRPr="0089192B">
        <w:rPr>
          <w:rFonts w:asciiTheme="majorBidi" w:hAnsiTheme="majorBidi" w:cstheme="majorBidi"/>
          <w:sz w:val="36"/>
          <w:szCs w:val="24"/>
        </w:rPr>
        <w:t xml:space="preserve"> </w:t>
      </w:r>
      <m:oMath>
        <m:f>
          <m:fPr>
            <m:ctrlPr>
              <w:rPr>
                <w:rFonts w:ascii="Cambria Math" w:hAnsi="Cambria Math" w:cstheme="majorBidi"/>
                <w:i/>
                <w:sz w:val="36"/>
                <w:szCs w:val="24"/>
                <w:highlight w:val="cyan"/>
              </w:rPr>
            </m:ctrlPr>
          </m:fPr>
          <m:num>
            <m:r>
              <m:rPr>
                <m:sty m:val="p"/>
              </m:rPr>
              <w:rPr>
                <w:rFonts w:ascii="Cambria Math" w:eastAsiaTheme="minorEastAsia" w:hAnsi="Cambria Math" w:cstheme="majorBidi"/>
                <w:sz w:val="36"/>
                <w:szCs w:val="24"/>
                <w:highlight w:val="cyan"/>
              </w:rPr>
              <m:t>3384.06Pa</m:t>
            </m:r>
          </m:num>
          <m:den>
            <m:r>
              <m:rPr>
                <m:sty m:val="p"/>
              </m:rPr>
              <w:rPr>
                <w:rFonts w:ascii="Cambria Math" w:eastAsiaTheme="minorEastAsia" w:hAnsi="Cambria Math" w:cstheme="majorBidi"/>
                <w:sz w:val="36"/>
                <w:szCs w:val="24"/>
                <w:highlight w:val="cyan"/>
              </w:rPr>
              <m:t>32509.85 Pa</m:t>
            </m:r>
          </m:den>
        </m:f>
        <m:r>
          <w:rPr>
            <w:rFonts w:ascii="Cambria Math" w:hAnsi="Cambria Math" w:cstheme="majorBidi"/>
            <w:sz w:val="36"/>
            <w:szCs w:val="24"/>
            <w:highlight w:val="cyan"/>
          </w:rPr>
          <m:t>X100=10.40%</m:t>
        </m:r>
      </m:oMath>
    </w:p>
    <w:p w:rsidR="002C752D" w:rsidRPr="00E83915" w:rsidRDefault="002C752D" w:rsidP="002C752D">
      <w:pPr>
        <w:pStyle w:val="HTMLPreformatted"/>
        <w:shd w:val="clear" w:color="auto" w:fill="FFFFFF"/>
        <w:wordWrap w:val="0"/>
        <w:textAlignment w:val="baseline"/>
        <w:rPr>
          <w:rFonts w:asciiTheme="majorBidi" w:hAnsiTheme="majorBidi" w:cstheme="majorBidi"/>
          <w:sz w:val="2"/>
          <w:szCs w:val="24"/>
        </w:rPr>
      </w:pPr>
    </w:p>
    <w:p w:rsidR="002C752D" w:rsidRPr="00C37D11" w:rsidRDefault="002C752D" w:rsidP="002C752D">
      <w:pPr>
        <w:pStyle w:val="HTMLPreformatted"/>
        <w:shd w:val="clear" w:color="auto" w:fill="FFFFFF"/>
        <w:wordWrap w:val="0"/>
        <w:textAlignment w:val="baseline"/>
        <w:rPr>
          <w:rFonts w:eastAsiaTheme="minorEastAsia" w:cstheme="minorHAnsi"/>
          <w:b/>
          <w:i/>
          <w:sz w:val="24"/>
          <w:szCs w:val="24"/>
        </w:rPr>
      </w:pPr>
    </w:p>
    <w:p w:rsidR="0089192B" w:rsidRDefault="0089192B" w:rsidP="00393FD9">
      <w:pPr>
        <w:jc w:val="both"/>
        <w:rPr>
          <w:rFonts w:asciiTheme="majorBidi" w:hAnsiTheme="majorBidi" w:cstheme="majorBidi"/>
          <w:b/>
          <w:bCs/>
          <w:i/>
          <w:iCs/>
          <w:color w:val="0070C0"/>
          <w:sz w:val="24"/>
          <w:szCs w:val="24"/>
          <w:u w:val="single"/>
        </w:rPr>
      </w:pPr>
    </w:p>
    <w:p w:rsidR="00E83915" w:rsidRPr="00E13385" w:rsidRDefault="00C96CDD" w:rsidP="00E13385">
      <w:pPr>
        <w:rPr>
          <w:rFonts w:asciiTheme="majorBidi" w:hAnsiTheme="majorBidi" w:cstheme="majorBidi"/>
          <w:iCs/>
          <w:sz w:val="24"/>
          <w:szCs w:val="24"/>
        </w:rPr>
      </w:pPr>
      <w:r>
        <w:rPr>
          <w:rFonts w:asciiTheme="majorBidi" w:hAnsiTheme="majorBidi" w:cstheme="majorBidi"/>
          <w:iCs/>
          <w:noProof/>
          <w:sz w:val="24"/>
          <w:szCs w:val="24"/>
        </w:rPr>
        <w:drawing>
          <wp:inline distT="0" distB="0" distL="0" distR="0">
            <wp:extent cx="5943600" cy="51392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9-18 131704.png"/>
                    <pic:cNvPicPr/>
                  </pic:nvPicPr>
                  <pic:blipFill>
                    <a:blip r:embed="rId23">
                      <a:extLst>
                        <a:ext uri="{28A0092B-C50C-407E-A947-70E740481C1C}">
                          <a14:useLocalDpi xmlns:a14="http://schemas.microsoft.com/office/drawing/2010/main" val="0"/>
                        </a:ext>
                      </a:extLst>
                    </a:blip>
                    <a:stretch>
                      <a:fillRect/>
                    </a:stretch>
                  </pic:blipFill>
                  <pic:spPr>
                    <a:xfrm>
                      <a:off x="0" y="0"/>
                      <a:ext cx="5945055" cy="5140525"/>
                    </a:xfrm>
                    <a:prstGeom prst="rect">
                      <a:avLst/>
                    </a:prstGeom>
                  </pic:spPr>
                </pic:pic>
              </a:graphicData>
            </a:graphic>
          </wp:inline>
        </w:drawing>
      </w:r>
    </w:p>
    <w:p w:rsidR="00E83915" w:rsidRDefault="00E13385" w:rsidP="00E83915">
      <w:pPr>
        <w:jc w:val="center"/>
        <w:rPr>
          <w:rFonts w:asciiTheme="majorBidi" w:hAnsiTheme="majorBidi" w:cstheme="majorBidi"/>
          <w:b/>
          <w:bCs/>
          <w:i/>
          <w:iCs/>
          <w:color w:val="0070C0"/>
          <w:sz w:val="24"/>
          <w:szCs w:val="24"/>
          <w:u w:val="single"/>
        </w:rPr>
      </w:pPr>
      <w:r w:rsidRPr="00E13385">
        <w:rPr>
          <w:rFonts w:asciiTheme="majorBidi" w:hAnsiTheme="majorBidi" w:cstheme="majorBidi"/>
          <w:b/>
          <w:bCs/>
          <w:i/>
          <w:iCs/>
          <w:noProof/>
          <w:color w:val="0070C0"/>
          <w:sz w:val="24"/>
          <w:szCs w:val="24"/>
        </w:rPr>
        <w:lastRenderedPageBreak/>
        <w:drawing>
          <wp:inline distT="0" distB="0" distL="0" distR="0">
            <wp:extent cx="5943600" cy="3981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rsidR="00E83915" w:rsidRPr="00E13385" w:rsidRDefault="00E83915" w:rsidP="00E83915">
      <w:pPr>
        <w:jc w:val="both"/>
        <w:rPr>
          <w:rFonts w:asciiTheme="majorBidi" w:hAnsiTheme="majorBidi" w:cstheme="majorBidi"/>
          <w:b/>
          <w:bCs/>
          <w:iCs/>
          <w:color w:val="000000" w:themeColor="text1"/>
          <w:sz w:val="28"/>
          <w:szCs w:val="24"/>
        </w:rPr>
      </w:pPr>
      <w:r w:rsidRPr="00E13385">
        <w:rPr>
          <w:rFonts w:asciiTheme="majorBidi" w:hAnsiTheme="majorBidi" w:cstheme="majorBidi"/>
          <w:b/>
          <w:bCs/>
          <w:iCs/>
          <w:color w:val="000000" w:themeColor="text1"/>
          <w:sz w:val="28"/>
          <w:szCs w:val="24"/>
        </w:rPr>
        <w:t>Results</w:t>
      </w:r>
    </w:p>
    <w:p w:rsidR="00692A92" w:rsidRPr="00E13385" w:rsidRDefault="008F3CFF" w:rsidP="00E13385">
      <w:pPr>
        <w:pStyle w:val="HTMLPreformatted"/>
        <w:shd w:val="clear" w:color="auto" w:fill="FFFFFF"/>
        <w:wordWrap w:val="0"/>
        <w:ind w:left="360"/>
        <w:jc w:val="center"/>
        <w:textAlignment w:val="baseline"/>
        <w:rPr>
          <w:color w:val="000000"/>
          <w:sz w:val="22"/>
          <w:szCs w:val="21"/>
          <w:highlight w:val="cyan"/>
        </w:rPr>
      </w:pPr>
      <m:oMath>
        <m:sSub>
          <m:sSubPr>
            <m:ctrlPr>
              <w:rPr>
                <w:rFonts w:ascii="Cambria Math" w:eastAsiaTheme="minorEastAsia" w:hAnsi="Cambria Math" w:cstheme="minorHAnsi"/>
                <w:b/>
                <w:i/>
                <w:sz w:val="28"/>
                <w:szCs w:val="24"/>
                <w:highlight w:val="cyan"/>
              </w:rPr>
            </m:ctrlPr>
          </m:sSubPr>
          <m:e>
            <m:acc>
              <m:accPr>
                <m:chr m:val="̃"/>
                <m:ctrlPr>
                  <w:rPr>
                    <w:rFonts w:ascii="Cambria Math" w:hAnsi="Cambria Math" w:cstheme="minorHAnsi"/>
                    <w:b/>
                    <w:bCs/>
                    <w:i/>
                    <w:sz w:val="28"/>
                    <w:szCs w:val="24"/>
                    <w:highlight w:val="cyan"/>
                  </w:rPr>
                </m:ctrlPr>
              </m:accPr>
              <m:e>
                <m:r>
                  <m:rPr>
                    <m:sty m:val="bi"/>
                  </m:rPr>
                  <w:rPr>
                    <w:rFonts w:ascii="Cambria Math" w:hAnsi="Cambria Math" w:cstheme="minorHAnsi"/>
                    <w:sz w:val="28"/>
                    <w:szCs w:val="24"/>
                    <w:highlight w:val="cyan"/>
                  </w:rPr>
                  <m:t>∆ρ</m:t>
                </m:r>
              </m:e>
            </m:acc>
          </m:e>
          <m:sub>
            <m:r>
              <m:rPr>
                <m:sty m:val="bi"/>
              </m:rPr>
              <w:rPr>
                <w:rFonts w:ascii="Cambria Math" w:eastAsiaTheme="minorEastAsia" w:hAnsi="Cambria Math" w:cstheme="minorHAnsi"/>
                <w:sz w:val="28"/>
                <w:szCs w:val="24"/>
                <w:highlight w:val="cyan"/>
              </w:rPr>
              <m:t>mean</m:t>
            </m:r>
          </m:sub>
        </m:sSub>
        <m:r>
          <m:rPr>
            <m:sty m:val="bi"/>
          </m:rPr>
          <w:rPr>
            <w:rFonts w:ascii="Cambria Math" w:eastAsiaTheme="minorEastAsia" w:hAnsi="Cambria Math" w:cstheme="minorHAnsi"/>
            <w:sz w:val="28"/>
            <w:szCs w:val="24"/>
            <w:highlight w:val="cyan"/>
          </w:rPr>
          <m:t>=</m:t>
        </m:r>
      </m:oMath>
      <w:r w:rsidR="00692A92" w:rsidRPr="00E13385">
        <w:rPr>
          <w:rFonts w:ascii="Cambria Math" w:eastAsiaTheme="minorEastAsia" w:hAnsi="Cambria Math" w:cstheme="minorHAnsi"/>
          <w:sz w:val="28"/>
          <w:szCs w:val="24"/>
          <w:highlight w:val="cyan"/>
        </w:rPr>
        <w:t>32531.12</w:t>
      </w:r>
      <w:r w:rsidR="00692A92" w:rsidRPr="00E13385">
        <w:rPr>
          <w:rFonts w:ascii="Cambria Math" w:eastAsiaTheme="minorEastAsia" w:hAnsi="Cambria Math" w:cstheme="minorHAnsi"/>
          <w:b/>
          <w:i/>
          <w:sz w:val="28"/>
          <w:szCs w:val="24"/>
          <w:highlight w:val="cyan"/>
        </w:rPr>
        <w:t xml:space="preserve"> </w:t>
      </w:r>
      <m:oMath>
        <m:r>
          <m:rPr>
            <m:sty m:val="bi"/>
          </m:rPr>
          <w:rPr>
            <w:rFonts w:ascii="Cambria Math" w:eastAsiaTheme="minorEastAsia" w:hAnsi="Cambria Math" w:cstheme="minorHAnsi"/>
            <w:sz w:val="28"/>
            <w:szCs w:val="24"/>
            <w:highlight w:val="cyan"/>
          </w:rPr>
          <m:t>Pa</m:t>
        </m:r>
      </m:oMath>
    </w:p>
    <w:p w:rsidR="00C37D11" w:rsidRPr="00E13385" w:rsidRDefault="008F3CFF" w:rsidP="00E13385">
      <w:pPr>
        <w:autoSpaceDE w:val="0"/>
        <w:autoSpaceDN w:val="0"/>
        <w:adjustRightInd w:val="0"/>
        <w:spacing w:line="276" w:lineRule="auto"/>
        <w:ind w:left="360"/>
        <w:jc w:val="center"/>
        <w:rPr>
          <w:rFonts w:eastAsiaTheme="minorEastAsia" w:cstheme="minorHAnsi"/>
          <w:b/>
          <w:i/>
          <w:sz w:val="28"/>
          <w:szCs w:val="24"/>
          <w:highlight w:val="cyan"/>
        </w:rPr>
      </w:pPr>
      <m:oMath>
        <m:sSub>
          <m:sSubPr>
            <m:ctrlPr>
              <w:rPr>
                <w:rFonts w:ascii="Cambria Math" w:eastAsiaTheme="minorEastAsia" w:hAnsi="Cambria Math" w:cstheme="minorHAnsi"/>
                <w:b/>
                <w:i/>
                <w:sz w:val="28"/>
                <w:szCs w:val="24"/>
                <w:highlight w:val="cyan"/>
              </w:rPr>
            </m:ctrlPr>
          </m:sSubPr>
          <m:e>
            <m:acc>
              <m:accPr>
                <m:chr m:val="̃"/>
                <m:ctrlPr>
                  <w:rPr>
                    <w:rFonts w:ascii="Cambria Math" w:hAnsi="Cambria Math" w:cstheme="minorHAnsi"/>
                    <w:b/>
                    <w:bCs/>
                    <w:i/>
                    <w:sz w:val="28"/>
                    <w:szCs w:val="24"/>
                    <w:highlight w:val="cyan"/>
                  </w:rPr>
                </m:ctrlPr>
              </m:accPr>
              <m:e>
                <m:r>
                  <m:rPr>
                    <m:sty m:val="bi"/>
                  </m:rPr>
                  <w:rPr>
                    <w:rFonts w:ascii="Cambria Math" w:hAnsi="Cambria Math" w:cstheme="minorHAnsi"/>
                    <w:sz w:val="28"/>
                    <w:szCs w:val="24"/>
                    <w:highlight w:val="cyan"/>
                  </w:rPr>
                  <m:t>∆ρ</m:t>
                </m:r>
              </m:e>
            </m:acc>
          </m:e>
          <m:sub>
            <m:r>
              <m:rPr>
                <m:sty m:val="bi"/>
              </m:rPr>
              <w:rPr>
                <w:rFonts w:ascii="Cambria Math" w:eastAsiaTheme="minorEastAsia" w:hAnsi="Cambria Math" w:cstheme="minorHAnsi"/>
                <w:sz w:val="28"/>
                <w:szCs w:val="24"/>
                <w:highlight w:val="cyan"/>
              </w:rPr>
              <m:t>std. deviation</m:t>
            </m:r>
          </m:sub>
        </m:sSub>
        <m:r>
          <m:rPr>
            <m:sty m:val="bi"/>
          </m:rPr>
          <w:rPr>
            <w:rFonts w:ascii="Cambria Math" w:eastAsiaTheme="minorEastAsia" w:hAnsi="Cambria Math" w:cstheme="minorHAnsi"/>
            <w:sz w:val="28"/>
            <w:szCs w:val="24"/>
            <w:highlight w:val="cyan"/>
          </w:rPr>
          <m:t>=</m:t>
        </m:r>
      </m:oMath>
      <w:r w:rsidR="00692A92" w:rsidRPr="00E13385">
        <w:rPr>
          <w:rFonts w:ascii="Cambria Math" w:eastAsiaTheme="minorEastAsia" w:hAnsi="Cambria Math" w:cstheme="minorHAnsi"/>
          <w:sz w:val="28"/>
          <w:szCs w:val="24"/>
          <w:highlight w:val="cyan"/>
        </w:rPr>
        <w:t>33241</w:t>
      </w:r>
      <w:r w:rsidR="00C37D11" w:rsidRPr="00E13385">
        <w:rPr>
          <w:rFonts w:ascii="Cambria Math" w:eastAsiaTheme="minorEastAsia" w:hAnsi="Cambria Math" w:cstheme="minorHAnsi"/>
          <w:sz w:val="28"/>
          <w:szCs w:val="24"/>
          <w:highlight w:val="cyan"/>
        </w:rPr>
        <w:t>.77</w:t>
      </w:r>
      <w:r w:rsidR="00692A92" w:rsidRPr="00E13385">
        <w:rPr>
          <w:rFonts w:ascii="Cambria Math" w:eastAsiaTheme="minorEastAsia" w:hAnsi="Cambria Math" w:cstheme="minorHAnsi"/>
          <w:sz w:val="28"/>
          <w:szCs w:val="24"/>
          <w:highlight w:val="cyan"/>
        </w:rPr>
        <w:t xml:space="preserve"> </w:t>
      </w:r>
      <m:oMath>
        <m:r>
          <m:rPr>
            <m:sty m:val="p"/>
          </m:rPr>
          <w:rPr>
            <w:rFonts w:ascii="Cambria Math" w:eastAsiaTheme="minorEastAsia" w:hAnsi="Cambria Math" w:cstheme="minorHAnsi"/>
            <w:sz w:val="28"/>
            <w:szCs w:val="24"/>
            <w:highlight w:val="cyan"/>
          </w:rPr>
          <m:t xml:space="preserve"> </m:t>
        </m:r>
        <m:r>
          <m:rPr>
            <m:sty m:val="bi"/>
          </m:rPr>
          <w:rPr>
            <w:rFonts w:ascii="Cambria Math" w:eastAsiaTheme="minorEastAsia" w:hAnsi="Cambria Math" w:cstheme="minorHAnsi"/>
            <w:sz w:val="28"/>
            <w:szCs w:val="24"/>
            <w:highlight w:val="cyan"/>
          </w:rPr>
          <m:t>Pa</m:t>
        </m:r>
      </m:oMath>
    </w:p>
    <w:p w:rsidR="00DC71BC" w:rsidRPr="00E13385" w:rsidRDefault="00DC71BC" w:rsidP="00E13385">
      <w:pPr>
        <w:autoSpaceDE w:val="0"/>
        <w:autoSpaceDN w:val="0"/>
        <w:adjustRightInd w:val="0"/>
        <w:spacing w:line="276" w:lineRule="auto"/>
        <w:ind w:left="360"/>
        <w:jc w:val="center"/>
        <w:rPr>
          <w:rFonts w:eastAsiaTheme="minorEastAsia" w:cstheme="minorHAnsi"/>
          <w:b/>
          <w:i/>
          <w:sz w:val="28"/>
          <w:szCs w:val="24"/>
          <w:highlight w:val="cyan"/>
        </w:rPr>
      </w:pPr>
      <w:r w:rsidRPr="00E13385">
        <w:rPr>
          <w:rFonts w:asciiTheme="majorBidi" w:hAnsiTheme="majorBidi" w:cstheme="majorBidi"/>
          <w:sz w:val="28"/>
          <w:szCs w:val="24"/>
          <w:highlight w:val="cyan"/>
        </w:rPr>
        <w:t xml:space="preserve">Maximum uncertainty allow is </w:t>
      </w:r>
      <m:oMath>
        <m:f>
          <m:fPr>
            <m:ctrlPr>
              <w:rPr>
                <w:rFonts w:ascii="Cambria Math" w:eastAsia="Times New Roman" w:hAnsi="Cambria Math" w:cstheme="majorBidi"/>
                <w:i/>
                <w:sz w:val="28"/>
                <w:szCs w:val="24"/>
                <w:highlight w:val="cyan"/>
              </w:rPr>
            </m:ctrlPr>
          </m:fPr>
          <m:num>
            <m:r>
              <m:rPr>
                <m:sty m:val="p"/>
              </m:rPr>
              <w:rPr>
                <w:rFonts w:ascii="Cambria Math" w:eastAsiaTheme="minorEastAsia" w:hAnsi="Cambria Math" w:cstheme="majorBidi"/>
                <w:sz w:val="28"/>
                <w:szCs w:val="24"/>
                <w:highlight w:val="cyan"/>
              </w:rPr>
              <m:t>33241.77Pa</m:t>
            </m:r>
          </m:num>
          <m:den>
            <m:r>
              <m:rPr>
                <m:sty m:val="p"/>
              </m:rPr>
              <w:rPr>
                <w:rFonts w:ascii="Cambria Math" w:eastAsiaTheme="minorEastAsia" w:hAnsi="Cambria Math" w:cstheme="majorBidi"/>
                <w:sz w:val="28"/>
                <w:szCs w:val="24"/>
                <w:highlight w:val="cyan"/>
              </w:rPr>
              <m:t>32531.12 Pa</m:t>
            </m:r>
          </m:den>
        </m:f>
        <m:r>
          <w:rPr>
            <w:rFonts w:ascii="Cambria Math" w:hAnsi="Cambria Math" w:cstheme="majorBidi"/>
            <w:sz w:val="28"/>
            <w:szCs w:val="24"/>
            <w:highlight w:val="cyan"/>
          </w:rPr>
          <m:t>X100=10.22%</m:t>
        </m:r>
      </m:oMath>
    </w:p>
    <w:p w:rsidR="00E13385" w:rsidRDefault="00E13385" w:rsidP="004A1CBF">
      <w:pPr>
        <w:jc w:val="both"/>
        <w:rPr>
          <w:rFonts w:asciiTheme="majorBidi" w:hAnsiTheme="majorBidi" w:cstheme="majorBidi"/>
          <w:sz w:val="24"/>
          <w:szCs w:val="24"/>
        </w:rPr>
      </w:pPr>
    </w:p>
    <w:p w:rsidR="00E13385" w:rsidRDefault="00E13385" w:rsidP="004A1CBF">
      <w:pPr>
        <w:jc w:val="both"/>
        <w:rPr>
          <w:rFonts w:asciiTheme="majorBidi" w:hAnsiTheme="majorBidi" w:cstheme="majorBidi"/>
          <w:sz w:val="24"/>
          <w:szCs w:val="24"/>
        </w:rPr>
      </w:pPr>
    </w:p>
    <w:p w:rsidR="001934A3" w:rsidRPr="00BA2AB0" w:rsidRDefault="001934A3" w:rsidP="004A1CBF">
      <w:pPr>
        <w:jc w:val="both"/>
        <w:rPr>
          <w:rFonts w:asciiTheme="majorBidi" w:hAnsiTheme="majorBidi" w:cstheme="majorBidi"/>
          <w:sz w:val="24"/>
          <w:szCs w:val="24"/>
        </w:rPr>
      </w:pPr>
      <w:r w:rsidRPr="00BA2AB0">
        <w:rPr>
          <w:rFonts w:asciiTheme="majorBidi" w:hAnsiTheme="majorBidi" w:cstheme="majorBidi"/>
          <w:sz w:val="24"/>
          <w:szCs w:val="24"/>
        </w:rPr>
        <w:t>(C) If cavitation inception is expected at</w:t>
      </w:r>
      <w:r w:rsidR="004A1CBF">
        <w:rPr>
          <w:rFonts w:cstheme="minorHAnsi"/>
          <w:sz w:val="24"/>
          <w:szCs w:val="24"/>
        </w:rPr>
        <w:t xml:space="preserve"> </w:t>
      </w:r>
      <m:oMath>
        <m:r>
          <w:rPr>
            <w:rFonts w:ascii="Cambria Math" w:hAnsi="Cambria Math" w:cstheme="minorHAnsi"/>
            <w:sz w:val="24"/>
            <w:szCs w:val="24"/>
          </w:rPr>
          <m:t>σ=</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ref</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vapor</m:t>
                </m:r>
              </m:sub>
            </m:sSub>
          </m:num>
          <m:den>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ρ</m:t>
            </m:r>
            <m:sSubSup>
              <m:sSubSupPr>
                <m:ctrlPr>
                  <w:rPr>
                    <w:rFonts w:ascii="Cambria Math" w:hAnsi="Cambria Math" w:cstheme="minorHAnsi"/>
                    <w:i/>
                    <w:sz w:val="24"/>
                    <w:szCs w:val="24"/>
                  </w:rPr>
                </m:ctrlPr>
              </m:sSubSupPr>
              <m:e>
                <m:r>
                  <w:rPr>
                    <w:rFonts w:ascii="Cambria Math" w:hAnsi="Cambria Math" w:cstheme="minorHAnsi"/>
                    <w:sz w:val="24"/>
                    <w:szCs w:val="24"/>
                  </w:rPr>
                  <m:t>U</m:t>
                </m:r>
              </m:e>
              <m:sub>
                <m:r>
                  <w:rPr>
                    <w:rFonts w:ascii="Cambria Math" w:hAnsi="Cambria Math" w:cstheme="minorHAnsi"/>
                    <w:sz w:val="24"/>
                    <w:szCs w:val="24"/>
                  </w:rPr>
                  <m:t>ref</m:t>
                </m:r>
              </m:sub>
              <m:sup>
                <m:r>
                  <w:rPr>
                    <w:rFonts w:ascii="Cambria Math" w:hAnsi="Cambria Math" w:cstheme="minorHAnsi"/>
                    <w:sz w:val="24"/>
                    <w:szCs w:val="24"/>
                  </w:rPr>
                  <m:t>2</m:t>
                </m:r>
              </m:sup>
            </m:sSubSup>
          </m:den>
        </m:f>
        <m:r>
          <w:rPr>
            <w:rFonts w:ascii="Cambria Math" w:hAnsi="Cambria Math" w:cstheme="minorHAnsi"/>
            <w:sz w:val="24"/>
            <w:szCs w:val="24"/>
          </w:rPr>
          <m:t>≤1.8</m:t>
        </m:r>
      </m:oMath>
      <w:r w:rsidRPr="00BA2AB0">
        <w:rPr>
          <w:rFonts w:asciiTheme="majorBidi" w:hAnsiTheme="majorBidi" w:cstheme="majorBidi"/>
          <w:sz w:val="24"/>
          <w:szCs w:val="24"/>
        </w:rPr>
        <w:t>, with cavitation number deﬁned</w:t>
      </w:r>
      <w:r w:rsidRPr="00BA2AB0">
        <w:t xml:space="preserve"> </w:t>
      </w:r>
      <w:r w:rsidRPr="00BA2AB0">
        <w:rPr>
          <w:rFonts w:asciiTheme="majorBidi" w:hAnsiTheme="majorBidi" w:cstheme="majorBidi"/>
          <w:sz w:val="24"/>
          <w:szCs w:val="24"/>
        </w:rPr>
        <w:t xml:space="preserve">based on ’reference’ pressure and velocity upstream of the throat. For the above ﬂow rate, what is </w:t>
      </w:r>
      <w:r w:rsidR="001A380E">
        <w:rPr>
          <w:rFonts w:asciiTheme="majorBidi" w:hAnsiTheme="majorBidi" w:cstheme="majorBidi"/>
          <w:sz w:val="24"/>
          <w:szCs w:val="24"/>
        </w:rPr>
        <w:t xml:space="preserve">minimum pressure allowed at the </w:t>
      </w:r>
      <w:proofErr w:type="spellStart"/>
      <w:r w:rsidRPr="00BA2AB0">
        <w:rPr>
          <w:rFonts w:asciiTheme="majorBidi" w:hAnsiTheme="majorBidi" w:cstheme="majorBidi"/>
          <w:sz w:val="24"/>
          <w:szCs w:val="24"/>
        </w:rPr>
        <w:t>venturi</w:t>
      </w:r>
      <w:proofErr w:type="spellEnd"/>
      <w:r w:rsidRPr="00BA2AB0">
        <w:rPr>
          <w:rFonts w:asciiTheme="majorBidi" w:hAnsiTheme="majorBidi" w:cstheme="majorBidi"/>
          <w:sz w:val="24"/>
          <w:szCs w:val="24"/>
        </w:rPr>
        <w:t xml:space="preserve"> inlet to likely avoid </w:t>
      </w:r>
      <w:r w:rsidR="00BA2AB0" w:rsidRPr="00BA2AB0">
        <w:rPr>
          <w:rFonts w:asciiTheme="majorBidi" w:hAnsiTheme="majorBidi" w:cstheme="majorBidi"/>
          <w:sz w:val="24"/>
          <w:szCs w:val="24"/>
        </w:rPr>
        <w:t>cavitation? Assume</w:t>
      </w:r>
      <w:r w:rsidRPr="00BA2AB0">
        <w:rPr>
          <w:rFonts w:asciiTheme="majorBidi" w:hAnsiTheme="majorBidi" w:cstheme="majorBidi"/>
          <w:sz w:val="24"/>
          <w:szCs w:val="24"/>
        </w:rPr>
        <w:t xml:space="preserve"> water temperature is 20 ◦C.</w:t>
      </w:r>
    </w:p>
    <w:p w:rsidR="00692A92" w:rsidRPr="003620FB" w:rsidRDefault="001934A3" w:rsidP="003620FB">
      <w:pPr>
        <w:jc w:val="both"/>
        <w:rPr>
          <w:rFonts w:asciiTheme="majorBidi" w:hAnsiTheme="majorBidi" w:cstheme="majorBidi"/>
          <w:sz w:val="24"/>
          <w:szCs w:val="24"/>
        </w:rPr>
      </w:pPr>
      <w:r w:rsidRPr="00BA2AB0">
        <w:rPr>
          <w:rFonts w:asciiTheme="majorBidi" w:hAnsiTheme="majorBidi" w:cstheme="majorBidi"/>
          <w:sz w:val="24"/>
          <w:szCs w:val="24"/>
        </w:rPr>
        <w:t>Hint: start by deﬁning the cavitation number and be consistent with labeling from part A.</w:t>
      </w:r>
    </w:p>
    <w:p w:rsidR="00692A92" w:rsidRPr="00E83915" w:rsidRDefault="00692A92" w:rsidP="003620FB">
      <w:pPr>
        <w:pStyle w:val="ListParagraph"/>
        <w:numPr>
          <w:ilvl w:val="0"/>
          <w:numId w:val="36"/>
        </w:numPr>
        <w:jc w:val="both"/>
        <w:rPr>
          <w:rFonts w:asciiTheme="majorBidi" w:eastAsiaTheme="minorEastAsia" w:hAnsiTheme="majorBidi" w:cstheme="majorBidi"/>
          <w:sz w:val="32"/>
          <w:szCs w:val="24"/>
        </w:rPr>
      </w:pPr>
      <m:oMath>
        <m:r>
          <w:rPr>
            <w:rFonts w:ascii="Cambria Math" w:hAnsi="Cambria Math" w:cstheme="minorHAnsi"/>
            <w:sz w:val="32"/>
            <w:szCs w:val="24"/>
          </w:rPr>
          <m:t>σ=</m:t>
        </m:r>
        <m:f>
          <m:fPr>
            <m:ctrlPr>
              <w:rPr>
                <w:rFonts w:ascii="Cambria Math" w:hAnsi="Cambria Math" w:cstheme="minorHAnsi"/>
                <w:i/>
                <w:sz w:val="32"/>
                <w:szCs w:val="24"/>
              </w:rPr>
            </m:ctrlPr>
          </m:fPr>
          <m:num>
            <m:r>
              <w:rPr>
                <w:rFonts w:ascii="Cambria Math" w:hAnsi="Cambria Math" w:cstheme="minorHAnsi"/>
                <w:sz w:val="32"/>
                <w:szCs w:val="24"/>
              </w:rPr>
              <m:t>P-</m:t>
            </m:r>
            <m:sSub>
              <m:sSubPr>
                <m:ctrlPr>
                  <w:rPr>
                    <w:rFonts w:ascii="Cambria Math" w:hAnsi="Cambria Math" w:cstheme="minorHAnsi"/>
                    <w:i/>
                    <w:sz w:val="32"/>
                    <w:szCs w:val="24"/>
                  </w:rPr>
                </m:ctrlPr>
              </m:sSubPr>
              <m:e>
                <m:r>
                  <w:rPr>
                    <w:rFonts w:ascii="Cambria Math" w:hAnsi="Cambria Math" w:cstheme="minorHAnsi"/>
                    <w:sz w:val="32"/>
                    <w:szCs w:val="24"/>
                  </w:rPr>
                  <m:t>P</m:t>
                </m:r>
              </m:e>
              <m:sub>
                <m:r>
                  <w:rPr>
                    <w:rFonts w:ascii="Cambria Math" w:hAnsi="Cambria Math" w:cstheme="minorHAnsi"/>
                    <w:sz w:val="32"/>
                    <w:szCs w:val="24"/>
                  </w:rPr>
                  <m:t>vapor</m:t>
                </m:r>
              </m:sub>
            </m:sSub>
          </m:num>
          <m:den>
            <m:f>
              <m:fPr>
                <m:ctrlPr>
                  <w:rPr>
                    <w:rFonts w:ascii="Cambria Math" w:hAnsi="Cambria Math" w:cstheme="minorHAnsi"/>
                    <w:i/>
                    <w:sz w:val="32"/>
                    <w:szCs w:val="24"/>
                  </w:rPr>
                </m:ctrlPr>
              </m:fPr>
              <m:num>
                <m:r>
                  <w:rPr>
                    <w:rFonts w:ascii="Cambria Math" w:hAnsi="Cambria Math" w:cstheme="minorHAnsi"/>
                    <w:sz w:val="32"/>
                    <w:szCs w:val="24"/>
                  </w:rPr>
                  <m:t>1</m:t>
                </m:r>
              </m:num>
              <m:den>
                <m:r>
                  <w:rPr>
                    <w:rFonts w:ascii="Cambria Math" w:hAnsi="Cambria Math" w:cstheme="minorHAnsi"/>
                    <w:sz w:val="32"/>
                    <w:szCs w:val="24"/>
                  </w:rPr>
                  <m:t>2</m:t>
                </m:r>
              </m:den>
            </m:f>
            <m:r>
              <w:rPr>
                <w:rFonts w:ascii="Cambria Math" w:hAnsi="Cambria Math" w:cstheme="minorHAnsi"/>
                <w:sz w:val="32"/>
                <w:szCs w:val="24"/>
              </w:rPr>
              <m:t>ρ</m:t>
            </m:r>
            <m:sSubSup>
              <m:sSubSupPr>
                <m:ctrlPr>
                  <w:rPr>
                    <w:rFonts w:ascii="Cambria Math" w:hAnsi="Cambria Math" w:cstheme="minorHAnsi"/>
                    <w:i/>
                    <w:sz w:val="32"/>
                    <w:szCs w:val="24"/>
                  </w:rPr>
                </m:ctrlPr>
              </m:sSubSupPr>
              <m:e>
                <m:r>
                  <w:rPr>
                    <w:rFonts w:ascii="Cambria Math" w:hAnsi="Cambria Math" w:cstheme="minorHAnsi"/>
                    <w:sz w:val="32"/>
                    <w:szCs w:val="24"/>
                  </w:rPr>
                  <m:t>U</m:t>
                </m:r>
              </m:e>
              <m:sub>
                <m:r>
                  <w:rPr>
                    <w:rFonts w:ascii="Cambria Math" w:hAnsi="Cambria Math" w:cstheme="minorHAnsi"/>
                    <w:sz w:val="32"/>
                    <w:szCs w:val="24"/>
                  </w:rPr>
                  <m:t>ref</m:t>
                </m:r>
              </m:sub>
              <m:sup>
                <m:r>
                  <w:rPr>
                    <w:rFonts w:ascii="Cambria Math" w:hAnsi="Cambria Math" w:cstheme="minorHAnsi"/>
                    <w:sz w:val="32"/>
                    <w:szCs w:val="24"/>
                  </w:rPr>
                  <m:t>2</m:t>
                </m:r>
              </m:sup>
            </m:sSubSup>
          </m:den>
        </m:f>
        <m:r>
          <w:rPr>
            <w:rFonts w:ascii="Cambria Math" w:hAnsi="Cambria Math" w:cstheme="minorHAnsi"/>
            <w:sz w:val="32"/>
            <w:szCs w:val="24"/>
          </w:rPr>
          <m:t>≤1.8</m:t>
        </m:r>
      </m:oMath>
    </w:p>
    <w:p w:rsidR="00343575" w:rsidRPr="003620FB" w:rsidRDefault="00692A92" w:rsidP="003620FB">
      <w:pPr>
        <w:pStyle w:val="ListParagraph"/>
        <w:numPr>
          <w:ilvl w:val="0"/>
          <w:numId w:val="35"/>
        </w:numPr>
        <w:jc w:val="both"/>
        <w:rPr>
          <w:rFonts w:asciiTheme="majorBidi" w:eastAsiaTheme="minorEastAsia" w:hAnsiTheme="majorBidi" w:cstheme="majorBidi"/>
          <w:sz w:val="24"/>
          <w:szCs w:val="24"/>
        </w:rPr>
      </w:pPr>
      <m:oMath>
        <m:r>
          <w:rPr>
            <w:rFonts w:ascii="Cambria Math" w:hAnsi="Cambria Math" w:cstheme="minorHAnsi"/>
            <w:sz w:val="32"/>
            <w:szCs w:val="24"/>
          </w:rPr>
          <m:t>σ</m:t>
        </m:r>
        <m:r>
          <w:rPr>
            <w:rFonts w:ascii="Cambria Math" w:eastAsiaTheme="minorEastAsia" w:hAnsi="Cambria Math" w:cstheme="minorHAnsi"/>
            <w:sz w:val="32"/>
            <w:szCs w:val="24"/>
          </w:rPr>
          <m:t xml:space="preserve"> </m:t>
        </m:r>
        <m:f>
          <m:fPr>
            <m:ctrlPr>
              <w:rPr>
                <w:rFonts w:ascii="Cambria Math" w:hAnsi="Cambria Math" w:cstheme="minorHAnsi"/>
                <w:i/>
                <w:sz w:val="32"/>
                <w:szCs w:val="24"/>
              </w:rPr>
            </m:ctrlPr>
          </m:fPr>
          <m:num>
            <m:sSub>
              <m:sSubPr>
                <m:ctrlPr>
                  <w:rPr>
                    <w:rFonts w:ascii="Cambria Math" w:hAnsi="Cambria Math" w:cstheme="minorHAnsi"/>
                    <w:i/>
                    <w:sz w:val="32"/>
                    <w:szCs w:val="24"/>
                  </w:rPr>
                </m:ctrlPr>
              </m:sSubPr>
              <m:e>
                <m:r>
                  <w:rPr>
                    <w:rFonts w:ascii="Cambria Math" w:hAnsi="Cambria Math" w:cstheme="minorHAnsi"/>
                    <w:sz w:val="32"/>
                    <w:szCs w:val="24"/>
                  </w:rPr>
                  <m:t>P</m:t>
                </m:r>
              </m:e>
              <m:sub>
                <m:r>
                  <w:rPr>
                    <w:rFonts w:ascii="Cambria Math" w:hAnsi="Cambria Math" w:cstheme="minorHAnsi"/>
                    <w:sz w:val="32"/>
                    <w:szCs w:val="24"/>
                  </w:rPr>
                  <m:t>pipe</m:t>
                </m:r>
              </m:sub>
            </m:sSub>
            <m:r>
              <w:rPr>
                <w:rFonts w:ascii="Cambria Math" w:hAnsi="Cambria Math" w:cstheme="minorHAnsi"/>
                <w:sz w:val="32"/>
                <w:szCs w:val="24"/>
              </w:rPr>
              <m:t>-</m:t>
            </m:r>
            <m:sSub>
              <m:sSubPr>
                <m:ctrlPr>
                  <w:rPr>
                    <w:rFonts w:ascii="Cambria Math" w:hAnsi="Cambria Math" w:cstheme="minorHAnsi"/>
                    <w:i/>
                    <w:sz w:val="32"/>
                    <w:szCs w:val="24"/>
                  </w:rPr>
                </m:ctrlPr>
              </m:sSubPr>
              <m:e>
                <m:r>
                  <w:rPr>
                    <w:rFonts w:ascii="Cambria Math" w:hAnsi="Cambria Math" w:cstheme="minorHAnsi"/>
                    <w:sz w:val="32"/>
                    <w:szCs w:val="24"/>
                  </w:rPr>
                  <m:t>P</m:t>
                </m:r>
              </m:e>
              <m:sub>
                <m:r>
                  <w:rPr>
                    <w:rFonts w:ascii="Cambria Math" w:hAnsi="Cambria Math" w:cstheme="minorHAnsi"/>
                    <w:sz w:val="32"/>
                    <w:szCs w:val="24"/>
                  </w:rPr>
                  <m:t>vapor</m:t>
                </m:r>
              </m:sub>
            </m:sSub>
          </m:num>
          <m:den>
            <m:f>
              <m:fPr>
                <m:ctrlPr>
                  <w:rPr>
                    <w:rFonts w:ascii="Cambria Math" w:hAnsi="Cambria Math" w:cstheme="minorHAnsi"/>
                    <w:i/>
                    <w:sz w:val="32"/>
                    <w:szCs w:val="24"/>
                  </w:rPr>
                </m:ctrlPr>
              </m:fPr>
              <m:num>
                <m:r>
                  <w:rPr>
                    <w:rFonts w:ascii="Cambria Math" w:hAnsi="Cambria Math" w:cstheme="minorHAnsi"/>
                    <w:sz w:val="32"/>
                    <w:szCs w:val="24"/>
                  </w:rPr>
                  <m:t>1</m:t>
                </m:r>
              </m:num>
              <m:den>
                <m:r>
                  <w:rPr>
                    <w:rFonts w:ascii="Cambria Math" w:hAnsi="Cambria Math" w:cstheme="minorHAnsi"/>
                    <w:sz w:val="32"/>
                    <w:szCs w:val="24"/>
                  </w:rPr>
                  <m:t>2</m:t>
                </m:r>
              </m:den>
            </m:f>
            <m:r>
              <w:rPr>
                <w:rFonts w:ascii="Cambria Math" w:hAnsi="Cambria Math" w:cstheme="minorHAnsi"/>
                <w:sz w:val="32"/>
                <w:szCs w:val="24"/>
              </w:rPr>
              <m:t>ρ</m:t>
            </m:r>
            <m:sSubSup>
              <m:sSubSupPr>
                <m:ctrlPr>
                  <w:rPr>
                    <w:rFonts w:ascii="Cambria Math" w:hAnsi="Cambria Math" w:cstheme="minorHAnsi"/>
                    <w:i/>
                    <w:sz w:val="32"/>
                    <w:szCs w:val="24"/>
                  </w:rPr>
                </m:ctrlPr>
              </m:sSubSupPr>
              <m:e>
                <m:r>
                  <w:rPr>
                    <w:rFonts w:ascii="Cambria Math" w:hAnsi="Cambria Math" w:cstheme="minorHAnsi"/>
                    <w:sz w:val="32"/>
                    <w:szCs w:val="24"/>
                  </w:rPr>
                  <m:t>v</m:t>
                </m:r>
              </m:e>
              <m:sub>
                <m:r>
                  <w:rPr>
                    <w:rFonts w:ascii="Cambria Math" w:hAnsi="Cambria Math" w:cstheme="minorHAnsi"/>
                    <w:sz w:val="32"/>
                    <w:szCs w:val="24"/>
                  </w:rPr>
                  <m:t>pipe</m:t>
                </m:r>
              </m:sub>
              <m:sup>
                <m:r>
                  <w:rPr>
                    <w:rFonts w:ascii="Cambria Math" w:hAnsi="Cambria Math" w:cstheme="minorHAnsi"/>
                    <w:sz w:val="32"/>
                    <w:szCs w:val="24"/>
                  </w:rPr>
                  <m:t>2</m:t>
                </m:r>
              </m:sup>
            </m:sSubSup>
          </m:den>
        </m:f>
        <m:r>
          <w:rPr>
            <w:rFonts w:ascii="Cambria Math" w:hAnsi="Cambria Math" w:cstheme="minorHAnsi"/>
            <w:sz w:val="32"/>
            <w:szCs w:val="24"/>
          </w:rPr>
          <m:t>=1.8</m:t>
        </m:r>
      </m:oMath>
    </w:p>
    <w:p w:rsidR="005F5C7B" w:rsidRPr="00E13385" w:rsidRDefault="00E83915" w:rsidP="005F5C7B">
      <w:pPr>
        <w:jc w:val="both"/>
        <w:rPr>
          <w:rFonts w:asciiTheme="majorBidi" w:hAnsiTheme="majorBidi" w:cstheme="majorBidi"/>
          <w:b/>
          <w:bCs/>
          <w:iCs/>
          <w:color w:val="000000" w:themeColor="text1"/>
          <w:sz w:val="28"/>
          <w:szCs w:val="24"/>
        </w:rPr>
      </w:pPr>
      <w:r w:rsidRPr="00E13385">
        <w:rPr>
          <w:rFonts w:asciiTheme="majorBidi" w:hAnsiTheme="majorBidi" w:cstheme="majorBidi"/>
          <w:b/>
          <w:bCs/>
          <w:iCs/>
          <w:color w:val="000000" w:themeColor="text1"/>
          <w:sz w:val="28"/>
          <w:szCs w:val="24"/>
        </w:rPr>
        <w:lastRenderedPageBreak/>
        <w:t>S</w:t>
      </w:r>
      <w:r w:rsidR="005F5C7B" w:rsidRPr="00E13385">
        <w:rPr>
          <w:rFonts w:asciiTheme="majorBidi" w:hAnsiTheme="majorBidi" w:cstheme="majorBidi"/>
          <w:b/>
          <w:bCs/>
          <w:iCs/>
          <w:color w:val="000000" w:themeColor="text1"/>
          <w:sz w:val="28"/>
          <w:szCs w:val="24"/>
        </w:rPr>
        <w:t>olve</w:t>
      </w:r>
      <w:r w:rsidR="00343575" w:rsidRPr="00E13385">
        <w:rPr>
          <w:rFonts w:asciiTheme="majorBidi" w:hAnsiTheme="majorBidi" w:cstheme="majorBidi"/>
          <w:b/>
          <w:bCs/>
          <w:iCs/>
          <w:color w:val="000000" w:themeColor="text1"/>
          <w:sz w:val="28"/>
          <w:szCs w:val="24"/>
        </w:rPr>
        <w:t xml:space="preserve"> for </w:t>
      </w:r>
      <m:oMath>
        <m:sSub>
          <m:sSubPr>
            <m:ctrlPr>
              <w:rPr>
                <w:rFonts w:ascii="Cambria Math" w:hAnsi="Cambria Math" w:cstheme="majorBidi"/>
                <w:b/>
                <w:bCs/>
                <w:iCs/>
                <w:color w:val="000000" w:themeColor="text1"/>
                <w:sz w:val="28"/>
                <w:szCs w:val="24"/>
              </w:rPr>
            </m:ctrlPr>
          </m:sSubPr>
          <m:e>
            <m:r>
              <m:rPr>
                <m:sty m:val="b"/>
              </m:rPr>
              <w:rPr>
                <w:rFonts w:ascii="Cambria Math" w:hAnsi="Cambria Math" w:cstheme="majorBidi"/>
                <w:color w:val="000000" w:themeColor="text1"/>
                <w:sz w:val="28"/>
                <w:szCs w:val="24"/>
              </w:rPr>
              <m:t>v</m:t>
            </m:r>
          </m:e>
          <m:sub>
            <m:r>
              <m:rPr>
                <m:sty m:val="b"/>
              </m:rPr>
              <w:rPr>
                <w:rFonts w:ascii="Cambria Math" w:hAnsi="Cambria Math" w:cstheme="majorBidi"/>
                <w:color w:val="000000" w:themeColor="text1"/>
                <w:sz w:val="28"/>
                <w:szCs w:val="24"/>
              </w:rPr>
              <m:t>throat</m:t>
            </m:r>
          </m:sub>
        </m:sSub>
      </m:oMath>
      <w:r w:rsidR="00343575" w:rsidRPr="00E13385">
        <w:rPr>
          <w:rFonts w:asciiTheme="majorBidi" w:hAnsiTheme="majorBidi" w:cstheme="majorBidi"/>
          <w:b/>
          <w:bCs/>
          <w:iCs/>
          <w:color w:val="000000" w:themeColor="text1"/>
          <w:sz w:val="28"/>
          <w:szCs w:val="24"/>
        </w:rPr>
        <w:t>:</w:t>
      </w:r>
    </w:p>
    <w:p w:rsidR="005F5C7B" w:rsidRPr="00E13385" w:rsidRDefault="008F3CFF" w:rsidP="00E13385">
      <w:pPr>
        <w:pStyle w:val="ListParagraph"/>
        <w:numPr>
          <w:ilvl w:val="0"/>
          <w:numId w:val="32"/>
        </w:numPr>
        <w:jc w:val="center"/>
        <w:rPr>
          <w:rFonts w:asciiTheme="majorBidi" w:eastAsiaTheme="minorEastAsia" w:hAnsiTheme="majorBidi" w:cstheme="majorBidi"/>
          <w:sz w:val="32"/>
          <w:szCs w:val="24"/>
          <w:highlight w:val="cyan"/>
        </w:rPr>
      </w:pPr>
      <m:oMath>
        <m:sSub>
          <m:sSubPr>
            <m:ctrlPr>
              <w:rPr>
                <w:rFonts w:ascii="Cambria Math" w:hAnsi="Cambria Math" w:cstheme="minorHAnsi"/>
                <w:i/>
                <w:sz w:val="32"/>
                <w:szCs w:val="24"/>
                <w:highlight w:val="cyan"/>
              </w:rPr>
            </m:ctrlPr>
          </m:sSubPr>
          <m:e>
            <m:r>
              <w:rPr>
                <w:rFonts w:ascii="Cambria Math" w:hAnsi="Cambria Math" w:cstheme="minorHAnsi"/>
                <w:sz w:val="32"/>
                <w:szCs w:val="24"/>
                <w:highlight w:val="cyan"/>
              </w:rPr>
              <m:t>v</m:t>
            </m:r>
          </m:e>
          <m:sub>
            <m:r>
              <w:rPr>
                <w:rFonts w:ascii="Cambria Math" w:hAnsi="Cambria Math" w:cstheme="minorHAnsi"/>
                <w:sz w:val="32"/>
                <w:szCs w:val="24"/>
                <w:highlight w:val="cyan"/>
              </w:rPr>
              <m:t>throat</m:t>
            </m:r>
          </m:sub>
        </m:sSub>
        <m:r>
          <w:rPr>
            <w:rFonts w:ascii="Cambria Math" w:hAnsi="Cambria Math" w:cstheme="minorHAnsi"/>
            <w:sz w:val="32"/>
            <w:szCs w:val="24"/>
            <w:highlight w:val="cyan"/>
          </w:rPr>
          <m:t>=</m:t>
        </m:r>
        <m:f>
          <m:fPr>
            <m:ctrlPr>
              <w:rPr>
                <w:rFonts w:ascii="Cambria Math" w:hAnsi="Cambria Math" w:cstheme="minorHAnsi"/>
                <w:i/>
                <w:sz w:val="32"/>
                <w:szCs w:val="24"/>
                <w:highlight w:val="cyan"/>
              </w:rPr>
            </m:ctrlPr>
          </m:fPr>
          <m:num>
            <m:acc>
              <m:accPr>
                <m:chr m:val="̇"/>
                <m:ctrlPr>
                  <w:rPr>
                    <w:rFonts w:ascii="Cambria Math" w:hAnsi="Cambria Math" w:cstheme="minorHAnsi"/>
                    <w:i/>
                    <w:sz w:val="32"/>
                    <w:szCs w:val="24"/>
                    <w:highlight w:val="cyan"/>
                  </w:rPr>
                </m:ctrlPr>
              </m:accPr>
              <m:e>
                <m:r>
                  <w:rPr>
                    <w:rFonts w:ascii="Cambria Math" w:hAnsi="Cambria Math" w:cstheme="minorHAnsi"/>
                    <w:sz w:val="32"/>
                    <w:szCs w:val="24"/>
                    <w:highlight w:val="cyan"/>
                  </w:rPr>
                  <m:t>m</m:t>
                </m:r>
              </m:e>
            </m:acc>
          </m:num>
          <m:den>
            <m:r>
              <w:rPr>
                <w:rFonts w:ascii="Cambria Math" w:hAnsi="Cambria Math" w:cstheme="minorHAnsi"/>
                <w:sz w:val="32"/>
                <w:szCs w:val="24"/>
                <w:highlight w:val="cyan"/>
              </w:rPr>
              <m:t>ρ</m:t>
            </m:r>
            <m:sSub>
              <m:sSubPr>
                <m:ctrlPr>
                  <w:rPr>
                    <w:rFonts w:ascii="Cambria Math" w:hAnsi="Cambria Math" w:cstheme="minorHAnsi"/>
                    <w:i/>
                    <w:sz w:val="32"/>
                    <w:szCs w:val="24"/>
                    <w:highlight w:val="cyan"/>
                  </w:rPr>
                </m:ctrlPr>
              </m:sSubPr>
              <m:e>
                <m:r>
                  <w:rPr>
                    <w:rFonts w:ascii="Cambria Math" w:hAnsi="Cambria Math" w:cstheme="minorHAnsi"/>
                    <w:sz w:val="32"/>
                    <w:szCs w:val="24"/>
                    <w:highlight w:val="cyan"/>
                  </w:rPr>
                  <m:t>A</m:t>
                </m:r>
              </m:e>
              <m:sub>
                <m:r>
                  <w:rPr>
                    <w:rFonts w:ascii="Cambria Math" w:hAnsi="Cambria Math" w:cstheme="minorHAnsi"/>
                    <w:sz w:val="32"/>
                    <w:szCs w:val="24"/>
                    <w:highlight w:val="cyan"/>
                  </w:rPr>
                  <m:t>throat</m:t>
                </m:r>
              </m:sub>
            </m:sSub>
          </m:den>
        </m:f>
      </m:oMath>
    </w:p>
    <w:p w:rsidR="005F5C7B" w:rsidRPr="00E13385" w:rsidRDefault="008F3CFF" w:rsidP="00E13385">
      <w:pPr>
        <w:pStyle w:val="ListParagraph"/>
        <w:numPr>
          <w:ilvl w:val="0"/>
          <w:numId w:val="32"/>
        </w:numPr>
        <w:jc w:val="center"/>
        <w:rPr>
          <w:rFonts w:asciiTheme="majorBidi" w:eastAsiaTheme="minorEastAsia" w:hAnsiTheme="majorBidi" w:cstheme="majorBidi"/>
          <w:sz w:val="32"/>
          <w:szCs w:val="24"/>
          <w:highlight w:val="cyan"/>
        </w:rPr>
      </w:pPr>
      <m:oMath>
        <m:sSub>
          <m:sSubPr>
            <m:ctrlPr>
              <w:rPr>
                <w:rFonts w:ascii="Cambria Math" w:hAnsi="Cambria Math" w:cstheme="minorHAnsi"/>
                <w:i/>
                <w:sz w:val="32"/>
                <w:szCs w:val="24"/>
                <w:highlight w:val="cyan"/>
              </w:rPr>
            </m:ctrlPr>
          </m:sSubPr>
          <m:e>
            <m:r>
              <w:rPr>
                <w:rFonts w:ascii="Cambria Math" w:hAnsi="Cambria Math" w:cstheme="minorHAnsi"/>
                <w:sz w:val="32"/>
                <w:szCs w:val="24"/>
                <w:highlight w:val="cyan"/>
              </w:rPr>
              <m:t>v</m:t>
            </m:r>
          </m:e>
          <m:sub>
            <m:r>
              <w:rPr>
                <w:rFonts w:ascii="Cambria Math" w:hAnsi="Cambria Math" w:cstheme="minorHAnsi"/>
                <w:sz w:val="32"/>
                <w:szCs w:val="24"/>
                <w:highlight w:val="cyan"/>
              </w:rPr>
              <m:t>throat</m:t>
            </m:r>
          </m:sub>
        </m:sSub>
        <m:r>
          <w:rPr>
            <w:rFonts w:ascii="Cambria Math" w:hAnsi="Cambria Math" w:cstheme="minorHAnsi"/>
            <w:sz w:val="32"/>
            <w:szCs w:val="24"/>
            <w:highlight w:val="cyan"/>
          </w:rPr>
          <m:t>=</m:t>
        </m:r>
        <m:f>
          <m:fPr>
            <m:ctrlPr>
              <w:rPr>
                <w:rFonts w:ascii="Cambria Math" w:hAnsi="Cambria Math" w:cstheme="minorHAnsi"/>
                <w:i/>
                <w:sz w:val="32"/>
                <w:szCs w:val="24"/>
                <w:highlight w:val="cyan"/>
              </w:rPr>
            </m:ctrlPr>
          </m:fPr>
          <m:num>
            <m:r>
              <w:rPr>
                <w:rFonts w:ascii="Cambria Math" w:hAnsi="Cambria Math" w:cstheme="minorHAnsi"/>
                <w:sz w:val="32"/>
                <w:szCs w:val="24"/>
                <w:highlight w:val="cyan"/>
              </w:rPr>
              <m:t>25</m:t>
            </m:r>
          </m:num>
          <m:den>
            <m:d>
              <m:dPr>
                <m:ctrlPr>
                  <w:rPr>
                    <w:rFonts w:ascii="Cambria Math" w:hAnsi="Cambria Math" w:cstheme="minorHAnsi"/>
                    <w:i/>
                    <w:sz w:val="32"/>
                    <w:szCs w:val="24"/>
                    <w:highlight w:val="cyan"/>
                  </w:rPr>
                </m:ctrlPr>
              </m:dPr>
              <m:e>
                <m:r>
                  <w:rPr>
                    <w:rFonts w:ascii="Cambria Math" w:hAnsi="Cambria Math" w:cstheme="minorHAnsi"/>
                    <w:sz w:val="32"/>
                    <w:szCs w:val="24"/>
                    <w:highlight w:val="cyan"/>
                  </w:rPr>
                  <m:t>998.29</m:t>
                </m:r>
              </m:e>
            </m:d>
            <m:d>
              <m:dPr>
                <m:ctrlPr>
                  <w:rPr>
                    <w:rFonts w:ascii="Cambria Math" w:hAnsi="Cambria Math" w:cstheme="minorHAnsi"/>
                    <w:i/>
                    <w:sz w:val="32"/>
                    <w:szCs w:val="24"/>
                    <w:highlight w:val="cyan"/>
                  </w:rPr>
                </m:ctrlPr>
              </m:dPr>
              <m:e>
                <m:r>
                  <w:rPr>
                    <w:rFonts w:ascii="Cambria Math" w:hAnsi="Cambria Math" w:cstheme="minorHAnsi"/>
                    <w:sz w:val="32"/>
                    <w:szCs w:val="24"/>
                    <w:highlight w:val="cyan"/>
                  </w:rPr>
                  <m:t>0.003</m:t>
                </m:r>
              </m:e>
            </m:d>
          </m:den>
        </m:f>
      </m:oMath>
    </w:p>
    <w:p w:rsidR="00692A92" w:rsidRPr="00E13385" w:rsidRDefault="008F3CFF" w:rsidP="00E13385">
      <w:pPr>
        <w:pStyle w:val="ListParagraph"/>
        <w:numPr>
          <w:ilvl w:val="0"/>
          <w:numId w:val="31"/>
        </w:numPr>
        <w:autoSpaceDE w:val="0"/>
        <w:autoSpaceDN w:val="0"/>
        <w:adjustRightInd w:val="0"/>
        <w:spacing w:after="0" w:line="276" w:lineRule="auto"/>
        <w:jc w:val="center"/>
        <w:rPr>
          <w:rFonts w:eastAsiaTheme="minorEastAsia" w:cstheme="minorHAnsi"/>
          <w:sz w:val="32"/>
          <w:szCs w:val="24"/>
          <w:highlight w:val="cyan"/>
        </w:rPr>
      </w:pPr>
      <m:oMath>
        <m:sSub>
          <m:sSubPr>
            <m:ctrlPr>
              <w:rPr>
                <w:rFonts w:ascii="Cambria Math" w:hAnsi="Cambria Math" w:cstheme="minorHAnsi"/>
                <w:i/>
                <w:sz w:val="32"/>
                <w:szCs w:val="24"/>
                <w:highlight w:val="cyan"/>
              </w:rPr>
            </m:ctrlPr>
          </m:sSubPr>
          <m:e>
            <m:r>
              <w:rPr>
                <w:rFonts w:ascii="Cambria Math" w:hAnsi="Cambria Math" w:cstheme="minorHAnsi"/>
                <w:sz w:val="32"/>
                <w:szCs w:val="24"/>
                <w:highlight w:val="cyan"/>
              </w:rPr>
              <m:t>v</m:t>
            </m:r>
          </m:e>
          <m:sub>
            <m:r>
              <w:rPr>
                <w:rFonts w:ascii="Cambria Math" w:hAnsi="Cambria Math" w:cstheme="minorHAnsi"/>
                <w:sz w:val="32"/>
                <w:szCs w:val="24"/>
                <w:highlight w:val="cyan"/>
              </w:rPr>
              <m:t>throat</m:t>
            </m:r>
          </m:sub>
        </m:sSub>
        <m:r>
          <w:rPr>
            <w:rFonts w:ascii="Cambria Math" w:hAnsi="Cambria Math" w:cstheme="minorHAnsi"/>
            <w:sz w:val="32"/>
            <w:szCs w:val="24"/>
            <w:highlight w:val="cyan"/>
          </w:rPr>
          <m:t>=8.34 m/s</m:t>
        </m:r>
      </m:oMath>
    </w:p>
    <w:p w:rsidR="005F5C7B" w:rsidRPr="005F5C7B" w:rsidRDefault="005F5C7B" w:rsidP="005F5C7B">
      <w:pPr>
        <w:pStyle w:val="ListParagraph"/>
        <w:autoSpaceDE w:val="0"/>
        <w:autoSpaceDN w:val="0"/>
        <w:adjustRightInd w:val="0"/>
        <w:spacing w:after="0" w:line="276" w:lineRule="auto"/>
        <w:rPr>
          <w:rFonts w:eastAsiaTheme="minorEastAsia" w:cstheme="minorHAnsi"/>
          <w:sz w:val="24"/>
          <w:szCs w:val="24"/>
        </w:rPr>
      </w:pPr>
    </w:p>
    <w:p w:rsidR="003620FB" w:rsidRPr="00E13385" w:rsidRDefault="00E83915" w:rsidP="00E83915">
      <w:pPr>
        <w:jc w:val="both"/>
        <w:rPr>
          <w:rFonts w:asciiTheme="majorBidi" w:hAnsiTheme="majorBidi" w:cstheme="majorBidi"/>
          <w:b/>
          <w:bCs/>
          <w:iCs/>
          <w:color w:val="000000" w:themeColor="text1"/>
          <w:sz w:val="28"/>
          <w:szCs w:val="24"/>
        </w:rPr>
      </w:pPr>
      <w:r w:rsidRPr="00E13385">
        <w:rPr>
          <w:rFonts w:asciiTheme="majorBidi" w:hAnsiTheme="majorBidi" w:cstheme="majorBidi"/>
          <w:b/>
          <w:bCs/>
          <w:iCs/>
          <w:color w:val="000000" w:themeColor="text1"/>
          <w:sz w:val="28"/>
          <w:szCs w:val="24"/>
        </w:rPr>
        <w:t>S</w:t>
      </w:r>
      <w:r w:rsidR="003620FB" w:rsidRPr="00E13385">
        <w:rPr>
          <w:rFonts w:asciiTheme="majorBidi" w:hAnsiTheme="majorBidi" w:cstheme="majorBidi"/>
          <w:b/>
          <w:bCs/>
          <w:iCs/>
          <w:color w:val="000000" w:themeColor="text1"/>
          <w:sz w:val="28"/>
          <w:szCs w:val="24"/>
        </w:rPr>
        <w:t xml:space="preserve">olve for </w:t>
      </w:r>
      <m:oMath>
        <m:sSub>
          <m:sSubPr>
            <m:ctrlPr>
              <w:rPr>
                <w:rFonts w:ascii="Cambria Math" w:hAnsi="Cambria Math" w:cstheme="majorBidi"/>
                <w:b/>
                <w:bCs/>
                <w:iCs/>
                <w:color w:val="000000" w:themeColor="text1"/>
                <w:sz w:val="28"/>
                <w:szCs w:val="24"/>
              </w:rPr>
            </m:ctrlPr>
          </m:sSubPr>
          <m:e>
            <m:r>
              <m:rPr>
                <m:sty m:val="bi"/>
              </m:rPr>
              <w:rPr>
                <w:rFonts w:ascii="Cambria Math" w:hAnsi="Cambria Math" w:cstheme="majorBidi"/>
                <w:color w:val="000000" w:themeColor="text1"/>
                <w:sz w:val="28"/>
                <w:szCs w:val="24"/>
              </w:rPr>
              <m:t>v</m:t>
            </m:r>
          </m:e>
          <m:sub>
            <m:r>
              <m:rPr>
                <m:sty m:val="bi"/>
              </m:rPr>
              <w:rPr>
                <w:rFonts w:ascii="Cambria Math" w:hAnsi="Cambria Math" w:cstheme="majorBidi"/>
                <w:color w:val="000000" w:themeColor="text1"/>
                <w:sz w:val="28"/>
                <w:szCs w:val="24"/>
              </w:rPr>
              <m:t>pipe</m:t>
            </m:r>
          </m:sub>
        </m:sSub>
      </m:oMath>
      <w:r w:rsidR="003620FB" w:rsidRPr="00E13385">
        <w:rPr>
          <w:rFonts w:asciiTheme="majorBidi" w:hAnsiTheme="majorBidi" w:cstheme="majorBidi"/>
          <w:b/>
          <w:bCs/>
          <w:iCs/>
          <w:color w:val="000000" w:themeColor="text1"/>
          <w:sz w:val="28"/>
          <w:szCs w:val="24"/>
        </w:rPr>
        <w:t>:</w:t>
      </w:r>
    </w:p>
    <w:p w:rsidR="005F5C7B" w:rsidRPr="00E13385" w:rsidRDefault="008F3CFF" w:rsidP="00E13385">
      <w:pPr>
        <w:pStyle w:val="ListParagraph"/>
        <w:numPr>
          <w:ilvl w:val="0"/>
          <w:numId w:val="30"/>
        </w:numPr>
        <w:autoSpaceDE w:val="0"/>
        <w:autoSpaceDN w:val="0"/>
        <w:adjustRightInd w:val="0"/>
        <w:spacing w:after="0" w:line="276" w:lineRule="auto"/>
        <w:jc w:val="center"/>
        <w:rPr>
          <w:rFonts w:eastAsiaTheme="minorEastAsia" w:cstheme="minorHAnsi"/>
          <w:b/>
          <w:bCs/>
          <w:sz w:val="28"/>
          <w:szCs w:val="24"/>
          <w:highlight w:val="cyan"/>
          <w:u w:val="single"/>
        </w:rPr>
      </w:pPr>
      <m:oMath>
        <m:sSub>
          <m:sSubPr>
            <m:ctrlPr>
              <w:rPr>
                <w:rFonts w:ascii="Cambria Math" w:hAnsi="Cambria Math" w:cstheme="minorHAnsi"/>
                <w:i/>
                <w:sz w:val="28"/>
                <w:szCs w:val="24"/>
                <w:highlight w:val="cyan"/>
              </w:rPr>
            </m:ctrlPr>
          </m:sSubPr>
          <m:e>
            <m:r>
              <w:rPr>
                <w:rFonts w:ascii="Cambria Math" w:hAnsi="Cambria Math" w:cstheme="minorHAnsi"/>
                <w:sz w:val="28"/>
                <w:szCs w:val="24"/>
                <w:highlight w:val="cyan"/>
              </w:rPr>
              <m:t>v</m:t>
            </m:r>
          </m:e>
          <m:sub>
            <m:r>
              <w:rPr>
                <w:rFonts w:ascii="Cambria Math" w:hAnsi="Cambria Math" w:cstheme="minorHAnsi"/>
                <w:sz w:val="28"/>
                <w:szCs w:val="24"/>
                <w:highlight w:val="cyan"/>
              </w:rPr>
              <m:t>pipe</m:t>
            </m:r>
          </m:sub>
        </m:sSub>
        <m:r>
          <w:rPr>
            <w:rFonts w:ascii="Cambria Math" w:hAnsi="Cambria Math" w:cstheme="minorHAnsi"/>
            <w:sz w:val="28"/>
            <w:szCs w:val="24"/>
            <w:highlight w:val="cyan"/>
          </w:rPr>
          <m:t>=</m:t>
        </m:r>
        <m:sSub>
          <m:sSubPr>
            <m:ctrlPr>
              <w:rPr>
                <w:rFonts w:ascii="Cambria Math" w:hAnsi="Cambria Math" w:cstheme="minorHAnsi"/>
                <w:i/>
                <w:sz w:val="28"/>
                <w:szCs w:val="24"/>
                <w:highlight w:val="cyan"/>
              </w:rPr>
            </m:ctrlPr>
          </m:sSubPr>
          <m:e>
            <m:r>
              <w:rPr>
                <w:rFonts w:ascii="Cambria Math" w:hAnsi="Cambria Math" w:cstheme="minorHAnsi"/>
                <w:sz w:val="28"/>
                <w:szCs w:val="24"/>
                <w:highlight w:val="cyan"/>
              </w:rPr>
              <m:t>v</m:t>
            </m:r>
          </m:e>
          <m:sub>
            <m:r>
              <w:rPr>
                <w:rFonts w:ascii="Cambria Math" w:hAnsi="Cambria Math" w:cstheme="minorHAnsi"/>
                <w:sz w:val="28"/>
                <w:szCs w:val="24"/>
                <w:highlight w:val="cyan"/>
              </w:rPr>
              <m:t>throat</m:t>
            </m:r>
          </m:sub>
        </m:sSub>
        <m:r>
          <w:rPr>
            <w:rFonts w:ascii="Cambria Math" w:hAnsi="Cambria Math" w:cstheme="minorHAnsi"/>
            <w:sz w:val="28"/>
            <w:szCs w:val="24"/>
            <w:highlight w:val="cyan"/>
          </w:rPr>
          <m:t xml:space="preserve"> </m:t>
        </m:r>
        <m:sSup>
          <m:sSupPr>
            <m:ctrlPr>
              <w:rPr>
                <w:rFonts w:ascii="Cambria Math" w:hAnsi="Cambria Math" w:cstheme="minorHAnsi"/>
                <w:i/>
                <w:sz w:val="28"/>
                <w:szCs w:val="24"/>
                <w:highlight w:val="cyan"/>
              </w:rPr>
            </m:ctrlPr>
          </m:sSupPr>
          <m:e>
            <m:r>
              <w:rPr>
                <w:rFonts w:ascii="Cambria Math" w:hAnsi="Cambria Math" w:cstheme="minorHAnsi"/>
                <w:sz w:val="28"/>
                <w:szCs w:val="24"/>
                <w:highlight w:val="cyan"/>
              </w:rPr>
              <m:t>β</m:t>
            </m:r>
          </m:e>
          <m:sup>
            <m:r>
              <w:rPr>
                <w:rFonts w:ascii="Cambria Math" w:hAnsi="Cambria Math" w:cstheme="minorHAnsi"/>
                <w:sz w:val="28"/>
                <w:szCs w:val="24"/>
                <w:highlight w:val="cyan"/>
              </w:rPr>
              <m:t>2</m:t>
            </m:r>
          </m:sup>
        </m:sSup>
      </m:oMath>
    </w:p>
    <w:p w:rsidR="005F5C7B" w:rsidRPr="00E13385" w:rsidRDefault="008F3CFF" w:rsidP="00E13385">
      <w:pPr>
        <w:pStyle w:val="ListParagraph"/>
        <w:numPr>
          <w:ilvl w:val="0"/>
          <w:numId w:val="30"/>
        </w:numPr>
        <w:autoSpaceDE w:val="0"/>
        <w:autoSpaceDN w:val="0"/>
        <w:adjustRightInd w:val="0"/>
        <w:spacing w:after="0" w:line="276" w:lineRule="auto"/>
        <w:jc w:val="center"/>
        <w:rPr>
          <w:rFonts w:eastAsiaTheme="minorEastAsia" w:cstheme="minorHAnsi"/>
          <w:b/>
          <w:bCs/>
          <w:sz w:val="28"/>
          <w:szCs w:val="24"/>
          <w:highlight w:val="cyan"/>
          <w:u w:val="single"/>
        </w:rPr>
      </w:pPr>
      <m:oMath>
        <m:sSub>
          <m:sSubPr>
            <m:ctrlPr>
              <w:rPr>
                <w:rFonts w:ascii="Cambria Math" w:hAnsi="Cambria Math" w:cstheme="minorHAnsi"/>
                <w:i/>
                <w:sz w:val="28"/>
                <w:szCs w:val="24"/>
                <w:highlight w:val="cyan"/>
              </w:rPr>
            </m:ctrlPr>
          </m:sSubPr>
          <m:e>
            <m:r>
              <w:rPr>
                <w:rFonts w:ascii="Cambria Math" w:hAnsi="Cambria Math" w:cstheme="minorHAnsi"/>
                <w:sz w:val="28"/>
                <w:szCs w:val="24"/>
                <w:highlight w:val="cyan"/>
              </w:rPr>
              <m:t>v</m:t>
            </m:r>
          </m:e>
          <m:sub>
            <m:r>
              <w:rPr>
                <w:rFonts w:ascii="Cambria Math" w:hAnsi="Cambria Math" w:cstheme="minorHAnsi"/>
                <w:sz w:val="28"/>
                <w:szCs w:val="24"/>
                <w:highlight w:val="cyan"/>
              </w:rPr>
              <m:t>pipe</m:t>
            </m:r>
          </m:sub>
        </m:sSub>
        <m:r>
          <w:rPr>
            <w:rFonts w:ascii="Cambria Math" w:hAnsi="Cambria Math" w:cstheme="minorHAnsi"/>
            <w:sz w:val="28"/>
            <w:szCs w:val="24"/>
            <w:highlight w:val="cyan"/>
          </w:rPr>
          <m:t>=</m:t>
        </m:r>
        <m:d>
          <m:dPr>
            <m:ctrlPr>
              <w:rPr>
                <w:rFonts w:ascii="Cambria Math" w:hAnsi="Cambria Math" w:cstheme="minorHAnsi"/>
                <w:i/>
                <w:sz w:val="28"/>
                <w:szCs w:val="24"/>
                <w:highlight w:val="cyan"/>
              </w:rPr>
            </m:ctrlPr>
          </m:dPr>
          <m:e>
            <m:r>
              <w:rPr>
                <w:rFonts w:ascii="Cambria Math" w:hAnsi="Cambria Math" w:cstheme="minorHAnsi"/>
                <w:sz w:val="28"/>
                <w:szCs w:val="24"/>
                <w:highlight w:val="cyan"/>
              </w:rPr>
              <m:t>8.34</m:t>
            </m:r>
          </m:e>
        </m:d>
        <m:sSup>
          <m:sSupPr>
            <m:ctrlPr>
              <w:rPr>
                <w:rFonts w:ascii="Cambria Math" w:hAnsi="Cambria Math" w:cstheme="minorHAnsi"/>
                <w:i/>
                <w:sz w:val="28"/>
                <w:szCs w:val="24"/>
                <w:highlight w:val="cyan"/>
              </w:rPr>
            </m:ctrlPr>
          </m:sSupPr>
          <m:e>
            <m:d>
              <m:dPr>
                <m:ctrlPr>
                  <w:rPr>
                    <w:rFonts w:ascii="Cambria Math" w:hAnsi="Cambria Math" w:cstheme="minorHAnsi"/>
                    <w:i/>
                    <w:sz w:val="28"/>
                    <w:szCs w:val="24"/>
                    <w:highlight w:val="cyan"/>
                  </w:rPr>
                </m:ctrlPr>
              </m:dPr>
              <m:e>
                <m:r>
                  <w:rPr>
                    <w:rFonts w:ascii="Cambria Math" w:hAnsi="Cambria Math" w:cstheme="minorHAnsi"/>
                    <w:sz w:val="28"/>
                    <w:szCs w:val="24"/>
                    <w:highlight w:val="cyan"/>
                  </w:rPr>
                  <m:t>0.6</m:t>
                </m:r>
              </m:e>
            </m:d>
          </m:e>
          <m:sup>
            <m:r>
              <w:rPr>
                <w:rFonts w:ascii="Cambria Math" w:hAnsi="Cambria Math" w:cstheme="minorHAnsi"/>
                <w:sz w:val="28"/>
                <w:szCs w:val="24"/>
                <w:highlight w:val="cyan"/>
              </w:rPr>
              <m:t>2</m:t>
            </m:r>
          </m:sup>
        </m:sSup>
      </m:oMath>
    </w:p>
    <w:p w:rsidR="00692A92" w:rsidRPr="00E13385" w:rsidRDefault="008F3CFF" w:rsidP="00E13385">
      <w:pPr>
        <w:pStyle w:val="ListParagraph"/>
        <w:numPr>
          <w:ilvl w:val="0"/>
          <w:numId w:val="30"/>
        </w:numPr>
        <w:autoSpaceDE w:val="0"/>
        <w:autoSpaceDN w:val="0"/>
        <w:adjustRightInd w:val="0"/>
        <w:spacing w:after="0" w:line="276" w:lineRule="auto"/>
        <w:jc w:val="center"/>
        <w:rPr>
          <w:rFonts w:eastAsiaTheme="minorEastAsia" w:cstheme="minorHAnsi"/>
          <w:b/>
          <w:bCs/>
          <w:sz w:val="28"/>
          <w:szCs w:val="24"/>
          <w:highlight w:val="cyan"/>
          <w:u w:val="single"/>
        </w:rPr>
      </w:pPr>
      <m:oMath>
        <m:sSub>
          <m:sSubPr>
            <m:ctrlPr>
              <w:rPr>
                <w:rFonts w:ascii="Cambria Math" w:hAnsi="Cambria Math" w:cstheme="minorHAnsi"/>
                <w:i/>
                <w:sz w:val="28"/>
                <w:szCs w:val="24"/>
                <w:highlight w:val="cyan"/>
              </w:rPr>
            </m:ctrlPr>
          </m:sSubPr>
          <m:e>
            <m:r>
              <w:rPr>
                <w:rFonts w:ascii="Cambria Math" w:hAnsi="Cambria Math" w:cstheme="minorHAnsi"/>
                <w:sz w:val="28"/>
                <w:szCs w:val="24"/>
                <w:highlight w:val="cyan"/>
              </w:rPr>
              <m:t>v</m:t>
            </m:r>
          </m:e>
          <m:sub>
            <m:r>
              <w:rPr>
                <w:rFonts w:ascii="Cambria Math" w:hAnsi="Cambria Math" w:cstheme="minorHAnsi"/>
                <w:sz w:val="28"/>
                <w:szCs w:val="24"/>
                <w:highlight w:val="cyan"/>
              </w:rPr>
              <m:t>pipe</m:t>
            </m:r>
          </m:sub>
        </m:sSub>
        <m:r>
          <w:rPr>
            <w:rFonts w:ascii="Cambria Math" w:eastAsiaTheme="minorEastAsia" w:hAnsi="Cambria Math" w:cstheme="minorHAnsi"/>
            <w:sz w:val="28"/>
            <w:szCs w:val="24"/>
            <w:highlight w:val="cyan"/>
          </w:rPr>
          <m:t>=3.0m/s</m:t>
        </m:r>
      </m:oMath>
    </w:p>
    <w:p w:rsidR="00692A92" w:rsidRDefault="00692A92" w:rsidP="00692A92">
      <w:pPr>
        <w:autoSpaceDE w:val="0"/>
        <w:autoSpaceDN w:val="0"/>
        <w:adjustRightInd w:val="0"/>
        <w:spacing w:after="0" w:line="276" w:lineRule="auto"/>
        <w:rPr>
          <w:rFonts w:eastAsiaTheme="minorEastAsia" w:cstheme="minorHAnsi"/>
          <w:sz w:val="24"/>
          <w:szCs w:val="24"/>
        </w:rPr>
      </w:pPr>
    </w:p>
    <w:p w:rsidR="00692A92" w:rsidRPr="00E13385" w:rsidRDefault="00E83915" w:rsidP="00E83915">
      <w:pPr>
        <w:jc w:val="both"/>
        <w:rPr>
          <w:rFonts w:asciiTheme="majorBidi" w:hAnsiTheme="majorBidi" w:cstheme="majorBidi"/>
          <w:b/>
          <w:bCs/>
          <w:iCs/>
          <w:color w:val="000000" w:themeColor="text1"/>
          <w:sz w:val="28"/>
          <w:szCs w:val="24"/>
        </w:rPr>
      </w:pPr>
      <w:r w:rsidRPr="00E13385">
        <w:rPr>
          <w:rFonts w:asciiTheme="majorBidi" w:hAnsiTheme="majorBidi" w:cstheme="majorBidi"/>
          <w:b/>
          <w:bCs/>
          <w:iCs/>
          <w:color w:val="000000" w:themeColor="text1"/>
          <w:sz w:val="28"/>
          <w:szCs w:val="24"/>
        </w:rPr>
        <w:t>M</w:t>
      </w:r>
      <w:r w:rsidR="00692A92" w:rsidRPr="00E13385">
        <w:rPr>
          <w:rFonts w:asciiTheme="majorBidi" w:hAnsiTheme="majorBidi" w:cstheme="majorBidi"/>
          <w:b/>
          <w:bCs/>
          <w:iCs/>
          <w:color w:val="000000" w:themeColor="text1"/>
          <w:sz w:val="28"/>
          <w:szCs w:val="24"/>
        </w:rPr>
        <w:t xml:space="preserve">inimum </w:t>
      </w:r>
      <w:r w:rsidRPr="00E13385">
        <w:rPr>
          <w:rFonts w:asciiTheme="majorBidi" w:hAnsiTheme="majorBidi" w:cstheme="majorBidi"/>
          <w:b/>
          <w:bCs/>
          <w:iCs/>
          <w:color w:val="000000" w:themeColor="text1"/>
          <w:sz w:val="28"/>
          <w:szCs w:val="24"/>
        </w:rPr>
        <w:t>Allowed P</w:t>
      </w:r>
      <w:r w:rsidR="00692A92" w:rsidRPr="00E13385">
        <w:rPr>
          <w:rFonts w:asciiTheme="majorBidi" w:hAnsiTheme="majorBidi" w:cstheme="majorBidi"/>
          <w:b/>
          <w:bCs/>
          <w:iCs/>
          <w:color w:val="000000" w:themeColor="text1"/>
          <w:sz w:val="28"/>
          <w:szCs w:val="24"/>
        </w:rPr>
        <w:t xml:space="preserve">ressure </w:t>
      </w:r>
      <w:r w:rsidRPr="00E13385">
        <w:rPr>
          <w:rFonts w:asciiTheme="majorBidi" w:hAnsiTheme="majorBidi" w:cstheme="majorBidi"/>
          <w:b/>
          <w:bCs/>
          <w:iCs/>
          <w:color w:val="000000" w:themeColor="text1"/>
          <w:sz w:val="28"/>
          <w:szCs w:val="24"/>
        </w:rPr>
        <w:t xml:space="preserve">at </w:t>
      </w:r>
      <w:proofErr w:type="spellStart"/>
      <w:r w:rsidRPr="00E13385">
        <w:rPr>
          <w:rFonts w:asciiTheme="majorBidi" w:hAnsiTheme="majorBidi" w:cstheme="majorBidi"/>
          <w:b/>
          <w:bCs/>
          <w:iCs/>
          <w:color w:val="000000" w:themeColor="text1"/>
          <w:sz w:val="28"/>
          <w:szCs w:val="24"/>
        </w:rPr>
        <w:t>V</w:t>
      </w:r>
      <w:r w:rsidR="00692A92" w:rsidRPr="00E13385">
        <w:rPr>
          <w:rFonts w:asciiTheme="majorBidi" w:hAnsiTheme="majorBidi" w:cstheme="majorBidi"/>
          <w:b/>
          <w:bCs/>
          <w:iCs/>
          <w:color w:val="000000" w:themeColor="text1"/>
          <w:sz w:val="28"/>
          <w:szCs w:val="24"/>
        </w:rPr>
        <w:t>enturi</w:t>
      </w:r>
      <w:proofErr w:type="spellEnd"/>
      <w:r w:rsidR="00692A92" w:rsidRPr="00E13385">
        <w:rPr>
          <w:rFonts w:asciiTheme="majorBidi" w:hAnsiTheme="majorBidi" w:cstheme="majorBidi"/>
          <w:b/>
          <w:bCs/>
          <w:iCs/>
          <w:color w:val="000000" w:themeColor="text1"/>
          <w:sz w:val="28"/>
          <w:szCs w:val="24"/>
        </w:rPr>
        <w:t xml:space="preserve"> </w:t>
      </w:r>
      <w:r w:rsidRPr="00E13385">
        <w:rPr>
          <w:rFonts w:asciiTheme="majorBidi" w:hAnsiTheme="majorBidi" w:cstheme="majorBidi"/>
          <w:b/>
          <w:bCs/>
          <w:iCs/>
          <w:color w:val="000000" w:themeColor="text1"/>
          <w:sz w:val="28"/>
          <w:szCs w:val="24"/>
        </w:rPr>
        <w:t>I</w:t>
      </w:r>
      <w:r w:rsidR="00692A92" w:rsidRPr="00E13385">
        <w:rPr>
          <w:rFonts w:asciiTheme="majorBidi" w:hAnsiTheme="majorBidi" w:cstheme="majorBidi"/>
          <w:b/>
          <w:bCs/>
          <w:iCs/>
          <w:color w:val="000000" w:themeColor="text1"/>
          <w:sz w:val="28"/>
          <w:szCs w:val="24"/>
        </w:rPr>
        <w:t xml:space="preserve">nlet to avoid </w:t>
      </w:r>
      <w:r w:rsidRPr="00E13385">
        <w:rPr>
          <w:rFonts w:asciiTheme="majorBidi" w:hAnsiTheme="majorBidi" w:cstheme="majorBidi"/>
          <w:b/>
          <w:bCs/>
          <w:iCs/>
          <w:color w:val="000000" w:themeColor="text1"/>
          <w:sz w:val="28"/>
          <w:szCs w:val="24"/>
        </w:rPr>
        <w:t>C</w:t>
      </w:r>
      <w:r w:rsidR="00E13385">
        <w:rPr>
          <w:rFonts w:asciiTheme="majorBidi" w:hAnsiTheme="majorBidi" w:cstheme="majorBidi"/>
          <w:b/>
          <w:bCs/>
          <w:iCs/>
          <w:color w:val="000000" w:themeColor="text1"/>
          <w:sz w:val="28"/>
          <w:szCs w:val="24"/>
        </w:rPr>
        <w:t>avitation</w:t>
      </w:r>
    </w:p>
    <w:p w:rsidR="00343575" w:rsidRDefault="00343575" w:rsidP="003620FB">
      <w:pPr>
        <w:autoSpaceDE w:val="0"/>
        <w:autoSpaceDN w:val="0"/>
        <w:adjustRightInd w:val="0"/>
        <w:spacing w:after="0" w:line="276" w:lineRule="auto"/>
        <w:rPr>
          <w:rFonts w:eastAsiaTheme="minorEastAsia" w:cstheme="minorHAnsi"/>
          <w:sz w:val="24"/>
          <w:szCs w:val="24"/>
        </w:rPr>
      </w:pPr>
    </w:p>
    <w:p w:rsidR="00E83915" w:rsidRPr="00E13385" w:rsidRDefault="00343575" w:rsidP="003620FB">
      <w:pPr>
        <w:autoSpaceDE w:val="0"/>
        <w:autoSpaceDN w:val="0"/>
        <w:adjustRightInd w:val="0"/>
        <w:spacing w:after="0" w:line="276" w:lineRule="auto"/>
        <w:rPr>
          <w:rFonts w:ascii="Times New Roman" w:hAnsi="Times New Roman" w:cs="Times New Roman"/>
          <w:b/>
          <w:bCs/>
          <w:iCs/>
          <w:color w:val="000000" w:themeColor="text1"/>
          <w:sz w:val="20"/>
          <w:szCs w:val="16"/>
          <w:highlight w:val="cyan"/>
        </w:rPr>
      </w:pPr>
      <m:oMath>
        <m:r>
          <m:rPr>
            <m:sty m:val="p"/>
          </m:rPr>
          <w:rPr>
            <w:rFonts w:ascii="Cambria Math" w:eastAsiaTheme="minorEastAsia" w:hAnsi="Cambria Math" w:cs="Times New Roman"/>
            <w:color w:val="000000" w:themeColor="text1"/>
            <w:sz w:val="24"/>
            <w:szCs w:val="20"/>
            <w:highlight w:val="cyan"/>
          </w:rPr>
          <m:t xml:space="preserve">∴ </m:t>
        </m:r>
        <m:sSub>
          <m:sSubPr>
            <m:ctrlPr>
              <w:rPr>
                <w:rFonts w:ascii="Cambria Math" w:hAnsi="Cambria Math" w:cs="Times New Roman"/>
                <w:iCs/>
                <w:color w:val="000000" w:themeColor="text1"/>
                <w:sz w:val="24"/>
                <w:szCs w:val="20"/>
                <w:highlight w:val="cyan"/>
              </w:rPr>
            </m:ctrlPr>
          </m:sSubPr>
          <m:e>
            <m:r>
              <m:rPr>
                <m:sty m:val="p"/>
              </m:rPr>
              <w:rPr>
                <w:rFonts w:ascii="Cambria Math" w:hAnsi="Cambria Math" w:cs="Times New Roman"/>
                <w:color w:val="000000" w:themeColor="text1"/>
                <w:sz w:val="24"/>
                <w:szCs w:val="20"/>
                <w:highlight w:val="cyan"/>
              </w:rPr>
              <m:t>P</m:t>
            </m:r>
          </m:e>
          <m:sub>
            <m:r>
              <m:rPr>
                <m:sty m:val="p"/>
              </m:rPr>
              <w:rPr>
                <w:rFonts w:ascii="Cambria Math" w:hAnsi="Cambria Math" w:cs="Times New Roman"/>
                <w:color w:val="000000" w:themeColor="text1"/>
                <w:sz w:val="24"/>
                <w:szCs w:val="20"/>
                <w:highlight w:val="cyan"/>
              </w:rPr>
              <m:t>vapor</m:t>
            </m:r>
          </m:sub>
        </m:sSub>
        <m:r>
          <m:rPr>
            <m:sty m:val="p"/>
          </m:rPr>
          <w:rPr>
            <w:rFonts w:ascii="Cambria Math" w:hAnsi="Cambria Math" w:cs="Times New Roman"/>
            <w:color w:val="000000" w:themeColor="text1"/>
            <w:sz w:val="24"/>
            <w:szCs w:val="20"/>
            <w:highlight w:val="cyan"/>
          </w:rPr>
          <m:t>=2353</m:t>
        </m:r>
      </m:oMath>
      <w:r w:rsidRPr="00E13385">
        <w:rPr>
          <w:rFonts w:ascii="Times New Roman" w:hAnsi="Times New Roman" w:cs="Times New Roman"/>
          <w:iCs/>
          <w:color w:val="000000" w:themeColor="text1"/>
          <w:sz w:val="14"/>
          <w:szCs w:val="10"/>
          <w:highlight w:val="cyan"/>
        </w:rPr>
        <w:t xml:space="preserve"> </w:t>
      </w:r>
      <w:r w:rsidRPr="00E13385">
        <w:rPr>
          <w:rFonts w:ascii="Times New Roman" w:hAnsi="Times New Roman" w:cs="Times New Roman"/>
          <w:b/>
          <w:bCs/>
          <w:iCs/>
          <w:color w:val="000000" w:themeColor="text1"/>
          <w:sz w:val="20"/>
          <w:szCs w:val="16"/>
          <w:highlight w:val="cyan"/>
        </w:rPr>
        <w:t xml:space="preserve"> </w:t>
      </w:r>
    </w:p>
    <w:p w:rsidR="003620FB" w:rsidRPr="00E83915" w:rsidRDefault="003620FB" w:rsidP="003620FB">
      <w:pPr>
        <w:autoSpaceDE w:val="0"/>
        <w:autoSpaceDN w:val="0"/>
        <w:adjustRightInd w:val="0"/>
        <w:spacing w:after="0" w:line="276" w:lineRule="auto"/>
        <w:rPr>
          <w:rFonts w:ascii="Times New Roman" w:eastAsiaTheme="minorEastAsia" w:hAnsi="Times New Roman" w:cs="Times New Roman"/>
          <w:color w:val="000000" w:themeColor="text1"/>
          <w:sz w:val="24"/>
          <w:szCs w:val="20"/>
        </w:rPr>
      </w:pPr>
      <m:oMath>
        <m:r>
          <m:rPr>
            <m:sty m:val="p"/>
          </m:rPr>
          <w:rPr>
            <w:rFonts w:ascii="Cambria Math" w:eastAsiaTheme="minorEastAsia" w:hAnsi="Cambria Math" w:cs="Times New Roman"/>
            <w:color w:val="000000" w:themeColor="text1"/>
            <w:sz w:val="24"/>
            <w:szCs w:val="20"/>
            <w:highlight w:val="cyan"/>
          </w:rPr>
          <m:t xml:space="preserve">∴given that </m:t>
        </m:r>
        <m:r>
          <w:rPr>
            <w:rFonts w:ascii="Cambria Math" w:hAnsi="Cambria Math" w:cs="Times New Roman"/>
            <w:color w:val="000000" w:themeColor="text1"/>
            <w:sz w:val="32"/>
            <w:szCs w:val="24"/>
            <w:highlight w:val="cyan"/>
          </w:rPr>
          <m:t>σ</m:t>
        </m:r>
      </m:oMath>
      <w:r w:rsidRPr="00E13385">
        <w:rPr>
          <w:rFonts w:ascii="Times New Roman" w:eastAsiaTheme="minorEastAsia" w:hAnsi="Times New Roman" w:cs="Times New Roman"/>
          <w:color w:val="000000" w:themeColor="text1"/>
          <w:sz w:val="24"/>
          <w:szCs w:val="20"/>
          <w:highlight w:val="cyan"/>
        </w:rPr>
        <w:t>=1.8.</w:t>
      </w:r>
    </w:p>
    <w:p w:rsidR="003620FB" w:rsidRDefault="003620FB" w:rsidP="003620FB">
      <w:pPr>
        <w:autoSpaceDE w:val="0"/>
        <w:autoSpaceDN w:val="0"/>
        <w:adjustRightInd w:val="0"/>
        <w:spacing w:after="0" w:line="276" w:lineRule="auto"/>
        <w:rPr>
          <w:rFonts w:eastAsiaTheme="minorEastAsia" w:cstheme="minorHAnsi"/>
          <w:sz w:val="20"/>
          <w:szCs w:val="20"/>
        </w:rPr>
      </w:pPr>
    </w:p>
    <w:p w:rsidR="003620FB" w:rsidRPr="00E83915" w:rsidRDefault="003620FB" w:rsidP="003620FB">
      <w:pPr>
        <w:jc w:val="both"/>
        <w:rPr>
          <w:rFonts w:asciiTheme="majorBidi" w:hAnsiTheme="majorBidi" w:cstheme="majorBidi"/>
          <w:b/>
          <w:bCs/>
          <w:i/>
          <w:iCs/>
          <w:color w:val="0070C0"/>
          <w:sz w:val="24"/>
          <w:szCs w:val="24"/>
          <w:u w:val="single"/>
        </w:rPr>
      </w:pPr>
      <w:r w:rsidRPr="00E83915">
        <w:rPr>
          <w:rFonts w:asciiTheme="majorBidi" w:hAnsiTheme="majorBidi" w:cstheme="majorBidi"/>
          <w:b/>
          <w:bCs/>
          <w:i/>
          <w:iCs/>
          <w:color w:val="0070C0"/>
          <w:sz w:val="24"/>
          <w:szCs w:val="24"/>
          <w:u w:val="single"/>
        </w:rPr>
        <w:t xml:space="preserve">Know solve </w:t>
      </w:r>
      <m:oMath>
        <m:sSub>
          <m:sSubPr>
            <m:ctrlPr>
              <w:rPr>
                <w:rFonts w:ascii="Cambria Math" w:hAnsi="Cambria Math" w:cstheme="majorBidi"/>
                <w:b/>
                <w:bCs/>
                <w:i/>
                <w:iCs/>
                <w:color w:val="0070C0"/>
                <w:sz w:val="24"/>
                <w:szCs w:val="24"/>
                <w:u w:val="single"/>
              </w:rPr>
            </m:ctrlPr>
          </m:sSubPr>
          <m:e>
            <m:r>
              <m:rPr>
                <m:sty m:val="bi"/>
              </m:rPr>
              <w:rPr>
                <w:rFonts w:ascii="Cambria Math" w:hAnsi="Cambria Math" w:cstheme="majorBidi"/>
                <w:color w:val="0070C0"/>
                <w:sz w:val="24"/>
                <w:szCs w:val="24"/>
                <w:u w:val="single"/>
              </w:rPr>
              <m:t>P</m:t>
            </m:r>
          </m:e>
          <m:sub>
            <m:r>
              <m:rPr>
                <m:sty m:val="bi"/>
              </m:rPr>
              <w:rPr>
                <w:rFonts w:ascii="Cambria Math" w:hAnsi="Cambria Math" w:cstheme="majorBidi"/>
                <w:color w:val="0070C0"/>
                <w:sz w:val="24"/>
                <w:szCs w:val="24"/>
                <w:u w:val="single"/>
              </w:rPr>
              <m:t>pipe</m:t>
            </m:r>
          </m:sub>
        </m:sSub>
      </m:oMath>
      <w:r w:rsidRPr="00E83915">
        <w:rPr>
          <w:rFonts w:asciiTheme="majorBidi" w:hAnsiTheme="majorBidi" w:cstheme="majorBidi"/>
          <w:b/>
          <w:bCs/>
          <w:i/>
          <w:iCs/>
          <w:color w:val="0070C0"/>
          <w:sz w:val="24"/>
          <w:szCs w:val="24"/>
          <w:u w:val="single"/>
        </w:rPr>
        <w:t>:</w:t>
      </w:r>
    </w:p>
    <w:p w:rsidR="005F5C7B" w:rsidRPr="00E13385" w:rsidRDefault="008F3CFF" w:rsidP="00E13385">
      <w:pPr>
        <w:pStyle w:val="ListParagraph"/>
        <w:numPr>
          <w:ilvl w:val="0"/>
          <w:numId w:val="26"/>
        </w:numPr>
        <w:autoSpaceDE w:val="0"/>
        <w:autoSpaceDN w:val="0"/>
        <w:adjustRightInd w:val="0"/>
        <w:spacing w:after="0" w:line="276" w:lineRule="auto"/>
        <w:jc w:val="center"/>
        <w:rPr>
          <w:rFonts w:eastAsiaTheme="minorEastAsia" w:cstheme="minorHAnsi"/>
          <w:sz w:val="28"/>
          <w:szCs w:val="24"/>
          <w:highlight w:val="cyan"/>
        </w:rPr>
      </w:pPr>
      <m:oMath>
        <m:sSub>
          <m:sSubPr>
            <m:ctrlPr>
              <w:rPr>
                <w:rFonts w:ascii="Cambria Math" w:hAnsi="Cambria Math" w:cstheme="minorHAnsi"/>
                <w:i/>
                <w:sz w:val="28"/>
                <w:szCs w:val="24"/>
                <w:highlight w:val="cyan"/>
              </w:rPr>
            </m:ctrlPr>
          </m:sSubPr>
          <m:e>
            <m:r>
              <w:rPr>
                <w:rFonts w:ascii="Cambria Math" w:hAnsi="Cambria Math" w:cstheme="minorHAnsi"/>
                <w:sz w:val="28"/>
                <w:szCs w:val="24"/>
                <w:highlight w:val="cyan"/>
              </w:rPr>
              <m:t>P</m:t>
            </m:r>
          </m:e>
          <m:sub>
            <m:r>
              <w:rPr>
                <w:rFonts w:ascii="Cambria Math" w:hAnsi="Cambria Math" w:cstheme="minorHAnsi"/>
                <w:sz w:val="28"/>
                <w:szCs w:val="24"/>
                <w:highlight w:val="cyan"/>
              </w:rPr>
              <m:t>pipe</m:t>
            </m:r>
          </m:sub>
        </m:sSub>
        <m:r>
          <w:rPr>
            <w:rFonts w:ascii="Cambria Math" w:hAnsi="Cambria Math" w:cstheme="minorHAnsi"/>
            <w:sz w:val="28"/>
            <w:szCs w:val="24"/>
            <w:highlight w:val="cyan"/>
          </w:rPr>
          <m:t>=σ</m:t>
        </m:r>
        <m:f>
          <m:fPr>
            <m:ctrlPr>
              <w:rPr>
                <w:rFonts w:ascii="Cambria Math" w:hAnsi="Cambria Math" w:cstheme="minorHAnsi"/>
                <w:i/>
                <w:sz w:val="28"/>
                <w:szCs w:val="24"/>
                <w:highlight w:val="cyan"/>
              </w:rPr>
            </m:ctrlPr>
          </m:fPr>
          <m:num>
            <m:r>
              <w:rPr>
                <w:rFonts w:ascii="Cambria Math" w:hAnsi="Cambria Math" w:cstheme="minorHAnsi"/>
                <w:sz w:val="28"/>
                <w:szCs w:val="24"/>
                <w:highlight w:val="cyan"/>
              </w:rPr>
              <m:t>1</m:t>
            </m:r>
          </m:num>
          <m:den>
            <m:r>
              <w:rPr>
                <w:rFonts w:ascii="Cambria Math" w:hAnsi="Cambria Math" w:cstheme="minorHAnsi"/>
                <w:sz w:val="28"/>
                <w:szCs w:val="24"/>
                <w:highlight w:val="cyan"/>
              </w:rPr>
              <m:t>2</m:t>
            </m:r>
          </m:den>
        </m:f>
        <m:r>
          <w:rPr>
            <w:rFonts w:ascii="Cambria Math" w:hAnsi="Cambria Math" w:cstheme="minorHAnsi"/>
            <w:sz w:val="28"/>
            <w:szCs w:val="24"/>
            <w:highlight w:val="cyan"/>
          </w:rPr>
          <m:t>ρ</m:t>
        </m:r>
        <m:sSubSup>
          <m:sSubSupPr>
            <m:ctrlPr>
              <w:rPr>
                <w:rFonts w:ascii="Cambria Math" w:hAnsi="Cambria Math" w:cstheme="minorHAnsi"/>
                <w:i/>
                <w:sz w:val="28"/>
                <w:szCs w:val="24"/>
                <w:highlight w:val="cyan"/>
              </w:rPr>
            </m:ctrlPr>
          </m:sSubSupPr>
          <m:e>
            <m:r>
              <w:rPr>
                <w:rFonts w:ascii="Cambria Math" w:hAnsi="Cambria Math" w:cstheme="minorHAnsi"/>
                <w:sz w:val="28"/>
                <w:szCs w:val="24"/>
                <w:highlight w:val="cyan"/>
              </w:rPr>
              <m:t>v</m:t>
            </m:r>
          </m:e>
          <m:sub>
            <m:r>
              <w:rPr>
                <w:rFonts w:ascii="Cambria Math" w:hAnsi="Cambria Math" w:cstheme="minorHAnsi"/>
                <w:sz w:val="28"/>
                <w:szCs w:val="24"/>
                <w:highlight w:val="cyan"/>
              </w:rPr>
              <m:t>pipe</m:t>
            </m:r>
          </m:sub>
          <m:sup>
            <m:r>
              <w:rPr>
                <w:rFonts w:ascii="Cambria Math" w:hAnsi="Cambria Math" w:cstheme="minorHAnsi"/>
                <w:sz w:val="28"/>
                <w:szCs w:val="24"/>
                <w:highlight w:val="cyan"/>
              </w:rPr>
              <m:t>2</m:t>
            </m:r>
          </m:sup>
        </m:sSubSup>
        <m:r>
          <w:rPr>
            <w:rFonts w:ascii="Cambria Math" w:hAnsi="Cambria Math" w:cstheme="minorHAnsi"/>
            <w:sz w:val="28"/>
            <w:szCs w:val="24"/>
            <w:highlight w:val="cyan"/>
          </w:rPr>
          <m:t>+</m:t>
        </m:r>
        <m:sSub>
          <m:sSubPr>
            <m:ctrlPr>
              <w:rPr>
                <w:rFonts w:ascii="Cambria Math" w:hAnsi="Cambria Math" w:cstheme="minorHAnsi"/>
                <w:i/>
                <w:sz w:val="28"/>
                <w:szCs w:val="24"/>
                <w:highlight w:val="cyan"/>
              </w:rPr>
            </m:ctrlPr>
          </m:sSubPr>
          <m:e>
            <m:r>
              <w:rPr>
                <w:rFonts w:ascii="Cambria Math" w:hAnsi="Cambria Math" w:cstheme="minorHAnsi"/>
                <w:sz w:val="28"/>
                <w:szCs w:val="24"/>
                <w:highlight w:val="cyan"/>
              </w:rPr>
              <m:t>P</m:t>
            </m:r>
          </m:e>
          <m:sub>
            <m:r>
              <w:rPr>
                <w:rFonts w:ascii="Cambria Math" w:hAnsi="Cambria Math" w:cstheme="minorHAnsi"/>
                <w:sz w:val="28"/>
                <w:szCs w:val="24"/>
                <w:highlight w:val="cyan"/>
              </w:rPr>
              <m:t>vapor</m:t>
            </m:r>
          </m:sub>
        </m:sSub>
      </m:oMath>
    </w:p>
    <w:p w:rsidR="00343575" w:rsidRPr="00E13385" w:rsidRDefault="008F3CFF" w:rsidP="00E13385">
      <w:pPr>
        <w:pStyle w:val="ListParagraph"/>
        <w:numPr>
          <w:ilvl w:val="0"/>
          <w:numId w:val="26"/>
        </w:numPr>
        <w:autoSpaceDE w:val="0"/>
        <w:autoSpaceDN w:val="0"/>
        <w:adjustRightInd w:val="0"/>
        <w:spacing w:after="0" w:line="276" w:lineRule="auto"/>
        <w:jc w:val="center"/>
        <w:rPr>
          <w:rFonts w:eastAsiaTheme="minorEastAsia" w:cstheme="minorHAnsi"/>
          <w:sz w:val="28"/>
          <w:szCs w:val="24"/>
          <w:highlight w:val="cyan"/>
        </w:rPr>
      </w:pPr>
      <m:oMath>
        <m:sSub>
          <m:sSubPr>
            <m:ctrlPr>
              <w:rPr>
                <w:rFonts w:ascii="Cambria Math" w:hAnsi="Cambria Math" w:cstheme="minorHAnsi"/>
                <w:i/>
                <w:sz w:val="28"/>
                <w:szCs w:val="24"/>
                <w:highlight w:val="cyan"/>
              </w:rPr>
            </m:ctrlPr>
          </m:sSubPr>
          <m:e>
            <m:r>
              <w:rPr>
                <w:rFonts w:ascii="Cambria Math" w:hAnsi="Cambria Math" w:cstheme="minorHAnsi"/>
                <w:sz w:val="28"/>
                <w:szCs w:val="24"/>
                <w:highlight w:val="cyan"/>
              </w:rPr>
              <m:t>P</m:t>
            </m:r>
          </m:e>
          <m:sub>
            <m:r>
              <w:rPr>
                <w:rFonts w:ascii="Cambria Math" w:hAnsi="Cambria Math" w:cstheme="minorHAnsi"/>
                <w:sz w:val="28"/>
                <w:szCs w:val="24"/>
                <w:highlight w:val="cyan"/>
              </w:rPr>
              <m:t>pipe</m:t>
            </m:r>
          </m:sub>
        </m:sSub>
        <m:r>
          <w:rPr>
            <w:rFonts w:ascii="Cambria Math" w:hAnsi="Cambria Math" w:cstheme="minorHAnsi"/>
            <w:sz w:val="28"/>
            <w:szCs w:val="24"/>
            <w:highlight w:val="cyan"/>
          </w:rPr>
          <m:t>=</m:t>
        </m:r>
        <m:d>
          <m:dPr>
            <m:ctrlPr>
              <w:rPr>
                <w:rFonts w:ascii="Cambria Math" w:hAnsi="Cambria Math" w:cstheme="minorHAnsi"/>
                <w:i/>
                <w:sz w:val="28"/>
                <w:szCs w:val="24"/>
                <w:highlight w:val="cyan"/>
              </w:rPr>
            </m:ctrlPr>
          </m:dPr>
          <m:e>
            <m:r>
              <w:rPr>
                <w:rFonts w:ascii="Cambria Math" w:hAnsi="Cambria Math" w:cstheme="minorHAnsi"/>
                <w:sz w:val="28"/>
                <w:szCs w:val="24"/>
                <w:highlight w:val="cyan"/>
              </w:rPr>
              <m:t>1.8</m:t>
            </m:r>
          </m:e>
        </m:d>
        <m:r>
          <w:rPr>
            <w:rFonts w:ascii="Cambria Math" w:hAnsi="Cambria Math" w:cstheme="minorHAnsi"/>
            <w:sz w:val="28"/>
            <w:szCs w:val="24"/>
            <w:highlight w:val="cyan"/>
          </w:rPr>
          <m:t>.</m:t>
        </m:r>
        <m:f>
          <m:fPr>
            <m:ctrlPr>
              <w:rPr>
                <w:rFonts w:ascii="Cambria Math" w:hAnsi="Cambria Math" w:cstheme="minorHAnsi"/>
                <w:i/>
                <w:sz w:val="28"/>
                <w:szCs w:val="24"/>
                <w:highlight w:val="cyan"/>
              </w:rPr>
            </m:ctrlPr>
          </m:fPr>
          <m:num>
            <m:r>
              <w:rPr>
                <w:rFonts w:ascii="Cambria Math" w:hAnsi="Cambria Math" w:cstheme="minorHAnsi"/>
                <w:sz w:val="28"/>
                <w:szCs w:val="24"/>
                <w:highlight w:val="cyan"/>
              </w:rPr>
              <m:t>1</m:t>
            </m:r>
          </m:num>
          <m:den>
            <m:r>
              <w:rPr>
                <w:rFonts w:ascii="Cambria Math" w:hAnsi="Cambria Math" w:cstheme="minorHAnsi"/>
                <w:sz w:val="28"/>
                <w:szCs w:val="24"/>
                <w:highlight w:val="cyan"/>
              </w:rPr>
              <m:t>2</m:t>
            </m:r>
          </m:den>
        </m:f>
        <m:r>
          <w:rPr>
            <w:rFonts w:ascii="Cambria Math" w:hAnsi="Cambria Math" w:cstheme="minorHAnsi"/>
            <w:sz w:val="28"/>
            <w:szCs w:val="24"/>
            <w:highlight w:val="cyan"/>
          </w:rPr>
          <m:t xml:space="preserve"> . ρ . </m:t>
        </m:r>
        <m:sSubSup>
          <m:sSubSupPr>
            <m:ctrlPr>
              <w:rPr>
                <w:rFonts w:ascii="Cambria Math" w:hAnsi="Cambria Math" w:cstheme="minorHAnsi"/>
                <w:i/>
                <w:sz w:val="28"/>
                <w:szCs w:val="24"/>
                <w:highlight w:val="cyan"/>
              </w:rPr>
            </m:ctrlPr>
          </m:sSubSupPr>
          <m:e>
            <m:r>
              <w:rPr>
                <w:rFonts w:ascii="Cambria Math" w:hAnsi="Cambria Math" w:cstheme="minorHAnsi"/>
                <w:sz w:val="28"/>
                <w:szCs w:val="24"/>
                <w:highlight w:val="cyan"/>
              </w:rPr>
              <m:t>v</m:t>
            </m:r>
          </m:e>
          <m:sub>
            <m:r>
              <w:rPr>
                <w:rFonts w:ascii="Cambria Math" w:hAnsi="Cambria Math" w:cstheme="minorHAnsi"/>
                <w:sz w:val="28"/>
                <w:szCs w:val="24"/>
                <w:highlight w:val="cyan"/>
              </w:rPr>
              <m:t>pipe</m:t>
            </m:r>
          </m:sub>
          <m:sup>
            <m:r>
              <w:rPr>
                <w:rFonts w:ascii="Cambria Math" w:hAnsi="Cambria Math" w:cstheme="minorHAnsi"/>
                <w:sz w:val="28"/>
                <w:szCs w:val="24"/>
                <w:highlight w:val="cyan"/>
              </w:rPr>
              <m:t>2</m:t>
            </m:r>
          </m:sup>
        </m:sSubSup>
        <m:r>
          <w:rPr>
            <w:rFonts w:ascii="Cambria Math" w:hAnsi="Cambria Math" w:cstheme="minorHAnsi"/>
            <w:sz w:val="28"/>
            <w:szCs w:val="24"/>
            <w:highlight w:val="cyan"/>
          </w:rPr>
          <m:t>+</m:t>
        </m:r>
        <m:sSub>
          <m:sSubPr>
            <m:ctrlPr>
              <w:rPr>
                <w:rFonts w:ascii="Cambria Math" w:hAnsi="Cambria Math" w:cstheme="minorHAnsi"/>
                <w:i/>
                <w:sz w:val="28"/>
                <w:szCs w:val="24"/>
                <w:highlight w:val="cyan"/>
              </w:rPr>
            </m:ctrlPr>
          </m:sSubPr>
          <m:e>
            <m:r>
              <w:rPr>
                <w:rFonts w:ascii="Cambria Math" w:hAnsi="Cambria Math" w:cstheme="minorHAnsi"/>
                <w:sz w:val="28"/>
                <w:szCs w:val="24"/>
                <w:highlight w:val="cyan"/>
              </w:rPr>
              <m:t>P</m:t>
            </m:r>
          </m:e>
          <m:sub>
            <m:r>
              <w:rPr>
                <w:rFonts w:ascii="Cambria Math" w:hAnsi="Cambria Math" w:cstheme="minorHAnsi"/>
                <w:sz w:val="28"/>
                <w:szCs w:val="24"/>
                <w:highlight w:val="cyan"/>
              </w:rPr>
              <m:t>vapor</m:t>
            </m:r>
          </m:sub>
        </m:sSub>
      </m:oMath>
    </w:p>
    <w:p w:rsidR="005F5C7B" w:rsidRPr="00E13385" w:rsidRDefault="008F3CFF" w:rsidP="00E13385">
      <w:pPr>
        <w:pStyle w:val="ListParagraph"/>
        <w:numPr>
          <w:ilvl w:val="0"/>
          <w:numId w:val="26"/>
        </w:numPr>
        <w:autoSpaceDE w:val="0"/>
        <w:autoSpaceDN w:val="0"/>
        <w:adjustRightInd w:val="0"/>
        <w:spacing w:after="0" w:line="276" w:lineRule="auto"/>
        <w:jc w:val="center"/>
        <w:rPr>
          <w:rFonts w:eastAsiaTheme="minorEastAsia" w:cstheme="minorHAnsi"/>
          <w:sz w:val="28"/>
          <w:szCs w:val="24"/>
          <w:highlight w:val="cyan"/>
        </w:rPr>
      </w:pPr>
      <m:oMath>
        <m:sSub>
          <m:sSubPr>
            <m:ctrlPr>
              <w:rPr>
                <w:rFonts w:ascii="Cambria Math" w:hAnsi="Cambria Math" w:cstheme="minorHAnsi"/>
                <w:i/>
                <w:sz w:val="28"/>
                <w:szCs w:val="24"/>
                <w:highlight w:val="cyan"/>
              </w:rPr>
            </m:ctrlPr>
          </m:sSubPr>
          <m:e>
            <m:r>
              <w:rPr>
                <w:rFonts w:ascii="Cambria Math" w:hAnsi="Cambria Math" w:cstheme="minorHAnsi"/>
                <w:sz w:val="28"/>
                <w:szCs w:val="24"/>
                <w:highlight w:val="cyan"/>
              </w:rPr>
              <m:t>P</m:t>
            </m:r>
          </m:e>
          <m:sub>
            <m:r>
              <w:rPr>
                <w:rFonts w:ascii="Cambria Math" w:hAnsi="Cambria Math" w:cstheme="minorHAnsi"/>
                <w:sz w:val="28"/>
                <w:szCs w:val="24"/>
                <w:highlight w:val="cyan"/>
              </w:rPr>
              <m:t>pipe</m:t>
            </m:r>
          </m:sub>
        </m:sSub>
        <m:r>
          <w:rPr>
            <w:rFonts w:ascii="Cambria Math" w:hAnsi="Cambria Math" w:cstheme="minorHAnsi"/>
            <w:sz w:val="28"/>
            <w:szCs w:val="24"/>
            <w:highlight w:val="cyan"/>
          </w:rPr>
          <m:t>=</m:t>
        </m:r>
        <m:d>
          <m:dPr>
            <m:ctrlPr>
              <w:rPr>
                <w:rFonts w:ascii="Cambria Math" w:hAnsi="Cambria Math" w:cstheme="minorHAnsi"/>
                <w:i/>
                <w:sz w:val="28"/>
                <w:szCs w:val="24"/>
                <w:highlight w:val="cyan"/>
              </w:rPr>
            </m:ctrlPr>
          </m:dPr>
          <m:e>
            <m:r>
              <w:rPr>
                <w:rFonts w:ascii="Cambria Math" w:hAnsi="Cambria Math" w:cstheme="minorHAnsi"/>
                <w:sz w:val="28"/>
                <w:szCs w:val="24"/>
                <w:highlight w:val="cyan"/>
              </w:rPr>
              <m:t>1.8</m:t>
            </m:r>
          </m:e>
        </m:d>
        <m:r>
          <w:rPr>
            <w:rFonts w:ascii="Cambria Math" w:hAnsi="Cambria Math" w:cstheme="minorHAnsi"/>
            <w:sz w:val="28"/>
            <w:szCs w:val="24"/>
            <w:highlight w:val="cyan"/>
          </w:rPr>
          <m:t>.</m:t>
        </m:r>
        <m:f>
          <m:fPr>
            <m:ctrlPr>
              <w:rPr>
                <w:rFonts w:ascii="Cambria Math" w:hAnsi="Cambria Math" w:cstheme="minorHAnsi"/>
                <w:i/>
                <w:sz w:val="28"/>
                <w:szCs w:val="24"/>
                <w:highlight w:val="cyan"/>
              </w:rPr>
            </m:ctrlPr>
          </m:fPr>
          <m:num>
            <m:r>
              <w:rPr>
                <w:rFonts w:ascii="Cambria Math" w:hAnsi="Cambria Math" w:cstheme="minorHAnsi"/>
                <w:sz w:val="28"/>
                <w:szCs w:val="24"/>
                <w:highlight w:val="cyan"/>
              </w:rPr>
              <m:t>1</m:t>
            </m:r>
          </m:num>
          <m:den>
            <m:r>
              <w:rPr>
                <w:rFonts w:ascii="Cambria Math" w:hAnsi="Cambria Math" w:cstheme="minorHAnsi"/>
                <w:sz w:val="28"/>
                <w:szCs w:val="24"/>
                <w:highlight w:val="cyan"/>
              </w:rPr>
              <m:t>2</m:t>
            </m:r>
          </m:den>
        </m:f>
        <m:r>
          <w:rPr>
            <w:rFonts w:ascii="Cambria Math" w:hAnsi="Cambria Math" w:cstheme="minorHAnsi"/>
            <w:sz w:val="28"/>
            <w:szCs w:val="24"/>
            <w:highlight w:val="cyan"/>
          </w:rPr>
          <m:t xml:space="preserve"> . (998.29) . </m:t>
        </m:r>
        <m:sSup>
          <m:sSupPr>
            <m:ctrlPr>
              <w:rPr>
                <w:rFonts w:ascii="Cambria Math" w:hAnsi="Cambria Math" w:cstheme="minorHAnsi"/>
                <w:i/>
                <w:sz w:val="28"/>
                <w:szCs w:val="24"/>
                <w:highlight w:val="cyan"/>
              </w:rPr>
            </m:ctrlPr>
          </m:sSupPr>
          <m:e>
            <m:d>
              <m:dPr>
                <m:ctrlPr>
                  <w:rPr>
                    <w:rFonts w:ascii="Cambria Math" w:hAnsi="Cambria Math" w:cstheme="minorHAnsi"/>
                    <w:i/>
                    <w:sz w:val="28"/>
                    <w:szCs w:val="24"/>
                    <w:highlight w:val="cyan"/>
                  </w:rPr>
                </m:ctrlPr>
              </m:dPr>
              <m:e>
                <m:r>
                  <w:rPr>
                    <w:rFonts w:ascii="Cambria Math" w:hAnsi="Cambria Math" w:cstheme="minorHAnsi"/>
                    <w:sz w:val="28"/>
                    <w:szCs w:val="24"/>
                    <w:highlight w:val="cyan"/>
                  </w:rPr>
                  <m:t>3.0</m:t>
                </m:r>
              </m:e>
            </m:d>
          </m:e>
          <m:sup>
            <m:r>
              <w:rPr>
                <w:rFonts w:ascii="Cambria Math" w:hAnsi="Cambria Math" w:cstheme="minorHAnsi"/>
                <w:sz w:val="28"/>
                <w:szCs w:val="24"/>
                <w:highlight w:val="cyan"/>
              </w:rPr>
              <m:t>2</m:t>
            </m:r>
          </m:sup>
        </m:sSup>
        <m:r>
          <w:rPr>
            <w:rFonts w:ascii="Cambria Math" w:hAnsi="Cambria Math" w:cstheme="minorHAnsi"/>
            <w:sz w:val="28"/>
            <w:szCs w:val="24"/>
            <w:highlight w:val="cyan"/>
          </w:rPr>
          <m:t>+2353</m:t>
        </m:r>
      </m:oMath>
    </w:p>
    <w:p w:rsidR="005F5C7B" w:rsidRPr="00E13385" w:rsidRDefault="008F3CFF" w:rsidP="00E13385">
      <w:pPr>
        <w:pStyle w:val="ListParagraph"/>
        <w:numPr>
          <w:ilvl w:val="0"/>
          <w:numId w:val="26"/>
        </w:numPr>
        <w:autoSpaceDE w:val="0"/>
        <w:autoSpaceDN w:val="0"/>
        <w:adjustRightInd w:val="0"/>
        <w:spacing w:after="0" w:line="276" w:lineRule="auto"/>
        <w:jc w:val="center"/>
        <w:rPr>
          <w:rFonts w:eastAsiaTheme="minorEastAsia" w:cstheme="minorHAnsi"/>
          <w:sz w:val="28"/>
          <w:szCs w:val="24"/>
          <w:highlight w:val="cyan"/>
        </w:rPr>
      </w:pPr>
      <m:oMath>
        <m:sSub>
          <m:sSubPr>
            <m:ctrlPr>
              <w:rPr>
                <w:rFonts w:ascii="Cambria Math" w:hAnsi="Cambria Math" w:cstheme="minorHAnsi"/>
                <w:i/>
                <w:sz w:val="28"/>
                <w:szCs w:val="24"/>
                <w:highlight w:val="cyan"/>
              </w:rPr>
            </m:ctrlPr>
          </m:sSubPr>
          <m:e>
            <m:r>
              <w:rPr>
                <w:rFonts w:ascii="Cambria Math" w:hAnsi="Cambria Math" w:cstheme="minorHAnsi"/>
                <w:sz w:val="28"/>
                <w:szCs w:val="24"/>
                <w:highlight w:val="cyan"/>
              </w:rPr>
              <m:t>P</m:t>
            </m:r>
          </m:e>
          <m:sub>
            <m:r>
              <w:rPr>
                <w:rFonts w:ascii="Cambria Math" w:hAnsi="Cambria Math" w:cstheme="minorHAnsi"/>
                <w:sz w:val="28"/>
                <w:szCs w:val="24"/>
                <w:highlight w:val="cyan"/>
              </w:rPr>
              <m:t>pipe</m:t>
            </m:r>
          </m:sub>
        </m:sSub>
        <m:r>
          <w:rPr>
            <w:rFonts w:ascii="Cambria Math" w:hAnsi="Cambria Math" w:cstheme="minorHAnsi"/>
            <w:sz w:val="28"/>
            <w:szCs w:val="24"/>
            <w:highlight w:val="cyan"/>
          </w:rPr>
          <m:t>=8086.149+2353</m:t>
        </m:r>
      </m:oMath>
    </w:p>
    <w:p w:rsidR="00692A92" w:rsidRPr="00E13385" w:rsidRDefault="008F3CFF" w:rsidP="00E13385">
      <w:pPr>
        <w:pStyle w:val="ListParagraph"/>
        <w:numPr>
          <w:ilvl w:val="0"/>
          <w:numId w:val="26"/>
        </w:numPr>
        <w:autoSpaceDE w:val="0"/>
        <w:autoSpaceDN w:val="0"/>
        <w:adjustRightInd w:val="0"/>
        <w:spacing w:after="0" w:line="276" w:lineRule="auto"/>
        <w:jc w:val="center"/>
        <w:rPr>
          <w:rFonts w:cstheme="minorHAnsi"/>
          <w:sz w:val="28"/>
          <w:szCs w:val="24"/>
          <w:highlight w:val="cyan"/>
        </w:rPr>
      </w:pPr>
      <m:oMath>
        <m:sSub>
          <m:sSubPr>
            <m:ctrlPr>
              <w:rPr>
                <w:rFonts w:ascii="Cambria Math" w:hAnsi="Cambria Math" w:cstheme="minorHAnsi"/>
                <w:i/>
                <w:sz w:val="28"/>
                <w:szCs w:val="24"/>
                <w:highlight w:val="cyan"/>
              </w:rPr>
            </m:ctrlPr>
          </m:sSubPr>
          <m:e>
            <m:r>
              <w:rPr>
                <w:rFonts w:ascii="Cambria Math" w:hAnsi="Cambria Math" w:cstheme="minorHAnsi"/>
                <w:sz w:val="28"/>
                <w:szCs w:val="24"/>
                <w:highlight w:val="cyan"/>
              </w:rPr>
              <m:t>P</m:t>
            </m:r>
          </m:e>
          <m:sub>
            <m:r>
              <w:rPr>
                <w:rFonts w:ascii="Cambria Math" w:hAnsi="Cambria Math" w:cstheme="minorHAnsi"/>
                <w:sz w:val="28"/>
                <w:szCs w:val="24"/>
                <w:highlight w:val="cyan"/>
              </w:rPr>
              <m:t>pipe</m:t>
            </m:r>
          </m:sub>
        </m:sSub>
        <m:r>
          <w:rPr>
            <w:rFonts w:ascii="Cambria Math" w:hAnsi="Cambria Math" w:cstheme="minorHAnsi"/>
            <w:sz w:val="28"/>
            <w:szCs w:val="24"/>
            <w:highlight w:val="cyan"/>
          </w:rPr>
          <m:t>=10439.149Pa ≈10.43KPa</m:t>
        </m:r>
      </m:oMath>
    </w:p>
    <w:p w:rsidR="00E13385" w:rsidRDefault="00E13385" w:rsidP="00BA2AB0">
      <w:pPr>
        <w:jc w:val="both"/>
        <w:rPr>
          <w:rFonts w:asciiTheme="majorBidi" w:hAnsiTheme="majorBidi" w:cstheme="majorBidi"/>
          <w:b/>
          <w:bCs/>
          <w:sz w:val="24"/>
          <w:szCs w:val="24"/>
          <w:u w:val="single"/>
        </w:rPr>
      </w:pPr>
    </w:p>
    <w:p w:rsidR="00E13385" w:rsidRDefault="00E13385" w:rsidP="00BA2AB0">
      <w:pPr>
        <w:jc w:val="both"/>
        <w:rPr>
          <w:rFonts w:asciiTheme="majorBidi" w:hAnsiTheme="majorBidi" w:cstheme="majorBidi"/>
          <w:b/>
          <w:bCs/>
          <w:sz w:val="24"/>
          <w:szCs w:val="24"/>
          <w:u w:val="single"/>
        </w:rPr>
      </w:pPr>
    </w:p>
    <w:p w:rsidR="00E13385" w:rsidRDefault="00E13385" w:rsidP="00BA2AB0">
      <w:pPr>
        <w:jc w:val="both"/>
        <w:rPr>
          <w:rFonts w:asciiTheme="majorBidi" w:hAnsiTheme="majorBidi" w:cstheme="majorBidi"/>
          <w:b/>
          <w:bCs/>
          <w:sz w:val="24"/>
          <w:szCs w:val="24"/>
          <w:u w:val="single"/>
        </w:rPr>
      </w:pPr>
    </w:p>
    <w:p w:rsidR="00E13385" w:rsidRDefault="00E13385" w:rsidP="00BA2AB0">
      <w:pPr>
        <w:jc w:val="both"/>
        <w:rPr>
          <w:rFonts w:asciiTheme="majorBidi" w:hAnsiTheme="majorBidi" w:cstheme="majorBidi"/>
          <w:b/>
          <w:bCs/>
          <w:sz w:val="24"/>
          <w:szCs w:val="24"/>
          <w:u w:val="single"/>
        </w:rPr>
      </w:pPr>
    </w:p>
    <w:p w:rsidR="00E13385" w:rsidRDefault="00E13385" w:rsidP="00BA2AB0">
      <w:pPr>
        <w:jc w:val="both"/>
        <w:rPr>
          <w:rFonts w:asciiTheme="majorBidi" w:hAnsiTheme="majorBidi" w:cstheme="majorBidi"/>
          <w:b/>
          <w:bCs/>
          <w:sz w:val="24"/>
          <w:szCs w:val="24"/>
          <w:u w:val="single"/>
        </w:rPr>
      </w:pPr>
    </w:p>
    <w:p w:rsidR="00E13385" w:rsidRDefault="00E13385" w:rsidP="00BA2AB0">
      <w:pPr>
        <w:jc w:val="both"/>
        <w:rPr>
          <w:rFonts w:asciiTheme="majorBidi" w:hAnsiTheme="majorBidi" w:cstheme="majorBidi"/>
          <w:b/>
          <w:bCs/>
          <w:sz w:val="24"/>
          <w:szCs w:val="24"/>
          <w:u w:val="single"/>
        </w:rPr>
      </w:pPr>
    </w:p>
    <w:p w:rsidR="00E13385" w:rsidRDefault="00E13385" w:rsidP="00BA2AB0">
      <w:pPr>
        <w:jc w:val="both"/>
        <w:rPr>
          <w:rFonts w:asciiTheme="majorBidi" w:hAnsiTheme="majorBidi" w:cstheme="majorBidi"/>
          <w:b/>
          <w:bCs/>
          <w:sz w:val="24"/>
          <w:szCs w:val="24"/>
          <w:u w:val="single"/>
        </w:rPr>
      </w:pPr>
    </w:p>
    <w:p w:rsidR="00E13385" w:rsidRDefault="00E13385" w:rsidP="00BA2AB0">
      <w:pPr>
        <w:jc w:val="both"/>
        <w:rPr>
          <w:rFonts w:asciiTheme="majorBidi" w:hAnsiTheme="majorBidi" w:cstheme="majorBidi"/>
          <w:b/>
          <w:bCs/>
          <w:sz w:val="24"/>
          <w:szCs w:val="24"/>
          <w:u w:val="single"/>
        </w:rPr>
      </w:pPr>
    </w:p>
    <w:p w:rsidR="00BA2AB0" w:rsidRPr="00BA2AB0" w:rsidRDefault="003620FB" w:rsidP="00BA2AB0">
      <w:pPr>
        <w:jc w:val="both"/>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P</w:t>
      </w:r>
      <w:r w:rsidR="00BA2AB0" w:rsidRPr="00BA2AB0">
        <w:rPr>
          <w:rFonts w:asciiTheme="majorBidi" w:hAnsiTheme="majorBidi" w:cstheme="majorBidi"/>
          <w:b/>
          <w:bCs/>
          <w:sz w:val="24"/>
          <w:szCs w:val="24"/>
          <w:u w:val="single"/>
        </w:rPr>
        <w:t>roblem 4</w:t>
      </w:r>
    </w:p>
    <w:p w:rsidR="00BA2AB0" w:rsidRDefault="00BA2AB0" w:rsidP="00BA2AB0">
      <w:pPr>
        <w:jc w:val="both"/>
        <w:rPr>
          <w:rFonts w:asciiTheme="majorBidi" w:hAnsiTheme="majorBidi" w:cstheme="majorBidi"/>
          <w:sz w:val="24"/>
          <w:szCs w:val="24"/>
        </w:rPr>
      </w:pPr>
      <w:r w:rsidRPr="00BA2AB0">
        <w:rPr>
          <w:rFonts w:asciiTheme="majorBidi" w:hAnsiTheme="majorBidi" w:cstheme="majorBidi"/>
          <w:sz w:val="24"/>
          <w:szCs w:val="24"/>
        </w:rPr>
        <w:t>Assume we have a 600 mm ID pipeline that is 300 m long supplying water to an older desalination plant at a mass ﬂow rate of 850 kg/s. Due to corrosion the average roughness of the pipe has increased to 5.5 mm, from the original 0.1 mm. Assume pumping eﬃciency of 82 %, electricity price of 0.11 USD/kWh. And, that you are pumping seawater at 20 ◦C.</w:t>
      </w:r>
    </w:p>
    <w:p w:rsidR="00E13385" w:rsidRDefault="00BA2AB0" w:rsidP="00BA2AB0">
      <w:pPr>
        <w:jc w:val="both"/>
        <w:rPr>
          <w:rFonts w:asciiTheme="majorBidi" w:hAnsiTheme="majorBidi" w:cstheme="majorBidi"/>
          <w:sz w:val="24"/>
          <w:szCs w:val="24"/>
        </w:rPr>
      </w:pPr>
      <w:r w:rsidRPr="00BA2AB0">
        <w:rPr>
          <w:rFonts w:asciiTheme="majorBidi" w:hAnsiTheme="majorBidi" w:cstheme="majorBidi"/>
          <w:sz w:val="24"/>
          <w:szCs w:val="24"/>
        </w:rPr>
        <w:t>Also note: the liner could also block leaks the pipeline may have had.</w:t>
      </w:r>
    </w:p>
    <w:p w:rsidR="00E13385" w:rsidRDefault="00DD0175" w:rsidP="00C13902">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7038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2-09-20 21234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038340"/>
                    </a:xfrm>
                    <a:prstGeom prst="rect">
                      <a:avLst/>
                    </a:prstGeom>
                  </pic:spPr>
                </pic:pic>
              </a:graphicData>
            </a:graphic>
          </wp:inline>
        </w:drawing>
      </w:r>
    </w:p>
    <w:p w:rsidR="00E13385" w:rsidRDefault="00E13385" w:rsidP="00C13902">
      <w:pPr>
        <w:jc w:val="center"/>
        <w:rPr>
          <w:rFonts w:asciiTheme="majorBidi" w:hAnsiTheme="majorBidi" w:cstheme="majorBidi"/>
          <w:sz w:val="24"/>
          <w:szCs w:val="24"/>
        </w:rPr>
      </w:pPr>
    </w:p>
    <w:p w:rsidR="001A380E" w:rsidRDefault="00DD0175" w:rsidP="001A380E">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235394" cy="6492803"/>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2-09-20 212416.png"/>
                    <pic:cNvPicPr/>
                  </pic:nvPicPr>
                  <pic:blipFill>
                    <a:blip r:embed="rId26">
                      <a:extLst>
                        <a:ext uri="{28A0092B-C50C-407E-A947-70E740481C1C}">
                          <a14:useLocalDpi xmlns:a14="http://schemas.microsoft.com/office/drawing/2010/main" val="0"/>
                        </a:ext>
                      </a:extLst>
                    </a:blip>
                    <a:stretch>
                      <a:fillRect/>
                    </a:stretch>
                  </pic:blipFill>
                  <pic:spPr>
                    <a:xfrm>
                      <a:off x="0" y="0"/>
                      <a:ext cx="5235394" cy="6492803"/>
                    </a:xfrm>
                    <a:prstGeom prst="rect">
                      <a:avLst/>
                    </a:prstGeom>
                  </pic:spPr>
                </pic:pic>
              </a:graphicData>
            </a:graphic>
          </wp:inline>
        </w:drawing>
      </w:r>
    </w:p>
    <w:p w:rsidR="00342E27" w:rsidRDefault="00342E27" w:rsidP="00DB116D">
      <w:pPr>
        <w:jc w:val="center"/>
        <w:rPr>
          <w:rFonts w:asciiTheme="majorBidi" w:hAnsiTheme="majorBidi" w:cstheme="majorBidi"/>
          <w:sz w:val="24"/>
          <w:szCs w:val="24"/>
        </w:rPr>
      </w:pPr>
    </w:p>
    <w:p w:rsidR="00180B96" w:rsidRDefault="00180B96" w:rsidP="00182A5E">
      <w:pPr>
        <w:rPr>
          <w:rFonts w:asciiTheme="majorBidi" w:hAnsiTheme="majorBidi" w:cstheme="majorBidi"/>
          <w:sz w:val="24"/>
          <w:szCs w:val="24"/>
        </w:rPr>
      </w:pPr>
    </w:p>
    <w:p w:rsidR="00182A5E" w:rsidRPr="00180B96" w:rsidRDefault="00182A5E" w:rsidP="00180B96">
      <w:pPr>
        <w:jc w:val="both"/>
        <w:rPr>
          <w:rFonts w:asciiTheme="majorBidi" w:hAnsiTheme="majorBidi" w:cstheme="majorBidi"/>
          <w:b/>
          <w:bCs/>
          <w:sz w:val="24"/>
          <w:szCs w:val="24"/>
          <w:u w:val="single"/>
        </w:rPr>
      </w:pPr>
      <w:r w:rsidRPr="00180B96">
        <w:rPr>
          <w:rFonts w:asciiTheme="majorBidi" w:hAnsiTheme="majorBidi" w:cstheme="majorBidi"/>
          <w:b/>
          <w:bCs/>
          <w:sz w:val="24"/>
          <w:szCs w:val="24"/>
          <w:u w:val="single"/>
        </w:rPr>
        <w:t>Problem 5</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 xml:space="preserve">All other things being equal, smoother pipe, larger diameter, more gradual pipe transitions etc. will lead to a reduced pressure drop in pipe network. And, ideally none of the components should be inﬂicted by cavitation. During the course we discussed pressure loss estimation based of textbook approaches, and calculations nowadays typically handled by commercial codes. For this </w:t>
      </w:r>
      <w:r w:rsidRPr="00182A5E">
        <w:rPr>
          <w:rFonts w:asciiTheme="majorBidi" w:hAnsiTheme="majorBidi" w:cstheme="majorBidi"/>
          <w:sz w:val="24"/>
          <w:szCs w:val="24"/>
        </w:rPr>
        <w:lastRenderedPageBreak/>
        <w:t>assignment, you will examine a simple pipe network and study eﬀect of uncertainty to network performance using the Monte-Carlo method for uncertainty propagation.</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Use a textbook approach (with friction factors e.g. from Moody diagram (Figure 6.13 in White) based on given roughness White (1998)) to simulate the performance the network should have. Note that simulated performance may deviate from measured performance not only due to uncertainty about initial dimensions of components, but also due to installation deviating from design (e.g. extra bends and rough welds), eﬀects of corrosion and fouling on roughness given age of pipeline, etc.</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For a complex pipe network, commercial or freeware codes would typically be used to evaluate performance of the network. While the solution methodologies vary, the basic conservation laws remain unchanged. Hence, let us consider a simple example pipe network and a) write our own code to solve for the ﬂow rates, b) use WNTR simulation library in python to resolve the same network and ensure your answers match, and c) implement a Monte-Carlo solution.</w:t>
      </w:r>
    </w:p>
    <w:p w:rsidR="00342E27"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Assume pipe diameters have uniform distribution between 98% and 103% of nominal diameter and roughness has an exponential probability distribution with mean being the listed value.</w:t>
      </w:r>
      <w:r w:rsidRPr="00182A5E">
        <w:t xml:space="preserve"> </w:t>
      </w:r>
      <w:r w:rsidRPr="00182A5E">
        <w:rPr>
          <w:rFonts w:asciiTheme="majorBidi" w:hAnsiTheme="majorBidi" w:cstheme="majorBidi"/>
          <w:sz w:val="24"/>
          <w:szCs w:val="24"/>
        </w:rPr>
        <w:t>Rerun</w:t>
      </w:r>
      <w:r>
        <w:rPr>
          <w:rFonts w:asciiTheme="majorBidi" w:hAnsiTheme="majorBidi" w:cstheme="majorBidi"/>
          <w:sz w:val="24"/>
          <w:szCs w:val="24"/>
        </w:rPr>
        <w:t xml:space="preserve"> the</w:t>
      </w:r>
      <w:r w:rsidRPr="00182A5E">
        <w:rPr>
          <w:rFonts w:asciiTheme="majorBidi" w:hAnsiTheme="majorBidi" w:cstheme="majorBidi"/>
          <w:sz w:val="24"/>
          <w:szCs w:val="24"/>
        </w:rPr>
        <w:t xml:space="preserve"> Monte Carlo simulation with water properties at 10◦C and 30◦C (in addition to the original design point of 20◦C) in order to evaluate the inﬂuence of temperature on system performance. NOTE: The WNTR simulation library in python will be used for comparison in</w:t>
      </w:r>
    </w:p>
    <w:p w:rsidR="00182A5E" w:rsidRDefault="00182A5E" w:rsidP="00182A5E">
      <w:pPr>
        <w:jc w:val="both"/>
        <w:rPr>
          <w:rFonts w:asciiTheme="majorBidi" w:hAnsiTheme="majorBidi" w:cstheme="majorBidi"/>
          <w:sz w:val="24"/>
          <w:szCs w:val="24"/>
        </w:rPr>
      </w:pPr>
      <w:r w:rsidRPr="00182A5E">
        <w:rPr>
          <w:rFonts w:asciiTheme="majorBidi" w:hAnsiTheme="majorBidi" w:cstheme="majorBidi"/>
          <w:noProof/>
          <w:sz w:val="24"/>
          <w:szCs w:val="24"/>
        </w:rPr>
        <w:drawing>
          <wp:inline distT="0" distB="0" distL="0" distR="0">
            <wp:extent cx="5615846" cy="1749198"/>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27">
                      <a:extLst>
                        <a:ext uri="{28A0092B-C50C-407E-A947-70E740481C1C}">
                          <a14:useLocalDpi xmlns:a14="http://schemas.microsoft.com/office/drawing/2010/main" val="0"/>
                        </a:ext>
                      </a:extLst>
                    </a:blip>
                    <a:srcRect l="3290" t="8333" r="2177" b="5489"/>
                    <a:stretch/>
                  </pic:blipFill>
                  <pic:spPr bwMode="auto">
                    <a:xfrm>
                      <a:off x="0" y="0"/>
                      <a:ext cx="5618656" cy="1750073"/>
                    </a:xfrm>
                    <a:prstGeom prst="rect">
                      <a:avLst/>
                    </a:prstGeom>
                    <a:noFill/>
                    <a:ln>
                      <a:noFill/>
                    </a:ln>
                    <a:extLst>
                      <a:ext uri="{53640926-AAD7-44D8-BBD7-CCE9431645EC}">
                        <a14:shadowObscured xmlns:a14="http://schemas.microsoft.com/office/drawing/2010/main"/>
                      </a:ext>
                    </a:extLst>
                  </pic:spPr>
                </pic:pic>
              </a:graphicData>
            </a:graphic>
          </wp:inline>
        </w:drawing>
      </w:r>
    </w:p>
    <w:p w:rsidR="00342E27" w:rsidRDefault="00342E27" w:rsidP="001A380E">
      <w:pPr>
        <w:jc w:val="center"/>
        <w:rPr>
          <w:rFonts w:asciiTheme="majorBidi" w:hAnsiTheme="majorBidi" w:cstheme="majorBidi"/>
          <w:sz w:val="24"/>
          <w:szCs w:val="24"/>
        </w:rPr>
      </w:pPr>
    </w:p>
    <w:p w:rsidR="00182A5E" w:rsidRPr="00DB116D" w:rsidRDefault="00182A5E" w:rsidP="00DB116D">
      <w:pPr>
        <w:autoSpaceDE w:val="0"/>
        <w:autoSpaceDN w:val="0"/>
        <w:adjustRightInd w:val="0"/>
        <w:spacing w:after="0" w:line="240" w:lineRule="auto"/>
        <w:jc w:val="center"/>
        <w:rPr>
          <w:rFonts w:ascii="CMR10" w:hAnsi="CMR10" w:cs="CMR10"/>
          <w:color w:val="000000" w:themeColor="text1"/>
        </w:rPr>
      </w:pPr>
      <w:r w:rsidRPr="00DB116D">
        <w:rPr>
          <w:rFonts w:ascii="CMR10" w:hAnsi="CMR10" w:cs="CMR10"/>
          <w:color w:val="000000" w:themeColor="text1"/>
        </w:rPr>
        <w:t xml:space="preserve">Figure 3: Pipe network to analyze. Figure adapted and </w:t>
      </w:r>
      <w:proofErr w:type="spellStart"/>
      <w:r w:rsidRPr="00DB116D">
        <w:rPr>
          <w:rFonts w:ascii="CMR10" w:hAnsi="CMR10" w:cs="CMR10"/>
          <w:color w:val="000000" w:themeColor="text1"/>
        </w:rPr>
        <w:t>modifed</w:t>
      </w:r>
      <w:proofErr w:type="spellEnd"/>
      <w:r w:rsidRPr="00DB116D">
        <w:rPr>
          <w:rFonts w:ascii="CMR10" w:hAnsi="CMR10" w:cs="CMR10"/>
          <w:color w:val="000000" w:themeColor="text1"/>
        </w:rPr>
        <w:t xml:space="preserve"> from </w:t>
      </w:r>
      <w:proofErr w:type="spellStart"/>
      <w:r w:rsidRPr="00DB116D">
        <w:rPr>
          <w:rFonts w:ascii="CMR10" w:hAnsi="CMR10" w:cs="CMR10"/>
          <w:color w:val="000000" w:themeColor="text1"/>
        </w:rPr>
        <w:t>Jeppson</w:t>
      </w:r>
      <w:proofErr w:type="spellEnd"/>
      <w:r w:rsidRPr="00DB116D">
        <w:rPr>
          <w:rFonts w:ascii="CMR10" w:hAnsi="CMR10" w:cs="CMR10"/>
          <w:color w:val="000000" w:themeColor="text1"/>
        </w:rPr>
        <w:t xml:space="preserve"> (1974), and the</w:t>
      </w:r>
    </w:p>
    <w:p w:rsidR="00342E27" w:rsidRPr="00DB116D" w:rsidRDefault="00182A5E" w:rsidP="00DB116D">
      <w:pPr>
        <w:jc w:val="center"/>
        <w:rPr>
          <w:rFonts w:ascii="CMR10" w:hAnsi="CMR10" w:cs="CMR10"/>
          <w:color w:val="000000" w:themeColor="text1"/>
        </w:rPr>
      </w:pPr>
      <w:r w:rsidRPr="00DB116D">
        <w:rPr>
          <w:rFonts w:ascii="CMR10" w:hAnsi="CMR10" w:cs="CMR10"/>
          <w:color w:val="000000" w:themeColor="text1"/>
        </w:rPr>
        <w:t>values have been changed.</w:t>
      </w:r>
    </w:p>
    <w:p w:rsidR="00182A5E" w:rsidRDefault="00182A5E" w:rsidP="00182A5E">
      <w:pPr>
        <w:rPr>
          <w:rFonts w:ascii="CMR10" w:hAnsi="CMR10" w:cs="CMR10"/>
          <w:color w:val="000000"/>
        </w:rPr>
      </w:pPr>
    </w:p>
    <w:p w:rsidR="00182A5E" w:rsidRDefault="00455E6F" w:rsidP="00182A5E">
      <w:pPr>
        <w:jc w:val="both"/>
        <w:rPr>
          <w:rFonts w:asciiTheme="majorBidi" w:hAnsiTheme="majorBidi" w:cstheme="majorBidi"/>
          <w:sz w:val="24"/>
          <w:szCs w:val="24"/>
        </w:rPr>
      </w:pPr>
      <w:r>
        <w:rPr>
          <w:rFonts w:asciiTheme="majorBidi" w:hAnsiTheme="majorBidi" w:cstheme="majorBidi"/>
          <w:sz w:val="24"/>
          <w:szCs w:val="24"/>
        </w:rPr>
        <w:t>a)</w:t>
      </w:r>
      <w:r w:rsidRPr="00182A5E">
        <w:rPr>
          <w:rFonts w:asciiTheme="majorBidi" w:hAnsiTheme="majorBidi" w:cstheme="majorBidi"/>
          <w:sz w:val="24"/>
          <w:szCs w:val="24"/>
        </w:rPr>
        <w:t xml:space="preserve"> Use</w:t>
      </w:r>
      <w:r w:rsidR="00182A5E" w:rsidRPr="00182A5E">
        <w:rPr>
          <w:rFonts w:asciiTheme="majorBidi" w:hAnsiTheme="majorBidi" w:cstheme="majorBidi"/>
          <w:sz w:val="24"/>
          <w:szCs w:val="24"/>
        </w:rPr>
        <w:t xml:space="preserve"> whichever method you are most comfortable with (Linearized approach from lectures, Hardy-Cross, Newton-</w:t>
      </w:r>
      <w:proofErr w:type="spellStart"/>
      <w:r w:rsidR="00182A5E" w:rsidRPr="00182A5E">
        <w:rPr>
          <w:rFonts w:asciiTheme="majorBidi" w:hAnsiTheme="majorBidi" w:cstheme="majorBidi"/>
          <w:sz w:val="24"/>
          <w:szCs w:val="24"/>
        </w:rPr>
        <w:t>Rhapson</w:t>
      </w:r>
      <w:proofErr w:type="spellEnd"/>
      <w:r w:rsidR="00182A5E" w:rsidRPr="00182A5E">
        <w:rPr>
          <w:rFonts w:asciiTheme="majorBidi" w:hAnsiTheme="majorBidi" w:cstheme="majorBidi"/>
          <w:sz w:val="24"/>
          <w:szCs w:val="24"/>
        </w:rPr>
        <w:t>, or other) to setup equations and then solve the ﬂow rates and pressures throughout the network. Start from conservation of mass and consider only the m</w:t>
      </w:r>
      <w:r w:rsidR="00807BD9">
        <w:rPr>
          <w:rFonts w:asciiTheme="majorBidi" w:hAnsiTheme="majorBidi" w:cstheme="majorBidi"/>
          <w:sz w:val="24"/>
          <w:szCs w:val="24"/>
        </w:rPr>
        <w:t xml:space="preserve">ajor losses for ∆p </w:t>
      </w:r>
      <w:proofErr w:type="gramStart"/>
      <w:r w:rsidR="00807BD9">
        <w:rPr>
          <w:rFonts w:asciiTheme="majorBidi" w:hAnsiTheme="majorBidi" w:cstheme="majorBidi"/>
          <w:sz w:val="24"/>
          <w:szCs w:val="24"/>
        </w:rPr>
        <w:t>calculations</w:t>
      </w:r>
      <w:r w:rsidR="00182A5E" w:rsidRPr="00182A5E">
        <w:rPr>
          <w:rFonts w:asciiTheme="majorBidi" w:hAnsiTheme="majorBidi" w:cstheme="majorBidi"/>
          <w:sz w:val="24"/>
          <w:szCs w:val="24"/>
        </w:rPr>
        <w:t>(</w:t>
      </w:r>
      <w:proofErr w:type="gramEnd"/>
      <w:r w:rsidR="00182A5E" w:rsidRPr="00182A5E">
        <w:rPr>
          <w:rFonts w:asciiTheme="majorBidi" w:hAnsiTheme="majorBidi" w:cstheme="majorBidi"/>
          <w:sz w:val="24"/>
          <w:szCs w:val="24"/>
        </w:rPr>
        <w:t>i.e. neglect minor losses due to ﬁttings and instruments).</w:t>
      </w:r>
    </w:p>
    <w:p w:rsidR="00180825" w:rsidRDefault="00180825" w:rsidP="00182A5E">
      <w:pPr>
        <w:jc w:val="both"/>
        <w:rPr>
          <w:rFonts w:asciiTheme="majorBidi" w:hAnsiTheme="majorBidi" w:cstheme="majorBidi"/>
          <w:sz w:val="24"/>
          <w:szCs w:val="24"/>
        </w:rPr>
      </w:pPr>
    </w:p>
    <w:p w:rsidR="00524CC3" w:rsidRDefault="00540E8E" w:rsidP="00540E8E">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857043" cy="441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9-21 193837.png"/>
                    <pic:cNvPicPr/>
                  </pic:nvPicPr>
                  <pic:blipFill>
                    <a:blip r:embed="rId28">
                      <a:extLst>
                        <a:ext uri="{28A0092B-C50C-407E-A947-70E740481C1C}">
                          <a14:useLocalDpi xmlns:a14="http://schemas.microsoft.com/office/drawing/2010/main" val="0"/>
                        </a:ext>
                      </a:extLst>
                    </a:blip>
                    <a:stretch>
                      <a:fillRect/>
                    </a:stretch>
                  </pic:blipFill>
                  <pic:spPr>
                    <a:xfrm>
                      <a:off x="0" y="0"/>
                      <a:ext cx="5873796" cy="4432241"/>
                    </a:xfrm>
                    <a:prstGeom prst="rect">
                      <a:avLst/>
                    </a:prstGeom>
                  </pic:spPr>
                </pic:pic>
              </a:graphicData>
            </a:graphic>
          </wp:inline>
        </w:drawing>
      </w:r>
    </w:p>
    <w:p w:rsidR="00524CC3" w:rsidRDefault="00766CA9" w:rsidP="00524CC3">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4671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9-21 19395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671695"/>
                    </a:xfrm>
                    <a:prstGeom prst="rect">
                      <a:avLst/>
                    </a:prstGeom>
                  </pic:spPr>
                </pic:pic>
              </a:graphicData>
            </a:graphic>
          </wp:inline>
        </w:drawing>
      </w:r>
    </w:p>
    <w:p w:rsidR="00524CC3" w:rsidRDefault="00524CC3" w:rsidP="00524CC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287655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524CC3" w:rsidRDefault="00524CC3" w:rsidP="00524CC3">
      <w:pPr>
        <w:jc w:val="center"/>
        <w:rPr>
          <w:rFonts w:asciiTheme="majorBidi" w:hAnsiTheme="majorBidi" w:cstheme="majorBidi"/>
          <w:sz w:val="24"/>
          <w:szCs w:val="24"/>
        </w:rPr>
      </w:pPr>
    </w:p>
    <w:p w:rsidR="00524CC3" w:rsidRDefault="00524CC3" w:rsidP="00766CA9">
      <w:pPr>
        <w:jc w:val="center"/>
        <w:rPr>
          <w:rFonts w:asciiTheme="majorBidi" w:hAnsiTheme="majorBidi" w:cstheme="majorBidi"/>
          <w:sz w:val="24"/>
          <w:szCs w:val="24"/>
        </w:rPr>
      </w:pPr>
      <w:r>
        <w:rPr>
          <w:rFonts w:asciiTheme="majorBidi" w:hAnsiTheme="majorBidi" w:cstheme="majorBidi"/>
          <w:sz w:val="24"/>
          <w:szCs w:val="24"/>
        </w:rPr>
        <w:lastRenderedPageBreak/>
        <w:t>Very Small Error Values</w:t>
      </w:r>
    </w:p>
    <w:p w:rsidR="00180825" w:rsidRDefault="00180825" w:rsidP="00182A5E">
      <w:pPr>
        <w:jc w:val="both"/>
        <w:rPr>
          <w:rFonts w:asciiTheme="majorBidi" w:hAnsiTheme="majorBidi" w:cstheme="majorBidi"/>
          <w:sz w:val="24"/>
          <w:szCs w:val="24"/>
        </w:rPr>
      </w:pPr>
    </w:p>
    <w:p w:rsidR="00807BD9" w:rsidRDefault="00807BD9" w:rsidP="00182A5E">
      <w:pPr>
        <w:jc w:val="both"/>
        <w:rPr>
          <w:rFonts w:asciiTheme="majorBidi" w:hAnsiTheme="majorBidi" w:cstheme="majorBidi"/>
          <w:sz w:val="24"/>
          <w:szCs w:val="24"/>
        </w:rPr>
      </w:pPr>
    </w:p>
    <w:p w:rsidR="00180825" w:rsidRDefault="00180825" w:rsidP="00182A5E">
      <w:pPr>
        <w:jc w:val="both"/>
        <w:rPr>
          <w:rFonts w:asciiTheme="majorBidi" w:hAnsiTheme="majorBidi" w:cstheme="majorBidi"/>
          <w:sz w:val="24"/>
          <w:szCs w:val="24"/>
        </w:rPr>
      </w:pPr>
    </w:p>
    <w:p w:rsidR="00455E6F" w:rsidRDefault="00C70DCC"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383215" cy="69151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9432" cy="6921885"/>
                    </a:xfrm>
                    <a:prstGeom prst="rect">
                      <a:avLst/>
                    </a:prstGeom>
                    <a:noFill/>
                    <a:ln>
                      <a:noFill/>
                    </a:ln>
                  </pic:spPr>
                </pic:pic>
              </a:graphicData>
            </a:graphic>
          </wp:inline>
        </w:drawing>
      </w:r>
    </w:p>
    <w:p w:rsidR="00C70DCC" w:rsidRDefault="00C70DCC" w:rsidP="00182A5E">
      <w:pPr>
        <w:jc w:val="both"/>
        <w:rPr>
          <w:rFonts w:asciiTheme="majorBidi" w:hAnsiTheme="majorBidi" w:cstheme="majorBidi"/>
          <w:sz w:val="24"/>
          <w:szCs w:val="24"/>
        </w:rPr>
      </w:pPr>
    </w:p>
    <w:p w:rsidR="00C70DCC" w:rsidRDefault="00C70DCC" w:rsidP="00182A5E">
      <w:pPr>
        <w:jc w:val="both"/>
        <w:rPr>
          <w:rFonts w:asciiTheme="majorBidi" w:hAnsiTheme="majorBidi" w:cstheme="majorBidi"/>
          <w:sz w:val="24"/>
          <w:szCs w:val="24"/>
        </w:rPr>
      </w:pPr>
    </w:p>
    <w:p w:rsidR="00C70DCC" w:rsidRDefault="00C70DCC" w:rsidP="00182A5E">
      <w:pPr>
        <w:jc w:val="both"/>
        <w:rPr>
          <w:rFonts w:asciiTheme="majorBidi" w:hAnsiTheme="majorBidi" w:cstheme="majorBidi"/>
          <w:sz w:val="24"/>
          <w:szCs w:val="24"/>
        </w:rPr>
      </w:pPr>
    </w:p>
    <w:p w:rsidR="00455E6F" w:rsidRDefault="007A732C"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404610" cy="45053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9988" cy="4509108"/>
                    </a:xfrm>
                    <a:prstGeom prst="rect">
                      <a:avLst/>
                    </a:prstGeom>
                    <a:noFill/>
                    <a:ln>
                      <a:noFill/>
                    </a:ln>
                  </pic:spPr>
                </pic:pic>
              </a:graphicData>
            </a:graphic>
          </wp:inline>
        </w:drawing>
      </w:r>
    </w:p>
    <w:p w:rsidR="00180825" w:rsidRDefault="00F833A3"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3209925" cy="338137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9925" cy="3381375"/>
                    </a:xfrm>
                    <a:prstGeom prst="rect">
                      <a:avLst/>
                    </a:prstGeom>
                    <a:noFill/>
                    <a:ln>
                      <a:noFill/>
                    </a:ln>
                  </pic:spPr>
                </pic:pic>
              </a:graphicData>
            </a:graphic>
          </wp:inline>
        </w:drawing>
      </w:r>
    </w:p>
    <w:p w:rsidR="00180825" w:rsidRDefault="00C50DD5" w:rsidP="00C50DD5">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2333625" cy="552450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3625" cy="5524500"/>
                    </a:xfrm>
                    <a:prstGeom prst="rect">
                      <a:avLst/>
                    </a:prstGeom>
                    <a:noFill/>
                    <a:ln>
                      <a:noFill/>
                    </a:ln>
                  </pic:spPr>
                </pic:pic>
              </a:graphicData>
            </a:graphic>
          </wp:inline>
        </w:drawing>
      </w:r>
    </w:p>
    <w:p w:rsidR="00C50DD5" w:rsidRDefault="00C50DD5" w:rsidP="00182A5E">
      <w:pPr>
        <w:jc w:val="both"/>
        <w:rPr>
          <w:rFonts w:asciiTheme="majorBidi" w:hAnsiTheme="majorBidi" w:cstheme="majorBidi"/>
          <w:sz w:val="24"/>
          <w:szCs w:val="24"/>
        </w:rPr>
      </w:pPr>
    </w:p>
    <w:p w:rsidR="00C50DD5" w:rsidRDefault="00C50DD5"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339205" cy="4781550"/>
            <wp:effectExtent l="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1076" cy="4790504"/>
                    </a:xfrm>
                    <a:prstGeom prst="rect">
                      <a:avLst/>
                    </a:prstGeom>
                    <a:noFill/>
                    <a:ln>
                      <a:noFill/>
                    </a:ln>
                  </pic:spPr>
                </pic:pic>
              </a:graphicData>
            </a:graphic>
          </wp:inline>
        </w:drawing>
      </w:r>
    </w:p>
    <w:p w:rsidR="00455E6F" w:rsidRDefault="00455E6F" w:rsidP="00182A5E">
      <w:pPr>
        <w:jc w:val="both"/>
        <w:rPr>
          <w:rFonts w:asciiTheme="majorBidi" w:hAnsiTheme="majorBidi" w:cstheme="majorBidi"/>
          <w:sz w:val="24"/>
          <w:szCs w:val="24"/>
        </w:rPr>
      </w:pPr>
    </w:p>
    <w:p w:rsidR="00455E6F" w:rsidRDefault="00C50DD5"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14675" cy="295275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4675" cy="2952750"/>
                    </a:xfrm>
                    <a:prstGeom prst="rect">
                      <a:avLst/>
                    </a:prstGeom>
                    <a:noFill/>
                    <a:ln>
                      <a:noFill/>
                    </a:ln>
                  </pic:spPr>
                </pic:pic>
              </a:graphicData>
            </a:graphic>
          </wp:inline>
        </w:drawing>
      </w:r>
    </w:p>
    <w:p w:rsidR="00876724" w:rsidRDefault="00C50DD5"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420475" cy="18859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23204" cy="1886752"/>
                    </a:xfrm>
                    <a:prstGeom prst="rect">
                      <a:avLst/>
                    </a:prstGeom>
                    <a:noFill/>
                    <a:ln>
                      <a:noFill/>
                    </a:ln>
                  </pic:spPr>
                </pic:pic>
              </a:graphicData>
            </a:graphic>
          </wp:inline>
        </w:drawing>
      </w:r>
    </w:p>
    <w:p w:rsidR="00C50DD5" w:rsidRPr="00182A5E" w:rsidRDefault="00C50DD5" w:rsidP="0027435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838825" cy="6056228"/>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7350" cy="6065070"/>
                    </a:xfrm>
                    <a:prstGeom prst="rect">
                      <a:avLst/>
                    </a:prstGeom>
                    <a:noFill/>
                    <a:ln>
                      <a:noFill/>
                    </a:ln>
                  </pic:spPr>
                </pic:pic>
              </a:graphicData>
            </a:graphic>
          </wp:inline>
        </w:drawing>
      </w:r>
    </w:p>
    <w:p w:rsidR="00182A5E" w:rsidRPr="00182A5E" w:rsidRDefault="00182A5E" w:rsidP="00182A5E">
      <w:pPr>
        <w:jc w:val="both"/>
        <w:rPr>
          <w:rFonts w:asciiTheme="majorBidi" w:hAnsiTheme="majorBidi" w:cstheme="majorBidi"/>
          <w:sz w:val="24"/>
          <w:szCs w:val="24"/>
        </w:rPr>
      </w:pPr>
      <w:r>
        <w:rPr>
          <w:rFonts w:asciiTheme="majorBidi" w:hAnsiTheme="majorBidi" w:cstheme="majorBidi"/>
          <w:sz w:val="24"/>
          <w:szCs w:val="24"/>
        </w:rPr>
        <w:lastRenderedPageBreak/>
        <w:t>c)</w:t>
      </w:r>
      <w:r w:rsidRPr="00182A5E">
        <w:rPr>
          <w:rFonts w:asciiTheme="majorBidi" w:hAnsiTheme="majorBidi" w:cstheme="majorBidi"/>
          <w:sz w:val="24"/>
          <w:szCs w:val="24"/>
        </w:rPr>
        <w:t>Use WNTR to check solution of part a. Report your results for ﬂow rates and pressures throughout the network.</w:t>
      </w:r>
    </w:p>
    <w:p w:rsidR="00182A5E" w:rsidRP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Hint: WNTR requires at least one reservoir, so even though we know all of the ﬂowrates into the network, you will need to set one as a reservoir. WNTR will solve for the ﬂow from the reservoir into the network and you can check to conﬁrm that it matches the given value and mass is con-served. Also, make sure that all of your junctions and pipes have unique names.</w:t>
      </w:r>
    </w:p>
    <w:p w:rsidR="00182A5E" w:rsidRDefault="00182A5E" w:rsidP="00182A5E">
      <w:pPr>
        <w:jc w:val="both"/>
        <w:rPr>
          <w:rFonts w:asciiTheme="majorBidi" w:hAnsiTheme="majorBidi" w:cstheme="majorBidi"/>
          <w:sz w:val="24"/>
          <w:szCs w:val="24"/>
        </w:rPr>
      </w:pPr>
      <w:r w:rsidRPr="00182A5E">
        <w:rPr>
          <w:rFonts w:asciiTheme="majorBidi" w:hAnsiTheme="majorBidi" w:cstheme="majorBidi"/>
          <w:sz w:val="24"/>
          <w:szCs w:val="24"/>
        </w:rPr>
        <w:t>Check point: To check your result, the ﬂowrate in pipe 2 should be approximately 0.160 m3/s and the head at node 3 should be approximately 6.3 m.</w:t>
      </w:r>
    </w:p>
    <w:p w:rsidR="00274354" w:rsidRDefault="00274354" w:rsidP="00182A5E">
      <w:pPr>
        <w:jc w:val="both"/>
        <w:rPr>
          <w:rFonts w:asciiTheme="majorBidi" w:hAnsiTheme="majorBidi" w:cstheme="majorBidi"/>
          <w:noProof/>
          <w:sz w:val="24"/>
          <w:szCs w:val="24"/>
        </w:rPr>
      </w:pPr>
    </w:p>
    <w:p w:rsidR="00274354" w:rsidRDefault="00274354" w:rsidP="00274354">
      <w:pPr>
        <w:jc w:val="cente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extent cx="4410075" cy="39433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0075" cy="3943350"/>
                    </a:xfrm>
                    <a:prstGeom prst="rect">
                      <a:avLst/>
                    </a:prstGeom>
                    <a:noFill/>
                    <a:ln>
                      <a:noFill/>
                    </a:ln>
                  </pic:spPr>
                </pic:pic>
              </a:graphicData>
            </a:graphic>
          </wp:inline>
        </w:drawing>
      </w:r>
    </w:p>
    <w:p w:rsidR="00274354" w:rsidRDefault="00274354" w:rsidP="00274354">
      <w:pPr>
        <w:jc w:val="center"/>
        <w:rPr>
          <w:rFonts w:asciiTheme="majorBidi" w:hAnsiTheme="majorBidi" w:cstheme="majorBidi"/>
          <w:noProof/>
          <w:sz w:val="24"/>
          <w:szCs w:val="24"/>
        </w:rPr>
      </w:pPr>
    </w:p>
    <w:p w:rsidR="00274354" w:rsidRDefault="00274354" w:rsidP="00274354">
      <w:pPr>
        <w:jc w:val="center"/>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extent cx="3705225" cy="32099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5225" cy="3209925"/>
                    </a:xfrm>
                    <a:prstGeom prst="rect">
                      <a:avLst/>
                    </a:prstGeom>
                    <a:noFill/>
                    <a:ln>
                      <a:noFill/>
                    </a:ln>
                  </pic:spPr>
                </pic:pic>
              </a:graphicData>
            </a:graphic>
          </wp:inline>
        </w:drawing>
      </w:r>
    </w:p>
    <w:p w:rsidR="00D96CB0" w:rsidRPr="00D96CB0" w:rsidRDefault="00274354" w:rsidP="00876724">
      <w:pPr>
        <w:jc w:val="both"/>
        <w:rPr>
          <w:rFonts w:asciiTheme="majorBidi" w:hAnsiTheme="majorBidi" w:cstheme="majorBidi"/>
          <w:noProof/>
          <w:sz w:val="24"/>
          <w:szCs w:val="24"/>
        </w:rPr>
      </w:pPr>
      <w:r>
        <w:rPr>
          <w:rFonts w:asciiTheme="majorBidi" w:hAnsiTheme="majorBidi" w:cstheme="majorBidi"/>
          <w:noProof/>
          <w:sz w:val="24"/>
          <w:szCs w:val="24"/>
        </w:rPr>
        <w:drawing>
          <wp:inline distT="0" distB="0" distL="0" distR="0">
            <wp:extent cx="6379845" cy="4714875"/>
            <wp:effectExtent l="0" t="0" r="190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0851" cy="4723009"/>
                    </a:xfrm>
                    <a:prstGeom prst="rect">
                      <a:avLst/>
                    </a:prstGeom>
                    <a:noFill/>
                    <a:ln>
                      <a:noFill/>
                    </a:ln>
                  </pic:spPr>
                </pic:pic>
              </a:graphicData>
            </a:graphic>
          </wp:inline>
        </w:drawing>
      </w:r>
    </w:p>
    <w:p w:rsidR="00D96CB0" w:rsidRDefault="00D96CB0" w:rsidP="00876724">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436360" cy="3533775"/>
            <wp:effectExtent l="0" t="0" r="254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0365" cy="3535974"/>
                    </a:xfrm>
                    <a:prstGeom prst="rect">
                      <a:avLst/>
                    </a:prstGeom>
                    <a:noFill/>
                    <a:ln>
                      <a:noFill/>
                    </a:ln>
                  </pic:spPr>
                </pic:pic>
              </a:graphicData>
            </a:graphic>
          </wp:inline>
        </w:drawing>
      </w:r>
    </w:p>
    <w:p w:rsidR="00D96CB0" w:rsidRDefault="00D96CB0" w:rsidP="00876724">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386195" cy="44005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7060" cy="4408037"/>
                    </a:xfrm>
                    <a:prstGeom prst="rect">
                      <a:avLst/>
                    </a:prstGeom>
                    <a:noFill/>
                    <a:ln>
                      <a:noFill/>
                    </a:ln>
                  </pic:spPr>
                </pic:pic>
              </a:graphicData>
            </a:graphic>
          </wp:inline>
        </w:drawing>
      </w:r>
    </w:p>
    <w:p w:rsidR="00F51F33" w:rsidRDefault="00F51F33" w:rsidP="00876724">
      <w:pPr>
        <w:jc w:val="both"/>
        <w:rPr>
          <w:rFonts w:asciiTheme="majorBidi" w:hAnsiTheme="majorBidi" w:cstheme="majorBidi"/>
          <w:sz w:val="24"/>
          <w:szCs w:val="24"/>
        </w:rPr>
      </w:pPr>
    </w:p>
    <w:p w:rsidR="00876724" w:rsidRDefault="001E1BE7" w:rsidP="00876724">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4288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1E1BE7" w:rsidRDefault="001E1BE7" w:rsidP="00876724">
      <w:pPr>
        <w:jc w:val="both"/>
        <w:rPr>
          <w:rFonts w:asciiTheme="majorBidi" w:hAnsiTheme="majorBidi" w:cstheme="majorBidi"/>
          <w:sz w:val="24"/>
          <w:szCs w:val="24"/>
        </w:rPr>
      </w:pPr>
    </w:p>
    <w:p w:rsidR="001E1BE7" w:rsidRDefault="001E1BE7" w:rsidP="00876724">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352540" cy="49625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7452" cy="4966362"/>
                    </a:xfrm>
                    <a:prstGeom prst="rect">
                      <a:avLst/>
                    </a:prstGeom>
                    <a:noFill/>
                    <a:ln>
                      <a:noFill/>
                    </a:ln>
                  </pic:spPr>
                </pic:pic>
              </a:graphicData>
            </a:graphic>
          </wp:inline>
        </w:drawing>
      </w:r>
    </w:p>
    <w:p w:rsidR="001E1BE7" w:rsidRDefault="001E1BE7" w:rsidP="00876724">
      <w:pPr>
        <w:jc w:val="both"/>
        <w:rPr>
          <w:rFonts w:asciiTheme="majorBidi" w:hAnsiTheme="majorBidi" w:cstheme="majorBidi"/>
          <w:sz w:val="24"/>
          <w:szCs w:val="24"/>
        </w:rPr>
      </w:pPr>
    </w:p>
    <w:p w:rsidR="00876724" w:rsidRDefault="00876724" w:rsidP="00876724">
      <w:pPr>
        <w:jc w:val="both"/>
        <w:rPr>
          <w:rFonts w:asciiTheme="majorBidi" w:hAnsiTheme="majorBidi" w:cstheme="majorBidi"/>
          <w:sz w:val="24"/>
          <w:szCs w:val="24"/>
        </w:rPr>
      </w:pPr>
    </w:p>
    <w:p w:rsidR="00876724" w:rsidRDefault="00D64534" w:rsidP="00D6453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922341" cy="68484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518" cy="6857068"/>
                    </a:xfrm>
                    <a:prstGeom prst="rect">
                      <a:avLst/>
                    </a:prstGeom>
                    <a:noFill/>
                    <a:ln>
                      <a:noFill/>
                    </a:ln>
                  </pic:spPr>
                </pic:pic>
              </a:graphicData>
            </a:graphic>
          </wp:inline>
        </w:drawing>
      </w:r>
    </w:p>
    <w:p w:rsidR="00876724" w:rsidRDefault="00876724" w:rsidP="00876724">
      <w:pPr>
        <w:jc w:val="both"/>
        <w:rPr>
          <w:rFonts w:asciiTheme="majorBidi" w:hAnsiTheme="majorBidi" w:cstheme="majorBidi"/>
          <w:sz w:val="24"/>
          <w:szCs w:val="24"/>
        </w:rPr>
      </w:pPr>
    </w:p>
    <w:p w:rsidR="00876724" w:rsidRDefault="00876724" w:rsidP="00F51F33">
      <w:pPr>
        <w:rPr>
          <w:rFonts w:asciiTheme="majorBidi" w:hAnsiTheme="majorBidi" w:cstheme="majorBidi"/>
          <w:sz w:val="24"/>
          <w:szCs w:val="24"/>
        </w:rPr>
      </w:pPr>
    </w:p>
    <w:p w:rsidR="00F51F33" w:rsidRDefault="00D64534" w:rsidP="00D6453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248150" cy="52006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8150" cy="5200650"/>
                    </a:xfrm>
                    <a:prstGeom prst="rect">
                      <a:avLst/>
                    </a:prstGeom>
                    <a:noFill/>
                    <a:ln>
                      <a:noFill/>
                    </a:ln>
                  </pic:spPr>
                </pic:pic>
              </a:graphicData>
            </a:graphic>
          </wp:inline>
        </w:drawing>
      </w:r>
    </w:p>
    <w:p w:rsidR="00D64534" w:rsidRDefault="00D64534" w:rsidP="00D6453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029075" cy="266700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9075" cy="2667000"/>
                    </a:xfrm>
                    <a:prstGeom prst="rect">
                      <a:avLst/>
                    </a:prstGeom>
                    <a:noFill/>
                    <a:ln>
                      <a:noFill/>
                    </a:ln>
                  </pic:spPr>
                </pic:pic>
              </a:graphicData>
            </a:graphic>
          </wp:inline>
        </w:drawing>
      </w:r>
    </w:p>
    <w:p w:rsidR="00F51F33" w:rsidRDefault="00D64534" w:rsidP="00D6453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019550" cy="526732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5267325"/>
                    </a:xfrm>
                    <a:prstGeom prst="rect">
                      <a:avLst/>
                    </a:prstGeom>
                    <a:noFill/>
                    <a:ln>
                      <a:noFill/>
                    </a:ln>
                  </pic:spPr>
                </pic:pic>
              </a:graphicData>
            </a:graphic>
          </wp:inline>
        </w:drawing>
      </w:r>
    </w:p>
    <w:p w:rsidR="00D64534" w:rsidRDefault="00D64534" w:rsidP="00D6453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629150" cy="26765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9150" cy="2676525"/>
                    </a:xfrm>
                    <a:prstGeom prst="rect">
                      <a:avLst/>
                    </a:prstGeom>
                    <a:noFill/>
                    <a:ln>
                      <a:noFill/>
                    </a:ln>
                  </pic:spPr>
                </pic:pic>
              </a:graphicData>
            </a:graphic>
          </wp:inline>
        </w:drawing>
      </w:r>
    </w:p>
    <w:p w:rsidR="00876724" w:rsidRDefault="00D64534" w:rsidP="00D6453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269903" cy="4419600"/>
            <wp:effectExtent l="0" t="0" r="698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893" cy="4422108"/>
                    </a:xfrm>
                    <a:prstGeom prst="rect">
                      <a:avLst/>
                    </a:prstGeom>
                    <a:noFill/>
                    <a:ln>
                      <a:noFill/>
                    </a:ln>
                  </pic:spPr>
                </pic:pic>
              </a:graphicData>
            </a:graphic>
          </wp:inline>
        </w:drawing>
      </w:r>
    </w:p>
    <w:p w:rsidR="00D64534" w:rsidRDefault="00D64534" w:rsidP="00D64534">
      <w:pPr>
        <w:jc w:val="center"/>
        <w:rPr>
          <w:rFonts w:asciiTheme="majorBidi" w:hAnsiTheme="majorBidi" w:cstheme="majorBidi"/>
          <w:sz w:val="24"/>
          <w:szCs w:val="24"/>
        </w:rPr>
      </w:pPr>
    </w:p>
    <w:p w:rsidR="00D64534" w:rsidRDefault="00D64534" w:rsidP="00D64534">
      <w:pPr>
        <w:jc w:val="center"/>
        <w:rPr>
          <w:rFonts w:asciiTheme="majorBidi" w:hAnsiTheme="majorBidi" w:cstheme="majorBidi"/>
          <w:sz w:val="24"/>
          <w:szCs w:val="24"/>
        </w:rPr>
      </w:pPr>
      <w:r>
        <w:rPr>
          <w:rFonts w:asciiTheme="majorBidi" w:hAnsiTheme="majorBidi" w:cstheme="majorBidi"/>
          <w:sz w:val="24"/>
          <w:szCs w:val="24"/>
        </w:rPr>
        <w:t>Pressure Conv and Power Conv</w:t>
      </w:r>
    </w:p>
    <w:p w:rsidR="00D64534" w:rsidRDefault="00D64534" w:rsidP="00D6453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392074" cy="3057525"/>
            <wp:effectExtent l="0" t="0" r="889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4835" cy="3058846"/>
                    </a:xfrm>
                    <a:prstGeom prst="rect">
                      <a:avLst/>
                    </a:prstGeom>
                    <a:noFill/>
                    <a:ln>
                      <a:noFill/>
                    </a:ln>
                  </pic:spPr>
                </pic:pic>
              </a:graphicData>
            </a:graphic>
          </wp:inline>
        </w:drawing>
      </w:r>
    </w:p>
    <w:p w:rsidR="00876724" w:rsidRDefault="00876724" w:rsidP="00876724">
      <w:pPr>
        <w:jc w:val="both"/>
        <w:rPr>
          <w:rFonts w:asciiTheme="majorBidi" w:hAnsiTheme="majorBidi" w:cstheme="majorBidi"/>
          <w:sz w:val="24"/>
          <w:szCs w:val="24"/>
        </w:rPr>
      </w:pPr>
    </w:p>
    <w:p w:rsidR="00876724" w:rsidRDefault="00841920" w:rsidP="00841920">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358890" cy="6619875"/>
            <wp:effectExtent l="0" t="0" r="381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66356" cy="6627647"/>
                    </a:xfrm>
                    <a:prstGeom prst="rect">
                      <a:avLst/>
                    </a:prstGeom>
                    <a:noFill/>
                    <a:ln>
                      <a:noFill/>
                    </a:ln>
                  </pic:spPr>
                </pic:pic>
              </a:graphicData>
            </a:graphic>
          </wp:inline>
        </w:drawing>
      </w:r>
    </w:p>
    <w:p w:rsidR="00F51F33" w:rsidRDefault="00F51F33" w:rsidP="00876724">
      <w:pPr>
        <w:jc w:val="both"/>
        <w:rPr>
          <w:rFonts w:asciiTheme="majorBidi" w:hAnsiTheme="majorBidi" w:cstheme="majorBidi"/>
          <w:sz w:val="24"/>
          <w:szCs w:val="24"/>
        </w:rPr>
      </w:pPr>
    </w:p>
    <w:p w:rsidR="00876724" w:rsidRDefault="00876724" w:rsidP="00876724">
      <w:pPr>
        <w:jc w:val="both"/>
        <w:rPr>
          <w:rFonts w:asciiTheme="majorBidi" w:hAnsiTheme="majorBidi" w:cstheme="majorBidi"/>
          <w:sz w:val="24"/>
          <w:szCs w:val="24"/>
        </w:rPr>
      </w:pPr>
    </w:p>
    <w:p w:rsidR="00F51F33" w:rsidRDefault="00F51F33" w:rsidP="00876724">
      <w:pPr>
        <w:jc w:val="both"/>
        <w:rPr>
          <w:rFonts w:asciiTheme="majorBidi" w:hAnsiTheme="majorBidi" w:cstheme="majorBidi"/>
          <w:sz w:val="24"/>
          <w:szCs w:val="24"/>
        </w:rPr>
      </w:pPr>
    </w:p>
    <w:p w:rsidR="00F51F33" w:rsidRDefault="00F51F33" w:rsidP="00876724">
      <w:pPr>
        <w:jc w:val="both"/>
        <w:rPr>
          <w:rFonts w:asciiTheme="majorBidi" w:hAnsiTheme="majorBidi" w:cstheme="majorBidi"/>
          <w:sz w:val="24"/>
          <w:szCs w:val="24"/>
        </w:rPr>
      </w:pPr>
    </w:p>
    <w:p w:rsidR="00F51F33" w:rsidRDefault="00841920" w:rsidP="00841920">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356350" cy="3895725"/>
            <wp:effectExtent l="0" t="0" r="635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60724" cy="3898406"/>
                    </a:xfrm>
                    <a:prstGeom prst="rect">
                      <a:avLst/>
                    </a:prstGeom>
                    <a:noFill/>
                    <a:ln>
                      <a:noFill/>
                    </a:ln>
                  </pic:spPr>
                </pic:pic>
              </a:graphicData>
            </a:graphic>
          </wp:inline>
        </w:drawing>
      </w:r>
    </w:p>
    <w:p w:rsidR="00876724" w:rsidRDefault="00196E0E" w:rsidP="00876724">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431280" cy="3505200"/>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36777" cy="3508196"/>
                    </a:xfrm>
                    <a:prstGeom prst="rect">
                      <a:avLst/>
                    </a:prstGeom>
                    <a:noFill/>
                    <a:ln>
                      <a:noFill/>
                    </a:ln>
                  </pic:spPr>
                </pic:pic>
              </a:graphicData>
            </a:graphic>
          </wp:inline>
        </w:drawing>
      </w:r>
    </w:p>
    <w:p w:rsidR="003826F4" w:rsidRDefault="003826F4" w:rsidP="00182A5E">
      <w:pPr>
        <w:jc w:val="both"/>
        <w:rPr>
          <w:rFonts w:asciiTheme="majorBidi" w:hAnsiTheme="majorBidi" w:cstheme="majorBidi"/>
          <w:sz w:val="24"/>
          <w:szCs w:val="24"/>
        </w:rPr>
      </w:pPr>
    </w:p>
    <w:p w:rsidR="003826F4" w:rsidRDefault="003826F4" w:rsidP="00182A5E">
      <w:pPr>
        <w:jc w:val="both"/>
        <w:rPr>
          <w:rFonts w:asciiTheme="majorBidi" w:hAnsiTheme="majorBidi" w:cstheme="majorBidi"/>
          <w:sz w:val="24"/>
          <w:szCs w:val="24"/>
        </w:rPr>
      </w:pPr>
    </w:p>
    <w:p w:rsidR="003826F4" w:rsidRDefault="00196E0E"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298260" cy="2800350"/>
            <wp:effectExtent l="0" t="0" r="762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03309" cy="2802595"/>
                    </a:xfrm>
                    <a:prstGeom prst="rect">
                      <a:avLst/>
                    </a:prstGeom>
                    <a:noFill/>
                    <a:ln>
                      <a:noFill/>
                    </a:ln>
                  </pic:spPr>
                </pic:pic>
              </a:graphicData>
            </a:graphic>
          </wp:inline>
        </w:drawing>
      </w:r>
    </w:p>
    <w:p w:rsidR="00196E0E" w:rsidRDefault="00196E0E"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417310" cy="5133975"/>
            <wp:effectExtent l="0" t="0" r="254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25384" cy="5140434"/>
                    </a:xfrm>
                    <a:prstGeom prst="rect">
                      <a:avLst/>
                    </a:prstGeom>
                    <a:noFill/>
                    <a:ln>
                      <a:noFill/>
                    </a:ln>
                  </pic:spPr>
                </pic:pic>
              </a:graphicData>
            </a:graphic>
          </wp:inline>
        </w:drawing>
      </w:r>
    </w:p>
    <w:p w:rsidR="00196E0E" w:rsidRDefault="007234B3"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265176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00196E0E" w:rsidRDefault="007234B3" w:rsidP="007234B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933950" cy="509587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33950" cy="5095875"/>
                    </a:xfrm>
                    <a:prstGeom prst="rect">
                      <a:avLst/>
                    </a:prstGeom>
                    <a:noFill/>
                    <a:ln>
                      <a:noFill/>
                    </a:ln>
                  </pic:spPr>
                </pic:pic>
              </a:graphicData>
            </a:graphic>
          </wp:inline>
        </w:drawing>
      </w:r>
    </w:p>
    <w:p w:rsidR="00CA5349" w:rsidRDefault="009F59CD" w:rsidP="009F59CD">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534025" cy="6296968"/>
            <wp:effectExtent l="0" t="0" r="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37527" cy="6300953"/>
                    </a:xfrm>
                    <a:prstGeom prst="rect">
                      <a:avLst/>
                    </a:prstGeom>
                    <a:noFill/>
                    <a:ln>
                      <a:noFill/>
                    </a:ln>
                  </pic:spPr>
                </pic:pic>
              </a:graphicData>
            </a:graphic>
          </wp:inline>
        </w:drawing>
      </w:r>
    </w:p>
    <w:p w:rsidR="009F59CD" w:rsidRDefault="009F59CD" w:rsidP="009F59CD">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91875" cy="1552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5271" cy="1553571"/>
                    </a:xfrm>
                    <a:prstGeom prst="rect">
                      <a:avLst/>
                    </a:prstGeom>
                    <a:noFill/>
                    <a:ln>
                      <a:noFill/>
                    </a:ln>
                  </pic:spPr>
                </pic:pic>
              </a:graphicData>
            </a:graphic>
          </wp:inline>
        </w:drawing>
      </w:r>
    </w:p>
    <w:p w:rsidR="00CA5349" w:rsidRDefault="00C6524E" w:rsidP="00CA5349">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519545" cy="424815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24558" cy="4251416"/>
                    </a:xfrm>
                    <a:prstGeom prst="rect">
                      <a:avLst/>
                    </a:prstGeom>
                    <a:noFill/>
                    <a:ln>
                      <a:noFill/>
                    </a:ln>
                  </pic:spPr>
                </pic:pic>
              </a:graphicData>
            </a:graphic>
          </wp:inline>
        </w:drawing>
      </w:r>
    </w:p>
    <w:p w:rsidR="003E39E6" w:rsidRDefault="003E39E6" w:rsidP="00182A5E">
      <w:pPr>
        <w:jc w:val="both"/>
        <w:rPr>
          <w:rFonts w:asciiTheme="majorBidi" w:hAnsiTheme="majorBidi" w:cstheme="majorBidi"/>
          <w:sz w:val="24"/>
          <w:szCs w:val="24"/>
        </w:rPr>
      </w:pPr>
    </w:p>
    <w:p w:rsidR="00BE62CE" w:rsidRDefault="00AB784F"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486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AB784F" w:rsidRDefault="00AB784F" w:rsidP="00AB784F">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33051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AB784F" w:rsidRDefault="00AB784F" w:rsidP="00AB784F">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667250" cy="477202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7250" cy="4772025"/>
                    </a:xfrm>
                    <a:prstGeom prst="rect">
                      <a:avLst/>
                    </a:prstGeom>
                    <a:noFill/>
                    <a:ln>
                      <a:noFill/>
                    </a:ln>
                  </pic:spPr>
                </pic:pic>
              </a:graphicData>
            </a:graphic>
          </wp:inline>
        </w:drawing>
      </w:r>
    </w:p>
    <w:p w:rsidR="00AB784F" w:rsidRDefault="00D86A22" w:rsidP="00AB784F">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40576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AB784F" w:rsidRDefault="00D86A22" w:rsidP="00C33497">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81952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B71190" w:rsidRDefault="00B71190" w:rsidP="00B71190">
      <w:pPr>
        <w:jc w:val="both"/>
        <w:rPr>
          <w:rFonts w:asciiTheme="majorBidi" w:hAnsiTheme="majorBidi" w:cstheme="majorBidi"/>
          <w:sz w:val="24"/>
          <w:szCs w:val="24"/>
        </w:rPr>
      </w:pPr>
      <w:r>
        <w:rPr>
          <w:rFonts w:asciiTheme="majorBidi" w:hAnsiTheme="majorBidi" w:cstheme="majorBidi"/>
          <w:sz w:val="24"/>
          <w:szCs w:val="24"/>
        </w:rPr>
        <w:lastRenderedPageBreak/>
        <w:t>g)</w:t>
      </w:r>
      <w:r w:rsidRPr="00182A5E">
        <w:rPr>
          <w:rFonts w:asciiTheme="majorBidi" w:hAnsiTheme="majorBidi" w:cstheme="majorBidi"/>
          <w:sz w:val="24"/>
          <w:szCs w:val="24"/>
        </w:rPr>
        <w:t xml:space="preserve"> Within each pipe, calculate viscous length scale (SSA will provide example upon request), wall shear stress and estimate if a super hydrophobic coating with damage threshold of 10 Pa of shear and manufactural with </w:t>
      </w:r>
      <w:proofErr w:type="gramStart"/>
      <w:r w:rsidRPr="00182A5E">
        <w:rPr>
          <w:rFonts w:asciiTheme="majorBidi" w:hAnsiTheme="majorBidi" w:cstheme="majorBidi"/>
          <w:sz w:val="24"/>
          <w:szCs w:val="24"/>
        </w:rPr>
        <w:t>rams</w:t>
      </w:r>
      <w:proofErr w:type="gramEnd"/>
      <w:r w:rsidRPr="00182A5E">
        <w:rPr>
          <w:rFonts w:asciiTheme="majorBidi" w:hAnsiTheme="majorBidi" w:cstheme="majorBidi"/>
          <w:sz w:val="24"/>
          <w:szCs w:val="24"/>
        </w:rPr>
        <w:t xml:space="preserve"> roughness of 100 µm might result in drag reduction in each pipe segment (Requires having roughness below </w:t>
      </w:r>
      <w:r w:rsidRPr="00182A5E">
        <w:rPr>
          <w:rFonts w:ascii="Cambria Math" w:hAnsi="Cambria Math" w:cs="Cambria Math"/>
          <w:sz w:val="24"/>
          <w:szCs w:val="24"/>
        </w:rPr>
        <w:t>∼</w:t>
      </w:r>
      <w:r w:rsidRPr="00182A5E">
        <w:rPr>
          <w:rFonts w:asciiTheme="majorBidi" w:hAnsiTheme="majorBidi" w:cstheme="majorBidi"/>
          <w:sz w:val="24"/>
          <w:szCs w:val="24"/>
        </w:rPr>
        <w:t xml:space="preserve"> 5 viscous length scales. For simplicity: assume that there would be a way to avoid entrainment of gas from the surface into the ﬂow and a way to supply gas to the surface at pipeline pressure – not necessarily achievable presently).</w:t>
      </w:r>
    </w:p>
    <w:p w:rsidR="00B71190" w:rsidRDefault="00B71190" w:rsidP="00C33497">
      <w:pPr>
        <w:jc w:val="center"/>
        <w:rPr>
          <w:rFonts w:asciiTheme="majorBidi" w:hAnsiTheme="majorBidi" w:cstheme="majorBidi"/>
          <w:sz w:val="24"/>
          <w:szCs w:val="24"/>
        </w:rPr>
      </w:pPr>
      <w:r w:rsidRPr="00455E6F">
        <w:rPr>
          <w:rFonts w:asciiTheme="majorBidi" w:hAnsiTheme="majorBidi" w:cstheme="majorBidi"/>
          <w:noProof/>
          <w:sz w:val="24"/>
          <w:szCs w:val="24"/>
        </w:rPr>
        <w:drawing>
          <wp:inline distT="0" distB="0" distL="0" distR="0" wp14:anchorId="7C3294B7" wp14:editId="3B801F73">
            <wp:extent cx="5223510" cy="339835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5413" cy="3406095"/>
                    </a:xfrm>
                    <a:prstGeom prst="rect">
                      <a:avLst/>
                    </a:prstGeom>
                    <a:noFill/>
                    <a:ln>
                      <a:noFill/>
                    </a:ln>
                  </pic:spPr>
                </pic:pic>
              </a:graphicData>
            </a:graphic>
          </wp:inline>
        </w:drawing>
      </w:r>
    </w:p>
    <w:p w:rsidR="00B71190" w:rsidRDefault="00DC55FA" w:rsidP="00182A5E">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42386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DC55FA" w:rsidRDefault="00DC55FA" w:rsidP="00182A5E">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34075" cy="376237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rsidR="00AC21AC" w:rsidRDefault="00DC55FA" w:rsidP="00DC55FA">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34075" cy="444817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DC55FA" w:rsidRDefault="00DC55FA" w:rsidP="00DC55FA">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6004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DC55FA" w:rsidRDefault="00020144" w:rsidP="00DC55FA">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353553" cy="5915025"/>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59260" cy="5920338"/>
                    </a:xfrm>
                    <a:prstGeom prst="rect">
                      <a:avLst/>
                    </a:prstGeom>
                    <a:noFill/>
                    <a:ln>
                      <a:noFill/>
                    </a:ln>
                  </pic:spPr>
                </pic:pic>
              </a:graphicData>
            </a:graphic>
          </wp:inline>
        </w:drawing>
      </w:r>
    </w:p>
    <w:p w:rsidR="00AC21AC" w:rsidRDefault="00AC21AC" w:rsidP="00AC21AC">
      <w:pPr>
        <w:rPr>
          <w:rFonts w:asciiTheme="majorBidi" w:hAnsiTheme="majorBidi" w:cstheme="majorBidi"/>
          <w:sz w:val="24"/>
          <w:szCs w:val="24"/>
        </w:rPr>
      </w:pPr>
    </w:p>
    <w:p w:rsidR="00DC55FA" w:rsidRDefault="00DC55FA" w:rsidP="00AC21AC">
      <w:pPr>
        <w:rPr>
          <w:rFonts w:asciiTheme="majorBidi" w:hAnsiTheme="majorBidi" w:cstheme="majorBidi"/>
          <w:sz w:val="24"/>
          <w:szCs w:val="24"/>
        </w:rPr>
      </w:pPr>
    </w:p>
    <w:p w:rsidR="00DC55FA" w:rsidRDefault="00DC55FA" w:rsidP="00AC21AC">
      <w:pPr>
        <w:rPr>
          <w:rFonts w:asciiTheme="majorBidi" w:hAnsiTheme="majorBidi" w:cstheme="majorBidi"/>
          <w:sz w:val="24"/>
          <w:szCs w:val="24"/>
        </w:rPr>
      </w:pPr>
    </w:p>
    <w:p w:rsidR="00D661F8" w:rsidRPr="00D661F8" w:rsidRDefault="00D661F8" w:rsidP="00D661F8">
      <w:pPr>
        <w:autoSpaceDE w:val="0"/>
        <w:autoSpaceDN w:val="0"/>
        <w:adjustRightInd w:val="0"/>
        <w:spacing w:after="0" w:line="240" w:lineRule="auto"/>
        <w:rPr>
          <w:rFonts w:ascii="CMR10" w:hAnsi="CMR10" w:cs="CMR10"/>
          <w:sz w:val="24"/>
          <w:szCs w:val="24"/>
        </w:rPr>
      </w:pPr>
    </w:p>
    <w:sectPr w:rsidR="00D661F8" w:rsidRPr="00D661F8" w:rsidSect="00451D8D">
      <w:footerReference w:type="default" r:id="rId7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3CFF" w:rsidRDefault="008F3CFF" w:rsidP="00451D8D">
      <w:pPr>
        <w:spacing w:after="0" w:line="240" w:lineRule="auto"/>
      </w:pPr>
      <w:r>
        <w:separator/>
      </w:r>
    </w:p>
  </w:endnote>
  <w:endnote w:type="continuationSeparator" w:id="0">
    <w:p w:rsidR="008F3CFF" w:rsidRDefault="008F3CFF" w:rsidP="00451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Helvetica">
    <w:altName w:val="Arial"/>
    <w:panose1 w:val="020B0604020202020204"/>
    <w:charset w:val="00"/>
    <w:family w:val="swiss"/>
    <w:pitch w:val="variable"/>
    <w:sig w:usb0="00000000" w:usb1="C000785B" w:usb2="00000009" w:usb3="00000000" w:csb0="000001FF" w:csb1="00000000"/>
  </w:font>
  <w:font w:name="STIXMathJax_Main">
    <w:altName w:val="Times New Roman"/>
    <w:panose1 w:val="00000000000000000000"/>
    <w:charset w:val="00"/>
    <w:family w:val="roman"/>
    <w:notTrueType/>
    <w:pitch w:val="default"/>
  </w:font>
  <w:font w:name="CMBX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4032537"/>
      <w:docPartObj>
        <w:docPartGallery w:val="Page Numbers (Bottom of Page)"/>
        <w:docPartUnique/>
      </w:docPartObj>
    </w:sdtPr>
    <w:sdtEndPr>
      <w:rPr>
        <w:noProof/>
      </w:rPr>
    </w:sdtEndPr>
    <w:sdtContent>
      <w:p w:rsidR="00052110" w:rsidRDefault="00052110">
        <w:pPr>
          <w:pStyle w:val="Footer"/>
          <w:jc w:val="center"/>
        </w:pPr>
        <w:r>
          <w:fldChar w:fldCharType="begin"/>
        </w:r>
        <w:r>
          <w:instrText xml:space="preserve"> PAGE   \* MERGEFORMAT </w:instrText>
        </w:r>
        <w:r>
          <w:fldChar w:fldCharType="separate"/>
        </w:r>
        <w:r w:rsidR="00020144">
          <w:rPr>
            <w:noProof/>
          </w:rPr>
          <w:t>45</w:t>
        </w:r>
        <w:r>
          <w:rPr>
            <w:noProof/>
          </w:rPr>
          <w:fldChar w:fldCharType="end"/>
        </w:r>
      </w:p>
    </w:sdtContent>
  </w:sdt>
  <w:p w:rsidR="00052110" w:rsidRDefault="00052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3CFF" w:rsidRDefault="008F3CFF" w:rsidP="00451D8D">
      <w:pPr>
        <w:spacing w:after="0" w:line="240" w:lineRule="auto"/>
      </w:pPr>
      <w:r>
        <w:separator/>
      </w:r>
    </w:p>
  </w:footnote>
  <w:footnote w:type="continuationSeparator" w:id="0">
    <w:p w:rsidR="008F3CFF" w:rsidRDefault="008F3CFF" w:rsidP="00451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4A1F"/>
    <w:multiLevelType w:val="hybridMultilevel"/>
    <w:tmpl w:val="8E1C31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32B2D"/>
    <w:multiLevelType w:val="hybridMultilevel"/>
    <w:tmpl w:val="68D66C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7496C"/>
    <w:multiLevelType w:val="hybridMultilevel"/>
    <w:tmpl w:val="F1D29C7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763CE"/>
    <w:multiLevelType w:val="hybridMultilevel"/>
    <w:tmpl w:val="9FEE1418"/>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43326"/>
    <w:multiLevelType w:val="hybridMultilevel"/>
    <w:tmpl w:val="CE60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B6C31"/>
    <w:multiLevelType w:val="hybridMultilevel"/>
    <w:tmpl w:val="BB94A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81EFC"/>
    <w:multiLevelType w:val="hybridMultilevel"/>
    <w:tmpl w:val="AC98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F297C"/>
    <w:multiLevelType w:val="hybridMultilevel"/>
    <w:tmpl w:val="527A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528DD"/>
    <w:multiLevelType w:val="hybridMultilevel"/>
    <w:tmpl w:val="0A387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756507"/>
    <w:multiLevelType w:val="hybridMultilevel"/>
    <w:tmpl w:val="5BDEE3B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8C4A2F"/>
    <w:multiLevelType w:val="hybridMultilevel"/>
    <w:tmpl w:val="5E4A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6F3122"/>
    <w:multiLevelType w:val="hybridMultilevel"/>
    <w:tmpl w:val="4A94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136568"/>
    <w:multiLevelType w:val="hybridMultilevel"/>
    <w:tmpl w:val="44DE4B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205DB6"/>
    <w:multiLevelType w:val="hybridMultilevel"/>
    <w:tmpl w:val="B4A0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A603B"/>
    <w:multiLevelType w:val="hybridMultilevel"/>
    <w:tmpl w:val="0C80E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1460BE"/>
    <w:multiLevelType w:val="hybridMultilevel"/>
    <w:tmpl w:val="51C8F5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831AD7"/>
    <w:multiLevelType w:val="hybridMultilevel"/>
    <w:tmpl w:val="2632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FC1757"/>
    <w:multiLevelType w:val="hybridMultilevel"/>
    <w:tmpl w:val="348C5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A135D"/>
    <w:multiLevelType w:val="hybridMultilevel"/>
    <w:tmpl w:val="0E66A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A4163B"/>
    <w:multiLevelType w:val="hybridMultilevel"/>
    <w:tmpl w:val="F8E4E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476CB"/>
    <w:multiLevelType w:val="hybridMultilevel"/>
    <w:tmpl w:val="44909E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F8105A5"/>
    <w:multiLevelType w:val="hybridMultilevel"/>
    <w:tmpl w:val="9666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377CA"/>
    <w:multiLevelType w:val="hybridMultilevel"/>
    <w:tmpl w:val="C07622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04EE7"/>
    <w:multiLevelType w:val="hybridMultilevel"/>
    <w:tmpl w:val="51FC9C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B11B4D"/>
    <w:multiLevelType w:val="hybridMultilevel"/>
    <w:tmpl w:val="214CA88A"/>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E86942"/>
    <w:multiLevelType w:val="hybridMultilevel"/>
    <w:tmpl w:val="A73C4F92"/>
    <w:lvl w:ilvl="0" w:tplc="626AF998">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703C07"/>
    <w:multiLevelType w:val="hybridMultilevel"/>
    <w:tmpl w:val="4F2A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3560FC"/>
    <w:multiLevelType w:val="multilevel"/>
    <w:tmpl w:val="720837A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20442B"/>
    <w:multiLevelType w:val="hybridMultilevel"/>
    <w:tmpl w:val="EF26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21458"/>
    <w:multiLevelType w:val="hybridMultilevel"/>
    <w:tmpl w:val="365C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D11C5"/>
    <w:multiLevelType w:val="multilevel"/>
    <w:tmpl w:val="C1988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2C3036"/>
    <w:multiLevelType w:val="hybridMultilevel"/>
    <w:tmpl w:val="76983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D77595"/>
    <w:multiLevelType w:val="hybridMultilevel"/>
    <w:tmpl w:val="56404BE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507C25"/>
    <w:multiLevelType w:val="hybridMultilevel"/>
    <w:tmpl w:val="8CA634AE"/>
    <w:lvl w:ilvl="0" w:tplc="FB7C7BC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F35456"/>
    <w:multiLevelType w:val="hybridMultilevel"/>
    <w:tmpl w:val="7700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1C69C9"/>
    <w:multiLevelType w:val="hybridMultilevel"/>
    <w:tmpl w:val="46D8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C76AB8"/>
    <w:multiLevelType w:val="hybridMultilevel"/>
    <w:tmpl w:val="E1E82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1039F6"/>
    <w:multiLevelType w:val="hybridMultilevel"/>
    <w:tmpl w:val="8C529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BB5B96"/>
    <w:multiLevelType w:val="hybridMultilevel"/>
    <w:tmpl w:val="ABD6BBC6"/>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9261B0"/>
    <w:multiLevelType w:val="hybridMultilevel"/>
    <w:tmpl w:val="F11C42CA"/>
    <w:lvl w:ilvl="0" w:tplc="626AF9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343F0C"/>
    <w:multiLevelType w:val="hybridMultilevel"/>
    <w:tmpl w:val="03B0C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5"/>
  </w:num>
  <w:num w:numId="3">
    <w:abstractNumId w:val="17"/>
  </w:num>
  <w:num w:numId="4">
    <w:abstractNumId w:val="10"/>
  </w:num>
  <w:num w:numId="5">
    <w:abstractNumId w:val="36"/>
  </w:num>
  <w:num w:numId="6">
    <w:abstractNumId w:val="1"/>
  </w:num>
  <w:num w:numId="7">
    <w:abstractNumId w:val="34"/>
  </w:num>
  <w:num w:numId="8">
    <w:abstractNumId w:val="39"/>
  </w:num>
  <w:num w:numId="9">
    <w:abstractNumId w:val="32"/>
  </w:num>
  <w:num w:numId="10">
    <w:abstractNumId w:val="2"/>
  </w:num>
  <w:num w:numId="11">
    <w:abstractNumId w:val="23"/>
  </w:num>
  <w:num w:numId="12">
    <w:abstractNumId w:val="22"/>
  </w:num>
  <w:num w:numId="13">
    <w:abstractNumId w:val="9"/>
  </w:num>
  <w:num w:numId="14">
    <w:abstractNumId w:val="25"/>
  </w:num>
  <w:num w:numId="15">
    <w:abstractNumId w:val="24"/>
  </w:num>
  <w:num w:numId="16">
    <w:abstractNumId w:val="3"/>
  </w:num>
  <w:num w:numId="17">
    <w:abstractNumId w:val="38"/>
  </w:num>
  <w:num w:numId="18">
    <w:abstractNumId w:val="19"/>
  </w:num>
  <w:num w:numId="19">
    <w:abstractNumId w:val="0"/>
  </w:num>
  <w:num w:numId="20">
    <w:abstractNumId w:val="11"/>
  </w:num>
  <w:num w:numId="21">
    <w:abstractNumId w:val="5"/>
  </w:num>
  <w:num w:numId="22">
    <w:abstractNumId w:val="12"/>
  </w:num>
  <w:num w:numId="23">
    <w:abstractNumId w:val="40"/>
  </w:num>
  <w:num w:numId="24">
    <w:abstractNumId w:val="29"/>
  </w:num>
  <w:num w:numId="25">
    <w:abstractNumId w:val="37"/>
  </w:num>
  <w:num w:numId="26">
    <w:abstractNumId w:val="6"/>
  </w:num>
  <w:num w:numId="27">
    <w:abstractNumId w:val="14"/>
  </w:num>
  <w:num w:numId="28">
    <w:abstractNumId w:val="26"/>
  </w:num>
  <w:num w:numId="29">
    <w:abstractNumId w:val="28"/>
  </w:num>
  <w:num w:numId="30">
    <w:abstractNumId w:val="18"/>
  </w:num>
  <w:num w:numId="31">
    <w:abstractNumId w:val="7"/>
  </w:num>
  <w:num w:numId="32">
    <w:abstractNumId w:val="31"/>
  </w:num>
  <w:num w:numId="33">
    <w:abstractNumId w:val="4"/>
  </w:num>
  <w:num w:numId="34">
    <w:abstractNumId w:val="21"/>
  </w:num>
  <w:num w:numId="35">
    <w:abstractNumId w:val="13"/>
  </w:num>
  <w:num w:numId="36">
    <w:abstractNumId w:val="35"/>
  </w:num>
  <w:num w:numId="37">
    <w:abstractNumId w:val="16"/>
  </w:num>
  <w:num w:numId="38">
    <w:abstractNumId w:val="8"/>
  </w:num>
  <w:num w:numId="39">
    <w:abstractNumId w:val="27"/>
  </w:num>
  <w:num w:numId="40">
    <w:abstractNumId w:val="20"/>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228"/>
    <w:rsid w:val="000018CE"/>
    <w:rsid w:val="0001799D"/>
    <w:rsid w:val="00020144"/>
    <w:rsid w:val="000228C2"/>
    <w:rsid w:val="000232CD"/>
    <w:rsid w:val="00052110"/>
    <w:rsid w:val="0006748F"/>
    <w:rsid w:val="000938F4"/>
    <w:rsid w:val="000B5C4B"/>
    <w:rsid w:val="000D5604"/>
    <w:rsid w:val="000E1424"/>
    <w:rsid w:val="000E3FEF"/>
    <w:rsid w:val="00104B71"/>
    <w:rsid w:val="00107177"/>
    <w:rsid w:val="00130BD6"/>
    <w:rsid w:val="00170CA6"/>
    <w:rsid w:val="00180825"/>
    <w:rsid w:val="00180B96"/>
    <w:rsid w:val="00182A5E"/>
    <w:rsid w:val="001934A3"/>
    <w:rsid w:val="00196E0E"/>
    <w:rsid w:val="001A380E"/>
    <w:rsid w:val="001C16E0"/>
    <w:rsid w:val="001C4562"/>
    <w:rsid w:val="001D35EA"/>
    <w:rsid w:val="001E1BE7"/>
    <w:rsid w:val="001F19DF"/>
    <w:rsid w:val="001F3025"/>
    <w:rsid w:val="00212221"/>
    <w:rsid w:val="00243C25"/>
    <w:rsid w:val="00262FC3"/>
    <w:rsid w:val="002720EF"/>
    <w:rsid w:val="00274354"/>
    <w:rsid w:val="002A0AA1"/>
    <w:rsid w:val="002B3939"/>
    <w:rsid w:val="002C752D"/>
    <w:rsid w:val="002D32B8"/>
    <w:rsid w:val="002D3FAD"/>
    <w:rsid w:val="002D43E6"/>
    <w:rsid w:val="002E1434"/>
    <w:rsid w:val="002E48BD"/>
    <w:rsid w:val="002E65C0"/>
    <w:rsid w:val="003055D5"/>
    <w:rsid w:val="00306E69"/>
    <w:rsid w:val="00316B45"/>
    <w:rsid w:val="00342E27"/>
    <w:rsid w:val="00343575"/>
    <w:rsid w:val="00357FE3"/>
    <w:rsid w:val="003610A0"/>
    <w:rsid w:val="003620FB"/>
    <w:rsid w:val="003712FF"/>
    <w:rsid w:val="003826F4"/>
    <w:rsid w:val="00393FD9"/>
    <w:rsid w:val="003B25A7"/>
    <w:rsid w:val="003E39E6"/>
    <w:rsid w:val="003E5296"/>
    <w:rsid w:val="00411487"/>
    <w:rsid w:val="004306CA"/>
    <w:rsid w:val="00451D8D"/>
    <w:rsid w:val="00455E6F"/>
    <w:rsid w:val="00460511"/>
    <w:rsid w:val="004A1CBF"/>
    <w:rsid w:val="0050013B"/>
    <w:rsid w:val="005166A2"/>
    <w:rsid w:val="00516BAC"/>
    <w:rsid w:val="00524CC3"/>
    <w:rsid w:val="005264DC"/>
    <w:rsid w:val="00540E8E"/>
    <w:rsid w:val="00552722"/>
    <w:rsid w:val="005D2C29"/>
    <w:rsid w:val="005D7961"/>
    <w:rsid w:val="005E399D"/>
    <w:rsid w:val="005E664F"/>
    <w:rsid w:val="005F5C7B"/>
    <w:rsid w:val="00602EAB"/>
    <w:rsid w:val="00651772"/>
    <w:rsid w:val="00692A92"/>
    <w:rsid w:val="00694E84"/>
    <w:rsid w:val="006C045D"/>
    <w:rsid w:val="006F2A5F"/>
    <w:rsid w:val="007234B3"/>
    <w:rsid w:val="00724AAD"/>
    <w:rsid w:val="00753344"/>
    <w:rsid w:val="00766CA9"/>
    <w:rsid w:val="007670B1"/>
    <w:rsid w:val="0079012A"/>
    <w:rsid w:val="007A3A14"/>
    <w:rsid w:val="007A732C"/>
    <w:rsid w:val="00807BD9"/>
    <w:rsid w:val="008377FE"/>
    <w:rsid w:val="00841920"/>
    <w:rsid w:val="0087436C"/>
    <w:rsid w:val="00876724"/>
    <w:rsid w:val="0089192B"/>
    <w:rsid w:val="008C07A1"/>
    <w:rsid w:val="008C1D79"/>
    <w:rsid w:val="008C2AD8"/>
    <w:rsid w:val="008D54DE"/>
    <w:rsid w:val="008E5FAE"/>
    <w:rsid w:val="008F3CFF"/>
    <w:rsid w:val="00914C6B"/>
    <w:rsid w:val="00920395"/>
    <w:rsid w:val="00921754"/>
    <w:rsid w:val="009453BA"/>
    <w:rsid w:val="00945680"/>
    <w:rsid w:val="00987222"/>
    <w:rsid w:val="00990940"/>
    <w:rsid w:val="009937F0"/>
    <w:rsid w:val="00996AE7"/>
    <w:rsid w:val="009B0089"/>
    <w:rsid w:val="009B57BE"/>
    <w:rsid w:val="009F59CD"/>
    <w:rsid w:val="00A270AC"/>
    <w:rsid w:val="00A56099"/>
    <w:rsid w:val="00A92BBC"/>
    <w:rsid w:val="00AA22FD"/>
    <w:rsid w:val="00AB68F3"/>
    <w:rsid w:val="00AB784F"/>
    <w:rsid w:val="00AC21AC"/>
    <w:rsid w:val="00AE0D3D"/>
    <w:rsid w:val="00AE6940"/>
    <w:rsid w:val="00AE7A01"/>
    <w:rsid w:val="00AF24CF"/>
    <w:rsid w:val="00AF7E98"/>
    <w:rsid w:val="00B01C49"/>
    <w:rsid w:val="00B0358E"/>
    <w:rsid w:val="00B27BD6"/>
    <w:rsid w:val="00B55F53"/>
    <w:rsid w:val="00B71190"/>
    <w:rsid w:val="00B779A3"/>
    <w:rsid w:val="00B81BA7"/>
    <w:rsid w:val="00BA2AB0"/>
    <w:rsid w:val="00BB0FB2"/>
    <w:rsid w:val="00BD0183"/>
    <w:rsid w:val="00BD5A05"/>
    <w:rsid w:val="00BE62CE"/>
    <w:rsid w:val="00C02EF4"/>
    <w:rsid w:val="00C109CC"/>
    <w:rsid w:val="00C13902"/>
    <w:rsid w:val="00C145C7"/>
    <w:rsid w:val="00C33497"/>
    <w:rsid w:val="00C37D11"/>
    <w:rsid w:val="00C478BF"/>
    <w:rsid w:val="00C50DD5"/>
    <w:rsid w:val="00C55887"/>
    <w:rsid w:val="00C6524E"/>
    <w:rsid w:val="00C70DCC"/>
    <w:rsid w:val="00C96CDD"/>
    <w:rsid w:val="00CA204E"/>
    <w:rsid w:val="00CA2546"/>
    <w:rsid w:val="00CA5349"/>
    <w:rsid w:val="00D14D0C"/>
    <w:rsid w:val="00D64534"/>
    <w:rsid w:val="00D661F8"/>
    <w:rsid w:val="00D86A22"/>
    <w:rsid w:val="00D96CB0"/>
    <w:rsid w:val="00D96D27"/>
    <w:rsid w:val="00DA5B8D"/>
    <w:rsid w:val="00DA7989"/>
    <w:rsid w:val="00DB116D"/>
    <w:rsid w:val="00DB6F62"/>
    <w:rsid w:val="00DB74FA"/>
    <w:rsid w:val="00DC0DC1"/>
    <w:rsid w:val="00DC55FA"/>
    <w:rsid w:val="00DC71BC"/>
    <w:rsid w:val="00DD0175"/>
    <w:rsid w:val="00DD2821"/>
    <w:rsid w:val="00E1193B"/>
    <w:rsid w:val="00E13385"/>
    <w:rsid w:val="00E264F7"/>
    <w:rsid w:val="00E26FE6"/>
    <w:rsid w:val="00E679FF"/>
    <w:rsid w:val="00E807FC"/>
    <w:rsid w:val="00E83915"/>
    <w:rsid w:val="00EF00B5"/>
    <w:rsid w:val="00F316D9"/>
    <w:rsid w:val="00F51F33"/>
    <w:rsid w:val="00F55C20"/>
    <w:rsid w:val="00F56514"/>
    <w:rsid w:val="00F57ADF"/>
    <w:rsid w:val="00F833A3"/>
    <w:rsid w:val="00F84881"/>
    <w:rsid w:val="00F933B2"/>
    <w:rsid w:val="00FA4FC6"/>
    <w:rsid w:val="00FB31B9"/>
    <w:rsid w:val="00FB7B8F"/>
    <w:rsid w:val="00FF0228"/>
    <w:rsid w:val="00FF33BD"/>
    <w:rsid w:val="00FF71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2DFC5"/>
  <w15:chartTrackingRefBased/>
  <w15:docId w15:val="{8A11C6E2-0C16-4233-872A-FA9F91627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E3F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179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306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399D"/>
    <w:rPr>
      <w:color w:val="808080"/>
    </w:rPr>
  </w:style>
  <w:style w:type="paragraph" w:styleId="ListParagraph">
    <w:name w:val="List Paragraph"/>
    <w:basedOn w:val="Normal"/>
    <w:uiPriority w:val="34"/>
    <w:qFormat/>
    <w:rsid w:val="005E399D"/>
    <w:pPr>
      <w:ind w:left="720"/>
      <w:contextualSpacing/>
    </w:pPr>
  </w:style>
  <w:style w:type="character" w:styleId="Hyperlink">
    <w:name w:val="Hyperlink"/>
    <w:basedOn w:val="DefaultParagraphFont"/>
    <w:uiPriority w:val="99"/>
    <w:unhideWhenUsed/>
    <w:rsid w:val="000018CE"/>
    <w:rPr>
      <w:color w:val="0563C1" w:themeColor="hyperlink"/>
      <w:u w:val="single"/>
    </w:rPr>
  </w:style>
  <w:style w:type="table" w:styleId="TableGrid">
    <w:name w:val="Table Grid"/>
    <w:basedOn w:val="TableNormal"/>
    <w:uiPriority w:val="39"/>
    <w:rsid w:val="00170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1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D8D"/>
  </w:style>
  <w:style w:type="paragraph" w:styleId="Footer">
    <w:name w:val="footer"/>
    <w:basedOn w:val="Normal"/>
    <w:link w:val="FooterChar"/>
    <w:uiPriority w:val="99"/>
    <w:unhideWhenUsed/>
    <w:rsid w:val="00451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D8D"/>
  </w:style>
  <w:style w:type="paragraph" w:styleId="HTMLPreformatted">
    <w:name w:val="HTML Preformatted"/>
    <w:basedOn w:val="Normal"/>
    <w:link w:val="HTMLPreformattedChar"/>
    <w:uiPriority w:val="99"/>
    <w:unhideWhenUsed/>
    <w:rsid w:val="00E67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679FF"/>
    <w:rPr>
      <w:rFonts w:ascii="Courier New" w:eastAsia="Times New Roman" w:hAnsi="Courier New" w:cs="Courier New"/>
      <w:sz w:val="20"/>
      <w:szCs w:val="20"/>
    </w:rPr>
  </w:style>
  <w:style w:type="character" w:styleId="Strong">
    <w:name w:val="Strong"/>
    <w:basedOn w:val="DefaultParagraphFont"/>
    <w:uiPriority w:val="22"/>
    <w:qFormat/>
    <w:rsid w:val="007670B1"/>
    <w:rPr>
      <w:b/>
      <w:bCs/>
    </w:rPr>
  </w:style>
  <w:style w:type="character" w:customStyle="1" w:styleId="Heading2Char">
    <w:name w:val="Heading 2 Char"/>
    <w:basedOn w:val="DefaultParagraphFont"/>
    <w:link w:val="Heading2"/>
    <w:uiPriority w:val="9"/>
    <w:rsid w:val="000E3FEF"/>
    <w:rPr>
      <w:rFonts w:ascii="Times New Roman" w:eastAsia="Times New Roman" w:hAnsi="Times New Roman" w:cs="Times New Roman"/>
      <w:b/>
      <w:bCs/>
      <w:sz w:val="36"/>
      <w:szCs w:val="36"/>
    </w:rPr>
  </w:style>
  <w:style w:type="paragraph" w:styleId="NormalWeb">
    <w:name w:val="Normal (Web)"/>
    <w:basedOn w:val="Normal"/>
    <w:uiPriority w:val="99"/>
    <w:unhideWhenUsed/>
    <w:rsid w:val="000E3F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306CA"/>
    <w:rPr>
      <w:rFonts w:asciiTheme="majorHAnsi" w:eastAsiaTheme="majorEastAsia" w:hAnsiTheme="majorHAnsi" w:cstheme="majorBidi"/>
      <w:i/>
      <w:iCs/>
      <w:color w:val="2E74B5" w:themeColor="accent1" w:themeShade="BF"/>
    </w:rPr>
  </w:style>
  <w:style w:type="character" w:customStyle="1" w:styleId="mn">
    <w:name w:val="mn"/>
    <w:basedOn w:val="DefaultParagraphFont"/>
    <w:rsid w:val="004306CA"/>
  </w:style>
  <w:style w:type="character" w:customStyle="1" w:styleId="mjxassistivemathml">
    <w:name w:val="mjx_assistive_mathml"/>
    <w:basedOn w:val="DefaultParagraphFont"/>
    <w:rsid w:val="004306CA"/>
  </w:style>
  <w:style w:type="character" w:customStyle="1" w:styleId="mi">
    <w:name w:val="mi"/>
    <w:basedOn w:val="DefaultParagraphFont"/>
    <w:rsid w:val="004306CA"/>
  </w:style>
  <w:style w:type="character" w:customStyle="1" w:styleId="mo">
    <w:name w:val="mo"/>
    <w:basedOn w:val="DefaultParagraphFont"/>
    <w:rsid w:val="004306CA"/>
  </w:style>
  <w:style w:type="character" w:customStyle="1" w:styleId="Heading3Char">
    <w:name w:val="Heading 3 Char"/>
    <w:basedOn w:val="DefaultParagraphFont"/>
    <w:link w:val="Heading3"/>
    <w:uiPriority w:val="9"/>
    <w:semiHidden/>
    <w:rsid w:val="0001799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7842">
      <w:bodyDiv w:val="1"/>
      <w:marLeft w:val="0"/>
      <w:marRight w:val="0"/>
      <w:marTop w:val="0"/>
      <w:marBottom w:val="0"/>
      <w:divBdr>
        <w:top w:val="none" w:sz="0" w:space="0" w:color="auto"/>
        <w:left w:val="none" w:sz="0" w:space="0" w:color="auto"/>
        <w:bottom w:val="none" w:sz="0" w:space="0" w:color="auto"/>
        <w:right w:val="none" w:sz="0" w:space="0" w:color="auto"/>
      </w:divBdr>
    </w:div>
    <w:div w:id="39667718">
      <w:bodyDiv w:val="1"/>
      <w:marLeft w:val="0"/>
      <w:marRight w:val="0"/>
      <w:marTop w:val="0"/>
      <w:marBottom w:val="0"/>
      <w:divBdr>
        <w:top w:val="none" w:sz="0" w:space="0" w:color="auto"/>
        <w:left w:val="none" w:sz="0" w:space="0" w:color="auto"/>
        <w:bottom w:val="none" w:sz="0" w:space="0" w:color="auto"/>
        <w:right w:val="none" w:sz="0" w:space="0" w:color="auto"/>
      </w:divBdr>
    </w:div>
    <w:div w:id="149910900">
      <w:bodyDiv w:val="1"/>
      <w:marLeft w:val="0"/>
      <w:marRight w:val="0"/>
      <w:marTop w:val="0"/>
      <w:marBottom w:val="0"/>
      <w:divBdr>
        <w:top w:val="none" w:sz="0" w:space="0" w:color="auto"/>
        <w:left w:val="none" w:sz="0" w:space="0" w:color="auto"/>
        <w:bottom w:val="none" w:sz="0" w:space="0" w:color="auto"/>
        <w:right w:val="none" w:sz="0" w:space="0" w:color="auto"/>
      </w:divBdr>
    </w:div>
    <w:div w:id="438915448">
      <w:bodyDiv w:val="1"/>
      <w:marLeft w:val="0"/>
      <w:marRight w:val="0"/>
      <w:marTop w:val="0"/>
      <w:marBottom w:val="0"/>
      <w:divBdr>
        <w:top w:val="none" w:sz="0" w:space="0" w:color="auto"/>
        <w:left w:val="none" w:sz="0" w:space="0" w:color="auto"/>
        <w:bottom w:val="none" w:sz="0" w:space="0" w:color="auto"/>
        <w:right w:val="none" w:sz="0" w:space="0" w:color="auto"/>
      </w:divBdr>
    </w:div>
    <w:div w:id="479004157">
      <w:bodyDiv w:val="1"/>
      <w:marLeft w:val="0"/>
      <w:marRight w:val="0"/>
      <w:marTop w:val="0"/>
      <w:marBottom w:val="0"/>
      <w:divBdr>
        <w:top w:val="none" w:sz="0" w:space="0" w:color="auto"/>
        <w:left w:val="none" w:sz="0" w:space="0" w:color="auto"/>
        <w:bottom w:val="none" w:sz="0" w:space="0" w:color="auto"/>
        <w:right w:val="none" w:sz="0" w:space="0" w:color="auto"/>
      </w:divBdr>
    </w:div>
    <w:div w:id="557329371">
      <w:bodyDiv w:val="1"/>
      <w:marLeft w:val="0"/>
      <w:marRight w:val="0"/>
      <w:marTop w:val="0"/>
      <w:marBottom w:val="0"/>
      <w:divBdr>
        <w:top w:val="none" w:sz="0" w:space="0" w:color="auto"/>
        <w:left w:val="none" w:sz="0" w:space="0" w:color="auto"/>
        <w:bottom w:val="none" w:sz="0" w:space="0" w:color="auto"/>
        <w:right w:val="none" w:sz="0" w:space="0" w:color="auto"/>
      </w:divBdr>
    </w:div>
    <w:div w:id="810709295">
      <w:bodyDiv w:val="1"/>
      <w:marLeft w:val="0"/>
      <w:marRight w:val="0"/>
      <w:marTop w:val="0"/>
      <w:marBottom w:val="0"/>
      <w:divBdr>
        <w:top w:val="none" w:sz="0" w:space="0" w:color="auto"/>
        <w:left w:val="none" w:sz="0" w:space="0" w:color="auto"/>
        <w:bottom w:val="none" w:sz="0" w:space="0" w:color="auto"/>
        <w:right w:val="none" w:sz="0" w:space="0" w:color="auto"/>
      </w:divBdr>
    </w:div>
    <w:div w:id="1010253845">
      <w:bodyDiv w:val="1"/>
      <w:marLeft w:val="0"/>
      <w:marRight w:val="0"/>
      <w:marTop w:val="0"/>
      <w:marBottom w:val="0"/>
      <w:divBdr>
        <w:top w:val="none" w:sz="0" w:space="0" w:color="auto"/>
        <w:left w:val="none" w:sz="0" w:space="0" w:color="auto"/>
        <w:bottom w:val="none" w:sz="0" w:space="0" w:color="auto"/>
        <w:right w:val="none" w:sz="0" w:space="0" w:color="auto"/>
      </w:divBdr>
    </w:div>
    <w:div w:id="1130902003">
      <w:bodyDiv w:val="1"/>
      <w:marLeft w:val="0"/>
      <w:marRight w:val="0"/>
      <w:marTop w:val="0"/>
      <w:marBottom w:val="0"/>
      <w:divBdr>
        <w:top w:val="none" w:sz="0" w:space="0" w:color="auto"/>
        <w:left w:val="none" w:sz="0" w:space="0" w:color="auto"/>
        <w:bottom w:val="none" w:sz="0" w:space="0" w:color="auto"/>
        <w:right w:val="none" w:sz="0" w:space="0" w:color="auto"/>
      </w:divBdr>
      <w:divsChild>
        <w:div w:id="1994984766">
          <w:marLeft w:val="0"/>
          <w:marRight w:val="0"/>
          <w:marTop w:val="0"/>
          <w:marBottom w:val="0"/>
          <w:divBdr>
            <w:top w:val="none" w:sz="0" w:space="0" w:color="auto"/>
            <w:left w:val="none" w:sz="0" w:space="0" w:color="auto"/>
            <w:bottom w:val="none" w:sz="0" w:space="0" w:color="auto"/>
            <w:right w:val="none" w:sz="0" w:space="0" w:color="auto"/>
          </w:divBdr>
          <w:divsChild>
            <w:div w:id="893587246">
              <w:marLeft w:val="0"/>
              <w:marRight w:val="0"/>
              <w:marTop w:val="0"/>
              <w:marBottom w:val="0"/>
              <w:divBdr>
                <w:top w:val="none" w:sz="0" w:space="0" w:color="auto"/>
                <w:left w:val="none" w:sz="0" w:space="0" w:color="auto"/>
                <w:bottom w:val="none" w:sz="0" w:space="0" w:color="auto"/>
                <w:right w:val="none" w:sz="0" w:space="0" w:color="auto"/>
              </w:divBdr>
              <w:divsChild>
                <w:div w:id="563640763">
                  <w:marLeft w:val="0"/>
                  <w:marRight w:val="0"/>
                  <w:marTop w:val="0"/>
                  <w:marBottom w:val="300"/>
                  <w:divBdr>
                    <w:top w:val="none" w:sz="0" w:space="0" w:color="auto"/>
                    <w:left w:val="none" w:sz="0" w:space="0" w:color="auto"/>
                    <w:bottom w:val="none" w:sz="0" w:space="0" w:color="auto"/>
                    <w:right w:val="none" w:sz="0" w:space="0" w:color="auto"/>
                  </w:divBdr>
                  <w:divsChild>
                    <w:div w:id="968128346">
                      <w:marLeft w:val="0"/>
                      <w:marRight w:val="0"/>
                      <w:marTop w:val="0"/>
                      <w:marBottom w:val="180"/>
                      <w:divBdr>
                        <w:top w:val="none" w:sz="0" w:space="0" w:color="auto"/>
                        <w:left w:val="none" w:sz="0" w:space="0" w:color="auto"/>
                        <w:bottom w:val="none" w:sz="0" w:space="0" w:color="auto"/>
                        <w:right w:val="none" w:sz="0" w:space="0" w:color="auto"/>
                      </w:divBdr>
                    </w:div>
                    <w:div w:id="15576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480198">
      <w:bodyDiv w:val="1"/>
      <w:marLeft w:val="0"/>
      <w:marRight w:val="0"/>
      <w:marTop w:val="0"/>
      <w:marBottom w:val="0"/>
      <w:divBdr>
        <w:top w:val="none" w:sz="0" w:space="0" w:color="auto"/>
        <w:left w:val="none" w:sz="0" w:space="0" w:color="auto"/>
        <w:bottom w:val="none" w:sz="0" w:space="0" w:color="auto"/>
        <w:right w:val="none" w:sz="0" w:space="0" w:color="auto"/>
      </w:divBdr>
    </w:div>
    <w:div w:id="1494181108">
      <w:bodyDiv w:val="1"/>
      <w:marLeft w:val="0"/>
      <w:marRight w:val="0"/>
      <w:marTop w:val="0"/>
      <w:marBottom w:val="0"/>
      <w:divBdr>
        <w:top w:val="none" w:sz="0" w:space="0" w:color="auto"/>
        <w:left w:val="none" w:sz="0" w:space="0" w:color="auto"/>
        <w:bottom w:val="none" w:sz="0" w:space="0" w:color="auto"/>
        <w:right w:val="none" w:sz="0" w:space="0" w:color="auto"/>
      </w:divBdr>
    </w:div>
    <w:div w:id="1708607659">
      <w:bodyDiv w:val="1"/>
      <w:marLeft w:val="0"/>
      <w:marRight w:val="0"/>
      <w:marTop w:val="0"/>
      <w:marBottom w:val="0"/>
      <w:divBdr>
        <w:top w:val="none" w:sz="0" w:space="0" w:color="auto"/>
        <w:left w:val="none" w:sz="0" w:space="0" w:color="auto"/>
        <w:bottom w:val="none" w:sz="0" w:space="0" w:color="auto"/>
        <w:right w:val="none" w:sz="0" w:space="0" w:color="auto"/>
      </w:divBdr>
    </w:div>
    <w:div w:id="1735004029">
      <w:bodyDiv w:val="1"/>
      <w:marLeft w:val="0"/>
      <w:marRight w:val="0"/>
      <w:marTop w:val="0"/>
      <w:marBottom w:val="0"/>
      <w:divBdr>
        <w:top w:val="none" w:sz="0" w:space="0" w:color="auto"/>
        <w:left w:val="none" w:sz="0" w:space="0" w:color="auto"/>
        <w:bottom w:val="none" w:sz="0" w:space="0" w:color="auto"/>
        <w:right w:val="none" w:sz="0" w:space="0" w:color="auto"/>
      </w:divBdr>
    </w:div>
    <w:div w:id="1956018949">
      <w:bodyDiv w:val="1"/>
      <w:marLeft w:val="0"/>
      <w:marRight w:val="0"/>
      <w:marTop w:val="0"/>
      <w:marBottom w:val="0"/>
      <w:divBdr>
        <w:top w:val="none" w:sz="0" w:space="0" w:color="auto"/>
        <w:left w:val="none" w:sz="0" w:space="0" w:color="auto"/>
        <w:bottom w:val="none" w:sz="0" w:space="0" w:color="auto"/>
        <w:right w:val="none" w:sz="0" w:space="0" w:color="auto"/>
      </w:divBdr>
    </w:div>
    <w:div w:id="204101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2D721-A990-4B1C-97F1-A62B4BA5D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3514</TotalTime>
  <Pages>45</Pages>
  <Words>1421</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The Green Angel</cp:lastModifiedBy>
  <cp:revision>76</cp:revision>
  <dcterms:created xsi:type="dcterms:W3CDTF">2022-04-26T18:10:00Z</dcterms:created>
  <dcterms:modified xsi:type="dcterms:W3CDTF">2022-09-25T23:30:00Z</dcterms:modified>
</cp:coreProperties>
</file>