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91B58" w14:textId="1D09C22B" w:rsidR="0601F338" w:rsidRDefault="0601F338" w:rsidP="5C841A12">
      <w:pPr>
        <w:pStyle w:val="Heading1"/>
        <w:spacing w:before="322" w:after="322"/>
        <w:rPr>
          <w:rFonts w:ascii="Aptos" w:eastAsia="Aptos" w:hAnsi="Aptos" w:cs="Aptos"/>
          <w:b/>
          <w:bCs/>
          <w:sz w:val="48"/>
          <w:szCs w:val="48"/>
        </w:rPr>
      </w:pPr>
      <w:r w:rsidRPr="5C841A12">
        <w:rPr>
          <w:rFonts w:ascii="Aptos" w:eastAsia="Aptos" w:hAnsi="Aptos" w:cs="Aptos"/>
          <w:b/>
          <w:bCs/>
          <w:sz w:val="48"/>
          <w:szCs w:val="48"/>
        </w:rPr>
        <w:t xml:space="preserve">Cahier de Charge: Omnicare </w:t>
      </w:r>
    </w:p>
    <w:p w14:paraId="237422D3" w14:textId="428EEBB7" w:rsidR="0601F338" w:rsidRDefault="0601F338" w:rsidP="5C841A12">
      <w:pPr>
        <w:pStyle w:val="Heading2"/>
        <w:spacing w:before="299" w:after="299"/>
      </w:pPr>
      <w:r w:rsidRPr="5C841A12">
        <w:rPr>
          <w:rFonts w:ascii="Aptos" w:eastAsia="Aptos" w:hAnsi="Aptos" w:cs="Aptos"/>
          <w:b/>
          <w:bCs/>
          <w:sz w:val="36"/>
          <w:szCs w:val="36"/>
        </w:rPr>
        <w:t>1️⃣ Project Overview</w:t>
      </w:r>
    </w:p>
    <w:p w14:paraId="5A3AD9AE" w14:textId="0A5B3A2E" w:rsidR="0601F338" w:rsidRDefault="0601F338" w:rsidP="5C841A12">
      <w:pPr>
        <w:spacing w:before="240" w:after="240"/>
        <w:rPr>
          <w:rFonts w:ascii="Aptos" w:eastAsia="Aptos" w:hAnsi="Aptos" w:cs="Aptos"/>
        </w:rPr>
      </w:pPr>
      <w:r w:rsidRPr="5C841A12">
        <w:rPr>
          <w:rFonts w:ascii="Aptos" w:eastAsia="Aptos" w:hAnsi="Aptos" w:cs="Aptos"/>
          <w:b/>
          <w:bCs/>
        </w:rPr>
        <w:t>Project Name</w:t>
      </w:r>
      <w:r w:rsidRPr="5C841A12">
        <w:rPr>
          <w:rFonts w:ascii="Aptos" w:eastAsia="Aptos" w:hAnsi="Aptos" w:cs="Aptos"/>
        </w:rPr>
        <w:t xml:space="preserve"> Omnicare</w:t>
      </w:r>
    </w:p>
    <w:p w14:paraId="72ECF8CB" w14:textId="052C0242" w:rsidR="0601F338" w:rsidRDefault="0601F338" w:rsidP="5C841A12">
      <w:pPr>
        <w:spacing w:before="240" w:after="240"/>
        <w:rPr>
          <w:rFonts w:ascii="Aptos" w:eastAsia="Aptos" w:hAnsi="Aptos" w:cs="Aptos"/>
        </w:rPr>
      </w:pPr>
      <w:r w:rsidRPr="5C841A12">
        <w:rPr>
          <w:rFonts w:ascii="Aptos" w:eastAsia="Aptos" w:hAnsi="Aptos" w:cs="Aptos"/>
          <w:b/>
          <w:bCs/>
          <w:sz w:val="28"/>
          <w:szCs w:val="28"/>
        </w:rPr>
        <w:t>Direct Statement</w:t>
      </w:r>
      <w:r w:rsidRPr="5C841A12">
        <w:rPr>
          <w:rFonts w:ascii="Aptos" w:eastAsia="Aptos" w:hAnsi="Aptos" w:cs="Aptos"/>
        </w:rPr>
        <w:t xml:space="preserve">: </w:t>
      </w:r>
    </w:p>
    <w:p w14:paraId="2F7201F3" w14:textId="570502C4" w:rsidR="0601F338" w:rsidRDefault="0601F338" w:rsidP="5C841A12">
      <w:pPr>
        <w:spacing w:before="240" w:after="240"/>
        <w:rPr>
          <w:rFonts w:ascii="Aptos" w:eastAsia="Aptos" w:hAnsi="Aptos" w:cs="Aptos"/>
        </w:rPr>
      </w:pPr>
      <w:r w:rsidRPr="5C841A12">
        <w:rPr>
          <w:rFonts w:ascii="Aptos" w:eastAsia="Aptos" w:hAnsi="Aptos" w:cs="Aptos"/>
        </w:rPr>
        <w:t>The Omnicare platform helps Tunisian families solve the anxiety of medical emergencies by instantly connecting them with verified, trackable doctors for home visits, while providing doctors with a streamlined logistics and monetization tool.</w:t>
      </w:r>
    </w:p>
    <w:p w14:paraId="37AD1F5F" w14:textId="40FB5F7F" w:rsidR="0601F338" w:rsidRDefault="0601F338" w:rsidP="5C841A12">
      <w:pPr>
        <w:spacing w:before="240" w:after="240"/>
        <w:rPr>
          <w:rFonts w:ascii="Aptos" w:eastAsia="Aptos" w:hAnsi="Aptos" w:cs="Aptos"/>
        </w:rPr>
      </w:pPr>
      <w:r w:rsidRPr="5C841A12">
        <w:rPr>
          <w:rFonts w:ascii="Aptos" w:eastAsia="Aptos" w:hAnsi="Aptos" w:cs="Aptos"/>
          <w:b/>
          <w:bCs/>
          <w:sz w:val="28"/>
          <w:szCs w:val="28"/>
        </w:rPr>
        <w:t>Context / Problem</w:t>
      </w:r>
      <w:r w:rsidR="7EA18014" w:rsidRPr="5C841A12">
        <w:rPr>
          <w:rFonts w:ascii="Aptos" w:eastAsia="Aptos" w:hAnsi="Aptos" w:cs="Aptos"/>
          <w:sz w:val="28"/>
          <w:szCs w:val="28"/>
        </w:rPr>
        <w:t xml:space="preserve">: </w:t>
      </w:r>
    </w:p>
    <w:p w14:paraId="170E361C" w14:textId="48DA969D" w:rsidR="0601F338" w:rsidRDefault="0601F338" w:rsidP="5C841A12">
      <w:pPr>
        <w:spacing w:before="240" w:after="240"/>
        <w:rPr>
          <w:rFonts w:ascii="Aptos" w:eastAsia="Aptos" w:hAnsi="Aptos" w:cs="Aptos"/>
        </w:rPr>
      </w:pPr>
      <w:r w:rsidRPr="5C841A12">
        <w:rPr>
          <w:rFonts w:ascii="Aptos" w:eastAsia="Aptos" w:hAnsi="Aptos" w:cs="Aptos"/>
        </w:rPr>
        <w:t xml:space="preserve">In Tunisia, accessing urgent home medical care is highly fragmented, slow, and lacks transparency. Patients rely on outdated phone directories or word-of-mouth, leading to long wait times and uncertainty during emergencies. Furthermore, critical medical history is often fragmented across paper </w:t>
      </w:r>
      <w:r w:rsidRPr="5C841A12">
        <w:rPr>
          <w:rFonts w:ascii="Aptos" w:eastAsia="Aptos" w:hAnsi="Aptos" w:cs="Aptos"/>
          <w:i/>
          <w:iCs/>
        </w:rPr>
        <w:t>carnets de santé</w:t>
      </w:r>
      <w:r w:rsidRPr="5C841A12">
        <w:rPr>
          <w:rFonts w:ascii="Aptos" w:eastAsia="Aptos" w:hAnsi="Aptos" w:cs="Aptos"/>
        </w:rPr>
        <w:t>, causing delays in accurate diagnosis. On the supply side, doctors lack a centralized, secure system to manage emergency home visits, optimize their travel routes, and guarantee transparent fee collection.</w:t>
      </w:r>
    </w:p>
    <w:p w14:paraId="61FDFE78" w14:textId="6F03AB06" w:rsidR="0601F338" w:rsidRDefault="0601F338" w:rsidP="5C841A12">
      <w:pPr>
        <w:spacing w:before="240" w:after="240"/>
        <w:rPr>
          <w:rFonts w:ascii="Aptos" w:eastAsia="Aptos" w:hAnsi="Aptos" w:cs="Aptos"/>
        </w:rPr>
      </w:pPr>
      <w:r w:rsidRPr="5C841A12">
        <w:rPr>
          <w:rFonts w:ascii="Aptos" w:eastAsia="Aptos" w:hAnsi="Aptos" w:cs="Aptos"/>
          <w:b/>
          <w:bCs/>
          <w:sz w:val="28"/>
          <w:szCs w:val="28"/>
        </w:rPr>
        <w:t>Vision</w:t>
      </w:r>
      <w:r w:rsidR="2927E94C" w:rsidRPr="5C841A12">
        <w:rPr>
          <w:rFonts w:ascii="Aptos" w:eastAsia="Aptos" w:hAnsi="Aptos" w:cs="Aptos"/>
          <w:b/>
          <w:bCs/>
          <w:sz w:val="28"/>
          <w:szCs w:val="28"/>
        </w:rPr>
        <w:t>:</w:t>
      </w:r>
    </w:p>
    <w:p w14:paraId="266B7E63" w14:textId="0DD38316" w:rsidR="0601F338" w:rsidRDefault="0601F338" w:rsidP="5C841A12">
      <w:pPr>
        <w:spacing w:before="240" w:after="240"/>
        <w:rPr>
          <w:rFonts w:ascii="Aptos" w:eastAsia="Aptos" w:hAnsi="Aptos" w:cs="Aptos"/>
        </w:rPr>
      </w:pPr>
      <w:r w:rsidRPr="5C841A12">
        <w:rPr>
          <w:rFonts w:ascii="Aptos" w:eastAsia="Aptos" w:hAnsi="Aptos" w:cs="Aptos"/>
        </w:rPr>
        <w:t>To become the standard digital infrastructure for on-demand, real-time healthcare in Tunisia, transforming how families access medical professionals and manage their medical records.</w:t>
      </w:r>
    </w:p>
    <w:p w14:paraId="516E384A" w14:textId="582FB2C5" w:rsidR="5C841A12" w:rsidRDefault="5C841A12" w:rsidP="5C841A12">
      <w:pPr>
        <w:spacing w:before="240" w:after="240"/>
        <w:rPr>
          <w:rFonts w:ascii="Aptos" w:eastAsia="Aptos" w:hAnsi="Aptos" w:cs="Aptos"/>
          <w:b/>
          <w:bCs/>
          <w:sz w:val="28"/>
          <w:szCs w:val="28"/>
        </w:rPr>
      </w:pPr>
    </w:p>
    <w:p w14:paraId="2205E289" w14:textId="08B7CD8D" w:rsidR="5C841A12" w:rsidRDefault="5C841A12" w:rsidP="5C841A12">
      <w:pPr>
        <w:spacing w:before="240" w:after="240"/>
        <w:rPr>
          <w:rFonts w:ascii="Aptos" w:eastAsia="Aptos" w:hAnsi="Aptos" w:cs="Aptos"/>
          <w:b/>
          <w:bCs/>
          <w:sz w:val="28"/>
          <w:szCs w:val="28"/>
        </w:rPr>
      </w:pPr>
    </w:p>
    <w:p w14:paraId="3ED04D93" w14:textId="5C0D9C81" w:rsidR="0C8735E8" w:rsidRDefault="0C8735E8" w:rsidP="5C841A12">
      <w:pPr>
        <w:spacing w:before="240" w:after="240"/>
        <w:rPr>
          <w:rFonts w:ascii="Aptos" w:eastAsia="Aptos" w:hAnsi="Aptos" w:cs="Aptos"/>
          <w:b/>
          <w:bCs/>
          <w:sz w:val="32"/>
          <w:szCs w:val="32"/>
        </w:rPr>
      </w:pPr>
      <w:r w:rsidRPr="5C841A12">
        <w:rPr>
          <w:rFonts w:ascii="Aptos" w:eastAsia="Aptos" w:hAnsi="Aptos" w:cs="Aptos"/>
          <w:b/>
          <w:bCs/>
          <w:sz w:val="28"/>
          <w:szCs w:val="28"/>
        </w:rPr>
        <w:t>Objectives (SMART)</w:t>
      </w:r>
    </w:p>
    <w:p w14:paraId="542F91CA" w14:textId="692A410A" w:rsidR="0C8735E8" w:rsidRDefault="0C8735E8" w:rsidP="5C841A12">
      <w:pPr>
        <w:pStyle w:val="ListParagraph"/>
        <w:numPr>
          <w:ilvl w:val="0"/>
          <w:numId w:val="60"/>
        </w:numPr>
        <w:spacing w:before="240" w:after="240"/>
        <w:rPr>
          <w:rFonts w:ascii="Aptos" w:eastAsia="Aptos" w:hAnsi="Aptos" w:cs="Aptos"/>
        </w:rPr>
      </w:pPr>
      <w:r w:rsidRPr="5C841A12">
        <w:rPr>
          <w:rFonts w:ascii="Aptos" w:eastAsia="Aptos" w:hAnsi="Aptos" w:cs="Aptos"/>
          <w:b/>
          <w:bCs/>
        </w:rPr>
        <w:t>Specific:</w:t>
      </w:r>
      <w:r w:rsidRPr="5C841A12">
        <w:rPr>
          <w:rFonts w:ascii="Aptos" w:eastAsia="Aptos" w:hAnsi="Aptos" w:cs="Aptos"/>
        </w:rPr>
        <w:t xml:space="preserve"> Deploy a fully functional dual-sided mobile-responsive web app connecting patients and doctors to the Grand Tunis area.</w:t>
      </w:r>
    </w:p>
    <w:p w14:paraId="016FEDF2" w14:textId="070BF0BA" w:rsidR="0C8735E8" w:rsidRDefault="0C8735E8" w:rsidP="5C841A12">
      <w:pPr>
        <w:pStyle w:val="ListParagraph"/>
        <w:numPr>
          <w:ilvl w:val="0"/>
          <w:numId w:val="60"/>
        </w:numPr>
        <w:spacing w:before="240" w:after="240"/>
        <w:rPr>
          <w:rFonts w:ascii="Aptos" w:eastAsia="Aptos" w:hAnsi="Aptos" w:cs="Aptos"/>
        </w:rPr>
      </w:pPr>
      <w:r w:rsidRPr="5C841A12">
        <w:rPr>
          <w:rFonts w:ascii="Aptos" w:eastAsia="Aptos" w:hAnsi="Aptos" w:cs="Aptos"/>
          <w:b/>
          <w:bCs/>
        </w:rPr>
        <w:t>Measurable:</w:t>
      </w:r>
      <w:r w:rsidRPr="5C841A12">
        <w:rPr>
          <w:rFonts w:ascii="Aptos" w:eastAsia="Aptos" w:hAnsi="Aptos" w:cs="Aptos"/>
        </w:rPr>
        <w:t xml:space="preserve"> Onboard an initial fleet of 50 verified doctors and process 500 successful home consultations within the first 3 months of launch.</w:t>
      </w:r>
    </w:p>
    <w:p w14:paraId="4E5F9976" w14:textId="001B66F9" w:rsidR="0C8735E8" w:rsidRDefault="0C8735E8" w:rsidP="5C841A12">
      <w:pPr>
        <w:pStyle w:val="ListParagraph"/>
        <w:numPr>
          <w:ilvl w:val="0"/>
          <w:numId w:val="60"/>
        </w:numPr>
        <w:spacing w:before="240" w:after="240"/>
        <w:rPr>
          <w:rFonts w:ascii="Aptos" w:eastAsia="Aptos" w:hAnsi="Aptos" w:cs="Aptos"/>
        </w:rPr>
      </w:pPr>
      <w:r w:rsidRPr="5C841A12">
        <w:rPr>
          <w:rFonts w:ascii="Aptos" w:eastAsia="Aptos" w:hAnsi="Aptos" w:cs="Aptos"/>
          <w:b/>
          <w:bCs/>
        </w:rPr>
        <w:lastRenderedPageBreak/>
        <w:t>Achievable:</w:t>
      </w:r>
      <w:r w:rsidRPr="5C841A12">
        <w:rPr>
          <w:rFonts w:ascii="Aptos" w:eastAsia="Aptos" w:hAnsi="Aptos" w:cs="Aptos"/>
        </w:rPr>
        <w:t xml:space="preserve"> Focus Phase 1 strictly on general medicine and high-demand specialties (e.g., Pediatrics) using a static API/mock payment flow before integrating bank gateways.</w:t>
      </w:r>
    </w:p>
    <w:p w14:paraId="2B9B6382" w14:textId="2818A303" w:rsidR="0C8735E8" w:rsidRDefault="0C8735E8" w:rsidP="5C841A12">
      <w:pPr>
        <w:pStyle w:val="ListParagraph"/>
        <w:numPr>
          <w:ilvl w:val="0"/>
          <w:numId w:val="60"/>
        </w:numPr>
        <w:spacing w:before="240" w:after="240"/>
        <w:rPr>
          <w:rFonts w:ascii="Aptos" w:eastAsia="Aptos" w:hAnsi="Aptos" w:cs="Aptos"/>
        </w:rPr>
      </w:pPr>
      <w:r w:rsidRPr="5C841A12">
        <w:rPr>
          <w:rFonts w:ascii="Aptos" w:eastAsia="Aptos" w:hAnsi="Aptos" w:cs="Aptos"/>
          <w:b/>
          <w:bCs/>
        </w:rPr>
        <w:t>Relevant:</w:t>
      </w:r>
      <w:r w:rsidRPr="5C841A12">
        <w:rPr>
          <w:rFonts w:ascii="Aptos" w:eastAsia="Aptos" w:hAnsi="Aptos" w:cs="Aptos"/>
        </w:rPr>
        <w:t xml:space="preserve"> Directly addresses the high demand for reliable, fast home healthcare in urban Tunisian centers.</w:t>
      </w:r>
    </w:p>
    <w:p w14:paraId="79163047" w14:textId="1F9C0E72" w:rsidR="0C8735E8" w:rsidRDefault="0C8735E8" w:rsidP="5C841A12">
      <w:pPr>
        <w:pStyle w:val="ListParagraph"/>
        <w:numPr>
          <w:ilvl w:val="0"/>
          <w:numId w:val="60"/>
        </w:numPr>
        <w:spacing w:before="240" w:after="240"/>
        <w:rPr>
          <w:rFonts w:ascii="Aptos" w:eastAsia="Aptos" w:hAnsi="Aptos" w:cs="Aptos"/>
        </w:rPr>
      </w:pPr>
      <w:r w:rsidRPr="5C841A12">
        <w:rPr>
          <w:rFonts w:ascii="Aptos" w:eastAsia="Aptos" w:hAnsi="Aptos" w:cs="Aptos"/>
          <w:b/>
          <w:bCs/>
        </w:rPr>
        <w:t>Time-bound:</w:t>
      </w:r>
      <w:r w:rsidRPr="5C841A12">
        <w:rPr>
          <w:rFonts w:ascii="Aptos" w:eastAsia="Aptos" w:hAnsi="Aptos" w:cs="Aptos"/>
        </w:rPr>
        <w:t xml:space="preserve"> Deliver the MVP (Minimum Viable Product) ready for beta testing within 4 months.</w:t>
      </w:r>
    </w:p>
    <w:p w14:paraId="49D22D38" w14:textId="7911CC94" w:rsidR="0C8735E8" w:rsidRDefault="0C8735E8" w:rsidP="5C841A12">
      <w:pPr>
        <w:spacing w:before="240" w:after="240"/>
      </w:pPr>
      <w:r w:rsidRPr="5C841A12">
        <w:rPr>
          <w:rFonts w:ascii="Aptos" w:eastAsia="Aptos" w:hAnsi="Aptos" w:cs="Aptos"/>
          <w:b/>
          <w:bCs/>
          <w:sz w:val="28"/>
          <w:szCs w:val="28"/>
        </w:rPr>
        <w:t>Target Users / Personas</w:t>
      </w:r>
    </w:p>
    <w:p w14:paraId="67B66906" w14:textId="1EBA911C" w:rsidR="0C8735E8" w:rsidRDefault="0C8735E8" w:rsidP="5C841A12">
      <w:pPr>
        <w:pStyle w:val="ListParagraph"/>
        <w:numPr>
          <w:ilvl w:val="0"/>
          <w:numId w:val="59"/>
        </w:numPr>
        <w:spacing w:before="240" w:after="240"/>
        <w:rPr>
          <w:rFonts w:ascii="Aptos" w:eastAsia="Aptos" w:hAnsi="Aptos" w:cs="Aptos"/>
        </w:rPr>
      </w:pPr>
      <w:r w:rsidRPr="5C841A12">
        <w:rPr>
          <w:rFonts w:ascii="Aptos" w:eastAsia="Aptos" w:hAnsi="Aptos" w:cs="Aptos"/>
          <w:b/>
          <w:bCs/>
        </w:rPr>
        <w:t>Persona 1: The "Chef de Famille" (Patient Side):</w:t>
      </w:r>
      <w:r w:rsidRPr="5C841A12">
        <w:rPr>
          <w:rFonts w:ascii="Aptos" w:eastAsia="Aptos" w:hAnsi="Aptos" w:cs="Aptos"/>
        </w:rPr>
        <w:t xml:space="preserve"> A tech-literate adult (</w:t>
      </w:r>
      <w:r w:rsidR="690284DA" w:rsidRPr="5C841A12">
        <w:rPr>
          <w:rFonts w:ascii="Aptos" w:eastAsia="Aptos" w:hAnsi="Aptos" w:cs="Aptos"/>
        </w:rPr>
        <w:t>18</w:t>
      </w:r>
      <w:r w:rsidRPr="5C841A12">
        <w:rPr>
          <w:rFonts w:ascii="Aptos" w:eastAsia="Aptos" w:hAnsi="Aptos" w:cs="Aptos"/>
        </w:rPr>
        <w:t>-45 years old) who manages healthcare logistics not just for themselves, but for their dependents (children and elderly parents). They value speed, reliability, and have medical data centralized.</w:t>
      </w:r>
    </w:p>
    <w:p w14:paraId="19923604" w14:textId="4D7DC969" w:rsidR="0C8735E8" w:rsidRDefault="0C8735E8" w:rsidP="5C841A12">
      <w:pPr>
        <w:pStyle w:val="ListParagraph"/>
        <w:numPr>
          <w:ilvl w:val="0"/>
          <w:numId w:val="59"/>
        </w:numPr>
        <w:spacing w:before="240" w:after="240"/>
        <w:rPr>
          <w:rFonts w:ascii="Aptos" w:eastAsia="Aptos" w:hAnsi="Aptos" w:cs="Aptos"/>
        </w:rPr>
      </w:pPr>
      <w:r w:rsidRPr="5C841A12">
        <w:rPr>
          <w:rFonts w:ascii="Aptos" w:eastAsia="Aptos" w:hAnsi="Aptos" w:cs="Aptos"/>
          <w:b/>
          <w:bCs/>
        </w:rPr>
        <w:t>Persona 2: The Mobile Doctor (Provider Side):</w:t>
      </w:r>
      <w:r w:rsidRPr="5C841A12">
        <w:rPr>
          <w:rFonts w:ascii="Aptos" w:eastAsia="Aptos" w:hAnsi="Aptos" w:cs="Aptos"/>
        </w:rPr>
        <w:t xml:space="preserve"> A verified general practitioner or specialist looking to optimize their downtime, increase their income through home visits, and utilize digital tools for prescriptions and route planning without the overhead of running a physical clinic 24/7.</w:t>
      </w:r>
    </w:p>
    <w:p w14:paraId="5109615D" w14:textId="0524B2BA" w:rsidR="0C8735E8" w:rsidRDefault="0C8735E8" w:rsidP="5C841A12">
      <w:pPr>
        <w:spacing w:before="240" w:after="240"/>
      </w:pPr>
      <w:r w:rsidRPr="5C841A12">
        <w:rPr>
          <w:rFonts w:ascii="Aptos" w:eastAsia="Aptos" w:hAnsi="Aptos" w:cs="Aptos"/>
          <w:b/>
          <w:bCs/>
          <w:sz w:val="28"/>
          <w:szCs w:val="28"/>
        </w:rPr>
        <w:t>Market Positioning</w:t>
      </w:r>
    </w:p>
    <w:p w14:paraId="1DC51B84" w14:textId="08D07B0A" w:rsidR="0C8735E8" w:rsidRDefault="0C8735E8" w:rsidP="5C841A12">
      <w:pPr>
        <w:spacing w:before="240" w:after="240"/>
      </w:pPr>
      <w:r w:rsidRPr="5C841A12">
        <w:rPr>
          <w:rFonts w:ascii="Aptos" w:eastAsia="Aptos" w:hAnsi="Aptos" w:cs="Aptos"/>
        </w:rPr>
        <w:t>A premium, high-trust, real-time medical logistics platform. Unlike static medical directories or appointment booking sites, OmniCare positions itself as an "Uber for Healthcare," offering live tracking, active bidding, and an integrated digital Medical Passport.</w:t>
      </w:r>
    </w:p>
    <w:p w14:paraId="3D98A4D2" w14:textId="1291F0A3" w:rsidR="5C841A12" w:rsidRDefault="5C841A12" w:rsidP="5C841A12">
      <w:pPr>
        <w:spacing w:before="240" w:after="240"/>
        <w:rPr>
          <w:rFonts w:ascii="Aptos" w:eastAsia="Aptos" w:hAnsi="Aptos" w:cs="Aptos"/>
        </w:rPr>
      </w:pPr>
    </w:p>
    <w:p w14:paraId="1A06E943" w14:textId="6ACA1A4D" w:rsidR="199B3303" w:rsidRDefault="199B3303" w:rsidP="5C841A12">
      <w:pPr>
        <w:pStyle w:val="Heading1"/>
        <w:spacing w:before="322" w:after="322"/>
      </w:pPr>
      <w:r w:rsidRPr="5C841A12">
        <w:rPr>
          <w:rFonts w:ascii="Aptos" w:eastAsia="Aptos" w:hAnsi="Aptos" w:cs="Aptos"/>
          <w:b/>
          <w:bCs/>
          <w:sz w:val="48"/>
          <w:szCs w:val="48"/>
        </w:rPr>
        <w:t>Scope Definition</w:t>
      </w:r>
    </w:p>
    <w:p w14:paraId="6C95291B" w14:textId="5ED212DF" w:rsidR="199B3303" w:rsidRDefault="199B3303" w:rsidP="5C841A12">
      <w:pPr>
        <w:pStyle w:val="Heading2"/>
        <w:spacing w:before="299" w:after="299"/>
      </w:pPr>
      <w:r w:rsidRPr="5C841A12">
        <w:rPr>
          <w:rFonts w:ascii="Aptos" w:eastAsia="Aptos" w:hAnsi="Aptos" w:cs="Aptos"/>
          <w:b/>
          <w:bCs/>
          <w:sz w:val="36"/>
          <w:szCs w:val="36"/>
        </w:rPr>
        <w:t>Included (In-Scope for MVP - Phase 1)</w:t>
      </w:r>
    </w:p>
    <w:p w14:paraId="4B09F487" w14:textId="2E9B205F" w:rsidR="199B3303" w:rsidRDefault="199B3303" w:rsidP="5C841A12">
      <w:pPr>
        <w:spacing w:before="240" w:after="240"/>
      </w:pPr>
      <w:r w:rsidRPr="5C841A12">
        <w:rPr>
          <w:rFonts w:ascii="Aptos" w:eastAsia="Aptos" w:hAnsi="Aptos" w:cs="Aptos"/>
        </w:rPr>
        <w:t>The MVP will focus strictly on the core loop: Requesting an urgent doctor, tracking their arrival, managing the consultation records, and calculating platform fees.</w:t>
      </w:r>
    </w:p>
    <w:p w14:paraId="09D52550" w14:textId="593E7819"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t>Patient &amp; Doctor Authentication:</w:t>
      </w:r>
      <w:r w:rsidRPr="5C841A12">
        <w:rPr>
          <w:rFonts w:ascii="Aptos" w:eastAsia="Aptos" w:hAnsi="Aptos" w:cs="Aptos"/>
        </w:rPr>
        <w:t xml:space="preserve"> Phone number/Email login, role selection, and profile creation.</w:t>
      </w:r>
    </w:p>
    <w:p w14:paraId="426F3F82" w14:textId="79638670"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lastRenderedPageBreak/>
        <w:t>Family Management (Chef de Famille):</w:t>
      </w:r>
      <w:r w:rsidRPr="5C841A12">
        <w:rPr>
          <w:rFonts w:ascii="Aptos" w:eastAsia="Aptos" w:hAnsi="Aptos" w:cs="Aptos"/>
        </w:rPr>
        <w:t xml:space="preserve"> Creation and management of sub-profiles with individual "Digital Medical Passports" (QR code, blood type, chronic conditions, current medications).</w:t>
      </w:r>
    </w:p>
    <w:p w14:paraId="7C2E6CEA" w14:textId="0A9C64D4"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t>7-Step Emergency Request Flow:</w:t>
      </w:r>
      <w:r w:rsidRPr="5C841A12">
        <w:rPr>
          <w:rFonts w:ascii="Aptos" w:eastAsia="Aptos" w:hAnsi="Aptos" w:cs="Aptos"/>
        </w:rPr>
        <w:t xml:space="preserve"> Step-by-step wizard capturing symptoms, location (GPS/Manual), and patient details for immediate dispatch.</w:t>
      </w:r>
    </w:p>
    <w:p w14:paraId="34264206" w14:textId="0A7176BF"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t>Doctor Dispatch &amp; Bidding System:</w:t>
      </w:r>
      <w:r w:rsidRPr="5C841A12">
        <w:rPr>
          <w:rFonts w:ascii="Aptos" w:eastAsia="Aptos" w:hAnsi="Aptos" w:cs="Aptos"/>
        </w:rPr>
        <w:t xml:space="preserve"> Real-time push of urgent requests to nearby doctors, allowing them to accept and input estimated arrival times.</w:t>
      </w:r>
    </w:p>
    <w:p w14:paraId="6540CE97" w14:textId="0BB2BC1D"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t>Real-Time Live Tracking:</w:t>
      </w:r>
      <w:r w:rsidRPr="5C841A12">
        <w:rPr>
          <w:rFonts w:ascii="Aptos" w:eastAsia="Aptos" w:hAnsi="Aptos" w:cs="Aptos"/>
        </w:rPr>
        <w:t xml:space="preserve"> Map interface showing the doctor's movement towards the patient's location.</w:t>
      </w:r>
    </w:p>
    <w:p w14:paraId="54FA0D7B" w14:textId="251410A3"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t>Fast-Closing Consultation Form:</w:t>
      </w:r>
      <w:r w:rsidRPr="5C841A12">
        <w:rPr>
          <w:rFonts w:ascii="Aptos" w:eastAsia="Aptos" w:hAnsi="Aptos" w:cs="Aptos"/>
        </w:rPr>
        <w:t xml:space="preserve"> Doctor-side form utilizing quick-select chips for diagnosis, checkboxes for actions taken, and a camera upload feature for paper prescriptions.</w:t>
      </w:r>
    </w:p>
    <w:p w14:paraId="1B7AE6F0" w14:textId="5891D05D"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t>Patient Review System:</w:t>
      </w:r>
      <w:r w:rsidRPr="5C841A12">
        <w:rPr>
          <w:rFonts w:ascii="Aptos" w:eastAsia="Aptos" w:hAnsi="Aptos" w:cs="Aptos"/>
        </w:rPr>
        <w:t xml:space="preserve"> Post-consultation confirmation, emoji-based rating, and tip calculation.</w:t>
      </w:r>
    </w:p>
    <w:p w14:paraId="0EA27BD3" w14:textId="17D6D84D" w:rsidR="199B3303" w:rsidRDefault="199B3303" w:rsidP="5C841A12">
      <w:pPr>
        <w:pStyle w:val="ListParagraph"/>
        <w:numPr>
          <w:ilvl w:val="0"/>
          <w:numId w:val="58"/>
        </w:numPr>
        <w:spacing w:before="240" w:after="240"/>
        <w:rPr>
          <w:rFonts w:ascii="Aptos" w:eastAsia="Aptos" w:hAnsi="Aptos" w:cs="Aptos"/>
        </w:rPr>
      </w:pPr>
      <w:r w:rsidRPr="5C841A12">
        <w:rPr>
          <w:rFonts w:ascii="Aptos" w:eastAsia="Aptos" w:hAnsi="Aptos" w:cs="Aptos"/>
          <w:b/>
          <w:bCs/>
        </w:rPr>
        <w:t>Financial "Debt" Engine:</w:t>
      </w:r>
      <w:r w:rsidRPr="5C841A12">
        <w:rPr>
          <w:rFonts w:ascii="Aptos" w:eastAsia="Aptos" w:hAnsi="Aptos" w:cs="Aptos"/>
        </w:rPr>
        <w:t xml:space="preserve"> Automated tracking of the 15% platform commission owed by doctors per consultation, displayed in a dedicated revenue dashboard.</w:t>
      </w:r>
    </w:p>
    <w:p w14:paraId="0D557C9A" w14:textId="225CDE1A" w:rsidR="199B3303" w:rsidRDefault="199B3303" w:rsidP="5C841A12">
      <w:pPr>
        <w:pStyle w:val="Heading2"/>
        <w:spacing w:before="299" w:after="299"/>
      </w:pPr>
      <w:r w:rsidRPr="5C841A12">
        <w:rPr>
          <w:rFonts w:ascii="Aptos" w:eastAsia="Aptos" w:hAnsi="Aptos" w:cs="Aptos"/>
          <w:b/>
          <w:bCs/>
          <w:sz w:val="36"/>
          <w:szCs w:val="36"/>
        </w:rPr>
        <w:t>Phase 2 (Future Scope - Practice Management Expansion)</w:t>
      </w:r>
    </w:p>
    <w:p w14:paraId="49BA060D" w14:textId="47215EB2" w:rsidR="199B3303" w:rsidRDefault="199B3303" w:rsidP="5C841A12">
      <w:pPr>
        <w:spacing w:before="240" w:after="240"/>
      </w:pPr>
      <w:r w:rsidRPr="5C841A12">
        <w:rPr>
          <w:rFonts w:ascii="Aptos" w:eastAsia="Aptos" w:hAnsi="Aptos" w:cs="Aptos"/>
        </w:rPr>
        <w:t>These features are part of the platform's vision but are strictly deferred to Phase 2 to ensure a timely Phase 1 launch.</w:t>
      </w:r>
    </w:p>
    <w:p w14:paraId="58DD1AF9" w14:textId="60B3A6B6" w:rsidR="199B3303" w:rsidRDefault="199B3303" w:rsidP="5C841A12">
      <w:pPr>
        <w:pStyle w:val="ListParagraph"/>
        <w:numPr>
          <w:ilvl w:val="0"/>
          <w:numId w:val="57"/>
        </w:numPr>
        <w:spacing w:before="240" w:after="240"/>
        <w:rPr>
          <w:rFonts w:ascii="Aptos" w:eastAsia="Aptos" w:hAnsi="Aptos" w:cs="Aptos"/>
        </w:rPr>
      </w:pPr>
      <w:r w:rsidRPr="5C841A12">
        <w:rPr>
          <w:rFonts w:ascii="Aptos" w:eastAsia="Aptos" w:hAnsi="Aptos" w:cs="Aptos"/>
          <w:b/>
          <w:bCs/>
        </w:rPr>
        <w:t>Scheduled Doctor Booking:</w:t>
      </w:r>
      <w:r w:rsidRPr="5C841A12">
        <w:rPr>
          <w:rFonts w:ascii="Aptos" w:eastAsia="Aptos" w:hAnsi="Aptos" w:cs="Aptos"/>
        </w:rPr>
        <w:t xml:space="preserve"> Allowing patients to browse doctor profiles, view available time slots, and book routine/non-urgent appointments days or weeks in advance.</w:t>
      </w:r>
    </w:p>
    <w:p w14:paraId="146FD06B" w14:textId="08060216" w:rsidR="199B3303" w:rsidRDefault="199B3303" w:rsidP="5C841A12">
      <w:pPr>
        <w:pStyle w:val="ListParagraph"/>
        <w:numPr>
          <w:ilvl w:val="0"/>
          <w:numId w:val="57"/>
        </w:numPr>
        <w:spacing w:before="240" w:after="240"/>
        <w:rPr>
          <w:rFonts w:ascii="Aptos" w:eastAsia="Aptos" w:hAnsi="Aptos" w:cs="Aptos"/>
        </w:rPr>
      </w:pPr>
      <w:r w:rsidRPr="5C841A12">
        <w:rPr>
          <w:rFonts w:ascii="Aptos" w:eastAsia="Aptos" w:hAnsi="Aptos" w:cs="Aptos"/>
          <w:b/>
          <w:bCs/>
        </w:rPr>
        <w:t>Doctor Consultation Management Dashboard:</w:t>
      </w:r>
      <w:r w:rsidRPr="5C841A12">
        <w:rPr>
          <w:rFonts w:ascii="Aptos" w:eastAsia="Aptos" w:hAnsi="Aptos" w:cs="Aptos"/>
        </w:rPr>
        <w:t xml:space="preserve"> A comprehensive SaaS web dashboard for doctors to manage their calendar, view upcoming scheduled appointments, review past patient medical histories, and manage their availability status.</w:t>
      </w:r>
    </w:p>
    <w:p w14:paraId="63E83B84" w14:textId="70605FE0" w:rsidR="199B3303" w:rsidRDefault="199B3303" w:rsidP="5C841A12">
      <w:pPr>
        <w:pStyle w:val="ListParagraph"/>
        <w:numPr>
          <w:ilvl w:val="0"/>
          <w:numId w:val="57"/>
        </w:numPr>
        <w:spacing w:before="240" w:after="240"/>
        <w:rPr>
          <w:rFonts w:ascii="Aptos" w:eastAsia="Aptos" w:hAnsi="Aptos" w:cs="Aptos"/>
        </w:rPr>
      </w:pPr>
      <w:r w:rsidRPr="5C841A12">
        <w:rPr>
          <w:rFonts w:ascii="Aptos" w:eastAsia="Aptos" w:hAnsi="Aptos" w:cs="Aptos"/>
          <w:b/>
          <w:bCs/>
        </w:rPr>
        <w:t>Video Consultations:</w:t>
      </w:r>
      <w:r w:rsidRPr="5C841A12">
        <w:rPr>
          <w:rFonts w:ascii="Aptos" w:eastAsia="Aptos" w:hAnsi="Aptos" w:cs="Aptos"/>
        </w:rPr>
        <w:t xml:space="preserve"> Remote telemedicine capabilities for psychologists or follow-up visits.</w:t>
      </w:r>
    </w:p>
    <w:p w14:paraId="704BE976" w14:textId="7F327C6A" w:rsidR="199B3303" w:rsidRDefault="199B3303" w:rsidP="5C841A12">
      <w:pPr>
        <w:pStyle w:val="ListParagraph"/>
        <w:numPr>
          <w:ilvl w:val="0"/>
          <w:numId w:val="57"/>
        </w:numPr>
        <w:spacing w:before="240" w:after="240"/>
        <w:rPr>
          <w:rFonts w:ascii="Aptos" w:eastAsia="Aptos" w:hAnsi="Aptos" w:cs="Aptos"/>
        </w:rPr>
      </w:pPr>
      <w:r w:rsidRPr="5C841A12">
        <w:rPr>
          <w:rFonts w:ascii="Aptos" w:eastAsia="Aptos" w:hAnsi="Aptos" w:cs="Aptos"/>
          <w:b/>
          <w:bCs/>
        </w:rPr>
        <w:t>Direct Pharmacy Integration:</w:t>
      </w:r>
      <w:r w:rsidRPr="5C841A12">
        <w:rPr>
          <w:rFonts w:ascii="Aptos" w:eastAsia="Aptos" w:hAnsi="Aptos" w:cs="Aptos"/>
        </w:rPr>
        <w:t xml:space="preserve"> Sending digital prescriptions directly to the nearest </w:t>
      </w:r>
      <w:r w:rsidRPr="5C841A12">
        <w:rPr>
          <w:rFonts w:ascii="Aptos" w:eastAsia="Aptos" w:hAnsi="Aptos" w:cs="Aptos"/>
          <w:i/>
          <w:iCs/>
        </w:rPr>
        <w:t>Pharmacie de Garde</w:t>
      </w:r>
      <w:r w:rsidRPr="5C841A12">
        <w:rPr>
          <w:rFonts w:ascii="Aptos" w:eastAsia="Aptos" w:hAnsi="Aptos" w:cs="Aptos"/>
        </w:rPr>
        <w:t>.</w:t>
      </w:r>
    </w:p>
    <w:p w14:paraId="6A2C07CE" w14:textId="56A457EA" w:rsidR="199B3303" w:rsidRDefault="199B3303" w:rsidP="5C841A12">
      <w:pPr>
        <w:pStyle w:val="ListParagraph"/>
        <w:numPr>
          <w:ilvl w:val="0"/>
          <w:numId w:val="57"/>
        </w:numPr>
        <w:spacing w:before="240" w:after="240"/>
        <w:rPr>
          <w:rFonts w:ascii="Aptos" w:eastAsia="Aptos" w:hAnsi="Aptos" w:cs="Aptos"/>
        </w:rPr>
      </w:pPr>
      <w:r w:rsidRPr="5C841A12">
        <w:rPr>
          <w:rFonts w:ascii="Aptos" w:eastAsia="Aptos" w:hAnsi="Aptos" w:cs="Aptos"/>
          <w:b/>
          <w:bCs/>
        </w:rPr>
        <w:t>Automated Insurance Claims:</w:t>
      </w:r>
      <w:r w:rsidRPr="5C841A12">
        <w:rPr>
          <w:rFonts w:ascii="Aptos" w:eastAsia="Aptos" w:hAnsi="Aptos" w:cs="Aptos"/>
        </w:rPr>
        <w:t xml:space="preserve"> Integration with CNAM (Caisse Nationale d'Assurance Maladie) or private insurance providers.</w:t>
      </w:r>
    </w:p>
    <w:p w14:paraId="332212F9" w14:textId="169C6A14" w:rsidR="199B3303" w:rsidRDefault="199B3303" w:rsidP="5C841A12">
      <w:pPr>
        <w:pStyle w:val="Heading2"/>
        <w:spacing w:before="299" w:after="299"/>
      </w:pPr>
      <w:r w:rsidRPr="5C841A12">
        <w:rPr>
          <w:rFonts w:ascii="Aptos" w:eastAsia="Aptos" w:hAnsi="Aptos" w:cs="Aptos"/>
          <w:b/>
          <w:bCs/>
          <w:sz w:val="36"/>
          <w:szCs w:val="36"/>
        </w:rPr>
        <w:lastRenderedPageBreak/>
        <w:t>Excluded (Strictly Out of Scope for MVP)</w:t>
      </w:r>
    </w:p>
    <w:p w14:paraId="179644BC" w14:textId="33AC86F4" w:rsidR="199B3303" w:rsidRDefault="199B3303" w:rsidP="5C841A12">
      <w:pPr>
        <w:spacing w:before="240" w:after="240"/>
      </w:pPr>
      <w:r w:rsidRPr="5C841A12">
        <w:rPr>
          <w:rFonts w:ascii="Aptos" w:eastAsia="Aptos" w:hAnsi="Aptos" w:cs="Aptos"/>
        </w:rPr>
        <w:t xml:space="preserve">The following will </w:t>
      </w:r>
      <w:r w:rsidRPr="5C841A12">
        <w:rPr>
          <w:rFonts w:ascii="Aptos" w:eastAsia="Aptos" w:hAnsi="Aptos" w:cs="Aptos"/>
          <w:b/>
          <w:bCs/>
        </w:rPr>
        <w:t>NOT</w:t>
      </w:r>
      <w:r w:rsidRPr="5C841A12">
        <w:rPr>
          <w:rFonts w:ascii="Aptos" w:eastAsia="Aptos" w:hAnsi="Aptos" w:cs="Aptos"/>
        </w:rPr>
        <w:t xml:space="preserve"> be developed in the current project phase to actively avoid scope creep and legal/technical bottlenecks:</w:t>
      </w:r>
    </w:p>
    <w:p w14:paraId="3E873FF9" w14:textId="5BD10B42" w:rsidR="199B3303" w:rsidRDefault="199B3303" w:rsidP="5C841A12">
      <w:pPr>
        <w:pStyle w:val="ListParagraph"/>
        <w:numPr>
          <w:ilvl w:val="0"/>
          <w:numId w:val="56"/>
        </w:numPr>
        <w:spacing w:before="240" w:after="240"/>
        <w:rPr>
          <w:rFonts w:ascii="Aptos" w:eastAsia="Aptos" w:hAnsi="Aptos" w:cs="Aptos"/>
        </w:rPr>
      </w:pPr>
      <w:r w:rsidRPr="5C841A12">
        <w:rPr>
          <w:rFonts w:ascii="Aptos" w:eastAsia="Aptos" w:hAnsi="Aptos" w:cs="Aptos"/>
          <w:b/>
          <w:bCs/>
        </w:rPr>
        <w:t>Live Payment Gateway Integration:</w:t>
      </w:r>
      <w:r w:rsidRPr="5C841A12">
        <w:rPr>
          <w:rFonts w:ascii="Aptos" w:eastAsia="Aptos" w:hAnsi="Aptos" w:cs="Aptos"/>
        </w:rPr>
        <w:t xml:space="preserve"> The MVP will calculate debts and show checkout UIs, but actual credit card processing (e.g., ClicToPay, Stripe) via external banking APIs is excluded. Payments are assumed to be Cash-on-Delivery (Espèces) between patient and doctor.</w:t>
      </w:r>
    </w:p>
    <w:p w14:paraId="5D1289C4" w14:textId="240997A2" w:rsidR="199B3303" w:rsidRDefault="199B3303" w:rsidP="5C841A12">
      <w:pPr>
        <w:pStyle w:val="ListParagraph"/>
        <w:numPr>
          <w:ilvl w:val="0"/>
          <w:numId w:val="56"/>
        </w:numPr>
        <w:spacing w:before="240" w:after="240"/>
        <w:rPr>
          <w:rFonts w:ascii="Aptos" w:eastAsia="Aptos" w:hAnsi="Aptos" w:cs="Aptos"/>
        </w:rPr>
      </w:pPr>
      <w:r w:rsidRPr="5C841A12">
        <w:rPr>
          <w:rFonts w:ascii="Aptos" w:eastAsia="Aptos" w:hAnsi="Aptos" w:cs="Aptos"/>
          <w:b/>
          <w:bCs/>
        </w:rPr>
        <w:t>In-App Video/Voice Calling:</w:t>
      </w:r>
      <w:r w:rsidRPr="5C841A12">
        <w:rPr>
          <w:rFonts w:ascii="Aptos" w:eastAsia="Aptos" w:hAnsi="Aptos" w:cs="Aptos"/>
        </w:rPr>
        <w:t xml:space="preserve"> Communication will rely on standard GSM phone calls/SMS by exposing phone numbers, avoiding the heavy infrastructure of WebRTC for the MVP.</w:t>
      </w:r>
    </w:p>
    <w:p w14:paraId="43FD9DFE" w14:textId="2376987F" w:rsidR="199B3303" w:rsidRDefault="199B3303" w:rsidP="5C841A12">
      <w:pPr>
        <w:pStyle w:val="ListParagraph"/>
        <w:numPr>
          <w:ilvl w:val="0"/>
          <w:numId w:val="56"/>
        </w:numPr>
        <w:spacing w:before="240" w:after="240"/>
        <w:rPr>
          <w:rFonts w:ascii="Aptos" w:eastAsia="Aptos" w:hAnsi="Aptos" w:cs="Aptos"/>
        </w:rPr>
      </w:pPr>
      <w:r w:rsidRPr="5C841A12">
        <w:rPr>
          <w:rFonts w:ascii="Aptos" w:eastAsia="Aptos" w:hAnsi="Aptos" w:cs="Aptos"/>
          <w:b/>
          <w:bCs/>
        </w:rPr>
        <w:t>Ambulance / SAMU Dispatch:</w:t>
      </w:r>
      <w:r w:rsidRPr="5C841A12">
        <w:rPr>
          <w:rFonts w:ascii="Aptos" w:eastAsia="Aptos" w:hAnsi="Aptos" w:cs="Aptos"/>
        </w:rPr>
        <w:t xml:space="preserve"> The platform coordinates individual doctors only. Dispatching emergency vehicles involves severe legal and logistical liabilities outside the software's scope.</w:t>
      </w:r>
    </w:p>
    <w:p w14:paraId="55D14E34" w14:textId="2D838129" w:rsidR="199B3303" w:rsidRDefault="199B3303" w:rsidP="5C841A12">
      <w:pPr>
        <w:pStyle w:val="ListParagraph"/>
        <w:numPr>
          <w:ilvl w:val="0"/>
          <w:numId w:val="56"/>
        </w:numPr>
        <w:spacing w:before="240" w:after="240"/>
        <w:rPr>
          <w:rFonts w:ascii="Aptos" w:eastAsia="Aptos" w:hAnsi="Aptos" w:cs="Aptos"/>
        </w:rPr>
      </w:pPr>
      <w:r w:rsidRPr="5C841A12">
        <w:rPr>
          <w:rFonts w:ascii="Aptos" w:eastAsia="Aptos" w:hAnsi="Aptos" w:cs="Aptos"/>
          <w:b/>
          <w:bCs/>
        </w:rPr>
        <w:t>Complex Chat System:</w:t>
      </w:r>
      <w:r w:rsidRPr="5C841A12">
        <w:rPr>
          <w:rFonts w:ascii="Aptos" w:eastAsia="Aptos" w:hAnsi="Aptos" w:cs="Aptos"/>
        </w:rPr>
        <w:t xml:space="preserve"> No internal WhatsApp-style messaging system; users will communicate via direct phone calls once matched.</w:t>
      </w:r>
    </w:p>
    <w:p w14:paraId="37A47873" w14:textId="544AC737" w:rsidR="5C841A12" w:rsidRDefault="5C841A12" w:rsidP="5C841A12">
      <w:pPr>
        <w:spacing w:before="240" w:after="240"/>
        <w:rPr>
          <w:rFonts w:ascii="Aptos" w:eastAsia="Aptos" w:hAnsi="Aptos" w:cs="Aptos"/>
        </w:rPr>
      </w:pPr>
    </w:p>
    <w:p w14:paraId="754BCE88" w14:textId="39EAF680" w:rsidR="5C841A12" w:rsidRDefault="5C841A12" w:rsidP="5C841A12">
      <w:pPr>
        <w:spacing w:before="240" w:after="240"/>
        <w:rPr>
          <w:rFonts w:ascii="Aptos" w:eastAsia="Aptos" w:hAnsi="Aptos" w:cs="Aptos"/>
        </w:rPr>
      </w:pPr>
    </w:p>
    <w:p w14:paraId="725D8AED" w14:textId="1E15D602" w:rsidR="7AFB5235" w:rsidRDefault="7AFB5235" w:rsidP="5C841A12">
      <w:pPr>
        <w:pStyle w:val="Heading1"/>
        <w:spacing w:before="322" w:after="322"/>
      </w:pPr>
      <w:r w:rsidRPr="5C841A12">
        <w:rPr>
          <w:rFonts w:ascii="Aptos" w:eastAsia="Aptos" w:hAnsi="Aptos" w:cs="Aptos"/>
          <w:b/>
          <w:bCs/>
          <w:sz w:val="48"/>
          <w:szCs w:val="48"/>
        </w:rPr>
        <w:t>Functional Requirements</w:t>
      </w:r>
    </w:p>
    <w:p w14:paraId="514E81CC" w14:textId="7D90FC12" w:rsidR="7AFB5235" w:rsidRDefault="7AFB5235" w:rsidP="5C841A12">
      <w:pPr>
        <w:spacing w:before="240" w:after="240"/>
      </w:pPr>
      <w:r w:rsidRPr="5C841A12">
        <w:rPr>
          <w:rFonts w:ascii="Aptos" w:eastAsia="Aptos" w:hAnsi="Aptos" w:cs="Aptos"/>
        </w:rPr>
        <w:t>This section defines the core capabilities the OmniCare platform must deliver to fulfill its business objectives for the MVP.</w:t>
      </w:r>
    </w:p>
    <w:p w14:paraId="0E993DB6" w14:textId="7AB60F2A" w:rsidR="7AFB5235" w:rsidRDefault="7AFB5235" w:rsidP="5C841A12">
      <w:pPr>
        <w:pStyle w:val="Heading2"/>
        <w:spacing w:before="299" w:after="299"/>
      </w:pPr>
      <w:r w:rsidRPr="5C841A12">
        <w:rPr>
          <w:rFonts w:ascii="Aptos" w:eastAsia="Aptos" w:hAnsi="Aptos" w:cs="Aptos"/>
          <w:b/>
          <w:bCs/>
          <w:sz w:val="36"/>
          <w:szCs w:val="36"/>
        </w:rPr>
        <w:t>3.1 Authentication &amp; Authorization</w:t>
      </w:r>
    </w:p>
    <w:p w14:paraId="48BA6F1E" w14:textId="099A5F6E" w:rsidR="7AFB5235" w:rsidRDefault="7AFB5235" w:rsidP="5C841A12">
      <w:pPr>
        <w:spacing w:before="240" w:after="240"/>
      </w:pPr>
      <w:r w:rsidRPr="5C841A12">
        <w:rPr>
          <w:rFonts w:ascii="Aptos" w:eastAsia="Aptos" w:hAnsi="Aptos" w:cs="Aptos"/>
          <w:b/>
          <w:bCs/>
        </w:rPr>
        <w:t>Feature 3.1.1: Patient Registration &amp; Secure Login</w:t>
      </w:r>
    </w:p>
    <w:p w14:paraId="20EB11C6" w14:textId="049D45A9" w:rsidR="7AFB5235" w:rsidRDefault="7AFB5235" w:rsidP="5C841A12">
      <w:pPr>
        <w:pStyle w:val="ListParagraph"/>
        <w:numPr>
          <w:ilvl w:val="0"/>
          <w:numId w:val="55"/>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Allows patients to create an account and authenticate securely.</w:t>
      </w:r>
    </w:p>
    <w:p w14:paraId="106127B3" w14:textId="6C01CB28" w:rsidR="7AFB5235" w:rsidRDefault="7AFB5235" w:rsidP="5C841A12">
      <w:pPr>
        <w:pStyle w:val="ListParagraph"/>
        <w:numPr>
          <w:ilvl w:val="0"/>
          <w:numId w:val="55"/>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Patient</w:t>
      </w:r>
    </w:p>
    <w:p w14:paraId="04B1012C" w14:textId="4C028E43" w:rsidR="7AFB5235" w:rsidRDefault="7AFB5235" w:rsidP="5C841A12">
      <w:pPr>
        <w:pStyle w:val="ListParagraph"/>
        <w:numPr>
          <w:ilvl w:val="0"/>
          <w:numId w:val="55"/>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Google OAuth token OR Email/Password, followed by Phone Number (+216) and SMS OTP.</w:t>
      </w:r>
    </w:p>
    <w:p w14:paraId="39E12524" w14:textId="1418D70B" w:rsidR="7AFB5235" w:rsidRDefault="7AFB5235" w:rsidP="5C841A12">
      <w:pPr>
        <w:pStyle w:val="ListParagraph"/>
        <w:numPr>
          <w:ilvl w:val="0"/>
          <w:numId w:val="55"/>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Authenticated user session and generated user profile.</w:t>
      </w:r>
    </w:p>
    <w:p w14:paraId="74212338" w14:textId="163EAE2C" w:rsidR="7AFB5235" w:rsidRDefault="7AFB5235" w:rsidP="5C841A12">
      <w:pPr>
        <w:pStyle w:val="ListParagraph"/>
        <w:numPr>
          <w:ilvl w:val="0"/>
          <w:numId w:val="55"/>
        </w:numPr>
        <w:spacing w:before="240" w:after="240"/>
        <w:rPr>
          <w:rFonts w:ascii="Aptos" w:eastAsia="Aptos" w:hAnsi="Aptos" w:cs="Aptos"/>
        </w:rPr>
      </w:pPr>
      <w:r w:rsidRPr="5C841A12">
        <w:rPr>
          <w:rFonts w:ascii="Aptos" w:eastAsia="Aptos" w:hAnsi="Aptos" w:cs="Aptos"/>
          <w:b/>
          <w:bCs/>
        </w:rPr>
        <w:lastRenderedPageBreak/>
        <w:t>Business Rules:</w:t>
      </w:r>
      <w:r w:rsidRPr="5C841A12">
        <w:rPr>
          <w:rFonts w:ascii="Aptos" w:eastAsia="Aptos" w:hAnsi="Aptos" w:cs="Aptos"/>
        </w:rPr>
        <w:t xml:space="preserve"> * The system must force SMS OTP verification before granting access to the dashboard.</w:t>
      </w:r>
    </w:p>
    <w:p w14:paraId="785DC83B" w14:textId="3E86819A" w:rsidR="7AFB5235" w:rsidRDefault="7AFB5235" w:rsidP="5C841A12">
      <w:pPr>
        <w:pStyle w:val="ListParagraph"/>
        <w:numPr>
          <w:ilvl w:val="1"/>
          <w:numId w:val="55"/>
        </w:numPr>
        <w:spacing w:before="240" w:after="240"/>
        <w:rPr>
          <w:rFonts w:ascii="Aptos" w:eastAsia="Aptos" w:hAnsi="Aptos" w:cs="Aptos"/>
        </w:rPr>
      </w:pPr>
      <w:r w:rsidRPr="5C841A12">
        <w:rPr>
          <w:rFonts w:ascii="Aptos" w:eastAsia="Aptos" w:hAnsi="Aptos" w:cs="Aptos"/>
        </w:rPr>
        <w:t>Users must complete their profile (Full Name, Age, Default Location) during initial onboarding.</w:t>
      </w:r>
    </w:p>
    <w:p w14:paraId="15F9E005" w14:textId="0F373CFF" w:rsidR="7AFB5235" w:rsidRDefault="7AFB5235" w:rsidP="5C841A12">
      <w:pPr>
        <w:spacing w:before="240" w:after="240"/>
      </w:pPr>
      <w:r w:rsidRPr="5C841A12">
        <w:rPr>
          <w:rFonts w:ascii="Aptos" w:eastAsia="Aptos" w:hAnsi="Aptos" w:cs="Aptos"/>
          <w:b/>
          <w:bCs/>
        </w:rPr>
        <w:t>Feature 3.1.2: Doctor Onboarding (Invite-Only)</w:t>
      </w:r>
    </w:p>
    <w:p w14:paraId="386ED19B" w14:textId="06B88F07" w:rsidR="7AFB5235" w:rsidRDefault="7AFB5235" w:rsidP="5C841A12">
      <w:pPr>
        <w:pStyle w:val="ListParagraph"/>
        <w:numPr>
          <w:ilvl w:val="0"/>
          <w:numId w:val="54"/>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A closed-loop system ensuring only verified medical professionals access the provider app.</w:t>
      </w:r>
    </w:p>
    <w:p w14:paraId="458FEA85" w14:textId="33AC57CA" w:rsidR="7AFB5235" w:rsidRDefault="7AFB5235" w:rsidP="5C841A12">
      <w:pPr>
        <w:pStyle w:val="ListParagraph"/>
        <w:numPr>
          <w:ilvl w:val="0"/>
          <w:numId w:val="54"/>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Doctor, Platform Admin</w:t>
      </w:r>
    </w:p>
    <w:p w14:paraId="38B3EB27" w14:textId="7A8D65C0" w:rsidR="7AFB5235" w:rsidRDefault="7AFB5235" w:rsidP="5C841A12">
      <w:pPr>
        <w:pStyle w:val="ListParagraph"/>
        <w:numPr>
          <w:ilvl w:val="0"/>
          <w:numId w:val="54"/>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Admin dashboard entry of </w:t>
      </w:r>
      <w:proofErr w:type="gramStart"/>
      <w:r w:rsidRPr="5C841A12">
        <w:rPr>
          <w:rFonts w:ascii="Aptos" w:eastAsia="Aptos" w:hAnsi="Aptos" w:cs="Aptos"/>
        </w:rPr>
        <w:t>Doctor</w:t>
      </w:r>
      <w:proofErr w:type="gramEnd"/>
      <w:r w:rsidRPr="5C841A12">
        <w:rPr>
          <w:rFonts w:ascii="Aptos" w:eastAsia="Aptos" w:hAnsi="Aptos" w:cs="Aptos"/>
        </w:rPr>
        <w:t xml:space="preserve"> details (Name, Specialty, Phone, CNOM ID).</w:t>
      </w:r>
    </w:p>
    <w:p w14:paraId="5CF728B0" w14:textId="2BA2E873" w:rsidR="7AFB5235" w:rsidRDefault="7AFB5235" w:rsidP="5C841A12">
      <w:pPr>
        <w:pStyle w:val="ListParagraph"/>
        <w:numPr>
          <w:ilvl w:val="0"/>
          <w:numId w:val="54"/>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Provisioned doctor account with generated login credentials.</w:t>
      </w:r>
    </w:p>
    <w:p w14:paraId="087F0E7C" w14:textId="29F82DD5" w:rsidR="7AFB5235" w:rsidRDefault="7AFB5235" w:rsidP="5C841A12">
      <w:pPr>
        <w:pStyle w:val="ListParagraph"/>
        <w:numPr>
          <w:ilvl w:val="0"/>
          <w:numId w:val="54"/>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Doctors cannot self-register via the public application.</w:t>
      </w:r>
    </w:p>
    <w:p w14:paraId="2230CEDC" w14:textId="401A9126" w:rsidR="7AFB5235" w:rsidRDefault="7AFB5235" w:rsidP="5C841A12">
      <w:pPr>
        <w:pStyle w:val="ListParagraph"/>
        <w:numPr>
          <w:ilvl w:val="1"/>
          <w:numId w:val="54"/>
        </w:numPr>
        <w:spacing w:before="240" w:after="240"/>
        <w:rPr>
          <w:rFonts w:ascii="Aptos" w:eastAsia="Aptos" w:hAnsi="Aptos" w:cs="Aptos"/>
        </w:rPr>
      </w:pPr>
      <w:r w:rsidRPr="5C841A12">
        <w:rPr>
          <w:rFonts w:ascii="Aptos" w:eastAsia="Aptos" w:hAnsi="Aptos" w:cs="Aptos"/>
        </w:rPr>
        <w:t>Only accounts with the Verified_Doctor role can receive emergency dispatch requests.</w:t>
      </w:r>
    </w:p>
    <w:p w14:paraId="6ABA6450" w14:textId="7110DE45" w:rsidR="7AFB5235" w:rsidRPr="00924BBB" w:rsidRDefault="7AFB5235" w:rsidP="5C841A12">
      <w:pPr>
        <w:pStyle w:val="Heading2"/>
        <w:spacing w:before="299" w:after="299"/>
        <w:rPr>
          <w:lang w:val="fr-FR"/>
        </w:rPr>
      </w:pPr>
      <w:r w:rsidRPr="00924BBB">
        <w:rPr>
          <w:rFonts w:ascii="Aptos" w:eastAsia="Aptos" w:hAnsi="Aptos" w:cs="Aptos"/>
          <w:b/>
          <w:bCs/>
          <w:sz w:val="36"/>
          <w:szCs w:val="36"/>
          <w:lang w:val="fr-FR"/>
        </w:rPr>
        <w:t>3.2 User Profile &amp; Medical Passport (Carnet de Santé Digital)</w:t>
      </w:r>
    </w:p>
    <w:p w14:paraId="207423A0" w14:textId="6CA8674E" w:rsidR="7AFB5235" w:rsidRDefault="7AFB5235" w:rsidP="5C841A12">
      <w:pPr>
        <w:spacing w:before="240" w:after="240"/>
      </w:pPr>
      <w:r w:rsidRPr="5C841A12">
        <w:rPr>
          <w:rFonts w:ascii="Aptos" w:eastAsia="Aptos" w:hAnsi="Aptos" w:cs="Aptos"/>
          <w:b/>
          <w:bCs/>
        </w:rPr>
        <w:t>Feature 3.2.1: Manage Personal Medical Data</w:t>
      </w:r>
    </w:p>
    <w:p w14:paraId="11BFEB67" w14:textId="181A3D67" w:rsidR="7AFB5235" w:rsidRDefault="7AFB5235" w:rsidP="5C841A12">
      <w:pPr>
        <w:pStyle w:val="ListParagraph"/>
        <w:numPr>
          <w:ilvl w:val="0"/>
          <w:numId w:val="53"/>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Patients maintain a centralized, digital health record.</w:t>
      </w:r>
    </w:p>
    <w:p w14:paraId="66B70E4F" w14:textId="7E3EC13E" w:rsidR="7AFB5235" w:rsidRDefault="7AFB5235" w:rsidP="5C841A12">
      <w:pPr>
        <w:pStyle w:val="ListParagraph"/>
        <w:numPr>
          <w:ilvl w:val="0"/>
          <w:numId w:val="53"/>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Patient</w:t>
      </w:r>
    </w:p>
    <w:p w14:paraId="173C9F62" w14:textId="4CE25F68" w:rsidR="7AFB5235" w:rsidRDefault="7AFB5235" w:rsidP="5C841A12">
      <w:pPr>
        <w:pStyle w:val="ListParagraph"/>
        <w:numPr>
          <w:ilvl w:val="0"/>
          <w:numId w:val="53"/>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Blood Type (Dropdown), Chronic Conditions (Multi-select tags e.g., Diabète Type 2, Hypertension), Current Medications (Dynamic list: Name, Dosage, Frequency).</w:t>
      </w:r>
    </w:p>
    <w:p w14:paraId="146BC146" w14:textId="1ED4B8EE" w:rsidR="7AFB5235" w:rsidRDefault="7AFB5235" w:rsidP="5C841A12">
      <w:pPr>
        <w:pStyle w:val="ListParagraph"/>
        <w:numPr>
          <w:ilvl w:val="0"/>
          <w:numId w:val="53"/>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Saved Medical Passport data entity.</w:t>
      </w:r>
    </w:p>
    <w:p w14:paraId="228184BB" w14:textId="2A06F90C" w:rsidR="7AFB5235" w:rsidRDefault="7AFB5235" w:rsidP="5C841A12">
      <w:pPr>
        <w:pStyle w:val="ListParagraph"/>
        <w:numPr>
          <w:ilvl w:val="0"/>
          <w:numId w:val="53"/>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Data is fully editable by the patient.</w:t>
      </w:r>
    </w:p>
    <w:p w14:paraId="50F6D98E" w14:textId="7C0C9A0E" w:rsidR="7AFB5235" w:rsidRDefault="7AFB5235" w:rsidP="5C841A12">
      <w:pPr>
        <w:pStyle w:val="ListParagraph"/>
        <w:numPr>
          <w:ilvl w:val="1"/>
          <w:numId w:val="53"/>
        </w:numPr>
        <w:spacing w:before="240" w:after="240"/>
        <w:rPr>
          <w:rFonts w:ascii="Aptos" w:eastAsia="Aptos" w:hAnsi="Aptos" w:cs="Aptos"/>
        </w:rPr>
      </w:pPr>
      <w:r w:rsidRPr="5C841A12">
        <w:rPr>
          <w:rFonts w:ascii="Aptos" w:eastAsia="Aptos" w:hAnsi="Aptos" w:cs="Aptos"/>
        </w:rPr>
        <w:t>The assigned doctor is granted temporary, read-only access to this data only from the moment they accept a request until the consultation is closed.</w:t>
      </w:r>
    </w:p>
    <w:p w14:paraId="409220BB" w14:textId="7E412EB6" w:rsidR="7AFB5235" w:rsidRDefault="7AFB5235" w:rsidP="5C841A12">
      <w:pPr>
        <w:spacing w:before="240" w:after="240"/>
      </w:pPr>
      <w:r w:rsidRPr="5C841A12">
        <w:rPr>
          <w:rFonts w:ascii="Aptos" w:eastAsia="Aptos" w:hAnsi="Aptos" w:cs="Aptos"/>
          <w:b/>
          <w:bCs/>
        </w:rPr>
        <w:t>Feature 3.2.2: Secure Document Management (Vault)</w:t>
      </w:r>
    </w:p>
    <w:p w14:paraId="38C792AD" w14:textId="39FE786B" w:rsidR="7AFB5235" w:rsidRDefault="7AFB5235" w:rsidP="5C841A12">
      <w:pPr>
        <w:pStyle w:val="ListParagraph"/>
        <w:numPr>
          <w:ilvl w:val="0"/>
          <w:numId w:val="52"/>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Patients upload and organize medical artifacts.</w:t>
      </w:r>
    </w:p>
    <w:p w14:paraId="2263D311" w14:textId="7EE5174C" w:rsidR="7AFB5235" w:rsidRDefault="7AFB5235" w:rsidP="5C841A12">
      <w:pPr>
        <w:pStyle w:val="ListParagraph"/>
        <w:numPr>
          <w:ilvl w:val="0"/>
          <w:numId w:val="52"/>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Patient</w:t>
      </w:r>
    </w:p>
    <w:p w14:paraId="7AC7078C" w14:textId="09BBD0E1" w:rsidR="7AFB5235" w:rsidRDefault="7AFB5235" w:rsidP="5C841A12">
      <w:pPr>
        <w:pStyle w:val="ListParagraph"/>
        <w:numPr>
          <w:ilvl w:val="0"/>
          <w:numId w:val="52"/>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File upload (Image/PDF), Category selection (Analyse de Sang, Radiographie, Ordonnance, Rapport Médical), Date.</w:t>
      </w:r>
    </w:p>
    <w:p w14:paraId="116A84EF" w14:textId="68EF594B" w:rsidR="7AFB5235" w:rsidRDefault="7AFB5235" w:rsidP="5C841A12">
      <w:pPr>
        <w:pStyle w:val="ListParagraph"/>
        <w:numPr>
          <w:ilvl w:val="0"/>
          <w:numId w:val="52"/>
        </w:numPr>
        <w:spacing w:before="240" w:after="240"/>
        <w:rPr>
          <w:rFonts w:ascii="Aptos" w:eastAsia="Aptos" w:hAnsi="Aptos" w:cs="Aptos"/>
        </w:rPr>
      </w:pPr>
      <w:r w:rsidRPr="5C841A12">
        <w:rPr>
          <w:rFonts w:ascii="Aptos" w:eastAsia="Aptos" w:hAnsi="Aptos" w:cs="Aptos"/>
          <w:b/>
          <w:bCs/>
        </w:rPr>
        <w:lastRenderedPageBreak/>
        <w:t>Output:</w:t>
      </w:r>
      <w:r w:rsidRPr="5C841A12">
        <w:rPr>
          <w:rFonts w:ascii="Aptos" w:eastAsia="Aptos" w:hAnsi="Aptos" w:cs="Aptos"/>
        </w:rPr>
        <w:t xml:space="preserve"> Chronological list of accessible medical documents.</w:t>
      </w:r>
    </w:p>
    <w:p w14:paraId="0286D902" w14:textId="0DC945D0" w:rsidR="7AFB5235" w:rsidRDefault="7AFB5235" w:rsidP="5C841A12">
      <w:pPr>
        <w:pStyle w:val="ListParagraph"/>
        <w:numPr>
          <w:ilvl w:val="0"/>
          <w:numId w:val="52"/>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Documents are strictly scoped to the patient and their actively assigned doctor.</w:t>
      </w:r>
    </w:p>
    <w:p w14:paraId="4FA6FD3D" w14:textId="3D1DA57D" w:rsidR="7AFB5235" w:rsidRPr="00593E57" w:rsidRDefault="7AFB5235" w:rsidP="5C841A12">
      <w:pPr>
        <w:spacing w:before="240" w:after="240"/>
        <w:rPr>
          <w:lang w:val="fr-FR"/>
        </w:rPr>
      </w:pPr>
      <w:r w:rsidRPr="00593E57">
        <w:rPr>
          <w:rFonts w:ascii="Aptos" w:eastAsia="Aptos" w:hAnsi="Aptos" w:cs="Aptos"/>
          <w:b/>
          <w:bCs/>
          <w:lang w:val="fr-FR"/>
        </w:rPr>
        <w:t>Feature 3.2.3: Family Profiles (Chef de Famille)</w:t>
      </w:r>
    </w:p>
    <w:p w14:paraId="5E588908" w14:textId="7D325BE9" w:rsidR="7AFB5235" w:rsidRDefault="7AFB5235" w:rsidP="5C841A12">
      <w:pPr>
        <w:pStyle w:val="ListParagraph"/>
        <w:numPr>
          <w:ilvl w:val="0"/>
          <w:numId w:val="51"/>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A primary user manages health records for dependents.</w:t>
      </w:r>
    </w:p>
    <w:p w14:paraId="0A6125D9" w14:textId="2E009A1F" w:rsidR="7AFB5235" w:rsidRDefault="7AFB5235" w:rsidP="5C841A12">
      <w:pPr>
        <w:pStyle w:val="ListParagraph"/>
        <w:numPr>
          <w:ilvl w:val="0"/>
          <w:numId w:val="51"/>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Patient</w:t>
      </w:r>
    </w:p>
    <w:p w14:paraId="3CAFFD3E" w14:textId="3F2DEAA2" w:rsidR="7AFB5235" w:rsidRDefault="7AFB5235" w:rsidP="5C841A12">
      <w:pPr>
        <w:pStyle w:val="ListParagraph"/>
        <w:numPr>
          <w:ilvl w:val="0"/>
          <w:numId w:val="51"/>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Relationship (Baba, Maman, Enfant), Name, Age, and full Medical Passport/Document data.</w:t>
      </w:r>
    </w:p>
    <w:p w14:paraId="73D2AB37" w14:textId="57BF6D79" w:rsidR="7AFB5235" w:rsidRDefault="7AFB5235" w:rsidP="5C841A12">
      <w:pPr>
        <w:pStyle w:val="ListParagraph"/>
        <w:numPr>
          <w:ilvl w:val="0"/>
          <w:numId w:val="51"/>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Navigable sub-profiles linked to the parent account.</w:t>
      </w:r>
    </w:p>
    <w:p w14:paraId="2A145759" w14:textId="2C884F12" w:rsidR="7AFB5235" w:rsidRDefault="7AFB5235" w:rsidP="5C841A12">
      <w:pPr>
        <w:pStyle w:val="ListParagraph"/>
        <w:numPr>
          <w:ilvl w:val="0"/>
          <w:numId w:val="51"/>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The system applies the exact same medical schema (Passport + Vault) to all family members.</w:t>
      </w:r>
    </w:p>
    <w:p w14:paraId="59054EC1" w14:textId="0FB78341" w:rsidR="7AFB5235" w:rsidRDefault="7AFB5235" w:rsidP="5C841A12">
      <w:pPr>
        <w:pStyle w:val="ListParagraph"/>
        <w:numPr>
          <w:ilvl w:val="1"/>
          <w:numId w:val="51"/>
        </w:numPr>
        <w:spacing w:before="240" w:after="240"/>
        <w:rPr>
          <w:rFonts w:ascii="Aptos" w:eastAsia="Aptos" w:hAnsi="Aptos" w:cs="Aptos"/>
        </w:rPr>
      </w:pPr>
      <w:r w:rsidRPr="5C841A12">
        <w:rPr>
          <w:rFonts w:ascii="Aptos" w:eastAsia="Aptos" w:hAnsi="Aptos" w:cs="Aptos"/>
        </w:rPr>
        <w:t>Emergency requests can be triggered specifically for a selected family member, passing their specific data to the doctor.</w:t>
      </w:r>
    </w:p>
    <w:p w14:paraId="7AB7C6D6" w14:textId="3AE9949F" w:rsidR="7AFB5235" w:rsidRDefault="7AFB5235" w:rsidP="5C841A12">
      <w:pPr>
        <w:pStyle w:val="Heading2"/>
        <w:spacing w:before="299" w:after="299"/>
      </w:pPr>
      <w:r w:rsidRPr="5C841A12">
        <w:rPr>
          <w:rFonts w:ascii="Aptos" w:eastAsia="Aptos" w:hAnsi="Aptos" w:cs="Aptos"/>
          <w:b/>
          <w:bCs/>
          <w:sz w:val="36"/>
          <w:szCs w:val="36"/>
        </w:rPr>
        <w:t>3.3 Emergency Request Flow (The Matching Engine)</w:t>
      </w:r>
    </w:p>
    <w:p w14:paraId="7EDE2225" w14:textId="12290178" w:rsidR="7AFB5235" w:rsidRDefault="7AFB5235" w:rsidP="5C841A12">
      <w:pPr>
        <w:spacing w:before="240" w:after="240"/>
      </w:pPr>
      <w:r w:rsidRPr="5C841A12">
        <w:rPr>
          <w:rFonts w:ascii="Aptos" w:eastAsia="Aptos" w:hAnsi="Aptos" w:cs="Aptos"/>
          <w:b/>
          <w:bCs/>
        </w:rPr>
        <w:t>Feature 3.3.1: Submit Urgent Request Wizard</w:t>
      </w:r>
    </w:p>
    <w:p w14:paraId="3537B4F8" w14:textId="3616DF2E" w:rsidR="7AFB5235" w:rsidRDefault="7AFB5235" w:rsidP="5C841A12">
      <w:pPr>
        <w:pStyle w:val="ListParagraph"/>
        <w:numPr>
          <w:ilvl w:val="0"/>
          <w:numId w:val="50"/>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A multi-step flow capturing critical triage and location data.</w:t>
      </w:r>
    </w:p>
    <w:p w14:paraId="6672E1F1" w14:textId="24EF1C0C" w:rsidR="7AFB5235" w:rsidRDefault="7AFB5235" w:rsidP="5C841A12">
      <w:pPr>
        <w:pStyle w:val="ListParagraph"/>
        <w:numPr>
          <w:ilvl w:val="0"/>
          <w:numId w:val="50"/>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Patient</w:t>
      </w:r>
    </w:p>
    <w:p w14:paraId="0DEE63A2" w14:textId="70327084" w:rsidR="7AFB5235" w:rsidRDefault="7AFB5235" w:rsidP="5C841A12">
      <w:pPr>
        <w:pStyle w:val="ListParagraph"/>
        <w:numPr>
          <w:ilvl w:val="0"/>
          <w:numId w:val="50"/>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 Step 1: Patient Selection (Self or Family Member).</w:t>
      </w:r>
    </w:p>
    <w:p w14:paraId="0250ECAC" w14:textId="6FC36AB1" w:rsidR="7AFB5235" w:rsidRDefault="7AFB5235" w:rsidP="5C841A12">
      <w:pPr>
        <w:pStyle w:val="ListParagraph"/>
        <w:numPr>
          <w:ilvl w:val="1"/>
          <w:numId w:val="50"/>
        </w:numPr>
        <w:spacing w:before="240" w:after="240"/>
        <w:rPr>
          <w:rFonts w:ascii="Aptos" w:eastAsia="Aptos" w:hAnsi="Aptos" w:cs="Aptos"/>
        </w:rPr>
      </w:pPr>
      <w:r w:rsidRPr="5C841A12">
        <w:rPr>
          <w:rFonts w:ascii="Aptos" w:eastAsia="Aptos" w:hAnsi="Aptos" w:cs="Aptos"/>
        </w:rPr>
        <w:t>Step 2: Symptom details (Interactive Body Map selection, Pain level 1-10, text description).</w:t>
      </w:r>
    </w:p>
    <w:p w14:paraId="7FA13AA9" w14:textId="05B79073" w:rsidR="7AFB5235" w:rsidRDefault="7AFB5235" w:rsidP="5C841A12">
      <w:pPr>
        <w:pStyle w:val="ListParagraph"/>
        <w:numPr>
          <w:ilvl w:val="1"/>
          <w:numId w:val="50"/>
        </w:numPr>
        <w:spacing w:before="240" w:after="240"/>
        <w:rPr>
          <w:rFonts w:ascii="Aptos" w:eastAsia="Aptos" w:hAnsi="Aptos" w:cs="Aptos"/>
        </w:rPr>
      </w:pPr>
      <w:r w:rsidRPr="5C841A12">
        <w:rPr>
          <w:rFonts w:ascii="Aptos" w:eastAsia="Aptos" w:hAnsi="Aptos" w:cs="Aptos"/>
        </w:rPr>
        <w:t>Step 3: Location (GPS coordinates, Street, Apartment).</w:t>
      </w:r>
    </w:p>
    <w:p w14:paraId="2952BE69" w14:textId="0090C4E3" w:rsidR="7AFB5235" w:rsidRDefault="7AFB5235" w:rsidP="5C841A12">
      <w:pPr>
        <w:pStyle w:val="ListParagraph"/>
        <w:numPr>
          <w:ilvl w:val="1"/>
          <w:numId w:val="50"/>
        </w:numPr>
        <w:spacing w:before="240" w:after="240"/>
        <w:rPr>
          <w:rFonts w:ascii="Aptos" w:eastAsia="Aptos" w:hAnsi="Aptos" w:cs="Aptos"/>
        </w:rPr>
      </w:pPr>
      <w:r w:rsidRPr="5C841A12">
        <w:rPr>
          <w:rFonts w:ascii="Aptos" w:eastAsia="Aptos" w:hAnsi="Aptos" w:cs="Aptos"/>
        </w:rPr>
        <w:t>Step 4: Doctor Selection/Bidding view.</w:t>
      </w:r>
    </w:p>
    <w:p w14:paraId="570EBFA3" w14:textId="58BD59C4" w:rsidR="7AFB5235" w:rsidRDefault="7AFB5235" w:rsidP="5C841A12">
      <w:pPr>
        <w:pStyle w:val="ListParagraph"/>
        <w:numPr>
          <w:ilvl w:val="1"/>
          <w:numId w:val="50"/>
        </w:numPr>
        <w:spacing w:before="240" w:after="240"/>
        <w:rPr>
          <w:rFonts w:ascii="Aptos" w:eastAsia="Aptos" w:hAnsi="Aptos" w:cs="Aptos"/>
        </w:rPr>
      </w:pPr>
      <w:r w:rsidRPr="5C841A12">
        <w:rPr>
          <w:rFonts w:ascii="Aptos" w:eastAsia="Aptos" w:hAnsi="Aptos" w:cs="Aptos"/>
        </w:rPr>
        <w:t>Step 5: Payment method selection (Cash/Card info).</w:t>
      </w:r>
    </w:p>
    <w:p w14:paraId="0FD1B17A" w14:textId="7232CE40" w:rsidR="7AFB5235" w:rsidRDefault="7AFB5235" w:rsidP="5C841A12">
      <w:pPr>
        <w:pStyle w:val="ListParagraph"/>
        <w:numPr>
          <w:ilvl w:val="0"/>
          <w:numId w:val="50"/>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A structured emergency request payload broadcasted to the system.</w:t>
      </w:r>
    </w:p>
    <w:p w14:paraId="7B2ECC82" w14:textId="256DFA9C" w:rsidR="7AFB5235" w:rsidRDefault="7AFB5235" w:rsidP="5C841A12">
      <w:pPr>
        <w:pStyle w:val="ListParagraph"/>
        <w:numPr>
          <w:ilvl w:val="0"/>
          <w:numId w:val="50"/>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The system must not allow request submission without valid GPS coordinates.</w:t>
      </w:r>
    </w:p>
    <w:p w14:paraId="71B5B28F" w14:textId="10EF41F0" w:rsidR="7AFB5235" w:rsidRDefault="7AFB5235" w:rsidP="5C841A12">
      <w:pPr>
        <w:spacing w:before="240" w:after="240"/>
      </w:pPr>
      <w:r w:rsidRPr="5C841A12">
        <w:rPr>
          <w:rFonts w:ascii="Aptos" w:eastAsia="Aptos" w:hAnsi="Aptos" w:cs="Aptos"/>
          <w:b/>
          <w:bCs/>
        </w:rPr>
        <w:t>Feature 3.3.2: Doctor Dispatch &amp; Live Tracking</w:t>
      </w:r>
    </w:p>
    <w:p w14:paraId="5970F6CF" w14:textId="43820B96" w:rsidR="7AFB5235" w:rsidRDefault="7AFB5235" w:rsidP="5C841A12">
      <w:pPr>
        <w:pStyle w:val="ListParagraph"/>
        <w:numPr>
          <w:ilvl w:val="0"/>
          <w:numId w:val="49"/>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Routing the request to providers and tracking the accepted doctor.</w:t>
      </w:r>
    </w:p>
    <w:p w14:paraId="19142DF9" w14:textId="1D746FD6" w:rsidR="7AFB5235" w:rsidRDefault="7AFB5235" w:rsidP="5C841A12">
      <w:pPr>
        <w:pStyle w:val="ListParagraph"/>
        <w:numPr>
          <w:ilvl w:val="0"/>
          <w:numId w:val="49"/>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System, Doctor, Patient</w:t>
      </w:r>
    </w:p>
    <w:p w14:paraId="1BB7293F" w14:textId="33233C4F" w:rsidR="7AFB5235" w:rsidRDefault="7AFB5235" w:rsidP="5C841A12">
      <w:pPr>
        <w:pStyle w:val="ListParagraph"/>
        <w:numPr>
          <w:ilvl w:val="0"/>
          <w:numId w:val="49"/>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Patient coordinates, Doctor GPS pings.</w:t>
      </w:r>
    </w:p>
    <w:p w14:paraId="08070702" w14:textId="56E5292B" w:rsidR="7AFB5235" w:rsidRDefault="7AFB5235" w:rsidP="5C841A12">
      <w:pPr>
        <w:pStyle w:val="ListParagraph"/>
        <w:numPr>
          <w:ilvl w:val="0"/>
          <w:numId w:val="49"/>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Match confirmation and live map visualization.</w:t>
      </w:r>
    </w:p>
    <w:p w14:paraId="246C53B8" w14:textId="347CEA3F" w:rsidR="7AFB5235" w:rsidRDefault="7AFB5235" w:rsidP="5C841A12">
      <w:pPr>
        <w:pStyle w:val="ListParagraph"/>
        <w:numPr>
          <w:ilvl w:val="0"/>
          <w:numId w:val="49"/>
        </w:numPr>
        <w:spacing w:before="240" w:after="240"/>
        <w:rPr>
          <w:rFonts w:ascii="Aptos" w:eastAsia="Aptos" w:hAnsi="Aptos" w:cs="Aptos"/>
        </w:rPr>
      </w:pPr>
      <w:r w:rsidRPr="5C841A12">
        <w:rPr>
          <w:rFonts w:ascii="Aptos" w:eastAsia="Aptos" w:hAnsi="Aptos" w:cs="Aptos"/>
          <w:b/>
          <w:bCs/>
        </w:rPr>
        <w:lastRenderedPageBreak/>
        <w:t>Business Rules:</w:t>
      </w:r>
      <w:r w:rsidRPr="5C841A12">
        <w:rPr>
          <w:rFonts w:ascii="Aptos" w:eastAsia="Aptos" w:hAnsi="Aptos" w:cs="Aptos"/>
        </w:rPr>
        <w:t xml:space="preserve"> * The system broadcasts the request to verified, online doctors within a specific geographic radius.</w:t>
      </w:r>
    </w:p>
    <w:p w14:paraId="25891302" w14:textId="7F7422B4" w:rsidR="7AFB5235" w:rsidRDefault="7AFB5235" w:rsidP="5C841A12">
      <w:pPr>
        <w:pStyle w:val="ListParagraph"/>
        <w:numPr>
          <w:ilvl w:val="1"/>
          <w:numId w:val="49"/>
        </w:numPr>
        <w:spacing w:before="240" w:after="240"/>
        <w:rPr>
          <w:rFonts w:ascii="Aptos" w:eastAsia="Aptos" w:hAnsi="Aptos" w:cs="Aptos"/>
        </w:rPr>
      </w:pPr>
      <w:r w:rsidRPr="5C841A12">
        <w:rPr>
          <w:rFonts w:ascii="Aptos" w:eastAsia="Aptos" w:hAnsi="Aptos" w:cs="Aptos"/>
        </w:rPr>
        <w:t>Once a doctor accepts, the system locks the request (1-to-1 match).</w:t>
      </w:r>
    </w:p>
    <w:p w14:paraId="258ED21F" w14:textId="598EB89D" w:rsidR="7AFB5235" w:rsidRDefault="7AFB5235" w:rsidP="5C841A12">
      <w:pPr>
        <w:pStyle w:val="ListParagraph"/>
        <w:numPr>
          <w:ilvl w:val="1"/>
          <w:numId w:val="49"/>
        </w:numPr>
        <w:spacing w:before="240" w:after="240"/>
        <w:rPr>
          <w:rFonts w:ascii="Aptos" w:eastAsia="Aptos" w:hAnsi="Aptos" w:cs="Aptos"/>
        </w:rPr>
      </w:pPr>
      <w:r w:rsidRPr="5C841A12">
        <w:rPr>
          <w:rFonts w:ascii="Aptos" w:eastAsia="Aptos" w:hAnsi="Aptos" w:cs="Aptos"/>
        </w:rPr>
        <w:t>The system must stream the doctor's live GPS coordinates to the patient's map interface until the status changes to Arrived.</w:t>
      </w:r>
    </w:p>
    <w:p w14:paraId="747DF840" w14:textId="31421733" w:rsidR="7AFB5235" w:rsidRDefault="7AFB5235" w:rsidP="5C841A12">
      <w:pPr>
        <w:pStyle w:val="Heading2"/>
        <w:spacing w:before="299" w:after="299"/>
      </w:pPr>
      <w:r w:rsidRPr="5C841A12">
        <w:rPr>
          <w:rFonts w:ascii="Aptos" w:eastAsia="Aptos" w:hAnsi="Aptos" w:cs="Aptos"/>
          <w:b/>
          <w:bCs/>
          <w:sz w:val="36"/>
          <w:szCs w:val="36"/>
        </w:rPr>
        <w:t>3.4 Consultation Closure &amp; Financial Engine</w:t>
      </w:r>
    </w:p>
    <w:p w14:paraId="712F068A" w14:textId="459160FA" w:rsidR="7AFB5235" w:rsidRDefault="7AFB5235" w:rsidP="5C841A12">
      <w:pPr>
        <w:spacing w:before="240" w:after="240"/>
      </w:pPr>
      <w:r w:rsidRPr="5C841A12">
        <w:rPr>
          <w:rFonts w:ascii="Aptos" w:eastAsia="Aptos" w:hAnsi="Aptos" w:cs="Aptos"/>
          <w:b/>
          <w:bCs/>
        </w:rPr>
        <w:t>Feature 3.4.1: Fast-Report Closing (Clôture de Consultation)</w:t>
      </w:r>
    </w:p>
    <w:p w14:paraId="3F8F348F" w14:textId="4DD1DD17" w:rsidR="7AFB5235" w:rsidRDefault="7AFB5235" w:rsidP="5C841A12">
      <w:pPr>
        <w:pStyle w:val="ListParagraph"/>
        <w:numPr>
          <w:ilvl w:val="0"/>
          <w:numId w:val="48"/>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A high-speed form for doctors to document the visit before leaving the patient.</w:t>
      </w:r>
    </w:p>
    <w:p w14:paraId="4A897F46" w14:textId="4469F88E" w:rsidR="7AFB5235" w:rsidRDefault="7AFB5235" w:rsidP="5C841A12">
      <w:pPr>
        <w:pStyle w:val="ListParagraph"/>
        <w:numPr>
          <w:ilvl w:val="0"/>
          <w:numId w:val="48"/>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Doctor</w:t>
      </w:r>
    </w:p>
    <w:p w14:paraId="58C5A530" w14:textId="2EB1BD72" w:rsidR="7AFB5235" w:rsidRDefault="7AFB5235" w:rsidP="5C841A12">
      <w:pPr>
        <w:pStyle w:val="ListParagraph"/>
        <w:numPr>
          <w:ilvl w:val="0"/>
          <w:numId w:val="48"/>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Diagnosis (Pill/Tag selection), Vital Signs (Blood pressure, sugar, temp), Treatments Performed (Checkboxes), Camera capture of handwritten prescription.</w:t>
      </w:r>
    </w:p>
    <w:p w14:paraId="5B6C4027" w14:textId="327E1884" w:rsidR="7AFB5235" w:rsidRDefault="7AFB5235" w:rsidP="5C841A12">
      <w:pPr>
        <w:pStyle w:val="ListParagraph"/>
        <w:numPr>
          <w:ilvl w:val="0"/>
          <w:numId w:val="48"/>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Consultation status updated to Completed.</w:t>
      </w:r>
    </w:p>
    <w:p w14:paraId="1C093F4C" w14:textId="1D72E80D" w:rsidR="7AFB5235" w:rsidRDefault="7AFB5235" w:rsidP="5C841A12">
      <w:pPr>
        <w:pStyle w:val="ListParagraph"/>
        <w:numPr>
          <w:ilvl w:val="0"/>
          <w:numId w:val="48"/>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The form relies on tap/select inputs to eliminate manual typing for the doctor.</w:t>
      </w:r>
    </w:p>
    <w:p w14:paraId="087E161C" w14:textId="4A059D96" w:rsidR="7AFB5235" w:rsidRDefault="7AFB5235" w:rsidP="5C841A12">
      <w:pPr>
        <w:pStyle w:val="ListParagraph"/>
        <w:numPr>
          <w:ilvl w:val="1"/>
          <w:numId w:val="48"/>
        </w:numPr>
        <w:spacing w:before="240" w:after="240"/>
        <w:rPr>
          <w:rFonts w:ascii="Aptos" w:eastAsia="Aptos" w:hAnsi="Aptos" w:cs="Aptos"/>
        </w:rPr>
      </w:pPr>
      <w:r w:rsidRPr="5C841A12">
        <w:rPr>
          <w:rFonts w:ascii="Aptos" w:eastAsia="Aptos" w:hAnsi="Aptos" w:cs="Aptos"/>
        </w:rPr>
        <w:t>The photo of the prescription taken by the doctor is automatically saved into the Patient's Document Vault under the "Ordonnances" category.</w:t>
      </w:r>
    </w:p>
    <w:p w14:paraId="3956CE07" w14:textId="24F24148" w:rsidR="7AFB5235" w:rsidRDefault="7AFB5235" w:rsidP="5C841A12">
      <w:pPr>
        <w:spacing w:before="240" w:after="240"/>
      </w:pPr>
      <w:r w:rsidRPr="5C841A12">
        <w:rPr>
          <w:rFonts w:ascii="Aptos" w:eastAsia="Aptos" w:hAnsi="Aptos" w:cs="Aptos"/>
          <w:b/>
          <w:bCs/>
        </w:rPr>
        <w:t>Feature 3.4.2: Platform Debt Engine</w:t>
      </w:r>
    </w:p>
    <w:p w14:paraId="397FE1BC" w14:textId="3574892B" w:rsidR="7AFB5235" w:rsidRDefault="7AFB5235" w:rsidP="5C841A12">
      <w:pPr>
        <w:pStyle w:val="ListParagraph"/>
        <w:numPr>
          <w:ilvl w:val="0"/>
          <w:numId w:val="47"/>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Automated calculation of platform commissions.</w:t>
      </w:r>
    </w:p>
    <w:p w14:paraId="507EAB56" w14:textId="280CAABC" w:rsidR="7AFB5235" w:rsidRDefault="7AFB5235" w:rsidP="5C841A12">
      <w:pPr>
        <w:pStyle w:val="ListParagraph"/>
        <w:numPr>
          <w:ilvl w:val="0"/>
          <w:numId w:val="47"/>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System</w:t>
      </w:r>
    </w:p>
    <w:p w14:paraId="429930E5" w14:textId="5B4D82E3" w:rsidR="7AFB5235" w:rsidRDefault="7AFB5235" w:rsidP="5C841A12">
      <w:pPr>
        <w:pStyle w:val="ListParagraph"/>
        <w:numPr>
          <w:ilvl w:val="0"/>
          <w:numId w:val="47"/>
        </w:numPr>
        <w:spacing w:before="240" w:after="240"/>
        <w:rPr>
          <w:rFonts w:ascii="Aptos" w:eastAsia="Aptos" w:hAnsi="Aptos" w:cs="Aptos"/>
        </w:rPr>
      </w:pPr>
      <w:r w:rsidRPr="5C841A12">
        <w:rPr>
          <w:rFonts w:ascii="Aptos" w:eastAsia="Aptos" w:hAnsi="Aptos" w:cs="Aptos"/>
          <w:b/>
          <w:bCs/>
        </w:rPr>
        <w:t>Input:</w:t>
      </w:r>
      <w:r w:rsidRPr="5C841A12">
        <w:rPr>
          <w:rFonts w:ascii="Aptos" w:eastAsia="Aptos" w:hAnsi="Aptos" w:cs="Aptos"/>
        </w:rPr>
        <w:t xml:space="preserve"> Final consultation fee entered/confirmed at closing.</w:t>
      </w:r>
    </w:p>
    <w:p w14:paraId="2AC348B1" w14:textId="0085D862" w:rsidR="7AFB5235" w:rsidRDefault="7AFB5235" w:rsidP="5C841A12">
      <w:pPr>
        <w:pStyle w:val="ListParagraph"/>
        <w:numPr>
          <w:ilvl w:val="0"/>
          <w:numId w:val="47"/>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Updated financial ledger for the doctor.</w:t>
      </w:r>
    </w:p>
    <w:p w14:paraId="70FA17AA" w14:textId="07024D34" w:rsidR="7AFB5235" w:rsidRDefault="7AFB5235" w:rsidP="5C841A12">
      <w:pPr>
        <w:pStyle w:val="ListParagraph"/>
        <w:numPr>
          <w:ilvl w:val="0"/>
          <w:numId w:val="47"/>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The system automatically calculates 15% of the total consultation fee.</w:t>
      </w:r>
    </w:p>
    <w:p w14:paraId="2AA5167C" w14:textId="46099C25" w:rsidR="7AFB5235" w:rsidRDefault="7AFB5235" w:rsidP="5C841A12">
      <w:pPr>
        <w:pStyle w:val="ListParagraph"/>
        <w:numPr>
          <w:ilvl w:val="1"/>
          <w:numId w:val="47"/>
        </w:numPr>
        <w:spacing w:before="240" w:after="240"/>
        <w:rPr>
          <w:rFonts w:ascii="Aptos" w:eastAsia="Aptos" w:hAnsi="Aptos" w:cs="Aptos"/>
        </w:rPr>
      </w:pPr>
      <w:r w:rsidRPr="5C841A12">
        <w:rPr>
          <w:rFonts w:ascii="Aptos" w:eastAsia="Aptos" w:hAnsi="Aptos" w:cs="Aptos"/>
        </w:rPr>
        <w:t>This 15% is added to the doctor's Platform Debt balance.</w:t>
      </w:r>
    </w:p>
    <w:p w14:paraId="6BDE75C2" w14:textId="2E724FEA" w:rsidR="7AFB5235" w:rsidRDefault="7AFB5235" w:rsidP="5C841A12">
      <w:pPr>
        <w:pStyle w:val="ListParagraph"/>
        <w:numPr>
          <w:ilvl w:val="1"/>
          <w:numId w:val="47"/>
        </w:numPr>
        <w:spacing w:before="240" w:after="240"/>
        <w:rPr>
          <w:rFonts w:ascii="Aptos" w:eastAsia="Aptos" w:hAnsi="Aptos" w:cs="Aptos"/>
        </w:rPr>
      </w:pPr>
      <w:r w:rsidRPr="5C841A12">
        <w:rPr>
          <w:rFonts w:ascii="Aptos" w:eastAsia="Aptos" w:hAnsi="Aptos" w:cs="Aptos"/>
        </w:rPr>
        <w:t>Actual fee collection is handled via Cash (Espèces) between patient and doctor.</w:t>
      </w:r>
    </w:p>
    <w:p w14:paraId="1161D285" w14:textId="3CA91A25" w:rsidR="7AFB5235" w:rsidRDefault="7AFB5235" w:rsidP="5C841A12">
      <w:pPr>
        <w:spacing w:before="240" w:after="240"/>
      </w:pPr>
      <w:r w:rsidRPr="5C841A12">
        <w:rPr>
          <w:rFonts w:ascii="Aptos" w:eastAsia="Aptos" w:hAnsi="Aptos" w:cs="Aptos"/>
          <w:b/>
          <w:bCs/>
        </w:rPr>
        <w:t>Feature 3.4.3: Patient Review &amp; Confirmation</w:t>
      </w:r>
    </w:p>
    <w:p w14:paraId="535BAD28" w14:textId="446E1B66" w:rsidR="7AFB5235" w:rsidRDefault="7AFB5235" w:rsidP="5C841A12">
      <w:pPr>
        <w:pStyle w:val="ListParagraph"/>
        <w:numPr>
          <w:ilvl w:val="0"/>
          <w:numId w:val="46"/>
        </w:numPr>
        <w:spacing w:before="240" w:after="240"/>
        <w:rPr>
          <w:rFonts w:ascii="Aptos" w:eastAsia="Aptos" w:hAnsi="Aptos" w:cs="Aptos"/>
        </w:rPr>
      </w:pPr>
      <w:r w:rsidRPr="5C841A12">
        <w:rPr>
          <w:rFonts w:ascii="Aptos" w:eastAsia="Aptos" w:hAnsi="Aptos" w:cs="Aptos"/>
          <w:b/>
          <w:bCs/>
        </w:rPr>
        <w:t>Description:</w:t>
      </w:r>
      <w:r w:rsidRPr="5C841A12">
        <w:rPr>
          <w:rFonts w:ascii="Aptos" w:eastAsia="Aptos" w:hAnsi="Aptos" w:cs="Aptos"/>
        </w:rPr>
        <w:t xml:space="preserve"> Closes the loop on the patient side.</w:t>
      </w:r>
    </w:p>
    <w:p w14:paraId="41AC784D" w14:textId="45DCAF53" w:rsidR="7AFB5235" w:rsidRDefault="7AFB5235" w:rsidP="5C841A12">
      <w:pPr>
        <w:pStyle w:val="ListParagraph"/>
        <w:numPr>
          <w:ilvl w:val="0"/>
          <w:numId w:val="46"/>
        </w:numPr>
        <w:spacing w:before="240" w:after="240"/>
        <w:rPr>
          <w:rFonts w:ascii="Aptos" w:eastAsia="Aptos" w:hAnsi="Aptos" w:cs="Aptos"/>
        </w:rPr>
      </w:pPr>
      <w:r w:rsidRPr="5C841A12">
        <w:rPr>
          <w:rFonts w:ascii="Aptos" w:eastAsia="Aptos" w:hAnsi="Aptos" w:cs="Aptos"/>
          <w:b/>
          <w:bCs/>
        </w:rPr>
        <w:t>Actor:</w:t>
      </w:r>
      <w:r w:rsidRPr="5C841A12">
        <w:rPr>
          <w:rFonts w:ascii="Aptos" w:eastAsia="Aptos" w:hAnsi="Aptos" w:cs="Aptos"/>
        </w:rPr>
        <w:t xml:space="preserve"> Patient</w:t>
      </w:r>
    </w:p>
    <w:p w14:paraId="6C0F7B79" w14:textId="3425F204" w:rsidR="7AFB5235" w:rsidRDefault="7AFB5235" w:rsidP="5C841A12">
      <w:pPr>
        <w:pStyle w:val="ListParagraph"/>
        <w:numPr>
          <w:ilvl w:val="0"/>
          <w:numId w:val="46"/>
        </w:numPr>
        <w:spacing w:before="240" w:after="240"/>
        <w:rPr>
          <w:rFonts w:ascii="Aptos" w:eastAsia="Aptos" w:hAnsi="Aptos" w:cs="Aptos"/>
        </w:rPr>
      </w:pPr>
      <w:r w:rsidRPr="5C841A12">
        <w:rPr>
          <w:rFonts w:ascii="Aptos" w:eastAsia="Aptos" w:hAnsi="Aptos" w:cs="Aptos"/>
          <w:b/>
          <w:bCs/>
        </w:rPr>
        <w:lastRenderedPageBreak/>
        <w:t>Input:</w:t>
      </w:r>
      <w:r w:rsidRPr="5C841A12">
        <w:rPr>
          <w:rFonts w:ascii="Aptos" w:eastAsia="Aptos" w:hAnsi="Aptos" w:cs="Aptos"/>
        </w:rPr>
        <w:t xml:space="preserve"> Completion confirmation, Emoji-based rating (😞, 😐, 😊), optional tip amount.</w:t>
      </w:r>
    </w:p>
    <w:p w14:paraId="4CAB9F48" w14:textId="32E7CD47" w:rsidR="7AFB5235" w:rsidRDefault="7AFB5235" w:rsidP="5C841A12">
      <w:pPr>
        <w:pStyle w:val="ListParagraph"/>
        <w:numPr>
          <w:ilvl w:val="0"/>
          <w:numId w:val="46"/>
        </w:numPr>
        <w:spacing w:before="240" w:after="240"/>
        <w:rPr>
          <w:rFonts w:ascii="Aptos" w:eastAsia="Aptos" w:hAnsi="Aptos" w:cs="Aptos"/>
        </w:rPr>
      </w:pPr>
      <w:r w:rsidRPr="5C841A12">
        <w:rPr>
          <w:rFonts w:ascii="Aptos" w:eastAsia="Aptos" w:hAnsi="Aptos" w:cs="Aptos"/>
          <w:b/>
          <w:bCs/>
        </w:rPr>
        <w:t>Output:</w:t>
      </w:r>
      <w:r w:rsidRPr="5C841A12">
        <w:rPr>
          <w:rFonts w:ascii="Aptos" w:eastAsia="Aptos" w:hAnsi="Aptos" w:cs="Aptos"/>
        </w:rPr>
        <w:t xml:space="preserve"> Updated doctor rating and finalized transaction record.</w:t>
      </w:r>
    </w:p>
    <w:p w14:paraId="768AA8A6" w14:textId="3E22EAF3" w:rsidR="7AFB5235" w:rsidRDefault="7AFB5235" w:rsidP="5C841A12">
      <w:pPr>
        <w:pStyle w:val="ListParagraph"/>
        <w:numPr>
          <w:ilvl w:val="0"/>
          <w:numId w:val="46"/>
        </w:numPr>
        <w:spacing w:before="240" w:after="240"/>
        <w:rPr>
          <w:rFonts w:ascii="Aptos" w:eastAsia="Aptos" w:hAnsi="Aptos" w:cs="Aptos"/>
        </w:rPr>
      </w:pPr>
      <w:r w:rsidRPr="5C841A12">
        <w:rPr>
          <w:rFonts w:ascii="Aptos" w:eastAsia="Aptos" w:hAnsi="Aptos" w:cs="Aptos"/>
          <w:b/>
          <w:bCs/>
        </w:rPr>
        <w:t>Business Rules:</w:t>
      </w:r>
      <w:r w:rsidRPr="5C841A12">
        <w:rPr>
          <w:rFonts w:ascii="Aptos" w:eastAsia="Aptos" w:hAnsi="Aptos" w:cs="Aptos"/>
        </w:rPr>
        <w:t xml:space="preserve"> * If the patient fails to confirm within a set timeout (e.g., 60 minutes) after the doctor marks it complete, the system auto-confirms the closure.</w:t>
      </w:r>
    </w:p>
    <w:p w14:paraId="1C44BCF6" w14:textId="141464B9" w:rsidR="5C841A12" w:rsidRDefault="5C841A12" w:rsidP="5C841A12">
      <w:pPr>
        <w:spacing w:before="240" w:after="240"/>
        <w:rPr>
          <w:rFonts w:ascii="Aptos" w:eastAsia="Aptos" w:hAnsi="Aptos" w:cs="Aptos"/>
        </w:rPr>
      </w:pPr>
    </w:p>
    <w:p w14:paraId="05F575BC" w14:textId="4234CB51" w:rsidR="068F961C" w:rsidRDefault="068F961C" w:rsidP="5C841A12">
      <w:pPr>
        <w:pStyle w:val="Heading1"/>
        <w:spacing w:before="322" w:after="322"/>
      </w:pPr>
      <w:r w:rsidRPr="5C841A12">
        <w:rPr>
          <w:rFonts w:ascii="Aptos" w:eastAsia="Aptos" w:hAnsi="Aptos" w:cs="Aptos"/>
          <w:b/>
          <w:bCs/>
          <w:sz w:val="48"/>
          <w:szCs w:val="48"/>
        </w:rPr>
        <w:t>Non-Functional Requirements</w:t>
      </w:r>
    </w:p>
    <w:p w14:paraId="1CE8DA12" w14:textId="15D0C461" w:rsidR="068F961C" w:rsidRDefault="068F961C" w:rsidP="5C841A12">
      <w:pPr>
        <w:spacing w:before="240" w:after="240"/>
      </w:pPr>
      <w:r w:rsidRPr="5C841A12">
        <w:rPr>
          <w:rFonts w:ascii="Aptos" w:eastAsia="Aptos" w:hAnsi="Aptos" w:cs="Aptos"/>
        </w:rPr>
        <w:t>This section defines the system's quality attributes, performance goals, and security standards required to ensure a reliable and legally compliant medical platform.</w:t>
      </w:r>
    </w:p>
    <w:p w14:paraId="5A437898" w14:textId="77AB7F69" w:rsidR="068F961C" w:rsidRDefault="068F961C" w:rsidP="5C841A12">
      <w:pPr>
        <w:pStyle w:val="Heading2"/>
        <w:spacing w:before="299" w:after="299"/>
      </w:pPr>
      <w:r w:rsidRPr="5C841A12">
        <w:rPr>
          <w:rFonts w:ascii="Aptos" w:eastAsia="Aptos" w:hAnsi="Aptos" w:cs="Aptos"/>
          <w:b/>
          <w:bCs/>
          <w:sz w:val="36"/>
          <w:szCs w:val="36"/>
        </w:rPr>
        <w:t>4.1 Performance &amp; Responsiveness</w:t>
      </w:r>
    </w:p>
    <w:p w14:paraId="7191FC53" w14:textId="3E3712D3" w:rsidR="068F961C" w:rsidRDefault="068F961C" w:rsidP="5C841A12">
      <w:pPr>
        <w:pStyle w:val="ListParagraph"/>
        <w:numPr>
          <w:ilvl w:val="0"/>
          <w:numId w:val="45"/>
        </w:numPr>
        <w:spacing w:before="240" w:after="240"/>
        <w:rPr>
          <w:rFonts w:ascii="Aptos" w:eastAsia="Aptos" w:hAnsi="Aptos" w:cs="Aptos"/>
        </w:rPr>
      </w:pPr>
      <w:r w:rsidRPr="5C841A12">
        <w:rPr>
          <w:rFonts w:ascii="Aptos" w:eastAsia="Aptos" w:hAnsi="Aptos" w:cs="Aptos"/>
          <w:b/>
          <w:bCs/>
        </w:rPr>
        <w:t>Real-Time Latency:</w:t>
      </w:r>
      <w:r w:rsidRPr="5C841A12">
        <w:rPr>
          <w:rFonts w:ascii="Aptos" w:eastAsia="Aptos" w:hAnsi="Aptos" w:cs="Aptos"/>
        </w:rPr>
        <w:t xml:space="preserve"> The live map tracking (doctor's GPS ping to patient's screen) must have a latency of </w:t>
      </w:r>
      <w:r w:rsidRPr="5C841A12">
        <w:rPr>
          <w:rFonts w:ascii="Aptos" w:eastAsia="Aptos" w:hAnsi="Aptos" w:cs="Aptos"/>
          <w:b/>
          <w:bCs/>
        </w:rPr>
        <w:t>under 200 milliseconds</w:t>
      </w:r>
      <w:r w:rsidRPr="5C841A12">
        <w:rPr>
          <w:rFonts w:ascii="Aptos" w:eastAsia="Aptos" w:hAnsi="Aptos" w:cs="Aptos"/>
        </w:rPr>
        <w:t xml:space="preserve"> to ensure smooth UI movement without jumping.</w:t>
      </w:r>
    </w:p>
    <w:p w14:paraId="14CF2A49" w14:textId="101CCBCB" w:rsidR="068F961C" w:rsidRDefault="068F961C" w:rsidP="5C841A12">
      <w:pPr>
        <w:pStyle w:val="ListParagraph"/>
        <w:numPr>
          <w:ilvl w:val="0"/>
          <w:numId w:val="45"/>
        </w:numPr>
        <w:spacing w:before="240" w:after="240"/>
        <w:rPr>
          <w:rFonts w:ascii="Aptos" w:eastAsia="Aptos" w:hAnsi="Aptos" w:cs="Aptos"/>
        </w:rPr>
      </w:pPr>
      <w:r w:rsidRPr="5C841A12">
        <w:rPr>
          <w:rFonts w:ascii="Aptos" w:eastAsia="Aptos" w:hAnsi="Aptos" w:cs="Aptos"/>
          <w:b/>
          <w:bCs/>
        </w:rPr>
        <w:t>Emergency Load Time:</w:t>
      </w:r>
      <w:r w:rsidRPr="5C841A12">
        <w:rPr>
          <w:rFonts w:ascii="Aptos" w:eastAsia="Aptos" w:hAnsi="Aptos" w:cs="Aptos"/>
        </w:rPr>
        <w:t xml:space="preserve"> The core "Request Doctor" screen must be fully interactive within </w:t>
      </w:r>
      <w:r w:rsidRPr="5C841A12">
        <w:rPr>
          <w:rFonts w:ascii="Aptos" w:eastAsia="Aptos" w:hAnsi="Aptos" w:cs="Aptos"/>
          <w:b/>
          <w:bCs/>
        </w:rPr>
        <w:t>2 seconds</w:t>
      </w:r>
      <w:r w:rsidRPr="5C841A12">
        <w:rPr>
          <w:rFonts w:ascii="Aptos" w:eastAsia="Aptos" w:hAnsi="Aptos" w:cs="Aptos"/>
        </w:rPr>
        <w:t xml:space="preserve"> of app launch on a standard 4G mobile network.</w:t>
      </w:r>
    </w:p>
    <w:p w14:paraId="2850695F" w14:textId="5DE432A4" w:rsidR="068F961C" w:rsidRDefault="068F961C" w:rsidP="5C841A12">
      <w:pPr>
        <w:pStyle w:val="ListParagraph"/>
        <w:numPr>
          <w:ilvl w:val="0"/>
          <w:numId w:val="45"/>
        </w:numPr>
        <w:spacing w:before="240" w:after="240"/>
        <w:rPr>
          <w:rFonts w:ascii="Aptos" w:eastAsia="Aptos" w:hAnsi="Aptos" w:cs="Aptos"/>
        </w:rPr>
      </w:pPr>
      <w:r w:rsidRPr="5C841A12">
        <w:rPr>
          <w:rFonts w:ascii="Aptos" w:eastAsia="Aptos" w:hAnsi="Aptos" w:cs="Aptos"/>
          <w:b/>
          <w:bCs/>
        </w:rPr>
        <w:t>API Response Time:</w:t>
      </w:r>
      <w:r w:rsidRPr="5C841A12">
        <w:rPr>
          <w:rFonts w:ascii="Aptos" w:eastAsia="Aptos" w:hAnsi="Aptos" w:cs="Aptos"/>
        </w:rPr>
        <w:t xml:space="preserve"> All standard database queries (e.g., loading the Medical Passport) must return within </w:t>
      </w:r>
      <w:r w:rsidRPr="5C841A12">
        <w:rPr>
          <w:rFonts w:ascii="Aptos" w:eastAsia="Aptos" w:hAnsi="Aptos" w:cs="Aptos"/>
          <w:b/>
          <w:bCs/>
        </w:rPr>
        <w:t>300 milliseconds</w:t>
      </w:r>
      <w:r w:rsidRPr="5C841A12">
        <w:rPr>
          <w:rFonts w:ascii="Aptos" w:eastAsia="Aptos" w:hAnsi="Aptos" w:cs="Aptos"/>
        </w:rPr>
        <w:t xml:space="preserve"> (95th percentile).</w:t>
      </w:r>
    </w:p>
    <w:p w14:paraId="5F53B37E" w14:textId="4436D52D" w:rsidR="068F961C" w:rsidRDefault="068F961C" w:rsidP="5C841A12">
      <w:pPr>
        <w:pStyle w:val="Heading2"/>
        <w:spacing w:before="299" w:after="299"/>
      </w:pPr>
      <w:r w:rsidRPr="5C841A12">
        <w:rPr>
          <w:rFonts w:ascii="Aptos" w:eastAsia="Aptos" w:hAnsi="Aptos" w:cs="Aptos"/>
          <w:b/>
          <w:bCs/>
          <w:sz w:val="36"/>
          <w:szCs w:val="36"/>
        </w:rPr>
        <w:t>4.2 Scalability</w:t>
      </w:r>
    </w:p>
    <w:p w14:paraId="2DD9B560" w14:textId="5122D601" w:rsidR="068F961C" w:rsidRDefault="068F961C" w:rsidP="5C841A12">
      <w:pPr>
        <w:pStyle w:val="ListParagraph"/>
        <w:numPr>
          <w:ilvl w:val="0"/>
          <w:numId w:val="44"/>
        </w:numPr>
        <w:spacing w:before="240" w:after="240"/>
        <w:rPr>
          <w:rFonts w:ascii="Aptos" w:eastAsia="Aptos" w:hAnsi="Aptos" w:cs="Aptos"/>
        </w:rPr>
      </w:pPr>
      <w:r w:rsidRPr="5C841A12">
        <w:rPr>
          <w:rFonts w:ascii="Aptos" w:eastAsia="Aptos" w:hAnsi="Aptos" w:cs="Aptos"/>
          <w:b/>
          <w:bCs/>
        </w:rPr>
        <w:t>Concurrent Users:</w:t>
      </w:r>
      <w:r w:rsidRPr="5C841A12">
        <w:rPr>
          <w:rFonts w:ascii="Aptos" w:eastAsia="Aptos" w:hAnsi="Aptos" w:cs="Aptos"/>
        </w:rPr>
        <w:t xml:space="preserve"> The system architecture must support a minimum of </w:t>
      </w:r>
      <w:r w:rsidRPr="5C841A12">
        <w:rPr>
          <w:rFonts w:ascii="Aptos" w:eastAsia="Aptos" w:hAnsi="Aptos" w:cs="Aptos"/>
          <w:b/>
          <w:bCs/>
        </w:rPr>
        <w:t>1,000 concurrent active connections</w:t>
      </w:r>
      <w:r w:rsidRPr="5C841A12">
        <w:rPr>
          <w:rFonts w:ascii="Aptos" w:eastAsia="Aptos" w:hAnsi="Aptos" w:cs="Aptos"/>
        </w:rPr>
        <w:t xml:space="preserve"> (WebSocket/Real-time) for the Phase 1 MVP (Grand Tunis area) without performance degradation.</w:t>
      </w:r>
    </w:p>
    <w:p w14:paraId="407023CF" w14:textId="28D6D641" w:rsidR="068F961C" w:rsidRDefault="068F961C" w:rsidP="5C841A12">
      <w:pPr>
        <w:pStyle w:val="ListParagraph"/>
        <w:numPr>
          <w:ilvl w:val="0"/>
          <w:numId w:val="44"/>
        </w:numPr>
        <w:spacing w:before="240" w:after="240"/>
        <w:rPr>
          <w:rFonts w:ascii="Aptos" w:eastAsia="Aptos" w:hAnsi="Aptos" w:cs="Aptos"/>
        </w:rPr>
      </w:pPr>
      <w:r w:rsidRPr="5C841A12">
        <w:rPr>
          <w:rFonts w:ascii="Aptos" w:eastAsia="Aptos" w:hAnsi="Aptos" w:cs="Aptos"/>
          <w:b/>
          <w:bCs/>
        </w:rPr>
        <w:t>High-Frequency Writes:</w:t>
      </w:r>
      <w:r w:rsidRPr="5C841A12">
        <w:rPr>
          <w:rFonts w:ascii="Aptos" w:eastAsia="Aptos" w:hAnsi="Aptos" w:cs="Aptos"/>
        </w:rPr>
        <w:t xml:space="preserve"> The location engine must be capable of absorbing GPS pings every 3 seconds from at least 100 active doctors simultaneously without locking the primary relational database.</w:t>
      </w:r>
    </w:p>
    <w:p w14:paraId="01989FFC" w14:textId="0DAF5602" w:rsidR="068F961C" w:rsidRDefault="068F961C" w:rsidP="5C841A12">
      <w:pPr>
        <w:pStyle w:val="Heading2"/>
        <w:spacing w:before="299" w:after="299"/>
      </w:pPr>
      <w:r w:rsidRPr="5C841A12">
        <w:rPr>
          <w:rFonts w:ascii="Aptos" w:eastAsia="Aptos" w:hAnsi="Aptos" w:cs="Aptos"/>
          <w:b/>
          <w:bCs/>
          <w:sz w:val="36"/>
          <w:szCs w:val="36"/>
        </w:rPr>
        <w:t>4.3 Security &amp; Privacy (Medical Grade)</w:t>
      </w:r>
    </w:p>
    <w:p w14:paraId="2B0CDFAC" w14:textId="14DB65A4" w:rsidR="068F961C" w:rsidRDefault="068F961C" w:rsidP="5C841A12">
      <w:pPr>
        <w:pStyle w:val="ListParagraph"/>
        <w:numPr>
          <w:ilvl w:val="0"/>
          <w:numId w:val="43"/>
        </w:numPr>
        <w:spacing w:before="240" w:after="240"/>
        <w:rPr>
          <w:rFonts w:ascii="Aptos" w:eastAsia="Aptos" w:hAnsi="Aptos" w:cs="Aptos"/>
        </w:rPr>
      </w:pPr>
      <w:r w:rsidRPr="5C841A12">
        <w:rPr>
          <w:rFonts w:ascii="Aptos" w:eastAsia="Aptos" w:hAnsi="Aptos" w:cs="Aptos"/>
          <w:b/>
          <w:bCs/>
        </w:rPr>
        <w:t>Data Encryption:</w:t>
      </w:r>
      <w:r w:rsidRPr="5C841A12">
        <w:rPr>
          <w:rFonts w:ascii="Aptos" w:eastAsia="Aptos" w:hAnsi="Aptos" w:cs="Aptos"/>
        </w:rPr>
        <w:t xml:space="preserve"> * </w:t>
      </w:r>
      <w:r w:rsidRPr="5C841A12">
        <w:rPr>
          <w:rFonts w:ascii="Aptos" w:eastAsia="Aptos" w:hAnsi="Aptos" w:cs="Aptos"/>
          <w:b/>
          <w:bCs/>
        </w:rPr>
        <w:t>In Transit:</w:t>
      </w:r>
      <w:r w:rsidRPr="5C841A12">
        <w:rPr>
          <w:rFonts w:ascii="Aptos" w:eastAsia="Aptos" w:hAnsi="Aptos" w:cs="Aptos"/>
        </w:rPr>
        <w:t xml:space="preserve"> All data exchanged between the client and server must be encrypted using </w:t>
      </w:r>
      <w:r w:rsidRPr="5C841A12">
        <w:rPr>
          <w:rFonts w:ascii="Aptos" w:eastAsia="Aptos" w:hAnsi="Aptos" w:cs="Aptos"/>
          <w:b/>
          <w:bCs/>
        </w:rPr>
        <w:t>TLS 1.2+</w:t>
      </w:r>
      <w:r w:rsidRPr="5C841A12">
        <w:rPr>
          <w:rFonts w:ascii="Aptos" w:eastAsia="Aptos" w:hAnsi="Aptos" w:cs="Aptos"/>
        </w:rPr>
        <w:t xml:space="preserve"> (HTTPS/WSS).</w:t>
      </w:r>
    </w:p>
    <w:p w14:paraId="1F2FC1D0" w14:textId="43FD84D7" w:rsidR="068F961C" w:rsidRDefault="068F961C" w:rsidP="5C841A12">
      <w:pPr>
        <w:pStyle w:val="ListParagraph"/>
        <w:numPr>
          <w:ilvl w:val="1"/>
          <w:numId w:val="43"/>
        </w:numPr>
        <w:spacing w:before="240" w:after="240"/>
        <w:rPr>
          <w:rFonts w:ascii="Aptos" w:eastAsia="Aptos" w:hAnsi="Aptos" w:cs="Aptos"/>
        </w:rPr>
      </w:pPr>
      <w:r w:rsidRPr="5C841A12">
        <w:rPr>
          <w:rFonts w:ascii="Aptos" w:eastAsia="Aptos" w:hAnsi="Aptos" w:cs="Aptos"/>
          <w:b/>
          <w:bCs/>
        </w:rPr>
        <w:lastRenderedPageBreak/>
        <w:t>At Rest:</w:t>
      </w:r>
      <w:r w:rsidRPr="5C841A12">
        <w:rPr>
          <w:rFonts w:ascii="Aptos" w:eastAsia="Aptos" w:hAnsi="Aptos" w:cs="Aptos"/>
        </w:rPr>
        <w:t xml:space="preserve"> Sensitive medical records (Blood type, conditions, medications) and uploaded artifacts (Prescription images) must be encrypted at rest using </w:t>
      </w:r>
      <w:r w:rsidRPr="5C841A12">
        <w:rPr>
          <w:rFonts w:ascii="Aptos" w:eastAsia="Aptos" w:hAnsi="Aptos" w:cs="Aptos"/>
          <w:b/>
          <w:bCs/>
        </w:rPr>
        <w:t>AES-256</w:t>
      </w:r>
      <w:r w:rsidRPr="5C841A12">
        <w:rPr>
          <w:rFonts w:ascii="Aptos" w:eastAsia="Aptos" w:hAnsi="Aptos" w:cs="Aptos"/>
        </w:rPr>
        <w:t>.</w:t>
      </w:r>
    </w:p>
    <w:p w14:paraId="36664742" w14:textId="4D008F8C" w:rsidR="068F961C" w:rsidRDefault="068F961C" w:rsidP="5C841A12">
      <w:pPr>
        <w:pStyle w:val="ListParagraph"/>
        <w:numPr>
          <w:ilvl w:val="0"/>
          <w:numId w:val="43"/>
        </w:numPr>
        <w:spacing w:before="240" w:after="240"/>
        <w:rPr>
          <w:rFonts w:ascii="Aptos" w:eastAsia="Aptos" w:hAnsi="Aptos" w:cs="Aptos"/>
        </w:rPr>
      </w:pPr>
      <w:r w:rsidRPr="5C841A12">
        <w:rPr>
          <w:rFonts w:ascii="Aptos" w:eastAsia="Aptos" w:hAnsi="Aptos" w:cs="Aptos"/>
          <w:b/>
          <w:bCs/>
        </w:rPr>
        <w:t>Access Control (RBAC):</w:t>
      </w:r>
      <w:r w:rsidRPr="5C841A12">
        <w:rPr>
          <w:rFonts w:ascii="Aptos" w:eastAsia="Aptos" w:hAnsi="Aptos" w:cs="Aptos"/>
        </w:rPr>
        <w:t xml:space="preserve"> Strict Role-Based Access Control must be enforced via JWT (JSON Web Tokens). A doctor's token must automatically lose access rights to a patient's Medical Passport the moment the consultation status changes to Completed or Cancelled.</w:t>
      </w:r>
    </w:p>
    <w:p w14:paraId="5A495758" w14:textId="18544AA5" w:rsidR="068F961C" w:rsidRDefault="068F961C" w:rsidP="5C841A12">
      <w:pPr>
        <w:pStyle w:val="ListParagraph"/>
        <w:numPr>
          <w:ilvl w:val="0"/>
          <w:numId w:val="43"/>
        </w:numPr>
        <w:spacing w:before="240" w:after="240"/>
        <w:rPr>
          <w:rFonts w:ascii="Aptos" w:eastAsia="Aptos" w:hAnsi="Aptos" w:cs="Aptos"/>
        </w:rPr>
      </w:pPr>
      <w:r w:rsidRPr="5C841A12">
        <w:rPr>
          <w:rFonts w:ascii="Aptos" w:eastAsia="Aptos" w:hAnsi="Aptos" w:cs="Aptos"/>
          <w:b/>
          <w:bCs/>
        </w:rPr>
        <w:t>Authentication Security:</w:t>
      </w:r>
      <w:r w:rsidRPr="5C841A12">
        <w:rPr>
          <w:rFonts w:ascii="Aptos" w:eastAsia="Aptos" w:hAnsi="Aptos" w:cs="Aptos"/>
        </w:rPr>
        <w:t xml:space="preserve"> OTPs (One-Time Passwords) sent via SMS must expire within </w:t>
      </w:r>
      <w:r w:rsidRPr="5C841A12">
        <w:rPr>
          <w:rFonts w:ascii="Aptos" w:eastAsia="Aptos" w:hAnsi="Aptos" w:cs="Aptos"/>
          <w:b/>
          <w:bCs/>
        </w:rPr>
        <w:t>5 minutes</w:t>
      </w:r>
      <w:r w:rsidRPr="5C841A12">
        <w:rPr>
          <w:rFonts w:ascii="Aptos" w:eastAsia="Aptos" w:hAnsi="Aptos" w:cs="Aptos"/>
        </w:rPr>
        <w:t xml:space="preserve"> and allow a maximum of 3 failed attempts before enforcing a 15-minute cooldown.</w:t>
      </w:r>
    </w:p>
    <w:p w14:paraId="49053719" w14:textId="459558E5" w:rsidR="068F961C" w:rsidRDefault="068F961C" w:rsidP="5C841A12">
      <w:pPr>
        <w:pStyle w:val="Heading2"/>
        <w:spacing w:before="299" w:after="299"/>
      </w:pPr>
      <w:r w:rsidRPr="5C841A12">
        <w:rPr>
          <w:rFonts w:ascii="Aptos" w:eastAsia="Aptos" w:hAnsi="Aptos" w:cs="Aptos"/>
          <w:b/>
          <w:bCs/>
          <w:sz w:val="36"/>
          <w:szCs w:val="36"/>
        </w:rPr>
        <w:t>4.4 Availability &amp; Reliability</w:t>
      </w:r>
    </w:p>
    <w:p w14:paraId="7952CD1D" w14:textId="73C1588B" w:rsidR="068F961C" w:rsidRDefault="068F961C" w:rsidP="5C841A12">
      <w:pPr>
        <w:pStyle w:val="ListParagraph"/>
        <w:numPr>
          <w:ilvl w:val="0"/>
          <w:numId w:val="42"/>
        </w:numPr>
        <w:spacing w:before="240" w:after="240"/>
        <w:rPr>
          <w:rFonts w:ascii="Aptos" w:eastAsia="Aptos" w:hAnsi="Aptos" w:cs="Aptos"/>
        </w:rPr>
      </w:pPr>
      <w:r w:rsidRPr="5C841A12">
        <w:rPr>
          <w:rFonts w:ascii="Aptos" w:eastAsia="Aptos" w:hAnsi="Aptos" w:cs="Aptos"/>
          <w:b/>
          <w:bCs/>
        </w:rPr>
        <w:t>Uptime Target:</w:t>
      </w:r>
      <w:r w:rsidRPr="5C841A12">
        <w:rPr>
          <w:rFonts w:ascii="Aptos" w:eastAsia="Aptos" w:hAnsi="Aptos" w:cs="Aptos"/>
        </w:rPr>
        <w:t xml:space="preserve"> Given the urgent medical nature of the application, the core backend services must guarantee </w:t>
      </w:r>
      <w:r w:rsidRPr="5C841A12">
        <w:rPr>
          <w:rFonts w:ascii="Aptos" w:eastAsia="Aptos" w:hAnsi="Aptos" w:cs="Aptos"/>
          <w:b/>
          <w:bCs/>
        </w:rPr>
        <w:t>99.9% uptime</w:t>
      </w:r>
      <w:r w:rsidRPr="5C841A12">
        <w:rPr>
          <w:rFonts w:ascii="Aptos" w:eastAsia="Aptos" w:hAnsi="Aptos" w:cs="Aptos"/>
        </w:rPr>
        <w:t>.</w:t>
      </w:r>
    </w:p>
    <w:p w14:paraId="10F4297E" w14:textId="26120348" w:rsidR="068F961C" w:rsidRDefault="068F961C" w:rsidP="5C841A12">
      <w:pPr>
        <w:pStyle w:val="ListParagraph"/>
        <w:numPr>
          <w:ilvl w:val="0"/>
          <w:numId w:val="42"/>
        </w:numPr>
        <w:spacing w:before="240" w:after="240"/>
        <w:rPr>
          <w:rFonts w:ascii="Aptos" w:eastAsia="Aptos" w:hAnsi="Aptos" w:cs="Aptos"/>
        </w:rPr>
      </w:pPr>
      <w:r w:rsidRPr="5C841A12">
        <w:rPr>
          <w:rFonts w:ascii="Aptos" w:eastAsia="Aptos" w:hAnsi="Aptos" w:cs="Aptos"/>
          <w:b/>
          <w:bCs/>
        </w:rPr>
        <w:t>Offline Tolerance / Edge Cases:</w:t>
      </w:r>
      <w:r w:rsidRPr="5C841A12">
        <w:rPr>
          <w:rFonts w:ascii="Aptos" w:eastAsia="Aptos" w:hAnsi="Aptos" w:cs="Aptos"/>
        </w:rPr>
        <w:t xml:space="preserve"> * If a doctor loses 4G connection while filling out the "Fast-Report Closing" form, the mobile client must cache the data locally and automatically sync to the server once the connection is restored.</w:t>
      </w:r>
    </w:p>
    <w:p w14:paraId="751B2F8A" w14:textId="096D90D9" w:rsidR="068F961C" w:rsidRDefault="068F961C" w:rsidP="5C841A12">
      <w:pPr>
        <w:pStyle w:val="ListParagraph"/>
        <w:numPr>
          <w:ilvl w:val="1"/>
          <w:numId w:val="42"/>
        </w:numPr>
        <w:spacing w:before="240" w:after="240"/>
        <w:rPr>
          <w:rFonts w:ascii="Aptos" w:eastAsia="Aptos" w:hAnsi="Aptos" w:cs="Aptos"/>
        </w:rPr>
      </w:pPr>
      <w:r w:rsidRPr="5C841A12">
        <w:rPr>
          <w:rFonts w:ascii="Aptos" w:eastAsia="Aptos" w:hAnsi="Aptos" w:cs="Aptos"/>
        </w:rPr>
        <w:t xml:space="preserve">If a transaction fails mid-process (e.g., calculating the 15% platform debt), the database must use </w:t>
      </w:r>
      <w:r w:rsidRPr="5C841A12">
        <w:rPr>
          <w:rFonts w:ascii="Aptos" w:eastAsia="Aptos" w:hAnsi="Aptos" w:cs="Aptos"/>
          <w:b/>
          <w:bCs/>
        </w:rPr>
        <w:t>ACID-compliant rollbacks</w:t>
      </w:r>
      <w:r w:rsidRPr="5C841A12">
        <w:rPr>
          <w:rFonts w:ascii="Aptos" w:eastAsia="Aptos" w:hAnsi="Aptos" w:cs="Aptos"/>
        </w:rPr>
        <w:t xml:space="preserve"> to prevent corrupted financial states.</w:t>
      </w:r>
    </w:p>
    <w:p w14:paraId="473FC178" w14:textId="23843F31" w:rsidR="068F961C" w:rsidRDefault="068F961C" w:rsidP="5C841A12">
      <w:pPr>
        <w:pStyle w:val="Heading2"/>
        <w:spacing w:before="299" w:after="299"/>
      </w:pPr>
      <w:r w:rsidRPr="5C841A12">
        <w:rPr>
          <w:rFonts w:ascii="Aptos" w:eastAsia="Aptos" w:hAnsi="Aptos" w:cs="Aptos"/>
          <w:b/>
          <w:bCs/>
          <w:sz w:val="36"/>
          <w:szCs w:val="36"/>
        </w:rPr>
        <w:t>4.5 Compliance &amp; Legal</w:t>
      </w:r>
    </w:p>
    <w:p w14:paraId="5EB776EB" w14:textId="3845A5A3" w:rsidR="068F961C" w:rsidRDefault="068F961C" w:rsidP="5C841A12">
      <w:pPr>
        <w:pStyle w:val="ListParagraph"/>
        <w:numPr>
          <w:ilvl w:val="0"/>
          <w:numId w:val="41"/>
        </w:numPr>
        <w:spacing w:before="240" w:after="240"/>
        <w:rPr>
          <w:rFonts w:ascii="Aptos" w:eastAsia="Aptos" w:hAnsi="Aptos" w:cs="Aptos"/>
        </w:rPr>
      </w:pPr>
      <w:r w:rsidRPr="5C841A12">
        <w:rPr>
          <w:rFonts w:ascii="Aptos" w:eastAsia="Aptos" w:hAnsi="Aptos" w:cs="Aptos"/>
          <w:b/>
          <w:bCs/>
        </w:rPr>
        <w:t>Tunisian Data Protection:</w:t>
      </w:r>
      <w:r w:rsidRPr="5C841A12">
        <w:rPr>
          <w:rFonts w:ascii="Aptos" w:eastAsia="Aptos" w:hAnsi="Aptos" w:cs="Aptos"/>
        </w:rPr>
        <w:t xml:space="preserve"> The system must comply with </w:t>
      </w:r>
      <w:r w:rsidRPr="5C841A12">
        <w:rPr>
          <w:rFonts w:ascii="Aptos" w:eastAsia="Aptos" w:hAnsi="Aptos" w:cs="Aptos"/>
          <w:b/>
          <w:bCs/>
        </w:rPr>
        <w:t>Loi Organique N° 2004-63</w:t>
      </w:r>
      <w:r w:rsidRPr="5C841A12">
        <w:rPr>
          <w:rFonts w:ascii="Aptos" w:eastAsia="Aptos" w:hAnsi="Aptos" w:cs="Aptos"/>
        </w:rPr>
        <w:t xml:space="preserve"> (Protection des données à caractère personnel).</w:t>
      </w:r>
    </w:p>
    <w:p w14:paraId="191BA3B5" w14:textId="23F71A94" w:rsidR="068F961C" w:rsidRDefault="068F961C" w:rsidP="5C841A12">
      <w:pPr>
        <w:pStyle w:val="ListParagraph"/>
        <w:numPr>
          <w:ilvl w:val="1"/>
          <w:numId w:val="41"/>
        </w:numPr>
        <w:spacing w:before="240" w:after="240"/>
        <w:rPr>
          <w:rFonts w:ascii="Aptos" w:eastAsia="Aptos" w:hAnsi="Aptos" w:cs="Aptos"/>
        </w:rPr>
      </w:pPr>
      <w:r w:rsidRPr="5C841A12">
        <w:rPr>
          <w:rFonts w:ascii="Aptos" w:eastAsia="Aptos" w:hAnsi="Aptos" w:cs="Aptos"/>
        </w:rPr>
        <w:t>Explicit user consent must be captured before storing health data or sharing location.</w:t>
      </w:r>
    </w:p>
    <w:p w14:paraId="056607B2" w14:textId="43660777" w:rsidR="068F961C" w:rsidRDefault="068F961C" w:rsidP="5C841A12">
      <w:pPr>
        <w:pStyle w:val="ListParagraph"/>
        <w:numPr>
          <w:ilvl w:val="1"/>
          <w:numId w:val="41"/>
        </w:numPr>
        <w:spacing w:before="240" w:after="240"/>
        <w:rPr>
          <w:rFonts w:ascii="Aptos" w:eastAsia="Aptos" w:hAnsi="Aptos" w:cs="Aptos"/>
        </w:rPr>
      </w:pPr>
      <w:r w:rsidRPr="5C841A12">
        <w:rPr>
          <w:rFonts w:ascii="Aptos" w:eastAsia="Aptos" w:hAnsi="Aptos" w:cs="Aptos"/>
        </w:rPr>
        <w:t>Patients must have a "Right to Delete" their medical vault artifacts permanently.</w:t>
      </w:r>
    </w:p>
    <w:p w14:paraId="02F75852" w14:textId="0BF5354B" w:rsidR="068F961C" w:rsidRDefault="068F961C" w:rsidP="5C841A12">
      <w:pPr>
        <w:pStyle w:val="ListParagraph"/>
        <w:numPr>
          <w:ilvl w:val="0"/>
          <w:numId w:val="41"/>
        </w:numPr>
        <w:spacing w:before="240" w:after="240"/>
        <w:rPr>
          <w:rFonts w:ascii="Aptos" w:eastAsia="Aptos" w:hAnsi="Aptos" w:cs="Aptos"/>
        </w:rPr>
      </w:pPr>
      <w:r w:rsidRPr="5C841A12">
        <w:rPr>
          <w:rFonts w:ascii="Aptos" w:eastAsia="Aptos" w:hAnsi="Aptos" w:cs="Aptos"/>
          <w:b/>
          <w:bCs/>
        </w:rPr>
        <w:t>Audit Logging:</w:t>
      </w:r>
      <w:r w:rsidRPr="5C841A12">
        <w:rPr>
          <w:rFonts w:ascii="Aptos" w:eastAsia="Aptos" w:hAnsi="Aptos" w:cs="Aptos"/>
        </w:rPr>
        <w:t xml:space="preserve"> All sensitive actions—specifically when a doctor accesses a patient's medical passport or an Admin modifies a doctor's verification status—must be recorded in an immutable audit log containing the User ID, Action, and Timestamp.</w:t>
      </w:r>
    </w:p>
    <w:p w14:paraId="44D9C20A" w14:textId="6E32E6C1" w:rsidR="068F961C" w:rsidRDefault="068F961C" w:rsidP="5C841A12">
      <w:pPr>
        <w:pStyle w:val="Heading2"/>
        <w:spacing w:before="299" w:after="299"/>
      </w:pPr>
      <w:r w:rsidRPr="5C841A12">
        <w:rPr>
          <w:rFonts w:ascii="Aptos" w:eastAsia="Aptos" w:hAnsi="Aptos" w:cs="Aptos"/>
          <w:b/>
          <w:bCs/>
          <w:sz w:val="36"/>
          <w:szCs w:val="36"/>
        </w:rPr>
        <w:lastRenderedPageBreak/>
        <w:t>4.6 Backup &amp; Disaster Recovery</w:t>
      </w:r>
    </w:p>
    <w:p w14:paraId="09204FC8" w14:textId="66865BAE" w:rsidR="068F961C" w:rsidRDefault="068F961C" w:rsidP="5C841A12">
      <w:pPr>
        <w:pStyle w:val="ListParagraph"/>
        <w:numPr>
          <w:ilvl w:val="0"/>
          <w:numId w:val="40"/>
        </w:numPr>
        <w:spacing w:before="240" w:after="240"/>
        <w:rPr>
          <w:rFonts w:ascii="Aptos" w:eastAsia="Aptos" w:hAnsi="Aptos" w:cs="Aptos"/>
        </w:rPr>
      </w:pPr>
      <w:r w:rsidRPr="5C841A12">
        <w:rPr>
          <w:rFonts w:ascii="Aptos" w:eastAsia="Aptos" w:hAnsi="Aptos" w:cs="Aptos"/>
          <w:b/>
          <w:bCs/>
        </w:rPr>
        <w:t>Database Backups:</w:t>
      </w:r>
      <w:r w:rsidRPr="5C841A12">
        <w:rPr>
          <w:rFonts w:ascii="Aptos" w:eastAsia="Aptos" w:hAnsi="Aptos" w:cs="Aptos"/>
        </w:rPr>
        <w:t xml:space="preserve"> Automated full backups of the primary relational database must occur </w:t>
      </w:r>
      <w:r w:rsidRPr="5C841A12">
        <w:rPr>
          <w:rFonts w:ascii="Aptos" w:eastAsia="Aptos" w:hAnsi="Aptos" w:cs="Aptos"/>
          <w:b/>
          <w:bCs/>
        </w:rPr>
        <w:t>every 24 hours</w:t>
      </w:r>
      <w:r w:rsidRPr="5C841A12">
        <w:rPr>
          <w:rFonts w:ascii="Aptos" w:eastAsia="Aptos" w:hAnsi="Aptos" w:cs="Aptos"/>
        </w:rPr>
        <w:t>, with Point-in-Time Recovery (PITR) enabled for up to 7 days to protect financial (Debt engine) and medical records.</w:t>
      </w:r>
    </w:p>
    <w:p w14:paraId="6F0034AF" w14:textId="3514C738" w:rsidR="068F961C" w:rsidRDefault="068F961C" w:rsidP="5C841A12">
      <w:pPr>
        <w:pStyle w:val="ListParagraph"/>
        <w:numPr>
          <w:ilvl w:val="0"/>
          <w:numId w:val="40"/>
        </w:numPr>
        <w:spacing w:before="240" w:after="240"/>
        <w:rPr>
          <w:rFonts w:ascii="Aptos" w:eastAsia="Aptos" w:hAnsi="Aptos" w:cs="Aptos"/>
        </w:rPr>
      </w:pPr>
      <w:r w:rsidRPr="5C841A12">
        <w:rPr>
          <w:rFonts w:ascii="Aptos" w:eastAsia="Aptos" w:hAnsi="Aptos" w:cs="Aptos"/>
          <w:b/>
          <w:bCs/>
        </w:rPr>
        <w:t>Storage Redundancy:</w:t>
      </w:r>
      <w:r w:rsidRPr="5C841A12">
        <w:rPr>
          <w:rFonts w:ascii="Aptos" w:eastAsia="Aptos" w:hAnsi="Aptos" w:cs="Aptos"/>
        </w:rPr>
        <w:t xml:space="preserve"> Uploaded medical documents (Vault) must be stored in a highly durable object storage system (e.g., AWS S3 standard) with a 99.9999999% durability target.</w:t>
      </w:r>
    </w:p>
    <w:p w14:paraId="4A974923" w14:textId="1914AA5B" w:rsidR="55189AC7" w:rsidRDefault="55189AC7" w:rsidP="5C841A12">
      <w:pPr>
        <w:spacing w:before="240" w:after="240"/>
      </w:pPr>
      <w:r w:rsidRPr="5C841A12">
        <w:rPr>
          <w:rFonts w:ascii="Aptos" w:eastAsia="Aptos" w:hAnsi="Aptos" w:cs="Aptos"/>
        </w:rPr>
        <w:t xml:space="preserve">Adding </w:t>
      </w:r>
      <w:r w:rsidRPr="5C841A12">
        <w:rPr>
          <w:rFonts w:ascii="Aptos" w:eastAsia="Aptos" w:hAnsi="Aptos" w:cs="Aptos"/>
          <w:b/>
          <w:bCs/>
        </w:rPr>
        <w:t>Redis</w:t>
      </w:r>
      <w:r w:rsidRPr="5C841A12">
        <w:rPr>
          <w:rFonts w:ascii="Aptos" w:eastAsia="Aptos" w:hAnsi="Aptos" w:cs="Aptos"/>
        </w:rPr>
        <w:t xml:space="preserve"> alongside a Spring Boot monolith is a massive architectural win. Even though you aren't using microservices, using Redis to handle the "heavy lifting" of high-frequency GPS pings prevents your PostgreSQL database from being crushed under the load of real-time tracking.</w:t>
      </w:r>
    </w:p>
    <w:p w14:paraId="113E2965" w14:textId="49E44DB1" w:rsidR="55189AC7" w:rsidRDefault="55189AC7" w:rsidP="5C841A12">
      <w:pPr>
        <w:spacing w:before="240" w:after="240"/>
      </w:pPr>
      <w:r w:rsidRPr="5C841A12">
        <w:rPr>
          <w:rFonts w:ascii="Aptos" w:eastAsia="Aptos" w:hAnsi="Aptos" w:cs="Aptos"/>
        </w:rPr>
        <w:t xml:space="preserve">Here is the finalized and updated </w:t>
      </w:r>
      <w:r w:rsidRPr="5C841A12">
        <w:rPr>
          <w:rFonts w:ascii="Aptos" w:eastAsia="Aptos" w:hAnsi="Aptos" w:cs="Aptos"/>
          <w:b/>
          <w:bCs/>
        </w:rPr>
        <w:t>Step 5: Technical Architecture</w:t>
      </w:r>
      <w:r w:rsidRPr="5C841A12">
        <w:rPr>
          <w:rFonts w:ascii="Aptos" w:eastAsia="Aptos" w:hAnsi="Aptos" w:cs="Aptos"/>
        </w:rPr>
        <w:t xml:space="preserve"> incorporating Redis.</w:t>
      </w:r>
    </w:p>
    <w:p w14:paraId="1F741E99" w14:textId="58CC311D" w:rsidR="5C841A12" w:rsidRDefault="5C841A12"/>
    <w:p w14:paraId="6DEC816E" w14:textId="6999A308" w:rsidR="55189AC7" w:rsidRDefault="55189AC7" w:rsidP="5C841A12">
      <w:pPr>
        <w:pStyle w:val="Heading1"/>
        <w:spacing w:before="322" w:after="322"/>
      </w:pPr>
      <w:r w:rsidRPr="5C841A12">
        <w:rPr>
          <w:rFonts w:ascii="Aptos" w:eastAsia="Aptos" w:hAnsi="Aptos" w:cs="Aptos"/>
          <w:b/>
          <w:bCs/>
          <w:sz w:val="48"/>
          <w:szCs w:val="48"/>
        </w:rPr>
        <w:t>5️⃣ Technical Architecture</w:t>
      </w:r>
    </w:p>
    <w:p w14:paraId="474BEADC" w14:textId="2D2ABE13" w:rsidR="55189AC7" w:rsidRDefault="55189AC7" w:rsidP="5C841A12">
      <w:pPr>
        <w:spacing w:before="240" w:after="240"/>
      </w:pPr>
      <w:r w:rsidRPr="5C841A12">
        <w:rPr>
          <w:rFonts w:ascii="Aptos" w:eastAsia="Aptos" w:hAnsi="Aptos" w:cs="Aptos"/>
        </w:rPr>
        <w:t>This section outlines the concrete technology stack and architectural patterns used to deliver the OmniCare MVP. To ensure rapid development and high transactional integrity for Phase 1, the backend will utilize a robust monolithic architecture augmented by an in-memory datastore for real-time performance.</w:t>
      </w:r>
    </w:p>
    <w:p w14:paraId="170B6191" w14:textId="10906205" w:rsidR="55189AC7" w:rsidRDefault="55189AC7" w:rsidP="5C841A12">
      <w:pPr>
        <w:pStyle w:val="Heading2"/>
        <w:spacing w:before="299" w:after="299"/>
      </w:pPr>
      <w:r w:rsidRPr="5C841A12">
        <w:rPr>
          <w:rFonts w:ascii="Aptos" w:eastAsia="Aptos" w:hAnsi="Aptos" w:cs="Aptos"/>
          <w:b/>
          <w:bCs/>
          <w:sz w:val="36"/>
          <w:szCs w:val="36"/>
        </w:rPr>
        <w:t>5.1 Technology Stack</w:t>
      </w:r>
    </w:p>
    <w:p w14:paraId="6464A5EC" w14:textId="3BCEADB0" w:rsidR="55189AC7" w:rsidRDefault="55189AC7" w:rsidP="5C841A12">
      <w:pPr>
        <w:spacing w:before="240" w:after="240"/>
      </w:pPr>
      <w:r w:rsidRPr="5C841A12">
        <w:rPr>
          <w:rFonts w:ascii="Aptos" w:eastAsia="Aptos" w:hAnsi="Aptos" w:cs="Aptos"/>
          <w:b/>
          <w:bCs/>
        </w:rPr>
        <w:t>Frontend (Client Applications)</w:t>
      </w:r>
    </w:p>
    <w:p w14:paraId="2F57315C" w14:textId="26E6C46E" w:rsidR="55189AC7" w:rsidRDefault="55189AC7" w:rsidP="5C841A12">
      <w:pPr>
        <w:pStyle w:val="ListParagraph"/>
        <w:numPr>
          <w:ilvl w:val="0"/>
          <w:numId w:val="39"/>
        </w:numPr>
        <w:spacing w:before="240" w:after="240"/>
        <w:rPr>
          <w:rFonts w:ascii="Aptos" w:eastAsia="Aptos" w:hAnsi="Aptos" w:cs="Aptos"/>
        </w:rPr>
      </w:pPr>
      <w:r w:rsidRPr="00924BBB">
        <w:rPr>
          <w:rFonts w:ascii="Aptos" w:eastAsia="Aptos" w:hAnsi="Aptos" w:cs="Aptos"/>
          <w:b/>
          <w:bCs/>
          <w:lang w:val="fr-FR"/>
        </w:rPr>
        <w:t>Mobile Application (Patient &amp; Doctor Apps</w:t>
      </w:r>
      <w:proofErr w:type="gramStart"/>
      <w:r w:rsidRPr="00924BBB">
        <w:rPr>
          <w:rFonts w:ascii="Aptos" w:eastAsia="Aptos" w:hAnsi="Aptos" w:cs="Aptos"/>
          <w:b/>
          <w:bCs/>
          <w:lang w:val="fr-FR"/>
        </w:rPr>
        <w:t>):</w:t>
      </w:r>
      <w:proofErr w:type="gramEnd"/>
      <w:r w:rsidRPr="00924BBB">
        <w:rPr>
          <w:rFonts w:ascii="Aptos" w:eastAsia="Aptos" w:hAnsi="Aptos" w:cs="Aptos"/>
          <w:lang w:val="fr-FR"/>
        </w:rPr>
        <w:t xml:space="preserve"> Flutter (Dart). </w:t>
      </w:r>
      <w:r w:rsidRPr="5C841A12">
        <w:rPr>
          <w:rFonts w:ascii="Aptos" w:eastAsia="Aptos" w:hAnsi="Aptos" w:cs="Aptos"/>
        </w:rPr>
        <w:t>Chosen for compiling to native iOS and Android from a single codebase, ensuring high performance for map rendering and GPS tracking.</w:t>
      </w:r>
    </w:p>
    <w:p w14:paraId="06846D95" w14:textId="665E1950" w:rsidR="55189AC7" w:rsidRDefault="55189AC7" w:rsidP="5C841A12">
      <w:pPr>
        <w:pStyle w:val="ListParagraph"/>
        <w:numPr>
          <w:ilvl w:val="0"/>
          <w:numId w:val="39"/>
        </w:numPr>
        <w:spacing w:before="240" w:after="240"/>
        <w:rPr>
          <w:rFonts w:ascii="Aptos" w:eastAsia="Aptos" w:hAnsi="Aptos" w:cs="Aptos"/>
        </w:rPr>
      </w:pPr>
      <w:r w:rsidRPr="5C841A12">
        <w:rPr>
          <w:rFonts w:ascii="Aptos" w:eastAsia="Aptos" w:hAnsi="Aptos" w:cs="Aptos"/>
          <w:b/>
          <w:bCs/>
        </w:rPr>
        <w:t>Web Application (Admin &amp; Dashboards):</w:t>
      </w:r>
      <w:r w:rsidRPr="5C841A12">
        <w:rPr>
          <w:rFonts w:ascii="Aptos" w:eastAsia="Aptos" w:hAnsi="Aptos" w:cs="Aptos"/>
        </w:rPr>
        <w:t xml:space="preserve"> React 18+ with TypeScript and Tailwind CSS v4. Designed strictly for desktop/browser management of schedules, profiles, and financial revenues.</w:t>
      </w:r>
    </w:p>
    <w:p w14:paraId="4EF8788B" w14:textId="3057D2A4" w:rsidR="55189AC7" w:rsidRDefault="55189AC7" w:rsidP="5C841A12">
      <w:pPr>
        <w:spacing w:before="240" w:after="240"/>
      </w:pPr>
      <w:r w:rsidRPr="5C841A12">
        <w:rPr>
          <w:rFonts w:ascii="Aptos" w:eastAsia="Aptos" w:hAnsi="Aptos" w:cs="Aptos"/>
          <w:b/>
          <w:bCs/>
        </w:rPr>
        <w:t>Backend &amp; Infrastructure</w:t>
      </w:r>
    </w:p>
    <w:p w14:paraId="66D31198" w14:textId="7032F9D6" w:rsidR="55189AC7" w:rsidRDefault="55189AC7" w:rsidP="5C841A12">
      <w:pPr>
        <w:pStyle w:val="ListParagraph"/>
        <w:numPr>
          <w:ilvl w:val="0"/>
          <w:numId w:val="38"/>
        </w:numPr>
        <w:spacing w:before="240" w:after="240"/>
        <w:rPr>
          <w:rFonts w:ascii="Aptos" w:eastAsia="Aptos" w:hAnsi="Aptos" w:cs="Aptos"/>
        </w:rPr>
      </w:pPr>
      <w:r w:rsidRPr="5C841A12">
        <w:rPr>
          <w:rFonts w:ascii="Aptos" w:eastAsia="Aptos" w:hAnsi="Aptos" w:cs="Aptos"/>
          <w:b/>
          <w:bCs/>
        </w:rPr>
        <w:lastRenderedPageBreak/>
        <w:t>Core Framework:</w:t>
      </w:r>
      <w:r w:rsidRPr="5C841A12">
        <w:rPr>
          <w:rFonts w:ascii="Aptos" w:eastAsia="Aptos" w:hAnsi="Aptos" w:cs="Aptos"/>
        </w:rPr>
        <w:t xml:space="preserve"> Spring Boot (Java). A monolithic architecture for the MVP to centralize business logic, simplify deployment, and guarantee ACID-compliant financial transactions.</w:t>
      </w:r>
    </w:p>
    <w:p w14:paraId="63856014" w14:textId="78D16E01" w:rsidR="55189AC7" w:rsidRDefault="55189AC7" w:rsidP="5C841A12">
      <w:pPr>
        <w:pStyle w:val="ListParagraph"/>
        <w:numPr>
          <w:ilvl w:val="0"/>
          <w:numId w:val="38"/>
        </w:numPr>
        <w:spacing w:before="240" w:after="240"/>
        <w:rPr>
          <w:rFonts w:ascii="Aptos" w:eastAsia="Aptos" w:hAnsi="Aptos" w:cs="Aptos"/>
        </w:rPr>
      </w:pPr>
      <w:r w:rsidRPr="5C841A12">
        <w:rPr>
          <w:rFonts w:ascii="Aptos" w:eastAsia="Aptos" w:hAnsi="Aptos" w:cs="Aptos"/>
          <w:b/>
          <w:bCs/>
        </w:rPr>
        <w:t>API Architecture:</w:t>
      </w:r>
      <w:r w:rsidRPr="5C841A12">
        <w:rPr>
          <w:rFonts w:ascii="Aptos" w:eastAsia="Aptos" w:hAnsi="Aptos" w:cs="Aptos"/>
        </w:rPr>
        <w:t xml:space="preserve"> RESTful APIs for standard CRUD operations.</w:t>
      </w:r>
    </w:p>
    <w:p w14:paraId="313C24DC" w14:textId="5185CB72" w:rsidR="55189AC7" w:rsidRDefault="55189AC7" w:rsidP="5C841A12">
      <w:pPr>
        <w:pStyle w:val="ListParagraph"/>
        <w:numPr>
          <w:ilvl w:val="0"/>
          <w:numId w:val="38"/>
        </w:numPr>
        <w:spacing w:before="240" w:after="240"/>
        <w:rPr>
          <w:rFonts w:ascii="Aptos" w:eastAsia="Aptos" w:hAnsi="Aptos" w:cs="Aptos"/>
        </w:rPr>
      </w:pPr>
      <w:r w:rsidRPr="5C841A12">
        <w:rPr>
          <w:rFonts w:ascii="Aptos" w:eastAsia="Aptos" w:hAnsi="Aptos" w:cs="Aptos"/>
          <w:b/>
          <w:bCs/>
        </w:rPr>
        <w:t>Real-Time Communication:</w:t>
      </w:r>
      <w:r w:rsidRPr="5C841A12">
        <w:rPr>
          <w:rFonts w:ascii="Aptos" w:eastAsia="Aptos" w:hAnsi="Aptos" w:cs="Aptos"/>
        </w:rPr>
        <w:t xml:space="preserve"> Spring WebSockets (STOMP protocol) to handle live GPS coordinate streaming.</w:t>
      </w:r>
    </w:p>
    <w:p w14:paraId="56B809FA" w14:textId="59E7E6D9" w:rsidR="55189AC7" w:rsidRDefault="55189AC7" w:rsidP="5C841A12">
      <w:pPr>
        <w:spacing w:before="240" w:after="240"/>
      </w:pPr>
      <w:r w:rsidRPr="5C841A12">
        <w:rPr>
          <w:rFonts w:ascii="Aptos" w:eastAsia="Aptos" w:hAnsi="Aptos" w:cs="Aptos"/>
          <w:b/>
          <w:bCs/>
        </w:rPr>
        <w:t>Database, Caching &amp; Storage</w:t>
      </w:r>
    </w:p>
    <w:p w14:paraId="640A5207" w14:textId="097E5899" w:rsidR="55189AC7" w:rsidRDefault="55189AC7" w:rsidP="5C841A12">
      <w:pPr>
        <w:pStyle w:val="ListParagraph"/>
        <w:numPr>
          <w:ilvl w:val="0"/>
          <w:numId w:val="37"/>
        </w:numPr>
        <w:spacing w:before="240" w:after="240"/>
        <w:rPr>
          <w:rFonts w:ascii="Aptos" w:eastAsia="Aptos" w:hAnsi="Aptos" w:cs="Aptos"/>
        </w:rPr>
      </w:pPr>
      <w:r w:rsidRPr="5C841A12">
        <w:rPr>
          <w:rFonts w:ascii="Aptos" w:eastAsia="Aptos" w:hAnsi="Aptos" w:cs="Aptos"/>
          <w:b/>
          <w:bCs/>
        </w:rPr>
        <w:t>Primary Database:</w:t>
      </w:r>
      <w:r w:rsidRPr="5C841A12">
        <w:rPr>
          <w:rFonts w:ascii="Aptos" w:eastAsia="Aptos" w:hAnsi="Aptos" w:cs="Aptos"/>
        </w:rPr>
        <w:t xml:space="preserve"> PostgreSQL. Used exclusively for permanent records (Users, Medical Passports, Financial Debt ledgers, Consultation History).</w:t>
      </w:r>
    </w:p>
    <w:p w14:paraId="0B8BB0FC" w14:textId="1616CDDD" w:rsidR="55189AC7" w:rsidRDefault="55189AC7" w:rsidP="5C841A12">
      <w:pPr>
        <w:pStyle w:val="ListParagraph"/>
        <w:numPr>
          <w:ilvl w:val="0"/>
          <w:numId w:val="37"/>
        </w:numPr>
        <w:spacing w:before="240" w:after="240"/>
        <w:rPr>
          <w:rFonts w:ascii="Aptos" w:eastAsia="Aptos" w:hAnsi="Aptos" w:cs="Aptos"/>
        </w:rPr>
      </w:pPr>
      <w:r w:rsidRPr="5C841A12">
        <w:rPr>
          <w:rFonts w:ascii="Aptos" w:eastAsia="Aptos" w:hAnsi="Aptos" w:cs="Aptos"/>
          <w:b/>
          <w:bCs/>
        </w:rPr>
        <w:t>Geospatial Queries:</w:t>
      </w:r>
      <w:r w:rsidRPr="5C841A12">
        <w:rPr>
          <w:rFonts w:ascii="Aptos" w:eastAsia="Aptos" w:hAnsi="Aptos" w:cs="Aptos"/>
        </w:rPr>
        <w:t xml:space="preserve"> Hibernate Spatial integrated with PostGIS (via PostgreSQL) to handle radius searches and matching algorithms natively.</w:t>
      </w:r>
    </w:p>
    <w:p w14:paraId="0A17C17E" w14:textId="23EB3F17" w:rsidR="55189AC7" w:rsidRDefault="55189AC7" w:rsidP="5C841A12">
      <w:pPr>
        <w:pStyle w:val="ListParagraph"/>
        <w:numPr>
          <w:ilvl w:val="0"/>
          <w:numId w:val="37"/>
        </w:numPr>
        <w:spacing w:before="240" w:after="240"/>
        <w:rPr>
          <w:rFonts w:ascii="Aptos" w:eastAsia="Aptos" w:hAnsi="Aptos" w:cs="Aptos"/>
        </w:rPr>
      </w:pPr>
      <w:r w:rsidRPr="5C841A12">
        <w:rPr>
          <w:rFonts w:ascii="Aptos" w:eastAsia="Aptos" w:hAnsi="Aptos" w:cs="Aptos"/>
          <w:b/>
          <w:bCs/>
        </w:rPr>
        <w:t>High-Frequency/Real-Time Store:</w:t>
      </w:r>
      <w:r w:rsidRPr="5C841A12">
        <w:rPr>
          <w:rFonts w:ascii="Aptos" w:eastAsia="Aptos" w:hAnsi="Aptos" w:cs="Aptos"/>
        </w:rPr>
        <w:t xml:space="preserve"> </w:t>
      </w:r>
      <w:r w:rsidRPr="5C841A12">
        <w:rPr>
          <w:rFonts w:ascii="Aptos" w:eastAsia="Aptos" w:hAnsi="Aptos" w:cs="Aptos"/>
          <w:b/>
          <w:bCs/>
        </w:rPr>
        <w:t>Redis</w:t>
      </w:r>
      <w:r w:rsidRPr="5C841A12">
        <w:rPr>
          <w:rFonts w:ascii="Aptos" w:eastAsia="Aptos" w:hAnsi="Aptos" w:cs="Aptos"/>
        </w:rPr>
        <w:t>. Acts as an in-memory datastore and Pub/Sub broker. Used to store volatile data like the "Live GPS Coordinates" of moving doctors and their "Online/Offline" availability status.</w:t>
      </w:r>
    </w:p>
    <w:p w14:paraId="21F670CD" w14:textId="706E8BAE" w:rsidR="55189AC7" w:rsidRDefault="55189AC7" w:rsidP="5C841A12">
      <w:pPr>
        <w:pStyle w:val="ListParagraph"/>
        <w:numPr>
          <w:ilvl w:val="0"/>
          <w:numId w:val="37"/>
        </w:numPr>
        <w:spacing w:before="240" w:after="240"/>
        <w:rPr>
          <w:rFonts w:ascii="Aptos" w:eastAsia="Aptos" w:hAnsi="Aptos" w:cs="Aptos"/>
        </w:rPr>
      </w:pPr>
      <w:r w:rsidRPr="5C841A12">
        <w:rPr>
          <w:rFonts w:ascii="Aptos" w:eastAsia="Aptos" w:hAnsi="Aptos" w:cs="Aptos"/>
          <w:b/>
          <w:bCs/>
        </w:rPr>
        <w:t>Object Storage:</w:t>
      </w:r>
      <w:r w:rsidRPr="5C841A12">
        <w:rPr>
          <w:rFonts w:ascii="Aptos" w:eastAsia="Aptos" w:hAnsi="Aptos" w:cs="Aptos"/>
        </w:rPr>
        <w:t xml:space="preserve"> AWS S3 (or compatible local alternative) for securely storing prescription photos and medical documents.</w:t>
      </w:r>
    </w:p>
    <w:p w14:paraId="6887EFA0" w14:textId="2BFF0082" w:rsidR="55189AC7" w:rsidRDefault="55189AC7" w:rsidP="5C841A12">
      <w:pPr>
        <w:spacing w:before="240" w:after="240"/>
      </w:pPr>
      <w:r w:rsidRPr="5C841A12">
        <w:rPr>
          <w:rFonts w:ascii="Aptos" w:eastAsia="Aptos" w:hAnsi="Aptos" w:cs="Aptos"/>
          <w:b/>
          <w:bCs/>
        </w:rPr>
        <w:t>Third-Party Integrations</w:t>
      </w:r>
    </w:p>
    <w:p w14:paraId="4BE03434" w14:textId="1F1BB1AC" w:rsidR="55189AC7" w:rsidRDefault="55189AC7" w:rsidP="5C841A12">
      <w:pPr>
        <w:pStyle w:val="ListParagraph"/>
        <w:numPr>
          <w:ilvl w:val="0"/>
          <w:numId w:val="36"/>
        </w:numPr>
        <w:spacing w:before="240" w:after="240"/>
        <w:rPr>
          <w:rFonts w:ascii="Aptos" w:eastAsia="Aptos" w:hAnsi="Aptos" w:cs="Aptos"/>
        </w:rPr>
      </w:pPr>
      <w:r w:rsidRPr="5C841A12">
        <w:rPr>
          <w:rFonts w:ascii="Aptos" w:eastAsia="Aptos" w:hAnsi="Aptos" w:cs="Aptos"/>
          <w:b/>
          <w:bCs/>
        </w:rPr>
        <w:t>Mapping &amp; Routing:</w:t>
      </w:r>
      <w:r w:rsidRPr="5C841A12">
        <w:rPr>
          <w:rFonts w:ascii="Aptos" w:eastAsia="Aptos" w:hAnsi="Aptos" w:cs="Aptos"/>
        </w:rPr>
        <w:t xml:space="preserve"> Google Maps Platform (Maps SDK for Flutter, Places API, Directions API).</w:t>
      </w:r>
    </w:p>
    <w:p w14:paraId="467BC478" w14:textId="46DF2191" w:rsidR="55189AC7" w:rsidRDefault="55189AC7" w:rsidP="5C841A12">
      <w:pPr>
        <w:pStyle w:val="ListParagraph"/>
        <w:numPr>
          <w:ilvl w:val="0"/>
          <w:numId w:val="36"/>
        </w:numPr>
        <w:spacing w:before="240" w:after="240"/>
        <w:rPr>
          <w:rFonts w:ascii="Aptos" w:eastAsia="Aptos" w:hAnsi="Aptos" w:cs="Aptos"/>
        </w:rPr>
      </w:pPr>
      <w:r w:rsidRPr="5C841A12">
        <w:rPr>
          <w:rFonts w:ascii="Aptos" w:eastAsia="Aptos" w:hAnsi="Aptos" w:cs="Aptos"/>
          <w:b/>
          <w:bCs/>
        </w:rPr>
        <w:t>Authentication &amp; SMS:</w:t>
      </w:r>
      <w:r w:rsidRPr="5C841A12">
        <w:rPr>
          <w:rFonts w:ascii="Aptos" w:eastAsia="Aptos" w:hAnsi="Aptos" w:cs="Aptos"/>
        </w:rPr>
        <w:t xml:space="preserve"> Spring Security integrated with a local Tunisian SMS Gateway (e.g., Orange/Ooredoo or Twilio).</w:t>
      </w:r>
    </w:p>
    <w:p w14:paraId="1E2470FF" w14:textId="3D33EAD5" w:rsidR="55189AC7" w:rsidRDefault="55189AC7" w:rsidP="5C841A12">
      <w:pPr>
        <w:pStyle w:val="ListParagraph"/>
        <w:numPr>
          <w:ilvl w:val="0"/>
          <w:numId w:val="36"/>
        </w:numPr>
        <w:spacing w:before="240" w:after="240"/>
        <w:rPr>
          <w:rFonts w:ascii="Aptos" w:eastAsia="Aptos" w:hAnsi="Aptos" w:cs="Aptos"/>
        </w:rPr>
      </w:pPr>
      <w:r w:rsidRPr="5C841A12">
        <w:rPr>
          <w:rFonts w:ascii="Aptos" w:eastAsia="Aptos" w:hAnsi="Aptos" w:cs="Aptos"/>
          <w:b/>
          <w:bCs/>
        </w:rPr>
        <w:t>Social Login:</w:t>
      </w:r>
      <w:r w:rsidRPr="5C841A12">
        <w:rPr>
          <w:rFonts w:ascii="Aptos" w:eastAsia="Aptos" w:hAnsi="Aptos" w:cs="Aptos"/>
        </w:rPr>
        <w:t xml:space="preserve"> Google Identity Services for the initial OAuth flow.</w:t>
      </w:r>
    </w:p>
    <w:p w14:paraId="45A91AAF" w14:textId="7481BFA8" w:rsidR="55189AC7" w:rsidRDefault="55189AC7" w:rsidP="5C841A12">
      <w:pPr>
        <w:pStyle w:val="Heading2"/>
        <w:spacing w:before="299" w:after="299"/>
      </w:pPr>
      <w:r w:rsidRPr="5C841A12">
        <w:rPr>
          <w:rFonts w:ascii="Aptos" w:eastAsia="Aptos" w:hAnsi="Aptos" w:cs="Aptos"/>
          <w:b/>
          <w:bCs/>
          <w:sz w:val="36"/>
          <w:szCs w:val="36"/>
        </w:rPr>
        <w:t>5.2 Architecture Design &amp; Data Flow</w:t>
      </w:r>
    </w:p>
    <w:p w14:paraId="6E8F3E59" w14:textId="6C3E1167" w:rsidR="55189AC7" w:rsidRDefault="55189AC7" w:rsidP="5C841A12">
      <w:pPr>
        <w:spacing w:before="240" w:after="240"/>
      </w:pPr>
      <w:r w:rsidRPr="5C841A12">
        <w:rPr>
          <w:rFonts w:ascii="Aptos" w:eastAsia="Aptos" w:hAnsi="Aptos" w:cs="Aptos"/>
        </w:rPr>
        <w:t>The system operates on a unified monolithic backend, intelligently separating volatile real-time data (Redis) from permanent transactional data (PostgreSQL):</w:t>
      </w:r>
    </w:p>
    <w:p w14:paraId="554F8276" w14:textId="5DFDBD1A" w:rsidR="55189AC7" w:rsidRDefault="55189AC7" w:rsidP="5C841A12">
      <w:pPr>
        <w:pStyle w:val="ListParagraph"/>
        <w:numPr>
          <w:ilvl w:val="0"/>
          <w:numId w:val="35"/>
        </w:numPr>
        <w:spacing w:before="240" w:after="240"/>
        <w:rPr>
          <w:rFonts w:ascii="Aptos" w:eastAsia="Aptos" w:hAnsi="Aptos" w:cs="Aptos"/>
          <w:b/>
          <w:bCs/>
        </w:rPr>
      </w:pPr>
      <w:r w:rsidRPr="5C841A12">
        <w:rPr>
          <w:rFonts w:ascii="Aptos" w:eastAsia="Aptos" w:hAnsi="Aptos" w:cs="Aptos"/>
          <w:b/>
          <w:bCs/>
        </w:rPr>
        <w:t>The Static Flow (REST API):</w:t>
      </w:r>
    </w:p>
    <w:p w14:paraId="68693889" w14:textId="5E311105"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The Flutter app requests a Medical Passport.</w:t>
      </w:r>
    </w:p>
    <w:p w14:paraId="4A9FAF1F" w14:textId="1C9958D9"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The request hits the Spring Boot REST Controller.</w:t>
      </w:r>
    </w:p>
    <w:p w14:paraId="3594731E" w14:textId="5ED77CED"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Spring Security validates the JWT token.</w:t>
      </w:r>
    </w:p>
    <w:p w14:paraId="2E586D23" w14:textId="6BD254FC"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Spring Data JPA fetches the record from PostgreSQL and returns the JSON payload.</w:t>
      </w:r>
    </w:p>
    <w:p w14:paraId="5B068C26" w14:textId="4CFB9F9F" w:rsidR="55189AC7" w:rsidRDefault="55189AC7" w:rsidP="5C841A12">
      <w:pPr>
        <w:pStyle w:val="ListParagraph"/>
        <w:numPr>
          <w:ilvl w:val="0"/>
          <w:numId w:val="35"/>
        </w:numPr>
        <w:spacing w:before="240" w:after="240"/>
        <w:rPr>
          <w:rFonts w:ascii="Aptos" w:eastAsia="Aptos" w:hAnsi="Aptos" w:cs="Aptos"/>
          <w:b/>
          <w:bCs/>
        </w:rPr>
      </w:pPr>
      <w:r w:rsidRPr="5C841A12">
        <w:rPr>
          <w:rFonts w:ascii="Aptos" w:eastAsia="Aptos" w:hAnsi="Aptos" w:cs="Aptos"/>
          <w:b/>
          <w:bCs/>
        </w:rPr>
        <w:lastRenderedPageBreak/>
        <w:t>The Real-Time Flow (Redis + WebSockets):</w:t>
      </w:r>
    </w:p>
    <w:p w14:paraId="1FFC221A" w14:textId="34A6D773"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The Doctor's Flutter app uses the device's native GPS to emit a coordinate (Lat/Lng) every 3-5 seconds.</w:t>
      </w:r>
    </w:p>
    <w:p w14:paraId="64F28911" w14:textId="01BBB85B"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This payload is sent via WebSocket to the Spring Boot server.</w:t>
      </w:r>
    </w:p>
    <w:p w14:paraId="13D0A4B5" w14:textId="6F369E9F"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b/>
          <w:bCs/>
        </w:rPr>
        <w:t>The Redis Optimization:</w:t>
      </w:r>
      <w:r w:rsidRPr="5C841A12">
        <w:rPr>
          <w:rFonts w:ascii="Aptos" w:eastAsia="Aptos" w:hAnsi="Aptos" w:cs="Aptos"/>
        </w:rPr>
        <w:t xml:space="preserve"> Spring Boot immediately updates the doctor's current location in </w:t>
      </w:r>
      <w:r w:rsidRPr="5C841A12">
        <w:rPr>
          <w:rFonts w:ascii="Aptos" w:eastAsia="Aptos" w:hAnsi="Aptos" w:cs="Aptos"/>
          <w:b/>
          <w:bCs/>
        </w:rPr>
        <w:t>Redis</w:t>
      </w:r>
      <w:r w:rsidRPr="5C841A12">
        <w:rPr>
          <w:rFonts w:ascii="Aptos" w:eastAsia="Aptos" w:hAnsi="Aptos" w:cs="Aptos"/>
        </w:rPr>
        <w:t xml:space="preserve"> (which handles thousands of writes per second effortlessly) instead of writing to the PostgreSQL disk.</w:t>
      </w:r>
    </w:p>
    <w:p w14:paraId="67CC346D" w14:textId="61FE8522"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Spring Boot then broadcasts this coordinate to the specific WebSocket topic subscribed to by the Patient's Flutter app to animate the car marker on Google Maps.</w:t>
      </w:r>
    </w:p>
    <w:p w14:paraId="77DC991D" w14:textId="20E9063F" w:rsidR="55189AC7" w:rsidRDefault="55189AC7" w:rsidP="5C841A12">
      <w:pPr>
        <w:pStyle w:val="ListParagraph"/>
        <w:numPr>
          <w:ilvl w:val="0"/>
          <w:numId w:val="35"/>
        </w:numPr>
        <w:spacing w:before="240" w:after="240"/>
        <w:rPr>
          <w:rFonts w:ascii="Aptos" w:eastAsia="Aptos" w:hAnsi="Aptos" w:cs="Aptos"/>
          <w:b/>
          <w:bCs/>
        </w:rPr>
      </w:pPr>
      <w:r w:rsidRPr="5C841A12">
        <w:rPr>
          <w:rFonts w:ascii="Aptos" w:eastAsia="Aptos" w:hAnsi="Aptos" w:cs="Aptos"/>
          <w:b/>
          <w:bCs/>
        </w:rPr>
        <w:t>The Transactional Flow (Closing &amp; Debt):</w:t>
      </w:r>
    </w:p>
    <w:p w14:paraId="5744CF42" w14:textId="64A0FD8B"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Doctor submits the "Fast-Report Closing" form via the Flutter app.</w:t>
      </w:r>
    </w:p>
    <w:p w14:paraId="39E7C9FF" w14:textId="68370063"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The prescription photo is uploaded to the S3 bucket.</w:t>
      </w:r>
    </w:p>
    <w:p w14:paraId="4CB4B17E" w14:textId="535E510B"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The Spring Boot service initiates an @Transactional database operation.</w:t>
      </w:r>
    </w:p>
    <w:p w14:paraId="4E8DE697" w14:textId="67D580E1" w:rsidR="55189AC7" w:rsidRDefault="55189AC7" w:rsidP="5C841A12">
      <w:pPr>
        <w:pStyle w:val="ListParagraph"/>
        <w:numPr>
          <w:ilvl w:val="1"/>
          <w:numId w:val="35"/>
        </w:numPr>
        <w:spacing w:before="240" w:after="240"/>
        <w:rPr>
          <w:rFonts w:ascii="Aptos" w:eastAsia="Aptos" w:hAnsi="Aptos" w:cs="Aptos"/>
        </w:rPr>
      </w:pPr>
      <w:r w:rsidRPr="5C841A12">
        <w:rPr>
          <w:rFonts w:ascii="Aptos" w:eastAsia="Aptos" w:hAnsi="Aptos" w:cs="Aptos"/>
        </w:rPr>
        <w:t>It saves the medical report, links the S3 photo URL, and updates the Doctor's Platform Debt balance in PostgreSQL simultaneously. If any step fails, the entire transaction rolls back.</w:t>
      </w:r>
    </w:p>
    <w:p w14:paraId="3D5AA48F" w14:textId="60D13CD5" w:rsidR="55189AC7" w:rsidRDefault="55189AC7" w:rsidP="5C841A12">
      <w:pPr>
        <w:pStyle w:val="Heading2"/>
        <w:spacing w:before="299" w:after="299"/>
      </w:pPr>
      <w:r w:rsidRPr="5C841A12">
        <w:rPr>
          <w:rFonts w:ascii="Aptos" w:eastAsia="Aptos" w:hAnsi="Aptos" w:cs="Aptos"/>
          <w:b/>
          <w:bCs/>
          <w:sz w:val="36"/>
          <w:szCs w:val="36"/>
        </w:rPr>
        <w:t>5.3 Deployment Strategy</w:t>
      </w:r>
    </w:p>
    <w:p w14:paraId="00447B2C" w14:textId="10CF1103" w:rsidR="55189AC7" w:rsidRDefault="55189AC7" w:rsidP="5C841A12">
      <w:pPr>
        <w:pStyle w:val="ListParagraph"/>
        <w:numPr>
          <w:ilvl w:val="0"/>
          <w:numId w:val="34"/>
        </w:numPr>
        <w:spacing w:before="240" w:after="240"/>
        <w:rPr>
          <w:rFonts w:ascii="Aptos" w:eastAsia="Aptos" w:hAnsi="Aptos" w:cs="Aptos"/>
        </w:rPr>
      </w:pPr>
      <w:r w:rsidRPr="5C841A12">
        <w:rPr>
          <w:rFonts w:ascii="Aptos" w:eastAsia="Aptos" w:hAnsi="Aptos" w:cs="Aptos"/>
          <w:b/>
          <w:bCs/>
        </w:rPr>
        <w:t>Backend Hosting:</w:t>
      </w:r>
      <w:r w:rsidRPr="5C841A12">
        <w:rPr>
          <w:rFonts w:ascii="Aptos" w:eastAsia="Aptos" w:hAnsi="Aptos" w:cs="Aptos"/>
        </w:rPr>
        <w:t xml:space="preserve"> The Spring Boot application will be containerized using Docker and deployed as a single service on a cloud provider (e.g., Railway, AWS Elastic Beanstalk, or a VPS).</w:t>
      </w:r>
    </w:p>
    <w:p w14:paraId="0B13D934" w14:textId="0CEF575A" w:rsidR="55189AC7" w:rsidRDefault="55189AC7" w:rsidP="5C841A12">
      <w:pPr>
        <w:pStyle w:val="ListParagraph"/>
        <w:numPr>
          <w:ilvl w:val="0"/>
          <w:numId w:val="34"/>
        </w:numPr>
        <w:spacing w:before="240" w:after="240"/>
        <w:rPr>
          <w:rFonts w:ascii="Aptos" w:eastAsia="Aptos" w:hAnsi="Aptos" w:cs="Aptos"/>
        </w:rPr>
      </w:pPr>
      <w:r w:rsidRPr="5C841A12">
        <w:rPr>
          <w:rFonts w:ascii="Aptos" w:eastAsia="Aptos" w:hAnsi="Aptos" w:cs="Aptos"/>
          <w:b/>
          <w:bCs/>
        </w:rPr>
        <w:t>Data Layer:</w:t>
      </w:r>
      <w:r w:rsidRPr="5C841A12">
        <w:rPr>
          <w:rFonts w:ascii="Aptos" w:eastAsia="Aptos" w:hAnsi="Aptos" w:cs="Aptos"/>
        </w:rPr>
        <w:t xml:space="preserve"> A managed PostgreSQL instance and a managed Redis instance.</w:t>
      </w:r>
    </w:p>
    <w:p w14:paraId="526ABAFD" w14:textId="518CABD8" w:rsidR="55189AC7" w:rsidRDefault="55189AC7" w:rsidP="5C841A12">
      <w:pPr>
        <w:pStyle w:val="ListParagraph"/>
        <w:numPr>
          <w:ilvl w:val="0"/>
          <w:numId w:val="34"/>
        </w:numPr>
        <w:spacing w:before="240" w:after="240"/>
        <w:rPr>
          <w:rFonts w:ascii="Aptos" w:eastAsia="Aptos" w:hAnsi="Aptos" w:cs="Aptos"/>
        </w:rPr>
      </w:pPr>
      <w:r w:rsidRPr="5C841A12">
        <w:rPr>
          <w:rFonts w:ascii="Aptos" w:eastAsia="Aptos" w:hAnsi="Aptos" w:cs="Aptos"/>
          <w:b/>
          <w:bCs/>
        </w:rPr>
        <w:t>Web Hosting:</w:t>
      </w:r>
      <w:r w:rsidRPr="5C841A12">
        <w:rPr>
          <w:rFonts w:ascii="Aptos" w:eastAsia="Aptos" w:hAnsi="Aptos" w:cs="Aptos"/>
        </w:rPr>
        <w:t xml:space="preserve"> The React dashboard will be built into static files and served via a CDN (e.g., Vercel, Netlify).</w:t>
      </w:r>
    </w:p>
    <w:p w14:paraId="226D0407" w14:textId="70016520" w:rsidR="242A9D8A" w:rsidRDefault="242A9D8A" w:rsidP="5C841A12">
      <w:pPr>
        <w:spacing w:before="240" w:after="240"/>
      </w:pPr>
      <w:r w:rsidRPr="5C841A12">
        <w:rPr>
          <w:rFonts w:ascii="Aptos" w:eastAsia="Aptos" w:hAnsi="Aptos" w:cs="Aptos"/>
        </w:rPr>
        <w:t xml:space="preserve">Here is </w:t>
      </w:r>
      <w:r w:rsidRPr="5C841A12">
        <w:rPr>
          <w:rFonts w:ascii="Aptos" w:eastAsia="Aptos" w:hAnsi="Aptos" w:cs="Aptos"/>
          <w:b/>
          <w:bCs/>
        </w:rPr>
        <w:t>Step 6: UX/UI Requirements</w:t>
      </w:r>
      <w:r w:rsidRPr="5C841A12">
        <w:rPr>
          <w:rFonts w:ascii="Aptos" w:eastAsia="Aptos" w:hAnsi="Aptos" w:cs="Aptos"/>
        </w:rPr>
        <w:t xml:space="preserve"> for your </w:t>
      </w:r>
      <w:r w:rsidRPr="5C841A12">
        <w:rPr>
          <w:rFonts w:ascii="Aptos" w:eastAsia="Aptos" w:hAnsi="Aptos" w:cs="Aptos"/>
          <w:i/>
          <w:iCs/>
        </w:rPr>
        <w:t>Cahier de Charge</w:t>
      </w:r>
      <w:r w:rsidRPr="5C841A12">
        <w:rPr>
          <w:rFonts w:ascii="Aptos" w:eastAsia="Aptos" w:hAnsi="Aptos" w:cs="Aptos"/>
        </w:rPr>
        <w:t>.</w:t>
      </w:r>
    </w:p>
    <w:p w14:paraId="7BD13C76" w14:textId="001D8476" w:rsidR="242A9D8A" w:rsidRDefault="242A9D8A" w:rsidP="5C841A12">
      <w:pPr>
        <w:spacing w:before="240" w:after="240"/>
      </w:pPr>
      <w:r w:rsidRPr="5C841A12">
        <w:rPr>
          <w:rFonts w:ascii="Aptos" w:eastAsia="Aptos" w:hAnsi="Aptos" w:cs="Aptos"/>
        </w:rPr>
        <w:t>Because this application handles stressful emergency situations for patients and fast-paced environments for doctors, the design cannot just be "pretty"—it must be frictionless. This section locks in those critical usability constraints.</w:t>
      </w:r>
    </w:p>
    <w:p w14:paraId="6E40D29B" w14:textId="426CBA58" w:rsidR="5C841A12" w:rsidRDefault="5C841A12"/>
    <w:p w14:paraId="627ACCE9" w14:textId="0D4D93D5" w:rsidR="242A9D8A" w:rsidRDefault="242A9D8A" w:rsidP="5C841A12">
      <w:pPr>
        <w:pStyle w:val="Heading1"/>
        <w:spacing w:before="322" w:after="322"/>
      </w:pPr>
      <w:r w:rsidRPr="5C841A12">
        <w:rPr>
          <w:rFonts w:ascii="Aptos" w:eastAsia="Aptos" w:hAnsi="Aptos" w:cs="Aptos"/>
          <w:b/>
          <w:bCs/>
          <w:sz w:val="48"/>
          <w:szCs w:val="48"/>
        </w:rPr>
        <w:lastRenderedPageBreak/>
        <w:t>6️⃣ UX/UI Requirements</w:t>
      </w:r>
    </w:p>
    <w:p w14:paraId="38A76A8B" w14:textId="361C0A32" w:rsidR="242A9D8A" w:rsidRDefault="242A9D8A" w:rsidP="5C841A12">
      <w:pPr>
        <w:spacing w:before="240" w:after="240"/>
      </w:pPr>
      <w:r w:rsidRPr="5C841A12">
        <w:rPr>
          <w:rFonts w:ascii="Aptos" w:eastAsia="Aptos" w:hAnsi="Aptos" w:cs="Aptos"/>
        </w:rPr>
        <w:t>This section defines the user experience principles, accessibility standards, and visual guidelines that the OmniCare platform must strictly adhere to across both mobile and web interfaces.</w:t>
      </w:r>
    </w:p>
    <w:p w14:paraId="02237DBF" w14:textId="68F75F98" w:rsidR="242A9D8A" w:rsidRDefault="242A9D8A" w:rsidP="5C841A12">
      <w:pPr>
        <w:pStyle w:val="Heading2"/>
        <w:spacing w:before="299" w:after="299"/>
      </w:pPr>
      <w:r w:rsidRPr="5C841A12">
        <w:rPr>
          <w:rFonts w:ascii="Aptos" w:eastAsia="Aptos" w:hAnsi="Aptos" w:cs="Aptos"/>
          <w:b/>
          <w:bCs/>
          <w:sz w:val="36"/>
          <w:szCs w:val="36"/>
        </w:rPr>
        <w:t>6.1 Design System &amp; Branding</w:t>
      </w:r>
    </w:p>
    <w:p w14:paraId="2B5C1D19" w14:textId="1CC08F77" w:rsidR="242A9D8A" w:rsidRDefault="242A9D8A" w:rsidP="5C841A12">
      <w:pPr>
        <w:pStyle w:val="ListParagraph"/>
        <w:numPr>
          <w:ilvl w:val="0"/>
          <w:numId w:val="33"/>
        </w:numPr>
        <w:spacing w:before="240" w:after="240"/>
        <w:rPr>
          <w:rFonts w:ascii="Aptos" w:eastAsia="Aptos" w:hAnsi="Aptos" w:cs="Aptos"/>
        </w:rPr>
      </w:pPr>
      <w:r w:rsidRPr="5C841A12">
        <w:rPr>
          <w:rFonts w:ascii="Aptos" w:eastAsia="Aptos" w:hAnsi="Aptos" w:cs="Aptos"/>
          <w:b/>
          <w:bCs/>
        </w:rPr>
        <w:t>Strict Color Palette:</w:t>
      </w:r>
      <w:r w:rsidRPr="5C841A12">
        <w:rPr>
          <w:rFonts w:ascii="Aptos" w:eastAsia="Aptos" w:hAnsi="Aptos" w:cs="Aptos"/>
        </w:rPr>
        <w:t xml:space="preserve"> The UI must exclusively use the color palette provided by the client to maintain the "Medical Trust" aesthetic.</w:t>
      </w:r>
    </w:p>
    <w:p w14:paraId="3A60E311" w14:textId="2407F4A6" w:rsidR="242A9D8A" w:rsidRDefault="242A9D8A" w:rsidP="5C841A12">
      <w:pPr>
        <w:pStyle w:val="ListParagraph"/>
        <w:numPr>
          <w:ilvl w:val="1"/>
          <w:numId w:val="33"/>
        </w:numPr>
        <w:spacing w:before="240" w:after="240"/>
        <w:rPr>
          <w:rFonts w:ascii="Aptos" w:eastAsia="Aptos" w:hAnsi="Aptos" w:cs="Aptos"/>
        </w:rPr>
      </w:pPr>
      <w:r w:rsidRPr="5C841A12">
        <w:rPr>
          <w:rFonts w:ascii="Aptos" w:eastAsia="Aptos" w:hAnsi="Aptos" w:cs="Aptos"/>
        </w:rPr>
        <w:t>Primary: Seafoam Green (#1FBF9A) - Used for primary actions (e.g., "Request Doctor", "Confirm").</w:t>
      </w:r>
    </w:p>
    <w:p w14:paraId="6067CB8C" w14:textId="2508E7E8" w:rsidR="242A9D8A" w:rsidRDefault="242A9D8A" w:rsidP="5C841A12">
      <w:pPr>
        <w:pStyle w:val="ListParagraph"/>
        <w:numPr>
          <w:ilvl w:val="1"/>
          <w:numId w:val="33"/>
        </w:numPr>
        <w:spacing w:before="240" w:after="240"/>
        <w:rPr>
          <w:rFonts w:ascii="Aptos" w:eastAsia="Aptos" w:hAnsi="Aptos" w:cs="Aptos"/>
        </w:rPr>
      </w:pPr>
      <w:r w:rsidRPr="5C841A12">
        <w:rPr>
          <w:rFonts w:ascii="Aptos" w:eastAsia="Aptos" w:hAnsi="Aptos" w:cs="Aptos"/>
        </w:rPr>
        <w:t>Secondary: Deep Teal (#0F6F73) - Used for active states and typography emphasis.</w:t>
      </w:r>
    </w:p>
    <w:p w14:paraId="086A93CF" w14:textId="1A268895" w:rsidR="242A9D8A" w:rsidRDefault="242A9D8A" w:rsidP="5C841A12">
      <w:pPr>
        <w:pStyle w:val="ListParagraph"/>
        <w:numPr>
          <w:ilvl w:val="1"/>
          <w:numId w:val="33"/>
        </w:numPr>
        <w:spacing w:before="240" w:after="240"/>
        <w:rPr>
          <w:rFonts w:ascii="Aptos" w:eastAsia="Aptos" w:hAnsi="Aptos" w:cs="Aptos"/>
        </w:rPr>
      </w:pPr>
      <w:r w:rsidRPr="5C841A12">
        <w:rPr>
          <w:rFonts w:ascii="Aptos" w:eastAsia="Aptos" w:hAnsi="Aptos" w:cs="Aptos"/>
        </w:rPr>
        <w:t>Background: Light Grey/Off-White (#F4F5F7) - Used to reduce eye strain.</w:t>
      </w:r>
    </w:p>
    <w:p w14:paraId="66AAD05C" w14:textId="1A8E7064" w:rsidR="242A9D8A" w:rsidRDefault="242A9D8A" w:rsidP="5C841A12">
      <w:pPr>
        <w:pStyle w:val="ListParagraph"/>
        <w:numPr>
          <w:ilvl w:val="0"/>
          <w:numId w:val="33"/>
        </w:numPr>
        <w:spacing w:before="240" w:after="240"/>
        <w:rPr>
          <w:rFonts w:ascii="Aptos" w:eastAsia="Aptos" w:hAnsi="Aptos" w:cs="Aptos"/>
        </w:rPr>
      </w:pPr>
      <w:r w:rsidRPr="5C841A12">
        <w:rPr>
          <w:rFonts w:ascii="Aptos" w:eastAsia="Aptos" w:hAnsi="Aptos" w:cs="Aptos"/>
          <w:b/>
          <w:bCs/>
        </w:rPr>
        <w:t>Typography:</w:t>
      </w:r>
      <w:r w:rsidRPr="5C841A12">
        <w:rPr>
          <w:rFonts w:ascii="Aptos" w:eastAsia="Aptos" w:hAnsi="Aptos" w:cs="Aptos"/>
        </w:rPr>
        <w:t xml:space="preserve"> </w:t>
      </w:r>
      <w:proofErr w:type="gramStart"/>
      <w:r w:rsidRPr="5C841A12">
        <w:rPr>
          <w:rFonts w:ascii="Aptos" w:eastAsia="Aptos" w:hAnsi="Aptos" w:cs="Aptos"/>
        </w:rPr>
        <w:t>Plus</w:t>
      </w:r>
      <w:proofErr w:type="gramEnd"/>
      <w:r w:rsidRPr="5C841A12">
        <w:rPr>
          <w:rFonts w:ascii="Aptos" w:eastAsia="Aptos" w:hAnsi="Aptos" w:cs="Aptos"/>
        </w:rPr>
        <w:t xml:space="preserve"> Jakarta Sans. Chosen for its high legibility on mobile screens, particularly for reading numeric vital signs and medical terminology.</w:t>
      </w:r>
    </w:p>
    <w:p w14:paraId="6A59C6C9" w14:textId="74BF0882" w:rsidR="242A9D8A" w:rsidRDefault="242A9D8A" w:rsidP="5C841A12">
      <w:pPr>
        <w:pStyle w:val="ListParagraph"/>
        <w:numPr>
          <w:ilvl w:val="0"/>
          <w:numId w:val="33"/>
        </w:numPr>
        <w:spacing w:before="240" w:after="240"/>
        <w:rPr>
          <w:rFonts w:ascii="Aptos" w:eastAsia="Aptos" w:hAnsi="Aptos" w:cs="Aptos"/>
        </w:rPr>
      </w:pPr>
      <w:r w:rsidRPr="5C841A12">
        <w:rPr>
          <w:rFonts w:ascii="Aptos" w:eastAsia="Aptos" w:hAnsi="Aptos" w:cs="Aptos"/>
          <w:b/>
          <w:bCs/>
        </w:rPr>
        <w:t>Iconography:</w:t>
      </w:r>
      <w:r w:rsidRPr="5C841A12">
        <w:rPr>
          <w:rFonts w:ascii="Aptos" w:eastAsia="Aptos" w:hAnsi="Aptos" w:cs="Aptos"/>
        </w:rPr>
        <w:t xml:space="preserve"> Lucide React (for Web) and native Material/Cupertino equivalents in Flutter, utilizing clear, universally understood medical and navigational icons.</w:t>
      </w:r>
    </w:p>
    <w:p w14:paraId="7AD6FF06" w14:textId="17BED965" w:rsidR="242A9D8A" w:rsidRDefault="242A9D8A" w:rsidP="5C841A12">
      <w:pPr>
        <w:pStyle w:val="Heading2"/>
        <w:spacing w:before="299" w:after="299"/>
      </w:pPr>
      <w:r w:rsidRPr="5C841A12">
        <w:rPr>
          <w:rFonts w:ascii="Aptos" w:eastAsia="Aptos" w:hAnsi="Aptos" w:cs="Aptos"/>
          <w:b/>
          <w:bCs/>
          <w:sz w:val="36"/>
          <w:szCs w:val="36"/>
        </w:rPr>
        <w:t>6.2 Platform-Specific Interfaces</w:t>
      </w:r>
    </w:p>
    <w:p w14:paraId="5A794ED9" w14:textId="3F88CDF9" w:rsidR="242A9D8A" w:rsidRPr="00924BBB" w:rsidRDefault="242A9D8A" w:rsidP="5C841A12">
      <w:pPr>
        <w:pStyle w:val="ListParagraph"/>
        <w:numPr>
          <w:ilvl w:val="0"/>
          <w:numId w:val="32"/>
        </w:numPr>
        <w:spacing w:before="240" w:after="240"/>
        <w:rPr>
          <w:rFonts w:ascii="Aptos" w:eastAsia="Aptos" w:hAnsi="Aptos" w:cs="Aptos"/>
          <w:b/>
          <w:bCs/>
          <w:lang w:val="fr-FR"/>
        </w:rPr>
      </w:pPr>
      <w:r w:rsidRPr="00924BBB">
        <w:rPr>
          <w:rFonts w:ascii="Aptos" w:eastAsia="Aptos" w:hAnsi="Aptos" w:cs="Aptos"/>
          <w:b/>
          <w:bCs/>
          <w:lang w:val="fr-FR"/>
        </w:rPr>
        <w:t>Patient &amp; Doctor Mobile Apps (Flutter</w:t>
      </w:r>
      <w:proofErr w:type="gramStart"/>
      <w:r w:rsidRPr="00924BBB">
        <w:rPr>
          <w:rFonts w:ascii="Aptos" w:eastAsia="Aptos" w:hAnsi="Aptos" w:cs="Aptos"/>
          <w:b/>
          <w:bCs/>
          <w:lang w:val="fr-FR"/>
        </w:rPr>
        <w:t>):</w:t>
      </w:r>
      <w:proofErr w:type="gramEnd"/>
    </w:p>
    <w:p w14:paraId="7CB848A5" w14:textId="2F5CEDD0" w:rsidR="242A9D8A" w:rsidRDefault="242A9D8A" w:rsidP="5C841A12">
      <w:pPr>
        <w:pStyle w:val="ListParagraph"/>
        <w:numPr>
          <w:ilvl w:val="1"/>
          <w:numId w:val="32"/>
        </w:numPr>
        <w:spacing w:before="240" w:after="240"/>
        <w:rPr>
          <w:rFonts w:ascii="Aptos" w:eastAsia="Aptos" w:hAnsi="Aptos" w:cs="Aptos"/>
        </w:rPr>
      </w:pPr>
      <w:r w:rsidRPr="5C841A12">
        <w:rPr>
          <w:rFonts w:ascii="Aptos" w:eastAsia="Aptos" w:hAnsi="Aptos" w:cs="Aptos"/>
          <w:b/>
          <w:bCs/>
        </w:rPr>
        <w:t>Mobile-First Urgency:</w:t>
      </w:r>
      <w:r w:rsidRPr="5C841A12">
        <w:rPr>
          <w:rFonts w:ascii="Aptos" w:eastAsia="Aptos" w:hAnsi="Aptos" w:cs="Aptos"/>
        </w:rPr>
        <w:t xml:space="preserve"> The UI must be optimized for one-handed use. Critical action buttons (like the Emergency Request slider) must be placed in the lower third of the screen ("Thumb Zone").</w:t>
      </w:r>
    </w:p>
    <w:p w14:paraId="50ED1131" w14:textId="0D28949F" w:rsidR="242A9D8A" w:rsidRDefault="242A9D8A" w:rsidP="5C841A12">
      <w:pPr>
        <w:pStyle w:val="ListParagraph"/>
        <w:numPr>
          <w:ilvl w:val="1"/>
          <w:numId w:val="32"/>
        </w:numPr>
        <w:spacing w:before="240" w:after="240"/>
        <w:rPr>
          <w:rFonts w:ascii="Aptos" w:eastAsia="Aptos" w:hAnsi="Aptos" w:cs="Aptos"/>
        </w:rPr>
      </w:pPr>
      <w:r w:rsidRPr="5C841A12">
        <w:rPr>
          <w:rFonts w:ascii="Aptos" w:eastAsia="Aptos" w:hAnsi="Aptos" w:cs="Aptos"/>
          <w:b/>
          <w:bCs/>
        </w:rPr>
        <w:t>Safe Area Handling:</w:t>
      </w:r>
      <w:r w:rsidRPr="5C841A12">
        <w:rPr>
          <w:rFonts w:ascii="Aptos" w:eastAsia="Aptos" w:hAnsi="Aptos" w:cs="Aptos"/>
        </w:rPr>
        <w:t xml:space="preserve"> The design must automatically respect iOS and Android safe areas (notches, dynamic islands, and home indicator bars) to prevent UI overlap.</w:t>
      </w:r>
    </w:p>
    <w:p w14:paraId="051656A3" w14:textId="5979A0BE" w:rsidR="242A9D8A" w:rsidRDefault="242A9D8A" w:rsidP="5C841A12">
      <w:pPr>
        <w:pStyle w:val="ListParagraph"/>
        <w:numPr>
          <w:ilvl w:val="0"/>
          <w:numId w:val="32"/>
        </w:numPr>
        <w:spacing w:before="240" w:after="240"/>
        <w:rPr>
          <w:rFonts w:ascii="Aptos" w:eastAsia="Aptos" w:hAnsi="Aptos" w:cs="Aptos"/>
          <w:b/>
          <w:bCs/>
        </w:rPr>
      </w:pPr>
      <w:r w:rsidRPr="5C841A12">
        <w:rPr>
          <w:rFonts w:ascii="Aptos" w:eastAsia="Aptos" w:hAnsi="Aptos" w:cs="Aptos"/>
          <w:b/>
          <w:bCs/>
        </w:rPr>
        <w:t>Admin &amp; Doctor Dashboards (React Web):</w:t>
      </w:r>
    </w:p>
    <w:p w14:paraId="2C60D08A" w14:textId="6095FF97" w:rsidR="242A9D8A" w:rsidRDefault="242A9D8A" w:rsidP="5C841A12">
      <w:pPr>
        <w:pStyle w:val="ListParagraph"/>
        <w:numPr>
          <w:ilvl w:val="1"/>
          <w:numId w:val="32"/>
        </w:numPr>
        <w:spacing w:before="240" w:after="240"/>
        <w:rPr>
          <w:rFonts w:ascii="Aptos" w:eastAsia="Aptos" w:hAnsi="Aptos" w:cs="Aptos"/>
        </w:rPr>
      </w:pPr>
      <w:r w:rsidRPr="5C841A12">
        <w:rPr>
          <w:rFonts w:ascii="Aptos" w:eastAsia="Aptos" w:hAnsi="Aptos" w:cs="Aptos"/>
          <w:b/>
          <w:bCs/>
        </w:rPr>
        <w:t>Desktop-Optimized:</w:t>
      </w:r>
      <w:r w:rsidRPr="5C841A12">
        <w:rPr>
          <w:rFonts w:ascii="Aptos" w:eastAsia="Aptos" w:hAnsi="Aptos" w:cs="Aptos"/>
        </w:rPr>
        <w:t xml:space="preserve"> Built specifically for tablet and desktop viewports (min-width: 768px). Data tables (Consultation History, Revenue, Patient Records) must use sticky headers and horizontal scrolling where necessary.</w:t>
      </w:r>
    </w:p>
    <w:p w14:paraId="55F57B08" w14:textId="3E9608A3" w:rsidR="242A9D8A" w:rsidRDefault="242A9D8A" w:rsidP="5C841A12">
      <w:pPr>
        <w:pStyle w:val="Heading2"/>
        <w:spacing w:before="299" w:after="299"/>
      </w:pPr>
      <w:r w:rsidRPr="5C841A12">
        <w:rPr>
          <w:rFonts w:ascii="Aptos" w:eastAsia="Aptos" w:hAnsi="Aptos" w:cs="Aptos"/>
          <w:b/>
          <w:bCs/>
          <w:sz w:val="36"/>
          <w:szCs w:val="36"/>
        </w:rPr>
        <w:lastRenderedPageBreak/>
        <w:t>6.3 The Doctor UX (Critical Flow Constraint)</w:t>
      </w:r>
    </w:p>
    <w:p w14:paraId="50587D2A" w14:textId="1177DAF9" w:rsidR="242A9D8A" w:rsidRDefault="242A9D8A" w:rsidP="5C841A12">
      <w:pPr>
        <w:pStyle w:val="ListParagraph"/>
        <w:numPr>
          <w:ilvl w:val="0"/>
          <w:numId w:val="31"/>
        </w:numPr>
        <w:spacing w:before="240" w:after="240"/>
        <w:rPr>
          <w:rFonts w:ascii="Aptos" w:eastAsia="Aptos" w:hAnsi="Aptos" w:cs="Aptos"/>
        </w:rPr>
      </w:pPr>
      <w:r w:rsidRPr="5C841A12">
        <w:rPr>
          <w:rFonts w:ascii="Aptos" w:eastAsia="Aptos" w:hAnsi="Aptos" w:cs="Aptos"/>
          <w:b/>
          <w:bCs/>
        </w:rPr>
        <w:t>High-Speed Closing Flow:</w:t>
      </w:r>
      <w:r w:rsidRPr="5C841A12">
        <w:rPr>
          <w:rFonts w:ascii="Aptos" w:eastAsia="Aptos" w:hAnsi="Aptos" w:cs="Aptos"/>
        </w:rPr>
        <w:t xml:space="preserve"> The interaction design for the doctor's consultation closing flow is critical and must prioritize speed. It directly affects the doctor's UX both in the field and later in their dashboard.</w:t>
      </w:r>
    </w:p>
    <w:p w14:paraId="584B6AD3" w14:textId="2F127AD9" w:rsidR="242A9D8A" w:rsidRDefault="242A9D8A" w:rsidP="5C841A12">
      <w:pPr>
        <w:pStyle w:val="ListParagraph"/>
        <w:numPr>
          <w:ilvl w:val="1"/>
          <w:numId w:val="31"/>
        </w:numPr>
        <w:spacing w:before="240" w:after="240"/>
        <w:rPr>
          <w:rFonts w:ascii="Aptos" w:eastAsia="Aptos" w:hAnsi="Aptos" w:cs="Aptos"/>
        </w:rPr>
      </w:pPr>
      <w:r w:rsidRPr="5C841A12">
        <w:rPr>
          <w:rFonts w:ascii="Aptos" w:eastAsia="Aptos" w:hAnsi="Aptos" w:cs="Aptos"/>
          <w:b/>
          <w:bCs/>
        </w:rPr>
        <w:t>Zero-Typing Policy:</w:t>
      </w:r>
      <w:r w:rsidRPr="5C841A12">
        <w:rPr>
          <w:rFonts w:ascii="Aptos" w:eastAsia="Aptos" w:hAnsi="Aptos" w:cs="Aptos"/>
        </w:rPr>
        <w:t xml:space="preserve"> Input must rely on large touch targets (Chips for Diagnosis, Checkboxes for Treatments).</w:t>
      </w:r>
    </w:p>
    <w:p w14:paraId="0CFCBA91" w14:textId="01305D80" w:rsidR="242A9D8A" w:rsidRDefault="242A9D8A" w:rsidP="5C841A12">
      <w:pPr>
        <w:pStyle w:val="ListParagraph"/>
        <w:numPr>
          <w:ilvl w:val="1"/>
          <w:numId w:val="31"/>
        </w:numPr>
        <w:spacing w:before="240" w:after="240"/>
        <w:rPr>
          <w:rFonts w:ascii="Aptos" w:eastAsia="Aptos" w:hAnsi="Aptos" w:cs="Aptos"/>
        </w:rPr>
      </w:pPr>
      <w:r w:rsidRPr="5C841A12">
        <w:rPr>
          <w:rFonts w:ascii="Aptos" w:eastAsia="Aptos" w:hAnsi="Aptos" w:cs="Aptos"/>
          <w:b/>
          <w:bCs/>
        </w:rPr>
        <w:t>Visual Confirmation:</w:t>
      </w:r>
      <w:r w:rsidRPr="5C841A12">
        <w:rPr>
          <w:rFonts w:ascii="Aptos" w:eastAsia="Aptos" w:hAnsi="Aptos" w:cs="Aptos"/>
        </w:rPr>
        <w:t xml:space="preserve"> The camera capture for the prescription must provide immediate, high-contrast visual feedback that the document was successfully attached to the patient's record.</w:t>
      </w:r>
    </w:p>
    <w:p w14:paraId="3032328A" w14:textId="0DF32A52" w:rsidR="242A9D8A" w:rsidRDefault="242A9D8A" w:rsidP="5C841A12">
      <w:pPr>
        <w:pStyle w:val="Heading2"/>
        <w:spacing w:before="299" w:after="299"/>
      </w:pPr>
      <w:r w:rsidRPr="5C841A12">
        <w:rPr>
          <w:rFonts w:ascii="Aptos" w:eastAsia="Aptos" w:hAnsi="Aptos" w:cs="Aptos"/>
          <w:b/>
          <w:bCs/>
          <w:sz w:val="36"/>
          <w:szCs w:val="36"/>
        </w:rPr>
        <w:t>6.4 Accessibility Standards (WCAG 2.1 AA)</w:t>
      </w:r>
    </w:p>
    <w:p w14:paraId="18DFD265" w14:textId="46FFF3A6" w:rsidR="242A9D8A" w:rsidRDefault="242A9D8A" w:rsidP="5C841A12">
      <w:pPr>
        <w:pStyle w:val="ListParagraph"/>
        <w:numPr>
          <w:ilvl w:val="0"/>
          <w:numId w:val="30"/>
        </w:numPr>
        <w:spacing w:before="240" w:after="240"/>
        <w:rPr>
          <w:rFonts w:ascii="Aptos" w:eastAsia="Aptos" w:hAnsi="Aptos" w:cs="Aptos"/>
        </w:rPr>
      </w:pPr>
      <w:r w:rsidRPr="5C841A12">
        <w:rPr>
          <w:rFonts w:ascii="Aptos" w:eastAsia="Aptos" w:hAnsi="Aptos" w:cs="Aptos"/>
          <w:b/>
          <w:bCs/>
        </w:rPr>
        <w:t>High Contrast:</w:t>
      </w:r>
      <w:r w:rsidRPr="5C841A12">
        <w:rPr>
          <w:rFonts w:ascii="Aptos" w:eastAsia="Aptos" w:hAnsi="Aptos" w:cs="Aptos"/>
        </w:rPr>
        <w:t xml:space="preserve"> Text and interactive elements must maintain a minimum contrast ratio of 4.5:1 against their backgrounds. This is vital for users making requests in poorly lit environments or doctors working night shifts.</w:t>
      </w:r>
    </w:p>
    <w:p w14:paraId="363238C7" w14:textId="2CEF24BA" w:rsidR="242A9D8A" w:rsidRDefault="242A9D8A" w:rsidP="5C841A12">
      <w:pPr>
        <w:pStyle w:val="ListParagraph"/>
        <w:numPr>
          <w:ilvl w:val="0"/>
          <w:numId w:val="30"/>
        </w:numPr>
        <w:spacing w:before="240" w:after="240"/>
        <w:rPr>
          <w:rFonts w:ascii="Aptos" w:eastAsia="Aptos" w:hAnsi="Aptos" w:cs="Aptos"/>
        </w:rPr>
      </w:pPr>
      <w:r w:rsidRPr="5C841A12">
        <w:rPr>
          <w:rFonts w:ascii="Aptos" w:eastAsia="Aptos" w:hAnsi="Aptos" w:cs="Aptos"/>
          <w:b/>
          <w:bCs/>
        </w:rPr>
        <w:t>Error Prevention:</w:t>
      </w:r>
      <w:r w:rsidRPr="5C841A12">
        <w:rPr>
          <w:rFonts w:ascii="Aptos" w:eastAsia="Aptos" w:hAnsi="Aptos" w:cs="Aptos"/>
        </w:rPr>
        <w:t xml:space="preserve"> Destructive actions (e.g., "Cancel Request", "Delete Family Member") must require a two-step confirmation (e.g., a modal or swipe-to-confirm interaction) to prevent accidental triggers during high-stress moments.</w:t>
      </w:r>
    </w:p>
    <w:p w14:paraId="6FA56B7A" w14:textId="07112DEC" w:rsidR="242A9D8A" w:rsidRDefault="242A9D8A" w:rsidP="5C841A12">
      <w:pPr>
        <w:pStyle w:val="ListParagraph"/>
        <w:numPr>
          <w:ilvl w:val="0"/>
          <w:numId w:val="30"/>
        </w:numPr>
        <w:spacing w:before="240" w:after="240"/>
        <w:rPr>
          <w:rFonts w:ascii="Aptos" w:eastAsia="Aptos" w:hAnsi="Aptos" w:cs="Aptos"/>
        </w:rPr>
      </w:pPr>
      <w:r w:rsidRPr="5C841A12">
        <w:rPr>
          <w:rFonts w:ascii="Aptos" w:eastAsia="Aptos" w:hAnsi="Aptos" w:cs="Aptos"/>
          <w:b/>
          <w:bCs/>
        </w:rPr>
        <w:t>Language Support:</w:t>
      </w:r>
      <w:r w:rsidRPr="5C841A12">
        <w:rPr>
          <w:rFonts w:ascii="Aptos" w:eastAsia="Aptos" w:hAnsi="Aptos" w:cs="Aptos"/>
        </w:rPr>
        <w:t xml:space="preserve"> The UI must support seamless switching between French (standard for Tunisian medical documentation) and Arabic, accommodating right-to-left (RTL) layout rendering where necessary.</w:t>
      </w:r>
    </w:p>
    <w:p w14:paraId="626B527C" w14:textId="7150A513" w:rsidR="242A9D8A" w:rsidRDefault="242A9D8A" w:rsidP="5C841A12">
      <w:pPr>
        <w:pStyle w:val="Heading2"/>
        <w:spacing w:before="299" w:after="299"/>
      </w:pPr>
      <w:r w:rsidRPr="5C841A12">
        <w:rPr>
          <w:rFonts w:ascii="Aptos" w:eastAsia="Aptos" w:hAnsi="Aptos" w:cs="Aptos"/>
          <w:b/>
          <w:bCs/>
          <w:sz w:val="36"/>
          <w:szCs w:val="36"/>
        </w:rPr>
        <w:t>6.5 Mockups &amp; Wireframes Reference</w:t>
      </w:r>
    </w:p>
    <w:p w14:paraId="4A813865" w14:textId="1669C777" w:rsidR="242A9D8A" w:rsidRDefault="242A9D8A" w:rsidP="5C841A12">
      <w:pPr>
        <w:pStyle w:val="ListParagraph"/>
        <w:numPr>
          <w:ilvl w:val="0"/>
          <w:numId w:val="29"/>
        </w:numPr>
        <w:spacing w:before="240" w:after="240"/>
        <w:rPr>
          <w:rFonts w:ascii="Aptos" w:eastAsia="Aptos" w:hAnsi="Aptos" w:cs="Aptos"/>
        </w:rPr>
      </w:pPr>
      <w:r w:rsidRPr="5C841A12">
        <w:rPr>
          <w:rFonts w:ascii="Aptos" w:eastAsia="Aptos" w:hAnsi="Aptos" w:cs="Aptos"/>
        </w:rPr>
        <w:t>All frontend development must strictly match the approved Figma prototype layouts. Any deviation in spacing, color, or flow must be approved by the product lead.</w:t>
      </w:r>
    </w:p>
    <w:p w14:paraId="14E480B6" w14:textId="268394A0" w:rsidR="548F949A" w:rsidRDefault="548F949A" w:rsidP="5C841A12">
      <w:pPr>
        <w:spacing w:before="240" w:after="240"/>
      </w:pPr>
      <w:r w:rsidRPr="5C841A12">
        <w:rPr>
          <w:rFonts w:ascii="Aptos" w:eastAsia="Aptos" w:hAnsi="Aptos" w:cs="Aptos"/>
        </w:rPr>
        <w:t>This is a smart, lean approach. Relying strictly on the 15% transaction fee keeps your go-to-market strategy simple and avoids overcomplicating the MVP, while waiting for official regulatory approval before touching digital payments protects you legally.</w:t>
      </w:r>
    </w:p>
    <w:p w14:paraId="1ECB7817" w14:textId="027C7CE9" w:rsidR="548F949A" w:rsidRDefault="548F949A" w:rsidP="5C841A12">
      <w:pPr>
        <w:spacing w:before="240" w:after="240"/>
      </w:pPr>
      <w:r w:rsidRPr="5C841A12">
        <w:rPr>
          <w:rFonts w:ascii="Aptos" w:eastAsia="Aptos" w:hAnsi="Aptos" w:cs="Aptos"/>
        </w:rPr>
        <w:t xml:space="preserve">Here is the corrected </w:t>
      </w:r>
      <w:r w:rsidRPr="5C841A12">
        <w:rPr>
          <w:rFonts w:ascii="Aptos" w:eastAsia="Aptos" w:hAnsi="Aptos" w:cs="Aptos"/>
          <w:b/>
          <w:bCs/>
        </w:rPr>
        <w:t>Step 7: Monetization &amp; Payment Model</w:t>
      </w:r>
      <w:r w:rsidRPr="5C841A12">
        <w:rPr>
          <w:rFonts w:ascii="Aptos" w:eastAsia="Aptos" w:hAnsi="Aptos" w:cs="Aptos"/>
        </w:rPr>
        <w:t>.</w:t>
      </w:r>
    </w:p>
    <w:p w14:paraId="59D039C5" w14:textId="57794FB7" w:rsidR="5C841A12" w:rsidRDefault="5C841A12"/>
    <w:p w14:paraId="463B85BE" w14:textId="7F7FF5E4" w:rsidR="548F949A" w:rsidRDefault="548F949A" w:rsidP="5C841A12">
      <w:pPr>
        <w:pStyle w:val="Heading1"/>
        <w:spacing w:before="322" w:after="322"/>
      </w:pPr>
      <w:r w:rsidRPr="5C841A12">
        <w:rPr>
          <w:rFonts w:ascii="Aptos" w:eastAsia="Aptos" w:hAnsi="Aptos" w:cs="Aptos"/>
          <w:b/>
          <w:bCs/>
          <w:sz w:val="48"/>
          <w:szCs w:val="48"/>
        </w:rPr>
        <w:lastRenderedPageBreak/>
        <w:t>7️⃣ Monetization &amp; Payment Model</w:t>
      </w:r>
    </w:p>
    <w:p w14:paraId="456DA23A" w14:textId="146FB051" w:rsidR="548F949A" w:rsidRDefault="548F949A" w:rsidP="5C841A12">
      <w:pPr>
        <w:spacing w:before="240" w:after="240"/>
      </w:pPr>
      <w:r w:rsidRPr="5C841A12">
        <w:rPr>
          <w:rFonts w:ascii="Aptos" w:eastAsia="Aptos" w:hAnsi="Aptos" w:cs="Aptos"/>
        </w:rPr>
        <w:t>This section outlines OmniCare's sole revenue stream and the phased roadmap for handling financial transactions, strictly aligned with current technical scope and future regulatory milestones.</w:t>
      </w:r>
    </w:p>
    <w:p w14:paraId="520DF27C" w14:textId="426DA639" w:rsidR="548F949A" w:rsidRDefault="548F949A" w:rsidP="5C841A12">
      <w:pPr>
        <w:pStyle w:val="Heading2"/>
        <w:spacing w:before="299" w:after="299"/>
      </w:pPr>
      <w:r w:rsidRPr="5C841A12">
        <w:rPr>
          <w:rFonts w:ascii="Aptos" w:eastAsia="Aptos" w:hAnsi="Aptos" w:cs="Aptos"/>
          <w:b/>
          <w:bCs/>
          <w:sz w:val="36"/>
          <w:szCs w:val="36"/>
        </w:rPr>
        <w:t>7.1 Phase 1 (MVP) Revenue Model: The "Platform Debt" System</w:t>
      </w:r>
    </w:p>
    <w:p w14:paraId="7671A4D9" w14:textId="26E0BD4F" w:rsidR="548F949A" w:rsidRDefault="548F949A" w:rsidP="5C841A12">
      <w:pPr>
        <w:spacing w:before="240" w:after="240"/>
      </w:pPr>
      <w:r w:rsidRPr="5C841A12">
        <w:rPr>
          <w:rFonts w:ascii="Aptos" w:eastAsia="Aptos" w:hAnsi="Aptos" w:cs="Aptos"/>
        </w:rPr>
        <w:t xml:space="preserve">For the initial launch, the platform operates without a live digital payment gateway. The platform's </w:t>
      </w:r>
      <w:r w:rsidRPr="5C841A12">
        <w:rPr>
          <w:rFonts w:ascii="Aptos" w:eastAsia="Aptos" w:hAnsi="Aptos" w:cs="Aptos"/>
          <w:b/>
          <w:bCs/>
        </w:rPr>
        <w:t>only source of income</w:t>
      </w:r>
      <w:r w:rsidRPr="5C841A12">
        <w:rPr>
          <w:rFonts w:ascii="Aptos" w:eastAsia="Aptos" w:hAnsi="Aptos" w:cs="Aptos"/>
        </w:rPr>
        <w:t xml:space="preserve"> is a transaction fee. There are no monthly SaaS subscriptions or "Pro" tiers for doctors.</w:t>
      </w:r>
    </w:p>
    <w:p w14:paraId="161A6F51" w14:textId="2785C179" w:rsidR="548F949A" w:rsidRDefault="548F949A" w:rsidP="5C841A12">
      <w:pPr>
        <w:pStyle w:val="ListParagraph"/>
        <w:numPr>
          <w:ilvl w:val="0"/>
          <w:numId w:val="28"/>
        </w:numPr>
        <w:spacing w:before="240" w:after="240"/>
        <w:rPr>
          <w:rFonts w:ascii="Aptos" w:eastAsia="Aptos" w:hAnsi="Aptos" w:cs="Aptos"/>
        </w:rPr>
      </w:pPr>
      <w:r w:rsidRPr="5C841A12">
        <w:rPr>
          <w:rFonts w:ascii="Aptos" w:eastAsia="Aptos" w:hAnsi="Aptos" w:cs="Aptos"/>
          <w:b/>
          <w:bCs/>
        </w:rPr>
        <w:t>Patient Cost:</w:t>
      </w:r>
      <w:r w:rsidRPr="5C841A12">
        <w:rPr>
          <w:rFonts w:ascii="Aptos" w:eastAsia="Aptos" w:hAnsi="Aptos" w:cs="Aptos"/>
        </w:rPr>
        <w:t xml:space="preserve"> 100% Free to use the app. Patients only pay the cost of the medical consultation directly to the doctor.</w:t>
      </w:r>
    </w:p>
    <w:p w14:paraId="212D0199" w14:textId="5D45DA37" w:rsidR="548F949A" w:rsidRDefault="548F949A" w:rsidP="5C841A12">
      <w:pPr>
        <w:pStyle w:val="ListParagraph"/>
        <w:numPr>
          <w:ilvl w:val="0"/>
          <w:numId w:val="28"/>
        </w:numPr>
        <w:spacing w:before="240" w:after="240"/>
        <w:rPr>
          <w:rFonts w:ascii="Aptos" w:eastAsia="Aptos" w:hAnsi="Aptos" w:cs="Aptos"/>
        </w:rPr>
      </w:pPr>
      <w:r w:rsidRPr="5C841A12">
        <w:rPr>
          <w:rFonts w:ascii="Aptos" w:eastAsia="Aptos" w:hAnsi="Aptos" w:cs="Aptos"/>
          <w:b/>
          <w:bCs/>
        </w:rPr>
        <w:t>Platform Revenue (The 15% Rule):</w:t>
      </w:r>
      <w:r w:rsidRPr="5C841A12">
        <w:rPr>
          <w:rFonts w:ascii="Aptos" w:eastAsia="Aptos" w:hAnsi="Aptos" w:cs="Aptos"/>
        </w:rPr>
        <w:t xml:space="preserve"> The platform charges a flat </w:t>
      </w:r>
      <w:r w:rsidRPr="5C841A12">
        <w:rPr>
          <w:rFonts w:ascii="Aptos" w:eastAsia="Aptos" w:hAnsi="Aptos" w:cs="Aptos"/>
          <w:b/>
          <w:bCs/>
        </w:rPr>
        <w:t>15% commission</w:t>
      </w:r>
      <w:r w:rsidRPr="5C841A12">
        <w:rPr>
          <w:rFonts w:ascii="Aptos" w:eastAsia="Aptos" w:hAnsi="Aptos" w:cs="Aptos"/>
        </w:rPr>
        <w:t xml:space="preserve"> on the total fee of every successfully completed emergency home visit.</w:t>
      </w:r>
    </w:p>
    <w:p w14:paraId="6823FAF2" w14:textId="2E563B17" w:rsidR="548F949A" w:rsidRDefault="548F949A" w:rsidP="5C841A12">
      <w:pPr>
        <w:spacing w:before="240" w:after="240"/>
      </w:pPr>
      <w:r w:rsidRPr="5C841A12">
        <w:rPr>
          <w:rFonts w:ascii="Aptos" w:eastAsia="Aptos" w:hAnsi="Aptos" w:cs="Aptos"/>
          <w:b/>
          <w:bCs/>
        </w:rPr>
        <w:t>The Financial Logic (Cash &amp; Debt Reconciliation):</w:t>
      </w:r>
    </w:p>
    <w:p w14:paraId="70B2FF95" w14:textId="6734179F" w:rsidR="548F949A" w:rsidRDefault="548F949A" w:rsidP="5C841A12">
      <w:pPr>
        <w:pStyle w:val="ListParagraph"/>
        <w:numPr>
          <w:ilvl w:val="0"/>
          <w:numId w:val="27"/>
        </w:numPr>
        <w:spacing w:before="240" w:after="240"/>
        <w:rPr>
          <w:rFonts w:ascii="Aptos" w:eastAsia="Aptos" w:hAnsi="Aptos" w:cs="Aptos"/>
        </w:rPr>
      </w:pPr>
      <w:r w:rsidRPr="5C841A12">
        <w:rPr>
          <w:rFonts w:ascii="Aptos" w:eastAsia="Aptos" w:hAnsi="Aptos" w:cs="Aptos"/>
          <w:b/>
          <w:bCs/>
        </w:rPr>
        <w:t>Transaction:</w:t>
      </w:r>
      <w:r w:rsidRPr="5C841A12">
        <w:rPr>
          <w:rFonts w:ascii="Aptos" w:eastAsia="Aptos" w:hAnsi="Aptos" w:cs="Aptos"/>
        </w:rPr>
        <w:t xml:space="preserve"> The patient pays the doctor entirely in </w:t>
      </w:r>
      <w:r w:rsidRPr="5C841A12">
        <w:rPr>
          <w:rFonts w:ascii="Aptos" w:eastAsia="Aptos" w:hAnsi="Aptos" w:cs="Aptos"/>
          <w:b/>
          <w:bCs/>
        </w:rPr>
        <w:t>Cash (Espèces)</w:t>
      </w:r>
      <w:r w:rsidRPr="5C841A12">
        <w:rPr>
          <w:rFonts w:ascii="Aptos" w:eastAsia="Aptos" w:hAnsi="Aptos" w:cs="Aptos"/>
        </w:rPr>
        <w:t xml:space="preserve"> at the physical location.</w:t>
      </w:r>
    </w:p>
    <w:p w14:paraId="39195E6B" w14:textId="765452C7" w:rsidR="548F949A" w:rsidRDefault="548F949A" w:rsidP="5C841A12">
      <w:pPr>
        <w:pStyle w:val="ListParagraph"/>
        <w:numPr>
          <w:ilvl w:val="0"/>
          <w:numId w:val="27"/>
        </w:numPr>
        <w:spacing w:before="240" w:after="240"/>
        <w:rPr>
          <w:rFonts w:ascii="Aptos" w:eastAsia="Aptos" w:hAnsi="Aptos" w:cs="Aptos"/>
        </w:rPr>
      </w:pPr>
      <w:r w:rsidRPr="5C841A12">
        <w:rPr>
          <w:rFonts w:ascii="Aptos" w:eastAsia="Aptos" w:hAnsi="Aptos" w:cs="Aptos"/>
          <w:b/>
          <w:bCs/>
        </w:rPr>
        <w:t>Calculation:</w:t>
      </w:r>
      <w:r w:rsidRPr="5C841A12">
        <w:rPr>
          <w:rFonts w:ascii="Aptos" w:eastAsia="Aptos" w:hAnsi="Aptos" w:cs="Aptos"/>
        </w:rPr>
        <w:t xml:space="preserve"> When the doctor submits the "Fast-Report Closing" form, they input the final collected amount.</w:t>
      </w:r>
    </w:p>
    <w:p w14:paraId="70783F87" w14:textId="25F41142" w:rsidR="548F949A" w:rsidRDefault="548F949A" w:rsidP="5C841A12">
      <w:pPr>
        <w:pStyle w:val="ListParagraph"/>
        <w:numPr>
          <w:ilvl w:val="0"/>
          <w:numId w:val="27"/>
        </w:numPr>
        <w:spacing w:before="240" w:after="240"/>
        <w:rPr>
          <w:rFonts w:ascii="Aptos" w:eastAsia="Aptos" w:hAnsi="Aptos" w:cs="Aptos"/>
        </w:rPr>
      </w:pPr>
      <w:r w:rsidRPr="5C841A12">
        <w:rPr>
          <w:rFonts w:ascii="Aptos" w:eastAsia="Aptos" w:hAnsi="Aptos" w:cs="Aptos"/>
          <w:b/>
          <w:bCs/>
        </w:rPr>
        <w:t>Debt Ledger:</w:t>
      </w:r>
      <w:r w:rsidRPr="5C841A12">
        <w:rPr>
          <w:rFonts w:ascii="Aptos" w:eastAsia="Aptos" w:hAnsi="Aptos" w:cs="Aptos"/>
        </w:rPr>
        <w:t xml:space="preserve"> The Spring Boot backend automatically calculates 15% of that amount and adds it to the doctor's Platform Debt balance in the PostgreSQL database.</w:t>
      </w:r>
    </w:p>
    <w:p w14:paraId="6326B82E" w14:textId="7218B9F3" w:rsidR="548F949A" w:rsidRDefault="548F949A" w:rsidP="5C841A12">
      <w:pPr>
        <w:pStyle w:val="ListParagraph"/>
        <w:numPr>
          <w:ilvl w:val="0"/>
          <w:numId w:val="27"/>
        </w:numPr>
        <w:spacing w:before="240" w:after="240"/>
        <w:rPr>
          <w:rFonts w:ascii="Aptos" w:eastAsia="Aptos" w:hAnsi="Aptos" w:cs="Aptos"/>
        </w:rPr>
      </w:pPr>
      <w:r w:rsidRPr="5C841A12">
        <w:rPr>
          <w:rFonts w:ascii="Aptos" w:eastAsia="Aptos" w:hAnsi="Aptos" w:cs="Aptos"/>
          <w:b/>
          <w:bCs/>
        </w:rPr>
        <w:t>Enforcement (The 100 TND Limit):</w:t>
      </w:r>
      <w:r w:rsidRPr="5C841A12">
        <w:rPr>
          <w:rFonts w:ascii="Aptos" w:eastAsia="Aptos" w:hAnsi="Aptos" w:cs="Aptos"/>
        </w:rPr>
        <w:t xml:space="preserve"> If a doctor's cumulative Platform Debt exceeds </w:t>
      </w:r>
      <w:r w:rsidRPr="5C841A12">
        <w:rPr>
          <w:rFonts w:ascii="Aptos" w:eastAsia="Aptos" w:hAnsi="Aptos" w:cs="Aptos"/>
          <w:b/>
          <w:bCs/>
        </w:rPr>
        <w:t>100 TND</w:t>
      </w:r>
      <w:r w:rsidRPr="5C841A12">
        <w:rPr>
          <w:rFonts w:ascii="Aptos" w:eastAsia="Aptos" w:hAnsi="Aptos" w:cs="Aptos"/>
        </w:rPr>
        <w:t>, their account is instantly suspended. They will be locked out of the dispatch system and cannot accept new requests until they settle their debt with the OmniCare administration manually (e.g., via direct bank transfer or cash deposit).</w:t>
      </w:r>
    </w:p>
    <w:p w14:paraId="70222F76" w14:textId="0472DF69" w:rsidR="548F949A" w:rsidRDefault="548F949A" w:rsidP="5C841A12">
      <w:pPr>
        <w:pStyle w:val="Heading2"/>
        <w:spacing w:before="299" w:after="299"/>
      </w:pPr>
      <w:r w:rsidRPr="5C841A12">
        <w:rPr>
          <w:rFonts w:ascii="Aptos" w:eastAsia="Aptos" w:hAnsi="Aptos" w:cs="Aptos"/>
          <w:b/>
          <w:bCs/>
          <w:sz w:val="36"/>
          <w:szCs w:val="36"/>
        </w:rPr>
        <w:lastRenderedPageBreak/>
        <w:t>7.2 Phase 2: Regulated Digital Payments (Post-Approval)</w:t>
      </w:r>
    </w:p>
    <w:p w14:paraId="580D795F" w14:textId="5FB9698D" w:rsidR="548F949A" w:rsidRDefault="548F949A" w:rsidP="5C841A12">
      <w:pPr>
        <w:spacing w:before="240" w:after="240"/>
      </w:pPr>
      <w:r w:rsidRPr="5C841A12">
        <w:rPr>
          <w:rFonts w:ascii="Aptos" w:eastAsia="Aptos" w:hAnsi="Aptos" w:cs="Aptos"/>
        </w:rPr>
        <w:t xml:space="preserve">Once official government and regulatory approvals for digital health transactions are secured, OmniCare will integrate </w:t>
      </w:r>
      <w:r w:rsidRPr="5C841A12">
        <w:rPr>
          <w:rFonts w:ascii="Aptos" w:eastAsia="Aptos" w:hAnsi="Aptos" w:cs="Aptos"/>
          <w:b/>
          <w:bCs/>
        </w:rPr>
        <w:t>ClicToPay</w:t>
      </w:r>
      <w:r w:rsidRPr="5C841A12">
        <w:rPr>
          <w:rFonts w:ascii="Aptos" w:eastAsia="Aptos" w:hAnsi="Aptos" w:cs="Aptos"/>
        </w:rPr>
        <w:t xml:space="preserve"> as the official payment gateway.</w:t>
      </w:r>
    </w:p>
    <w:p w14:paraId="17719757" w14:textId="531ADA72" w:rsidR="548F949A" w:rsidRDefault="548F949A" w:rsidP="5C841A12">
      <w:pPr>
        <w:pStyle w:val="ListParagraph"/>
        <w:numPr>
          <w:ilvl w:val="0"/>
          <w:numId w:val="26"/>
        </w:numPr>
        <w:spacing w:before="240" w:after="240"/>
        <w:rPr>
          <w:rFonts w:ascii="Aptos" w:eastAsia="Aptos" w:hAnsi="Aptos" w:cs="Aptos"/>
        </w:rPr>
      </w:pPr>
      <w:r w:rsidRPr="5C841A12">
        <w:rPr>
          <w:rFonts w:ascii="Aptos" w:eastAsia="Aptos" w:hAnsi="Aptos" w:cs="Aptos"/>
          <w:b/>
          <w:bCs/>
        </w:rPr>
        <w:t>Doctor Debt Settlement:</w:t>
      </w:r>
      <w:r w:rsidRPr="5C841A12">
        <w:rPr>
          <w:rFonts w:ascii="Aptos" w:eastAsia="Aptos" w:hAnsi="Aptos" w:cs="Aptos"/>
        </w:rPr>
        <w:t xml:space="preserve"> Doctors will be able to clear their 15% Platform Debt directly within their application using their credit/debit cards via the ClicToPay integration, automating the reconciliation process.</w:t>
      </w:r>
    </w:p>
    <w:p w14:paraId="321A02DB" w14:textId="4F5CD972" w:rsidR="548F949A" w:rsidRDefault="548F949A" w:rsidP="5C841A12">
      <w:pPr>
        <w:pStyle w:val="ListParagraph"/>
        <w:numPr>
          <w:ilvl w:val="0"/>
          <w:numId w:val="26"/>
        </w:numPr>
        <w:spacing w:before="240" w:after="240"/>
        <w:rPr>
          <w:rFonts w:ascii="Aptos" w:eastAsia="Aptos" w:hAnsi="Aptos" w:cs="Aptos"/>
        </w:rPr>
      </w:pPr>
      <w:r w:rsidRPr="5C841A12">
        <w:rPr>
          <w:rFonts w:ascii="Aptos" w:eastAsia="Aptos" w:hAnsi="Aptos" w:cs="Aptos"/>
          <w:b/>
          <w:bCs/>
        </w:rPr>
        <w:t>Patient Digital Checkout:</w:t>
      </w:r>
      <w:r w:rsidRPr="5C841A12">
        <w:rPr>
          <w:rFonts w:ascii="Aptos" w:eastAsia="Aptos" w:hAnsi="Aptos" w:cs="Aptos"/>
        </w:rPr>
        <w:t xml:space="preserve"> Patients will have the option to pay for the entire consultation upfront via ClicToPay within the OmniCare app.</w:t>
      </w:r>
    </w:p>
    <w:p w14:paraId="2116ED66" w14:textId="2E2AB8EE" w:rsidR="548F949A" w:rsidRDefault="548F949A" w:rsidP="5C841A12">
      <w:pPr>
        <w:pStyle w:val="ListParagraph"/>
        <w:numPr>
          <w:ilvl w:val="0"/>
          <w:numId w:val="26"/>
        </w:numPr>
        <w:spacing w:before="240" w:after="240"/>
        <w:rPr>
          <w:rFonts w:ascii="Aptos" w:eastAsia="Aptos" w:hAnsi="Aptos" w:cs="Aptos"/>
        </w:rPr>
      </w:pPr>
      <w:r w:rsidRPr="5C841A12">
        <w:rPr>
          <w:rFonts w:ascii="Aptos" w:eastAsia="Aptos" w:hAnsi="Aptos" w:cs="Aptos"/>
          <w:b/>
          <w:bCs/>
        </w:rPr>
        <w:t>Automated Split:</w:t>
      </w:r>
      <w:r w:rsidRPr="5C841A12">
        <w:rPr>
          <w:rFonts w:ascii="Aptos" w:eastAsia="Aptos" w:hAnsi="Aptos" w:cs="Aptos"/>
        </w:rPr>
        <w:t xml:space="preserve"> For digital payments, the backend will automatically split the funds—routing 85% to the doctor's connected account and retaining the 15% platform commission, </w:t>
      </w:r>
      <w:proofErr w:type="gramStart"/>
      <w:r w:rsidRPr="5C841A12">
        <w:rPr>
          <w:rFonts w:ascii="Aptos" w:eastAsia="Aptos" w:hAnsi="Aptos" w:cs="Aptos"/>
        </w:rPr>
        <w:t>completely eliminating</w:t>
      </w:r>
      <w:proofErr w:type="gramEnd"/>
      <w:r w:rsidRPr="5C841A12">
        <w:rPr>
          <w:rFonts w:ascii="Aptos" w:eastAsia="Aptos" w:hAnsi="Aptos" w:cs="Aptos"/>
        </w:rPr>
        <w:t xml:space="preserve"> the manual debt accumulation for those specific transactions.</w:t>
      </w:r>
    </w:p>
    <w:p w14:paraId="0CAF1F46" w14:textId="31B17A1B" w:rsidR="548F949A" w:rsidRDefault="548F949A" w:rsidP="5C841A12">
      <w:pPr>
        <w:pStyle w:val="Heading2"/>
        <w:spacing w:before="299" w:after="299"/>
      </w:pPr>
      <w:r w:rsidRPr="5C841A12">
        <w:rPr>
          <w:rFonts w:ascii="Aptos" w:eastAsia="Aptos" w:hAnsi="Aptos" w:cs="Aptos"/>
          <w:b/>
          <w:bCs/>
          <w:sz w:val="36"/>
          <w:szCs w:val="36"/>
        </w:rPr>
        <w:t>7.3 Refund &amp; Cancellation Policy</w:t>
      </w:r>
    </w:p>
    <w:p w14:paraId="0E82B61C" w14:textId="46A11F12" w:rsidR="548F949A" w:rsidRDefault="548F949A" w:rsidP="5C841A12">
      <w:pPr>
        <w:pStyle w:val="ListParagraph"/>
        <w:numPr>
          <w:ilvl w:val="0"/>
          <w:numId w:val="25"/>
        </w:numPr>
        <w:spacing w:before="240" w:after="240"/>
        <w:rPr>
          <w:rFonts w:ascii="Aptos" w:eastAsia="Aptos" w:hAnsi="Aptos" w:cs="Aptos"/>
        </w:rPr>
      </w:pPr>
      <w:r w:rsidRPr="5C841A12">
        <w:rPr>
          <w:rFonts w:ascii="Aptos" w:eastAsia="Aptos" w:hAnsi="Aptos" w:cs="Aptos"/>
          <w:b/>
          <w:bCs/>
        </w:rPr>
        <w:t>Patient Cancellation:</w:t>
      </w:r>
      <w:r w:rsidRPr="5C841A12">
        <w:rPr>
          <w:rFonts w:ascii="Aptos" w:eastAsia="Aptos" w:hAnsi="Aptos" w:cs="Aptos"/>
        </w:rPr>
        <w:t xml:space="preserve"> A patient can cancel a request free of charge </w:t>
      </w:r>
      <w:r w:rsidRPr="5C841A12">
        <w:rPr>
          <w:rFonts w:ascii="Aptos" w:eastAsia="Aptos" w:hAnsi="Aptos" w:cs="Aptos"/>
          <w:i/>
          <w:iCs/>
        </w:rPr>
        <w:t>before</w:t>
      </w:r>
      <w:r w:rsidRPr="5C841A12">
        <w:rPr>
          <w:rFonts w:ascii="Aptos" w:eastAsia="Aptos" w:hAnsi="Aptos" w:cs="Aptos"/>
        </w:rPr>
        <w:t xml:space="preserve"> the doctor clicks "Accept." Frequent cancellations after a doctor </w:t>
      </w:r>
      <w:proofErr w:type="gramStart"/>
      <w:r w:rsidRPr="5C841A12">
        <w:rPr>
          <w:rFonts w:ascii="Aptos" w:eastAsia="Aptos" w:hAnsi="Aptos" w:cs="Aptos"/>
        </w:rPr>
        <w:t>is</w:t>
      </w:r>
      <w:proofErr w:type="gramEnd"/>
      <w:r w:rsidRPr="5C841A12">
        <w:rPr>
          <w:rFonts w:ascii="Aptos" w:eastAsia="Aptos" w:hAnsi="Aptos" w:cs="Aptos"/>
        </w:rPr>
        <w:t xml:space="preserve"> dispatched will result in an automated account ban.</w:t>
      </w:r>
    </w:p>
    <w:p w14:paraId="5174DF01" w14:textId="1481367F" w:rsidR="548F949A" w:rsidRDefault="548F949A" w:rsidP="5C841A12">
      <w:pPr>
        <w:pStyle w:val="ListParagraph"/>
        <w:numPr>
          <w:ilvl w:val="0"/>
          <w:numId w:val="25"/>
        </w:numPr>
        <w:spacing w:before="240" w:after="240"/>
        <w:rPr>
          <w:rFonts w:ascii="Aptos" w:eastAsia="Aptos" w:hAnsi="Aptos" w:cs="Aptos"/>
        </w:rPr>
      </w:pPr>
      <w:r w:rsidRPr="5C841A12">
        <w:rPr>
          <w:rFonts w:ascii="Aptos" w:eastAsia="Aptos" w:hAnsi="Aptos" w:cs="Aptos"/>
          <w:b/>
          <w:bCs/>
        </w:rPr>
        <w:t>Disputes (Phase 1):</w:t>
      </w:r>
      <w:r w:rsidRPr="5C841A12">
        <w:rPr>
          <w:rFonts w:ascii="Aptos" w:eastAsia="Aptos" w:hAnsi="Aptos" w:cs="Aptos"/>
        </w:rPr>
        <w:t xml:space="preserve"> Since MVP transactions are strictly Cash-on-Delivery, OmniCare is not liable for financial refunds. The platform acts solely as the logistical connector. Fee disputes must be resolved directly between the patient and the provider at the time of the visit.</w:t>
      </w:r>
    </w:p>
    <w:p w14:paraId="10078016" w14:textId="6157BF2C" w:rsidR="00B22F8E" w:rsidRDefault="00B22F8E" w:rsidP="5C841A12">
      <w:pPr>
        <w:spacing w:before="240" w:after="240"/>
      </w:pPr>
      <w:r w:rsidRPr="5C841A12">
        <w:rPr>
          <w:rFonts w:ascii="Aptos" w:eastAsia="Aptos" w:hAnsi="Aptos" w:cs="Aptos"/>
        </w:rPr>
        <w:t>This is a fantastic extraction from Windsurf. It gives us the exact anatomy of your front-end. By mapping this directly into our PostgreSQL schema, we ensure your front-end React/Flutter components will perfectly consume the JSON APIs your Spring Boot backend generates.</w:t>
      </w:r>
    </w:p>
    <w:p w14:paraId="2B04A33F" w14:textId="0E4AC0EE" w:rsidR="00B22F8E" w:rsidRDefault="00B22F8E" w:rsidP="5C841A12">
      <w:pPr>
        <w:spacing w:before="240" w:after="240"/>
      </w:pPr>
      <w:r w:rsidRPr="5C841A12">
        <w:rPr>
          <w:rFonts w:ascii="Aptos" w:eastAsia="Aptos" w:hAnsi="Aptos" w:cs="Aptos"/>
        </w:rPr>
        <w:t xml:space="preserve">I have taken the frontend state, added the </w:t>
      </w:r>
      <w:r w:rsidRPr="5C841A12">
        <w:rPr>
          <w:rFonts w:ascii="Aptos" w:eastAsia="Aptos" w:hAnsi="Aptos" w:cs="Aptos"/>
          <w:b/>
          <w:bCs/>
        </w:rPr>
        <w:t>Authentication layer</w:t>
      </w:r>
      <w:r w:rsidRPr="5C841A12">
        <w:rPr>
          <w:rFonts w:ascii="Aptos" w:eastAsia="Aptos" w:hAnsi="Aptos" w:cs="Aptos"/>
        </w:rPr>
        <w:t xml:space="preserve">, integrated the </w:t>
      </w:r>
      <w:r w:rsidRPr="5C841A12">
        <w:rPr>
          <w:rFonts w:ascii="Aptos" w:eastAsia="Aptos" w:hAnsi="Aptos" w:cs="Aptos"/>
          <w:b/>
          <w:bCs/>
        </w:rPr>
        <w:t>Dynamic Doctor Fees (Bidding)</w:t>
      </w:r>
      <w:r w:rsidRPr="5C841A12">
        <w:rPr>
          <w:rFonts w:ascii="Aptos" w:eastAsia="Aptos" w:hAnsi="Aptos" w:cs="Aptos"/>
        </w:rPr>
        <w:t xml:space="preserve">, and added the </w:t>
      </w:r>
      <w:r w:rsidRPr="5C841A12">
        <w:rPr>
          <w:rFonts w:ascii="Aptos" w:eastAsia="Aptos" w:hAnsi="Aptos" w:cs="Aptos"/>
          <w:b/>
          <w:bCs/>
        </w:rPr>
        <w:t>Admin Dashboard</w:t>
      </w:r>
      <w:r w:rsidRPr="5C841A12">
        <w:rPr>
          <w:rFonts w:ascii="Aptos" w:eastAsia="Aptos" w:hAnsi="Aptos" w:cs="Aptos"/>
        </w:rPr>
        <w:t xml:space="preserve"> entities.</w:t>
      </w:r>
    </w:p>
    <w:p w14:paraId="74119190" w14:textId="418064A9" w:rsidR="00B22F8E" w:rsidRDefault="00B22F8E" w:rsidP="5C841A12">
      <w:pPr>
        <w:spacing w:before="240" w:after="240"/>
      </w:pPr>
      <w:r w:rsidRPr="5C841A12">
        <w:rPr>
          <w:rFonts w:ascii="Aptos" w:eastAsia="Aptos" w:hAnsi="Aptos" w:cs="Aptos"/>
        </w:rPr>
        <w:t xml:space="preserve">Here is your finalized, production-ready </w:t>
      </w:r>
      <w:r w:rsidRPr="5C841A12">
        <w:rPr>
          <w:rFonts w:ascii="Aptos" w:eastAsia="Aptos" w:hAnsi="Aptos" w:cs="Aptos"/>
          <w:b/>
          <w:bCs/>
        </w:rPr>
        <w:t>Step 8: Data Model</w:t>
      </w:r>
      <w:r w:rsidRPr="5C841A12">
        <w:rPr>
          <w:rFonts w:ascii="Aptos" w:eastAsia="Aptos" w:hAnsi="Aptos" w:cs="Aptos"/>
        </w:rPr>
        <w:t>.</w:t>
      </w:r>
    </w:p>
    <w:p w14:paraId="19B0AC16" w14:textId="5D53790B" w:rsidR="5C841A12" w:rsidRDefault="5C841A12"/>
    <w:p w14:paraId="59E93522" w14:textId="059343AC" w:rsidR="00B22F8E" w:rsidRDefault="00B22F8E" w:rsidP="5C841A12">
      <w:pPr>
        <w:pStyle w:val="Heading1"/>
        <w:spacing w:before="322" w:after="322"/>
      </w:pPr>
      <w:r w:rsidRPr="5C841A12">
        <w:rPr>
          <w:rFonts w:ascii="Aptos" w:eastAsia="Aptos" w:hAnsi="Aptos" w:cs="Aptos"/>
          <w:b/>
          <w:bCs/>
          <w:sz w:val="48"/>
          <w:szCs w:val="48"/>
        </w:rPr>
        <w:lastRenderedPageBreak/>
        <w:t>8️⃣ Data Model</w:t>
      </w:r>
    </w:p>
    <w:p w14:paraId="0228CE94" w14:textId="6C19D8DC" w:rsidR="00B22F8E" w:rsidRDefault="00B22F8E" w:rsidP="5C841A12">
      <w:pPr>
        <w:spacing w:before="240" w:after="240"/>
      </w:pPr>
      <w:r w:rsidRPr="5C841A12">
        <w:rPr>
          <w:rFonts w:ascii="Aptos" w:eastAsia="Aptos" w:hAnsi="Aptos" w:cs="Aptos"/>
        </w:rPr>
        <w:t>This section defines the core database entities, their attributes, and the relational mapping for the Spring Boot / PostgreSQL architecture. It bridges the current frontend UI state with a secure, ACID-compliant backend.</w:t>
      </w:r>
    </w:p>
    <w:p w14:paraId="78D4C4BE" w14:textId="591664D5" w:rsidR="00B22F8E" w:rsidRDefault="00B22F8E" w:rsidP="5C841A12">
      <w:pPr>
        <w:pStyle w:val="Heading2"/>
        <w:spacing w:before="299" w:after="299"/>
      </w:pPr>
      <w:r w:rsidRPr="5C841A12">
        <w:rPr>
          <w:rFonts w:ascii="Aptos" w:eastAsia="Aptos" w:hAnsi="Aptos" w:cs="Aptos"/>
          <w:b/>
          <w:bCs/>
          <w:sz w:val="36"/>
          <w:szCs w:val="36"/>
        </w:rPr>
        <w:t>8.1 Core &amp; Identity Entities</w:t>
      </w:r>
    </w:p>
    <w:p w14:paraId="732496F7" w14:textId="02243F3B" w:rsidR="00B22F8E" w:rsidRDefault="00B22F8E" w:rsidP="5C841A12">
      <w:pPr>
        <w:spacing w:before="240" w:after="240"/>
      </w:pPr>
      <w:r w:rsidRPr="5C841A12">
        <w:rPr>
          <w:rFonts w:ascii="Aptos" w:eastAsia="Aptos" w:hAnsi="Aptos" w:cs="Aptos"/>
          <w:b/>
          <w:bCs/>
        </w:rPr>
        <w:t>1. users (Authentication &amp; Authorization)</w:t>
      </w:r>
    </w:p>
    <w:p w14:paraId="27853DE0" w14:textId="378946E7" w:rsidR="00B22F8E" w:rsidRDefault="00B22F8E" w:rsidP="5C841A12">
      <w:pPr>
        <w:pStyle w:val="ListParagraph"/>
        <w:numPr>
          <w:ilvl w:val="0"/>
          <w:numId w:val="24"/>
        </w:numPr>
        <w:spacing w:before="240" w:after="240"/>
        <w:rPr>
          <w:rFonts w:ascii="Aptos" w:eastAsia="Aptos" w:hAnsi="Aptos" w:cs="Aptos"/>
          <w:i/>
          <w:iCs/>
        </w:rPr>
      </w:pPr>
      <w:r w:rsidRPr="5C841A12">
        <w:rPr>
          <w:rFonts w:ascii="Aptos" w:eastAsia="Aptos" w:hAnsi="Aptos" w:cs="Aptos"/>
          <w:i/>
          <w:iCs/>
        </w:rPr>
        <w:t>Missing from MVP demo, required for Production.</w:t>
      </w:r>
    </w:p>
    <w:p w14:paraId="7D77A493" w14:textId="67835D21" w:rsidR="00B22F8E" w:rsidRDefault="00B22F8E" w:rsidP="5C841A12">
      <w:pPr>
        <w:pStyle w:val="ListParagraph"/>
        <w:numPr>
          <w:ilvl w:val="0"/>
          <w:numId w:val="24"/>
        </w:numPr>
        <w:spacing w:before="240" w:after="240"/>
        <w:rPr>
          <w:rFonts w:ascii="Aptos" w:eastAsia="Aptos" w:hAnsi="Aptos" w:cs="Aptos"/>
        </w:rPr>
      </w:pPr>
      <w:r w:rsidRPr="5C841A12">
        <w:rPr>
          <w:rFonts w:ascii="Aptos" w:eastAsia="Aptos" w:hAnsi="Aptos" w:cs="Aptos"/>
        </w:rPr>
        <w:t>id (UUID, Primary Key)</w:t>
      </w:r>
    </w:p>
    <w:p w14:paraId="2ABF10AB" w14:textId="6F3151B2" w:rsidR="00B22F8E" w:rsidRDefault="00B22F8E" w:rsidP="5C841A12">
      <w:pPr>
        <w:pStyle w:val="ListParagraph"/>
        <w:numPr>
          <w:ilvl w:val="0"/>
          <w:numId w:val="24"/>
        </w:numPr>
        <w:spacing w:before="240" w:after="240"/>
        <w:rPr>
          <w:rFonts w:ascii="Aptos" w:eastAsia="Aptos" w:hAnsi="Aptos" w:cs="Aptos"/>
          <w:i/>
          <w:iCs/>
        </w:rPr>
      </w:pPr>
      <w:r w:rsidRPr="5C841A12">
        <w:rPr>
          <w:rFonts w:ascii="Aptos" w:eastAsia="Aptos" w:hAnsi="Aptos" w:cs="Aptos"/>
        </w:rPr>
        <w:t xml:space="preserve">phone_number (String, Unique) - </w:t>
      </w:r>
      <w:r w:rsidRPr="5C841A12">
        <w:rPr>
          <w:rFonts w:ascii="Aptos" w:eastAsia="Aptos" w:hAnsi="Aptos" w:cs="Aptos"/>
          <w:i/>
          <w:iCs/>
        </w:rPr>
        <w:t>Primary login</w:t>
      </w:r>
    </w:p>
    <w:p w14:paraId="5F4496AF" w14:textId="1585B1FA" w:rsidR="00B22F8E" w:rsidRDefault="00B22F8E" w:rsidP="5C841A12">
      <w:pPr>
        <w:pStyle w:val="ListParagraph"/>
        <w:numPr>
          <w:ilvl w:val="0"/>
          <w:numId w:val="24"/>
        </w:numPr>
        <w:spacing w:before="240" w:after="240"/>
        <w:rPr>
          <w:rFonts w:ascii="Aptos" w:eastAsia="Aptos" w:hAnsi="Aptos" w:cs="Aptos"/>
          <w:i/>
          <w:iCs/>
        </w:rPr>
      </w:pPr>
      <w:r w:rsidRPr="5C841A12">
        <w:rPr>
          <w:rFonts w:ascii="Aptos" w:eastAsia="Aptos" w:hAnsi="Aptos" w:cs="Aptos"/>
        </w:rPr>
        <w:t xml:space="preserve">email (String, Optional) - </w:t>
      </w:r>
      <w:r w:rsidRPr="5C841A12">
        <w:rPr>
          <w:rFonts w:ascii="Aptos" w:eastAsia="Aptos" w:hAnsi="Aptos" w:cs="Aptos"/>
          <w:i/>
          <w:iCs/>
        </w:rPr>
        <w:t>For Google OAuth</w:t>
      </w:r>
    </w:p>
    <w:p w14:paraId="4CB61478" w14:textId="1E13B468" w:rsidR="00B22F8E" w:rsidRDefault="00B22F8E" w:rsidP="5C841A12">
      <w:pPr>
        <w:pStyle w:val="ListParagraph"/>
        <w:numPr>
          <w:ilvl w:val="0"/>
          <w:numId w:val="24"/>
        </w:numPr>
        <w:spacing w:before="240" w:after="240"/>
        <w:rPr>
          <w:rFonts w:ascii="Aptos" w:eastAsia="Aptos" w:hAnsi="Aptos" w:cs="Aptos"/>
        </w:rPr>
      </w:pPr>
      <w:r w:rsidRPr="5C841A12">
        <w:rPr>
          <w:rFonts w:ascii="Aptos" w:eastAsia="Aptos" w:hAnsi="Aptos" w:cs="Aptos"/>
        </w:rPr>
        <w:t>password_hash (String)</w:t>
      </w:r>
    </w:p>
    <w:p w14:paraId="6E224B28" w14:textId="5251D0F6" w:rsidR="00B22F8E" w:rsidRDefault="00B22F8E" w:rsidP="5C841A12">
      <w:pPr>
        <w:pStyle w:val="ListParagraph"/>
        <w:numPr>
          <w:ilvl w:val="0"/>
          <w:numId w:val="24"/>
        </w:numPr>
        <w:spacing w:before="240" w:after="240"/>
        <w:rPr>
          <w:rFonts w:ascii="Aptos" w:eastAsia="Aptos" w:hAnsi="Aptos" w:cs="Aptos"/>
        </w:rPr>
      </w:pPr>
      <w:r w:rsidRPr="5C841A12">
        <w:rPr>
          <w:rFonts w:ascii="Aptos" w:eastAsia="Aptos" w:hAnsi="Aptos" w:cs="Aptos"/>
        </w:rPr>
        <w:t>role (Enum: PATIENT, DOCTOR, ADMIN)</w:t>
      </w:r>
    </w:p>
    <w:p w14:paraId="4CABB4A0" w14:textId="435A7FEA" w:rsidR="00B22F8E" w:rsidRDefault="00B22F8E" w:rsidP="5C841A12">
      <w:pPr>
        <w:pStyle w:val="ListParagraph"/>
        <w:numPr>
          <w:ilvl w:val="0"/>
          <w:numId w:val="24"/>
        </w:numPr>
        <w:spacing w:before="240" w:after="240"/>
        <w:rPr>
          <w:rFonts w:ascii="Aptos" w:eastAsia="Aptos" w:hAnsi="Aptos" w:cs="Aptos"/>
          <w:i/>
          <w:iCs/>
        </w:rPr>
      </w:pPr>
      <w:r w:rsidRPr="5C841A12">
        <w:rPr>
          <w:rFonts w:ascii="Aptos" w:eastAsia="Aptos" w:hAnsi="Aptos" w:cs="Aptos"/>
        </w:rPr>
        <w:t xml:space="preserve">is_active (Boolean) - </w:t>
      </w:r>
      <w:r w:rsidRPr="5C841A12">
        <w:rPr>
          <w:rFonts w:ascii="Aptos" w:eastAsia="Aptos" w:hAnsi="Aptos" w:cs="Aptos"/>
          <w:i/>
          <w:iCs/>
        </w:rPr>
        <w:t>Controlled by Admin</w:t>
      </w:r>
    </w:p>
    <w:p w14:paraId="2260DB24" w14:textId="44471CCC" w:rsidR="00B22F8E" w:rsidRDefault="00B22F8E" w:rsidP="5C841A12">
      <w:pPr>
        <w:pStyle w:val="ListParagraph"/>
        <w:numPr>
          <w:ilvl w:val="0"/>
          <w:numId w:val="24"/>
        </w:numPr>
        <w:spacing w:before="240" w:after="240"/>
        <w:rPr>
          <w:rFonts w:ascii="Aptos" w:eastAsia="Aptos" w:hAnsi="Aptos" w:cs="Aptos"/>
        </w:rPr>
      </w:pPr>
      <w:r w:rsidRPr="5C841A12">
        <w:rPr>
          <w:rFonts w:ascii="Aptos" w:eastAsia="Aptos" w:hAnsi="Aptos" w:cs="Aptos"/>
        </w:rPr>
        <w:t>created_at / last_login (Timestamp)</w:t>
      </w:r>
    </w:p>
    <w:p w14:paraId="2F36EFA7" w14:textId="4ED14485" w:rsidR="00B22F8E" w:rsidRDefault="00B22F8E" w:rsidP="5C841A12">
      <w:pPr>
        <w:spacing w:before="240" w:after="240"/>
      </w:pPr>
      <w:r w:rsidRPr="5C841A12">
        <w:rPr>
          <w:rFonts w:ascii="Aptos" w:eastAsia="Aptos" w:hAnsi="Aptos" w:cs="Aptos"/>
          <w:b/>
          <w:bCs/>
        </w:rPr>
        <w:t>2. doctor_profiles (Provider Side)</w:t>
      </w:r>
    </w:p>
    <w:p w14:paraId="20F5C6C1" w14:textId="6D97AEB2" w:rsidR="00B22F8E" w:rsidRDefault="00B22F8E" w:rsidP="5C841A12">
      <w:pPr>
        <w:pStyle w:val="ListParagraph"/>
        <w:numPr>
          <w:ilvl w:val="0"/>
          <w:numId w:val="23"/>
        </w:numPr>
        <w:spacing w:before="240" w:after="240"/>
        <w:rPr>
          <w:rFonts w:ascii="Aptos" w:eastAsia="Aptos" w:hAnsi="Aptos" w:cs="Aptos"/>
        </w:rPr>
      </w:pPr>
      <w:r w:rsidRPr="5C841A12">
        <w:rPr>
          <w:rFonts w:ascii="Aptos" w:eastAsia="Aptos" w:hAnsi="Aptos" w:cs="Aptos"/>
        </w:rPr>
        <w:t>user_id (UUID, Primary Key, Foreign Key -&gt; users.id)</w:t>
      </w:r>
    </w:p>
    <w:p w14:paraId="5322E505" w14:textId="515F240E" w:rsidR="00B22F8E" w:rsidRDefault="00B22F8E" w:rsidP="5C841A12">
      <w:pPr>
        <w:pStyle w:val="ListParagraph"/>
        <w:numPr>
          <w:ilvl w:val="0"/>
          <w:numId w:val="23"/>
        </w:numPr>
        <w:spacing w:before="240" w:after="240"/>
        <w:rPr>
          <w:rFonts w:ascii="Aptos" w:eastAsia="Aptos" w:hAnsi="Aptos" w:cs="Aptos"/>
        </w:rPr>
      </w:pPr>
      <w:r w:rsidRPr="5C841A12">
        <w:rPr>
          <w:rFonts w:ascii="Aptos" w:eastAsia="Aptos" w:hAnsi="Aptos" w:cs="Aptos"/>
        </w:rPr>
        <w:t>first_name / last_name (String)</w:t>
      </w:r>
    </w:p>
    <w:p w14:paraId="614DA5D6" w14:textId="2E62C4FA" w:rsidR="00B22F8E" w:rsidRDefault="00B22F8E" w:rsidP="5C841A12">
      <w:pPr>
        <w:pStyle w:val="ListParagraph"/>
        <w:numPr>
          <w:ilvl w:val="0"/>
          <w:numId w:val="23"/>
        </w:numPr>
        <w:spacing w:before="240" w:after="240"/>
        <w:rPr>
          <w:rFonts w:ascii="Aptos" w:eastAsia="Aptos" w:hAnsi="Aptos" w:cs="Aptos"/>
        </w:rPr>
      </w:pPr>
      <w:r w:rsidRPr="5C841A12">
        <w:rPr>
          <w:rFonts w:ascii="Aptos" w:eastAsia="Aptos" w:hAnsi="Aptos" w:cs="Aptos"/>
        </w:rPr>
        <w:t>specialty (String)</w:t>
      </w:r>
    </w:p>
    <w:p w14:paraId="24248B59" w14:textId="7DD9B8D4" w:rsidR="00B22F8E" w:rsidRDefault="00B22F8E" w:rsidP="5C841A12">
      <w:pPr>
        <w:pStyle w:val="ListParagraph"/>
        <w:numPr>
          <w:ilvl w:val="0"/>
          <w:numId w:val="23"/>
        </w:numPr>
        <w:spacing w:before="240" w:after="240"/>
        <w:rPr>
          <w:rFonts w:ascii="Aptos" w:eastAsia="Aptos" w:hAnsi="Aptos" w:cs="Aptos"/>
          <w:i/>
          <w:iCs/>
        </w:rPr>
      </w:pPr>
      <w:r w:rsidRPr="5C841A12">
        <w:rPr>
          <w:rFonts w:ascii="Aptos" w:eastAsia="Aptos" w:hAnsi="Aptos" w:cs="Aptos"/>
        </w:rPr>
        <w:t xml:space="preserve">cnom_id (String, Unique) - </w:t>
      </w:r>
      <w:r w:rsidRPr="5C841A12">
        <w:rPr>
          <w:rFonts w:ascii="Aptos" w:eastAsia="Aptos" w:hAnsi="Aptos" w:cs="Aptos"/>
          <w:i/>
          <w:iCs/>
        </w:rPr>
        <w:t>Medical License ID</w:t>
      </w:r>
    </w:p>
    <w:p w14:paraId="34C640C4" w14:textId="63BF864C" w:rsidR="00B22F8E" w:rsidRDefault="00B22F8E" w:rsidP="5C841A12">
      <w:pPr>
        <w:pStyle w:val="ListParagraph"/>
        <w:numPr>
          <w:ilvl w:val="0"/>
          <w:numId w:val="23"/>
        </w:numPr>
        <w:spacing w:before="240" w:after="240"/>
        <w:rPr>
          <w:rFonts w:ascii="Aptos" w:eastAsia="Aptos" w:hAnsi="Aptos" w:cs="Aptos"/>
        </w:rPr>
      </w:pPr>
      <w:r w:rsidRPr="5C841A12">
        <w:rPr>
          <w:rFonts w:ascii="Aptos" w:eastAsia="Aptos" w:hAnsi="Aptos" w:cs="Aptos"/>
        </w:rPr>
        <w:t>avatar_url (String)</w:t>
      </w:r>
    </w:p>
    <w:p w14:paraId="59A91F5A" w14:textId="76E9FC6D" w:rsidR="00B22F8E" w:rsidRDefault="00B22F8E" w:rsidP="5C841A12">
      <w:pPr>
        <w:pStyle w:val="ListParagraph"/>
        <w:numPr>
          <w:ilvl w:val="0"/>
          <w:numId w:val="23"/>
        </w:numPr>
        <w:spacing w:before="240" w:after="240"/>
        <w:rPr>
          <w:rFonts w:ascii="Aptos" w:eastAsia="Aptos" w:hAnsi="Aptos" w:cs="Aptos"/>
        </w:rPr>
      </w:pPr>
      <w:r w:rsidRPr="5C841A12">
        <w:rPr>
          <w:rFonts w:ascii="Aptos" w:eastAsia="Aptos" w:hAnsi="Aptos" w:cs="Aptos"/>
        </w:rPr>
        <w:t>bio / experience (String)</w:t>
      </w:r>
    </w:p>
    <w:p w14:paraId="354D6A3E" w14:textId="0BA616AC" w:rsidR="00B22F8E" w:rsidRDefault="00B22F8E" w:rsidP="5C841A12">
      <w:pPr>
        <w:pStyle w:val="ListParagraph"/>
        <w:numPr>
          <w:ilvl w:val="0"/>
          <w:numId w:val="23"/>
        </w:numPr>
        <w:spacing w:before="240" w:after="240"/>
        <w:rPr>
          <w:rFonts w:ascii="Aptos" w:eastAsia="Aptos" w:hAnsi="Aptos" w:cs="Aptos"/>
          <w:i/>
          <w:iCs/>
        </w:rPr>
      </w:pPr>
      <w:r w:rsidRPr="5C841A12">
        <w:rPr>
          <w:rFonts w:ascii="Aptos" w:eastAsia="Aptos" w:hAnsi="Aptos" w:cs="Aptos"/>
        </w:rPr>
        <w:t xml:space="preserve">languages (JSONB) - </w:t>
      </w:r>
      <w:r w:rsidRPr="5C841A12">
        <w:rPr>
          <w:rFonts w:ascii="Aptos" w:eastAsia="Aptos" w:hAnsi="Aptos" w:cs="Aptos"/>
          <w:i/>
          <w:iCs/>
        </w:rPr>
        <w:t>Array of strings</w:t>
      </w:r>
    </w:p>
    <w:p w14:paraId="4A472D64" w14:textId="4212B6ED" w:rsidR="00B22F8E" w:rsidRDefault="00B22F8E" w:rsidP="5C841A12">
      <w:pPr>
        <w:pStyle w:val="ListParagraph"/>
        <w:numPr>
          <w:ilvl w:val="0"/>
          <w:numId w:val="23"/>
        </w:numPr>
        <w:spacing w:before="240" w:after="240"/>
        <w:rPr>
          <w:rFonts w:ascii="Aptos" w:eastAsia="Aptos" w:hAnsi="Aptos" w:cs="Aptos"/>
        </w:rPr>
      </w:pPr>
      <w:r w:rsidRPr="5C841A12">
        <w:rPr>
          <w:rFonts w:ascii="Aptos" w:eastAsia="Aptos" w:hAnsi="Aptos" w:cs="Aptos"/>
        </w:rPr>
        <w:t>verification_status (Enum: PENDING, VERIFIED, REJECTED)</w:t>
      </w:r>
    </w:p>
    <w:p w14:paraId="51988BA1" w14:textId="66167C35" w:rsidR="00B22F8E" w:rsidRDefault="00B22F8E" w:rsidP="5C841A12">
      <w:pPr>
        <w:pStyle w:val="ListParagraph"/>
        <w:numPr>
          <w:ilvl w:val="0"/>
          <w:numId w:val="23"/>
        </w:numPr>
        <w:spacing w:before="240" w:after="240"/>
        <w:rPr>
          <w:rFonts w:ascii="Aptos" w:eastAsia="Aptos" w:hAnsi="Aptos" w:cs="Aptos"/>
        </w:rPr>
      </w:pPr>
      <w:r w:rsidRPr="5C841A12">
        <w:rPr>
          <w:rFonts w:ascii="Aptos" w:eastAsia="Aptos" w:hAnsi="Aptos" w:cs="Aptos"/>
        </w:rPr>
        <w:t>rating_average (Decimal) / review_count (Integer)</w:t>
      </w:r>
    </w:p>
    <w:p w14:paraId="04EC77A9" w14:textId="7A9FEEFA" w:rsidR="00B22F8E" w:rsidRDefault="00B22F8E" w:rsidP="5C841A12">
      <w:pPr>
        <w:pStyle w:val="ListParagraph"/>
        <w:numPr>
          <w:ilvl w:val="0"/>
          <w:numId w:val="23"/>
        </w:numPr>
        <w:spacing w:before="240" w:after="240"/>
        <w:rPr>
          <w:rFonts w:ascii="Aptos" w:eastAsia="Aptos" w:hAnsi="Aptos" w:cs="Aptos"/>
          <w:i/>
          <w:iCs/>
        </w:rPr>
      </w:pPr>
      <w:r w:rsidRPr="5C841A12">
        <w:rPr>
          <w:rFonts w:ascii="Aptos" w:eastAsia="Aptos" w:hAnsi="Aptos" w:cs="Aptos"/>
        </w:rPr>
        <w:t xml:space="preserve">platform_debt (Decimal) - </w:t>
      </w:r>
      <w:r w:rsidRPr="5C841A12">
        <w:rPr>
          <w:rFonts w:ascii="Aptos" w:eastAsia="Aptos" w:hAnsi="Aptos" w:cs="Aptos"/>
          <w:i/>
          <w:iCs/>
        </w:rPr>
        <w:t>Tracks the 15% owed</w:t>
      </w:r>
    </w:p>
    <w:p w14:paraId="359DB3FA" w14:textId="724C88F2" w:rsidR="00B22F8E" w:rsidRDefault="00B22F8E" w:rsidP="5C841A12">
      <w:pPr>
        <w:pStyle w:val="ListParagraph"/>
        <w:numPr>
          <w:ilvl w:val="0"/>
          <w:numId w:val="23"/>
        </w:numPr>
        <w:spacing w:before="240" w:after="240"/>
        <w:rPr>
          <w:rFonts w:ascii="Aptos" w:eastAsia="Aptos" w:hAnsi="Aptos" w:cs="Aptos"/>
          <w:i/>
          <w:iCs/>
        </w:rPr>
      </w:pPr>
      <w:r w:rsidRPr="5C841A12">
        <w:rPr>
          <w:rFonts w:ascii="Aptos" w:eastAsia="Aptos" w:hAnsi="Aptos" w:cs="Aptos"/>
        </w:rPr>
        <w:t xml:space="preserve">is_online (Boolean) - </w:t>
      </w:r>
      <w:r w:rsidRPr="5C841A12">
        <w:rPr>
          <w:rFonts w:ascii="Aptos" w:eastAsia="Aptos" w:hAnsi="Aptos" w:cs="Aptos"/>
          <w:i/>
          <w:iCs/>
        </w:rPr>
        <w:t>For real-time map presence</w:t>
      </w:r>
    </w:p>
    <w:p w14:paraId="152DD825" w14:textId="7099371E" w:rsidR="00B22F8E" w:rsidRPr="00593E57" w:rsidRDefault="00B22F8E" w:rsidP="5C841A12">
      <w:pPr>
        <w:pStyle w:val="Heading2"/>
        <w:spacing w:before="299" w:after="299"/>
        <w:rPr>
          <w:lang w:val="fr-FR"/>
        </w:rPr>
      </w:pPr>
      <w:r w:rsidRPr="00593E57">
        <w:rPr>
          <w:rFonts w:ascii="Aptos" w:eastAsia="Aptos" w:hAnsi="Aptos" w:cs="Aptos"/>
          <w:b/>
          <w:bCs/>
          <w:sz w:val="36"/>
          <w:szCs w:val="36"/>
          <w:lang w:val="fr-FR"/>
        </w:rPr>
        <w:t>8.2 Medical Data Entities (Carnet de Santé)</w:t>
      </w:r>
    </w:p>
    <w:p w14:paraId="77DFD064" w14:textId="32BB5BC3" w:rsidR="00B22F8E" w:rsidRDefault="00B22F8E" w:rsidP="5C841A12">
      <w:pPr>
        <w:spacing w:before="240" w:after="240"/>
      </w:pPr>
      <w:r w:rsidRPr="5C841A12">
        <w:rPr>
          <w:rFonts w:ascii="Aptos" w:eastAsia="Aptos" w:hAnsi="Aptos" w:cs="Aptos"/>
          <w:b/>
          <w:bCs/>
        </w:rPr>
        <w:t>3. family_members (Patient Side)</w:t>
      </w:r>
    </w:p>
    <w:p w14:paraId="08EF00EC" w14:textId="5ACE2E6A" w:rsidR="00B22F8E" w:rsidRDefault="00B22F8E" w:rsidP="5C841A12">
      <w:pPr>
        <w:pStyle w:val="ListParagraph"/>
        <w:numPr>
          <w:ilvl w:val="0"/>
          <w:numId w:val="22"/>
        </w:numPr>
        <w:spacing w:before="240" w:after="240"/>
        <w:rPr>
          <w:rFonts w:ascii="Aptos" w:eastAsia="Aptos" w:hAnsi="Aptos" w:cs="Aptos"/>
        </w:rPr>
      </w:pPr>
      <w:r w:rsidRPr="5C841A12">
        <w:rPr>
          <w:rFonts w:ascii="Aptos" w:eastAsia="Aptos" w:hAnsi="Aptos" w:cs="Aptos"/>
        </w:rPr>
        <w:lastRenderedPageBreak/>
        <w:t>id (UUID, Primary Key)</w:t>
      </w:r>
    </w:p>
    <w:p w14:paraId="7AC8B443" w14:textId="0C743A88" w:rsidR="00B22F8E" w:rsidRDefault="00B22F8E" w:rsidP="5C841A12">
      <w:pPr>
        <w:pStyle w:val="ListParagraph"/>
        <w:numPr>
          <w:ilvl w:val="0"/>
          <w:numId w:val="22"/>
        </w:numPr>
        <w:spacing w:before="240" w:after="240"/>
        <w:rPr>
          <w:rFonts w:ascii="Aptos" w:eastAsia="Aptos" w:hAnsi="Aptos" w:cs="Aptos"/>
          <w:i/>
          <w:iCs/>
        </w:rPr>
      </w:pPr>
      <w:r w:rsidRPr="5C841A12">
        <w:rPr>
          <w:rFonts w:ascii="Aptos" w:eastAsia="Aptos" w:hAnsi="Aptos" w:cs="Aptos"/>
        </w:rPr>
        <w:t xml:space="preserve">owner_user_id (UUID, Foreign Key -&gt; users.id) - </w:t>
      </w:r>
      <w:r w:rsidRPr="5C841A12">
        <w:rPr>
          <w:rFonts w:ascii="Aptos" w:eastAsia="Aptos" w:hAnsi="Aptos" w:cs="Aptos"/>
          <w:i/>
          <w:iCs/>
        </w:rPr>
        <w:t>The "Chef de Famille"</w:t>
      </w:r>
    </w:p>
    <w:p w14:paraId="7C1323D5" w14:textId="1AB08050" w:rsidR="00B22F8E" w:rsidRDefault="00B22F8E" w:rsidP="5C841A12">
      <w:pPr>
        <w:pStyle w:val="ListParagraph"/>
        <w:numPr>
          <w:ilvl w:val="0"/>
          <w:numId w:val="22"/>
        </w:numPr>
        <w:spacing w:before="240" w:after="240"/>
        <w:rPr>
          <w:rFonts w:ascii="Aptos" w:eastAsia="Aptos" w:hAnsi="Aptos" w:cs="Aptos"/>
        </w:rPr>
      </w:pPr>
      <w:r w:rsidRPr="5C841A12">
        <w:rPr>
          <w:rFonts w:ascii="Aptos" w:eastAsia="Aptos" w:hAnsi="Aptos" w:cs="Aptos"/>
        </w:rPr>
        <w:t>relationship (Enum: SELF, BABA, MAMAN, ENFANT, AUTRE)</w:t>
      </w:r>
    </w:p>
    <w:p w14:paraId="3324AC8F" w14:textId="6CDEB188" w:rsidR="00B22F8E" w:rsidRDefault="00B22F8E" w:rsidP="5C841A12">
      <w:pPr>
        <w:pStyle w:val="ListParagraph"/>
        <w:numPr>
          <w:ilvl w:val="0"/>
          <w:numId w:val="22"/>
        </w:numPr>
        <w:spacing w:before="240" w:after="240"/>
        <w:rPr>
          <w:rFonts w:ascii="Aptos" w:eastAsia="Aptos" w:hAnsi="Aptos" w:cs="Aptos"/>
        </w:rPr>
      </w:pPr>
      <w:r w:rsidRPr="5C841A12">
        <w:rPr>
          <w:rFonts w:ascii="Aptos" w:eastAsia="Aptos" w:hAnsi="Aptos" w:cs="Aptos"/>
        </w:rPr>
        <w:t>full_name (String)</w:t>
      </w:r>
    </w:p>
    <w:p w14:paraId="77F555B5" w14:textId="55E8FF9E" w:rsidR="00B22F8E" w:rsidRDefault="00B22F8E" w:rsidP="5C841A12">
      <w:pPr>
        <w:pStyle w:val="ListParagraph"/>
        <w:numPr>
          <w:ilvl w:val="0"/>
          <w:numId w:val="22"/>
        </w:numPr>
        <w:spacing w:before="240" w:after="240"/>
        <w:rPr>
          <w:rFonts w:ascii="Aptos" w:eastAsia="Aptos" w:hAnsi="Aptos" w:cs="Aptos"/>
        </w:rPr>
      </w:pPr>
      <w:r w:rsidRPr="5C841A12">
        <w:rPr>
          <w:rFonts w:ascii="Aptos" w:eastAsia="Aptos" w:hAnsi="Aptos" w:cs="Aptos"/>
        </w:rPr>
        <w:t>age (Integer)</w:t>
      </w:r>
    </w:p>
    <w:p w14:paraId="5ACFDA45" w14:textId="6EEACB3C" w:rsidR="00B22F8E" w:rsidRDefault="00B22F8E" w:rsidP="5C841A12">
      <w:pPr>
        <w:pStyle w:val="ListParagraph"/>
        <w:numPr>
          <w:ilvl w:val="0"/>
          <w:numId w:val="22"/>
        </w:numPr>
        <w:spacing w:before="240" w:after="240"/>
        <w:rPr>
          <w:rFonts w:ascii="Aptos" w:eastAsia="Aptos" w:hAnsi="Aptos" w:cs="Aptos"/>
        </w:rPr>
      </w:pPr>
      <w:r w:rsidRPr="5C841A12">
        <w:rPr>
          <w:rFonts w:ascii="Aptos" w:eastAsia="Aptos" w:hAnsi="Aptos" w:cs="Aptos"/>
        </w:rPr>
        <w:t>qr_code_hash (String, Unique)</w:t>
      </w:r>
    </w:p>
    <w:p w14:paraId="23441547" w14:textId="5AC8A1C0" w:rsidR="00B22F8E" w:rsidRDefault="00B22F8E" w:rsidP="5C841A12">
      <w:pPr>
        <w:spacing w:before="240" w:after="240"/>
      </w:pPr>
      <w:r w:rsidRPr="5C841A12">
        <w:rPr>
          <w:rFonts w:ascii="Aptos" w:eastAsia="Aptos" w:hAnsi="Aptos" w:cs="Aptos"/>
          <w:b/>
          <w:bCs/>
        </w:rPr>
        <w:t>4. medical_passports (Health Record)</w:t>
      </w:r>
    </w:p>
    <w:p w14:paraId="66BE7DEF" w14:textId="1E08F04B" w:rsidR="00B22F8E" w:rsidRDefault="00B22F8E" w:rsidP="5C841A12">
      <w:pPr>
        <w:pStyle w:val="ListParagraph"/>
        <w:numPr>
          <w:ilvl w:val="0"/>
          <w:numId w:val="21"/>
        </w:numPr>
        <w:spacing w:before="240" w:after="240"/>
        <w:rPr>
          <w:rFonts w:ascii="Aptos" w:eastAsia="Aptos" w:hAnsi="Aptos" w:cs="Aptos"/>
        </w:rPr>
      </w:pPr>
      <w:r w:rsidRPr="5C841A12">
        <w:rPr>
          <w:rFonts w:ascii="Aptos" w:eastAsia="Aptos" w:hAnsi="Aptos" w:cs="Aptos"/>
        </w:rPr>
        <w:t>family_member_id (UUID, Primary Key, Foreign Key -&gt; family_members.id)</w:t>
      </w:r>
    </w:p>
    <w:p w14:paraId="3E028005" w14:textId="3CF25447" w:rsidR="00B22F8E" w:rsidRDefault="00B22F8E" w:rsidP="5C841A12">
      <w:pPr>
        <w:pStyle w:val="ListParagraph"/>
        <w:numPr>
          <w:ilvl w:val="0"/>
          <w:numId w:val="21"/>
        </w:numPr>
        <w:spacing w:before="240" w:after="240"/>
        <w:rPr>
          <w:rFonts w:ascii="Aptos" w:eastAsia="Aptos" w:hAnsi="Aptos" w:cs="Aptos"/>
        </w:rPr>
      </w:pPr>
      <w:r w:rsidRPr="5C841A12">
        <w:rPr>
          <w:rFonts w:ascii="Aptos" w:eastAsia="Aptos" w:hAnsi="Aptos" w:cs="Aptos"/>
        </w:rPr>
        <w:t>blood_type (Enum: A+, O-, etc.)</w:t>
      </w:r>
    </w:p>
    <w:p w14:paraId="2C7AAB50" w14:textId="76DCAADB" w:rsidR="00B22F8E" w:rsidRDefault="00B22F8E" w:rsidP="5C841A12">
      <w:pPr>
        <w:pStyle w:val="ListParagraph"/>
        <w:numPr>
          <w:ilvl w:val="0"/>
          <w:numId w:val="21"/>
        </w:numPr>
        <w:spacing w:before="240" w:after="240"/>
        <w:rPr>
          <w:rFonts w:ascii="Aptos" w:eastAsia="Aptos" w:hAnsi="Aptos" w:cs="Aptos"/>
          <w:i/>
          <w:iCs/>
        </w:rPr>
      </w:pPr>
      <w:r w:rsidRPr="5C841A12">
        <w:rPr>
          <w:rFonts w:ascii="Aptos" w:eastAsia="Aptos" w:hAnsi="Aptos" w:cs="Aptos"/>
        </w:rPr>
        <w:t xml:space="preserve">chronic_conditions (JSONB) - </w:t>
      </w:r>
      <w:r w:rsidRPr="5C841A12">
        <w:rPr>
          <w:rFonts w:ascii="Aptos" w:eastAsia="Aptos" w:hAnsi="Aptos" w:cs="Aptos"/>
          <w:i/>
          <w:iCs/>
        </w:rPr>
        <w:t>Array (e.g., ["Diabète Type 2", "Asthme"])</w:t>
      </w:r>
    </w:p>
    <w:p w14:paraId="5ED29155" w14:textId="6CE43B05" w:rsidR="00B22F8E" w:rsidRDefault="00B22F8E" w:rsidP="5C841A12">
      <w:pPr>
        <w:pStyle w:val="ListParagraph"/>
        <w:numPr>
          <w:ilvl w:val="0"/>
          <w:numId w:val="21"/>
        </w:numPr>
        <w:spacing w:before="240" w:after="240"/>
        <w:rPr>
          <w:rFonts w:ascii="Aptos" w:eastAsia="Aptos" w:hAnsi="Aptos" w:cs="Aptos"/>
          <w:i/>
          <w:iCs/>
        </w:rPr>
      </w:pPr>
      <w:r w:rsidRPr="5C841A12">
        <w:rPr>
          <w:rFonts w:ascii="Aptos" w:eastAsia="Aptos" w:hAnsi="Aptos" w:cs="Aptos"/>
        </w:rPr>
        <w:t xml:space="preserve">current_medications (JSONB) - </w:t>
      </w:r>
      <w:r w:rsidRPr="5C841A12">
        <w:rPr>
          <w:rFonts w:ascii="Aptos" w:eastAsia="Aptos" w:hAnsi="Aptos" w:cs="Aptos"/>
          <w:i/>
          <w:iCs/>
        </w:rPr>
        <w:t>Array of objects: [{name, dosage, frequency}]</w:t>
      </w:r>
    </w:p>
    <w:p w14:paraId="35E3AD61" w14:textId="76F3F782" w:rsidR="00B22F8E" w:rsidRDefault="00B22F8E" w:rsidP="5C841A12">
      <w:pPr>
        <w:pStyle w:val="ListParagraph"/>
        <w:numPr>
          <w:ilvl w:val="0"/>
          <w:numId w:val="21"/>
        </w:numPr>
        <w:spacing w:before="240" w:after="240"/>
        <w:rPr>
          <w:rFonts w:ascii="Aptos" w:eastAsia="Aptos" w:hAnsi="Aptos" w:cs="Aptos"/>
        </w:rPr>
      </w:pPr>
      <w:r w:rsidRPr="5C841A12">
        <w:rPr>
          <w:rFonts w:ascii="Aptos" w:eastAsia="Aptos" w:hAnsi="Aptos" w:cs="Aptos"/>
        </w:rPr>
        <w:t>critical_alert (String, Optional)</w:t>
      </w:r>
    </w:p>
    <w:p w14:paraId="12D4BE9E" w14:textId="6BBB7373" w:rsidR="00B22F8E" w:rsidRDefault="00B22F8E" w:rsidP="5C841A12">
      <w:pPr>
        <w:spacing w:before="240" w:after="240"/>
      </w:pPr>
      <w:r w:rsidRPr="5C841A12">
        <w:rPr>
          <w:rFonts w:ascii="Aptos" w:eastAsia="Aptos" w:hAnsi="Aptos" w:cs="Aptos"/>
          <w:b/>
          <w:bCs/>
        </w:rPr>
        <w:t>5. medical_documents (Secure Vault)</w:t>
      </w:r>
    </w:p>
    <w:p w14:paraId="1EE48CC8" w14:textId="7AA81DDD" w:rsidR="00B22F8E" w:rsidRDefault="00B22F8E" w:rsidP="5C841A12">
      <w:pPr>
        <w:pStyle w:val="ListParagraph"/>
        <w:numPr>
          <w:ilvl w:val="0"/>
          <w:numId w:val="20"/>
        </w:numPr>
        <w:spacing w:before="240" w:after="240"/>
        <w:rPr>
          <w:rFonts w:ascii="Aptos" w:eastAsia="Aptos" w:hAnsi="Aptos" w:cs="Aptos"/>
        </w:rPr>
      </w:pPr>
      <w:r w:rsidRPr="5C841A12">
        <w:rPr>
          <w:rFonts w:ascii="Aptos" w:eastAsia="Aptos" w:hAnsi="Aptos" w:cs="Aptos"/>
        </w:rPr>
        <w:t>id (UUID, Primary Key)</w:t>
      </w:r>
    </w:p>
    <w:p w14:paraId="2DEDA1DD" w14:textId="4C1740C6" w:rsidR="00B22F8E" w:rsidRDefault="00B22F8E" w:rsidP="5C841A12">
      <w:pPr>
        <w:pStyle w:val="ListParagraph"/>
        <w:numPr>
          <w:ilvl w:val="0"/>
          <w:numId w:val="20"/>
        </w:numPr>
        <w:spacing w:before="240" w:after="240"/>
        <w:rPr>
          <w:rFonts w:ascii="Aptos" w:eastAsia="Aptos" w:hAnsi="Aptos" w:cs="Aptos"/>
        </w:rPr>
      </w:pPr>
      <w:r w:rsidRPr="5C841A12">
        <w:rPr>
          <w:rFonts w:ascii="Aptos" w:eastAsia="Aptos" w:hAnsi="Aptos" w:cs="Aptos"/>
        </w:rPr>
        <w:t>family_member_id (UUID, Foreign Key -&gt; family_members.id)</w:t>
      </w:r>
    </w:p>
    <w:p w14:paraId="0F78E570" w14:textId="67D5EB21" w:rsidR="00B22F8E" w:rsidRDefault="00B22F8E" w:rsidP="5C841A12">
      <w:pPr>
        <w:pStyle w:val="ListParagraph"/>
        <w:numPr>
          <w:ilvl w:val="0"/>
          <w:numId w:val="20"/>
        </w:numPr>
        <w:spacing w:before="240" w:after="240"/>
        <w:rPr>
          <w:rFonts w:ascii="Aptos" w:eastAsia="Aptos" w:hAnsi="Aptos" w:cs="Aptos"/>
        </w:rPr>
      </w:pPr>
      <w:r w:rsidRPr="5C841A12">
        <w:rPr>
          <w:rFonts w:ascii="Aptos" w:eastAsia="Aptos" w:hAnsi="Aptos" w:cs="Aptos"/>
        </w:rPr>
        <w:t>document_type (Enum: BLOOD_TEST, XRAY, SCAN, PRESCRIPTION, REPORT)</w:t>
      </w:r>
    </w:p>
    <w:p w14:paraId="6483FFA4" w14:textId="2B00270E" w:rsidR="00B22F8E" w:rsidRDefault="00B22F8E" w:rsidP="5C841A12">
      <w:pPr>
        <w:pStyle w:val="ListParagraph"/>
        <w:numPr>
          <w:ilvl w:val="0"/>
          <w:numId w:val="20"/>
        </w:numPr>
        <w:spacing w:before="240" w:after="240"/>
        <w:rPr>
          <w:rFonts w:ascii="Aptos" w:eastAsia="Aptos" w:hAnsi="Aptos" w:cs="Aptos"/>
          <w:i/>
          <w:iCs/>
        </w:rPr>
      </w:pPr>
      <w:r w:rsidRPr="5C841A12">
        <w:rPr>
          <w:rFonts w:ascii="Aptos" w:eastAsia="Aptos" w:hAnsi="Aptos" w:cs="Aptos"/>
        </w:rPr>
        <w:t xml:space="preserve">file_url (String) - </w:t>
      </w:r>
      <w:r w:rsidRPr="5C841A12">
        <w:rPr>
          <w:rFonts w:ascii="Aptos" w:eastAsia="Aptos" w:hAnsi="Aptos" w:cs="Aptos"/>
          <w:i/>
          <w:iCs/>
        </w:rPr>
        <w:t>Secure S3 Bucket URL</w:t>
      </w:r>
    </w:p>
    <w:p w14:paraId="298E6CC2" w14:textId="18BAC4C1" w:rsidR="00B22F8E" w:rsidRDefault="00B22F8E" w:rsidP="5C841A12">
      <w:pPr>
        <w:pStyle w:val="ListParagraph"/>
        <w:numPr>
          <w:ilvl w:val="0"/>
          <w:numId w:val="20"/>
        </w:numPr>
        <w:spacing w:before="240" w:after="240"/>
        <w:rPr>
          <w:rFonts w:ascii="Aptos" w:eastAsia="Aptos" w:hAnsi="Aptos" w:cs="Aptos"/>
        </w:rPr>
      </w:pPr>
      <w:r w:rsidRPr="5C841A12">
        <w:rPr>
          <w:rFonts w:ascii="Aptos" w:eastAsia="Aptos" w:hAnsi="Aptos" w:cs="Aptos"/>
        </w:rPr>
        <w:t>document_date (Date)</w:t>
      </w:r>
    </w:p>
    <w:p w14:paraId="1850A854" w14:textId="6FAD902D" w:rsidR="00B22F8E" w:rsidRDefault="00B22F8E" w:rsidP="5C841A12">
      <w:pPr>
        <w:pStyle w:val="Heading2"/>
        <w:spacing w:before="299" w:after="299"/>
      </w:pPr>
      <w:r w:rsidRPr="5C841A12">
        <w:rPr>
          <w:rFonts w:ascii="Aptos" w:eastAsia="Aptos" w:hAnsi="Aptos" w:cs="Aptos"/>
          <w:b/>
          <w:bCs/>
          <w:sz w:val="36"/>
          <w:szCs w:val="36"/>
        </w:rPr>
        <w:t>8.3 The Emergency Matching Engine (Bidding &amp; Dynamic Fees)</w:t>
      </w:r>
    </w:p>
    <w:p w14:paraId="73AA54EA" w14:textId="7B074B2F" w:rsidR="00B22F8E" w:rsidRDefault="00B22F8E" w:rsidP="5C841A12">
      <w:pPr>
        <w:spacing w:before="240" w:after="240"/>
      </w:pPr>
      <w:r w:rsidRPr="5C841A12">
        <w:rPr>
          <w:rFonts w:ascii="Aptos" w:eastAsia="Aptos" w:hAnsi="Aptos" w:cs="Aptos"/>
          <w:b/>
          <w:bCs/>
        </w:rPr>
        <w:t>6. emergency_requests (The Dispatch)</w:t>
      </w:r>
    </w:p>
    <w:p w14:paraId="70809A4C" w14:textId="43F12BBD" w:rsidR="00B22F8E" w:rsidRDefault="00B22F8E" w:rsidP="5C841A12">
      <w:pPr>
        <w:pStyle w:val="ListParagraph"/>
        <w:numPr>
          <w:ilvl w:val="0"/>
          <w:numId w:val="19"/>
        </w:numPr>
        <w:spacing w:before="240" w:after="240"/>
        <w:rPr>
          <w:rFonts w:ascii="Aptos" w:eastAsia="Aptos" w:hAnsi="Aptos" w:cs="Aptos"/>
        </w:rPr>
      </w:pPr>
      <w:r w:rsidRPr="5C841A12">
        <w:rPr>
          <w:rFonts w:ascii="Aptos" w:eastAsia="Aptos" w:hAnsi="Aptos" w:cs="Aptos"/>
        </w:rPr>
        <w:t>id (UUID, Primary Key)</w:t>
      </w:r>
    </w:p>
    <w:p w14:paraId="2426EE2D" w14:textId="570512B0" w:rsidR="00B22F8E" w:rsidRDefault="00B22F8E" w:rsidP="5C841A12">
      <w:pPr>
        <w:pStyle w:val="ListParagraph"/>
        <w:numPr>
          <w:ilvl w:val="0"/>
          <w:numId w:val="19"/>
        </w:numPr>
        <w:spacing w:before="240" w:after="240"/>
        <w:rPr>
          <w:rFonts w:ascii="Aptos" w:eastAsia="Aptos" w:hAnsi="Aptos" w:cs="Aptos"/>
        </w:rPr>
      </w:pPr>
      <w:r w:rsidRPr="5C841A12">
        <w:rPr>
          <w:rFonts w:ascii="Aptos" w:eastAsia="Aptos" w:hAnsi="Aptos" w:cs="Aptos"/>
        </w:rPr>
        <w:t>patient_user_id (UUID, Foreign Key -&gt; users.id)</w:t>
      </w:r>
    </w:p>
    <w:p w14:paraId="61FCD067" w14:textId="13F0D3EC" w:rsidR="00B22F8E" w:rsidRDefault="00B22F8E" w:rsidP="5C841A12">
      <w:pPr>
        <w:pStyle w:val="ListParagraph"/>
        <w:numPr>
          <w:ilvl w:val="0"/>
          <w:numId w:val="19"/>
        </w:numPr>
        <w:spacing w:before="240" w:after="240"/>
        <w:rPr>
          <w:rFonts w:ascii="Aptos" w:eastAsia="Aptos" w:hAnsi="Aptos" w:cs="Aptos"/>
        </w:rPr>
      </w:pPr>
      <w:r w:rsidRPr="5C841A12">
        <w:rPr>
          <w:rFonts w:ascii="Aptos" w:eastAsia="Aptos" w:hAnsi="Aptos" w:cs="Aptos"/>
        </w:rPr>
        <w:t>family_member_id (UUID, Foreign Key -&gt; family_members.id)</w:t>
      </w:r>
    </w:p>
    <w:p w14:paraId="1CCFCC50" w14:textId="1B47529E" w:rsidR="00B22F8E" w:rsidRDefault="00B22F8E" w:rsidP="5C841A12">
      <w:pPr>
        <w:pStyle w:val="ListParagraph"/>
        <w:numPr>
          <w:ilvl w:val="0"/>
          <w:numId w:val="19"/>
        </w:numPr>
        <w:spacing w:before="240" w:after="240"/>
        <w:rPr>
          <w:rFonts w:ascii="Aptos" w:eastAsia="Aptos" w:hAnsi="Aptos" w:cs="Aptos"/>
          <w:i/>
          <w:iCs/>
        </w:rPr>
      </w:pPr>
      <w:r w:rsidRPr="5C841A12">
        <w:rPr>
          <w:rFonts w:ascii="Aptos" w:eastAsia="Aptos" w:hAnsi="Aptos" w:cs="Aptos"/>
        </w:rPr>
        <w:t xml:space="preserve">symptoms_data (JSONB) - </w:t>
      </w:r>
      <w:r w:rsidRPr="5C841A12">
        <w:rPr>
          <w:rFonts w:ascii="Aptos" w:eastAsia="Aptos" w:hAnsi="Aptos" w:cs="Aptos"/>
          <w:i/>
          <w:iCs/>
        </w:rPr>
        <w:t>Stores bodyParts array, painLevel (1-10), and description</w:t>
      </w:r>
    </w:p>
    <w:p w14:paraId="25510602" w14:textId="45812DB1" w:rsidR="00B22F8E" w:rsidRDefault="00B22F8E" w:rsidP="5C841A12">
      <w:pPr>
        <w:pStyle w:val="ListParagraph"/>
        <w:numPr>
          <w:ilvl w:val="0"/>
          <w:numId w:val="19"/>
        </w:numPr>
        <w:spacing w:before="240" w:after="240"/>
        <w:rPr>
          <w:rFonts w:ascii="Aptos" w:eastAsia="Aptos" w:hAnsi="Aptos" w:cs="Aptos"/>
          <w:i/>
          <w:iCs/>
        </w:rPr>
      </w:pPr>
      <w:r w:rsidRPr="5C841A12">
        <w:rPr>
          <w:rFonts w:ascii="Aptos" w:eastAsia="Aptos" w:hAnsi="Aptos" w:cs="Aptos"/>
        </w:rPr>
        <w:t xml:space="preserve">emergency_location (Geometry/Point - PostGIS) - </w:t>
      </w:r>
      <w:r w:rsidRPr="5C841A12">
        <w:rPr>
          <w:rFonts w:ascii="Aptos" w:eastAsia="Aptos" w:hAnsi="Aptos" w:cs="Aptos"/>
          <w:i/>
          <w:iCs/>
        </w:rPr>
        <w:t>Exact GPS coordinates</w:t>
      </w:r>
    </w:p>
    <w:p w14:paraId="57E60FD3" w14:textId="7A1903A6" w:rsidR="00B22F8E" w:rsidRDefault="00B22F8E" w:rsidP="5C841A12">
      <w:pPr>
        <w:pStyle w:val="ListParagraph"/>
        <w:numPr>
          <w:ilvl w:val="0"/>
          <w:numId w:val="19"/>
        </w:numPr>
        <w:spacing w:before="240" w:after="240"/>
        <w:rPr>
          <w:rFonts w:ascii="Aptos" w:eastAsia="Aptos" w:hAnsi="Aptos" w:cs="Aptos"/>
        </w:rPr>
      </w:pPr>
      <w:r w:rsidRPr="5C841A12">
        <w:rPr>
          <w:rFonts w:ascii="Aptos" w:eastAsia="Aptos" w:hAnsi="Aptos" w:cs="Aptos"/>
        </w:rPr>
        <w:t>status (Enum: BROADCASTING, DOCTOR_SELECTED, CANCELLED)</w:t>
      </w:r>
    </w:p>
    <w:p w14:paraId="6C96E23F" w14:textId="405D22C4" w:rsidR="00B22F8E" w:rsidRDefault="00B22F8E" w:rsidP="5C841A12">
      <w:pPr>
        <w:spacing w:before="240" w:after="240"/>
      </w:pPr>
      <w:r w:rsidRPr="5C841A12">
        <w:rPr>
          <w:rFonts w:ascii="Aptos" w:eastAsia="Aptos" w:hAnsi="Aptos" w:cs="Aptos"/>
          <w:b/>
          <w:bCs/>
        </w:rPr>
        <w:t>7. doctor_bids (Dynamic Fee Mechanism)</w:t>
      </w:r>
    </w:p>
    <w:p w14:paraId="2E49B737" w14:textId="71AF36AD" w:rsidR="00B22F8E" w:rsidRDefault="00B22F8E" w:rsidP="5C841A12">
      <w:pPr>
        <w:pStyle w:val="ListParagraph"/>
        <w:numPr>
          <w:ilvl w:val="0"/>
          <w:numId w:val="18"/>
        </w:numPr>
        <w:spacing w:before="240" w:after="240"/>
        <w:rPr>
          <w:rFonts w:ascii="Aptos" w:eastAsia="Aptos" w:hAnsi="Aptos" w:cs="Aptos"/>
          <w:i/>
          <w:iCs/>
        </w:rPr>
      </w:pPr>
      <w:r w:rsidRPr="5C841A12">
        <w:rPr>
          <w:rFonts w:ascii="Aptos" w:eastAsia="Aptos" w:hAnsi="Aptos" w:cs="Aptos"/>
          <w:i/>
          <w:iCs/>
        </w:rPr>
        <w:lastRenderedPageBreak/>
        <w:t>This powers the UI where the patient sees 3 doctors with different prices (100 TND, 150 TND, 80 TND).</w:t>
      </w:r>
    </w:p>
    <w:p w14:paraId="69AF87E9" w14:textId="67244B51" w:rsidR="00B22F8E" w:rsidRDefault="00B22F8E" w:rsidP="5C841A12">
      <w:pPr>
        <w:pStyle w:val="ListParagraph"/>
        <w:numPr>
          <w:ilvl w:val="0"/>
          <w:numId w:val="18"/>
        </w:numPr>
        <w:spacing w:before="240" w:after="240"/>
        <w:rPr>
          <w:rFonts w:ascii="Aptos" w:eastAsia="Aptos" w:hAnsi="Aptos" w:cs="Aptos"/>
        </w:rPr>
      </w:pPr>
      <w:r w:rsidRPr="5C841A12">
        <w:rPr>
          <w:rFonts w:ascii="Aptos" w:eastAsia="Aptos" w:hAnsi="Aptos" w:cs="Aptos"/>
        </w:rPr>
        <w:t>id (UUID, Primary Key)</w:t>
      </w:r>
    </w:p>
    <w:p w14:paraId="630D1089" w14:textId="7FF4E571" w:rsidR="00B22F8E" w:rsidRDefault="00B22F8E" w:rsidP="5C841A12">
      <w:pPr>
        <w:pStyle w:val="ListParagraph"/>
        <w:numPr>
          <w:ilvl w:val="0"/>
          <w:numId w:val="18"/>
        </w:numPr>
        <w:spacing w:before="240" w:after="240"/>
        <w:rPr>
          <w:rFonts w:ascii="Aptos" w:eastAsia="Aptos" w:hAnsi="Aptos" w:cs="Aptos"/>
        </w:rPr>
      </w:pPr>
      <w:r w:rsidRPr="5C841A12">
        <w:rPr>
          <w:rFonts w:ascii="Aptos" w:eastAsia="Aptos" w:hAnsi="Aptos" w:cs="Aptos"/>
        </w:rPr>
        <w:t>request_id (UUID, Foreign Key -&gt; emergency_requests.id)</w:t>
      </w:r>
    </w:p>
    <w:p w14:paraId="753F55E2" w14:textId="5F7B75CB" w:rsidR="00B22F8E" w:rsidRDefault="00B22F8E" w:rsidP="5C841A12">
      <w:pPr>
        <w:pStyle w:val="ListParagraph"/>
        <w:numPr>
          <w:ilvl w:val="0"/>
          <w:numId w:val="18"/>
        </w:numPr>
        <w:spacing w:before="240" w:after="240"/>
        <w:rPr>
          <w:rFonts w:ascii="Aptos" w:eastAsia="Aptos" w:hAnsi="Aptos" w:cs="Aptos"/>
        </w:rPr>
      </w:pPr>
      <w:r w:rsidRPr="5C841A12">
        <w:rPr>
          <w:rFonts w:ascii="Aptos" w:eastAsia="Aptos" w:hAnsi="Aptos" w:cs="Aptos"/>
        </w:rPr>
        <w:t>doctor_user_id (UUID, Foreign Key -&gt; users.id)</w:t>
      </w:r>
    </w:p>
    <w:p w14:paraId="15D97931" w14:textId="3BCBBE12" w:rsidR="00B22F8E" w:rsidRDefault="00B22F8E" w:rsidP="5C841A12">
      <w:pPr>
        <w:pStyle w:val="ListParagraph"/>
        <w:numPr>
          <w:ilvl w:val="0"/>
          <w:numId w:val="18"/>
        </w:numPr>
        <w:spacing w:before="240" w:after="240"/>
        <w:rPr>
          <w:rFonts w:ascii="Aptos" w:eastAsia="Aptos" w:hAnsi="Aptos" w:cs="Aptos"/>
          <w:i/>
          <w:iCs/>
        </w:rPr>
      </w:pPr>
      <w:r w:rsidRPr="5C841A12">
        <w:rPr>
          <w:rFonts w:ascii="Aptos" w:eastAsia="Aptos" w:hAnsi="Aptos" w:cs="Aptos"/>
        </w:rPr>
        <w:t xml:space="preserve">proposed_fee (Decimal) - </w:t>
      </w:r>
      <w:r w:rsidRPr="5C841A12">
        <w:rPr>
          <w:rFonts w:ascii="Aptos" w:eastAsia="Aptos" w:hAnsi="Aptos" w:cs="Aptos"/>
          <w:i/>
          <w:iCs/>
        </w:rPr>
        <w:t>The price the doctor inputs to accept the job</w:t>
      </w:r>
    </w:p>
    <w:p w14:paraId="298E5417" w14:textId="77B13DE2" w:rsidR="00B22F8E" w:rsidRDefault="00B22F8E" w:rsidP="5C841A12">
      <w:pPr>
        <w:pStyle w:val="ListParagraph"/>
        <w:numPr>
          <w:ilvl w:val="0"/>
          <w:numId w:val="18"/>
        </w:numPr>
        <w:spacing w:before="240" w:after="240"/>
        <w:rPr>
          <w:rFonts w:ascii="Aptos" w:eastAsia="Aptos" w:hAnsi="Aptos" w:cs="Aptos"/>
          <w:i/>
          <w:iCs/>
        </w:rPr>
      </w:pPr>
      <w:r w:rsidRPr="5C841A12">
        <w:rPr>
          <w:rFonts w:ascii="Aptos" w:eastAsia="Aptos" w:hAnsi="Aptos" w:cs="Aptos"/>
        </w:rPr>
        <w:t xml:space="preserve">estimated_eta (Integer) - </w:t>
      </w:r>
      <w:r w:rsidRPr="5C841A12">
        <w:rPr>
          <w:rFonts w:ascii="Aptos" w:eastAsia="Aptos" w:hAnsi="Aptos" w:cs="Aptos"/>
          <w:i/>
          <w:iCs/>
        </w:rPr>
        <w:t>In minutes</w:t>
      </w:r>
    </w:p>
    <w:p w14:paraId="4574B885" w14:textId="0172186A" w:rsidR="00B22F8E" w:rsidRDefault="00B22F8E" w:rsidP="5C841A12">
      <w:pPr>
        <w:pStyle w:val="ListParagraph"/>
        <w:numPr>
          <w:ilvl w:val="0"/>
          <w:numId w:val="18"/>
        </w:numPr>
        <w:spacing w:before="240" w:after="240"/>
        <w:rPr>
          <w:rFonts w:ascii="Aptos" w:eastAsia="Aptos" w:hAnsi="Aptos" w:cs="Aptos"/>
        </w:rPr>
      </w:pPr>
      <w:r w:rsidRPr="5C841A12">
        <w:rPr>
          <w:rFonts w:ascii="Aptos" w:eastAsia="Aptos" w:hAnsi="Aptos" w:cs="Aptos"/>
        </w:rPr>
        <w:t>status (Enum: PENDING, ACCEPTED_BY_PATIENT, REJECTED)</w:t>
      </w:r>
    </w:p>
    <w:p w14:paraId="267A4F07" w14:textId="024A16C6" w:rsidR="00B22F8E" w:rsidRDefault="00B22F8E" w:rsidP="5C841A12">
      <w:pPr>
        <w:pStyle w:val="Heading2"/>
        <w:spacing w:before="299" w:after="299"/>
      </w:pPr>
      <w:r w:rsidRPr="5C841A12">
        <w:rPr>
          <w:rFonts w:ascii="Aptos" w:eastAsia="Aptos" w:hAnsi="Aptos" w:cs="Aptos"/>
          <w:b/>
          <w:bCs/>
          <w:sz w:val="36"/>
          <w:szCs w:val="36"/>
        </w:rPr>
        <w:t>8.4 Transactions &amp; Admin Tracking</w:t>
      </w:r>
    </w:p>
    <w:p w14:paraId="0725F2AA" w14:textId="075480BB" w:rsidR="00B22F8E" w:rsidRDefault="00B22F8E" w:rsidP="5C841A12">
      <w:pPr>
        <w:spacing w:before="240" w:after="240"/>
      </w:pPr>
      <w:r w:rsidRPr="5C841A12">
        <w:rPr>
          <w:rFonts w:ascii="Aptos" w:eastAsia="Aptos" w:hAnsi="Aptos" w:cs="Aptos"/>
          <w:b/>
          <w:bCs/>
        </w:rPr>
        <w:t>8. consultations (The Final Record)</w:t>
      </w:r>
    </w:p>
    <w:p w14:paraId="4860B916" w14:textId="2ADDF855" w:rsidR="00B22F8E" w:rsidRDefault="00B22F8E" w:rsidP="5C841A12">
      <w:pPr>
        <w:pStyle w:val="ListParagraph"/>
        <w:numPr>
          <w:ilvl w:val="0"/>
          <w:numId w:val="17"/>
        </w:numPr>
        <w:spacing w:before="240" w:after="240"/>
        <w:rPr>
          <w:rFonts w:ascii="Aptos" w:eastAsia="Aptos" w:hAnsi="Aptos" w:cs="Aptos"/>
        </w:rPr>
      </w:pPr>
      <w:r w:rsidRPr="5C841A12">
        <w:rPr>
          <w:rFonts w:ascii="Aptos" w:eastAsia="Aptos" w:hAnsi="Aptos" w:cs="Aptos"/>
        </w:rPr>
        <w:t>id (UUID, Primary Key)</w:t>
      </w:r>
    </w:p>
    <w:p w14:paraId="345C8696" w14:textId="3F2E9A9D" w:rsidR="00B22F8E" w:rsidRDefault="00B22F8E" w:rsidP="5C841A12">
      <w:pPr>
        <w:pStyle w:val="ListParagraph"/>
        <w:numPr>
          <w:ilvl w:val="0"/>
          <w:numId w:val="17"/>
        </w:numPr>
        <w:spacing w:before="240" w:after="240"/>
        <w:rPr>
          <w:rFonts w:ascii="Aptos" w:eastAsia="Aptos" w:hAnsi="Aptos" w:cs="Aptos"/>
          <w:i/>
          <w:iCs/>
        </w:rPr>
      </w:pPr>
      <w:r w:rsidRPr="5C841A12">
        <w:rPr>
          <w:rFonts w:ascii="Aptos" w:eastAsia="Aptos" w:hAnsi="Aptos" w:cs="Aptos"/>
        </w:rPr>
        <w:t xml:space="preserve">bid_id (UUID, Foreign Key -&gt; doctor_bids.id) - </w:t>
      </w:r>
      <w:r w:rsidRPr="5C841A12">
        <w:rPr>
          <w:rFonts w:ascii="Aptos" w:eastAsia="Aptos" w:hAnsi="Aptos" w:cs="Aptos"/>
          <w:i/>
          <w:iCs/>
        </w:rPr>
        <w:t>Links to the agreed price and ETA</w:t>
      </w:r>
    </w:p>
    <w:p w14:paraId="3ABDF277" w14:textId="1052366D" w:rsidR="00B22F8E" w:rsidRDefault="00B22F8E" w:rsidP="5C841A12">
      <w:pPr>
        <w:pStyle w:val="ListParagraph"/>
        <w:numPr>
          <w:ilvl w:val="0"/>
          <w:numId w:val="17"/>
        </w:numPr>
        <w:spacing w:before="240" w:after="240"/>
        <w:rPr>
          <w:rFonts w:ascii="Aptos" w:eastAsia="Aptos" w:hAnsi="Aptos" w:cs="Aptos"/>
        </w:rPr>
      </w:pPr>
      <w:r w:rsidRPr="5C841A12">
        <w:rPr>
          <w:rFonts w:ascii="Aptos" w:eastAsia="Aptos" w:hAnsi="Aptos" w:cs="Aptos"/>
        </w:rPr>
        <w:t>status (Enum: EN_ROUTE, ARRIVED, COMPLETED, CANCELLED)</w:t>
      </w:r>
    </w:p>
    <w:p w14:paraId="2C13D417" w14:textId="6D8758B5" w:rsidR="00B22F8E" w:rsidRDefault="00B22F8E" w:rsidP="5C841A12">
      <w:pPr>
        <w:pStyle w:val="ListParagraph"/>
        <w:numPr>
          <w:ilvl w:val="0"/>
          <w:numId w:val="17"/>
        </w:numPr>
        <w:spacing w:before="240" w:after="240"/>
        <w:rPr>
          <w:rFonts w:ascii="Aptos" w:eastAsia="Aptos" w:hAnsi="Aptos" w:cs="Aptos"/>
          <w:i/>
          <w:iCs/>
        </w:rPr>
      </w:pPr>
      <w:r w:rsidRPr="5C841A12">
        <w:rPr>
          <w:rFonts w:ascii="Aptos" w:eastAsia="Aptos" w:hAnsi="Aptos" w:cs="Aptos"/>
        </w:rPr>
        <w:t xml:space="preserve">final_fee_collected (Decimal) - </w:t>
      </w:r>
      <w:r w:rsidRPr="5C841A12">
        <w:rPr>
          <w:rFonts w:ascii="Aptos" w:eastAsia="Aptos" w:hAnsi="Aptos" w:cs="Aptos"/>
          <w:i/>
          <w:iCs/>
        </w:rPr>
        <w:t>Confirmed by Doctor at closing</w:t>
      </w:r>
    </w:p>
    <w:p w14:paraId="6B302BBF" w14:textId="25083433" w:rsidR="00B22F8E" w:rsidRDefault="00B22F8E" w:rsidP="5C841A12">
      <w:pPr>
        <w:pStyle w:val="ListParagraph"/>
        <w:numPr>
          <w:ilvl w:val="0"/>
          <w:numId w:val="17"/>
        </w:numPr>
        <w:spacing w:before="240" w:after="240"/>
        <w:rPr>
          <w:rFonts w:ascii="Aptos" w:eastAsia="Aptos" w:hAnsi="Aptos" w:cs="Aptos"/>
          <w:i/>
          <w:iCs/>
        </w:rPr>
      </w:pPr>
      <w:r w:rsidRPr="5C841A12">
        <w:rPr>
          <w:rFonts w:ascii="Aptos" w:eastAsia="Aptos" w:hAnsi="Aptos" w:cs="Aptos"/>
        </w:rPr>
        <w:t xml:space="preserve">platform_fee_generated (Decimal) - </w:t>
      </w:r>
      <w:r w:rsidRPr="5C841A12">
        <w:rPr>
          <w:rFonts w:ascii="Aptos" w:eastAsia="Aptos" w:hAnsi="Aptos" w:cs="Aptos"/>
          <w:i/>
          <w:iCs/>
        </w:rPr>
        <w:t>15% calculated automatically</w:t>
      </w:r>
    </w:p>
    <w:p w14:paraId="2EBC972F" w14:textId="0C0D889E" w:rsidR="00B22F8E" w:rsidRDefault="00B22F8E" w:rsidP="5C841A12">
      <w:pPr>
        <w:pStyle w:val="ListParagraph"/>
        <w:numPr>
          <w:ilvl w:val="0"/>
          <w:numId w:val="17"/>
        </w:numPr>
        <w:spacing w:before="240" w:after="240"/>
        <w:rPr>
          <w:rFonts w:ascii="Aptos" w:eastAsia="Aptos" w:hAnsi="Aptos" w:cs="Aptos"/>
          <w:i/>
          <w:iCs/>
        </w:rPr>
      </w:pPr>
      <w:r w:rsidRPr="5C841A12">
        <w:rPr>
          <w:rFonts w:ascii="Aptos" w:eastAsia="Aptos" w:hAnsi="Aptos" w:cs="Aptos"/>
        </w:rPr>
        <w:t xml:space="preserve">closing_report (JSONB) - </w:t>
      </w:r>
      <w:r w:rsidRPr="5C841A12">
        <w:rPr>
          <w:rFonts w:ascii="Aptos" w:eastAsia="Aptos" w:hAnsi="Aptos" w:cs="Aptos"/>
          <w:i/>
          <w:iCs/>
        </w:rPr>
        <w:t>Stores diagnosis, treatments_performed</w:t>
      </w:r>
    </w:p>
    <w:p w14:paraId="7B5166FA" w14:textId="6EEE0EBD" w:rsidR="00B22F8E" w:rsidRDefault="00B22F8E" w:rsidP="5C841A12">
      <w:pPr>
        <w:pStyle w:val="ListParagraph"/>
        <w:numPr>
          <w:ilvl w:val="0"/>
          <w:numId w:val="17"/>
        </w:numPr>
        <w:spacing w:before="240" w:after="240"/>
        <w:rPr>
          <w:rFonts w:ascii="Aptos" w:eastAsia="Aptos" w:hAnsi="Aptos" w:cs="Aptos"/>
          <w:i/>
          <w:iCs/>
        </w:rPr>
      </w:pPr>
      <w:r w:rsidRPr="5C841A12">
        <w:rPr>
          <w:rFonts w:ascii="Aptos" w:eastAsia="Aptos" w:hAnsi="Aptos" w:cs="Aptos"/>
        </w:rPr>
        <w:t xml:space="preserve">prescription_file_url (String) - </w:t>
      </w:r>
      <w:r w:rsidRPr="5C841A12">
        <w:rPr>
          <w:rFonts w:ascii="Aptos" w:eastAsia="Aptos" w:hAnsi="Aptos" w:cs="Aptos"/>
          <w:i/>
          <w:iCs/>
        </w:rPr>
        <w:t>Auto-saves to medical_documents</w:t>
      </w:r>
    </w:p>
    <w:p w14:paraId="72CD5DBB" w14:textId="1FB2C306" w:rsidR="00B22F8E" w:rsidRDefault="00B22F8E" w:rsidP="5C841A12">
      <w:pPr>
        <w:pStyle w:val="ListParagraph"/>
        <w:numPr>
          <w:ilvl w:val="0"/>
          <w:numId w:val="17"/>
        </w:numPr>
        <w:spacing w:before="240" w:after="240"/>
        <w:rPr>
          <w:rFonts w:ascii="Aptos" w:eastAsia="Aptos" w:hAnsi="Aptos" w:cs="Aptos"/>
        </w:rPr>
      </w:pPr>
      <w:r w:rsidRPr="5C841A12">
        <w:rPr>
          <w:rFonts w:ascii="Aptos" w:eastAsia="Aptos" w:hAnsi="Aptos" w:cs="Aptos"/>
        </w:rPr>
        <w:t>payment_method (Enum: CASH, CARD)</w:t>
      </w:r>
    </w:p>
    <w:p w14:paraId="44BD3012" w14:textId="5661CF3D" w:rsidR="00B22F8E" w:rsidRDefault="00B22F8E" w:rsidP="5C841A12">
      <w:pPr>
        <w:spacing w:before="240" w:after="240"/>
      </w:pPr>
      <w:r w:rsidRPr="5C841A12">
        <w:rPr>
          <w:rFonts w:ascii="Aptos" w:eastAsia="Aptos" w:hAnsi="Aptos" w:cs="Aptos"/>
          <w:b/>
          <w:bCs/>
        </w:rPr>
        <w:t>9. platform_transactions (Revenue Ledger for Admin)</w:t>
      </w:r>
    </w:p>
    <w:p w14:paraId="0443D06A" w14:textId="3F409890" w:rsidR="00B22F8E" w:rsidRDefault="00B22F8E" w:rsidP="5C841A12">
      <w:pPr>
        <w:pStyle w:val="ListParagraph"/>
        <w:numPr>
          <w:ilvl w:val="0"/>
          <w:numId w:val="16"/>
        </w:numPr>
        <w:spacing w:before="240" w:after="240"/>
        <w:rPr>
          <w:rFonts w:ascii="Aptos" w:eastAsia="Aptos" w:hAnsi="Aptos" w:cs="Aptos"/>
        </w:rPr>
      </w:pPr>
      <w:r w:rsidRPr="5C841A12">
        <w:rPr>
          <w:rFonts w:ascii="Aptos" w:eastAsia="Aptos" w:hAnsi="Aptos" w:cs="Aptos"/>
        </w:rPr>
        <w:t>id (UUID, Primary Key)</w:t>
      </w:r>
    </w:p>
    <w:p w14:paraId="14EE4034" w14:textId="292FA8A7" w:rsidR="00B22F8E" w:rsidRDefault="00B22F8E" w:rsidP="5C841A12">
      <w:pPr>
        <w:pStyle w:val="ListParagraph"/>
        <w:numPr>
          <w:ilvl w:val="0"/>
          <w:numId w:val="16"/>
        </w:numPr>
        <w:spacing w:before="240" w:after="240"/>
        <w:rPr>
          <w:rFonts w:ascii="Aptos" w:eastAsia="Aptos" w:hAnsi="Aptos" w:cs="Aptos"/>
        </w:rPr>
      </w:pPr>
      <w:r w:rsidRPr="5C841A12">
        <w:rPr>
          <w:rFonts w:ascii="Aptos" w:eastAsia="Aptos" w:hAnsi="Aptos" w:cs="Aptos"/>
        </w:rPr>
        <w:t>consultation_id (UUID, Foreign Key -&gt; consultations.id)</w:t>
      </w:r>
    </w:p>
    <w:p w14:paraId="586C004B" w14:textId="256B7DF5" w:rsidR="00B22F8E" w:rsidRDefault="00B22F8E" w:rsidP="5C841A12">
      <w:pPr>
        <w:pStyle w:val="ListParagraph"/>
        <w:numPr>
          <w:ilvl w:val="0"/>
          <w:numId w:val="16"/>
        </w:numPr>
        <w:spacing w:before="240" w:after="240"/>
        <w:rPr>
          <w:rFonts w:ascii="Aptos" w:eastAsia="Aptos" w:hAnsi="Aptos" w:cs="Aptos"/>
        </w:rPr>
      </w:pPr>
      <w:r w:rsidRPr="5C841A12">
        <w:rPr>
          <w:rFonts w:ascii="Aptos" w:eastAsia="Aptos" w:hAnsi="Aptos" w:cs="Aptos"/>
        </w:rPr>
        <w:t>doctor_user_id (UUID)</w:t>
      </w:r>
    </w:p>
    <w:p w14:paraId="7333A27D" w14:textId="0304049E" w:rsidR="00B22F8E" w:rsidRDefault="00B22F8E" w:rsidP="5C841A12">
      <w:pPr>
        <w:pStyle w:val="ListParagraph"/>
        <w:numPr>
          <w:ilvl w:val="0"/>
          <w:numId w:val="16"/>
        </w:numPr>
        <w:spacing w:before="240" w:after="240"/>
        <w:rPr>
          <w:rFonts w:ascii="Aptos" w:eastAsia="Aptos" w:hAnsi="Aptos" w:cs="Aptos"/>
        </w:rPr>
      </w:pPr>
      <w:r w:rsidRPr="5C841A12">
        <w:rPr>
          <w:rFonts w:ascii="Aptos" w:eastAsia="Aptos" w:hAnsi="Aptos" w:cs="Aptos"/>
        </w:rPr>
        <w:t>gross_amount (Decimal)</w:t>
      </w:r>
    </w:p>
    <w:p w14:paraId="7F5A9B23" w14:textId="40995CCA" w:rsidR="00B22F8E" w:rsidRDefault="00B22F8E" w:rsidP="5C841A12">
      <w:pPr>
        <w:pStyle w:val="ListParagraph"/>
        <w:numPr>
          <w:ilvl w:val="0"/>
          <w:numId w:val="16"/>
        </w:numPr>
        <w:spacing w:before="240" w:after="240"/>
        <w:rPr>
          <w:rFonts w:ascii="Aptos" w:eastAsia="Aptos" w:hAnsi="Aptos" w:cs="Aptos"/>
        </w:rPr>
      </w:pPr>
      <w:r w:rsidRPr="5C841A12">
        <w:rPr>
          <w:rFonts w:ascii="Aptos" w:eastAsia="Aptos" w:hAnsi="Aptos" w:cs="Aptos"/>
        </w:rPr>
        <w:t>platform_fee (Decimal)</w:t>
      </w:r>
    </w:p>
    <w:p w14:paraId="5865185F" w14:textId="43038D01" w:rsidR="00B22F8E" w:rsidRDefault="00B22F8E" w:rsidP="5C841A12">
      <w:pPr>
        <w:pStyle w:val="ListParagraph"/>
        <w:numPr>
          <w:ilvl w:val="0"/>
          <w:numId w:val="16"/>
        </w:numPr>
        <w:spacing w:before="240" w:after="240"/>
        <w:rPr>
          <w:rFonts w:ascii="Aptos" w:eastAsia="Aptos" w:hAnsi="Aptos" w:cs="Aptos"/>
        </w:rPr>
      </w:pPr>
      <w:r w:rsidRPr="5C841A12">
        <w:rPr>
          <w:rFonts w:ascii="Aptos" w:eastAsia="Aptos" w:hAnsi="Aptos" w:cs="Aptos"/>
        </w:rPr>
        <w:t>net_doctor_earnings (Decimal)</w:t>
      </w:r>
    </w:p>
    <w:p w14:paraId="1154CBFC" w14:textId="04F4BDC5" w:rsidR="00B22F8E" w:rsidRDefault="00B22F8E" w:rsidP="5C841A12">
      <w:pPr>
        <w:pStyle w:val="ListParagraph"/>
        <w:numPr>
          <w:ilvl w:val="0"/>
          <w:numId w:val="16"/>
        </w:numPr>
        <w:spacing w:before="240" w:after="240"/>
        <w:rPr>
          <w:rFonts w:ascii="Aptos" w:eastAsia="Aptos" w:hAnsi="Aptos" w:cs="Aptos"/>
        </w:rPr>
      </w:pPr>
      <w:r w:rsidRPr="5C841A12">
        <w:rPr>
          <w:rFonts w:ascii="Aptos" w:eastAsia="Aptos" w:hAnsi="Aptos" w:cs="Aptos"/>
        </w:rPr>
        <w:t>transaction_date (Timestamp)</w:t>
      </w:r>
    </w:p>
    <w:p w14:paraId="185E1816" w14:textId="76B95989" w:rsidR="00B22F8E" w:rsidRDefault="00B22F8E" w:rsidP="5C841A12">
      <w:pPr>
        <w:spacing w:before="240" w:after="240"/>
      </w:pPr>
      <w:r w:rsidRPr="5C841A12">
        <w:rPr>
          <w:rFonts w:ascii="Aptos" w:eastAsia="Aptos" w:hAnsi="Aptos" w:cs="Aptos"/>
          <w:b/>
          <w:bCs/>
        </w:rPr>
        <w:t>10. admin_audit_logs (Security &amp; Tracking)</w:t>
      </w:r>
    </w:p>
    <w:p w14:paraId="4CFF96CD" w14:textId="5E7DE1AA" w:rsidR="00B22F8E" w:rsidRDefault="00B22F8E" w:rsidP="5C841A12">
      <w:pPr>
        <w:pStyle w:val="ListParagraph"/>
        <w:numPr>
          <w:ilvl w:val="0"/>
          <w:numId w:val="15"/>
        </w:numPr>
        <w:spacing w:before="240" w:after="240"/>
        <w:rPr>
          <w:rFonts w:ascii="Aptos" w:eastAsia="Aptos" w:hAnsi="Aptos" w:cs="Aptos"/>
        </w:rPr>
      </w:pPr>
      <w:r w:rsidRPr="5C841A12">
        <w:rPr>
          <w:rFonts w:ascii="Aptos" w:eastAsia="Aptos" w:hAnsi="Aptos" w:cs="Aptos"/>
        </w:rPr>
        <w:t>id (UUID, Primary Key)</w:t>
      </w:r>
    </w:p>
    <w:p w14:paraId="57470FAF" w14:textId="30E400DC" w:rsidR="00B22F8E" w:rsidRDefault="00B22F8E" w:rsidP="5C841A12">
      <w:pPr>
        <w:pStyle w:val="ListParagraph"/>
        <w:numPr>
          <w:ilvl w:val="0"/>
          <w:numId w:val="15"/>
        </w:numPr>
        <w:spacing w:before="240" w:after="240"/>
        <w:rPr>
          <w:rFonts w:ascii="Aptos" w:eastAsia="Aptos" w:hAnsi="Aptos" w:cs="Aptos"/>
        </w:rPr>
      </w:pPr>
      <w:r w:rsidRPr="5C841A12">
        <w:rPr>
          <w:rFonts w:ascii="Aptos" w:eastAsia="Aptos" w:hAnsi="Aptos" w:cs="Aptos"/>
        </w:rPr>
        <w:t>admin_user_id (UUID, Foreign Key -&gt; users.id)</w:t>
      </w:r>
    </w:p>
    <w:p w14:paraId="5B81C98E" w14:textId="681A2536" w:rsidR="00B22F8E" w:rsidRDefault="00B22F8E" w:rsidP="5C841A12">
      <w:pPr>
        <w:pStyle w:val="ListParagraph"/>
        <w:numPr>
          <w:ilvl w:val="0"/>
          <w:numId w:val="15"/>
        </w:numPr>
        <w:spacing w:before="240" w:after="240"/>
        <w:rPr>
          <w:rFonts w:ascii="Aptos" w:eastAsia="Aptos" w:hAnsi="Aptos" w:cs="Aptos"/>
          <w:i/>
          <w:iCs/>
        </w:rPr>
      </w:pPr>
      <w:r w:rsidRPr="5C841A12">
        <w:rPr>
          <w:rFonts w:ascii="Aptos" w:eastAsia="Aptos" w:hAnsi="Aptos" w:cs="Aptos"/>
        </w:rPr>
        <w:t xml:space="preserve">action_type (String) - </w:t>
      </w:r>
      <w:r w:rsidRPr="5C841A12">
        <w:rPr>
          <w:rFonts w:ascii="Aptos" w:eastAsia="Aptos" w:hAnsi="Aptos" w:cs="Aptos"/>
          <w:i/>
          <w:iCs/>
        </w:rPr>
        <w:t>e.g., "VERIFY_DOCTOR", "SUSPEND_ACCOUNT"</w:t>
      </w:r>
    </w:p>
    <w:p w14:paraId="06EB3127" w14:textId="1E3D2313" w:rsidR="00B22F8E" w:rsidRDefault="00B22F8E" w:rsidP="5C841A12">
      <w:pPr>
        <w:pStyle w:val="ListParagraph"/>
        <w:numPr>
          <w:ilvl w:val="0"/>
          <w:numId w:val="15"/>
        </w:numPr>
        <w:spacing w:before="240" w:after="240"/>
        <w:rPr>
          <w:rFonts w:ascii="Aptos" w:eastAsia="Aptos" w:hAnsi="Aptos" w:cs="Aptos"/>
        </w:rPr>
      </w:pPr>
      <w:r w:rsidRPr="5C841A12">
        <w:rPr>
          <w:rFonts w:ascii="Aptos" w:eastAsia="Aptos" w:hAnsi="Aptos" w:cs="Aptos"/>
        </w:rPr>
        <w:t>target_entity_id (UUID)</w:t>
      </w:r>
    </w:p>
    <w:p w14:paraId="447120EF" w14:textId="41EBD81E" w:rsidR="00B22F8E" w:rsidRDefault="00B22F8E" w:rsidP="5C841A12">
      <w:pPr>
        <w:pStyle w:val="ListParagraph"/>
        <w:numPr>
          <w:ilvl w:val="0"/>
          <w:numId w:val="15"/>
        </w:numPr>
        <w:spacing w:before="240" w:after="240"/>
        <w:rPr>
          <w:rFonts w:ascii="Aptos" w:eastAsia="Aptos" w:hAnsi="Aptos" w:cs="Aptos"/>
        </w:rPr>
      </w:pPr>
      <w:r w:rsidRPr="5C841A12">
        <w:rPr>
          <w:rFonts w:ascii="Aptos" w:eastAsia="Aptos" w:hAnsi="Aptos" w:cs="Aptos"/>
        </w:rPr>
        <w:lastRenderedPageBreak/>
        <w:t>timestamp (Timestamp)</w:t>
      </w:r>
    </w:p>
    <w:p w14:paraId="38091F48" w14:textId="34BB023E" w:rsidR="00B22F8E" w:rsidRDefault="00B22F8E" w:rsidP="5C841A12">
      <w:pPr>
        <w:pStyle w:val="Heading2"/>
        <w:spacing w:before="299" w:after="299"/>
      </w:pPr>
      <w:r w:rsidRPr="5C841A12">
        <w:rPr>
          <w:rFonts w:ascii="Aptos" w:eastAsia="Aptos" w:hAnsi="Aptos" w:cs="Aptos"/>
          <w:b/>
          <w:bCs/>
          <w:sz w:val="36"/>
          <w:szCs w:val="36"/>
        </w:rPr>
        <w:t>8.5 Relational Mapping Summary</w:t>
      </w:r>
    </w:p>
    <w:p w14:paraId="6B9FAFC4" w14:textId="164A25DE" w:rsidR="00B22F8E" w:rsidRDefault="00B22F8E" w:rsidP="5C841A12">
      <w:pPr>
        <w:pStyle w:val="ListParagraph"/>
        <w:numPr>
          <w:ilvl w:val="0"/>
          <w:numId w:val="14"/>
        </w:numPr>
        <w:spacing w:before="240" w:after="240"/>
        <w:rPr>
          <w:rFonts w:ascii="Aptos" w:eastAsia="Aptos" w:hAnsi="Aptos" w:cs="Aptos"/>
        </w:rPr>
      </w:pPr>
      <w:r w:rsidRPr="5C841A12">
        <w:rPr>
          <w:rFonts w:ascii="Aptos" w:eastAsia="Aptos" w:hAnsi="Aptos" w:cs="Aptos"/>
          <w:b/>
          <w:bCs/>
        </w:rPr>
        <w:t>Patient Flow:</w:t>
      </w:r>
      <w:r w:rsidRPr="5C841A12">
        <w:rPr>
          <w:rFonts w:ascii="Aptos" w:eastAsia="Aptos" w:hAnsi="Aptos" w:cs="Aptos"/>
        </w:rPr>
        <w:t xml:space="preserve"> 1 User (Chef de Famille) -&gt; Many family_members -&gt; 1 medical_passport per member.</w:t>
      </w:r>
    </w:p>
    <w:p w14:paraId="212BFBDB" w14:textId="2EEB2133" w:rsidR="00B22F8E" w:rsidRDefault="00B22F8E" w:rsidP="5C841A12">
      <w:pPr>
        <w:pStyle w:val="ListParagraph"/>
        <w:numPr>
          <w:ilvl w:val="0"/>
          <w:numId w:val="14"/>
        </w:numPr>
        <w:spacing w:before="240" w:after="240"/>
        <w:rPr>
          <w:rFonts w:ascii="Aptos" w:eastAsia="Aptos" w:hAnsi="Aptos" w:cs="Aptos"/>
        </w:rPr>
      </w:pPr>
      <w:r w:rsidRPr="5C841A12">
        <w:rPr>
          <w:rFonts w:ascii="Aptos" w:eastAsia="Aptos" w:hAnsi="Aptos" w:cs="Aptos"/>
          <w:b/>
          <w:bCs/>
        </w:rPr>
        <w:t>Dispatch Flow:</w:t>
      </w:r>
      <w:r w:rsidRPr="5C841A12">
        <w:rPr>
          <w:rFonts w:ascii="Aptos" w:eastAsia="Aptos" w:hAnsi="Aptos" w:cs="Aptos"/>
        </w:rPr>
        <w:t xml:space="preserve"> 1 emergency_request -&gt; receives Many doctor_bids -&gt; Patient selects 1 Bid -&gt; generates 1 consultation.</w:t>
      </w:r>
    </w:p>
    <w:p w14:paraId="212A9C19" w14:textId="7963AF85" w:rsidR="00B22F8E" w:rsidRDefault="00B22F8E" w:rsidP="5C841A12">
      <w:pPr>
        <w:pStyle w:val="ListParagraph"/>
        <w:numPr>
          <w:ilvl w:val="0"/>
          <w:numId w:val="14"/>
        </w:numPr>
        <w:spacing w:before="240" w:after="240"/>
        <w:rPr>
          <w:rFonts w:ascii="Aptos" w:eastAsia="Aptos" w:hAnsi="Aptos" w:cs="Aptos"/>
        </w:rPr>
      </w:pPr>
      <w:r w:rsidRPr="5C841A12">
        <w:rPr>
          <w:rFonts w:ascii="Aptos" w:eastAsia="Aptos" w:hAnsi="Aptos" w:cs="Aptos"/>
          <w:b/>
          <w:bCs/>
        </w:rPr>
        <w:t>Revenue Flow:</w:t>
      </w:r>
      <w:r w:rsidRPr="5C841A12">
        <w:rPr>
          <w:rFonts w:ascii="Aptos" w:eastAsia="Aptos" w:hAnsi="Aptos" w:cs="Aptos"/>
        </w:rPr>
        <w:t xml:space="preserve"> 1 consultation -&gt; generates 1 platform_transaction -&gt; updates platform_debt in doctor_profiles.</w:t>
      </w:r>
    </w:p>
    <w:p w14:paraId="3DC96A41" w14:textId="357CC5DA" w:rsidR="5C841A12" w:rsidRDefault="5C841A12" w:rsidP="5C841A12">
      <w:pPr>
        <w:spacing w:before="240" w:after="240"/>
        <w:rPr>
          <w:rFonts w:ascii="Aptos" w:eastAsia="Aptos" w:hAnsi="Aptos" w:cs="Aptos"/>
        </w:rPr>
      </w:pPr>
    </w:p>
    <w:p w14:paraId="72B81F5B" w14:textId="5782463A" w:rsidR="00B22F8E" w:rsidRDefault="00B22F8E" w:rsidP="5C841A12">
      <w:pPr>
        <w:pStyle w:val="Heading1"/>
        <w:spacing w:before="322" w:after="322"/>
      </w:pPr>
      <w:r w:rsidRPr="5C841A12">
        <w:rPr>
          <w:rFonts w:ascii="Aptos" w:eastAsia="Aptos" w:hAnsi="Aptos" w:cs="Aptos"/>
          <w:b/>
          <w:bCs/>
          <w:sz w:val="48"/>
          <w:szCs w:val="48"/>
        </w:rPr>
        <w:t>9️⃣ Security &amp; Compliance</w:t>
      </w:r>
    </w:p>
    <w:p w14:paraId="3A3C1E6E" w14:textId="49A41814" w:rsidR="00B22F8E" w:rsidRDefault="00B22F8E" w:rsidP="5C841A12">
      <w:pPr>
        <w:spacing w:before="240" w:after="240"/>
      </w:pPr>
      <w:r w:rsidRPr="5C841A12">
        <w:rPr>
          <w:rFonts w:ascii="Aptos" w:eastAsia="Aptos" w:hAnsi="Aptos" w:cs="Aptos"/>
        </w:rPr>
        <w:t>This section defines the security protocols, encryption standards, and legal compliance measures required to protect user data and ensure the platform operates within the bounds of Tunisian law.</w:t>
      </w:r>
    </w:p>
    <w:p w14:paraId="4387EF5C" w14:textId="3DDA19CD" w:rsidR="00B22F8E" w:rsidRDefault="00B22F8E" w:rsidP="5C841A12">
      <w:pPr>
        <w:pStyle w:val="Heading2"/>
        <w:spacing w:before="299" w:after="299"/>
      </w:pPr>
      <w:r w:rsidRPr="5C841A12">
        <w:rPr>
          <w:rFonts w:ascii="Aptos" w:eastAsia="Aptos" w:hAnsi="Aptos" w:cs="Aptos"/>
          <w:b/>
          <w:bCs/>
          <w:sz w:val="36"/>
          <w:szCs w:val="36"/>
        </w:rPr>
        <w:t>9.1 Regulatory Compliance (Tunisian Law)</w:t>
      </w:r>
    </w:p>
    <w:p w14:paraId="13E904DE" w14:textId="226098E6" w:rsidR="00B22F8E" w:rsidRDefault="00B22F8E" w:rsidP="5C841A12">
      <w:pPr>
        <w:spacing w:before="240" w:after="240"/>
      </w:pPr>
      <w:r w:rsidRPr="5C841A12">
        <w:rPr>
          <w:rFonts w:ascii="Aptos" w:eastAsia="Aptos" w:hAnsi="Aptos" w:cs="Aptos"/>
        </w:rPr>
        <w:t xml:space="preserve">The platform must strictly comply with the </w:t>
      </w:r>
      <w:r w:rsidRPr="5C841A12">
        <w:rPr>
          <w:rFonts w:ascii="Aptos" w:eastAsia="Aptos" w:hAnsi="Aptos" w:cs="Aptos"/>
          <w:b/>
          <w:bCs/>
        </w:rPr>
        <w:t>Loi organique n° 2004-63 du 27 juillet 2004</w:t>
      </w:r>
      <w:r w:rsidRPr="5C841A12">
        <w:rPr>
          <w:rFonts w:ascii="Aptos" w:eastAsia="Aptos" w:hAnsi="Aptos" w:cs="Aptos"/>
        </w:rPr>
        <w:t xml:space="preserve"> relative to the protection of personal data, overseen by the </w:t>
      </w:r>
      <w:r w:rsidRPr="5C841A12">
        <w:rPr>
          <w:rFonts w:ascii="Aptos" w:eastAsia="Aptos" w:hAnsi="Aptos" w:cs="Aptos"/>
          <w:b/>
          <w:bCs/>
        </w:rPr>
        <w:t>INPDP</w:t>
      </w:r>
      <w:r w:rsidRPr="5C841A12">
        <w:rPr>
          <w:rFonts w:ascii="Aptos" w:eastAsia="Aptos" w:hAnsi="Aptos" w:cs="Aptos"/>
        </w:rPr>
        <w:t xml:space="preserve"> (Instance Nationale de Protection des Données Personnelles).</w:t>
      </w:r>
    </w:p>
    <w:p w14:paraId="62B04CE0" w14:textId="7DC776EB" w:rsidR="00B22F8E" w:rsidRDefault="00B22F8E" w:rsidP="5C841A12">
      <w:pPr>
        <w:pStyle w:val="ListParagraph"/>
        <w:numPr>
          <w:ilvl w:val="0"/>
          <w:numId w:val="13"/>
        </w:numPr>
        <w:spacing w:before="240" w:after="240"/>
        <w:rPr>
          <w:rFonts w:ascii="Aptos" w:eastAsia="Aptos" w:hAnsi="Aptos" w:cs="Aptos"/>
        </w:rPr>
      </w:pPr>
      <w:r w:rsidRPr="5C841A12">
        <w:rPr>
          <w:rFonts w:ascii="Aptos" w:eastAsia="Aptos" w:hAnsi="Aptos" w:cs="Aptos"/>
          <w:b/>
          <w:bCs/>
        </w:rPr>
        <w:t>Health Data Processing (Articles 62 &amp; 63):</w:t>
      </w:r>
      <w:r w:rsidRPr="5C841A12">
        <w:rPr>
          <w:rFonts w:ascii="Aptos" w:eastAsia="Aptos" w:hAnsi="Aptos" w:cs="Aptos"/>
        </w:rPr>
        <w:t xml:space="preserve"> * Explicit, documented consent must be obtained from the patient (or their legal guardian/tuteur) before collecting their "Carnet de Santé" data.</w:t>
      </w:r>
    </w:p>
    <w:p w14:paraId="2C7D256A" w14:textId="31132B82" w:rsidR="00B22F8E" w:rsidRDefault="00B22F8E" w:rsidP="5C841A12">
      <w:pPr>
        <w:pStyle w:val="ListParagraph"/>
        <w:numPr>
          <w:ilvl w:val="1"/>
          <w:numId w:val="13"/>
        </w:numPr>
        <w:spacing w:before="240" w:after="240"/>
        <w:rPr>
          <w:rFonts w:ascii="Aptos" w:eastAsia="Aptos" w:hAnsi="Aptos" w:cs="Aptos"/>
        </w:rPr>
      </w:pPr>
      <w:r w:rsidRPr="5C841A12">
        <w:rPr>
          <w:rFonts w:ascii="Aptos" w:eastAsia="Aptos" w:hAnsi="Aptos" w:cs="Aptos"/>
        </w:rPr>
        <w:t xml:space="preserve">Medical Passports can </w:t>
      </w:r>
      <w:r w:rsidRPr="5C841A12">
        <w:rPr>
          <w:rFonts w:ascii="Aptos" w:eastAsia="Aptos" w:hAnsi="Aptos" w:cs="Aptos"/>
          <w:i/>
          <w:iCs/>
        </w:rPr>
        <w:t>only</w:t>
      </w:r>
      <w:r w:rsidRPr="5C841A12">
        <w:rPr>
          <w:rFonts w:ascii="Aptos" w:eastAsia="Aptos" w:hAnsi="Aptos" w:cs="Aptos"/>
        </w:rPr>
        <w:t xml:space="preserve"> be accessed by verified medical professionals bound by professional secrecy.</w:t>
      </w:r>
    </w:p>
    <w:p w14:paraId="382C9FC2" w14:textId="36487ADC" w:rsidR="00B22F8E" w:rsidRDefault="00B22F8E" w:rsidP="5C841A12">
      <w:pPr>
        <w:pStyle w:val="ListParagraph"/>
        <w:numPr>
          <w:ilvl w:val="0"/>
          <w:numId w:val="13"/>
        </w:numPr>
        <w:spacing w:before="240" w:after="240"/>
        <w:rPr>
          <w:rFonts w:ascii="Aptos" w:eastAsia="Aptos" w:hAnsi="Aptos" w:cs="Aptos"/>
        </w:rPr>
      </w:pPr>
      <w:r w:rsidRPr="5C841A12">
        <w:rPr>
          <w:rFonts w:ascii="Aptos" w:eastAsia="Aptos" w:hAnsi="Aptos" w:cs="Aptos"/>
          <w:b/>
          <w:bCs/>
        </w:rPr>
        <w:t>User Rights:</w:t>
      </w:r>
      <w:r w:rsidRPr="5C841A12">
        <w:rPr>
          <w:rFonts w:ascii="Aptos" w:eastAsia="Aptos" w:hAnsi="Aptos" w:cs="Aptos"/>
        </w:rPr>
        <w:t xml:space="preserve"> The system must provide mechanisms for patients to exercise their legal rights, including:</w:t>
      </w:r>
    </w:p>
    <w:p w14:paraId="309532D7" w14:textId="7491164B" w:rsidR="00B22F8E" w:rsidRDefault="00B22F8E" w:rsidP="5C841A12">
      <w:pPr>
        <w:pStyle w:val="ListParagraph"/>
        <w:numPr>
          <w:ilvl w:val="1"/>
          <w:numId w:val="13"/>
        </w:numPr>
        <w:spacing w:before="240" w:after="240"/>
        <w:rPr>
          <w:rFonts w:ascii="Aptos" w:eastAsia="Aptos" w:hAnsi="Aptos" w:cs="Aptos"/>
        </w:rPr>
      </w:pPr>
      <w:r w:rsidRPr="5C841A12">
        <w:rPr>
          <w:rFonts w:ascii="Aptos" w:eastAsia="Aptos" w:hAnsi="Aptos" w:cs="Aptos"/>
          <w:b/>
          <w:bCs/>
        </w:rPr>
        <w:t>Droit d'accès &amp; d'oubli:</w:t>
      </w:r>
      <w:r w:rsidRPr="5C841A12">
        <w:rPr>
          <w:rFonts w:ascii="Aptos" w:eastAsia="Aptos" w:hAnsi="Aptos" w:cs="Aptos"/>
        </w:rPr>
        <w:t xml:space="preserve"> Patients can view, export, or permanently delete their Medical Passports and uploaded Vault documents at any time.</w:t>
      </w:r>
    </w:p>
    <w:p w14:paraId="69BAFE0F" w14:textId="79ADD369" w:rsidR="00B22F8E" w:rsidRDefault="00B22F8E" w:rsidP="5C841A12">
      <w:pPr>
        <w:pStyle w:val="ListParagraph"/>
        <w:numPr>
          <w:ilvl w:val="0"/>
          <w:numId w:val="13"/>
        </w:numPr>
        <w:spacing w:before="240" w:after="240"/>
        <w:rPr>
          <w:rFonts w:ascii="Aptos" w:eastAsia="Aptos" w:hAnsi="Aptos" w:cs="Aptos"/>
        </w:rPr>
      </w:pPr>
      <w:r w:rsidRPr="5C841A12">
        <w:rPr>
          <w:rFonts w:ascii="Aptos" w:eastAsia="Aptos" w:hAnsi="Aptos" w:cs="Aptos"/>
          <w:b/>
          <w:bCs/>
        </w:rPr>
        <w:lastRenderedPageBreak/>
        <w:t>Data Localization:</w:t>
      </w:r>
      <w:r w:rsidRPr="5C841A12">
        <w:rPr>
          <w:rFonts w:ascii="Aptos" w:eastAsia="Aptos" w:hAnsi="Aptos" w:cs="Aptos"/>
        </w:rPr>
        <w:t xml:space="preserve"> If AWS S3 or external cloud servers are used to host the database or document vault outside of Tunisia, OmniCare must file a formal declaration and seek authorization from the INPDP prior to deployment.</w:t>
      </w:r>
    </w:p>
    <w:p w14:paraId="0542AA53" w14:textId="36A4D9D7" w:rsidR="00B22F8E" w:rsidRDefault="00B22F8E" w:rsidP="5C841A12">
      <w:pPr>
        <w:pStyle w:val="Heading2"/>
        <w:spacing w:before="299" w:after="299"/>
      </w:pPr>
      <w:r w:rsidRPr="5C841A12">
        <w:rPr>
          <w:rFonts w:ascii="Aptos" w:eastAsia="Aptos" w:hAnsi="Aptos" w:cs="Aptos"/>
          <w:b/>
          <w:bCs/>
          <w:sz w:val="36"/>
          <w:szCs w:val="36"/>
        </w:rPr>
        <w:t>9.2 Data Security &amp; Encryption</w:t>
      </w:r>
    </w:p>
    <w:p w14:paraId="7409F949" w14:textId="5136160B" w:rsidR="00B22F8E" w:rsidRDefault="00B22F8E" w:rsidP="5C841A12">
      <w:pPr>
        <w:pStyle w:val="ListParagraph"/>
        <w:numPr>
          <w:ilvl w:val="0"/>
          <w:numId w:val="12"/>
        </w:numPr>
        <w:spacing w:before="240" w:after="240"/>
        <w:rPr>
          <w:rFonts w:ascii="Aptos" w:eastAsia="Aptos" w:hAnsi="Aptos" w:cs="Aptos"/>
        </w:rPr>
      </w:pPr>
      <w:r w:rsidRPr="5C841A12">
        <w:rPr>
          <w:rFonts w:ascii="Aptos" w:eastAsia="Aptos" w:hAnsi="Aptos" w:cs="Aptos"/>
          <w:b/>
          <w:bCs/>
        </w:rPr>
        <w:t>Data in Transit:</w:t>
      </w:r>
      <w:r w:rsidRPr="5C841A12">
        <w:rPr>
          <w:rFonts w:ascii="Aptos" w:eastAsia="Aptos" w:hAnsi="Aptos" w:cs="Aptos"/>
        </w:rPr>
        <w:t xml:space="preserve"> All API communication between the Flutter mobile apps, the React web dashboard, and the Spring Boot backend must be encrypted using </w:t>
      </w:r>
      <w:r w:rsidRPr="5C841A12">
        <w:rPr>
          <w:rFonts w:ascii="Aptos" w:eastAsia="Aptos" w:hAnsi="Aptos" w:cs="Aptos"/>
          <w:b/>
          <w:bCs/>
        </w:rPr>
        <w:t>TLS 1.2 or higher</w:t>
      </w:r>
      <w:r w:rsidRPr="5C841A12">
        <w:rPr>
          <w:rFonts w:ascii="Aptos" w:eastAsia="Aptos" w:hAnsi="Aptos" w:cs="Aptos"/>
        </w:rPr>
        <w:t xml:space="preserve"> (HTTPS/WSS).</w:t>
      </w:r>
    </w:p>
    <w:p w14:paraId="583770FD" w14:textId="1913753C" w:rsidR="00B22F8E" w:rsidRDefault="00B22F8E" w:rsidP="5C841A12">
      <w:pPr>
        <w:pStyle w:val="ListParagraph"/>
        <w:numPr>
          <w:ilvl w:val="0"/>
          <w:numId w:val="12"/>
        </w:numPr>
        <w:spacing w:before="240" w:after="240"/>
        <w:rPr>
          <w:rFonts w:ascii="Aptos" w:eastAsia="Aptos" w:hAnsi="Aptos" w:cs="Aptos"/>
        </w:rPr>
      </w:pPr>
      <w:r w:rsidRPr="5C841A12">
        <w:rPr>
          <w:rFonts w:ascii="Aptos" w:eastAsia="Aptos" w:hAnsi="Aptos" w:cs="Aptos"/>
          <w:b/>
          <w:bCs/>
        </w:rPr>
        <w:t>Data at Rest:</w:t>
      </w:r>
      <w:r w:rsidRPr="5C841A12">
        <w:rPr>
          <w:rFonts w:ascii="Aptos" w:eastAsia="Aptos" w:hAnsi="Aptos" w:cs="Aptos"/>
        </w:rPr>
        <w:t xml:space="preserve"> * The PostgreSQL database volume must be encrypted.</w:t>
      </w:r>
    </w:p>
    <w:p w14:paraId="66E75C8B" w14:textId="7C23434B" w:rsidR="00B22F8E" w:rsidRDefault="00B22F8E" w:rsidP="5C841A12">
      <w:pPr>
        <w:pStyle w:val="ListParagraph"/>
        <w:numPr>
          <w:ilvl w:val="1"/>
          <w:numId w:val="12"/>
        </w:numPr>
        <w:spacing w:before="240" w:after="240"/>
        <w:rPr>
          <w:rFonts w:ascii="Aptos" w:eastAsia="Aptos" w:hAnsi="Aptos" w:cs="Aptos"/>
        </w:rPr>
      </w:pPr>
      <w:r w:rsidRPr="5C841A12">
        <w:rPr>
          <w:rFonts w:ascii="Aptos" w:eastAsia="Aptos" w:hAnsi="Aptos" w:cs="Aptos"/>
        </w:rPr>
        <w:t>Highly sensitive columns (such as password_hash, blood_type, chronic_conditions, and current_medications) must use application-level encryption (AES-256) before being written to the database.</w:t>
      </w:r>
    </w:p>
    <w:p w14:paraId="2E01FF1F" w14:textId="1EFBDE72" w:rsidR="00B22F8E" w:rsidRDefault="00B22F8E" w:rsidP="5C841A12">
      <w:pPr>
        <w:pStyle w:val="ListParagraph"/>
        <w:numPr>
          <w:ilvl w:val="1"/>
          <w:numId w:val="12"/>
        </w:numPr>
        <w:spacing w:before="240" w:after="240"/>
        <w:rPr>
          <w:rFonts w:ascii="Aptos" w:eastAsia="Aptos" w:hAnsi="Aptos" w:cs="Aptos"/>
        </w:rPr>
      </w:pPr>
      <w:r w:rsidRPr="5C841A12">
        <w:rPr>
          <w:rFonts w:ascii="Aptos" w:eastAsia="Aptos" w:hAnsi="Aptos" w:cs="Aptos"/>
        </w:rPr>
        <w:t>Medical documents in the S3 Vault must be encrypted at rest, and accessed only via short-lived, pre-signed URLs.</w:t>
      </w:r>
    </w:p>
    <w:p w14:paraId="25C374F9" w14:textId="7DD17A3A" w:rsidR="00B22F8E" w:rsidRDefault="00B22F8E" w:rsidP="5C841A12">
      <w:pPr>
        <w:pStyle w:val="Heading2"/>
        <w:spacing w:before="299" w:after="299"/>
      </w:pPr>
      <w:r w:rsidRPr="5C841A12">
        <w:rPr>
          <w:rFonts w:ascii="Aptos" w:eastAsia="Aptos" w:hAnsi="Aptos" w:cs="Aptos"/>
          <w:b/>
          <w:bCs/>
          <w:sz w:val="36"/>
          <w:szCs w:val="36"/>
        </w:rPr>
        <w:t>9.3 Role-Based Access Control (RBAC)</w:t>
      </w:r>
    </w:p>
    <w:p w14:paraId="322CD8F5" w14:textId="240A4775" w:rsidR="00B22F8E" w:rsidRDefault="00B22F8E" w:rsidP="5C841A12">
      <w:pPr>
        <w:spacing w:before="240" w:after="240"/>
      </w:pPr>
      <w:r w:rsidRPr="5C841A12">
        <w:rPr>
          <w:rFonts w:ascii="Aptos" w:eastAsia="Aptos" w:hAnsi="Aptos" w:cs="Aptos"/>
        </w:rPr>
        <w:t>Strict isolation must be enforced by Spring Security via JWT (JSON Web Tokens).</w:t>
      </w:r>
    </w:p>
    <w:p w14:paraId="1F8661A0" w14:textId="523BA49D" w:rsidR="00B22F8E" w:rsidRDefault="00B22F8E" w:rsidP="5C841A12">
      <w:pPr>
        <w:pStyle w:val="ListParagraph"/>
        <w:numPr>
          <w:ilvl w:val="0"/>
          <w:numId w:val="11"/>
        </w:numPr>
        <w:spacing w:before="240" w:after="240"/>
        <w:rPr>
          <w:rFonts w:ascii="Aptos" w:eastAsia="Aptos" w:hAnsi="Aptos" w:cs="Aptos"/>
        </w:rPr>
      </w:pPr>
      <w:r w:rsidRPr="5C841A12">
        <w:rPr>
          <w:rFonts w:ascii="Aptos" w:eastAsia="Aptos" w:hAnsi="Aptos" w:cs="Aptos"/>
          <w:b/>
          <w:bCs/>
        </w:rPr>
        <w:t>Patient Role:</w:t>
      </w:r>
      <w:r w:rsidRPr="5C841A12">
        <w:rPr>
          <w:rFonts w:ascii="Aptos" w:eastAsia="Aptos" w:hAnsi="Aptos" w:cs="Aptos"/>
        </w:rPr>
        <w:t xml:space="preserve"> Can only access and modify their own family_members and associated medical data. Cannot view doctor locations unless an emergency request is active.</w:t>
      </w:r>
    </w:p>
    <w:p w14:paraId="0140CA42" w14:textId="55DD6B63" w:rsidR="00B22F8E" w:rsidRDefault="00B22F8E" w:rsidP="5C841A12">
      <w:pPr>
        <w:pStyle w:val="ListParagraph"/>
        <w:numPr>
          <w:ilvl w:val="0"/>
          <w:numId w:val="11"/>
        </w:numPr>
        <w:spacing w:before="240" w:after="240"/>
        <w:rPr>
          <w:rFonts w:ascii="Aptos" w:eastAsia="Aptos" w:hAnsi="Aptos" w:cs="Aptos"/>
        </w:rPr>
      </w:pPr>
      <w:r w:rsidRPr="5C841A12">
        <w:rPr>
          <w:rFonts w:ascii="Aptos" w:eastAsia="Aptos" w:hAnsi="Aptos" w:cs="Aptos"/>
          <w:b/>
          <w:bCs/>
        </w:rPr>
        <w:t>Doctor Role:</w:t>
      </w:r>
      <w:r w:rsidRPr="5C841A12">
        <w:rPr>
          <w:rFonts w:ascii="Aptos" w:eastAsia="Aptos" w:hAnsi="Aptos" w:cs="Aptos"/>
        </w:rPr>
        <w:t xml:space="preserve"> * Must be verified by an Admin before gaining access to the dispatch map.</w:t>
      </w:r>
    </w:p>
    <w:p w14:paraId="5D316AE9" w14:textId="3547BB1E" w:rsidR="00B22F8E" w:rsidRDefault="00B22F8E" w:rsidP="5C841A12">
      <w:pPr>
        <w:pStyle w:val="ListParagraph"/>
        <w:numPr>
          <w:ilvl w:val="1"/>
          <w:numId w:val="11"/>
        </w:numPr>
        <w:spacing w:before="240" w:after="240"/>
        <w:rPr>
          <w:rFonts w:ascii="Aptos" w:eastAsia="Aptos" w:hAnsi="Aptos" w:cs="Aptos"/>
        </w:rPr>
      </w:pPr>
      <w:r w:rsidRPr="5C841A12">
        <w:rPr>
          <w:rFonts w:ascii="Aptos" w:eastAsia="Aptos" w:hAnsi="Aptos" w:cs="Aptos"/>
          <w:b/>
          <w:bCs/>
        </w:rPr>
        <w:t>Critical Rule:</w:t>
      </w:r>
      <w:r w:rsidRPr="5C841A12">
        <w:rPr>
          <w:rFonts w:ascii="Aptos" w:eastAsia="Aptos" w:hAnsi="Aptos" w:cs="Aptos"/>
        </w:rPr>
        <w:t xml:space="preserve"> A doctor is granted read-only access to a patient's Medical Passport </w:t>
      </w:r>
      <w:r w:rsidRPr="5C841A12">
        <w:rPr>
          <w:rFonts w:ascii="Aptos" w:eastAsia="Aptos" w:hAnsi="Aptos" w:cs="Aptos"/>
          <w:i/>
          <w:iCs/>
        </w:rPr>
        <w:t>only</w:t>
      </w:r>
      <w:r w:rsidRPr="5C841A12">
        <w:rPr>
          <w:rFonts w:ascii="Aptos" w:eastAsia="Aptos" w:hAnsi="Aptos" w:cs="Aptos"/>
        </w:rPr>
        <w:t xml:space="preserve"> upon accepting their emergency request. This access is instantly revoked by the system the moment the consultation status changes to COMPLETED or CANCELLED.</w:t>
      </w:r>
    </w:p>
    <w:p w14:paraId="4012ACDF" w14:textId="6F335C64" w:rsidR="00B22F8E" w:rsidRDefault="00B22F8E" w:rsidP="5C841A12">
      <w:pPr>
        <w:pStyle w:val="ListParagraph"/>
        <w:numPr>
          <w:ilvl w:val="0"/>
          <w:numId w:val="11"/>
        </w:numPr>
        <w:spacing w:before="240" w:after="240"/>
        <w:rPr>
          <w:rFonts w:ascii="Aptos" w:eastAsia="Aptos" w:hAnsi="Aptos" w:cs="Aptos"/>
        </w:rPr>
      </w:pPr>
      <w:r w:rsidRPr="5C841A12">
        <w:rPr>
          <w:rFonts w:ascii="Aptos" w:eastAsia="Aptos" w:hAnsi="Aptos" w:cs="Aptos"/>
          <w:b/>
          <w:bCs/>
        </w:rPr>
        <w:t>Admin Role:</w:t>
      </w:r>
      <w:r w:rsidRPr="5C841A12">
        <w:rPr>
          <w:rFonts w:ascii="Aptos" w:eastAsia="Aptos" w:hAnsi="Aptos" w:cs="Aptos"/>
        </w:rPr>
        <w:t xml:space="preserve"> Full read/write access to user verification statuses and financial </w:t>
      </w:r>
      <w:proofErr w:type="gramStart"/>
      <w:r w:rsidRPr="5C841A12">
        <w:rPr>
          <w:rFonts w:ascii="Aptos" w:eastAsia="Aptos" w:hAnsi="Aptos" w:cs="Aptos"/>
        </w:rPr>
        <w:t>ledgers, but</w:t>
      </w:r>
      <w:proofErr w:type="gramEnd"/>
      <w:r w:rsidRPr="5C841A12">
        <w:rPr>
          <w:rFonts w:ascii="Aptos" w:eastAsia="Aptos" w:hAnsi="Aptos" w:cs="Aptos"/>
        </w:rPr>
        <w:t xml:space="preserve"> strictly restricted from viewing individual patient Medical Passports or Vault documents.</w:t>
      </w:r>
    </w:p>
    <w:p w14:paraId="247AFD5D" w14:textId="7BB555FB" w:rsidR="00B22F8E" w:rsidRDefault="00B22F8E" w:rsidP="5C841A12">
      <w:pPr>
        <w:pStyle w:val="Heading2"/>
        <w:spacing w:before="299" w:after="299"/>
      </w:pPr>
      <w:r w:rsidRPr="5C841A12">
        <w:rPr>
          <w:rFonts w:ascii="Aptos" w:eastAsia="Aptos" w:hAnsi="Aptos" w:cs="Aptos"/>
          <w:b/>
          <w:bCs/>
          <w:sz w:val="36"/>
          <w:szCs w:val="36"/>
        </w:rPr>
        <w:t>9.4 Audit Logging &amp; Monitoring</w:t>
      </w:r>
    </w:p>
    <w:p w14:paraId="7B6608EE" w14:textId="762D0B7A" w:rsidR="00B22F8E" w:rsidRDefault="00B22F8E" w:rsidP="5C841A12">
      <w:pPr>
        <w:spacing w:before="240" w:after="240"/>
      </w:pPr>
      <w:r w:rsidRPr="5C841A12">
        <w:rPr>
          <w:rFonts w:ascii="Aptos" w:eastAsia="Aptos" w:hAnsi="Aptos" w:cs="Aptos"/>
        </w:rPr>
        <w:t>To prevent abuse and ensure accountability, the Spring Boot backend must maintain an immutable admin_audit_logs table.</w:t>
      </w:r>
    </w:p>
    <w:p w14:paraId="1E218D3C" w14:textId="612ED4A8" w:rsidR="00B22F8E" w:rsidRDefault="00B22F8E" w:rsidP="5C841A12">
      <w:pPr>
        <w:pStyle w:val="ListParagraph"/>
        <w:numPr>
          <w:ilvl w:val="0"/>
          <w:numId w:val="10"/>
        </w:numPr>
        <w:spacing w:before="240" w:after="240"/>
        <w:rPr>
          <w:rFonts w:ascii="Aptos" w:eastAsia="Aptos" w:hAnsi="Aptos" w:cs="Aptos"/>
        </w:rPr>
      </w:pPr>
      <w:r w:rsidRPr="5C841A12">
        <w:rPr>
          <w:rFonts w:ascii="Aptos" w:eastAsia="Aptos" w:hAnsi="Aptos" w:cs="Aptos"/>
        </w:rPr>
        <w:lastRenderedPageBreak/>
        <w:t xml:space="preserve">The system must </w:t>
      </w:r>
      <w:proofErr w:type="gramStart"/>
      <w:r w:rsidRPr="5C841A12">
        <w:rPr>
          <w:rFonts w:ascii="Aptos" w:eastAsia="Aptos" w:hAnsi="Aptos" w:cs="Aptos"/>
        </w:rPr>
        <w:t>log</w:t>
      </w:r>
      <w:proofErr w:type="gramEnd"/>
      <w:r w:rsidRPr="5C841A12">
        <w:rPr>
          <w:rFonts w:ascii="Aptos" w:eastAsia="Aptos" w:hAnsi="Aptos" w:cs="Aptos"/>
        </w:rPr>
        <w:t xml:space="preserve"> every instance where a </w:t>
      </w:r>
      <w:proofErr w:type="gramStart"/>
      <w:r w:rsidRPr="5C841A12">
        <w:rPr>
          <w:rFonts w:ascii="Aptos" w:eastAsia="Aptos" w:hAnsi="Aptos" w:cs="Aptos"/>
        </w:rPr>
        <w:t>Doctor</w:t>
      </w:r>
      <w:proofErr w:type="gramEnd"/>
      <w:r w:rsidRPr="5C841A12">
        <w:rPr>
          <w:rFonts w:ascii="Aptos" w:eastAsia="Aptos" w:hAnsi="Aptos" w:cs="Aptos"/>
        </w:rPr>
        <w:t xml:space="preserve"> accesses a Patient's Medical Passport (Timestamp, Doctor ID, Patient ID).</w:t>
      </w:r>
    </w:p>
    <w:p w14:paraId="4E9E593A" w14:textId="3EA46C4F" w:rsidR="00B22F8E" w:rsidRDefault="00B22F8E" w:rsidP="5C841A12">
      <w:pPr>
        <w:pStyle w:val="ListParagraph"/>
        <w:numPr>
          <w:ilvl w:val="0"/>
          <w:numId w:val="10"/>
        </w:numPr>
        <w:spacing w:before="240" w:after="240"/>
        <w:rPr>
          <w:rFonts w:ascii="Aptos" w:eastAsia="Aptos" w:hAnsi="Aptos" w:cs="Aptos"/>
        </w:rPr>
      </w:pPr>
      <w:r w:rsidRPr="5C841A12">
        <w:rPr>
          <w:rFonts w:ascii="Aptos" w:eastAsia="Aptos" w:hAnsi="Aptos" w:cs="Aptos"/>
        </w:rPr>
        <w:t xml:space="preserve">The system must log all Admin actions, specifically the modification of a </w:t>
      </w:r>
      <w:proofErr w:type="gramStart"/>
      <w:r w:rsidRPr="5C841A12">
        <w:rPr>
          <w:rFonts w:ascii="Aptos" w:eastAsia="Aptos" w:hAnsi="Aptos" w:cs="Aptos"/>
        </w:rPr>
        <w:t>Doctor's</w:t>
      </w:r>
      <w:proofErr w:type="gramEnd"/>
      <w:r w:rsidRPr="5C841A12">
        <w:rPr>
          <w:rFonts w:ascii="Aptos" w:eastAsia="Aptos" w:hAnsi="Aptos" w:cs="Aptos"/>
        </w:rPr>
        <w:t xml:space="preserve"> verification_status or manual adjustments to the platform_debt.</w:t>
      </w:r>
    </w:p>
    <w:p w14:paraId="2B65D1EC" w14:textId="761D9D12" w:rsidR="00B22F8E" w:rsidRDefault="00B22F8E" w:rsidP="5C841A12">
      <w:pPr>
        <w:pStyle w:val="Heading2"/>
        <w:spacing w:before="299" w:after="299"/>
      </w:pPr>
      <w:r w:rsidRPr="5C841A12">
        <w:rPr>
          <w:rFonts w:ascii="Aptos" w:eastAsia="Aptos" w:hAnsi="Aptos" w:cs="Aptos"/>
          <w:b/>
          <w:bCs/>
          <w:sz w:val="36"/>
          <w:szCs w:val="36"/>
        </w:rPr>
        <w:t>9.5 Application &amp; Network Security</w:t>
      </w:r>
    </w:p>
    <w:p w14:paraId="0C842BC2" w14:textId="5B2ECE95" w:rsidR="00B22F8E" w:rsidRDefault="00B22F8E" w:rsidP="5C841A12">
      <w:pPr>
        <w:pStyle w:val="ListParagraph"/>
        <w:numPr>
          <w:ilvl w:val="0"/>
          <w:numId w:val="9"/>
        </w:numPr>
        <w:spacing w:before="240" w:after="240"/>
        <w:rPr>
          <w:rFonts w:ascii="Aptos" w:eastAsia="Aptos" w:hAnsi="Aptos" w:cs="Aptos"/>
        </w:rPr>
      </w:pPr>
      <w:r w:rsidRPr="5C841A12">
        <w:rPr>
          <w:rFonts w:ascii="Aptos" w:eastAsia="Aptos" w:hAnsi="Aptos" w:cs="Aptos"/>
          <w:b/>
          <w:bCs/>
        </w:rPr>
        <w:t>Authentication Rate Limiting:</w:t>
      </w:r>
      <w:r w:rsidRPr="5C841A12">
        <w:rPr>
          <w:rFonts w:ascii="Aptos" w:eastAsia="Aptos" w:hAnsi="Aptos" w:cs="Aptos"/>
        </w:rPr>
        <w:t xml:space="preserve"> The SMS OTP endpoint must be rate-limited to prevent brute-force attacks (e.g., maximum 3 attempts per 5 minutes, followed by a 15-minute lockout).</w:t>
      </w:r>
    </w:p>
    <w:p w14:paraId="0967204C" w14:textId="68C00964" w:rsidR="00B22F8E" w:rsidRDefault="00B22F8E" w:rsidP="5C841A12">
      <w:pPr>
        <w:pStyle w:val="ListParagraph"/>
        <w:numPr>
          <w:ilvl w:val="0"/>
          <w:numId w:val="9"/>
        </w:numPr>
        <w:spacing w:before="240" w:after="240"/>
        <w:rPr>
          <w:rFonts w:ascii="Aptos" w:eastAsia="Aptos" w:hAnsi="Aptos" w:cs="Aptos"/>
        </w:rPr>
      </w:pPr>
      <w:r w:rsidRPr="5C841A12">
        <w:rPr>
          <w:rFonts w:ascii="Aptos" w:eastAsia="Aptos" w:hAnsi="Aptos" w:cs="Aptos"/>
          <w:b/>
          <w:bCs/>
        </w:rPr>
        <w:t>SQL Injection &amp; XSS Prevention:</w:t>
      </w:r>
      <w:r w:rsidRPr="5C841A12">
        <w:rPr>
          <w:rFonts w:ascii="Aptos" w:eastAsia="Aptos" w:hAnsi="Aptos" w:cs="Aptos"/>
        </w:rPr>
        <w:t xml:space="preserve"> Spring Data JPA automatically sanitizes inputs against SQL injection. The React frontend must strictly sanitize all user inputs (like symptom descriptions) to prevent Cross-Site Scripting.</w:t>
      </w:r>
    </w:p>
    <w:p w14:paraId="5301F099" w14:textId="52A58667" w:rsidR="00B22F8E" w:rsidRDefault="00B22F8E" w:rsidP="5C841A12">
      <w:pPr>
        <w:pStyle w:val="ListParagraph"/>
        <w:numPr>
          <w:ilvl w:val="0"/>
          <w:numId w:val="9"/>
        </w:numPr>
        <w:spacing w:before="240" w:after="240"/>
        <w:rPr>
          <w:rFonts w:ascii="Aptos" w:eastAsia="Aptos" w:hAnsi="Aptos" w:cs="Aptos"/>
        </w:rPr>
      </w:pPr>
      <w:r w:rsidRPr="5C841A12">
        <w:rPr>
          <w:rFonts w:ascii="Aptos" w:eastAsia="Aptos" w:hAnsi="Aptos" w:cs="Aptos"/>
          <w:b/>
          <w:bCs/>
        </w:rPr>
        <w:t>Session Management:</w:t>
      </w:r>
      <w:r w:rsidRPr="5C841A12">
        <w:rPr>
          <w:rFonts w:ascii="Aptos" w:eastAsia="Aptos" w:hAnsi="Aptos" w:cs="Aptos"/>
        </w:rPr>
        <w:t xml:space="preserve"> JWT tokens must have a short lifespan (e.g., 1 hour for access tokens), utilizing a secure HttpOnly refresh token mechanism to maintain sessions without exposing credentials to local storage vulnerabilities.</w:t>
      </w:r>
    </w:p>
    <w:p w14:paraId="72FCC657" w14:textId="28833537" w:rsidR="00B22F8E" w:rsidRDefault="00B22F8E" w:rsidP="5C841A12">
      <w:pPr>
        <w:pStyle w:val="Heading1"/>
        <w:spacing w:before="322" w:after="322"/>
      </w:pPr>
      <w:r w:rsidRPr="5C841A12">
        <w:rPr>
          <w:rFonts w:ascii="Aptos" w:eastAsia="Aptos" w:hAnsi="Aptos" w:cs="Aptos"/>
          <w:b/>
          <w:bCs/>
          <w:sz w:val="48"/>
          <w:szCs w:val="48"/>
        </w:rPr>
        <w:t>🔟 Testing &amp; Quality Assurance (QA)</w:t>
      </w:r>
    </w:p>
    <w:p w14:paraId="4B6A2BE7" w14:textId="4235C1D6" w:rsidR="00B22F8E" w:rsidRDefault="00B22F8E" w:rsidP="5C841A12">
      <w:pPr>
        <w:spacing w:before="240" w:after="240"/>
      </w:pPr>
      <w:r w:rsidRPr="5C841A12">
        <w:rPr>
          <w:rFonts w:ascii="Aptos" w:eastAsia="Aptos" w:hAnsi="Aptos" w:cs="Aptos"/>
        </w:rPr>
        <w:t>This section defines the rigorous testing protocols required to ensure the OmniCare platform is reliable, secure, and performant under the unpredictable conditions of mobile networks and high-stress medical dispatching.</w:t>
      </w:r>
    </w:p>
    <w:p w14:paraId="5040642F" w14:textId="2D85B7EA" w:rsidR="00B22F8E" w:rsidRDefault="00B22F8E" w:rsidP="5C841A12">
      <w:pPr>
        <w:pStyle w:val="Heading2"/>
        <w:spacing w:before="299" w:after="299"/>
      </w:pPr>
      <w:r w:rsidRPr="5C841A12">
        <w:rPr>
          <w:rFonts w:ascii="Aptos" w:eastAsia="Aptos" w:hAnsi="Aptos" w:cs="Aptos"/>
          <w:b/>
          <w:bCs/>
          <w:sz w:val="36"/>
          <w:szCs w:val="36"/>
        </w:rPr>
        <w:t>10.1 QA Strategy for Healthcare (Compliance First)</w:t>
      </w:r>
    </w:p>
    <w:p w14:paraId="1DD2428C" w14:textId="2503DE1E" w:rsidR="00B22F8E" w:rsidRDefault="00B22F8E" w:rsidP="5C841A12">
      <w:pPr>
        <w:pStyle w:val="ListParagraph"/>
        <w:numPr>
          <w:ilvl w:val="0"/>
          <w:numId w:val="8"/>
        </w:numPr>
        <w:spacing w:before="240" w:after="240"/>
        <w:rPr>
          <w:rFonts w:ascii="Aptos" w:eastAsia="Aptos" w:hAnsi="Aptos" w:cs="Aptos"/>
        </w:rPr>
      </w:pPr>
      <w:r w:rsidRPr="5C841A12">
        <w:rPr>
          <w:rFonts w:ascii="Aptos" w:eastAsia="Aptos" w:hAnsi="Aptos" w:cs="Aptos"/>
          <w:b/>
          <w:bCs/>
        </w:rPr>
        <w:t>Data Anonymization:</w:t>
      </w:r>
      <w:r w:rsidRPr="5C841A12">
        <w:rPr>
          <w:rFonts w:ascii="Aptos" w:eastAsia="Aptos" w:hAnsi="Aptos" w:cs="Aptos"/>
        </w:rPr>
        <w:t xml:space="preserve"> Under no circumstances will real patient "Carnet de Santé" (Medical Passport) data be used in Staging or QA environments. All test databases must use generated, dummy data to comply with INPDP regulations and ensure patient privacy.</w:t>
      </w:r>
    </w:p>
    <w:p w14:paraId="1EFBD4AC" w14:textId="5E615C47" w:rsidR="00B22F8E" w:rsidRDefault="00B22F8E" w:rsidP="5C841A12">
      <w:pPr>
        <w:pStyle w:val="ListParagraph"/>
        <w:numPr>
          <w:ilvl w:val="0"/>
          <w:numId w:val="8"/>
        </w:numPr>
        <w:spacing w:before="240" w:after="240"/>
        <w:rPr>
          <w:rFonts w:ascii="Aptos" w:eastAsia="Aptos" w:hAnsi="Aptos" w:cs="Aptos"/>
        </w:rPr>
      </w:pPr>
      <w:r w:rsidRPr="5C841A12">
        <w:rPr>
          <w:rFonts w:ascii="Aptos" w:eastAsia="Aptos" w:hAnsi="Aptos" w:cs="Aptos"/>
          <w:b/>
          <w:bCs/>
        </w:rPr>
        <w:t>Role-Based Access Control (RBAC) Matrix:</w:t>
      </w:r>
      <w:r w:rsidRPr="5C841A12">
        <w:rPr>
          <w:rFonts w:ascii="Aptos" w:eastAsia="Aptos" w:hAnsi="Aptos" w:cs="Aptos"/>
        </w:rPr>
        <w:t xml:space="preserve"> QA must rigorously test the boundaries of the security system. Specifically, automated tests must verify that a </w:t>
      </w:r>
      <w:proofErr w:type="gramStart"/>
      <w:r w:rsidRPr="5C841A12">
        <w:rPr>
          <w:rFonts w:ascii="Aptos" w:eastAsia="Aptos" w:hAnsi="Aptos" w:cs="Aptos"/>
        </w:rPr>
        <w:t>Doctor's</w:t>
      </w:r>
      <w:proofErr w:type="gramEnd"/>
      <w:r w:rsidRPr="5C841A12">
        <w:rPr>
          <w:rFonts w:ascii="Aptos" w:eastAsia="Aptos" w:hAnsi="Aptos" w:cs="Aptos"/>
        </w:rPr>
        <w:t xml:space="preserve"> read-only access to a medical_passports record instantly expires the exact second a consultation status shifts to COMPLETED or CANCELLED.</w:t>
      </w:r>
    </w:p>
    <w:p w14:paraId="4C75F3E2" w14:textId="52F8862B" w:rsidR="00B22F8E" w:rsidRDefault="00B22F8E" w:rsidP="5C841A12">
      <w:pPr>
        <w:pStyle w:val="Heading2"/>
        <w:spacing w:before="299" w:after="299"/>
      </w:pPr>
      <w:r w:rsidRPr="5C841A12">
        <w:rPr>
          <w:rFonts w:ascii="Aptos" w:eastAsia="Aptos" w:hAnsi="Aptos" w:cs="Aptos"/>
          <w:b/>
          <w:bCs/>
          <w:sz w:val="36"/>
          <w:szCs w:val="36"/>
        </w:rPr>
        <w:lastRenderedPageBreak/>
        <w:t>10.2 Mobile App Testing (Flutter)</w:t>
      </w:r>
    </w:p>
    <w:p w14:paraId="53A3C943" w14:textId="5B559BB7" w:rsidR="00B22F8E" w:rsidRDefault="00B22F8E" w:rsidP="5C841A12">
      <w:pPr>
        <w:pStyle w:val="ListParagraph"/>
        <w:numPr>
          <w:ilvl w:val="0"/>
          <w:numId w:val="7"/>
        </w:numPr>
        <w:spacing w:before="240" w:after="240"/>
        <w:rPr>
          <w:rFonts w:ascii="Aptos" w:eastAsia="Aptos" w:hAnsi="Aptos" w:cs="Aptos"/>
        </w:rPr>
      </w:pPr>
      <w:r w:rsidRPr="5C841A12">
        <w:rPr>
          <w:rFonts w:ascii="Aptos" w:eastAsia="Aptos" w:hAnsi="Aptos" w:cs="Aptos"/>
          <w:b/>
          <w:bCs/>
        </w:rPr>
        <w:t>GPS Mocking &amp; Live Tracking:</w:t>
      </w:r>
      <w:r w:rsidRPr="5C841A12">
        <w:rPr>
          <w:rFonts w:ascii="Aptos" w:eastAsia="Aptos" w:hAnsi="Aptos" w:cs="Aptos"/>
        </w:rPr>
        <w:t xml:space="preserve"> To test the core matching engine without physically driving around Tunis, QA will use location-spoofing tools (like Android's Mock Location) and Flutter widget testing to mock the geolocator and Maps_flutter streams. The goal is to verify that the car icon moves smoothly on the patient's screen without visual jitter.</w:t>
      </w:r>
    </w:p>
    <w:p w14:paraId="625BAD92" w14:textId="7027F39B" w:rsidR="00B22F8E" w:rsidRDefault="00B22F8E" w:rsidP="5C841A12">
      <w:pPr>
        <w:pStyle w:val="ListParagraph"/>
        <w:numPr>
          <w:ilvl w:val="0"/>
          <w:numId w:val="7"/>
        </w:numPr>
        <w:spacing w:before="240" w:after="240"/>
        <w:rPr>
          <w:rFonts w:ascii="Aptos" w:eastAsia="Aptos" w:hAnsi="Aptos" w:cs="Aptos"/>
        </w:rPr>
      </w:pPr>
      <w:r w:rsidRPr="5C841A12">
        <w:rPr>
          <w:rFonts w:ascii="Aptos" w:eastAsia="Aptos" w:hAnsi="Aptos" w:cs="Aptos"/>
          <w:b/>
          <w:bCs/>
        </w:rPr>
        <w:t>Background Execution &amp; Device Sleep:</w:t>
      </w:r>
      <w:r w:rsidRPr="5C841A12">
        <w:rPr>
          <w:rFonts w:ascii="Aptos" w:eastAsia="Aptos" w:hAnsi="Aptos" w:cs="Aptos"/>
        </w:rPr>
        <w:t xml:space="preserve"> * </w:t>
      </w:r>
      <w:r w:rsidRPr="5C841A12">
        <w:rPr>
          <w:rFonts w:ascii="Aptos" w:eastAsia="Aptos" w:hAnsi="Aptos" w:cs="Aptos"/>
          <w:i/>
          <w:iCs/>
        </w:rPr>
        <w:t>Critical Test:</w:t>
      </w:r>
      <w:r w:rsidRPr="5C841A12">
        <w:rPr>
          <w:rFonts w:ascii="Aptos" w:eastAsia="Aptos" w:hAnsi="Aptos" w:cs="Aptos"/>
        </w:rPr>
        <w:t xml:space="preserve"> The doctor's app must be tested for "Foreground Service" and Wake Lock survival. If the doctor locks their screen while En_Route, the app must continue broadcasting GPS coordinates to the Redis backend.</w:t>
      </w:r>
    </w:p>
    <w:p w14:paraId="09D004C0" w14:textId="45F648B9" w:rsidR="00B22F8E" w:rsidRDefault="00B22F8E" w:rsidP="5C841A12">
      <w:pPr>
        <w:pStyle w:val="ListParagraph"/>
        <w:numPr>
          <w:ilvl w:val="0"/>
          <w:numId w:val="7"/>
        </w:numPr>
        <w:spacing w:before="240" w:after="240"/>
        <w:rPr>
          <w:rFonts w:ascii="Aptos" w:eastAsia="Aptos" w:hAnsi="Aptos" w:cs="Aptos"/>
        </w:rPr>
      </w:pPr>
      <w:r w:rsidRPr="5C841A12">
        <w:rPr>
          <w:rFonts w:ascii="Aptos" w:eastAsia="Aptos" w:hAnsi="Aptos" w:cs="Aptos"/>
          <w:b/>
          <w:bCs/>
        </w:rPr>
        <w:t>Offline Tolerance &amp; Network Drops:</w:t>
      </w:r>
      <w:r w:rsidRPr="5C841A12">
        <w:rPr>
          <w:rFonts w:ascii="Aptos" w:eastAsia="Aptos" w:hAnsi="Aptos" w:cs="Aptos"/>
        </w:rPr>
        <w:t xml:space="preserve"> QA must simulate a 4G network drop exactly as the doctor hits "Submit" on the Fast-Report Closing form. The Flutter app must cache the payload locally and auto-sync when the connection returns, ensuring the prescription photo and the 15% debt calculation are flawlessly transmitted without forcing the doctor to re-type the diagnosis.</w:t>
      </w:r>
    </w:p>
    <w:p w14:paraId="009B0ED3" w14:textId="1BA9F8C1" w:rsidR="00B22F8E" w:rsidRDefault="00B22F8E" w:rsidP="5C841A12">
      <w:pPr>
        <w:pStyle w:val="Heading2"/>
        <w:spacing w:before="299" w:after="299"/>
      </w:pPr>
      <w:r w:rsidRPr="5C841A12">
        <w:rPr>
          <w:rFonts w:ascii="Aptos" w:eastAsia="Aptos" w:hAnsi="Aptos" w:cs="Aptos"/>
          <w:b/>
          <w:bCs/>
          <w:sz w:val="36"/>
          <w:szCs w:val="36"/>
        </w:rPr>
        <w:t>10.3 Backend &amp; Infrastructure Testing (Spring Boot &amp; Redis)</w:t>
      </w:r>
    </w:p>
    <w:p w14:paraId="39A68037" w14:textId="29063C74" w:rsidR="00B22F8E" w:rsidRDefault="00B22F8E" w:rsidP="5C841A12">
      <w:pPr>
        <w:pStyle w:val="ListParagraph"/>
        <w:numPr>
          <w:ilvl w:val="0"/>
          <w:numId w:val="6"/>
        </w:numPr>
        <w:spacing w:before="240" w:after="240"/>
        <w:rPr>
          <w:rFonts w:ascii="Aptos" w:eastAsia="Aptos" w:hAnsi="Aptos" w:cs="Aptos"/>
        </w:rPr>
      </w:pPr>
      <w:r w:rsidRPr="5C841A12">
        <w:rPr>
          <w:rFonts w:ascii="Aptos" w:eastAsia="Aptos" w:hAnsi="Aptos" w:cs="Aptos"/>
          <w:b/>
          <w:bCs/>
        </w:rPr>
        <w:t>WebSocket &amp; Redis Load Testing:</w:t>
      </w:r>
      <w:r w:rsidRPr="5C841A12">
        <w:rPr>
          <w:rFonts w:ascii="Aptos" w:eastAsia="Aptos" w:hAnsi="Aptos" w:cs="Aptos"/>
        </w:rPr>
        <w:t xml:space="preserve"> The most resource-intensive part of the architecture is the real-time tracking. QA will use load-testing tools (like Apache JMeter or Gatling) to simulate 500+ doctors simultaneously pinging their GPS coordinates every 3 seconds into the Spring Boot STOMP endpoints and Redis Pub/Sub channels to ensure the server maintains sub-200ms latency without crashing.</w:t>
      </w:r>
    </w:p>
    <w:p w14:paraId="3C36AE4F" w14:textId="79242B74" w:rsidR="00B22F8E" w:rsidRDefault="00B22F8E" w:rsidP="5C841A12">
      <w:pPr>
        <w:pStyle w:val="ListParagraph"/>
        <w:numPr>
          <w:ilvl w:val="0"/>
          <w:numId w:val="6"/>
        </w:numPr>
        <w:spacing w:before="240" w:after="240"/>
        <w:rPr>
          <w:rFonts w:ascii="Aptos" w:eastAsia="Aptos" w:hAnsi="Aptos" w:cs="Aptos"/>
        </w:rPr>
      </w:pPr>
      <w:r w:rsidRPr="5C841A12">
        <w:rPr>
          <w:rFonts w:ascii="Aptos" w:eastAsia="Aptos" w:hAnsi="Aptos" w:cs="Aptos"/>
          <w:b/>
          <w:bCs/>
        </w:rPr>
        <w:t>Integration Testing with Testcontainers:</w:t>
      </w:r>
      <w:r w:rsidRPr="5C841A12">
        <w:rPr>
          <w:rFonts w:ascii="Aptos" w:eastAsia="Aptos" w:hAnsi="Aptos" w:cs="Aptos"/>
        </w:rPr>
        <w:t xml:space="preserve"> To ensure the PostGIS geographic matching (finding doctors within a specific radius) and the financial ledgers are accurate, the CI/CD pipeline will utilize </w:t>
      </w:r>
      <w:r w:rsidRPr="5C841A12">
        <w:rPr>
          <w:rFonts w:ascii="Aptos" w:eastAsia="Aptos" w:hAnsi="Aptos" w:cs="Aptos"/>
          <w:b/>
          <w:bCs/>
        </w:rPr>
        <w:t>Testcontainers</w:t>
      </w:r>
      <w:r w:rsidRPr="5C841A12">
        <w:rPr>
          <w:rFonts w:ascii="Aptos" w:eastAsia="Aptos" w:hAnsi="Aptos" w:cs="Aptos"/>
        </w:rPr>
        <w:t>. This approach spins up ephemeral, isolated PostgreSQL and Redis Docker instances to run automated tests against the actual database logic before any code is merged to production.</w:t>
      </w:r>
    </w:p>
    <w:p w14:paraId="7F9A80A1" w14:textId="6F89658C" w:rsidR="00B22F8E" w:rsidRDefault="00B22F8E" w:rsidP="5C841A12">
      <w:pPr>
        <w:pStyle w:val="Heading2"/>
        <w:spacing w:before="299" w:after="299"/>
      </w:pPr>
      <w:r w:rsidRPr="5C841A12">
        <w:rPr>
          <w:rFonts w:ascii="Aptos" w:eastAsia="Aptos" w:hAnsi="Aptos" w:cs="Aptos"/>
          <w:b/>
          <w:bCs/>
          <w:sz w:val="36"/>
          <w:szCs w:val="36"/>
        </w:rPr>
        <w:t>10.4 Security &amp; Penetration Testing</w:t>
      </w:r>
    </w:p>
    <w:p w14:paraId="3C2A1CC6" w14:textId="1F7E77EA" w:rsidR="00B22F8E" w:rsidRDefault="00B22F8E" w:rsidP="5C841A12">
      <w:pPr>
        <w:pStyle w:val="ListParagraph"/>
        <w:numPr>
          <w:ilvl w:val="0"/>
          <w:numId w:val="5"/>
        </w:numPr>
        <w:spacing w:before="240" w:after="240"/>
        <w:rPr>
          <w:rFonts w:ascii="Aptos" w:eastAsia="Aptos" w:hAnsi="Aptos" w:cs="Aptos"/>
        </w:rPr>
      </w:pPr>
      <w:r w:rsidRPr="5C841A12">
        <w:rPr>
          <w:rFonts w:ascii="Aptos" w:eastAsia="Aptos" w:hAnsi="Aptos" w:cs="Aptos"/>
          <w:b/>
          <w:bCs/>
        </w:rPr>
        <w:t>Session &amp; Token Lifecycle:</w:t>
      </w:r>
      <w:r w:rsidRPr="5C841A12">
        <w:rPr>
          <w:rFonts w:ascii="Aptos" w:eastAsia="Aptos" w:hAnsi="Aptos" w:cs="Aptos"/>
        </w:rPr>
        <w:t xml:space="preserve"> Testing the 5-minute expiry of the SMS OTPs and verifying that compromised JWT access tokens cannot be reused.</w:t>
      </w:r>
    </w:p>
    <w:p w14:paraId="294C6204" w14:textId="7BAC4165" w:rsidR="00B22F8E" w:rsidRDefault="00B22F8E" w:rsidP="5C841A12">
      <w:pPr>
        <w:pStyle w:val="ListParagraph"/>
        <w:numPr>
          <w:ilvl w:val="0"/>
          <w:numId w:val="5"/>
        </w:numPr>
        <w:spacing w:before="240" w:after="240"/>
        <w:rPr>
          <w:rFonts w:ascii="Aptos" w:eastAsia="Aptos" w:hAnsi="Aptos" w:cs="Aptos"/>
        </w:rPr>
      </w:pPr>
      <w:r w:rsidRPr="5C841A12">
        <w:rPr>
          <w:rFonts w:ascii="Aptos" w:eastAsia="Aptos" w:hAnsi="Aptos" w:cs="Aptos"/>
          <w:b/>
          <w:bCs/>
        </w:rPr>
        <w:lastRenderedPageBreak/>
        <w:t>S3 Vault Security Validation:</w:t>
      </w:r>
      <w:r w:rsidRPr="5C841A12">
        <w:rPr>
          <w:rFonts w:ascii="Aptos" w:eastAsia="Aptos" w:hAnsi="Aptos" w:cs="Aptos"/>
        </w:rPr>
        <w:t xml:space="preserve"> Verifying that prescription images and medical documents stored in the AWS S3 buckets cannot be accessed via direct public URLs, but only through temporary, pre-signed URLs requested by an actively authenticated session.</w:t>
      </w:r>
    </w:p>
    <w:p w14:paraId="33DF966E" w14:textId="007C7130" w:rsidR="0D749C43" w:rsidRDefault="0D749C43" w:rsidP="5C841A12">
      <w:pPr>
        <w:pStyle w:val="Heading1"/>
        <w:spacing w:before="322" w:after="322"/>
      </w:pPr>
      <w:r w:rsidRPr="5C841A12">
        <w:rPr>
          <w:rFonts w:ascii="Aptos" w:eastAsia="Aptos" w:hAnsi="Aptos" w:cs="Aptos"/>
          <w:b/>
          <w:bCs/>
          <w:sz w:val="48"/>
          <w:szCs w:val="48"/>
        </w:rPr>
        <w:t>11️⃣ Deployment Strategy &amp; Project Roadmap</w:t>
      </w:r>
    </w:p>
    <w:p w14:paraId="1527014B" w14:textId="5CB05479" w:rsidR="0D749C43" w:rsidRDefault="0D749C43" w:rsidP="5C841A12">
      <w:pPr>
        <w:pStyle w:val="Heading2"/>
        <w:spacing w:before="299" w:after="299"/>
      </w:pPr>
      <w:r w:rsidRPr="5C841A12">
        <w:rPr>
          <w:rFonts w:ascii="Aptos" w:eastAsia="Aptos" w:hAnsi="Aptos" w:cs="Aptos"/>
          <w:b/>
          <w:bCs/>
          <w:sz w:val="36"/>
          <w:szCs w:val="36"/>
        </w:rPr>
        <w:t>11.1 Infrastructure &amp; Hosting Environments</w:t>
      </w:r>
    </w:p>
    <w:p w14:paraId="16BCA36C" w14:textId="672DC927" w:rsidR="0D749C43" w:rsidRDefault="0D749C43" w:rsidP="5C841A12">
      <w:pPr>
        <w:spacing w:before="240" w:after="240"/>
      </w:pPr>
      <w:r w:rsidRPr="5C841A12">
        <w:rPr>
          <w:rFonts w:ascii="Aptos" w:eastAsia="Aptos" w:hAnsi="Aptos" w:cs="Aptos"/>
        </w:rPr>
        <w:t>The architecture is designed to be lean for Phase 1 while maintaining enterprise-level stability.</w:t>
      </w:r>
    </w:p>
    <w:p w14:paraId="2B821EC3" w14:textId="5BE48C15" w:rsidR="0D749C43" w:rsidRDefault="0D749C43" w:rsidP="5C841A12">
      <w:pPr>
        <w:pStyle w:val="ListParagraph"/>
        <w:numPr>
          <w:ilvl w:val="0"/>
          <w:numId w:val="4"/>
        </w:numPr>
        <w:spacing w:before="240" w:after="240"/>
        <w:rPr>
          <w:rFonts w:ascii="Aptos" w:eastAsia="Aptos" w:hAnsi="Aptos" w:cs="Aptos"/>
        </w:rPr>
      </w:pPr>
      <w:r w:rsidRPr="5C841A12">
        <w:rPr>
          <w:rFonts w:ascii="Aptos" w:eastAsia="Aptos" w:hAnsi="Aptos" w:cs="Aptos"/>
          <w:b/>
          <w:bCs/>
        </w:rPr>
        <w:t>Backend (Spring Boot &amp; PostgreSQL):</w:t>
      </w:r>
      <w:r w:rsidRPr="5C841A12">
        <w:rPr>
          <w:rFonts w:ascii="Aptos" w:eastAsia="Aptos" w:hAnsi="Aptos" w:cs="Aptos"/>
        </w:rPr>
        <w:t xml:space="preserve"> The monolithic backend and PostgreSQL database will be deployed on a managed PaaS (Platform as a Service) like Railway or Render. This abstracts away server management, allowing for instant Dockerized deployments.</w:t>
      </w:r>
    </w:p>
    <w:p w14:paraId="3BD39A50" w14:textId="7387DA56" w:rsidR="0D749C43" w:rsidRDefault="0D749C43" w:rsidP="5C841A12">
      <w:pPr>
        <w:pStyle w:val="ListParagraph"/>
        <w:numPr>
          <w:ilvl w:val="0"/>
          <w:numId w:val="4"/>
        </w:numPr>
        <w:spacing w:before="240" w:after="240"/>
        <w:rPr>
          <w:rFonts w:ascii="Aptos" w:eastAsia="Aptos" w:hAnsi="Aptos" w:cs="Aptos"/>
        </w:rPr>
      </w:pPr>
      <w:r w:rsidRPr="5C841A12">
        <w:rPr>
          <w:rFonts w:ascii="Aptos" w:eastAsia="Aptos" w:hAnsi="Aptos" w:cs="Aptos"/>
          <w:b/>
          <w:bCs/>
        </w:rPr>
        <w:t>Real-Time Data (Redis):</w:t>
      </w:r>
      <w:r w:rsidRPr="5C841A12">
        <w:rPr>
          <w:rFonts w:ascii="Aptos" w:eastAsia="Aptos" w:hAnsi="Aptos" w:cs="Aptos"/>
        </w:rPr>
        <w:t xml:space="preserve"> A managed Redis instance will be provisioned alongside the backend to handle the high-frequency GPS pinging.</w:t>
      </w:r>
    </w:p>
    <w:p w14:paraId="49D3069B" w14:textId="4E6B8F72" w:rsidR="0D749C43" w:rsidRDefault="0D749C43" w:rsidP="5C841A12">
      <w:pPr>
        <w:pStyle w:val="ListParagraph"/>
        <w:numPr>
          <w:ilvl w:val="0"/>
          <w:numId w:val="4"/>
        </w:numPr>
        <w:spacing w:before="240" w:after="240"/>
        <w:rPr>
          <w:rFonts w:ascii="Aptos" w:eastAsia="Aptos" w:hAnsi="Aptos" w:cs="Aptos"/>
        </w:rPr>
      </w:pPr>
      <w:r w:rsidRPr="5C841A12">
        <w:rPr>
          <w:rFonts w:ascii="Aptos" w:eastAsia="Aptos" w:hAnsi="Aptos" w:cs="Aptos"/>
          <w:b/>
          <w:bCs/>
        </w:rPr>
        <w:t>Web Dashboard (React):</w:t>
      </w:r>
      <w:r w:rsidRPr="5C841A12">
        <w:rPr>
          <w:rFonts w:ascii="Aptos" w:eastAsia="Aptos" w:hAnsi="Aptos" w:cs="Aptos"/>
        </w:rPr>
        <w:t xml:space="preserve"> The Admin and Doctor web portals will be built as static assets and hosted globally on a CDN like Vercel or Netlify for sub-second load times.</w:t>
      </w:r>
    </w:p>
    <w:p w14:paraId="72E8022B" w14:textId="1AC3A60D" w:rsidR="0D749C43" w:rsidRDefault="0D749C43" w:rsidP="5C841A12">
      <w:pPr>
        <w:pStyle w:val="ListParagraph"/>
        <w:numPr>
          <w:ilvl w:val="0"/>
          <w:numId w:val="4"/>
        </w:numPr>
        <w:spacing w:before="240" w:after="240"/>
        <w:rPr>
          <w:rFonts w:ascii="Aptos" w:eastAsia="Aptos" w:hAnsi="Aptos" w:cs="Aptos"/>
          <w:b/>
          <w:bCs/>
        </w:rPr>
      </w:pPr>
      <w:r w:rsidRPr="5C841A12">
        <w:rPr>
          <w:rFonts w:ascii="Aptos" w:eastAsia="Aptos" w:hAnsi="Aptos" w:cs="Aptos"/>
          <w:b/>
          <w:bCs/>
        </w:rPr>
        <w:t>Mobile Apps (Flutter):</w:t>
      </w:r>
    </w:p>
    <w:p w14:paraId="3B2093AC" w14:textId="0156F754" w:rsidR="0D749C43" w:rsidRDefault="0D749C43" w:rsidP="5C841A12">
      <w:pPr>
        <w:pStyle w:val="ListParagraph"/>
        <w:numPr>
          <w:ilvl w:val="1"/>
          <w:numId w:val="4"/>
        </w:numPr>
        <w:spacing w:before="240" w:after="240"/>
        <w:rPr>
          <w:rFonts w:ascii="Aptos" w:eastAsia="Aptos" w:hAnsi="Aptos" w:cs="Aptos"/>
        </w:rPr>
      </w:pPr>
      <w:r w:rsidRPr="5C841A12">
        <w:rPr>
          <w:rFonts w:ascii="Aptos" w:eastAsia="Aptos" w:hAnsi="Aptos" w:cs="Aptos"/>
          <w:b/>
          <w:bCs/>
        </w:rPr>
        <w:t>Android:</w:t>
      </w:r>
      <w:r w:rsidRPr="5C841A12">
        <w:rPr>
          <w:rFonts w:ascii="Aptos" w:eastAsia="Aptos" w:hAnsi="Aptos" w:cs="Aptos"/>
        </w:rPr>
        <w:t xml:space="preserve"> Deployed via Google Play Console (Internal Testing -&gt; Open Beta -&gt; Production).</w:t>
      </w:r>
    </w:p>
    <w:p w14:paraId="0222DD9D" w14:textId="677AA17A" w:rsidR="0D749C43" w:rsidRDefault="0D749C43" w:rsidP="5C841A12">
      <w:pPr>
        <w:pStyle w:val="ListParagraph"/>
        <w:numPr>
          <w:ilvl w:val="1"/>
          <w:numId w:val="4"/>
        </w:numPr>
        <w:spacing w:before="240" w:after="240"/>
        <w:rPr>
          <w:rFonts w:ascii="Aptos" w:eastAsia="Aptos" w:hAnsi="Aptos" w:cs="Aptos"/>
        </w:rPr>
      </w:pPr>
      <w:r w:rsidRPr="5C841A12">
        <w:rPr>
          <w:rFonts w:ascii="Aptos" w:eastAsia="Aptos" w:hAnsi="Aptos" w:cs="Aptos"/>
          <w:b/>
          <w:bCs/>
        </w:rPr>
        <w:t>iOS:</w:t>
      </w:r>
      <w:r w:rsidRPr="5C841A12">
        <w:rPr>
          <w:rFonts w:ascii="Aptos" w:eastAsia="Aptos" w:hAnsi="Aptos" w:cs="Aptos"/>
        </w:rPr>
        <w:t xml:space="preserve"> Distributed via Apple TestFlight for initial beta testers, requiring a strict App Store review for the final production release.</w:t>
      </w:r>
    </w:p>
    <w:p w14:paraId="13F11A80" w14:textId="33B783B3" w:rsidR="0D749C43" w:rsidRDefault="0D749C43" w:rsidP="5C841A12">
      <w:pPr>
        <w:pStyle w:val="Heading2"/>
        <w:spacing w:before="299" w:after="299"/>
      </w:pPr>
      <w:r w:rsidRPr="5C841A12">
        <w:rPr>
          <w:rFonts w:ascii="Aptos" w:eastAsia="Aptos" w:hAnsi="Aptos" w:cs="Aptos"/>
          <w:b/>
          <w:bCs/>
          <w:sz w:val="36"/>
          <w:szCs w:val="36"/>
        </w:rPr>
        <w:t>11.2 CI/CD Pipeline (Continuous Integration / Continuous Deployment)</w:t>
      </w:r>
    </w:p>
    <w:p w14:paraId="5E88A5F4" w14:textId="6644C64F" w:rsidR="0D749C43" w:rsidRDefault="0D749C43" w:rsidP="5C841A12">
      <w:pPr>
        <w:spacing w:before="240" w:after="240"/>
      </w:pPr>
      <w:r w:rsidRPr="5C841A12">
        <w:rPr>
          <w:rFonts w:ascii="Aptos" w:eastAsia="Aptos" w:hAnsi="Aptos" w:cs="Aptos"/>
        </w:rPr>
        <w:t xml:space="preserve">To ensure code quality and prevent manual bottlenecks, all deployments will be automated using </w:t>
      </w:r>
      <w:r w:rsidRPr="5C841A12">
        <w:rPr>
          <w:rFonts w:ascii="Aptos" w:eastAsia="Aptos" w:hAnsi="Aptos" w:cs="Aptos"/>
          <w:b/>
          <w:bCs/>
        </w:rPr>
        <w:t>GitHub Actions</w:t>
      </w:r>
      <w:r w:rsidRPr="5C841A12">
        <w:rPr>
          <w:rFonts w:ascii="Aptos" w:eastAsia="Aptos" w:hAnsi="Aptos" w:cs="Aptos"/>
        </w:rPr>
        <w:t>.</w:t>
      </w:r>
    </w:p>
    <w:p w14:paraId="01313865" w14:textId="1D2EABF3" w:rsidR="0D749C43" w:rsidRDefault="0D749C43" w:rsidP="5C841A12">
      <w:pPr>
        <w:pStyle w:val="ListParagraph"/>
        <w:numPr>
          <w:ilvl w:val="0"/>
          <w:numId w:val="3"/>
        </w:numPr>
        <w:spacing w:before="240" w:after="240"/>
        <w:rPr>
          <w:rFonts w:ascii="Aptos" w:eastAsia="Aptos" w:hAnsi="Aptos" w:cs="Aptos"/>
        </w:rPr>
      </w:pPr>
      <w:r w:rsidRPr="5C841A12">
        <w:rPr>
          <w:rFonts w:ascii="Aptos" w:eastAsia="Aptos" w:hAnsi="Aptos" w:cs="Aptos"/>
          <w:b/>
          <w:bCs/>
        </w:rPr>
        <w:lastRenderedPageBreak/>
        <w:t>Pull Request (PR) Checks:</w:t>
      </w:r>
      <w:r w:rsidRPr="5C841A12">
        <w:rPr>
          <w:rFonts w:ascii="Aptos" w:eastAsia="Aptos" w:hAnsi="Aptos" w:cs="Aptos"/>
        </w:rPr>
        <w:t xml:space="preserve"> Every push to the main branch automatically triggers a build to verify the Spring Boot codebase compiles, runs unit tests, and executes Flutter analyze and test commands.</w:t>
      </w:r>
    </w:p>
    <w:p w14:paraId="2D8C7F4E" w14:textId="24A8FDCA" w:rsidR="0D749C43" w:rsidRDefault="0D749C43" w:rsidP="5C841A12">
      <w:pPr>
        <w:pStyle w:val="ListParagraph"/>
        <w:numPr>
          <w:ilvl w:val="0"/>
          <w:numId w:val="3"/>
        </w:numPr>
        <w:spacing w:before="240" w:after="240"/>
        <w:rPr>
          <w:rFonts w:ascii="Aptos" w:eastAsia="Aptos" w:hAnsi="Aptos" w:cs="Aptos"/>
        </w:rPr>
      </w:pPr>
      <w:r w:rsidRPr="5C841A12">
        <w:rPr>
          <w:rFonts w:ascii="Aptos" w:eastAsia="Aptos" w:hAnsi="Aptos" w:cs="Aptos"/>
          <w:b/>
          <w:bCs/>
        </w:rPr>
        <w:t>Automated Dockerization:</w:t>
      </w:r>
      <w:r w:rsidRPr="5C841A12">
        <w:rPr>
          <w:rFonts w:ascii="Aptos" w:eastAsia="Aptos" w:hAnsi="Aptos" w:cs="Aptos"/>
        </w:rPr>
        <w:t xml:space="preserve"> The Spring Boot backend uses a multi-stage Dockerfile leveraging Eclipse Temurin (Alpine) to keep the image size under 150MB. This image is automatically built and pushed to the container registry on merge.</w:t>
      </w:r>
    </w:p>
    <w:p w14:paraId="2506FF2C" w14:textId="2CC6C9F9" w:rsidR="0D749C43" w:rsidRDefault="0D749C43" w:rsidP="5C841A12">
      <w:pPr>
        <w:pStyle w:val="ListParagraph"/>
        <w:numPr>
          <w:ilvl w:val="0"/>
          <w:numId w:val="3"/>
        </w:numPr>
        <w:spacing w:before="240" w:after="240"/>
        <w:rPr>
          <w:rFonts w:ascii="Aptos" w:eastAsia="Aptos" w:hAnsi="Aptos" w:cs="Aptos"/>
        </w:rPr>
      </w:pPr>
      <w:r w:rsidRPr="5C841A12">
        <w:rPr>
          <w:rFonts w:ascii="Aptos" w:eastAsia="Aptos" w:hAnsi="Aptos" w:cs="Aptos"/>
          <w:b/>
          <w:bCs/>
        </w:rPr>
        <w:t>Robust Observability:</w:t>
      </w:r>
      <w:r w:rsidRPr="5C841A12">
        <w:rPr>
          <w:rFonts w:ascii="Aptos" w:eastAsia="Aptos" w:hAnsi="Aptos" w:cs="Aptos"/>
        </w:rPr>
        <w:t xml:space="preserve"> The production environment will stream structured application logs and metrics directly to a centralized logging tool (e.g., Datadog or ELK stack). Having this deeply integrated from day one ensures that tracing down complex user issues or failed transactions feels like a standard level 2 technical support workflow, rather than a guessing game.</w:t>
      </w:r>
    </w:p>
    <w:p w14:paraId="35B5E7D2" w14:textId="72987F04" w:rsidR="0D749C43" w:rsidRDefault="0D749C43" w:rsidP="5C841A12">
      <w:pPr>
        <w:pStyle w:val="Heading2"/>
        <w:spacing w:before="299" w:after="299"/>
      </w:pPr>
      <w:r w:rsidRPr="5C841A12">
        <w:rPr>
          <w:rFonts w:ascii="Aptos" w:eastAsia="Aptos" w:hAnsi="Aptos" w:cs="Aptos"/>
          <w:b/>
          <w:bCs/>
          <w:sz w:val="36"/>
          <w:szCs w:val="36"/>
        </w:rPr>
        <w:t>11.3 Local Development Setup</w:t>
      </w:r>
    </w:p>
    <w:p w14:paraId="27D9F347" w14:textId="39301F4C" w:rsidR="0D749C43" w:rsidRDefault="0D749C43" w:rsidP="5C841A12">
      <w:pPr>
        <w:spacing w:before="240" w:after="240"/>
      </w:pPr>
      <w:r w:rsidRPr="5C841A12">
        <w:rPr>
          <w:rFonts w:ascii="Aptos" w:eastAsia="Aptos" w:hAnsi="Aptos" w:cs="Aptos"/>
        </w:rPr>
        <w:t>Since the primary development machine is a MacBook Air (rouge), the local environment relies on macOS-native package managers for absolute consistency.</w:t>
      </w:r>
    </w:p>
    <w:p w14:paraId="2927A863" w14:textId="0497377D" w:rsidR="0D749C43" w:rsidRDefault="0D749C43" w:rsidP="5C841A12">
      <w:pPr>
        <w:pStyle w:val="ListParagraph"/>
        <w:numPr>
          <w:ilvl w:val="0"/>
          <w:numId w:val="2"/>
        </w:numPr>
        <w:spacing w:before="240" w:after="240"/>
        <w:rPr>
          <w:rFonts w:ascii="Aptos" w:eastAsia="Aptos" w:hAnsi="Aptos" w:cs="Aptos"/>
        </w:rPr>
      </w:pPr>
      <w:r w:rsidRPr="5C841A12">
        <w:rPr>
          <w:rFonts w:ascii="Aptos" w:eastAsia="Aptos" w:hAnsi="Aptos" w:cs="Aptos"/>
          <w:b/>
          <w:bCs/>
        </w:rPr>
        <w:t>System Requirements:</w:t>
      </w:r>
      <w:r w:rsidRPr="5C841A12">
        <w:rPr>
          <w:rFonts w:ascii="Aptos" w:eastAsia="Aptos" w:hAnsi="Aptos" w:cs="Aptos"/>
        </w:rPr>
        <w:t xml:space="preserve"> Homebrew is strictly used to manage dependencies.</w:t>
      </w:r>
    </w:p>
    <w:p w14:paraId="500A6DE2" w14:textId="0D7BE9EA" w:rsidR="0D749C43" w:rsidRDefault="0D749C43" w:rsidP="5C841A12">
      <w:pPr>
        <w:pStyle w:val="ListParagraph"/>
        <w:numPr>
          <w:ilvl w:val="1"/>
          <w:numId w:val="2"/>
        </w:numPr>
        <w:spacing w:before="240" w:after="240"/>
        <w:rPr>
          <w:rFonts w:ascii="Aptos" w:eastAsia="Aptos" w:hAnsi="Aptos" w:cs="Aptos"/>
        </w:rPr>
      </w:pPr>
      <w:r w:rsidRPr="5C841A12">
        <w:rPr>
          <w:rFonts w:ascii="Aptos" w:eastAsia="Aptos" w:hAnsi="Aptos" w:cs="Aptos"/>
        </w:rPr>
        <w:t>brew install openjdk@17 (Spring Boot core)</w:t>
      </w:r>
    </w:p>
    <w:p w14:paraId="707808EC" w14:textId="6EE5DC73" w:rsidR="0D749C43" w:rsidRDefault="0D749C43" w:rsidP="5C841A12">
      <w:pPr>
        <w:pStyle w:val="ListParagraph"/>
        <w:numPr>
          <w:ilvl w:val="1"/>
          <w:numId w:val="2"/>
        </w:numPr>
        <w:spacing w:before="240" w:after="240"/>
        <w:rPr>
          <w:rFonts w:ascii="Aptos" w:eastAsia="Aptos" w:hAnsi="Aptos" w:cs="Aptos"/>
        </w:rPr>
      </w:pPr>
      <w:r w:rsidRPr="5C841A12">
        <w:rPr>
          <w:rFonts w:ascii="Aptos" w:eastAsia="Aptos" w:hAnsi="Aptos" w:cs="Aptos"/>
        </w:rPr>
        <w:t>brew install maven</w:t>
      </w:r>
    </w:p>
    <w:p w14:paraId="7D767814" w14:textId="2DAB74BB" w:rsidR="0D749C43" w:rsidRDefault="0D749C43" w:rsidP="5C841A12">
      <w:pPr>
        <w:pStyle w:val="ListParagraph"/>
        <w:numPr>
          <w:ilvl w:val="1"/>
          <w:numId w:val="2"/>
        </w:numPr>
        <w:spacing w:before="240" w:after="240"/>
        <w:rPr>
          <w:rFonts w:ascii="Aptos" w:eastAsia="Aptos" w:hAnsi="Aptos" w:cs="Aptos"/>
        </w:rPr>
      </w:pPr>
      <w:r w:rsidRPr="5C841A12">
        <w:rPr>
          <w:rFonts w:ascii="Aptos" w:eastAsia="Aptos" w:hAnsi="Aptos" w:cs="Aptos"/>
        </w:rPr>
        <w:t>brew install postgresql postgis</w:t>
      </w:r>
    </w:p>
    <w:p w14:paraId="36ED8A46" w14:textId="1F7E9C50" w:rsidR="0D749C43" w:rsidRDefault="0D749C43" w:rsidP="5C841A12">
      <w:pPr>
        <w:pStyle w:val="ListParagraph"/>
        <w:numPr>
          <w:ilvl w:val="1"/>
          <w:numId w:val="2"/>
        </w:numPr>
        <w:spacing w:before="240" w:after="240"/>
        <w:rPr>
          <w:rFonts w:ascii="Aptos" w:eastAsia="Aptos" w:hAnsi="Aptos" w:cs="Aptos"/>
        </w:rPr>
      </w:pPr>
      <w:r w:rsidRPr="5C841A12">
        <w:rPr>
          <w:rFonts w:ascii="Aptos" w:eastAsia="Aptos" w:hAnsi="Aptos" w:cs="Aptos"/>
        </w:rPr>
        <w:t>brew install redis</w:t>
      </w:r>
    </w:p>
    <w:p w14:paraId="6B92344D" w14:textId="7D15C70B" w:rsidR="0D749C43" w:rsidRDefault="0D749C43" w:rsidP="5C841A12">
      <w:pPr>
        <w:pStyle w:val="ListParagraph"/>
        <w:numPr>
          <w:ilvl w:val="0"/>
          <w:numId w:val="2"/>
        </w:numPr>
        <w:spacing w:before="240" w:after="240"/>
        <w:rPr>
          <w:rFonts w:ascii="Aptos" w:eastAsia="Aptos" w:hAnsi="Aptos" w:cs="Aptos"/>
        </w:rPr>
      </w:pPr>
      <w:r w:rsidRPr="5C841A12">
        <w:rPr>
          <w:rFonts w:ascii="Aptos" w:eastAsia="Aptos" w:hAnsi="Aptos" w:cs="Aptos"/>
          <w:b/>
          <w:bCs/>
        </w:rPr>
        <w:t>Mobile Simulation:</w:t>
      </w:r>
      <w:r w:rsidRPr="5C841A12">
        <w:rPr>
          <w:rFonts w:ascii="Aptos" w:eastAsia="Aptos" w:hAnsi="Aptos" w:cs="Aptos"/>
        </w:rPr>
        <w:t xml:space="preserve"> The iOS simulator (via Xcode) and Android Emulator (via Android Studio) will be used to test the Flutter apps side-by-side, specifically simulating GPS location spoofing for the tracking engine.</w:t>
      </w:r>
    </w:p>
    <w:p w14:paraId="4AACDD8A" w14:textId="352D87BA" w:rsidR="0D749C43" w:rsidRDefault="0D749C43" w:rsidP="5C841A12">
      <w:pPr>
        <w:pStyle w:val="Heading2"/>
        <w:spacing w:before="299" w:after="299"/>
      </w:pPr>
      <w:r w:rsidRPr="5C841A12">
        <w:rPr>
          <w:rFonts w:ascii="Aptos" w:eastAsia="Aptos" w:hAnsi="Aptos" w:cs="Aptos"/>
          <w:b/>
          <w:bCs/>
          <w:sz w:val="36"/>
          <w:szCs w:val="36"/>
        </w:rPr>
        <w:t>11.4 Phase 1 MVP Roadmap (4-Month Timeline)</w:t>
      </w:r>
    </w:p>
    <w:p w14:paraId="4D801542" w14:textId="7B9EE4BF" w:rsidR="0D749C43" w:rsidRDefault="0D749C43" w:rsidP="5C841A12">
      <w:pPr>
        <w:spacing w:before="240" w:after="240"/>
      </w:pPr>
      <w:r w:rsidRPr="5C841A12">
        <w:rPr>
          <w:rFonts w:ascii="Aptos" w:eastAsia="Aptos" w:hAnsi="Aptos" w:cs="Aptos"/>
        </w:rPr>
        <w:t>This is a realistic schedule designed to accommodate an intensive, night-shift study schedule without burning out development resources.</w:t>
      </w:r>
    </w:p>
    <w:p w14:paraId="46485EBA" w14:textId="28001212" w:rsidR="0D749C43" w:rsidRDefault="0D749C43" w:rsidP="5C841A12">
      <w:pPr>
        <w:pStyle w:val="ListParagraph"/>
        <w:numPr>
          <w:ilvl w:val="0"/>
          <w:numId w:val="1"/>
        </w:numPr>
        <w:spacing w:before="240" w:after="240"/>
        <w:rPr>
          <w:rFonts w:ascii="Aptos" w:eastAsia="Aptos" w:hAnsi="Aptos" w:cs="Aptos"/>
          <w:b/>
          <w:bCs/>
        </w:rPr>
      </w:pPr>
      <w:r w:rsidRPr="5C841A12">
        <w:rPr>
          <w:rFonts w:ascii="Aptos" w:eastAsia="Aptos" w:hAnsi="Aptos" w:cs="Aptos"/>
          <w:b/>
          <w:bCs/>
        </w:rPr>
        <w:t>Month 1: Foundation &amp; Architecture</w:t>
      </w:r>
    </w:p>
    <w:p w14:paraId="669DFC24" w14:textId="5D80C683"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Configure PostgreSQL, PostGIS, and Redis schemas.</w:t>
      </w:r>
    </w:p>
    <w:p w14:paraId="6D94B338" w14:textId="47362CA4"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Setup Spring Boot Spring Security (JWT) and SMS OTP integration.</w:t>
      </w:r>
    </w:p>
    <w:p w14:paraId="092F75B4" w14:textId="352F6D43"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Develop Flutter UI Shell and React Admin UI Shell.</w:t>
      </w:r>
    </w:p>
    <w:p w14:paraId="43C9CCB2" w14:textId="428654EE" w:rsidR="0D749C43" w:rsidRDefault="0D749C43" w:rsidP="5C841A12">
      <w:pPr>
        <w:pStyle w:val="ListParagraph"/>
        <w:numPr>
          <w:ilvl w:val="0"/>
          <w:numId w:val="1"/>
        </w:numPr>
        <w:spacing w:before="240" w:after="240"/>
        <w:rPr>
          <w:rFonts w:ascii="Aptos" w:eastAsia="Aptos" w:hAnsi="Aptos" w:cs="Aptos"/>
          <w:b/>
          <w:bCs/>
        </w:rPr>
      </w:pPr>
      <w:r w:rsidRPr="5C841A12">
        <w:rPr>
          <w:rFonts w:ascii="Aptos" w:eastAsia="Aptos" w:hAnsi="Aptos" w:cs="Aptos"/>
          <w:b/>
          <w:bCs/>
        </w:rPr>
        <w:t>Month 2: The Core Loop (CRUD &amp; Profiles)</w:t>
      </w:r>
    </w:p>
    <w:p w14:paraId="1BA97DF3" w14:textId="63367711"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Implement the Medical Passport and Document Vault (S3 upload).</w:t>
      </w:r>
    </w:p>
    <w:p w14:paraId="3D3BD00C" w14:textId="2A88D344"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lastRenderedPageBreak/>
        <w:t xml:space="preserve">Build the Doctor verification flow in the </w:t>
      </w:r>
      <w:proofErr w:type="gramStart"/>
      <w:r w:rsidRPr="5C841A12">
        <w:rPr>
          <w:rFonts w:ascii="Aptos" w:eastAsia="Aptos" w:hAnsi="Aptos" w:cs="Aptos"/>
        </w:rPr>
        <w:t>Admin</w:t>
      </w:r>
      <w:proofErr w:type="gramEnd"/>
      <w:r w:rsidRPr="5C841A12">
        <w:rPr>
          <w:rFonts w:ascii="Aptos" w:eastAsia="Aptos" w:hAnsi="Aptos" w:cs="Aptos"/>
        </w:rPr>
        <w:t xml:space="preserve"> dashboard.</w:t>
      </w:r>
    </w:p>
    <w:p w14:paraId="560AD0F5" w14:textId="09596B48"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i/>
          <w:iCs/>
        </w:rPr>
        <w:t>Milestone:</w:t>
      </w:r>
      <w:r w:rsidRPr="5C841A12">
        <w:rPr>
          <w:rFonts w:ascii="Aptos" w:eastAsia="Aptos" w:hAnsi="Aptos" w:cs="Aptos"/>
        </w:rPr>
        <w:t xml:space="preserve"> Patients can create full family profiles and upload documents.</w:t>
      </w:r>
    </w:p>
    <w:p w14:paraId="0876781B" w14:textId="31E1BC6B" w:rsidR="0D749C43" w:rsidRDefault="0D749C43" w:rsidP="5C841A12">
      <w:pPr>
        <w:pStyle w:val="ListParagraph"/>
        <w:numPr>
          <w:ilvl w:val="0"/>
          <w:numId w:val="1"/>
        </w:numPr>
        <w:spacing w:before="240" w:after="240"/>
        <w:rPr>
          <w:rFonts w:ascii="Aptos" w:eastAsia="Aptos" w:hAnsi="Aptos" w:cs="Aptos"/>
          <w:b/>
          <w:bCs/>
        </w:rPr>
      </w:pPr>
      <w:r w:rsidRPr="5C841A12">
        <w:rPr>
          <w:rFonts w:ascii="Aptos" w:eastAsia="Aptos" w:hAnsi="Aptos" w:cs="Aptos"/>
          <w:b/>
          <w:bCs/>
        </w:rPr>
        <w:t>Month 3: The Engine (Real-Time Dispatch)</w:t>
      </w:r>
    </w:p>
    <w:p w14:paraId="24C46ED8" w14:textId="22AC2A83"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Implement the 7-Step Emergency Request wizard.</w:t>
      </w:r>
    </w:p>
    <w:p w14:paraId="03943E0C" w14:textId="2845DA24"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Build the STOMP WebSockets and Redis Pub/Sub logic for location tracking.</w:t>
      </w:r>
    </w:p>
    <w:p w14:paraId="687B8369" w14:textId="5212F16F"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Implement the Google Maps UI in Flutter for live route rendering.</w:t>
      </w:r>
    </w:p>
    <w:p w14:paraId="76F02CD0" w14:textId="0DFD7BA6"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i/>
          <w:iCs/>
        </w:rPr>
        <w:t>Milestone:</w:t>
      </w:r>
      <w:r w:rsidRPr="5C841A12">
        <w:rPr>
          <w:rFonts w:ascii="Aptos" w:eastAsia="Aptos" w:hAnsi="Aptos" w:cs="Aptos"/>
        </w:rPr>
        <w:t xml:space="preserve"> A patient request successfully pings a mocked doctor on the map.</w:t>
      </w:r>
    </w:p>
    <w:p w14:paraId="1E6E9FC1" w14:textId="2E32C38F" w:rsidR="0D749C43" w:rsidRDefault="0D749C43" w:rsidP="5C841A12">
      <w:pPr>
        <w:pStyle w:val="ListParagraph"/>
        <w:numPr>
          <w:ilvl w:val="0"/>
          <w:numId w:val="1"/>
        </w:numPr>
        <w:spacing w:before="240" w:after="240"/>
        <w:rPr>
          <w:rFonts w:ascii="Aptos" w:eastAsia="Aptos" w:hAnsi="Aptos" w:cs="Aptos"/>
          <w:b/>
          <w:bCs/>
        </w:rPr>
      </w:pPr>
      <w:r w:rsidRPr="5C841A12">
        <w:rPr>
          <w:rFonts w:ascii="Aptos" w:eastAsia="Aptos" w:hAnsi="Aptos" w:cs="Aptos"/>
          <w:b/>
          <w:bCs/>
        </w:rPr>
        <w:t>Month 4: Financials, QA &amp; Launch</w:t>
      </w:r>
    </w:p>
    <w:p w14:paraId="01DA0083" w14:textId="679671F3"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Build the "Fast-Report Closing" flow and the 15% Platform Debt logic.</w:t>
      </w:r>
    </w:p>
    <w:p w14:paraId="57CC9CA3" w14:textId="5ED58E70"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Conduct rigorous QA testing (Location spoofing, network drop simulation).</w:t>
      </w:r>
    </w:p>
    <w:p w14:paraId="6720242E" w14:textId="0704EC85"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rPr>
        <w:t>Submit Flutter apps to App Store and Google Play.</w:t>
      </w:r>
    </w:p>
    <w:p w14:paraId="2CF2496B" w14:textId="2EE01804" w:rsidR="0D749C43" w:rsidRDefault="0D749C43" w:rsidP="5C841A12">
      <w:pPr>
        <w:pStyle w:val="ListParagraph"/>
        <w:numPr>
          <w:ilvl w:val="1"/>
          <w:numId w:val="1"/>
        </w:numPr>
        <w:spacing w:before="240" w:after="240"/>
        <w:rPr>
          <w:rFonts w:ascii="Aptos" w:eastAsia="Aptos" w:hAnsi="Aptos" w:cs="Aptos"/>
        </w:rPr>
      </w:pPr>
      <w:r w:rsidRPr="5C841A12">
        <w:rPr>
          <w:rFonts w:ascii="Aptos" w:eastAsia="Aptos" w:hAnsi="Aptos" w:cs="Aptos"/>
          <w:i/>
          <w:iCs/>
        </w:rPr>
        <w:t>Milestone:</w:t>
      </w:r>
      <w:r w:rsidRPr="5C841A12">
        <w:rPr>
          <w:rFonts w:ascii="Aptos" w:eastAsia="Aptos" w:hAnsi="Aptos" w:cs="Aptos"/>
        </w:rPr>
        <w:t xml:space="preserve"> Live Beta test with 5 trusted doctors in Grand Tunis.</w:t>
      </w:r>
    </w:p>
    <w:p w14:paraId="7694B77E" w14:textId="0B264364" w:rsidR="5C841A12" w:rsidRDefault="5C841A12" w:rsidP="5C841A12">
      <w:pPr>
        <w:spacing w:before="240" w:after="240"/>
        <w:rPr>
          <w:rFonts w:ascii="Aptos" w:eastAsia="Aptos" w:hAnsi="Aptos" w:cs="Aptos"/>
        </w:rPr>
      </w:pPr>
    </w:p>
    <w:p w14:paraId="46264E1C" w14:textId="41D75140" w:rsidR="5C841A12" w:rsidRDefault="5C841A12" w:rsidP="5C841A12">
      <w:pPr>
        <w:spacing w:before="240" w:after="240"/>
        <w:rPr>
          <w:rFonts w:ascii="Aptos" w:eastAsia="Aptos" w:hAnsi="Aptos" w:cs="Aptos"/>
        </w:rPr>
      </w:pPr>
    </w:p>
    <w:p w14:paraId="25417877" w14:textId="2A85A416" w:rsidR="5C841A12" w:rsidRDefault="5C841A12" w:rsidP="5C841A12">
      <w:pPr>
        <w:spacing w:before="240" w:after="240"/>
        <w:rPr>
          <w:rFonts w:ascii="Aptos" w:eastAsia="Aptos" w:hAnsi="Aptos" w:cs="Aptos"/>
        </w:rPr>
      </w:pPr>
    </w:p>
    <w:sectPr w:rsidR="5C841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1945"/>
    <w:multiLevelType w:val="hybridMultilevel"/>
    <w:tmpl w:val="016A81BA"/>
    <w:lvl w:ilvl="0" w:tplc="5BA41A7C">
      <w:start w:val="1"/>
      <w:numFmt w:val="decimal"/>
      <w:lvlText w:val="%1."/>
      <w:lvlJc w:val="left"/>
      <w:pPr>
        <w:ind w:left="720" w:hanging="360"/>
      </w:pPr>
    </w:lvl>
    <w:lvl w:ilvl="1" w:tplc="5FFE17A8">
      <w:start w:val="1"/>
      <w:numFmt w:val="lowerLetter"/>
      <w:lvlText w:val="%2."/>
      <w:lvlJc w:val="left"/>
      <w:pPr>
        <w:ind w:left="1440" w:hanging="360"/>
      </w:pPr>
    </w:lvl>
    <w:lvl w:ilvl="2" w:tplc="FA8ED846">
      <w:start w:val="1"/>
      <w:numFmt w:val="lowerRoman"/>
      <w:lvlText w:val="%3."/>
      <w:lvlJc w:val="right"/>
      <w:pPr>
        <w:ind w:left="2160" w:hanging="180"/>
      </w:pPr>
    </w:lvl>
    <w:lvl w:ilvl="3" w:tplc="9098C16E">
      <w:start w:val="1"/>
      <w:numFmt w:val="decimal"/>
      <w:lvlText w:val="%4."/>
      <w:lvlJc w:val="left"/>
      <w:pPr>
        <w:ind w:left="2880" w:hanging="360"/>
      </w:pPr>
    </w:lvl>
    <w:lvl w:ilvl="4" w:tplc="0A941B78">
      <w:start w:val="1"/>
      <w:numFmt w:val="lowerLetter"/>
      <w:lvlText w:val="%5."/>
      <w:lvlJc w:val="left"/>
      <w:pPr>
        <w:ind w:left="3600" w:hanging="360"/>
      </w:pPr>
    </w:lvl>
    <w:lvl w:ilvl="5" w:tplc="436634EA">
      <w:start w:val="1"/>
      <w:numFmt w:val="lowerRoman"/>
      <w:lvlText w:val="%6."/>
      <w:lvlJc w:val="right"/>
      <w:pPr>
        <w:ind w:left="4320" w:hanging="180"/>
      </w:pPr>
    </w:lvl>
    <w:lvl w:ilvl="6" w:tplc="7C487AB2">
      <w:start w:val="1"/>
      <w:numFmt w:val="decimal"/>
      <w:lvlText w:val="%7."/>
      <w:lvlJc w:val="left"/>
      <w:pPr>
        <w:ind w:left="5040" w:hanging="360"/>
      </w:pPr>
    </w:lvl>
    <w:lvl w:ilvl="7" w:tplc="7ABC1D6C">
      <w:start w:val="1"/>
      <w:numFmt w:val="lowerLetter"/>
      <w:lvlText w:val="%8."/>
      <w:lvlJc w:val="left"/>
      <w:pPr>
        <w:ind w:left="5760" w:hanging="360"/>
      </w:pPr>
    </w:lvl>
    <w:lvl w:ilvl="8" w:tplc="3068548C">
      <w:start w:val="1"/>
      <w:numFmt w:val="lowerRoman"/>
      <w:lvlText w:val="%9."/>
      <w:lvlJc w:val="right"/>
      <w:pPr>
        <w:ind w:left="6480" w:hanging="180"/>
      </w:pPr>
    </w:lvl>
  </w:abstractNum>
  <w:abstractNum w:abstractNumId="1" w15:restartNumberingAfterBreak="0">
    <w:nsid w:val="02A6388A"/>
    <w:multiLevelType w:val="hybridMultilevel"/>
    <w:tmpl w:val="201C25AA"/>
    <w:lvl w:ilvl="0" w:tplc="628606A2">
      <w:start w:val="1"/>
      <w:numFmt w:val="bullet"/>
      <w:lvlText w:val=""/>
      <w:lvlJc w:val="left"/>
      <w:pPr>
        <w:ind w:left="720" w:hanging="360"/>
      </w:pPr>
      <w:rPr>
        <w:rFonts w:ascii="Symbol" w:hAnsi="Symbol" w:hint="default"/>
      </w:rPr>
    </w:lvl>
    <w:lvl w:ilvl="1" w:tplc="F69095AC">
      <w:start w:val="1"/>
      <w:numFmt w:val="bullet"/>
      <w:lvlText w:val="o"/>
      <w:lvlJc w:val="left"/>
      <w:pPr>
        <w:ind w:left="1440" w:hanging="360"/>
      </w:pPr>
      <w:rPr>
        <w:rFonts w:ascii="Courier New" w:hAnsi="Courier New" w:hint="default"/>
      </w:rPr>
    </w:lvl>
    <w:lvl w:ilvl="2" w:tplc="5E963258">
      <w:start w:val="1"/>
      <w:numFmt w:val="bullet"/>
      <w:lvlText w:val=""/>
      <w:lvlJc w:val="left"/>
      <w:pPr>
        <w:ind w:left="2160" w:hanging="360"/>
      </w:pPr>
      <w:rPr>
        <w:rFonts w:ascii="Wingdings" w:hAnsi="Wingdings" w:hint="default"/>
      </w:rPr>
    </w:lvl>
    <w:lvl w:ilvl="3" w:tplc="B7CA69F6">
      <w:start w:val="1"/>
      <w:numFmt w:val="bullet"/>
      <w:lvlText w:val=""/>
      <w:lvlJc w:val="left"/>
      <w:pPr>
        <w:ind w:left="2880" w:hanging="360"/>
      </w:pPr>
      <w:rPr>
        <w:rFonts w:ascii="Symbol" w:hAnsi="Symbol" w:hint="default"/>
      </w:rPr>
    </w:lvl>
    <w:lvl w:ilvl="4" w:tplc="89646904">
      <w:start w:val="1"/>
      <w:numFmt w:val="bullet"/>
      <w:lvlText w:val="o"/>
      <w:lvlJc w:val="left"/>
      <w:pPr>
        <w:ind w:left="3600" w:hanging="360"/>
      </w:pPr>
      <w:rPr>
        <w:rFonts w:ascii="Courier New" w:hAnsi="Courier New" w:hint="default"/>
      </w:rPr>
    </w:lvl>
    <w:lvl w:ilvl="5" w:tplc="3D4ACACE">
      <w:start w:val="1"/>
      <w:numFmt w:val="bullet"/>
      <w:lvlText w:val=""/>
      <w:lvlJc w:val="left"/>
      <w:pPr>
        <w:ind w:left="4320" w:hanging="360"/>
      </w:pPr>
      <w:rPr>
        <w:rFonts w:ascii="Wingdings" w:hAnsi="Wingdings" w:hint="default"/>
      </w:rPr>
    </w:lvl>
    <w:lvl w:ilvl="6" w:tplc="D2189030">
      <w:start w:val="1"/>
      <w:numFmt w:val="bullet"/>
      <w:lvlText w:val=""/>
      <w:lvlJc w:val="left"/>
      <w:pPr>
        <w:ind w:left="5040" w:hanging="360"/>
      </w:pPr>
      <w:rPr>
        <w:rFonts w:ascii="Symbol" w:hAnsi="Symbol" w:hint="default"/>
      </w:rPr>
    </w:lvl>
    <w:lvl w:ilvl="7" w:tplc="188641F8">
      <w:start w:val="1"/>
      <w:numFmt w:val="bullet"/>
      <w:lvlText w:val="o"/>
      <w:lvlJc w:val="left"/>
      <w:pPr>
        <w:ind w:left="5760" w:hanging="360"/>
      </w:pPr>
      <w:rPr>
        <w:rFonts w:ascii="Courier New" w:hAnsi="Courier New" w:hint="default"/>
      </w:rPr>
    </w:lvl>
    <w:lvl w:ilvl="8" w:tplc="31CA582E">
      <w:start w:val="1"/>
      <w:numFmt w:val="bullet"/>
      <w:lvlText w:val=""/>
      <w:lvlJc w:val="left"/>
      <w:pPr>
        <w:ind w:left="6480" w:hanging="360"/>
      </w:pPr>
      <w:rPr>
        <w:rFonts w:ascii="Wingdings" w:hAnsi="Wingdings" w:hint="default"/>
      </w:rPr>
    </w:lvl>
  </w:abstractNum>
  <w:abstractNum w:abstractNumId="2" w15:restartNumberingAfterBreak="0">
    <w:nsid w:val="0342F09C"/>
    <w:multiLevelType w:val="hybridMultilevel"/>
    <w:tmpl w:val="99A83974"/>
    <w:lvl w:ilvl="0" w:tplc="74A0B856">
      <w:start w:val="1"/>
      <w:numFmt w:val="bullet"/>
      <w:lvlText w:val=""/>
      <w:lvlJc w:val="left"/>
      <w:pPr>
        <w:ind w:left="720" w:hanging="360"/>
      </w:pPr>
      <w:rPr>
        <w:rFonts w:ascii="Symbol" w:hAnsi="Symbol" w:hint="default"/>
      </w:rPr>
    </w:lvl>
    <w:lvl w:ilvl="1" w:tplc="5A52694E">
      <w:start w:val="1"/>
      <w:numFmt w:val="bullet"/>
      <w:lvlText w:val="o"/>
      <w:lvlJc w:val="left"/>
      <w:pPr>
        <w:ind w:left="1440" w:hanging="360"/>
      </w:pPr>
      <w:rPr>
        <w:rFonts w:ascii="Courier New" w:hAnsi="Courier New" w:hint="default"/>
      </w:rPr>
    </w:lvl>
    <w:lvl w:ilvl="2" w:tplc="3E9EBE04">
      <w:start w:val="1"/>
      <w:numFmt w:val="bullet"/>
      <w:lvlText w:val=""/>
      <w:lvlJc w:val="left"/>
      <w:pPr>
        <w:ind w:left="2160" w:hanging="360"/>
      </w:pPr>
      <w:rPr>
        <w:rFonts w:ascii="Wingdings" w:hAnsi="Wingdings" w:hint="default"/>
      </w:rPr>
    </w:lvl>
    <w:lvl w:ilvl="3" w:tplc="1FAED940">
      <w:start w:val="1"/>
      <w:numFmt w:val="bullet"/>
      <w:lvlText w:val=""/>
      <w:lvlJc w:val="left"/>
      <w:pPr>
        <w:ind w:left="2880" w:hanging="360"/>
      </w:pPr>
      <w:rPr>
        <w:rFonts w:ascii="Symbol" w:hAnsi="Symbol" w:hint="default"/>
      </w:rPr>
    </w:lvl>
    <w:lvl w:ilvl="4" w:tplc="200CE078">
      <w:start w:val="1"/>
      <w:numFmt w:val="bullet"/>
      <w:lvlText w:val="o"/>
      <w:lvlJc w:val="left"/>
      <w:pPr>
        <w:ind w:left="3600" w:hanging="360"/>
      </w:pPr>
      <w:rPr>
        <w:rFonts w:ascii="Courier New" w:hAnsi="Courier New" w:hint="default"/>
      </w:rPr>
    </w:lvl>
    <w:lvl w:ilvl="5" w:tplc="FF5CFC5A">
      <w:start w:val="1"/>
      <w:numFmt w:val="bullet"/>
      <w:lvlText w:val=""/>
      <w:lvlJc w:val="left"/>
      <w:pPr>
        <w:ind w:left="4320" w:hanging="360"/>
      </w:pPr>
      <w:rPr>
        <w:rFonts w:ascii="Wingdings" w:hAnsi="Wingdings" w:hint="default"/>
      </w:rPr>
    </w:lvl>
    <w:lvl w:ilvl="6" w:tplc="BEF8C4FC">
      <w:start w:val="1"/>
      <w:numFmt w:val="bullet"/>
      <w:lvlText w:val=""/>
      <w:lvlJc w:val="left"/>
      <w:pPr>
        <w:ind w:left="5040" w:hanging="360"/>
      </w:pPr>
      <w:rPr>
        <w:rFonts w:ascii="Symbol" w:hAnsi="Symbol" w:hint="default"/>
      </w:rPr>
    </w:lvl>
    <w:lvl w:ilvl="7" w:tplc="918053FE">
      <w:start w:val="1"/>
      <w:numFmt w:val="bullet"/>
      <w:lvlText w:val="o"/>
      <w:lvlJc w:val="left"/>
      <w:pPr>
        <w:ind w:left="5760" w:hanging="360"/>
      </w:pPr>
      <w:rPr>
        <w:rFonts w:ascii="Courier New" w:hAnsi="Courier New" w:hint="default"/>
      </w:rPr>
    </w:lvl>
    <w:lvl w:ilvl="8" w:tplc="AA9A7D60">
      <w:start w:val="1"/>
      <w:numFmt w:val="bullet"/>
      <w:lvlText w:val=""/>
      <w:lvlJc w:val="left"/>
      <w:pPr>
        <w:ind w:left="6480" w:hanging="360"/>
      </w:pPr>
      <w:rPr>
        <w:rFonts w:ascii="Wingdings" w:hAnsi="Wingdings" w:hint="default"/>
      </w:rPr>
    </w:lvl>
  </w:abstractNum>
  <w:abstractNum w:abstractNumId="3" w15:restartNumberingAfterBreak="0">
    <w:nsid w:val="035610DF"/>
    <w:multiLevelType w:val="hybridMultilevel"/>
    <w:tmpl w:val="AC409BDC"/>
    <w:lvl w:ilvl="0" w:tplc="DA382EA0">
      <w:start w:val="1"/>
      <w:numFmt w:val="bullet"/>
      <w:lvlText w:val=""/>
      <w:lvlJc w:val="left"/>
      <w:pPr>
        <w:ind w:left="720" w:hanging="360"/>
      </w:pPr>
      <w:rPr>
        <w:rFonts w:ascii="Symbol" w:hAnsi="Symbol" w:hint="default"/>
      </w:rPr>
    </w:lvl>
    <w:lvl w:ilvl="1" w:tplc="16A4FCAC">
      <w:start w:val="1"/>
      <w:numFmt w:val="bullet"/>
      <w:lvlText w:val="o"/>
      <w:lvlJc w:val="left"/>
      <w:pPr>
        <w:ind w:left="1440" w:hanging="360"/>
      </w:pPr>
      <w:rPr>
        <w:rFonts w:ascii="Courier New" w:hAnsi="Courier New" w:hint="default"/>
      </w:rPr>
    </w:lvl>
    <w:lvl w:ilvl="2" w:tplc="094CEB74">
      <w:start w:val="1"/>
      <w:numFmt w:val="bullet"/>
      <w:lvlText w:val=""/>
      <w:lvlJc w:val="left"/>
      <w:pPr>
        <w:ind w:left="2160" w:hanging="360"/>
      </w:pPr>
      <w:rPr>
        <w:rFonts w:ascii="Wingdings" w:hAnsi="Wingdings" w:hint="default"/>
      </w:rPr>
    </w:lvl>
    <w:lvl w:ilvl="3" w:tplc="6E6CC1A0">
      <w:start w:val="1"/>
      <w:numFmt w:val="bullet"/>
      <w:lvlText w:val=""/>
      <w:lvlJc w:val="left"/>
      <w:pPr>
        <w:ind w:left="2880" w:hanging="360"/>
      </w:pPr>
      <w:rPr>
        <w:rFonts w:ascii="Symbol" w:hAnsi="Symbol" w:hint="default"/>
      </w:rPr>
    </w:lvl>
    <w:lvl w:ilvl="4" w:tplc="B6F43396">
      <w:start w:val="1"/>
      <w:numFmt w:val="bullet"/>
      <w:lvlText w:val="o"/>
      <w:lvlJc w:val="left"/>
      <w:pPr>
        <w:ind w:left="3600" w:hanging="360"/>
      </w:pPr>
      <w:rPr>
        <w:rFonts w:ascii="Courier New" w:hAnsi="Courier New" w:hint="default"/>
      </w:rPr>
    </w:lvl>
    <w:lvl w:ilvl="5" w:tplc="76763280">
      <w:start w:val="1"/>
      <w:numFmt w:val="bullet"/>
      <w:lvlText w:val=""/>
      <w:lvlJc w:val="left"/>
      <w:pPr>
        <w:ind w:left="4320" w:hanging="360"/>
      </w:pPr>
      <w:rPr>
        <w:rFonts w:ascii="Wingdings" w:hAnsi="Wingdings" w:hint="default"/>
      </w:rPr>
    </w:lvl>
    <w:lvl w:ilvl="6" w:tplc="C00C0AAE">
      <w:start w:val="1"/>
      <w:numFmt w:val="bullet"/>
      <w:lvlText w:val=""/>
      <w:lvlJc w:val="left"/>
      <w:pPr>
        <w:ind w:left="5040" w:hanging="360"/>
      </w:pPr>
      <w:rPr>
        <w:rFonts w:ascii="Symbol" w:hAnsi="Symbol" w:hint="default"/>
      </w:rPr>
    </w:lvl>
    <w:lvl w:ilvl="7" w:tplc="14A8AD6C">
      <w:start w:val="1"/>
      <w:numFmt w:val="bullet"/>
      <w:lvlText w:val="o"/>
      <w:lvlJc w:val="left"/>
      <w:pPr>
        <w:ind w:left="5760" w:hanging="360"/>
      </w:pPr>
      <w:rPr>
        <w:rFonts w:ascii="Courier New" w:hAnsi="Courier New" w:hint="default"/>
      </w:rPr>
    </w:lvl>
    <w:lvl w:ilvl="8" w:tplc="BB4E5220">
      <w:start w:val="1"/>
      <w:numFmt w:val="bullet"/>
      <w:lvlText w:val=""/>
      <w:lvlJc w:val="left"/>
      <w:pPr>
        <w:ind w:left="6480" w:hanging="360"/>
      </w:pPr>
      <w:rPr>
        <w:rFonts w:ascii="Wingdings" w:hAnsi="Wingdings" w:hint="default"/>
      </w:rPr>
    </w:lvl>
  </w:abstractNum>
  <w:abstractNum w:abstractNumId="4" w15:restartNumberingAfterBreak="0">
    <w:nsid w:val="03F02CDA"/>
    <w:multiLevelType w:val="hybridMultilevel"/>
    <w:tmpl w:val="7C2E8BF4"/>
    <w:lvl w:ilvl="0" w:tplc="AAF6204E">
      <w:start w:val="1"/>
      <w:numFmt w:val="bullet"/>
      <w:lvlText w:val=""/>
      <w:lvlJc w:val="left"/>
      <w:pPr>
        <w:ind w:left="720" w:hanging="360"/>
      </w:pPr>
      <w:rPr>
        <w:rFonts w:ascii="Symbol" w:hAnsi="Symbol" w:hint="default"/>
      </w:rPr>
    </w:lvl>
    <w:lvl w:ilvl="1" w:tplc="A7BC418A">
      <w:start w:val="1"/>
      <w:numFmt w:val="bullet"/>
      <w:lvlText w:val="o"/>
      <w:lvlJc w:val="left"/>
      <w:pPr>
        <w:ind w:left="1440" w:hanging="360"/>
      </w:pPr>
      <w:rPr>
        <w:rFonts w:ascii="Courier New" w:hAnsi="Courier New" w:hint="default"/>
      </w:rPr>
    </w:lvl>
    <w:lvl w:ilvl="2" w:tplc="A76C76D4">
      <w:start w:val="1"/>
      <w:numFmt w:val="bullet"/>
      <w:lvlText w:val=""/>
      <w:lvlJc w:val="left"/>
      <w:pPr>
        <w:ind w:left="2160" w:hanging="360"/>
      </w:pPr>
      <w:rPr>
        <w:rFonts w:ascii="Wingdings" w:hAnsi="Wingdings" w:hint="default"/>
      </w:rPr>
    </w:lvl>
    <w:lvl w:ilvl="3" w:tplc="0A607822">
      <w:start w:val="1"/>
      <w:numFmt w:val="bullet"/>
      <w:lvlText w:val=""/>
      <w:lvlJc w:val="left"/>
      <w:pPr>
        <w:ind w:left="2880" w:hanging="360"/>
      </w:pPr>
      <w:rPr>
        <w:rFonts w:ascii="Symbol" w:hAnsi="Symbol" w:hint="default"/>
      </w:rPr>
    </w:lvl>
    <w:lvl w:ilvl="4" w:tplc="1374C312">
      <w:start w:val="1"/>
      <w:numFmt w:val="bullet"/>
      <w:lvlText w:val="o"/>
      <w:lvlJc w:val="left"/>
      <w:pPr>
        <w:ind w:left="3600" w:hanging="360"/>
      </w:pPr>
      <w:rPr>
        <w:rFonts w:ascii="Courier New" w:hAnsi="Courier New" w:hint="default"/>
      </w:rPr>
    </w:lvl>
    <w:lvl w:ilvl="5" w:tplc="01289EE0">
      <w:start w:val="1"/>
      <w:numFmt w:val="bullet"/>
      <w:lvlText w:val=""/>
      <w:lvlJc w:val="left"/>
      <w:pPr>
        <w:ind w:left="4320" w:hanging="360"/>
      </w:pPr>
      <w:rPr>
        <w:rFonts w:ascii="Wingdings" w:hAnsi="Wingdings" w:hint="default"/>
      </w:rPr>
    </w:lvl>
    <w:lvl w:ilvl="6" w:tplc="966EA81A">
      <w:start w:val="1"/>
      <w:numFmt w:val="bullet"/>
      <w:lvlText w:val=""/>
      <w:lvlJc w:val="left"/>
      <w:pPr>
        <w:ind w:left="5040" w:hanging="360"/>
      </w:pPr>
      <w:rPr>
        <w:rFonts w:ascii="Symbol" w:hAnsi="Symbol" w:hint="default"/>
      </w:rPr>
    </w:lvl>
    <w:lvl w:ilvl="7" w:tplc="6B5E57AE">
      <w:start w:val="1"/>
      <w:numFmt w:val="bullet"/>
      <w:lvlText w:val="o"/>
      <w:lvlJc w:val="left"/>
      <w:pPr>
        <w:ind w:left="5760" w:hanging="360"/>
      </w:pPr>
      <w:rPr>
        <w:rFonts w:ascii="Courier New" w:hAnsi="Courier New" w:hint="default"/>
      </w:rPr>
    </w:lvl>
    <w:lvl w:ilvl="8" w:tplc="1734A760">
      <w:start w:val="1"/>
      <w:numFmt w:val="bullet"/>
      <w:lvlText w:val=""/>
      <w:lvlJc w:val="left"/>
      <w:pPr>
        <w:ind w:left="6480" w:hanging="360"/>
      </w:pPr>
      <w:rPr>
        <w:rFonts w:ascii="Wingdings" w:hAnsi="Wingdings" w:hint="default"/>
      </w:rPr>
    </w:lvl>
  </w:abstractNum>
  <w:abstractNum w:abstractNumId="5" w15:restartNumberingAfterBreak="0">
    <w:nsid w:val="0490992B"/>
    <w:multiLevelType w:val="hybridMultilevel"/>
    <w:tmpl w:val="1590ABBE"/>
    <w:lvl w:ilvl="0" w:tplc="08AC2D7E">
      <w:start w:val="1"/>
      <w:numFmt w:val="bullet"/>
      <w:lvlText w:val=""/>
      <w:lvlJc w:val="left"/>
      <w:pPr>
        <w:ind w:left="720" w:hanging="360"/>
      </w:pPr>
      <w:rPr>
        <w:rFonts w:ascii="Symbol" w:hAnsi="Symbol" w:hint="default"/>
      </w:rPr>
    </w:lvl>
    <w:lvl w:ilvl="1" w:tplc="96606610">
      <w:start w:val="1"/>
      <w:numFmt w:val="bullet"/>
      <w:lvlText w:val="o"/>
      <w:lvlJc w:val="left"/>
      <w:pPr>
        <w:ind w:left="1440" w:hanging="360"/>
      </w:pPr>
      <w:rPr>
        <w:rFonts w:ascii="Courier New" w:hAnsi="Courier New" w:hint="default"/>
      </w:rPr>
    </w:lvl>
    <w:lvl w:ilvl="2" w:tplc="F15879BA">
      <w:start w:val="1"/>
      <w:numFmt w:val="bullet"/>
      <w:lvlText w:val=""/>
      <w:lvlJc w:val="left"/>
      <w:pPr>
        <w:ind w:left="2160" w:hanging="360"/>
      </w:pPr>
      <w:rPr>
        <w:rFonts w:ascii="Wingdings" w:hAnsi="Wingdings" w:hint="default"/>
      </w:rPr>
    </w:lvl>
    <w:lvl w:ilvl="3" w:tplc="78A49252">
      <w:start w:val="1"/>
      <w:numFmt w:val="bullet"/>
      <w:lvlText w:val=""/>
      <w:lvlJc w:val="left"/>
      <w:pPr>
        <w:ind w:left="2880" w:hanging="360"/>
      </w:pPr>
      <w:rPr>
        <w:rFonts w:ascii="Symbol" w:hAnsi="Symbol" w:hint="default"/>
      </w:rPr>
    </w:lvl>
    <w:lvl w:ilvl="4" w:tplc="BC687BF6">
      <w:start w:val="1"/>
      <w:numFmt w:val="bullet"/>
      <w:lvlText w:val="o"/>
      <w:lvlJc w:val="left"/>
      <w:pPr>
        <w:ind w:left="3600" w:hanging="360"/>
      </w:pPr>
      <w:rPr>
        <w:rFonts w:ascii="Courier New" w:hAnsi="Courier New" w:hint="default"/>
      </w:rPr>
    </w:lvl>
    <w:lvl w:ilvl="5" w:tplc="1500F458">
      <w:start w:val="1"/>
      <w:numFmt w:val="bullet"/>
      <w:lvlText w:val=""/>
      <w:lvlJc w:val="left"/>
      <w:pPr>
        <w:ind w:left="4320" w:hanging="360"/>
      </w:pPr>
      <w:rPr>
        <w:rFonts w:ascii="Wingdings" w:hAnsi="Wingdings" w:hint="default"/>
      </w:rPr>
    </w:lvl>
    <w:lvl w:ilvl="6" w:tplc="6D109D48">
      <w:start w:val="1"/>
      <w:numFmt w:val="bullet"/>
      <w:lvlText w:val=""/>
      <w:lvlJc w:val="left"/>
      <w:pPr>
        <w:ind w:left="5040" w:hanging="360"/>
      </w:pPr>
      <w:rPr>
        <w:rFonts w:ascii="Symbol" w:hAnsi="Symbol" w:hint="default"/>
      </w:rPr>
    </w:lvl>
    <w:lvl w:ilvl="7" w:tplc="3D52EBA4">
      <w:start w:val="1"/>
      <w:numFmt w:val="bullet"/>
      <w:lvlText w:val="o"/>
      <w:lvlJc w:val="left"/>
      <w:pPr>
        <w:ind w:left="5760" w:hanging="360"/>
      </w:pPr>
      <w:rPr>
        <w:rFonts w:ascii="Courier New" w:hAnsi="Courier New" w:hint="default"/>
      </w:rPr>
    </w:lvl>
    <w:lvl w:ilvl="8" w:tplc="AB5A465A">
      <w:start w:val="1"/>
      <w:numFmt w:val="bullet"/>
      <w:lvlText w:val=""/>
      <w:lvlJc w:val="left"/>
      <w:pPr>
        <w:ind w:left="6480" w:hanging="360"/>
      </w:pPr>
      <w:rPr>
        <w:rFonts w:ascii="Wingdings" w:hAnsi="Wingdings" w:hint="default"/>
      </w:rPr>
    </w:lvl>
  </w:abstractNum>
  <w:abstractNum w:abstractNumId="6" w15:restartNumberingAfterBreak="0">
    <w:nsid w:val="04A66490"/>
    <w:multiLevelType w:val="hybridMultilevel"/>
    <w:tmpl w:val="0312289C"/>
    <w:lvl w:ilvl="0" w:tplc="656E820C">
      <w:start w:val="1"/>
      <w:numFmt w:val="bullet"/>
      <w:lvlText w:val=""/>
      <w:lvlJc w:val="left"/>
      <w:pPr>
        <w:ind w:left="720" w:hanging="360"/>
      </w:pPr>
      <w:rPr>
        <w:rFonts w:ascii="Symbol" w:hAnsi="Symbol" w:hint="default"/>
      </w:rPr>
    </w:lvl>
    <w:lvl w:ilvl="1" w:tplc="974CB4BA">
      <w:start w:val="1"/>
      <w:numFmt w:val="bullet"/>
      <w:lvlText w:val="o"/>
      <w:lvlJc w:val="left"/>
      <w:pPr>
        <w:ind w:left="1440" w:hanging="360"/>
      </w:pPr>
      <w:rPr>
        <w:rFonts w:ascii="Courier New" w:hAnsi="Courier New" w:hint="default"/>
      </w:rPr>
    </w:lvl>
    <w:lvl w:ilvl="2" w:tplc="C388D992">
      <w:start w:val="1"/>
      <w:numFmt w:val="bullet"/>
      <w:lvlText w:val=""/>
      <w:lvlJc w:val="left"/>
      <w:pPr>
        <w:ind w:left="2160" w:hanging="360"/>
      </w:pPr>
      <w:rPr>
        <w:rFonts w:ascii="Wingdings" w:hAnsi="Wingdings" w:hint="default"/>
      </w:rPr>
    </w:lvl>
    <w:lvl w:ilvl="3" w:tplc="60B8F1DC">
      <w:start w:val="1"/>
      <w:numFmt w:val="bullet"/>
      <w:lvlText w:val=""/>
      <w:lvlJc w:val="left"/>
      <w:pPr>
        <w:ind w:left="2880" w:hanging="360"/>
      </w:pPr>
      <w:rPr>
        <w:rFonts w:ascii="Symbol" w:hAnsi="Symbol" w:hint="default"/>
      </w:rPr>
    </w:lvl>
    <w:lvl w:ilvl="4" w:tplc="1E68D18E">
      <w:start w:val="1"/>
      <w:numFmt w:val="bullet"/>
      <w:lvlText w:val="o"/>
      <w:lvlJc w:val="left"/>
      <w:pPr>
        <w:ind w:left="3600" w:hanging="360"/>
      </w:pPr>
      <w:rPr>
        <w:rFonts w:ascii="Courier New" w:hAnsi="Courier New" w:hint="default"/>
      </w:rPr>
    </w:lvl>
    <w:lvl w:ilvl="5" w:tplc="AEE06868">
      <w:start w:val="1"/>
      <w:numFmt w:val="bullet"/>
      <w:lvlText w:val=""/>
      <w:lvlJc w:val="left"/>
      <w:pPr>
        <w:ind w:left="4320" w:hanging="360"/>
      </w:pPr>
      <w:rPr>
        <w:rFonts w:ascii="Wingdings" w:hAnsi="Wingdings" w:hint="default"/>
      </w:rPr>
    </w:lvl>
    <w:lvl w:ilvl="6" w:tplc="D4B84FDA">
      <w:start w:val="1"/>
      <w:numFmt w:val="bullet"/>
      <w:lvlText w:val=""/>
      <w:lvlJc w:val="left"/>
      <w:pPr>
        <w:ind w:left="5040" w:hanging="360"/>
      </w:pPr>
      <w:rPr>
        <w:rFonts w:ascii="Symbol" w:hAnsi="Symbol" w:hint="default"/>
      </w:rPr>
    </w:lvl>
    <w:lvl w:ilvl="7" w:tplc="BB4252A2">
      <w:start w:val="1"/>
      <w:numFmt w:val="bullet"/>
      <w:lvlText w:val="o"/>
      <w:lvlJc w:val="left"/>
      <w:pPr>
        <w:ind w:left="5760" w:hanging="360"/>
      </w:pPr>
      <w:rPr>
        <w:rFonts w:ascii="Courier New" w:hAnsi="Courier New" w:hint="default"/>
      </w:rPr>
    </w:lvl>
    <w:lvl w:ilvl="8" w:tplc="97147534">
      <w:start w:val="1"/>
      <w:numFmt w:val="bullet"/>
      <w:lvlText w:val=""/>
      <w:lvlJc w:val="left"/>
      <w:pPr>
        <w:ind w:left="6480" w:hanging="360"/>
      </w:pPr>
      <w:rPr>
        <w:rFonts w:ascii="Wingdings" w:hAnsi="Wingdings" w:hint="default"/>
      </w:rPr>
    </w:lvl>
  </w:abstractNum>
  <w:abstractNum w:abstractNumId="7" w15:restartNumberingAfterBreak="0">
    <w:nsid w:val="063131ED"/>
    <w:multiLevelType w:val="hybridMultilevel"/>
    <w:tmpl w:val="9E604ED0"/>
    <w:lvl w:ilvl="0" w:tplc="F3CEF0AA">
      <w:start w:val="1"/>
      <w:numFmt w:val="bullet"/>
      <w:lvlText w:val=""/>
      <w:lvlJc w:val="left"/>
      <w:pPr>
        <w:ind w:left="720" w:hanging="360"/>
      </w:pPr>
      <w:rPr>
        <w:rFonts w:ascii="Symbol" w:hAnsi="Symbol" w:hint="default"/>
      </w:rPr>
    </w:lvl>
    <w:lvl w:ilvl="1" w:tplc="43FC9A7E">
      <w:start w:val="1"/>
      <w:numFmt w:val="bullet"/>
      <w:lvlText w:val="o"/>
      <w:lvlJc w:val="left"/>
      <w:pPr>
        <w:ind w:left="1440" w:hanging="360"/>
      </w:pPr>
      <w:rPr>
        <w:rFonts w:ascii="Courier New" w:hAnsi="Courier New" w:hint="default"/>
      </w:rPr>
    </w:lvl>
    <w:lvl w:ilvl="2" w:tplc="5DF4BED2">
      <w:start w:val="1"/>
      <w:numFmt w:val="bullet"/>
      <w:lvlText w:val=""/>
      <w:lvlJc w:val="left"/>
      <w:pPr>
        <w:ind w:left="2160" w:hanging="360"/>
      </w:pPr>
      <w:rPr>
        <w:rFonts w:ascii="Wingdings" w:hAnsi="Wingdings" w:hint="default"/>
      </w:rPr>
    </w:lvl>
    <w:lvl w:ilvl="3" w:tplc="026C599E">
      <w:start w:val="1"/>
      <w:numFmt w:val="bullet"/>
      <w:lvlText w:val=""/>
      <w:lvlJc w:val="left"/>
      <w:pPr>
        <w:ind w:left="2880" w:hanging="360"/>
      </w:pPr>
      <w:rPr>
        <w:rFonts w:ascii="Symbol" w:hAnsi="Symbol" w:hint="default"/>
      </w:rPr>
    </w:lvl>
    <w:lvl w:ilvl="4" w:tplc="59EABD90">
      <w:start w:val="1"/>
      <w:numFmt w:val="bullet"/>
      <w:lvlText w:val="o"/>
      <w:lvlJc w:val="left"/>
      <w:pPr>
        <w:ind w:left="3600" w:hanging="360"/>
      </w:pPr>
      <w:rPr>
        <w:rFonts w:ascii="Courier New" w:hAnsi="Courier New" w:hint="default"/>
      </w:rPr>
    </w:lvl>
    <w:lvl w:ilvl="5" w:tplc="BC28C012">
      <w:start w:val="1"/>
      <w:numFmt w:val="bullet"/>
      <w:lvlText w:val=""/>
      <w:lvlJc w:val="left"/>
      <w:pPr>
        <w:ind w:left="4320" w:hanging="360"/>
      </w:pPr>
      <w:rPr>
        <w:rFonts w:ascii="Wingdings" w:hAnsi="Wingdings" w:hint="default"/>
      </w:rPr>
    </w:lvl>
    <w:lvl w:ilvl="6" w:tplc="12965918">
      <w:start w:val="1"/>
      <w:numFmt w:val="bullet"/>
      <w:lvlText w:val=""/>
      <w:lvlJc w:val="left"/>
      <w:pPr>
        <w:ind w:left="5040" w:hanging="360"/>
      </w:pPr>
      <w:rPr>
        <w:rFonts w:ascii="Symbol" w:hAnsi="Symbol" w:hint="default"/>
      </w:rPr>
    </w:lvl>
    <w:lvl w:ilvl="7" w:tplc="50424332">
      <w:start w:val="1"/>
      <w:numFmt w:val="bullet"/>
      <w:lvlText w:val="o"/>
      <w:lvlJc w:val="left"/>
      <w:pPr>
        <w:ind w:left="5760" w:hanging="360"/>
      </w:pPr>
      <w:rPr>
        <w:rFonts w:ascii="Courier New" w:hAnsi="Courier New" w:hint="default"/>
      </w:rPr>
    </w:lvl>
    <w:lvl w:ilvl="8" w:tplc="6832D81E">
      <w:start w:val="1"/>
      <w:numFmt w:val="bullet"/>
      <w:lvlText w:val=""/>
      <w:lvlJc w:val="left"/>
      <w:pPr>
        <w:ind w:left="6480" w:hanging="360"/>
      </w:pPr>
      <w:rPr>
        <w:rFonts w:ascii="Wingdings" w:hAnsi="Wingdings" w:hint="default"/>
      </w:rPr>
    </w:lvl>
  </w:abstractNum>
  <w:abstractNum w:abstractNumId="8" w15:restartNumberingAfterBreak="0">
    <w:nsid w:val="06B05D12"/>
    <w:multiLevelType w:val="hybridMultilevel"/>
    <w:tmpl w:val="5AC0CB68"/>
    <w:lvl w:ilvl="0" w:tplc="D60C3220">
      <w:start w:val="1"/>
      <w:numFmt w:val="bullet"/>
      <w:lvlText w:val=""/>
      <w:lvlJc w:val="left"/>
      <w:pPr>
        <w:ind w:left="720" w:hanging="360"/>
      </w:pPr>
      <w:rPr>
        <w:rFonts w:ascii="Symbol" w:hAnsi="Symbol" w:hint="default"/>
      </w:rPr>
    </w:lvl>
    <w:lvl w:ilvl="1" w:tplc="6F3AA0E0">
      <w:start w:val="1"/>
      <w:numFmt w:val="bullet"/>
      <w:lvlText w:val="o"/>
      <w:lvlJc w:val="left"/>
      <w:pPr>
        <w:ind w:left="1440" w:hanging="360"/>
      </w:pPr>
      <w:rPr>
        <w:rFonts w:ascii="Courier New" w:hAnsi="Courier New" w:hint="default"/>
      </w:rPr>
    </w:lvl>
    <w:lvl w:ilvl="2" w:tplc="30941998">
      <w:start w:val="1"/>
      <w:numFmt w:val="bullet"/>
      <w:lvlText w:val=""/>
      <w:lvlJc w:val="left"/>
      <w:pPr>
        <w:ind w:left="2160" w:hanging="360"/>
      </w:pPr>
      <w:rPr>
        <w:rFonts w:ascii="Wingdings" w:hAnsi="Wingdings" w:hint="default"/>
      </w:rPr>
    </w:lvl>
    <w:lvl w:ilvl="3" w:tplc="57D4EF90">
      <w:start w:val="1"/>
      <w:numFmt w:val="bullet"/>
      <w:lvlText w:val=""/>
      <w:lvlJc w:val="left"/>
      <w:pPr>
        <w:ind w:left="2880" w:hanging="360"/>
      </w:pPr>
      <w:rPr>
        <w:rFonts w:ascii="Symbol" w:hAnsi="Symbol" w:hint="default"/>
      </w:rPr>
    </w:lvl>
    <w:lvl w:ilvl="4" w:tplc="F732BFA4">
      <w:start w:val="1"/>
      <w:numFmt w:val="bullet"/>
      <w:lvlText w:val="o"/>
      <w:lvlJc w:val="left"/>
      <w:pPr>
        <w:ind w:left="3600" w:hanging="360"/>
      </w:pPr>
      <w:rPr>
        <w:rFonts w:ascii="Courier New" w:hAnsi="Courier New" w:hint="default"/>
      </w:rPr>
    </w:lvl>
    <w:lvl w:ilvl="5" w:tplc="86328D32">
      <w:start w:val="1"/>
      <w:numFmt w:val="bullet"/>
      <w:lvlText w:val=""/>
      <w:lvlJc w:val="left"/>
      <w:pPr>
        <w:ind w:left="4320" w:hanging="360"/>
      </w:pPr>
      <w:rPr>
        <w:rFonts w:ascii="Wingdings" w:hAnsi="Wingdings" w:hint="default"/>
      </w:rPr>
    </w:lvl>
    <w:lvl w:ilvl="6" w:tplc="226A81CC">
      <w:start w:val="1"/>
      <w:numFmt w:val="bullet"/>
      <w:lvlText w:val=""/>
      <w:lvlJc w:val="left"/>
      <w:pPr>
        <w:ind w:left="5040" w:hanging="360"/>
      </w:pPr>
      <w:rPr>
        <w:rFonts w:ascii="Symbol" w:hAnsi="Symbol" w:hint="default"/>
      </w:rPr>
    </w:lvl>
    <w:lvl w:ilvl="7" w:tplc="D152C5EC">
      <w:start w:val="1"/>
      <w:numFmt w:val="bullet"/>
      <w:lvlText w:val="o"/>
      <w:lvlJc w:val="left"/>
      <w:pPr>
        <w:ind w:left="5760" w:hanging="360"/>
      </w:pPr>
      <w:rPr>
        <w:rFonts w:ascii="Courier New" w:hAnsi="Courier New" w:hint="default"/>
      </w:rPr>
    </w:lvl>
    <w:lvl w:ilvl="8" w:tplc="A2AE6D48">
      <w:start w:val="1"/>
      <w:numFmt w:val="bullet"/>
      <w:lvlText w:val=""/>
      <w:lvlJc w:val="left"/>
      <w:pPr>
        <w:ind w:left="6480" w:hanging="360"/>
      </w:pPr>
      <w:rPr>
        <w:rFonts w:ascii="Wingdings" w:hAnsi="Wingdings" w:hint="default"/>
      </w:rPr>
    </w:lvl>
  </w:abstractNum>
  <w:abstractNum w:abstractNumId="9" w15:restartNumberingAfterBreak="0">
    <w:nsid w:val="08DCC6DD"/>
    <w:multiLevelType w:val="hybridMultilevel"/>
    <w:tmpl w:val="C2608E66"/>
    <w:lvl w:ilvl="0" w:tplc="6AB2B482">
      <w:start w:val="1"/>
      <w:numFmt w:val="bullet"/>
      <w:lvlText w:val=""/>
      <w:lvlJc w:val="left"/>
      <w:pPr>
        <w:ind w:left="720" w:hanging="360"/>
      </w:pPr>
      <w:rPr>
        <w:rFonts w:ascii="Symbol" w:hAnsi="Symbol" w:hint="default"/>
      </w:rPr>
    </w:lvl>
    <w:lvl w:ilvl="1" w:tplc="939E9084">
      <w:start w:val="1"/>
      <w:numFmt w:val="bullet"/>
      <w:lvlText w:val="o"/>
      <w:lvlJc w:val="left"/>
      <w:pPr>
        <w:ind w:left="1440" w:hanging="360"/>
      </w:pPr>
      <w:rPr>
        <w:rFonts w:ascii="Courier New" w:hAnsi="Courier New" w:hint="default"/>
      </w:rPr>
    </w:lvl>
    <w:lvl w:ilvl="2" w:tplc="8D3A68CC">
      <w:start w:val="1"/>
      <w:numFmt w:val="bullet"/>
      <w:lvlText w:val=""/>
      <w:lvlJc w:val="left"/>
      <w:pPr>
        <w:ind w:left="2160" w:hanging="360"/>
      </w:pPr>
      <w:rPr>
        <w:rFonts w:ascii="Wingdings" w:hAnsi="Wingdings" w:hint="default"/>
      </w:rPr>
    </w:lvl>
    <w:lvl w:ilvl="3" w:tplc="CFF455E8">
      <w:start w:val="1"/>
      <w:numFmt w:val="bullet"/>
      <w:lvlText w:val=""/>
      <w:lvlJc w:val="left"/>
      <w:pPr>
        <w:ind w:left="2880" w:hanging="360"/>
      </w:pPr>
      <w:rPr>
        <w:rFonts w:ascii="Symbol" w:hAnsi="Symbol" w:hint="default"/>
      </w:rPr>
    </w:lvl>
    <w:lvl w:ilvl="4" w:tplc="3320BE36">
      <w:start w:val="1"/>
      <w:numFmt w:val="bullet"/>
      <w:lvlText w:val="o"/>
      <w:lvlJc w:val="left"/>
      <w:pPr>
        <w:ind w:left="3600" w:hanging="360"/>
      </w:pPr>
      <w:rPr>
        <w:rFonts w:ascii="Courier New" w:hAnsi="Courier New" w:hint="default"/>
      </w:rPr>
    </w:lvl>
    <w:lvl w:ilvl="5" w:tplc="C7440FC0">
      <w:start w:val="1"/>
      <w:numFmt w:val="bullet"/>
      <w:lvlText w:val=""/>
      <w:lvlJc w:val="left"/>
      <w:pPr>
        <w:ind w:left="4320" w:hanging="360"/>
      </w:pPr>
      <w:rPr>
        <w:rFonts w:ascii="Wingdings" w:hAnsi="Wingdings" w:hint="default"/>
      </w:rPr>
    </w:lvl>
    <w:lvl w:ilvl="6" w:tplc="976A2BBE">
      <w:start w:val="1"/>
      <w:numFmt w:val="bullet"/>
      <w:lvlText w:val=""/>
      <w:lvlJc w:val="left"/>
      <w:pPr>
        <w:ind w:left="5040" w:hanging="360"/>
      </w:pPr>
      <w:rPr>
        <w:rFonts w:ascii="Symbol" w:hAnsi="Symbol" w:hint="default"/>
      </w:rPr>
    </w:lvl>
    <w:lvl w:ilvl="7" w:tplc="5FF487E8">
      <w:start w:val="1"/>
      <w:numFmt w:val="bullet"/>
      <w:lvlText w:val="o"/>
      <w:lvlJc w:val="left"/>
      <w:pPr>
        <w:ind w:left="5760" w:hanging="360"/>
      </w:pPr>
      <w:rPr>
        <w:rFonts w:ascii="Courier New" w:hAnsi="Courier New" w:hint="default"/>
      </w:rPr>
    </w:lvl>
    <w:lvl w:ilvl="8" w:tplc="77EC1524">
      <w:start w:val="1"/>
      <w:numFmt w:val="bullet"/>
      <w:lvlText w:val=""/>
      <w:lvlJc w:val="left"/>
      <w:pPr>
        <w:ind w:left="6480" w:hanging="360"/>
      </w:pPr>
      <w:rPr>
        <w:rFonts w:ascii="Wingdings" w:hAnsi="Wingdings" w:hint="default"/>
      </w:rPr>
    </w:lvl>
  </w:abstractNum>
  <w:abstractNum w:abstractNumId="10" w15:restartNumberingAfterBreak="0">
    <w:nsid w:val="09BBF5DE"/>
    <w:multiLevelType w:val="hybridMultilevel"/>
    <w:tmpl w:val="E4D686DA"/>
    <w:lvl w:ilvl="0" w:tplc="FB2A0EA0">
      <w:start w:val="1"/>
      <w:numFmt w:val="bullet"/>
      <w:lvlText w:val=""/>
      <w:lvlJc w:val="left"/>
      <w:pPr>
        <w:ind w:left="720" w:hanging="360"/>
      </w:pPr>
      <w:rPr>
        <w:rFonts w:ascii="Symbol" w:hAnsi="Symbol" w:hint="default"/>
      </w:rPr>
    </w:lvl>
    <w:lvl w:ilvl="1" w:tplc="53A669A0">
      <w:start w:val="1"/>
      <w:numFmt w:val="bullet"/>
      <w:lvlText w:val="o"/>
      <w:lvlJc w:val="left"/>
      <w:pPr>
        <w:ind w:left="1440" w:hanging="360"/>
      </w:pPr>
      <w:rPr>
        <w:rFonts w:ascii="Courier New" w:hAnsi="Courier New" w:hint="default"/>
      </w:rPr>
    </w:lvl>
    <w:lvl w:ilvl="2" w:tplc="83E0C294">
      <w:start w:val="1"/>
      <w:numFmt w:val="bullet"/>
      <w:lvlText w:val=""/>
      <w:lvlJc w:val="left"/>
      <w:pPr>
        <w:ind w:left="2160" w:hanging="360"/>
      </w:pPr>
      <w:rPr>
        <w:rFonts w:ascii="Wingdings" w:hAnsi="Wingdings" w:hint="default"/>
      </w:rPr>
    </w:lvl>
    <w:lvl w:ilvl="3" w:tplc="4C90921E">
      <w:start w:val="1"/>
      <w:numFmt w:val="bullet"/>
      <w:lvlText w:val=""/>
      <w:lvlJc w:val="left"/>
      <w:pPr>
        <w:ind w:left="2880" w:hanging="360"/>
      </w:pPr>
      <w:rPr>
        <w:rFonts w:ascii="Symbol" w:hAnsi="Symbol" w:hint="default"/>
      </w:rPr>
    </w:lvl>
    <w:lvl w:ilvl="4" w:tplc="F8B01EFC">
      <w:start w:val="1"/>
      <w:numFmt w:val="bullet"/>
      <w:lvlText w:val="o"/>
      <w:lvlJc w:val="left"/>
      <w:pPr>
        <w:ind w:left="3600" w:hanging="360"/>
      </w:pPr>
      <w:rPr>
        <w:rFonts w:ascii="Courier New" w:hAnsi="Courier New" w:hint="default"/>
      </w:rPr>
    </w:lvl>
    <w:lvl w:ilvl="5" w:tplc="1EC25CE6">
      <w:start w:val="1"/>
      <w:numFmt w:val="bullet"/>
      <w:lvlText w:val=""/>
      <w:lvlJc w:val="left"/>
      <w:pPr>
        <w:ind w:left="4320" w:hanging="360"/>
      </w:pPr>
      <w:rPr>
        <w:rFonts w:ascii="Wingdings" w:hAnsi="Wingdings" w:hint="default"/>
      </w:rPr>
    </w:lvl>
    <w:lvl w:ilvl="6" w:tplc="78107BDC">
      <w:start w:val="1"/>
      <w:numFmt w:val="bullet"/>
      <w:lvlText w:val=""/>
      <w:lvlJc w:val="left"/>
      <w:pPr>
        <w:ind w:left="5040" w:hanging="360"/>
      </w:pPr>
      <w:rPr>
        <w:rFonts w:ascii="Symbol" w:hAnsi="Symbol" w:hint="default"/>
      </w:rPr>
    </w:lvl>
    <w:lvl w:ilvl="7" w:tplc="2EE0B39C">
      <w:start w:val="1"/>
      <w:numFmt w:val="bullet"/>
      <w:lvlText w:val="o"/>
      <w:lvlJc w:val="left"/>
      <w:pPr>
        <w:ind w:left="5760" w:hanging="360"/>
      </w:pPr>
      <w:rPr>
        <w:rFonts w:ascii="Courier New" w:hAnsi="Courier New" w:hint="default"/>
      </w:rPr>
    </w:lvl>
    <w:lvl w:ilvl="8" w:tplc="E236B67A">
      <w:start w:val="1"/>
      <w:numFmt w:val="bullet"/>
      <w:lvlText w:val=""/>
      <w:lvlJc w:val="left"/>
      <w:pPr>
        <w:ind w:left="6480" w:hanging="360"/>
      </w:pPr>
      <w:rPr>
        <w:rFonts w:ascii="Wingdings" w:hAnsi="Wingdings" w:hint="default"/>
      </w:rPr>
    </w:lvl>
  </w:abstractNum>
  <w:abstractNum w:abstractNumId="11" w15:restartNumberingAfterBreak="0">
    <w:nsid w:val="0FA6C3F4"/>
    <w:multiLevelType w:val="hybridMultilevel"/>
    <w:tmpl w:val="FE12B78E"/>
    <w:lvl w:ilvl="0" w:tplc="6E08A478">
      <w:start w:val="1"/>
      <w:numFmt w:val="bullet"/>
      <w:lvlText w:val=""/>
      <w:lvlJc w:val="left"/>
      <w:pPr>
        <w:ind w:left="720" w:hanging="360"/>
      </w:pPr>
      <w:rPr>
        <w:rFonts w:ascii="Symbol" w:hAnsi="Symbol" w:hint="default"/>
      </w:rPr>
    </w:lvl>
    <w:lvl w:ilvl="1" w:tplc="1A20C186">
      <w:start w:val="1"/>
      <w:numFmt w:val="bullet"/>
      <w:lvlText w:val="o"/>
      <w:lvlJc w:val="left"/>
      <w:pPr>
        <w:ind w:left="1440" w:hanging="360"/>
      </w:pPr>
      <w:rPr>
        <w:rFonts w:ascii="Courier New" w:hAnsi="Courier New" w:hint="default"/>
      </w:rPr>
    </w:lvl>
    <w:lvl w:ilvl="2" w:tplc="CA14D5E6">
      <w:start w:val="1"/>
      <w:numFmt w:val="bullet"/>
      <w:lvlText w:val=""/>
      <w:lvlJc w:val="left"/>
      <w:pPr>
        <w:ind w:left="2160" w:hanging="360"/>
      </w:pPr>
      <w:rPr>
        <w:rFonts w:ascii="Wingdings" w:hAnsi="Wingdings" w:hint="default"/>
      </w:rPr>
    </w:lvl>
    <w:lvl w:ilvl="3" w:tplc="939A1AF6">
      <w:start w:val="1"/>
      <w:numFmt w:val="bullet"/>
      <w:lvlText w:val=""/>
      <w:lvlJc w:val="left"/>
      <w:pPr>
        <w:ind w:left="2880" w:hanging="360"/>
      </w:pPr>
      <w:rPr>
        <w:rFonts w:ascii="Symbol" w:hAnsi="Symbol" w:hint="default"/>
      </w:rPr>
    </w:lvl>
    <w:lvl w:ilvl="4" w:tplc="BC907A86">
      <w:start w:val="1"/>
      <w:numFmt w:val="bullet"/>
      <w:lvlText w:val="o"/>
      <w:lvlJc w:val="left"/>
      <w:pPr>
        <w:ind w:left="3600" w:hanging="360"/>
      </w:pPr>
      <w:rPr>
        <w:rFonts w:ascii="Courier New" w:hAnsi="Courier New" w:hint="default"/>
      </w:rPr>
    </w:lvl>
    <w:lvl w:ilvl="5" w:tplc="C46E24BC">
      <w:start w:val="1"/>
      <w:numFmt w:val="bullet"/>
      <w:lvlText w:val=""/>
      <w:lvlJc w:val="left"/>
      <w:pPr>
        <w:ind w:left="4320" w:hanging="360"/>
      </w:pPr>
      <w:rPr>
        <w:rFonts w:ascii="Wingdings" w:hAnsi="Wingdings" w:hint="default"/>
      </w:rPr>
    </w:lvl>
    <w:lvl w:ilvl="6" w:tplc="9538F3D4">
      <w:start w:val="1"/>
      <w:numFmt w:val="bullet"/>
      <w:lvlText w:val=""/>
      <w:lvlJc w:val="left"/>
      <w:pPr>
        <w:ind w:left="5040" w:hanging="360"/>
      </w:pPr>
      <w:rPr>
        <w:rFonts w:ascii="Symbol" w:hAnsi="Symbol" w:hint="default"/>
      </w:rPr>
    </w:lvl>
    <w:lvl w:ilvl="7" w:tplc="C2109A5A">
      <w:start w:val="1"/>
      <w:numFmt w:val="bullet"/>
      <w:lvlText w:val="o"/>
      <w:lvlJc w:val="left"/>
      <w:pPr>
        <w:ind w:left="5760" w:hanging="360"/>
      </w:pPr>
      <w:rPr>
        <w:rFonts w:ascii="Courier New" w:hAnsi="Courier New" w:hint="default"/>
      </w:rPr>
    </w:lvl>
    <w:lvl w:ilvl="8" w:tplc="FBBAD16A">
      <w:start w:val="1"/>
      <w:numFmt w:val="bullet"/>
      <w:lvlText w:val=""/>
      <w:lvlJc w:val="left"/>
      <w:pPr>
        <w:ind w:left="6480" w:hanging="360"/>
      </w:pPr>
      <w:rPr>
        <w:rFonts w:ascii="Wingdings" w:hAnsi="Wingdings" w:hint="default"/>
      </w:rPr>
    </w:lvl>
  </w:abstractNum>
  <w:abstractNum w:abstractNumId="12" w15:restartNumberingAfterBreak="0">
    <w:nsid w:val="0FC5575A"/>
    <w:multiLevelType w:val="hybridMultilevel"/>
    <w:tmpl w:val="018EFE2E"/>
    <w:lvl w:ilvl="0" w:tplc="CB421DDC">
      <w:start w:val="1"/>
      <w:numFmt w:val="bullet"/>
      <w:lvlText w:val=""/>
      <w:lvlJc w:val="left"/>
      <w:pPr>
        <w:ind w:left="720" w:hanging="360"/>
      </w:pPr>
      <w:rPr>
        <w:rFonts w:ascii="Symbol" w:hAnsi="Symbol" w:hint="default"/>
      </w:rPr>
    </w:lvl>
    <w:lvl w:ilvl="1" w:tplc="D78E1C80">
      <w:start w:val="1"/>
      <w:numFmt w:val="bullet"/>
      <w:lvlText w:val="o"/>
      <w:lvlJc w:val="left"/>
      <w:pPr>
        <w:ind w:left="1440" w:hanging="360"/>
      </w:pPr>
      <w:rPr>
        <w:rFonts w:ascii="Courier New" w:hAnsi="Courier New" w:hint="default"/>
      </w:rPr>
    </w:lvl>
    <w:lvl w:ilvl="2" w:tplc="C874BC08">
      <w:start w:val="1"/>
      <w:numFmt w:val="bullet"/>
      <w:lvlText w:val=""/>
      <w:lvlJc w:val="left"/>
      <w:pPr>
        <w:ind w:left="2160" w:hanging="360"/>
      </w:pPr>
      <w:rPr>
        <w:rFonts w:ascii="Wingdings" w:hAnsi="Wingdings" w:hint="default"/>
      </w:rPr>
    </w:lvl>
    <w:lvl w:ilvl="3" w:tplc="234A593A">
      <w:start w:val="1"/>
      <w:numFmt w:val="bullet"/>
      <w:lvlText w:val=""/>
      <w:lvlJc w:val="left"/>
      <w:pPr>
        <w:ind w:left="2880" w:hanging="360"/>
      </w:pPr>
      <w:rPr>
        <w:rFonts w:ascii="Symbol" w:hAnsi="Symbol" w:hint="default"/>
      </w:rPr>
    </w:lvl>
    <w:lvl w:ilvl="4" w:tplc="8C5E5632">
      <w:start w:val="1"/>
      <w:numFmt w:val="bullet"/>
      <w:lvlText w:val="o"/>
      <w:lvlJc w:val="left"/>
      <w:pPr>
        <w:ind w:left="3600" w:hanging="360"/>
      </w:pPr>
      <w:rPr>
        <w:rFonts w:ascii="Courier New" w:hAnsi="Courier New" w:hint="default"/>
      </w:rPr>
    </w:lvl>
    <w:lvl w:ilvl="5" w:tplc="17A6C35E">
      <w:start w:val="1"/>
      <w:numFmt w:val="bullet"/>
      <w:lvlText w:val=""/>
      <w:lvlJc w:val="left"/>
      <w:pPr>
        <w:ind w:left="4320" w:hanging="360"/>
      </w:pPr>
      <w:rPr>
        <w:rFonts w:ascii="Wingdings" w:hAnsi="Wingdings" w:hint="default"/>
      </w:rPr>
    </w:lvl>
    <w:lvl w:ilvl="6" w:tplc="66DEEC76">
      <w:start w:val="1"/>
      <w:numFmt w:val="bullet"/>
      <w:lvlText w:val=""/>
      <w:lvlJc w:val="left"/>
      <w:pPr>
        <w:ind w:left="5040" w:hanging="360"/>
      </w:pPr>
      <w:rPr>
        <w:rFonts w:ascii="Symbol" w:hAnsi="Symbol" w:hint="default"/>
      </w:rPr>
    </w:lvl>
    <w:lvl w:ilvl="7" w:tplc="1E0AB272">
      <w:start w:val="1"/>
      <w:numFmt w:val="bullet"/>
      <w:lvlText w:val="o"/>
      <w:lvlJc w:val="left"/>
      <w:pPr>
        <w:ind w:left="5760" w:hanging="360"/>
      </w:pPr>
      <w:rPr>
        <w:rFonts w:ascii="Courier New" w:hAnsi="Courier New" w:hint="default"/>
      </w:rPr>
    </w:lvl>
    <w:lvl w:ilvl="8" w:tplc="4D36A09A">
      <w:start w:val="1"/>
      <w:numFmt w:val="bullet"/>
      <w:lvlText w:val=""/>
      <w:lvlJc w:val="left"/>
      <w:pPr>
        <w:ind w:left="6480" w:hanging="360"/>
      </w:pPr>
      <w:rPr>
        <w:rFonts w:ascii="Wingdings" w:hAnsi="Wingdings" w:hint="default"/>
      </w:rPr>
    </w:lvl>
  </w:abstractNum>
  <w:abstractNum w:abstractNumId="13" w15:restartNumberingAfterBreak="0">
    <w:nsid w:val="11A7C755"/>
    <w:multiLevelType w:val="hybridMultilevel"/>
    <w:tmpl w:val="E4344814"/>
    <w:lvl w:ilvl="0" w:tplc="889678C8">
      <w:start w:val="1"/>
      <w:numFmt w:val="bullet"/>
      <w:lvlText w:val=""/>
      <w:lvlJc w:val="left"/>
      <w:pPr>
        <w:ind w:left="720" w:hanging="360"/>
      </w:pPr>
      <w:rPr>
        <w:rFonts w:ascii="Symbol" w:hAnsi="Symbol" w:hint="default"/>
      </w:rPr>
    </w:lvl>
    <w:lvl w:ilvl="1" w:tplc="12EEA976">
      <w:start w:val="1"/>
      <w:numFmt w:val="bullet"/>
      <w:lvlText w:val="o"/>
      <w:lvlJc w:val="left"/>
      <w:pPr>
        <w:ind w:left="1440" w:hanging="360"/>
      </w:pPr>
      <w:rPr>
        <w:rFonts w:ascii="Courier New" w:hAnsi="Courier New" w:hint="default"/>
      </w:rPr>
    </w:lvl>
    <w:lvl w:ilvl="2" w:tplc="A95CDF8A">
      <w:start w:val="1"/>
      <w:numFmt w:val="bullet"/>
      <w:lvlText w:val=""/>
      <w:lvlJc w:val="left"/>
      <w:pPr>
        <w:ind w:left="2160" w:hanging="360"/>
      </w:pPr>
      <w:rPr>
        <w:rFonts w:ascii="Wingdings" w:hAnsi="Wingdings" w:hint="default"/>
      </w:rPr>
    </w:lvl>
    <w:lvl w:ilvl="3" w:tplc="6916F738">
      <w:start w:val="1"/>
      <w:numFmt w:val="bullet"/>
      <w:lvlText w:val=""/>
      <w:lvlJc w:val="left"/>
      <w:pPr>
        <w:ind w:left="2880" w:hanging="360"/>
      </w:pPr>
      <w:rPr>
        <w:rFonts w:ascii="Symbol" w:hAnsi="Symbol" w:hint="default"/>
      </w:rPr>
    </w:lvl>
    <w:lvl w:ilvl="4" w:tplc="A56A7D22">
      <w:start w:val="1"/>
      <w:numFmt w:val="bullet"/>
      <w:lvlText w:val="o"/>
      <w:lvlJc w:val="left"/>
      <w:pPr>
        <w:ind w:left="3600" w:hanging="360"/>
      </w:pPr>
      <w:rPr>
        <w:rFonts w:ascii="Courier New" w:hAnsi="Courier New" w:hint="default"/>
      </w:rPr>
    </w:lvl>
    <w:lvl w:ilvl="5" w:tplc="F8BCCEE6">
      <w:start w:val="1"/>
      <w:numFmt w:val="bullet"/>
      <w:lvlText w:val=""/>
      <w:lvlJc w:val="left"/>
      <w:pPr>
        <w:ind w:left="4320" w:hanging="360"/>
      </w:pPr>
      <w:rPr>
        <w:rFonts w:ascii="Wingdings" w:hAnsi="Wingdings" w:hint="default"/>
      </w:rPr>
    </w:lvl>
    <w:lvl w:ilvl="6" w:tplc="DD6ABFDC">
      <w:start w:val="1"/>
      <w:numFmt w:val="bullet"/>
      <w:lvlText w:val=""/>
      <w:lvlJc w:val="left"/>
      <w:pPr>
        <w:ind w:left="5040" w:hanging="360"/>
      </w:pPr>
      <w:rPr>
        <w:rFonts w:ascii="Symbol" w:hAnsi="Symbol" w:hint="default"/>
      </w:rPr>
    </w:lvl>
    <w:lvl w:ilvl="7" w:tplc="E0387142">
      <w:start w:val="1"/>
      <w:numFmt w:val="bullet"/>
      <w:lvlText w:val="o"/>
      <w:lvlJc w:val="left"/>
      <w:pPr>
        <w:ind w:left="5760" w:hanging="360"/>
      </w:pPr>
      <w:rPr>
        <w:rFonts w:ascii="Courier New" w:hAnsi="Courier New" w:hint="default"/>
      </w:rPr>
    </w:lvl>
    <w:lvl w:ilvl="8" w:tplc="62920E2E">
      <w:start w:val="1"/>
      <w:numFmt w:val="bullet"/>
      <w:lvlText w:val=""/>
      <w:lvlJc w:val="left"/>
      <w:pPr>
        <w:ind w:left="6480" w:hanging="360"/>
      </w:pPr>
      <w:rPr>
        <w:rFonts w:ascii="Wingdings" w:hAnsi="Wingdings" w:hint="default"/>
      </w:rPr>
    </w:lvl>
  </w:abstractNum>
  <w:abstractNum w:abstractNumId="14" w15:restartNumberingAfterBreak="0">
    <w:nsid w:val="129B23D8"/>
    <w:multiLevelType w:val="hybridMultilevel"/>
    <w:tmpl w:val="2F88FDA2"/>
    <w:lvl w:ilvl="0" w:tplc="C07E20D0">
      <w:start w:val="1"/>
      <w:numFmt w:val="bullet"/>
      <w:lvlText w:val=""/>
      <w:lvlJc w:val="left"/>
      <w:pPr>
        <w:ind w:left="720" w:hanging="360"/>
      </w:pPr>
      <w:rPr>
        <w:rFonts w:ascii="Symbol" w:hAnsi="Symbol" w:hint="default"/>
      </w:rPr>
    </w:lvl>
    <w:lvl w:ilvl="1" w:tplc="513E21D2">
      <w:start w:val="1"/>
      <w:numFmt w:val="bullet"/>
      <w:lvlText w:val="o"/>
      <w:lvlJc w:val="left"/>
      <w:pPr>
        <w:ind w:left="1440" w:hanging="360"/>
      </w:pPr>
      <w:rPr>
        <w:rFonts w:ascii="Courier New" w:hAnsi="Courier New" w:hint="default"/>
      </w:rPr>
    </w:lvl>
    <w:lvl w:ilvl="2" w:tplc="EAB49648">
      <w:start w:val="1"/>
      <w:numFmt w:val="bullet"/>
      <w:lvlText w:val=""/>
      <w:lvlJc w:val="left"/>
      <w:pPr>
        <w:ind w:left="2160" w:hanging="360"/>
      </w:pPr>
      <w:rPr>
        <w:rFonts w:ascii="Wingdings" w:hAnsi="Wingdings" w:hint="default"/>
      </w:rPr>
    </w:lvl>
    <w:lvl w:ilvl="3" w:tplc="CB5043CC">
      <w:start w:val="1"/>
      <w:numFmt w:val="bullet"/>
      <w:lvlText w:val=""/>
      <w:lvlJc w:val="left"/>
      <w:pPr>
        <w:ind w:left="2880" w:hanging="360"/>
      </w:pPr>
      <w:rPr>
        <w:rFonts w:ascii="Symbol" w:hAnsi="Symbol" w:hint="default"/>
      </w:rPr>
    </w:lvl>
    <w:lvl w:ilvl="4" w:tplc="6E94BBDA">
      <w:start w:val="1"/>
      <w:numFmt w:val="bullet"/>
      <w:lvlText w:val="o"/>
      <w:lvlJc w:val="left"/>
      <w:pPr>
        <w:ind w:left="3600" w:hanging="360"/>
      </w:pPr>
      <w:rPr>
        <w:rFonts w:ascii="Courier New" w:hAnsi="Courier New" w:hint="default"/>
      </w:rPr>
    </w:lvl>
    <w:lvl w:ilvl="5" w:tplc="45122DA2">
      <w:start w:val="1"/>
      <w:numFmt w:val="bullet"/>
      <w:lvlText w:val=""/>
      <w:lvlJc w:val="left"/>
      <w:pPr>
        <w:ind w:left="4320" w:hanging="360"/>
      </w:pPr>
      <w:rPr>
        <w:rFonts w:ascii="Wingdings" w:hAnsi="Wingdings" w:hint="default"/>
      </w:rPr>
    </w:lvl>
    <w:lvl w:ilvl="6" w:tplc="E87458E6">
      <w:start w:val="1"/>
      <w:numFmt w:val="bullet"/>
      <w:lvlText w:val=""/>
      <w:lvlJc w:val="left"/>
      <w:pPr>
        <w:ind w:left="5040" w:hanging="360"/>
      </w:pPr>
      <w:rPr>
        <w:rFonts w:ascii="Symbol" w:hAnsi="Symbol" w:hint="default"/>
      </w:rPr>
    </w:lvl>
    <w:lvl w:ilvl="7" w:tplc="DE8C5854">
      <w:start w:val="1"/>
      <w:numFmt w:val="bullet"/>
      <w:lvlText w:val="o"/>
      <w:lvlJc w:val="left"/>
      <w:pPr>
        <w:ind w:left="5760" w:hanging="360"/>
      </w:pPr>
      <w:rPr>
        <w:rFonts w:ascii="Courier New" w:hAnsi="Courier New" w:hint="default"/>
      </w:rPr>
    </w:lvl>
    <w:lvl w:ilvl="8" w:tplc="FE828B50">
      <w:start w:val="1"/>
      <w:numFmt w:val="bullet"/>
      <w:lvlText w:val=""/>
      <w:lvlJc w:val="left"/>
      <w:pPr>
        <w:ind w:left="6480" w:hanging="360"/>
      </w:pPr>
      <w:rPr>
        <w:rFonts w:ascii="Wingdings" w:hAnsi="Wingdings" w:hint="default"/>
      </w:rPr>
    </w:lvl>
  </w:abstractNum>
  <w:abstractNum w:abstractNumId="15" w15:restartNumberingAfterBreak="0">
    <w:nsid w:val="13BE2A21"/>
    <w:multiLevelType w:val="hybridMultilevel"/>
    <w:tmpl w:val="E4CE5E88"/>
    <w:lvl w:ilvl="0" w:tplc="230A81A0">
      <w:start w:val="1"/>
      <w:numFmt w:val="bullet"/>
      <w:lvlText w:val=""/>
      <w:lvlJc w:val="left"/>
      <w:pPr>
        <w:ind w:left="720" w:hanging="360"/>
      </w:pPr>
      <w:rPr>
        <w:rFonts w:ascii="Symbol" w:hAnsi="Symbol" w:hint="default"/>
      </w:rPr>
    </w:lvl>
    <w:lvl w:ilvl="1" w:tplc="4F062B0C">
      <w:start w:val="1"/>
      <w:numFmt w:val="bullet"/>
      <w:lvlText w:val="o"/>
      <w:lvlJc w:val="left"/>
      <w:pPr>
        <w:ind w:left="1440" w:hanging="360"/>
      </w:pPr>
      <w:rPr>
        <w:rFonts w:ascii="Courier New" w:hAnsi="Courier New" w:hint="default"/>
      </w:rPr>
    </w:lvl>
    <w:lvl w:ilvl="2" w:tplc="D862A772">
      <w:start w:val="1"/>
      <w:numFmt w:val="bullet"/>
      <w:lvlText w:val=""/>
      <w:lvlJc w:val="left"/>
      <w:pPr>
        <w:ind w:left="2160" w:hanging="360"/>
      </w:pPr>
      <w:rPr>
        <w:rFonts w:ascii="Wingdings" w:hAnsi="Wingdings" w:hint="default"/>
      </w:rPr>
    </w:lvl>
    <w:lvl w:ilvl="3" w:tplc="66462590">
      <w:start w:val="1"/>
      <w:numFmt w:val="bullet"/>
      <w:lvlText w:val=""/>
      <w:lvlJc w:val="left"/>
      <w:pPr>
        <w:ind w:left="2880" w:hanging="360"/>
      </w:pPr>
      <w:rPr>
        <w:rFonts w:ascii="Symbol" w:hAnsi="Symbol" w:hint="default"/>
      </w:rPr>
    </w:lvl>
    <w:lvl w:ilvl="4" w:tplc="88187978">
      <w:start w:val="1"/>
      <w:numFmt w:val="bullet"/>
      <w:lvlText w:val="o"/>
      <w:lvlJc w:val="left"/>
      <w:pPr>
        <w:ind w:left="3600" w:hanging="360"/>
      </w:pPr>
      <w:rPr>
        <w:rFonts w:ascii="Courier New" w:hAnsi="Courier New" w:hint="default"/>
      </w:rPr>
    </w:lvl>
    <w:lvl w:ilvl="5" w:tplc="843EE15A">
      <w:start w:val="1"/>
      <w:numFmt w:val="bullet"/>
      <w:lvlText w:val=""/>
      <w:lvlJc w:val="left"/>
      <w:pPr>
        <w:ind w:left="4320" w:hanging="360"/>
      </w:pPr>
      <w:rPr>
        <w:rFonts w:ascii="Wingdings" w:hAnsi="Wingdings" w:hint="default"/>
      </w:rPr>
    </w:lvl>
    <w:lvl w:ilvl="6" w:tplc="EA764AD2">
      <w:start w:val="1"/>
      <w:numFmt w:val="bullet"/>
      <w:lvlText w:val=""/>
      <w:lvlJc w:val="left"/>
      <w:pPr>
        <w:ind w:left="5040" w:hanging="360"/>
      </w:pPr>
      <w:rPr>
        <w:rFonts w:ascii="Symbol" w:hAnsi="Symbol" w:hint="default"/>
      </w:rPr>
    </w:lvl>
    <w:lvl w:ilvl="7" w:tplc="CB087C3A">
      <w:start w:val="1"/>
      <w:numFmt w:val="bullet"/>
      <w:lvlText w:val="o"/>
      <w:lvlJc w:val="left"/>
      <w:pPr>
        <w:ind w:left="5760" w:hanging="360"/>
      </w:pPr>
      <w:rPr>
        <w:rFonts w:ascii="Courier New" w:hAnsi="Courier New" w:hint="default"/>
      </w:rPr>
    </w:lvl>
    <w:lvl w:ilvl="8" w:tplc="24D6B360">
      <w:start w:val="1"/>
      <w:numFmt w:val="bullet"/>
      <w:lvlText w:val=""/>
      <w:lvlJc w:val="left"/>
      <w:pPr>
        <w:ind w:left="6480" w:hanging="360"/>
      </w:pPr>
      <w:rPr>
        <w:rFonts w:ascii="Wingdings" w:hAnsi="Wingdings" w:hint="default"/>
      </w:rPr>
    </w:lvl>
  </w:abstractNum>
  <w:abstractNum w:abstractNumId="16" w15:restartNumberingAfterBreak="0">
    <w:nsid w:val="15062E70"/>
    <w:multiLevelType w:val="hybridMultilevel"/>
    <w:tmpl w:val="A82AD008"/>
    <w:lvl w:ilvl="0" w:tplc="8356E202">
      <w:start w:val="1"/>
      <w:numFmt w:val="bullet"/>
      <w:lvlText w:val=""/>
      <w:lvlJc w:val="left"/>
      <w:pPr>
        <w:ind w:left="720" w:hanging="360"/>
      </w:pPr>
      <w:rPr>
        <w:rFonts w:ascii="Symbol" w:hAnsi="Symbol" w:hint="default"/>
      </w:rPr>
    </w:lvl>
    <w:lvl w:ilvl="1" w:tplc="F4DA0A0C">
      <w:start w:val="1"/>
      <w:numFmt w:val="bullet"/>
      <w:lvlText w:val="o"/>
      <w:lvlJc w:val="left"/>
      <w:pPr>
        <w:ind w:left="1440" w:hanging="360"/>
      </w:pPr>
      <w:rPr>
        <w:rFonts w:ascii="Courier New" w:hAnsi="Courier New" w:hint="default"/>
      </w:rPr>
    </w:lvl>
    <w:lvl w:ilvl="2" w:tplc="DB1A0C18">
      <w:start w:val="1"/>
      <w:numFmt w:val="bullet"/>
      <w:lvlText w:val=""/>
      <w:lvlJc w:val="left"/>
      <w:pPr>
        <w:ind w:left="2160" w:hanging="360"/>
      </w:pPr>
      <w:rPr>
        <w:rFonts w:ascii="Wingdings" w:hAnsi="Wingdings" w:hint="default"/>
      </w:rPr>
    </w:lvl>
    <w:lvl w:ilvl="3" w:tplc="42644D6C">
      <w:start w:val="1"/>
      <w:numFmt w:val="bullet"/>
      <w:lvlText w:val=""/>
      <w:lvlJc w:val="left"/>
      <w:pPr>
        <w:ind w:left="2880" w:hanging="360"/>
      </w:pPr>
      <w:rPr>
        <w:rFonts w:ascii="Symbol" w:hAnsi="Symbol" w:hint="default"/>
      </w:rPr>
    </w:lvl>
    <w:lvl w:ilvl="4" w:tplc="9B269626">
      <w:start w:val="1"/>
      <w:numFmt w:val="bullet"/>
      <w:lvlText w:val="o"/>
      <w:lvlJc w:val="left"/>
      <w:pPr>
        <w:ind w:left="3600" w:hanging="360"/>
      </w:pPr>
      <w:rPr>
        <w:rFonts w:ascii="Courier New" w:hAnsi="Courier New" w:hint="default"/>
      </w:rPr>
    </w:lvl>
    <w:lvl w:ilvl="5" w:tplc="CB60BF42">
      <w:start w:val="1"/>
      <w:numFmt w:val="bullet"/>
      <w:lvlText w:val=""/>
      <w:lvlJc w:val="left"/>
      <w:pPr>
        <w:ind w:left="4320" w:hanging="360"/>
      </w:pPr>
      <w:rPr>
        <w:rFonts w:ascii="Wingdings" w:hAnsi="Wingdings" w:hint="default"/>
      </w:rPr>
    </w:lvl>
    <w:lvl w:ilvl="6" w:tplc="BB64689E">
      <w:start w:val="1"/>
      <w:numFmt w:val="bullet"/>
      <w:lvlText w:val=""/>
      <w:lvlJc w:val="left"/>
      <w:pPr>
        <w:ind w:left="5040" w:hanging="360"/>
      </w:pPr>
      <w:rPr>
        <w:rFonts w:ascii="Symbol" w:hAnsi="Symbol" w:hint="default"/>
      </w:rPr>
    </w:lvl>
    <w:lvl w:ilvl="7" w:tplc="F61E9C50">
      <w:start w:val="1"/>
      <w:numFmt w:val="bullet"/>
      <w:lvlText w:val="o"/>
      <w:lvlJc w:val="left"/>
      <w:pPr>
        <w:ind w:left="5760" w:hanging="360"/>
      </w:pPr>
      <w:rPr>
        <w:rFonts w:ascii="Courier New" w:hAnsi="Courier New" w:hint="default"/>
      </w:rPr>
    </w:lvl>
    <w:lvl w:ilvl="8" w:tplc="1BF87DEC">
      <w:start w:val="1"/>
      <w:numFmt w:val="bullet"/>
      <w:lvlText w:val=""/>
      <w:lvlJc w:val="left"/>
      <w:pPr>
        <w:ind w:left="6480" w:hanging="360"/>
      </w:pPr>
      <w:rPr>
        <w:rFonts w:ascii="Wingdings" w:hAnsi="Wingdings" w:hint="default"/>
      </w:rPr>
    </w:lvl>
  </w:abstractNum>
  <w:abstractNum w:abstractNumId="17" w15:restartNumberingAfterBreak="0">
    <w:nsid w:val="167D269D"/>
    <w:multiLevelType w:val="hybridMultilevel"/>
    <w:tmpl w:val="20C44654"/>
    <w:lvl w:ilvl="0" w:tplc="9A1C9568">
      <w:start w:val="1"/>
      <w:numFmt w:val="bullet"/>
      <w:lvlText w:val=""/>
      <w:lvlJc w:val="left"/>
      <w:pPr>
        <w:ind w:left="720" w:hanging="360"/>
      </w:pPr>
      <w:rPr>
        <w:rFonts w:ascii="Symbol" w:hAnsi="Symbol" w:hint="default"/>
      </w:rPr>
    </w:lvl>
    <w:lvl w:ilvl="1" w:tplc="51E67CFE">
      <w:start w:val="1"/>
      <w:numFmt w:val="bullet"/>
      <w:lvlText w:val="o"/>
      <w:lvlJc w:val="left"/>
      <w:pPr>
        <w:ind w:left="1440" w:hanging="360"/>
      </w:pPr>
      <w:rPr>
        <w:rFonts w:ascii="Courier New" w:hAnsi="Courier New" w:hint="default"/>
      </w:rPr>
    </w:lvl>
    <w:lvl w:ilvl="2" w:tplc="97E6BE08">
      <w:start w:val="1"/>
      <w:numFmt w:val="bullet"/>
      <w:lvlText w:val=""/>
      <w:lvlJc w:val="left"/>
      <w:pPr>
        <w:ind w:left="2160" w:hanging="360"/>
      </w:pPr>
      <w:rPr>
        <w:rFonts w:ascii="Wingdings" w:hAnsi="Wingdings" w:hint="default"/>
      </w:rPr>
    </w:lvl>
    <w:lvl w:ilvl="3" w:tplc="C7989E3E">
      <w:start w:val="1"/>
      <w:numFmt w:val="bullet"/>
      <w:lvlText w:val=""/>
      <w:lvlJc w:val="left"/>
      <w:pPr>
        <w:ind w:left="2880" w:hanging="360"/>
      </w:pPr>
      <w:rPr>
        <w:rFonts w:ascii="Symbol" w:hAnsi="Symbol" w:hint="default"/>
      </w:rPr>
    </w:lvl>
    <w:lvl w:ilvl="4" w:tplc="1FB4C584">
      <w:start w:val="1"/>
      <w:numFmt w:val="bullet"/>
      <w:lvlText w:val="o"/>
      <w:lvlJc w:val="left"/>
      <w:pPr>
        <w:ind w:left="3600" w:hanging="360"/>
      </w:pPr>
      <w:rPr>
        <w:rFonts w:ascii="Courier New" w:hAnsi="Courier New" w:hint="default"/>
      </w:rPr>
    </w:lvl>
    <w:lvl w:ilvl="5" w:tplc="02003336">
      <w:start w:val="1"/>
      <w:numFmt w:val="bullet"/>
      <w:lvlText w:val=""/>
      <w:lvlJc w:val="left"/>
      <w:pPr>
        <w:ind w:left="4320" w:hanging="360"/>
      </w:pPr>
      <w:rPr>
        <w:rFonts w:ascii="Wingdings" w:hAnsi="Wingdings" w:hint="default"/>
      </w:rPr>
    </w:lvl>
    <w:lvl w:ilvl="6" w:tplc="2DA2277E">
      <w:start w:val="1"/>
      <w:numFmt w:val="bullet"/>
      <w:lvlText w:val=""/>
      <w:lvlJc w:val="left"/>
      <w:pPr>
        <w:ind w:left="5040" w:hanging="360"/>
      </w:pPr>
      <w:rPr>
        <w:rFonts w:ascii="Symbol" w:hAnsi="Symbol" w:hint="default"/>
      </w:rPr>
    </w:lvl>
    <w:lvl w:ilvl="7" w:tplc="746A90D2">
      <w:start w:val="1"/>
      <w:numFmt w:val="bullet"/>
      <w:lvlText w:val="o"/>
      <w:lvlJc w:val="left"/>
      <w:pPr>
        <w:ind w:left="5760" w:hanging="360"/>
      </w:pPr>
      <w:rPr>
        <w:rFonts w:ascii="Courier New" w:hAnsi="Courier New" w:hint="default"/>
      </w:rPr>
    </w:lvl>
    <w:lvl w:ilvl="8" w:tplc="67768DFA">
      <w:start w:val="1"/>
      <w:numFmt w:val="bullet"/>
      <w:lvlText w:val=""/>
      <w:lvlJc w:val="left"/>
      <w:pPr>
        <w:ind w:left="6480" w:hanging="360"/>
      </w:pPr>
      <w:rPr>
        <w:rFonts w:ascii="Wingdings" w:hAnsi="Wingdings" w:hint="default"/>
      </w:rPr>
    </w:lvl>
  </w:abstractNum>
  <w:abstractNum w:abstractNumId="18" w15:restartNumberingAfterBreak="0">
    <w:nsid w:val="16FC3DF0"/>
    <w:multiLevelType w:val="hybridMultilevel"/>
    <w:tmpl w:val="B2642D58"/>
    <w:lvl w:ilvl="0" w:tplc="D506BF4A">
      <w:start w:val="1"/>
      <w:numFmt w:val="bullet"/>
      <w:lvlText w:val=""/>
      <w:lvlJc w:val="left"/>
      <w:pPr>
        <w:ind w:left="720" w:hanging="360"/>
      </w:pPr>
      <w:rPr>
        <w:rFonts w:ascii="Symbol" w:hAnsi="Symbol" w:hint="default"/>
      </w:rPr>
    </w:lvl>
    <w:lvl w:ilvl="1" w:tplc="02EC6F6A">
      <w:start w:val="1"/>
      <w:numFmt w:val="bullet"/>
      <w:lvlText w:val="o"/>
      <w:lvlJc w:val="left"/>
      <w:pPr>
        <w:ind w:left="1440" w:hanging="360"/>
      </w:pPr>
      <w:rPr>
        <w:rFonts w:ascii="Courier New" w:hAnsi="Courier New" w:hint="default"/>
      </w:rPr>
    </w:lvl>
    <w:lvl w:ilvl="2" w:tplc="8D74162E">
      <w:start w:val="1"/>
      <w:numFmt w:val="bullet"/>
      <w:lvlText w:val=""/>
      <w:lvlJc w:val="left"/>
      <w:pPr>
        <w:ind w:left="2160" w:hanging="360"/>
      </w:pPr>
      <w:rPr>
        <w:rFonts w:ascii="Wingdings" w:hAnsi="Wingdings" w:hint="default"/>
      </w:rPr>
    </w:lvl>
    <w:lvl w:ilvl="3" w:tplc="4678BE9E">
      <w:start w:val="1"/>
      <w:numFmt w:val="bullet"/>
      <w:lvlText w:val=""/>
      <w:lvlJc w:val="left"/>
      <w:pPr>
        <w:ind w:left="2880" w:hanging="360"/>
      </w:pPr>
      <w:rPr>
        <w:rFonts w:ascii="Symbol" w:hAnsi="Symbol" w:hint="default"/>
      </w:rPr>
    </w:lvl>
    <w:lvl w:ilvl="4" w:tplc="28D6F240">
      <w:start w:val="1"/>
      <w:numFmt w:val="bullet"/>
      <w:lvlText w:val="o"/>
      <w:lvlJc w:val="left"/>
      <w:pPr>
        <w:ind w:left="3600" w:hanging="360"/>
      </w:pPr>
      <w:rPr>
        <w:rFonts w:ascii="Courier New" w:hAnsi="Courier New" w:hint="default"/>
      </w:rPr>
    </w:lvl>
    <w:lvl w:ilvl="5" w:tplc="2FC64AFE">
      <w:start w:val="1"/>
      <w:numFmt w:val="bullet"/>
      <w:lvlText w:val=""/>
      <w:lvlJc w:val="left"/>
      <w:pPr>
        <w:ind w:left="4320" w:hanging="360"/>
      </w:pPr>
      <w:rPr>
        <w:rFonts w:ascii="Wingdings" w:hAnsi="Wingdings" w:hint="default"/>
      </w:rPr>
    </w:lvl>
    <w:lvl w:ilvl="6" w:tplc="4054687C">
      <w:start w:val="1"/>
      <w:numFmt w:val="bullet"/>
      <w:lvlText w:val=""/>
      <w:lvlJc w:val="left"/>
      <w:pPr>
        <w:ind w:left="5040" w:hanging="360"/>
      </w:pPr>
      <w:rPr>
        <w:rFonts w:ascii="Symbol" w:hAnsi="Symbol" w:hint="default"/>
      </w:rPr>
    </w:lvl>
    <w:lvl w:ilvl="7" w:tplc="BB02AA62">
      <w:start w:val="1"/>
      <w:numFmt w:val="bullet"/>
      <w:lvlText w:val="o"/>
      <w:lvlJc w:val="left"/>
      <w:pPr>
        <w:ind w:left="5760" w:hanging="360"/>
      </w:pPr>
      <w:rPr>
        <w:rFonts w:ascii="Courier New" w:hAnsi="Courier New" w:hint="default"/>
      </w:rPr>
    </w:lvl>
    <w:lvl w:ilvl="8" w:tplc="EF9E178A">
      <w:start w:val="1"/>
      <w:numFmt w:val="bullet"/>
      <w:lvlText w:val=""/>
      <w:lvlJc w:val="left"/>
      <w:pPr>
        <w:ind w:left="6480" w:hanging="360"/>
      </w:pPr>
      <w:rPr>
        <w:rFonts w:ascii="Wingdings" w:hAnsi="Wingdings" w:hint="default"/>
      </w:rPr>
    </w:lvl>
  </w:abstractNum>
  <w:abstractNum w:abstractNumId="19" w15:restartNumberingAfterBreak="0">
    <w:nsid w:val="1D457E42"/>
    <w:multiLevelType w:val="hybridMultilevel"/>
    <w:tmpl w:val="F0DCE248"/>
    <w:lvl w:ilvl="0" w:tplc="68EECC82">
      <w:start w:val="1"/>
      <w:numFmt w:val="bullet"/>
      <w:lvlText w:val=""/>
      <w:lvlJc w:val="left"/>
      <w:pPr>
        <w:ind w:left="720" w:hanging="360"/>
      </w:pPr>
      <w:rPr>
        <w:rFonts w:ascii="Symbol" w:hAnsi="Symbol" w:hint="default"/>
      </w:rPr>
    </w:lvl>
    <w:lvl w:ilvl="1" w:tplc="42D42824">
      <w:start w:val="1"/>
      <w:numFmt w:val="bullet"/>
      <w:lvlText w:val="o"/>
      <w:lvlJc w:val="left"/>
      <w:pPr>
        <w:ind w:left="1440" w:hanging="360"/>
      </w:pPr>
      <w:rPr>
        <w:rFonts w:ascii="Courier New" w:hAnsi="Courier New" w:hint="default"/>
      </w:rPr>
    </w:lvl>
    <w:lvl w:ilvl="2" w:tplc="79228CA0">
      <w:start w:val="1"/>
      <w:numFmt w:val="bullet"/>
      <w:lvlText w:val=""/>
      <w:lvlJc w:val="left"/>
      <w:pPr>
        <w:ind w:left="2160" w:hanging="360"/>
      </w:pPr>
      <w:rPr>
        <w:rFonts w:ascii="Wingdings" w:hAnsi="Wingdings" w:hint="default"/>
      </w:rPr>
    </w:lvl>
    <w:lvl w:ilvl="3" w:tplc="5470C168">
      <w:start w:val="1"/>
      <w:numFmt w:val="bullet"/>
      <w:lvlText w:val=""/>
      <w:lvlJc w:val="left"/>
      <w:pPr>
        <w:ind w:left="2880" w:hanging="360"/>
      </w:pPr>
      <w:rPr>
        <w:rFonts w:ascii="Symbol" w:hAnsi="Symbol" w:hint="default"/>
      </w:rPr>
    </w:lvl>
    <w:lvl w:ilvl="4" w:tplc="321CAE20">
      <w:start w:val="1"/>
      <w:numFmt w:val="bullet"/>
      <w:lvlText w:val="o"/>
      <w:lvlJc w:val="left"/>
      <w:pPr>
        <w:ind w:left="3600" w:hanging="360"/>
      </w:pPr>
      <w:rPr>
        <w:rFonts w:ascii="Courier New" w:hAnsi="Courier New" w:hint="default"/>
      </w:rPr>
    </w:lvl>
    <w:lvl w:ilvl="5" w:tplc="8CA8B46C">
      <w:start w:val="1"/>
      <w:numFmt w:val="bullet"/>
      <w:lvlText w:val=""/>
      <w:lvlJc w:val="left"/>
      <w:pPr>
        <w:ind w:left="4320" w:hanging="360"/>
      </w:pPr>
      <w:rPr>
        <w:rFonts w:ascii="Wingdings" w:hAnsi="Wingdings" w:hint="default"/>
      </w:rPr>
    </w:lvl>
    <w:lvl w:ilvl="6" w:tplc="2D64C488">
      <w:start w:val="1"/>
      <w:numFmt w:val="bullet"/>
      <w:lvlText w:val=""/>
      <w:lvlJc w:val="left"/>
      <w:pPr>
        <w:ind w:left="5040" w:hanging="360"/>
      </w:pPr>
      <w:rPr>
        <w:rFonts w:ascii="Symbol" w:hAnsi="Symbol" w:hint="default"/>
      </w:rPr>
    </w:lvl>
    <w:lvl w:ilvl="7" w:tplc="0F1E3E6A">
      <w:start w:val="1"/>
      <w:numFmt w:val="bullet"/>
      <w:lvlText w:val="o"/>
      <w:lvlJc w:val="left"/>
      <w:pPr>
        <w:ind w:left="5760" w:hanging="360"/>
      </w:pPr>
      <w:rPr>
        <w:rFonts w:ascii="Courier New" w:hAnsi="Courier New" w:hint="default"/>
      </w:rPr>
    </w:lvl>
    <w:lvl w:ilvl="8" w:tplc="C2ACD06A">
      <w:start w:val="1"/>
      <w:numFmt w:val="bullet"/>
      <w:lvlText w:val=""/>
      <w:lvlJc w:val="left"/>
      <w:pPr>
        <w:ind w:left="6480" w:hanging="360"/>
      </w:pPr>
      <w:rPr>
        <w:rFonts w:ascii="Wingdings" w:hAnsi="Wingdings" w:hint="default"/>
      </w:rPr>
    </w:lvl>
  </w:abstractNum>
  <w:abstractNum w:abstractNumId="20" w15:restartNumberingAfterBreak="0">
    <w:nsid w:val="1E9FDECE"/>
    <w:multiLevelType w:val="hybridMultilevel"/>
    <w:tmpl w:val="88303222"/>
    <w:lvl w:ilvl="0" w:tplc="9B92DA20">
      <w:start w:val="1"/>
      <w:numFmt w:val="bullet"/>
      <w:lvlText w:val=""/>
      <w:lvlJc w:val="left"/>
      <w:pPr>
        <w:ind w:left="720" w:hanging="360"/>
      </w:pPr>
      <w:rPr>
        <w:rFonts w:ascii="Symbol" w:hAnsi="Symbol" w:hint="default"/>
      </w:rPr>
    </w:lvl>
    <w:lvl w:ilvl="1" w:tplc="82B85FB8">
      <w:start w:val="1"/>
      <w:numFmt w:val="bullet"/>
      <w:lvlText w:val="o"/>
      <w:lvlJc w:val="left"/>
      <w:pPr>
        <w:ind w:left="1440" w:hanging="360"/>
      </w:pPr>
      <w:rPr>
        <w:rFonts w:ascii="Courier New" w:hAnsi="Courier New" w:hint="default"/>
      </w:rPr>
    </w:lvl>
    <w:lvl w:ilvl="2" w:tplc="A1441D46">
      <w:start w:val="1"/>
      <w:numFmt w:val="bullet"/>
      <w:lvlText w:val=""/>
      <w:lvlJc w:val="left"/>
      <w:pPr>
        <w:ind w:left="2160" w:hanging="360"/>
      </w:pPr>
      <w:rPr>
        <w:rFonts w:ascii="Wingdings" w:hAnsi="Wingdings" w:hint="default"/>
      </w:rPr>
    </w:lvl>
    <w:lvl w:ilvl="3" w:tplc="6A92F1CA">
      <w:start w:val="1"/>
      <w:numFmt w:val="bullet"/>
      <w:lvlText w:val=""/>
      <w:lvlJc w:val="left"/>
      <w:pPr>
        <w:ind w:left="2880" w:hanging="360"/>
      </w:pPr>
      <w:rPr>
        <w:rFonts w:ascii="Symbol" w:hAnsi="Symbol" w:hint="default"/>
      </w:rPr>
    </w:lvl>
    <w:lvl w:ilvl="4" w:tplc="519C44E6">
      <w:start w:val="1"/>
      <w:numFmt w:val="bullet"/>
      <w:lvlText w:val="o"/>
      <w:lvlJc w:val="left"/>
      <w:pPr>
        <w:ind w:left="3600" w:hanging="360"/>
      </w:pPr>
      <w:rPr>
        <w:rFonts w:ascii="Courier New" w:hAnsi="Courier New" w:hint="default"/>
      </w:rPr>
    </w:lvl>
    <w:lvl w:ilvl="5" w:tplc="BE38F768">
      <w:start w:val="1"/>
      <w:numFmt w:val="bullet"/>
      <w:lvlText w:val=""/>
      <w:lvlJc w:val="left"/>
      <w:pPr>
        <w:ind w:left="4320" w:hanging="360"/>
      </w:pPr>
      <w:rPr>
        <w:rFonts w:ascii="Wingdings" w:hAnsi="Wingdings" w:hint="default"/>
      </w:rPr>
    </w:lvl>
    <w:lvl w:ilvl="6" w:tplc="E2186F9E">
      <w:start w:val="1"/>
      <w:numFmt w:val="bullet"/>
      <w:lvlText w:val=""/>
      <w:lvlJc w:val="left"/>
      <w:pPr>
        <w:ind w:left="5040" w:hanging="360"/>
      </w:pPr>
      <w:rPr>
        <w:rFonts w:ascii="Symbol" w:hAnsi="Symbol" w:hint="default"/>
      </w:rPr>
    </w:lvl>
    <w:lvl w:ilvl="7" w:tplc="59CE8FF6">
      <w:start w:val="1"/>
      <w:numFmt w:val="bullet"/>
      <w:lvlText w:val="o"/>
      <w:lvlJc w:val="left"/>
      <w:pPr>
        <w:ind w:left="5760" w:hanging="360"/>
      </w:pPr>
      <w:rPr>
        <w:rFonts w:ascii="Courier New" w:hAnsi="Courier New" w:hint="default"/>
      </w:rPr>
    </w:lvl>
    <w:lvl w:ilvl="8" w:tplc="785CD190">
      <w:start w:val="1"/>
      <w:numFmt w:val="bullet"/>
      <w:lvlText w:val=""/>
      <w:lvlJc w:val="left"/>
      <w:pPr>
        <w:ind w:left="6480" w:hanging="360"/>
      </w:pPr>
      <w:rPr>
        <w:rFonts w:ascii="Wingdings" w:hAnsi="Wingdings" w:hint="default"/>
      </w:rPr>
    </w:lvl>
  </w:abstractNum>
  <w:abstractNum w:abstractNumId="21" w15:restartNumberingAfterBreak="0">
    <w:nsid w:val="1F0C4BBD"/>
    <w:multiLevelType w:val="hybridMultilevel"/>
    <w:tmpl w:val="78827416"/>
    <w:lvl w:ilvl="0" w:tplc="F134DE9A">
      <w:start w:val="1"/>
      <w:numFmt w:val="bullet"/>
      <w:lvlText w:val=""/>
      <w:lvlJc w:val="left"/>
      <w:pPr>
        <w:ind w:left="720" w:hanging="360"/>
      </w:pPr>
      <w:rPr>
        <w:rFonts w:ascii="Symbol" w:hAnsi="Symbol" w:hint="default"/>
      </w:rPr>
    </w:lvl>
    <w:lvl w:ilvl="1" w:tplc="4C8630AA">
      <w:start w:val="1"/>
      <w:numFmt w:val="bullet"/>
      <w:lvlText w:val="o"/>
      <w:lvlJc w:val="left"/>
      <w:pPr>
        <w:ind w:left="1440" w:hanging="360"/>
      </w:pPr>
      <w:rPr>
        <w:rFonts w:ascii="Courier New" w:hAnsi="Courier New" w:hint="default"/>
      </w:rPr>
    </w:lvl>
    <w:lvl w:ilvl="2" w:tplc="73D2D43C">
      <w:start w:val="1"/>
      <w:numFmt w:val="bullet"/>
      <w:lvlText w:val=""/>
      <w:lvlJc w:val="left"/>
      <w:pPr>
        <w:ind w:left="2160" w:hanging="360"/>
      </w:pPr>
      <w:rPr>
        <w:rFonts w:ascii="Wingdings" w:hAnsi="Wingdings" w:hint="default"/>
      </w:rPr>
    </w:lvl>
    <w:lvl w:ilvl="3" w:tplc="8AF2F51C">
      <w:start w:val="1"/>
      <w:numFmt w:val="bullet"/>
      <w:lvlText w:val=""/>
      <w:lvlJc w:val="left"/>
      <w:pPr>
        <w:ind w:left="2880" w:hanging="360"/>
      </w:pPr>
      <w:rPr>
        <w:rFonts w:ascii="Symbol" w:hAnsi="Symbol" w:hint="default"/>
      </w:rPr>
    </w:lvl>
    <w:lvl w:ilvl="4" w:tplc="FB48BB76">
      <w:start w:val="1"/>
      <w:numFmt w:val="bullet"/>
      <w:lvlText w:val="o"/>
      <w:lvlJc w:val="left"/>
      <w:pPr>
        <w:ind w:left="3600" w:hanging="360"/>
      </w:pPr>
      <w:rPr>
        <w:rFonts w:ascii="Courier New" w:hAnsi="Courier New" w:hint="default"/>
      </w:rPr>
    </w:lvl>
    <w:lvl w:ilvl="5" w:tplc="56F4279E">
      <w:start w:val="1"/>
      <w:numFmt w:val="bullet"/>
      <w:lvlText w:val=""/>
      <w:lvlJc w:val="left"/>
      <w:pPr>
        <w:ind w:left="4320" w:hanging="360"/>
      </w:pPr>
      <w:rPr>
        <w:rFonts w:ascii="Wingdings" w:hAnsi="Wingdings" w:hint="default"/>
      </w:rPr>
    </w:lvl>
    <w:lvl w:ilvl="6" w:tplc="4B2A0F62">
      <w:start w:val="1"/>
      <w:numFmt w:val="bullet"/>
      <w:lvlText w:val=""/>
      <w:lvlJc w:val="left"/>
      <w:pPr>
        <w:ind w:left="5040" w:hanging="360"/>
      </w:pPr>
      <w:rPr>
        <w:rFonts w:ascii="Symbol" w:hAnsi="Symbol" w:hint="default"/>
      </w:rPr>
    </w:lvl>
    <w:lvl w:ilvl="7" w:tplc="6A76BEDC">
      <w:start w:val="1"/>
      <w:numFmt w:val="bullet"/>
      <w:lvlText w:val="o"/>
      <w:lvlJc w:val="left"/>
      <w:pPr>
        <w:ind w:left="5760" w:hanging="360"/>
      </w:pPr>
      <w:rPr>
        <w:rFonts w:ascii="Courier New" w:hAnsi="Courier New" w:hint="default"/>
      </w:rPr>
    </w:lvl>
    <w:lvl w:ilvl="8" w:tplc="7CC62034">
      <w:start w:val="1"/>
      <w:numFmt w:val="bullet"/>
      <w:lvlText w:val=""/>
      <w:lvlJc w:val="left"/>
      <w:pPr>
        <w:ind w:left="6480" w:hanging="360"/>
      </w:pPr>
      <w:rPr>
        <w:rFonts w:ascii="Wingdings" w:hAnsi="Wingdings" w:hint="default"/>
      </w:rPr>
    </w:lvl>
  </w:abstractNum>
  <w:abstractNum w:abstractNumId="22" w15:restartNumberingAfterBreak="0">
    <w:nsid w:val="1FB145AC"/>
    <w:multiLevelType w:val="hybridMultilevel"/>
    <w:tmpl w:val="70284ED4"/>
    <w:lvl w:ilvl="0" w:tplc="692415F4">
      <w:start w:val="1"/>
      <w:numFmt w:val="bullet"/>
      <w:lvlText w:val=""/>
      <w:lvlJc w:val="left"/>
      <w:pPr>
        <w:ind w:left="720" w:hanging="360"/>
      </w:pPr>
      <w:rPr>
        <w:rFonts w:ascii="Symbol" w:hAnsi="Symbol" w:hint="default"/>
      </w:rPr>
    </w:lvl>
    <w:lvl w:ilvl="1" w:tplc="84563502">
      <w:start w:val="1"/>
      <w:numFmt w:val="bullet"/>
      <w:lvlText w:val="o"/>
      <w:lvlJc w:val="left"/>
      <w:pPr>
        <w:ind w:left="1440" w:hanging="360"/>
      </w:pPr>
      <w:rPr>
        <w:rFonts w:ascii="Courier New" w:hAnsi="Courier New" w:hint="default"/>
      </w:rPr>
    </w:lvl>
    <w:lvl w:ilvl="2" w:tplc="E68E54D4">
      <w:start w:val="1"/>
      <w:numFmt w:val="bullet"/>
      <w:lvlText w:val=""/>
      <w:lvlJc w:val="left"/>
      <w:pPr>
        <w:ind w:left="2160" w:hanging="360"/>
      </w:pPr>
      <w:rPr>
        <w:rFonts w:ascii="Wingdings" w:hAnsi="Wingdings" w:hint="default"/>
      </w:rPr>
    </w:lvl>
    <w:lvl w:ilvl="3" w:tplc="A8CA02A4">
      <w:start w:val="1"/>
      <w:numFmt w:val="bullet"/>
      <w:lvlText w:val=""/>
      <w:lvlJc w:val="left"/>
      <w:pPr>
        <w:ind w:left="2880" w:hanging="360"/>
      </w:pPr>
      <w:rPr>
        <w:rFonts w:ascii="Symbol" w:hAnsi="Symbol" w:hint="default"/>
      </w:rPr>
    </w:lvl>
    <w:lvl w:ilvl="4" w:tplc="AD5C3874">
      <w:start w:val="1"/>
      <w:numFmt w:val="bullet"/>
      <w:lvlText w:val="o"/>
      <w:lvlJc w:val="left"/>
      <w:pPr>
        <w:ind w:left="3600" w:hanging="360"/>
      </w:pPr>
      <w:rPr>
        <w:rFonts w:ascii="Courier New" w:hAnsi="Courier New" w:hint="default"/>
      </w:rPr>
    </w:lvl>
    <w:lvl w:ilvl="5" w:tplc="04F20698">
      <w:start w:val="1"/>
      <w:numFmt w:val="bullet"/>
      <w:lvlText w:val=""/>
      <w:lvlJc w:val="left"/>
      <w:pPr>
        <w:ind w:left="4320" w:hanging="360"/>
      </w:pPr>
      <w:rPr>
        <w:rFonts w:ascii="Wingdings" w:hAnsi="Wingdings" w:hint="default"/>
      </w:rPr>
    </w:lvl>
    <w:lvl w:ilvl="6" w:tplc="687CE04A">
      <w:start w:val="1"/>
      <w:numFmt w:val="bullet"/>
      <w:lvlText w:val=""/>
      <w:lvlJc w:val="left"/>
      <w:pPr>
        <w:ind w:left="5040" w:hanging="360"/>
      </w:pPr>
      <w:rPr>
        <w:rFonts w:ascii="Symbol" w:hAnsi="Symbol" w:hint="default"/>
      </w:rPr>
    </w:lvl>
    <w:lvl w:ilvl="7" w:tplc="21FACC54">
      <w:start w:val="1"/>
      <w:numFmt w:val="bullet"/>
      <w:lvlText w:val="o"/>
      <w:lvlJc w:val="left"/>
      <w:pPr>
        <w:ind w:left="5760" w:hanging="360"/>
      </w:pPr>
      <w:rPr>
        <w:rFonts w:ascii="Courier New" w:hAnsi="Courier New" w:hint="default"/>
      </w:rPr>
    </w:lvl>
    <w:lvl w:ilvl="8" w:tplc="39E0C94E">
      <w:start w:val="1"/>
      <w:numFmt w:val="bullet"/>
      <w:lvlText w:val=""/>
      <w:lvlJc w:val="left"/>
      <w:pPr>
        <w:ind w:left="6480" w:hanging="360"/>
      </w:pPr>
      <w:rPr>
        <w:rFonts w:ascii="Wingdings" w:hAnsi="Wingdings" w:hint="default"/>
      </w:rPr>
    </w:lvl>
  </w:abstractNum>
  <w:abstractNum w:abstractNumId="23" w15:restartNumberingAfterBreak="0">
    <w:nsid w:val="1FCC0A9B"/>
    <w:multiLevelType w:val="hybridMultilevel"/>
    <w:tmpl w:val="4E6A94F8"/>
    <w:lvl w:ilvl="0" w:tplc="6B0AD868">
      <w:start w:val="1"/>
      <w:numFmt w:val="bullet"/>
      <w:lvlText w:val=""/>
      <w:lvlJc w:val="left"/>
      <w:pPr>
        <w:ind w:left="720" w:hanging="360"/>
      </w:pPr>
      <w:rPr>
        <w:rFonts w:ascii="Symbol" w:hAnsi="Symbol" w:hint="default"/>
      </w:rPr>
    </w:lvl>
    <w:lvl w:ilvl="1" w:tplc="8828D696">
      <w:start w:val="1"/>
      <w:numFmt w:val="bullet"/>
      <w:lvlText w:val="o"/>
      <w:lvlJc w:val="left"/>
      <w:pPr>
        <w:ind w:left="1440" w:hanging="360"/>
      </w:pPr>
      <w:rPr>
        <w:rFonts w:ascii="Courier New" w:hAnsi="Courier New" w:hint="default"/>
      </w:rPr>
    </w:lvl>
    <w:lvl w:ilvl="2" w:tplc="F1DACC68">
      <w:start w:val="1"/>
      <w:numFmt w:val="bullet"/>
      <w:lvlText w:val=""/>
      <w:lvlJc w:val="left"/>
      <w:pPr>
        <w:ind w:left="2160" w:hanging="360"/>
      </w:pPr>
      <w:rPr>
        <w:rFonts w:ascii="Wingdings" w:hAnsi="Wingdings" w:hint="default"/>
      </w:rPr>
    </w:lvl>
    <w:lvl w:ilvl="3" w:tplc="68423934">
      <w:start w:val="1"/>
      <w:numFmt w:val="bullet"/>
      <w:lvlText w:val=""/>
      <w:lvlJc w:val="left"/>
      <w:pPr>
        <w:ind w:left="2880" w:hanging="360"/>
      </w:pPr>
      <w:rPr>
        <w:rFonts w:ascii="Symbol" w:hAnsi="Symbol" w:hint="default"/>
      </w:rPr>
    </w:lvl>
    <w:lvl w:ilvl="4" w:tplc="D0AC0666">
      <w:start w:val="1"/>
      <w:numFmt w:val="bullet"/>
      <w:lvlText w:val="o"/>
      <w:lvlJc w:val="left"/>
      <w:pPr>
        <w:ind w:left="3600" w:hanging="360"/>
      </w:pPr>
      <w:rPr>
        <w:rFonts w:ascii="Courier New" w:hAnsi="Courier New" w:hint="default"/>
      </w:rPr>
    </w:lvl>
    <w:lvl w:ilvl="5" w:tplc="DB12E9A2">
      <w:start w:val="1"/>
      <w:numFmt w:val="bullet"/>
      <w:lvlText w:val=""/>
      <w:lvlJc w:val="left"/>
      <w:pPr>
        <w:ind w:left="4320" w:hanging="360"/>
      </w:pPr>
      <w:rPr>
        <w:rFonts w:ascii="Wingdings" w:hAnsi="Wingdings" w:hint="default"/>
      </w:rPr>
    </w:lvl>
    <w:lvl w:ilvl="6" w:tplc="782E0A46">
      <w:start w:val="1"/>
      <w:numFmt w:val="bullet"/>
      <w:lvlText w:val=""/>
      <w:lvlJc w:val="left"/>
      <w:pPr>
        <w:ind w:left="5040" w:hanging="360"/>
      </w:pPr>
      <w:rPr>
        <w:rFonts w:ascii="Symbol" w:hAnsi="Symbol" w:hint="default"/>
      </w:rPr>
    </w:lvl>
    <w:lvl w:ilvl="7" w:tplc="5C14D6E8">
      <w:start w:val="1"/>
      <w:numFmt w:val="bullet"/>
      <w:lvlText w:val="o"/>
      <w:lvlJc w:val="left"/>
      <w:pPr>
        <w:ind w:left="5760" w:hanging="360"/>
      </w:pPr>
      <w:rPr>
        <w:rFonts w:ascii="Courier New" w:hAnsi="Courier New" w:hint="default"/>
      </w:rPr>
    </w:lvl>
    <w:lvl w:ilvl="8" w:tplc="23BC3C12">
      <w:start w:val="1"/>
      <w:numFmt w:val="bullet"/>
      <w:lvlText w:val=""/>
      <w:lvlJc w:val="left"/>
      <w:pPr>
        <w:ind w:left="6480" w:hanging="360"/>
      </w:pPr>
      <w:rPr>
        <w:rFonts w:ascii="Wingdings" w:hAnsi="Wingdings" w:hint="default"/>
      </w:rPr>
    </w:lvl>
  </w:abstractNum>
  <w:abstractNum w:abstractNumId="24" w15:restartNumberingAfterBreak="0">
    <w:nsid w:val="222F46EA"/>
    <w:multiLevelType w:val="hybridMultilevel"/>
    <w:tmpl w:val="1F9603EA"/>
    <w:lvl w:ilvl="0" w:tplc="83D85E2E">
      <w:start w:val="1"/>
      <w:numFmt w:val="bullet"/>
      <w:lvlText w:val=""/>
      <w:lvlJc w:val="left"/>
      <w:pPr>
        <w:ind w:left="720" w:hanging="360"/>
      </w:pPr>
      <w:rPr>
        <w:rFonts w:ascii="Symbol" w:hAnsi="Symbol" w:hint="default"/>
      </w:rPr>
    </w:lvl>
    <w:lvl w:ilvl="1" w:tplc="90BE57E2">
      <w:start w:val="1"/>
      <w:numFmt w:val="bullet"/>
      <w:lvlText w:val="o"/>
      <w:lvlJc w:val="left"/>
      <w:pPr>
        <w:ind w:left="1440" w:hanging="360"/>
      </w:pPr>
      <w:rPr>
        <w:rFonts w:ascii="Courier New" w:hAnsi="Courier New" w:hint="default"/>
      </w:rPr>
    </w:lvl>
    <w:lvl w:ilvl="2" w:tplc="D258F638">
      <w:start w:val="1"/>
      <w:numFmt w:val="bullet"/>
      <w:lvlText w:val=""/>
      <w:lvlJc w:val="left"/>
      <w:pPr>
        <w:ind w:left="2160" w:hanging="360"/>
      </w:pPr>
      <w:rPr>
        <w:rFonts w:ascii="Wingdings" w:hAnsi="Wingdings" w:hint="default"/>
      </w:rPr>
    </w:lvl>
    <w:lvl w:ilvl="3" w:tplc="7F4CF5A6">
      <w:start w:val="1"/>
      <w:numFmt w:val="bullet"/>
      <w:lvlText w:val=""/>
      <w:lvlJc w:val="left"/>
      <w:pPr>
        <w:ind w:left="2880" w:hanging="360"/>
      </w:pPr>
      <w:rPr>
        <w:rFonts w:ascii="Symbol" w:hAnsi="Symbol" w:hint="default"/>
      </w:rPr>
    </w:lvl>
    <w:lvl w:ilvl="4" w:tplc="AB3ED7E0">
      <w:start w:val="1"/>
      <w:numFmt w:val="bullet"/>
      <w:lvlText w:val="o"/>
      <w:lvlJc w:val="left"/>
      <w:pPr>
        <w:ind w:left="3600" w:hanging="360"/>
      </w:pPr>
      <w:rPr>
        <w:rFonts w:ascii="Courier New" w:hAnsi="Courier New" w:hint="default"/>
      </w:rPr>
    </w:lvl>
    <w:lvl w:ilvl="5" w:tplc="52B6A01C">
      <w:start w:val="1"/>
      <w:numFmt w:val="bullet"/>
      <w:lvlText w:val=""/>
      <w:lvlJc w:val="left"/>
      <w:pPr>
        <w:ind w:left="4320" w:hanging="360"/>
      </w:pPr>
      <w:rPr>
        <w:rFonts w:ascii="Wingdings" w:hAnsi="Wingdings" w:hint="default"/>
      </w:rPr>
    </w:lvl>
    <w:lvl w:ilvl="6" w:tplc="C6F2AD20">
      <w:start w:val="1"/>
      <w:numFmt w:val="bullet"/>
      <w:lvlText w:val=""/>
      <w:lvlJc w:val="left"/>
      <w:pPr>
        <w:ind w:left="5040" w:hanging="360"/>
      </w:pPr>
      <w:rPr>
        <w:rFonts w:ascii="Symbol" w:hAnsi="Symbol" w:hint="default"/>
      </w:rPr>
    </w:lvl>
    <w:lvl w:ilvl="7" w:tplc="142A0BA4">
      <w:start w:val="1"/>
      <w:numFmt w:val="bullet"/>
      <w:lvlText w:val="o"/>
      <w:lvlJc w:val="left"/>
      <w:pPr>
        <w:ind w:left="5760" w:hanging="360"/>
      </w:pPr>
      <w:rPr>
        <w:rFonts w:ascii="Courier New" w:hAnsi="Courier New" w:hint="default"/>
      </w:rPr>
    </w:lvl>
    <w:lvl w:ilvl="8" w:tplc="0CE631E2">
      <w:start w:val="1"/>
      <w:numFmt w:val="bullet"/>
      <w:lvlText w:val=""/>
      <w:lvlJc w:val="left"/>
      <w:pPr>
        <w:ind w:left="6480" w:hanging="360"/>
      </w:pPr>
      <w:rPr>
        <w:rFonts w:ascii="Wingdings" w:hAnsi="Wingdings" w:hint="default"/>
      </w:rPr>
    </w:lvl>
  </w:abstractNum>
  <w:abstractNum w:abstractNumId="25" w15:restartNumberingAfterBreak="0">
    <w:nsid w:val="25C472EF"/>
    <w:multiLevelType w:val="hybridMultilevel"/>
    <w:tmpl w:val="17D23AC8"/>
    <w:lvl w:ilvl="0" w:tplc="63FE7CE0">
      <w:start w:val="1"/>
      <w:numFmt w:val="bullet"/>
      <w:lvlText w:val=""/>
      <w:lvlJc w:val="left"/>
      <w:pPr>
        <w:ind w:left="720" w:hanging="360"/>
      </w:pPr>
      <w:rPr>
        <w:rFonts w:ascii="Symbol" w:hAnsi="Symbol" w:hint="default"/>
      </w:rPr>
    </w:lvl>
    <w:lvl w:ilvl="1" w:tplc="38C68276">
      <w:start w:val="1"/>
      <w:numFmt w:val="bullet"/>
      <w:lvlText w:val="o"/>
      <w:lvlJc w:val="left"/>
      <w:pPr>
        <w:ind w:left="1440" w:hanging="360"/>
      </w:pPr>
      <w:rPr>
        <w:rFonts w:ascii="Courier New" w:hAnsi="Courier New" w:hint="default"/>
      </w:rPr>
    </w:lvl>
    <w:lvl w:ilvl="2" w:tplc="606C7A1A">
      <w:start w:val="1"/>
      <w:numFmt w:val="bullet"/>
      <w:lvlText w:val=""/>
      <w:lvlJc w:val="left"/>
      <w:pPr>
        <w:ind w:left="2160" w:hanging="360"/>
      </w:pPr>
      <w:rPr>
        <w:rFonts w:ascii="Wingdings" w:hAnsi="Wingdings" w:hint="default"/>
      </w:rPr>
    </w:lvl>
    <w:lvl w:ilvl="3" w:tplc="B382382E">
      <w:start w:val="1"/>
      <w:numFmt w:val="bullet"/>
      <w:lvlText w:val=""/>
      <w:lvlJc w:val="left"/>
      <w:pPr>
        <w:ind w:left="2880" w:hanging="360"/>
      </w:pPr>
      <w:rPr>
        <w:rFonts w:ascii="Symbol" w:hAnsi="Symbol" w:hint="default"/>
      </w:rPr>
    </w:lvl>
    <w:lvl w:ilvl="4" w:tplc="C52CD992">
      <w:start w:val="1"/>
      <w:numFmt w:val="bullet"/>
      <w:lvlText w:val="o"/>
      <w:lvlJc w:val="left"/>
      <w:pPr>
        <w:ind w:left="3600" w:hanging="360"/>
      </w:pPr>
      <w:rPr>
        <w:rFonts w:ascii="Courier New" w:hAnsi="Courier New" w:hint="default"/>
      </w:rPr>
    </w:lvl>
    <w:lvl w:ilvl="5" w:tplc="75720F38">
      <w:start w:val="1"/>
      <w:numFmt w:val="bullet"/>
      <w:lvlText w:val=""/>
      <w:lvlJc w:val="left"/>
      <w:pPr>
        <w:ind w:left="4320" w:hanging="360"/>
      </w:pPr>
      <w:rPr>
        <w:rFonts w:ascii="Wingdings" w:hAnsi="Wingdings" w:hint="default"/>
      </w:rPr>
    </w:lvl>
    <w:lvl w:ilvl="6" w:tplc="50288316">
      <w:start w:val="1"/>
      <w:numFmt w:val="bullet"/>
      <w:lvlText w:val=""/>
      <w:lvlJc w:val="left"/>
      <w:pPr>
        <w:ind w:left="5040" w:hanging="360"/>
      </w:pPr>
      <w:rPr>
        <w:rFonts w:ascii="Symbol" w:hAnsi="Symbol" w:hint="default"/>
      </w:rPr>
    </w:lvl>
    <w:lvl w:ilvl="7" w:tplc="5726B1B8">
      <w:start w:val="1"/>
      <w:numFmt w:val="bullet"/>
      <w:lvlText w:val="o"/>
      <w:lvlJc w:val="left"/>
      <w:pPr>
        <w:ind w:left="5760" w:hanging="360"/>
      </w:pPr>
      <w:rPr>
        <w:rFonts w:ascii="Courier New" w:hAnsi="Courier New" w:hint="default"/>
      </w:rPr>
    </w:lvl>
    <w:lvl w:ilvl="8" w:tplc="90FCB76E">
      <w:start w:val="1"/>
      <w:numFmt w:val="bullet"/>
      <w:lvlText w:val=""/>
      <w:lvlJc w:val="left"/>
      <w:pPr>
        <w:ind w:left="6480" w:hanging="360"/>
      </w:pPr>
      <w:rPr>
        <w:rFonts w:ascii="Wingdings" w:hAnsi="Wingdings" w:hint="default"/>
      </w:rPr>
    </w:lvl>
  </w:abstractNum>
  <w:abstractNum w:abstractNumId="26" w15:restartNumberingAfterBreak="0">
    <w:nsid w:val="2DB734AC"/>
    <w:multiLevelType w:val="hybridMultilevel"/>
    <w:tmpl w:val="2E56EA58"/>
    <w:lvl w:ilvl="0" w:tplc="B2FA9B0A">
      <w:start w:val="1"/>
      <w:numFmt w:val="bullet"/>
      <w:lvlText w:val=""/>
      <w:lvlJc w:val="left"/>
      <w:pPr>
        <w:ind w:left="720" w:hanging="360"/>
      </w:pPr>
      <w:rPr>
        <w:rFonts w:ascii="Symbol" w:hAnsi="Symbol" w:hint="default"/>
      </w:rPr>
    </w:lvl>
    <w:lvl w:ilvl="1" w:tplc="46E4159E">
      <w:start w:val="1"/>
      <w:numFmt w:val="bullet"/>
      <w:lvlText w:val="o"/>
      <w:lvlJc w:val="left"/>
      <w:pPr>
        <w:ind w:left="1440" w:hanging="360"/>
      </w:pPr>
      <w:rPr>
        <w:rFonts w:ascii="Courier New" w:hAnsi="Courier New" w:hint="default"/>
      </w:rPr>
    </w:lvl>
    <w:lvl w:ilvl="2" w:tplc="B7D867F6">
      <w:start w:val="1"/>
      <w:numFmt w:val="bullet"/>
      <w:lvlText w:val=""/>
      <w:lvlJc w:val="left"/>
      <w:pPr>
        <w:ind w:left="2160" w:hanging="360"/>
      </w:pPr>
      <w:rPr>
        <w:rFonts w:ascii="Wingdings" w:hAnsi="Wingdings" w:hint="default"/>
      </w:rPr>
    </w:lvl>
    <w:lvl w:ilvl="3" w:tplc="A574DBB2">
      <w:start w:val="1"/>
      <w:numFmt w:val="bullet"/>
      <w:lvlText w:val=""/>
      <w:lvlJc w:val="left"/>
      <w:pPr>
        <w:ind w:left="2880" w:hanging="360"/>
      </w:pPr>
      <w:rPr>
        <w:rFonts w:ascii="Symbol" w:hAnsi="Symbol" w:hint="default"/>
      </w:rPr>
    </w:lvl>
    <w:lvl w:ilvl="4" w:tplc="B810B72E">
      <w:start w:val="1"/>
      <w:numFmt w:val="bullet"/>
      <w:lvlText w:val="o"/>
      <w:lvlJc w:val="left"/>
      <w:pPr>
        <w:ind w:left="3600" w:hanging="360"/>
      </w:pPr>
      <w:rPr>
        <w:rFonts w:ascii="Courier New" w:hAnsi="Courier New" w:hint="default"/>
      </w:rPr>
    </w:lvl>
    <w:lvl w:ilvl="5" w:tplc="F34E9BE6">
      <w:start w:val="1"/>
      <w:numFmt w:val="bullet"/>
      <w:lvlText w:val=""/>
      <w:lvlJc w:val="left"/>
      <w:pPr>
        <w:ind w:left="4320" w:hanging="360"/>
      </w:pPr>
      <w:rPr>
        <w:rFonts w:ascii="Wingdings" w:hAnsi="Wingdings" w:hint="default"/>
      </w:rPr>
    </w:lvl>
    <w:lvl w:ilvl="6" w:tplc="7108A7AC">
      <w:start w:val="1"/>
      <w:numFmt w:val="bullet"/>
      <w:lvlText w:val=""/>
      <w:lvlJc w:val="left"/>
      <w:pPr>
        <w:ind w:left="5040" w:hanging="360"/>
      </w:pPr>
      <w:rPr>
        <w:rFonts w:ascii="Symbol" w:hAnsi="Symbol" w:hint="default"/>
      </w:rPr>
    </w:lvl>
    <w:lvl w:ilvl="7" w:tplc="F99EB7A4">
      <w:start w:val="1"/>
      <w:numFmt w:val="bullet"/>
      <w:lvlText w:val="o"/>
      <w:lvlJc w:val="left"/>
      <w:pPr>
        <w:ind w:left="5760" w:hanging="360"/>
      </w:pPr>
      <w:rPr>
        <w:rFonts w:ascii="Courier New" w:hAnsi="Courier New" w:hint="default"/>
      </w:rPr>
    </w:lvl>
    <w:lvl w:ilvl="8" w:tplc="A63CFE58">
      <w:start w:val="1"/>
      <w:numFmt w:val="bullet"/>
      <w:lvlText w:val=""/>
      <w:lvlJc w:val="left"/>
      <w:pPr>
        <w:ind w:left="6480" w:hanging="360"/>
      </w:pPr>
      <w:rPr>
        <w:rFonts w:ascii="Wingdings" w:hAnsi="Wingdings" w:hint="default"/>
      </w:rPr>
    </w:lvl>
  </w:abstractNum>
  <w:abstractNum w:abstractNumId="27" w15:restartNumberingAfterBreak="0">
    <w:nsid w:val="2E493698"/>
    <w:multiLevelType w:val="hybridMultilevel"/>
    <w:tmpl w:val="EFE85B7C"/>
    <w:lvl w:ilvl="0" w:tplc="01A09E2C">
      <w:start w:val="1"/>
      <w:numFmt w:val="bullet"/>
      <w:lvlText w:val=""/>
      <w:lvlJc w:val="left"/>
      <w:pPr>
        <w:ind w:left="720" w:hanging="360"/>
      </w:pPr>
      <w:rPr>
        <w:rFonts w:ascii="Symbol" w:hAnsi="Symbol" w:hint="default"/>
      </w:rPr>
    </w:lvl>
    <w:lvl w:ilvl="1" w:tplc="A940659E">
      <w:start w:val="1"/>
      <w:numFmt w:val="bullet"/>
      <w:lvlText w:val="o"/>
      <w:lvlJc w:val="left"/>
      <w:pPr>
        <w:ind w:left="1440" w:hanging="360"/>
      </w:pPr>
      <w:rPr>
        <w:rFonts w:ascii="Courier New" w:hAnsi="Courier New" w:hint="default"/>
      </w:rPr>
    </w:lvl>
    <w:lvl w:ilvl="2" w:tplc="F496C55C">
      <w:start w:val="1"/>
      <w:numFmt w:val="bullet"/>
      <w:lvlText w:val=""/>
      <w:lvlJc w:val="left"/>
      <w:pPr>
        <w:ind w:left="2160" w:hanging="360"/>
      </w:pPr>
      <w:rPr>
        <w:rFonts w:ascii="Wingdings" w:hAnsi="Wingdings" w:hint="default"/>
      </w:rPr>
    </w:lvl>
    <w:lvl w:ilvl="3" w:tplc="11C4E402">
      <w:start w:val="1"/>
      <w:numFmt w:val="bullet"/>
      <w:lvlText w:val=""/>
      <w:lvlJc w:val="left"/>
      <w:pPr>
        <w:ind w:left="2880" w:hanging="360"/>
      </w:pPr>
      <w:rPr>
        <w:rFonts w:ascii="Symbol" w:hAnsi="Symbol" w:hint="default"/>
      </w:rPr>
    </w:lvl>
    <w:lvl w:ilvl="4" w:tplc="A0CADF02">
      <w:start w:val="1"/>
      <w:numFmt w:val="bullet"/>
      <w:lvlText w:val="o"/>
      <w:lvlJc w:val="left"/>
      <w:pPr>
        <w:ind w:left="3600" w:hanging="360"/>
      </w:pPr>
      <w:rPr>
        <w:rFonts w:ascii="Courier New" w:hAnsi="Courier New" w:hint="default"/>
      </w:rPr>
    </w:lvl>
    <w:lvl w:ilvl="5" w:tplc="D9F07100">
      <w:start w:val="1"/>
      <w:numFmt w:val="bullet"/>
      <w:lvlText w:val=""/>
      <w:lvlJc w:val="left"/>
      <w:pPr>
        <w:ind w:left="4320" w:hanging="360"/>
      </w:pPr>
      <w:rPr>
        <w:rFonts w:ascii="Wingdings" w:hAnsi="Wingdings" w:hint="default"/>
      </w:rPr>
    </w:lvl>
    <w:lvl w:ilvl="6" w:tplc="9DC28AAA">
      <w:start w:val="1"/>
      <w:numFmt w:val="bullet"/>
      <w:lvlText w:val=""/>
      <w:lvlJc w:val="left"/>
      <w:pPr>
        <w:ind w:left="5040" w:hanging="360"/>
      </w:pPr>
      <w:rPr>
        <w:rFonts w:ascii="Symbol" w:hAnsi="Symbol" w:hint="default"/>
      </w:rPr>
    </w:lvl>
    <w:lvl w:ilvl="7" w:tplc="021E732E">
      <w:start w:val="1"/>
      <w:numFmt w:val="bullet"/>
      <w:lvlText w:val="o"/>
      <w:lvlJc w:val="left"/>
      <w:pPr>
        <w:ind w:left="5760" w:hanging="360"/>
      </w:pPr>
      <w:rPr>
        <w:rFonts w:ascii="Courier New" w:hAnsi="Courier New" w:hint="default"/>
      </w:rPr>
    </w:lvl>
    <w:lvl w:ilvl="8" w:tplc="0BAE661E">
      <w:start w:val="1"/>
      <w:numFmt w:val="bullet"/>
      <w:lvlText w:val=""/>
      <w:lvlJc w:val="left"/>
      <w:pPr>
        <w:ind w:left="6480" w:hanging="360"/>
      </w:pPr>
      <w:rPr>
        <w:rFonts w:ascii="Wingdings" w:hAnsi="Wingdings" w:hint="default"/>
      </w:rPr>
    </w:lvl>
  </w:abstractNum>
  <w:abstractNum w:abstractNumId="28" w15:restartNumberingAfterBreak="0">
    <w:nsid w:val="2F8CD673"/>
    <w:multiLevelType w:val="hybridMultilevel"/>
    <w:tmpl w:val="30A0E73C"/>
    <w:lvl w:ilvl="0" w:tplc="845A0764">
      <w:start w:val="1"/>
      <w:numFmt w:val="bullet"/>
      <w:lvlText w:val=""/>
      <w:lvlJc w:val="left"/>
      <w:pPr>
        <w:ind w:left="720" w:hanging="360"/>
      </w:pPr>
      <w:rPr>
        <w:rFonts w:ascii="Symbol" w:hAnsi="Symbol" w:hint="default"/>
      </w:rPr>
    </w:lvl>
    <w:lvl w:ilvl="1" w:tplc="FA02B818">
      <w:start w:val="1"/>
      <w:numFmt w:val="bullet"/>
      <w:lvlText w:val="o"/>
      <w:lvlJc w:val="left"/>
      <w:pPr>
        <w:ind w:left="1440" w:hanging="360"/>
      </w:pPr>
      <w:rPr>
        <w:rFonts w:ascii="Courier New" w:hAnsi="Courier New" w:hint="default"/>
      </w:rPr>
    </w:lvl>
    <w:lvl w:ilvl="2" w:tplc="EADEF666">
      <w:start w:val="1"/>
      <w:numFmt w:val="bullet"/>
      <w:lvlText w:val=""/>
      <w:lvlJc w:val="left"/>
      <w:pPr>
        <w:ind w:left="2160" w:hanging="360"/>
      </w:pPr>
      <w:rPr>
        <w:rFonts w:ascii="Wingdings" w:hAnsi="Wingdings" w:hint="default"/>
      </w:rPr>
    </w:lvl>
    <w:lvl w:ilvl="3" w:tplc="734A5810">
      <w:start w:val="1"/>
      <w:numFmt w:val="bullet"/>
      <w:lvlText w:val=""/>
      <w:lvlJc w:val="left"/>
      <w:pPr>
        <w:ind w:left="2880" w:hanging="360"/>
      </w:pPr>
      <w:rPr>
        <w:rFonts w:ascii="Symbol" w:hAnsi="Symbol" w:hint="default"/>
      </w:rPr>
    </w:lvl>
    <w:lvl w:ilvl="4" w:tplc="D764C22A">
      <w:start w:val="1"/>
      <w:numFmt w:val="bullet"/>
      <w:lvlText w:val="o"/>
      <w:lvlJc w:val="left"/>
      <w:pPr>
        <w:ind w:left="3600" w:hanging="360"/>
      </w:pPr>
      <w:rPr>
        <w:rFonts w:ascii="Courier New" w:hAnsi="Courier New" w:hint="default"/>
      </w:rPr>
    </w:lvl>
    <w:lvl w:ilvl="5" w:tplc="437EA226">
      <w:start w:val="1"/>
      <w:numFmt w:val="bullet"/>
      <w:lvlText w:val=""/>
      <w:lvlJc w:val="left"/>
      <w:pPr>
        <w:ind w:left="4320" w:hanging="360"/>
      </w:pPr>
      <w:rPr>
        <w:rFonts w:ascii="Wingdings" w:hAnsi="Wingdings" w:hint="default"/>
      </w:rPr>
    </w:lvl>
    <w:lvl w:ilvl="6" w:tplc="29109106">
      <w:start w:val="1"/>
      <w:numFmt w:val="bullet"/>
      <w:lvlText w:val=""/>
      <w:lvlJc w:val="left"/>
      <w:pPr>
        <w:ind w:left="5040" w:hanging="360"/>
      </w:pPr>
      <w:rPr>
        <w:rFonts w:ascii="Symbol" w:hAnsi="Symbol" w:hint="default"/>
      </w:rPr>
    </w:lvl>
    <w:lvl w:ilvl="7" w:tplc="12CC6BA8">
      <w:start w:val="1"/>
      <w:numFmt w:val="bullet"/>
      <w:lvlText w:val="o"/>
      <w:lvlJc w:val="left"/>
      <w:pPr>
        <w:ind w:left="5760" w:hanging="360"/>
      </w:pPr>
      <w:rPr>
        <w:rFonts w:ascii="Courier New" w:hAnsi="Courier New" w:hint="default"/>
      </w:rPr>
    </w:lvl>
    <w:lvl w:ilvl="8" w:tplc="890E405A">
      <w:start w:val="1"/>
      <w:numFmt w:val="bullet"/>
      <w:lvlText w:val=""/>
      <w:lvlJc w:val="left"/>
      <w:pPr>
        <w:ind w:left="6480" w:hanging="360"/>
      </w:pPr>
      <w:rPr>
        <w:rFonts w:ascii="Wingdings" w:hAnsi="Wingdings" w:hint="default"/>
      </w:rPr>
    </w:lvl>
  </w:abstractNum>
  <w:abstractNum w:abstractNumId="29" w15:restartNumberingAfterBreak="0">
    <w:nsid w:val="336E4349"/>
    <w:multiLevelType w:val="hybridMultilevel"/>
    <w:tmpl w:val="C2C0B622"/>
    <w:lvl w:ilvl="0" w:tplc="A95E248E">
      <w:start w:val="1"/>
      <w:numFmt w:val="bullet"/>
      <w:lvlText w:val=""/>
      <w:lvlJc w:val="left"/>
      <w:pPr>
        <w:ind w:left="720" w:hanging="360"/>
      </w:pPr>
      <w:rPr>
        <w:rFonts w:ascii="Symbol" w:hAnsi="Symbol" w:hint="default"/>
      </w:rPr>
    </w:lvl>
    <w:lvl w:ilvl="1" w:tplc="CFB4E8F4">
      <w:start w:val="1"/>
      <w:numFmt w:val="bullet"/>
      <w:lvlText w:val="o"/>
      <w:lvlJc w:val="left"/>
      <w:pPr>
        <w:ind w:left="1440" w:hanging="360"/>
      </w:pPr>
      <w:rPr>
        <w:rFonts w:ascii="Courier New" w:hAnsi="Courier New" w:hint="default"/>
      </w:rPr>
    </w:lvl>
    <w:lvl w:ilvl="2" w:tplc="95EE3884">
      <w:start w:val="1"/>
      <w:numFmt w:val="bullet"/>
      <w:lvlText w:val=""/>
      <w:lvlJc w:val="left"/>
      <w:pPr>
        <w:ind w:left="2160" w:hanging="360"/>
      </w:pPr>
      <w:rPr>
        <w:rFonts w:ascii="Wingdings" w:hAnsi="Wingdings" w:hint="default"/>
      </w:rPr>
    </w:lvl>
    <w:lvl w:ilvl="3" w:tplc="8648F186">
      <w:start w:val="1"/>
      <w:numFmt w:val="bullet"/>
      <w:lvlText w:val=""/>
      <w:lvlJc w:val="left"/>
      <w:pPr>
        <w:ind w:left="2880" w:hanging="360"/>
      </w:pPr>
      <w:rPr>
        <w:rFonts w:ascii="Symbol" w:hAnsi="Symbol" w:hint="default"/>
      </w:rPr>
    </w:lvl>
    <w:lvl w:ilvl="4" w:tplc="306E4C2C">
      <w:start w:val="1"/>
      <w:numFmt w:val="bullet"/>
      <w:lvlText w:val="o"/>
      <w:lvlJc w:val="left"/>
      <w:pPr>
        <w:ind w:left="3600" w:hanging="360"/>
      </w:pPr>
      <w:rPr>
        <w:rFonts w:ascii="Courier New" w:hAnsi="Courier New" w:hint="default"/>
      </w:rPr>
    </w:lvl>
    <w:lvl w:ilvl="5" w:tplc="C3F88212">
      <w:start w:val="1"/>
      <w:numFmt w:val="bullet"/>
      <w:lvlText w:val=""/>
      <w:lvlJc w:val="left"/>
      <w:pPr>
        <w:ind w:left="4320" w:hanging="360"/>
      </w:pPr>
      <w:rPr>
        <w:rFonts w:ascii="Wingdings" w:hAnsi="Wingdings" w:hint="default"/>
      </w:rPr>
    </w:lvl>
    <w:lvl w:ilvl="6" w:tplc="93F830A0">
      <w:start w:val="1"/>
      <w:numFmt w:val="bullet"/>
      <w:lvlText w:val=""/>
      <w:lvlJc w:val="left"/>
      <w:pPr>
        <w:ind w:left="5040" w:hanging="360"/>
      </w:pPr>
      <w:rPr>
        <w:rFonts w:ascii="Symbol" w:hAnsi="Symbol" w:hint="default"/>
      </w:rPr>
    </w:lvl>
    <w:lvl w:ilvl="7" w:tplc="DFC04222">
      <w:start w:val="1"/>
      <w:numFmt w:val="bullet"/>
      <w:lvlText w:val="o"/>
      <w:lvlJc w:val="left"/>
      <w:pPr>
        <w:ind w:left="5760" w:hanging="360"/>
      </w:pPr>
      <w:rPr>
        <w:rFonts w:ascii="Courier New" w:hAnsi="Courier New" w:hint="default"/>
      </w:rPr>
    </w:lvl>
    <w:lvl w:ilvl="8" w:tplc="7ACEB07C">
      <w:start w:val="1"/>
      <w:numFmt w:val="bullet"/>
      <w:lvlText w:val=""/>
      <w:lvlJc w:val="left"/>
      <w:pPr>
        <w:ind w:left="6480" w:hanging="360"/>
      </w:pPr>
      <w:rPr>
        <w:rFonts w:ascii="Wingdings" w:hAnsi="Wingdings" w:hint="default"/>
      </w:rPr>
    </w:lvl>
  </w:abstractNum>
  <w:abstractNum w:abstractNumId="30" w15:restartNumberingAfterBreak="0">
    <w:nsid w:val="356F66D1"/>
    <w:multiLevelType w:val="hybridMultilevel"/>
    <w:tmpl w:val="D68661E6"/>
    <w:lvl w:ilvl="0" w:tplc="21D2BA3E">
      <w:start w:val="1"/>
      <w:numFmt w:val="bullet"/>
      <w:lvlText w:val=""/>
      <w:lvlJc w:val="left"/>
      <w:pPr>
        <w:ind w:left="720" w:hanging="360"/>
      </w:pPr>
      <w:rPr>
        <w:rFonts w:ascii="Symbol" w:hAnsi="Symbol" w:hint="default"/>
      </w:rPr>
    </w:lvl>
    <w:lvl w:ilvl="1" w:tplc="4E2419FC">
      <w:start w:val="1"/>
      <w:numFmt w:val="bullet"/>
      <w:lvlText w:val="o"/>
      <w:lvlJc w:val="left"/>
      <w:pPr>
        <w:ind w:left="1440" w:hanging="360"/>
      </w:pPr>
      <w:rPr>
        <w:rFonts w:ascii="Courier New" w:hAnsi="Courier New" w:hint="default"/>
      </w:rPr>
    </w:lvl>
    <w:lvl w:ilvl="2" w:tplc="39CE0E7A">
      <w:start w:val="1"/>
      <w:numFmt w:val="bullet"/>
      <w:lvlText w:val=""/>
      <w:lvlJc w:val="left"/>
      <w:pPr>
        <w:ind w:left="2160" w:hanging="360"/>
      </w:pPr>
      <w:rPr>
        <w:rFonts w:ascii="Wingdings" w:hAnsi="Wingdings" w:hint="default"/>
      </w:rPr>
    </w:lvl>
    <w:lvl w:ilvl="3" w:tplc="DB366214">
      <w:start w:val="1"/>
      <w:numFmt w:val="bullet"/>
      <w:lvlText w:val=""/>
      <w:lvlJc w:val="left"/>
      <w:pPr>
        <w:ind w:left="2880" w:hanging="360"/>
      </w:pPr>
      <w:rPr>
        <w:rFonts w:ascii="Symbol" w:hAnsi="Symbol" w:hint="default"/>
      </w:rPr>
    </w:lvl>
    <w:lvl w:ilvl="4" w:tplc="38687AF0">
      <w:start w:val="1"/>
      <w:numFmt w:val="bullet"/>
      <w:lvlText w:val="o"/>
      <w:lvlJc w:val="left"/>
      <w:pPr>
        <w:ind w:left="3600" w:hanging="360"/>
      </w:pPr>
      <w:rPr>
        <w:rFonts w:ascii="Courier New" w:hAnsi="Courier New" w:hint="default"/>
      </w:rPr>
    </w:lvl>
    <w:lvl w:ilvl="5" w:tplc="EA7C580C">
      <w:start w:val="1"/>
      <w:numFmt w:val="bullet"/>
      <w:lvlText w:val=""/>
      <w:lvlJc w:val="left"/>
      <w:pPr>
        <w:ind w:left="4320" w:hanging="360"/>
      </w:pPr>
      <w:rPr>
        <w:rFonts w:ascii="Wingdings" w:hAnsi="Wingdings" w:hint="default"/>
      </w:rPr>
    </w:lvl>
    <w:lvl w:ilvl="6" w:tplc="28FEDF46">
      <w:start w:val="1"/>
      <w:numFmt w:val="bullet"/>
      <w:lvlText w:val=""/>
      <w:lvlJc w:val="left"/>
      <w:pPr>
        <w:ind w:left="5040" w:hanging="360"/>
      </w:pPr>
      <w:rPr>
        <w:rFonts w:ascii="Symbol" w:hAnsi="Symbol" w:hint="default"/>
      </w:rPr>
    </w:lvl>
    <w:lvl w:ilvl="7" w:tplc="261EB4D8">
      <w:start w:val="1"/>
      <w:numFmt w:val="bullet"/>
      <w:lvlText w:val="o"/>
      <w:lvlJc w:val="left"/>
      <w:pPr>
        <w:ind w:left="5760" w:hanging="360"/>
      </w:pPr>
      <w:rPr>
        <w:rFonts w:ascii="Courier New" w:hAnsi="Courier New" w:hint="default"/>
      </w:rPr>
    </w:lvl>
    <w:lvl w:ilvl="8" w:tplc="4D04E466">
      <w:start w:val="1"/>
      <w:numFmt w:val="bullet"/>
      <w:lvlText w:val=""/>
      <w:lvlJc w:val="left"/>
      <w:pPr>
        <w:ind w:left="6480" w:hanging="360"/>
      </w:pPr>
      <w:rPr>
        <w:rFonts w:ascii="Wingdings" w:hAnsi="Wingdings" w:hint="default"/>
      </w:rPr>
    </w:lvl>
  </w:abstractNum>
  <w:abstractNum w:abstractNumId="31" w15:restartNumberingAfterBreak="0">
    <w:nsid w:val="39C89B23"/>
    <w:multiLevelType w:val="hybridMultilevel"/>
    <w:tmpl w:val="41746CEC"/>
    <w:lvl w:ilvl="0" w:tplc="FD30BDC6">
      <w:start w:val="1"/>
      <w:numFmt w:val="bullet"/>
      <w:lvlText w:val=""/>
      <w:lvlJc w:val="left"/>
      <w:pPr>
        <w:ind w:left="720" w:hanging="360"/>
      </w:pPr>
      <w:rPr>
        <w:rFonts w:ascii="Symbol" w:hAnsi="Symbol" w:hint="default"/>
      </w:rPr>
    </w:lvl>
    <w:lvl w:ilvl="1" w:tplc="F4B8C2CA">
      <w:start w:val="1"/>
      <w:numFmt w:val="bullet"/>
      <w:lvlText w:val="o"/>
      <w:lvlJc w:val="left"/>
      <w:pPr>
        <w:ind w:left="1440" w:hanging="360"/>
      </w:pPr>
      <w:rPr>
        <w:rFonts w:ascii="Courier New" w:hAnsi="Courier New" w:hint="default"/>
      </w:rPr>
    </w:lvl>
    <w:lvl w:ilvl="2" w:tplc="755E36B2">
      <w:start w:val="1"/>
      <w:numFmt w:val="bullet"/>
      <w:lvlText w:val=""/>
      <w:lvlJc w:val="left"/>
      <w:pPr>
        <w:ind w:left="2160" w:hanging="360"/>
      </w:pPr>
      <w:rPr>
        <w:rFonts w:ascii="Wingdings" w:hAnsi="Wingdings" w:hint="default"/>
      </w:rPr>
    </w:lvl>
    <w:lvl w:ilvl="3" w:tplc="A14083C0">
      <w:start w:val="1"/>
      <w:numFmt w:val="bullet"/>
      <w:lvlText w:val=""/>
      <w:lvlJc w:val="left"/>
      <w:pPr>
        <w:ind w:left="2880" w:hanging="360"/>
      </w:pPr>
      <w:rPr>
        <w:rFonts w:ascii="Symbol" w:hAnsi="Symbol" w:hint="default"/>
      </w:rPr>
    </w:lvl>
    <w:lvl w:ilvl="4" w:tplc="FCF28978">
      <w:start w:val="1"/>
      <w:numFmt w:val="bullet"/>
      <w:lvlText w:val="o"/>
      <w:lvlJc w:val="left"/>
      <w:pPr>
        <w:ind w:left="3600" w:hanging="360"/>
      </w:pPr>
      <w:rPr>
        <w:rFonts w:ascii="Courier New" w:hAnsi="Courier New" w:hint="default"/>
      </w:rPr>
    </w:lvl>
    <w:lvl w:ilvl="5" w:tplc="4E187EEC">
      <w:start w:val="1"/>
      <w:numFmt w:val="bullet"/>
      <w:lvlText w:val=""/>
      <w:lvlJc w:val="left"/>
      <w:pPr>
        <w:ind w:left="4320" w:hanging="360"/>
      </w:pPr>
      <w:rPr>
        <w:rFonts w:ascii="Wingdings" w:hAnsi="Wingdings" w:hint="default"/>
      </w:rPr>
    </w:lvl>
    <w:lvl w:ilvl="6" w:tplc="B03CA1BA">
      <w:start w:val="1"/>
      <w:numFmt w:val="bullet"/>
      <w:lvlText w:val=""/>
      <w:lvlJc w:val="left"/>
      <w:pPr>
        <w:ind w:left="5040" w:hanging="360"/>
      </w:pPr>
      <w:rPr>
        <w:rFonts w:ascii="Symbol" w:hAnsi="Symbol" w:hint="default"/>
      </w:rPr>
    </w:lvl>
    <w:lvl w:ilvl="7" w:tplc="DF6265DE">
      <w:start w:val="1"/>
      <w:numFmt w:val="bullet"/>
      <w:lvlText w:val="o"/>
      <w:lvlJc w:val="left"/>
      <w:pPr>
        <w:ind w:left="5760" w:hanging="360"/>
      </w:pPr>
      <w:rPr>
        <w:rFonts w:ascii="Courier New" w:hAnsi="Courier New" w:hint="default"/>
      </w:rPr>
    </w:lvl>
    <w:lvl w:ilvl="8" w:tplc="78666AFA">
      <w:start w:val="1"/>
      <w:numFmt w:val="bullet"/>
      <w:lvlText w:val=""/>
      <w:lvlJc w:val="left"/>
      <w:pPr>
        <w:ind w:left="6480" w:hanging="360"/>
      </w:pPr>
      <w:rPr>
        <w:rFonts w:ascii="Wingdings" w:hAnsi="Wingdings" w:hint="default"/>
      </w:rPr>
    </w:lvl>
  </w:abstractNum>
  <w:abstractNum w:abstractNumId="32" w15:restartNumberingAfterBreak="0">
    <w:nsid w:val="3A674FDD"/>
    <w:multiLevelType w:val="hybridMultilevel"/>
    <w:tmpl w:val="F7368EEC"/>
    <w:lvl w:ilvl="0" w:tplc="97C03FC6">
      <w:start w:val="1"/>
      <w:numFmt w:val="bullet"/>
      <w:lvlText w:val=""/>
      <w:lvlJc w:val="left"/>
      <w:pPr>
        <w:ind w:left="720" w:hanging="360"/>
      </w:pPr>
      <w:rPr>
        <w:rFonts w:ascii="Symbol" w:hAnsi="Symbol" w:hint="default"/>
      </w:rPr>
    </w:lvl>
    <w:lvl w:ilvl="1" w:tplc="FC9A3F32">
      <w:start w:val="1"/>
      <w:numFmt w:val="bullet"/>
      <w:lvlText w:val="o"/>
      <w:lvlJc w:val="left"/>
      <w:pPr>
        <w:ind w:left="1440" w:hanging="360"/>
      </w:pPr>
      <w:rPr>
        <w:rFonts w:ascii="Courier New" w:hAnsi="Courier New" w:hint="default"/>
      </w:rPr>
    </w:lvl>
    <w:lvl w:ilvl="2" w:tplc="BD10B56C">
      <w:start w:val="1"/>
      <w:numFmt w:val="bullet"/>
      <w:lvlText w:val=""/>
      <w:lvlJc w:val="left"/>
      <w:pPr>
        <w:ind w:left="2160" w:hanging="360"/>
      </w:pPr>
      <w:rPr>
        <w:rFonts w:ascii="Wingdings" w:hAnsi="Wingdings" w:hint="default"/>
      </w:rPr>
    </w:lvl>
    <w:lvl w:ilvl="3" w:tplc="5D4EF7C0">
      <w:start w:val="1"/>
      <w:numFmt w:val="bullet"/>
      <w:lvlText w:val=""/>
      <w:lvlJc w:val="left"/>
      <w:pPr>
        <w:ind w:left="2880" w:hanging="360"/>
      </w:pPr>
      <w:rPr>
        <w:rFonts w:ascii="Symbol" w:hAnsi="Symbol" w:hint="default"/>
      </w:rPr>
    </w:lvl>
    <w:lvl w:ilvl="4" w:tplc="34224DD6">
      <w:start w:val="1"/>
      <w:numFmt w:val="bullet"/>
      <w:lvlText w:val="o"/>
      <w:lvlJc w:val="left"/>
      <w:pPr>
        <w:ind w:left="3600" w:hanging="360"/>
      </w:pPr>
      <w:rPr>
        <w:rFonts w:ascii="Courier New" w:hAnsi="Courier New" w:hint="default"/>
      </w:rPr>
    </w:lvl>
    <w:lvl w:ilvl="5" w:tplc="624EE00E">
      <w:start w:val="1"/>
      <w:numFmt w:val="bullet"/>
      <w:lvlText w:val=""/>
      <w:lvlJc w:val="left"/>
      <w:pPr>
        <w:ind w:left="4320" w:hanging="360"/>
      </w:pPr>
      <w:rPr>
        <w:rFonts w:ascii="Wingdings" w:hAnsi="Wingdings" w:hint="default"/>
      </w:rPr>
    </w:lvl>
    <w:lvl w:ilvl="6" w:tplc="2DAEF3AC">
      <w:start w:val="1"/>
      <w:numFmt w:val="bullet"/>
      <w:lvlText w:val=""/>
      <w:lvlJc w:val="left"/>
      <w:pPr>
        <w:ind w:left="5040" w:hanging="360"/>
      </w:pPr>
      <w:rPr>
        <w:rFonts w:ascii="Symbol" w:hAnsi="Symbol" w:hint="default"/>
      </w:rPr>
    </w:lvl>
    <w:lvl w:ilvl="7" w:tplc="BBD42E9A">
      <w:start w:val="1"/>
      <w:numFmt w:val="bullet"/>
      <w:lvlText w:val="o"/>
      <w:lvlJc w:val="left"/>
      <w:pPr>
        <w:ind w:left="5760" w:hanging="360"/>
      </w:pPr>
      <w:rPr>
        <w:rFonts w:ascii="Courier New" w:hAnsi="Courier New" w:hint="default"/>
      </w:rPr>
    </w:lvl>
    <w:lvl w:ilvl="8" w:tplc="1EFC336A">
      <w:start w:val="1"/>
      <w:numFmt w:val="bullet"/>
      <w:lvlText w:val=""/>
      <w:lvlJc w:val="left"/>
      <w:pPr>
        <w:ind w:left="6480" w:hanging="360"/>
      </w:pPr>
      <w:rPr>
        <w:rFonts w:ascii="Wingdings" w:hAnsi="Wingdings" w:hint="default"/>
      </w:rPr>
    </w:lvl>
  </w:abstractNum>
  <w:abstractNum w:abstractNumId="33" w15:restartNumberingAfterBreak="0">
    <w:nsid w:val="3AA40A46"/>
    <w:multiLevelType w:val="hybridMultilevel"/>
    <w:tmpl w:val="CC42B9A4"/>
    <w:lvl w:ilvl="0" w:tplc="6CB6DEB0">
      <w:start w:val="1"/>
      <w:numFmt w:val="bullet"/>
      <w:lvlText w:val=""/>
      <w:lvlJc w:val="left"/>
      <w:pPr>
        <w:ind w:left="720" w:hanging="360"/>
      </w:pPr>
      <w:rPr>
        <w:rFonts w:ascii="Symbol" w:hAnsi="Symbol" w:hint="default"/>
      </w:rPr>
    </w:lvl>
    <w:lvl w:ilvl="1" w:tplc="8ED869CA">
      <w:start w:val="1"/>
      <w:numFmt w:val="bullet"/>
      <w:lvlText w:val="o"/>
      <w:lvlJc w:val="left"/>
      <w:pPr>
        <w:ind w:left="1440" w:hanging="360"/>
      </w:pPr>
      <w:rPr>
        <w:rFonts w:ascii="Courier New" w:hAnsi="Courier New" w:hint="default"/>
      </w:rPr>
    </w:lvl>
    <w:lvl w:ilvl="2" w:tplc="095211A2">
      <w:start w:val="1"/>
      <w:numFmt w:val="bullet"/>
      <w:lvlText w:val=""/>
      <w:lvlJc w:val="left"/>
      <w:pPr>
        <w:ind w:left="2160" w:hanging="360"/>
      </w:pPr>
      <w:rPr>
        <w:rFonts w:ascii="Wingdings" w:hAnsi="Wingdings" w:hint="default"/>
      </w:rPr>
    </w:lvl>
    <w:lvl w:ilvl="3" w:tplc="ED7A288E">
      <w:start w:val="1"/>
      <w:numFmt w:val="bullet"/>
      <w:lvlText w:val=""/>
      <w:lvlJc w:val="left"/>
      <w:pPr>
        <w:ind w:left="2880" w:hanging="360"/>
      </w:pPr>
      <w:rPr>
        <w:rFonts w:ascii="Symbol" w:hAnsi="Symbol" w:hint="default"/>
      </w:rPr>
    </w:lvl>
    <w:lvl w:ilvl="4" w:tplc="27DCA7FE">
      <w:start w:val="1"/>
      <w:numFmt w:val="bullet"/>
      <w:lvlText w:val="o"/>
      <w:lvlJc w:val="left"/>
      <w:pPr>
        <w:ind w:left="3600" w:hanging="360"/>
      </w:pPr>
      <w:rPr>
        <w:rFonts w:ascii="Courier New" w:hAnsi="Courier New" w:hint="default"/>
      </w:rPr>
    </w:lvl>
    <w:lvl w:ilvl="5" w:tplc="31447BE8">
      <w:start w:val="1"/>
      <w:numFmt w:val="bullet"/>
      <w:lvlText w:val=""/>
      <w:lvlJc w:val="left"/>
      <w:pPr>
        <w:ind w:left="4320" w:hanging="360"/>
      </w:pPr>
      <w:rPr>
        <w:rFonts w:ascii="Wingdings" w:hAnsi="Wingdings" w:hint="default"/>
      </w:rPr>
    </w:lvl>
    <w:lvl w:ilvl="6" w:tplc="FA0411CE">
      <w:start w:val="1"/>
      <w:numFmt w:val="bullet"/>
      <w:lvlText w:val=""/>
      <w:lvlJc w:val="left"/>
      <w:pPr>
        <w:ind w:left="5040" w:hanging="360"/>
      </w:pPr>
      <w:rPr>
        <w:rFonts w:ascii="Symbol" w:hAnsi="Symbol" w:hint="default"/>
      </w:rPr>
    </w:lvl>
    <w:lvl w:ilvl="7" w:tplc="48D807E2">
      <w:start w:val="1"/>
      <w:numFmt w:val="bullet"/>
      <w:lvlText w:val="o"/>
      <w:lvlJc w:val="left"/>
      <w:pPr>
        <w:ind w:left="5760" w:hanging="360"/>
      </w:pPr>
      <w:rPr>
        <w:rFonts w:ascii="Courier New" w:hAnsi="Courier New" w:hint="default"/>
      </w:rPr>
    </w:lvl>
    <w:lvl w:ilvl="8" w:tplc="E3609E9E">
      <w:start w:val="1"/>
      <w:numFmt w:val="bullet"/>
      <w:lvlText w:val=""/>
      <w:lvlJc w:val="left"/>
      <w:pPr>
        <w:ind w:left="6480" w:hanging="360"/>
      </w:pPr>
      <w:rPr>
        <w:rFonts w:ascii="Wingdings" w:hAnsi="Wingdings" w:hint="default"/>
      </w:rPr>
    </w:lvl>
  </w:abstractNum>
  <w:abstractNum w:abstractNumId="34" w15:restartNumberingAfterBreak="0">
    <w:nsid w:val="45ED8FC0"/>
    <w:multiLevelType w:val="hybridMultilevel"/>
    <w:tmpl w:val="722ECFCE"/>
    <w:lvl w:ilvl="0" w:tplc="C8060982">
      <w:start w:val="1"/>
      <w:numFmt w:val="bullet"/>
      <w:lvlText w:val=""/>
      <w:lvlJc w:val="left"/>
      <w:pPr>
        <w:ind w:left="720" w:hanging="360"/>
      </w:pPr>
      <w:rPr>
        <w:rFonts w:ascii="Symbol" w:hAnsi="Symbol" w:hint="default"/>
      </w:rPr>
    </w:lvl>
    <w:lvl w:ilvl="1" w:tplc="421211C8">
      <w:start w:val="1"/>
      <w:numFmt w:val="bullet"/>
      <w:lvlText w:val="o"/>
      <w:lvlJc w:val="left"/>
      <w:pPr>
        <w:ind w:left="1440" w:hanging="360"/>
      </w:pPr>
      <w:rPr>
        <w:rFonts w:ascii="Courier New" w:hAnsi="Courier New" w:hint="default"/>
      </w:rPr>
    </w:lvl>
    <w:lvl w:ilvl="2" w:tplc="7AA8EF96">
      <w:start w:val="1"/>
      <w:numFmt w:val="bullet"/>
      <w:lvlText w:val=""/>
      <w:lvlJc w:val="left"/>
      <w:pPr>
        <w:ind w:left="2160" w:hanging="360"/>
      </w:pPr>
      <w:rPr>
        <w:rFonts w:ascii="Wingdings" w:hAnsi="Wingdings" w:hint="default"/>
      </w:rPr>
    </w:lvl>
    <w:lvl w:ilvl="3" w:tplc="D8DAA9B0">
      <w:start w:val="1"/>
      <w:numFmt w:val="bullet"/>
      <w:lvlText w:val=""/>
      <w:lvlJc w:val="left"/>
      <w:pPr>
        <w:ind w:left="2880" w:hanging="360"/>
      </w:pPr>
      <w:rPr>
        <w:rFonts w:ascii="Symbol" w:hAnsi="Symbol" w:hint="default"/>
      </w:rPr>
    </w:lvl>
    <w:lvl w:ilvl="4" w:tplc="3F82C0E6">
      <w:start w:val="1"/>
      <w:numFmt w:val="bullet"/>
      <w:lvlText w:val="o"/>
      <w:lvlJc w:val="left"/>
      <w:pPr>
        <w:ind w:left="3600" w:hanging="360"/>
      </w:pPr>
      <w:rPr>
        <w:rFonts w:ascii="Courier New" w:hAnsi="Courier New" w:hint="default"/>
      </w:rPr>
    </w:lvl>
    <w:lvl w:ilvl="5" w:tplc="DFBE1B14">
      <w:start w:val="1"/>
      <w:numFmt w:val="bullet"/>
      <w:lvlText w:val=""/>
      <w:lvlJc w:val="left"/>
      <w:pPr>
        <w:ind w:left="4320" w:hanging="360"/>
      </w:pPr>
      <w:rPr>
        <w:rFonts w:ascii="Wingdings" w:hAnsi="Wingdings" w:hint="default"/>
      </w:rPr>
    </w:lvl>
    <w:lvl w:ilvl="6" w:tplc="41248C88">
      <w:start w:val="1"/>
      <w:numFmt w:val="bullet"/>
      <w:lvlText w:val=""/>
      <w:lvlJc w:val="left"/>
      <w:pPr>
        <w:ind w:left="5040" w:hanging="360"/>
      </w:pPr>
      <w:rPr>
        <w:rFonts w:ascii="Symbol" w:hAnsi="Symbol" w:hint="default"/>
      </w:rPr>
    </w:lvl>
    <w:lvl w:ilvl="7" w:tplc="CF62936A">
      <w:start w:val="1"/>
      <w:numFmt w:val="bullet"/>
      <w:lvlText w:val="o"/>
      <w:lvlJc w:val="left"/>
      <w:pPr>
        <w:ind w:left="5760" w:hanging="360"/>
      </w:pPr>
      <w:rPr>
        <w:rFonts w:ascii="Courier New" w:hAnsi="Courier New" w:hint="default"/>
      </w:rPr>
    </w:lvl>
    <w:lvl w:ilvl="8" w:tplc="C4742AA8">
      <w:start w:val="1"/>
      <w:numFmt w:val="bullet"/>
      <w:lvlText w:val=""/>
      <w:lvlJc w:val="left"/>
      <w:pPr>
        <w:ind w:left="6480" w:hanging="360"/>
      </w:pPr>
      <w:rPr>
        <w:rFonts w:ascii="Wingdings" w:hAnsi="Wingdings" w:hint="default"/>
      </w:rPr>
    </w:lvl>
  </w:abstractNum>
  <w:abstractNum w:abstractNumId="35" w15:restartNumberingAfterBreak="0">
    <w:nsid w:val="4D69C20D"/>
    <w:multiLevelType w:val="hybridMultilevel"/>
    <w:tmpl w:val="E620EB08"/>
    <w:lvl w:ilvl="0" w:tplc="4A66856A">
      <w:start w:val="1"/>
      <w:numFmt w:val="bullet"/>
      <w:lvlText w:val=""/>
      <w:lvlJc w:val="left"/>
      <w:pPr>
        <w:ind w:left="720" w:hanging="360"/>
      </w:pPr>
      <w:rPr>
        <w:rFonts w:ascii="Symbol" w:hAnsi="Symbol" w:hint="default"/>
      </w:rPr>
    </w:lvl>
    <w:lvl w:ilvl="1" w:tplc="B1628B3A">
      <w:start w:val="1"/>
      <w:numFmt w:val="bullet"/>
      <w:lvlText w:val="o"/>
      <w:lvlJc w:val="left"/>
      <w:pPr>
        <w:ind w:left="1440" w:hanging="360"/>
      </w:pPr>
      <w:rPr>
        <w:rFonts w:ascii="Courier New" w:hAnsi="Courier New" w:hint="default"/>
      </w:rPr>
    </w:lvl>
    <w:lvl w:ilvl="2" w:tplc="B4FEEA90">
      <w:start w:val="1"/>
      <w:numFmt w:val="bullet"/>
      <w:lvlText w:val=""/>
      <w:lvlJc w:val="left"/>
      <w:pPr>
        <w:ind w:left="2160" w:hanging="360"/>
      </w:pPr>
      <w:rPr>
        <w:rFonts w:ascii="Wingdings" w:hAnsi="Wingdings" w:hint="default"/>
      </w:rPr>
    </w:lvl>
    <w:lvl w:ilvl="3" w:tplc="3DBCA158">
      <w:start w:val="1"/>
      <w:numFmt w:val="bullet"/>
      <w:lvlText w:val=""/>
      <w:lvlJc w:val="left"/>
      <w:pPr>
        <w:ind w:left="2880" w:hanging="360"/>
      </w:pPr>
      <w:rPr>
        <w:rFonts w:ascii="Symbol" w:hAnsi="Symbol" w:hint="default"/>
      </w:rPr>
    </w:lvl>
    <w:lvl w:ilvl="4" w:tplc="3DC071BA">
      <w:start w:val="1"/>
      <w:numFmt w:val="bullet"/>
      <w:lvlText w:val="o"/>
      <w:lvlJc w:val="left"/>
      <w:pPr>
        <w:ind w:left="3600" w:hanging="360"/>
      </w:pPr>
      <w:rPr>
        <w:rFonts w:ascii="Courier New" w:hAnsi="Courier New" w:hint="default"/>
      </w:rPr>
    </w:lvl>
    <w:lvl w:ilvl="5" w:tplc="5310214C">
      <w:start w:val="1"/>
      <w:numFmt w:val="bullet"/>
      <w:lvlText w:val=""/>
      <w:lvlJc w:val="left"/>
      <w:pPr>
        <w:ind w:left="4320" w:hanging="360"/>
      </w:pPr>
      <w:rPr>
        <w:rFonts w:ascii="Wingdings" w:hAnsi="Wingdings" w:hint="default"/>
      </w:rPr>
    </w:lvl>
    <w:lvl w:ilvl="6" w:tplc="D40C8B74">
      <w:start w:val="1"/>
      <w:numFmt w:val="bullet"/>
      <w:lvlText w:val=""/>
      <w:lvlJc w:val="left"/>
      <w:pPr>
        <w:ind w:left="5040" w:hanging="360"/>
      </w:pPr>
      <w:rPr>
        <w:rFonts w:ascii="Symbol" w:hAnsi="Symbol" w:hint="default"/>
      </w:rPr>
    </w:lvl>
    <w:lvl w:ilvl="7" w:tplc="4D786620">
      <w:start w:val="1"/>
      <w:numFmt w:val="bullet"/>
      <w:lvlText w:val="o"/>
      <w:lvlJc w:val="left"/>
      <w:pPr>
        <w:ind w:left="5760" w:hanging="360"/>
      </w:pPr>
      <w:rPr>
        <w:rFonts w:ascii="Courier New" w:hAnsi="Courier New" w:hint="default"/>
      </w:rPr>
    </w:lvl>
    <w:lvl w:ilvl="8" w:tplc="4A9A4A1E">
      <w:start w:val="1"/>
      <w:numFmt w:val="bullet"/>
      <w:lvlText w:val=""/>
      <w:lvlJc w:val="left"/>
      <w:pPr>
        <w:ind w:left="6480" w:hanging="360"/>
      </w:pPr>
      <w:rPr>
        <w:rFonts w:ascii="Wingdings" w:hAnsi="Wingdings" w:hint="default"/>
      </w:rPr>
    </w:lvl>
  </w:abstractNum>
  <w:abstractNum w:abstractNumId="36" w15:restartNumberingAfterBreak="0">
    <w:nsid w:val="4DBEBCCD"/>
    <w:multiLevelType w:val="hybridMultilevel"/>
    <w:tmpl w:val="4484D596"/>
    <w:lvl w:ilvl="0" w:tplc="93AA58D8">
      <w:start w:val="1"/>
      <w:numFmt w:val="bullet"/>
      <w:lvlText w:val=""/>
      <w:lvlJc w:val="left"/>
      <w:pPr>
        <w:ind w:left="720" w:hanging="360"/>
      </w:pPr>
      <w:rPr>
        <w:rFonts w:ascii="Symbol" w:hAnsi="Symbol" w:hint="default"/>
      </w:rPr>
    </w:lvl>
    <w:lvl w:ilvl="1" w:tplc="BF000A06">
      <w:start w:val="1"/>
      <w:numFmt w:val="bullet"/>
      <w:lvlText w:val="o"/>
      <w:lvlJc w:val="left"/>
      <w:pPr>
        <w:ind w:left="1440" w:hanging="360"/>
      </w:pPr>
      <w:rPr>
        <w:rFonts w:ascii="Courier New" w:hAnsi="Courier New" w:hint="default"/>
      </w:rPr>
    </w:lvl>
    <w:lvl w:ilvl="2" w:tplc="C99E4DE0">
      <w:start w:val="1"/>
      <w:numFmt w:val="bullet"/>
      <w:lvlText w:val=""/>
      <w:lvlJc w:val="left"/>
      <w:pPr>
        <w:ind w:left="2160" w:hanging="360"/>
      </w:pPr>
      <w:rPr>
        <w:rFonts w:ascii="Wingdings" w:hAnsi="Wingdings" w:hint="default"/>
      </w:rPr>
    </w:lvl>
    <w:lvl w:ilvl="3" w:tplc="101EAFA8">
      <w:start w:val="1"/>
      <w:numFmt w:val="bullet"/>
      <w:lvlText w:val=""/>
      <w:lvlJc w:val="left"/>
      <w:pPr>
        <w:ind w:left="2880" w:hanging="360"/>
      </w:pPr>
      <w:rPr>
        <w:rFonts w:ascii="Symbol" w:hAnsi="Symbol" w:hint="default"/>
      </w:rPr>
    </w:lvl>
    <w:lvl w:ilvl="4" w:tplc="2E4A22D4">
      <w:start w:val="1"/>
      <w:numFmt w:val="bullet"/>
      <w:lvlText w:val="o"/>
      <w:lvlJc w:val="left"/>
      <w:pPr>
        <w:ind w:left="3600" w:hanging="360"/>
      </w:pPr>
      <w:rPr>
        <w:rFonts w:ascii="Courier New" w:hAnsi="Courier New" w:hint="default"/>
      </w:rPr>
    </w:lvl>
    <w:lvl w:ilvl="5" w:tplc="A6FA6398">
      <w:start w:val="1"/>
      <w:numFmt w:val="bullet"/>
      <w:lvlText w:val=""/>
      <w:lvlJc w:val="left"/>
      <w:pPr>
        <w:ind w:left="4320" w:hanging="360"/>
      </w:pPr>
      <w:rPr>
        <w:rFonts w:ascii="Wingdings" w:hAnsi="Wingdings" w:hint="default"/>
      </w:rPr>
    </w:lvl>
    <w:lvl w:ilvl="6" w:tplc="2682D39A">
      <w:start w:val="1"/>
      <w:numFmt w:val="bullet"/>
      <w:lvlText w:val=""/>
      <w:lvlJc w:val="left"/>
      <w:pPr>
        <w:ind w:left="5040" w:hanging="360"/>
      </w:pPr>
      <w:rPr>
        <w:rFonts w:ascii="Symbol" w:hAnsi="Symbol" w:hint="default"/>
      </w:rPr>
    </w:lvl>
    <w:lvl w:ilvl="7" w:tplc="41746E34">
      <w:start w:val="1"/>
      <w:numFmt w:val="bullet"/>
      <w:lvlText w:val="o"/>
      <w:lvlJc w:val="left"/>
      <w:pPr>
        <w:ind w:left="5760" w:hanging="360"/>
      </w:pPr>
      <w:rPr>
        <w:rFonts w:ascii="Courier New" w:hAnsi="Courier New" w:hint="default"/>
      </w:rPr>
    </w:lvl>
    <w:lvl w:ilvl="8" w:tplc="57DAD882">
      <w:start w:val="1"/>
      <w:numFmt w:val="bullet"/>
      <w:lvlText w:val=""/>
      <w:lvlJc w:val="left"/>
      <w:pPr>
        <w:ind w:left="6480" w:hanging="360"/>
      </w:pPr>
      <w:rPr>
        <w:rFonts w:ascii="Wingdings" w:hAnsi="Wingdings" w:hint="default"/>
      </w:rPr>
    </w:lvl>
  </w:abstractNum>
  <w:abstractNum w:abstractNumId="37" w15:restartNumberingAfterBreak="0">
    <w:nsid w:val="512F5370"/>
    <w:multiLevelType w:val="hybridMultilevel"/>
    <w:tmpl w:val="09B4889E"/>
    <w:lvl w:ilvl="0" w:tplc="8BBE97E4">
      <w:start w:val="1"/>
      <w:numFmt w:val="bullet"/>
      <w:lvlText w:val=""/>
      <w:lvlJc w:val="left"/>
      <w:pPr>
        <w:ind w:left="720" w:hanging="360"/>
      </w:pPr>
      <w:rPr>
        <w:rFonts w:ascii="Symbol" w:hAnsi="Symbol" w:hint="default"/>
      </w:rPr>
    </w:lvl>
    <w:lvl w:ilvl="1" w:tplc="7EFCF5B6">
      <w:start w:val="1"/>
      <w:numFmt w:val="bullet"/>
      <w:lvlText w:val="o"/>
      <w:lvlJc w:val="left"/>
      <w:pPr>
        <w:ind w:left="1440" w:hanging="360"/>
      </w:pPr>
      <w:rPr>
        <w:rFonts w:ascii="Courier New" w:hAnsi="Courier New" w:hint="default"/>
      </w:rPr>
    </w:lvl>
    <w:lvl w:ilvl="2" w:tplc="EAD45426">
      <w:start w:val="1"/>
      <w:numFmt w:val="bullet"/>
      <w:lvlText w:val=""/>
      <w:lvlJc w:val="left"/>
      <w:pPr>
        <w:ind w:left="2160" w:hanging="360"/>
      </w:pPr>
      <w:rPr>
        <w:rFonts w:ascii="Wingdings" w:hAnsi="Wingdings" w:hint="default"/>
      </w:rPr>
    </w:lvl>
    <w:lvl w:ilvl="3" w:tplc="B41877F8">
      <w:start w:val="1"/>
      <w:numFmt w:val="bullet"/>
      <w:lvlText w:val=""/>
      <w:lvlJc w:val="left"/>
      <w:pPr>
        <w:ind w:left="2880" w:hanging="360"/>
      </w:pPr>
      <w:rPr>
        <w:rFonts w:ascii="Symbol" w:hAnsi="Symbol" w:hint="default"/>
      </w:rPr>
    </w:lvl>
    <w:lvl w:ilvl="4" w:tplc="DD36E0FE">
      <w:start w:val="1"/>
      <w:numFmt w:val="bullet"/>
      <w:lvlText w:val="o"/>
      <w:lvlJc w:val="left"/>
      <w:pPr>
        <w:ind w:left="3600" w:hanging="360"/>
      </w:pPr>
      <w:rPr>
        <w:rFonts w:ascii="Courier New" w:hAnsi="Courier New" w:hint="default"/>
      </w:rPr>
    </w:lvl>
    <w:lvl w:ilvl="5" w:tplc="F5820C1A">
      <w:start w:val="1"/>
      <w:numFmt w:val="bullet"/>
      <w:lvlText w:val=""/>
      <w:lvlJc w:val="left"/>
      <w:pPr>
        <w:ind w:left="4320" w:hanging="360"/>
      </w:pPr>
      <w:rPr>
        <w:rFonts w:ascii="Wingdings" w:hAnsi="Wingdings" w:hint="default"/>
      </w:rPr>
    </w:lvl>
    <w:lvl w:ilvl="6" w:tplc="9CE80EC0">
      <w:start w:val="1"/>
      <w:numFmt w:val="bullet"/>
      <w:lvlText w:val=""/>
      <w:lvlJc w:val="left"/>
      <w:pPr>
        <w:ind w:left="5040" w:hanging="360"/>
      </w:pPr>
      <w:rPr>
        <w:rFonts w:ascii="Symbol" w:hAnsi="Symbol" w:hint="default"/>
      </w:rPr>
    </w:lvl>
    <w:lvl w:ilvl="7" w:tplc="62D062DA">
      <w:start w:val="1"/>
      <w:numFmt w:val="bullet"/>
      <w:lvlText w:val="o"/>
      <w:lvlJc w:val="left"/>
      <w:pPr>
        <w:ind w:left="5760" w:hanging="360"/>
      </w:pPr>
      <w:rPr>
        <w:rFonts w:ascii="Courier New" w:hAnsi="Courier New" w:hint="default"/>
      </w:rPr>
    </w:lvl>
    <w:lvl w:ilvl="8" w:tplc="CC00D686">
      <w:start w:val="1"/>
      <w:numFmt w:val="bullet"/>
      <w:lvlText w:val=""/>
      <w:lvlJc w:val="left"/>
      <w:pPr>
        <w:ind w:left="6480" w:hanging="360"/>
      </w:pPr>
      <w:rPr>
        <w:rFonts w:ascii="Wingdings" w:hAnsi="Wingdings" w:hint="default"/>
      </w:rPr>
    </w:lvl>
  </w:abstractNum>
  <w:abstractNum w:abstractNumId="38" w15:restartNumberingAfterBreak="0">
    <w:nsid w:val="542372D1"/>
    <w:multiLevelType w:val="hybridMultilevel"/>
    <w:tmpl w:val="36D0541E"/>
    <w:lvl w:ilvl="0" w:tplc="7402EBF2">
      <w:start w:val="1"/>
      <w:numFmt w:val="bullet"/>
      <w:lvlText w:val=""/>
      <w:lvlJc w:val="left"/>
      <w:pPr>
        <w:ind w:left="720" w:hanging="360"/>
      </w:pPr>
      <w:rPr>
        <w:rFonts w:ascii="Symbol" w:hAnsi="Symbol" w:hint="default"/>
      </w:rPr>
    </w:lvl>
    <w:lvl w:ilvl="1" w:tplc="41C21F32">
      <w:start w:val="1"/>
      <w:numFmt w:val="bullet"/>
      <w:lvlText w:val="o"/>
      <w:lvlJc w:val="left"/>
      <w:pPr>
        <w:ind w:left="1440" w:hanging="360"/>
      </w:pPr>
      <w:rPr>
        <w:rFonts w:ascii="Courier New" w:hAnsi="Courier New" w:hint="default"/>
      </w:rPr>
    </w:lvl>
    <w:lvl w:ilvl="2" w:tplc="15C8064C">
      <w:start w:val="1"/>
      <w:numFmt w:val="bullet"/>
      <w:lvlText w:val=""/>
      <w:lvlJc w:val="left"/>
      <w:pPr>
        <w:ind w:left="2160" w:hanging="360"/>
      </w:pPr>
      <w:rPr>
        <w:rFonts w:ascii="Wingdings" w:hAnsi="Wingdings" w:hint="default"/>
      </w:rPr>
    </w:lvl>
    <w:lvl w:ilvl="3" w:tplc="DCAA1FAA">
      <w:start w:val="1"/>
      <w:numFmt w:val="bullet"/>
      <w:lvlText w:val=""/>
      <w:lvlJc w:val="left"/>
      <w:pPr>
        <w:ind w:left="2880" w:hanging="360"/>
      </w:pPr>
      <w:rPr>
        <w:rFonts w:ascii="Symbol" w:hAnsi="Symbol" w:hint="default"/>
      </w:rPr>
    </w:lvl>
    <w:lvl w:ilvl="4" w:tplc="382AF640">
      <w:start w:val="1"/>
      <w:numFmt w:val="bullet"/>
      <w:lvlText w:val="o"/>
      <w:lvlJc w:val="left"/>
      <w:pPr>
        <w:ind w:left="3600" w:hanging="360"/>
      </w:pPr>
      <w:rPr>
        <w:rFonts w:ascii="Courier New" w:hAnsi="Courier New" w:hint="default"/>
      </w:rPr>
    </w:lvl>
    <w:lvl w:ilvl="5" w:tplc="97669990">
      <w:start w:val="1"/>
      <w:numFmt w:val="bullet"/>
      <w:lvlText w:val=""/>
      <w:lvlJc w:val="left"/>
      <w:pPr>
        <w:ind w:left="4320" w:hanging="360"/>
      </w:pPr>
      <w:rPr>
        <w:rFonts w:ascii="Wingdings" w:hAnsi="Wingdings" w:hint="default"/>
      </w:rPr>
    </w:lvl>
    <w:lvl w:ilvl="6" w:tplc="B948A1AC">
      <w:start w:val="1"/>
      <w:numFmt w:val="bullet"/>
      <w:lvlText w:val=""/>
      <w:lvlJc w:val="left"/>
      <w:pPr>
        <w:ind w:left="5040" w:hanging="360"/>
      </w:pPr>
      <w:rPr>
        <w:rFonts w:ascii="Symbol" w:hAnsi="Symbol" w:hint="default"/>
      </w:rPr>
    </w:lvl>
    <w:lvl w:ilvl="7" w:tplc="AD5A0392">
      <w:start w:val="1"/>
      <w:numFmt w:val="bullet"/>
      <w:lvlText w:val="o"/>
      <w:lvlJc w:val="left"/>
      <w:pPr>
        <w:ind w:left="5760" w:hanging="360"/>
      </w:pPr>
      <w:rPr>
        <w:rFonts w:ascii="Courier New" w:hAnsi="Courier New" w:hint="default"/>
      </w:rPr>
    </w:lvl>
    <w:lvl w:ilvl="8" w:tplc="6F3AA6AE">
      <w:start w:val="1"/>
      <w:numFmt w:val="bullet"/>
      <w:lvlText w:val=""/>
      <w:lvlJc w:val="left"/>
      <w:pPr>
        <w:ind w:left="6480" w:hanging="360"/>
      </w:pPr>
      <w:rPr>
        <w:rFonts w:ascii="Wingdings" w:hAnsi="Wingdings" w:hint="default"/>
      </w:rPr>
    </w:lvl>
  </w:abstractNum>
  <w:abstractNum w:abstractNumId="39" w15:restartNumberingAfterBreak="0">
    <w:nsid w:val="54E8C375"/>
    <w:multiLevelType w:val="hybridMultilevel"/>
    <w:tmpl w:val="3070A112"/>
    <w:lvl w:ilvl="0" w:tplc="9D369874">
      <w:start w:val="1"/>
      <w:numFmt w:val="bullet"/>
      <w:lvlText w:val=""/>
      <w:lvlJc w:val="left"/>
      <w:pPr>
        <w:ind w:left="720" w:hanging="360"/>
      </w:pPr>
      <w:rPr>
        <w:rFonts w:ascii="Symbol" w:hAnsi="Symbol" w:hint="default"/>
      </w:rPr>
    </w:lvl>
    <w:lvl w:ilvl="1" w:tplc="0A1E8024">
      <w:start w:val="1"/>
      <w:numFmt w:val="bullet"/>
      <w:lvlText w:val="o"/>
      <w:lvlJc w:val="left"/>
      <w:pPr>
        <w:ind w:left="1440" w:hanging="360"/>
      </w:pPr>
      <w:rPr>
        <w:rFonts w:ascii="Courier New" w:hAnsi="Courier New" w:hint="default"/>
      </w:rPr>
    </w:lvl>
    <w:lvl w:ilvl="2" w:tplc="5F628E14">
      <w:start w:val="1"/>
      <w:numFmt w:val="bullet"/>
      <w:lvlText w:val=""/>
      <w:lvlJc w:val="left"/>
      <w:pPr>
        <w:ind w:left="2160" w:hanging="360"/>
      </w:pPr>
      <w:rPr>
        <w:rFonts w:ascii="Wingdings" w:hAnsi="Wingdings" w:hint="default"/>
      </w:rPr>
    </w:lvl>
    <w:lvl w:ilvl="3" w:tplc="14DA75B4">
      <w:start w:val="1"/>
      <w:numFmt w:val="bullet"/>
      <w:lvlText w:val=""/>
      <w:lvlJc w:val="left"/>
      <w:pPr>
        <w:ind w:left="2880" w:hanging="360"/>
      </w:pPr>
      <w:rPr>
        <w:rFonts w:ascii="Symbol" w:hAnsi="Symbol" w:hint="default"/>
      </w:rPr>
    </w:lvl>
    <w:lvl w:ilvl="4" w:tplc="FAAE680A">
      <w:start w:val="1"/>
      <w:numFmt w:val="bullet"/>
      <w:lvlText w:val="o"/>
      <w:lvlJc w:val="left"/>
      <w:pPr>
        <w:ind w:left="3600" w:hanging="360"/>
      </w:pPr>
      <w:rPr>
        <w:rFonts w:ascii="Courier New" w:hAnsi="Courier New" w:hint="default"/>
      </w:rPr>
    </w:lvl>
    <w:lvl w:ilvl="5" w:tplc="A10AAB16">
      <w:start w:val="1"/>
      <w:numFmt w:val="bullet"/>
      <w:lvlText w:val=""/>
      <w:lvlJc w:val="left"/>
      <w:pPr>
        <w:ind w:left="4320" w:hanging="360"/>
      </w:pPr>
      <w:rPr>
        <w:rFonts w:ascii="Wingdings" w:hAnsi="Wingdings" w:hint="default"/>
      </w:rPr>
    </w:lvl>
    <w:lvl w:ilvl="6" w:tplc="0B2A8B64">
      <w:start w:val="1"/>
      <w:numFmt w:val="bullet"/>
      <w:lvlText w:val=""/>
      <w:lvlJc w:val="left"/>
      <w:pPr>
        <w:ind w:left="5040" w:hanging="360"/>
      </w:pPr>
      <w:rPr>
        <w:rFonts w:ascii="Symbol" w:hAnsi="Symbol" w:hint="default"/>
      </w:rPr>
    </w:lvl>
    <w:lvl w:ilvl="7" w:tplc="2684F24C">
      <w:start w:val="1"/>
      <w:numFmt w:val="bullet"/>
      <w:lvlText w:val="o"/>
      <w:lvlJc w:val="left"/>
      <w:pPr>
        <w:ind w:left="5760" w:hanging="360"/>
      </w:pPr>
      <w:rPr>
        <w:rFonts w:ascii="Courier New" w:hAnsi="Courier New" w:hint="default"/>
      </w:rPr>
    </w:lvl>
    <w:lvl w:ilvl="8" w:tplc="D13EE06E">
      <w:start w:val="1"/>
      <w:numFmt w:val="bullet"/>
      <w:lvlText w:val=""/>
      <w:lvlJc w:val="left"/>
      <w:pPr>
        <w:ind w:left="6480" w:hanging="360"/>
      </w:pPr>
      <w:rPr>
        <w:rFonts w:ascii="Wingdings" w:hAnsi="Wingdings" w:hint="default"/>
      </w:rPr>
    </w:lvl>
  </w:abstractNum>
  <w:abstractNum w:abstractNumId="40" w15:restartNumberingAfterBreak="0">
    <w:nsid w:val="559DF1E0"/>
    <w:multiLevelType w:val="hybridMultilevel"/>
    <w:tmpl w:val="5ECC0F98"/>
    <w:lvl w:ilvl="0" w:tplc="7E60D18E">
      <w:start w:val="1"/>
      <w:numFmt w:val="bullet"/>
      <w:lvlText w:val=""/>
      <w:lvlJc w:val="left"/>
      <w:pPr>
        <w:ind w:left="720" w:hanging="360"/>
      </w:pPr>
      <w:rPr>
        <w:rFonts w:ascii="Symbol" w:hAnsi="Symbol" w:hint="default"/>
      </w:rPr>
    </w:lvl>
    <w:lvl w:ilvl="1" w:tplc="DB6EC7A4">
      <w:start w:val="1"/>
      <w:numFmt w:val="bullet"/>
      <w:lvlText w:val="o"/>
      <w:lvlJc w:val="left"/>
      <w:pPr>
        <w:ind w:left="1440" w:hanging="360"/>
      </w:pPr>
      <w:rPr>
        <w:rFonts w:ascii="Courier New" w:hAnsi="Courier New" w:hint="default"/>
      </w:rPr>
    </w:lvl>
    <w:lvl w:ilvl="2" w:tplc="612AF992">
      <w:start w:val="1"/>
      <w:numFmt w:val="bullet"/>
      <w:lvlText w:val=""/>
      <w:lvlJc w:val="left"/>
      <w:pPr>
        <w:ind w:left="2160" w:hanging="360"/>
      </w:pPr>
      <w:rPr>
        <w:rFonts w:ascii="Wingdings" w:hAnsi="Wingdings" w:hint="default"/>
      </w:rPr>
    </w:lvl>
    <w:lvl w:ilvl="3" w:tplc="1534E220">
      <w:start w:val="1"/>
      <w:numFmt w:val="bullet"/>
      <w:lvlText w:val=""/>
      <w:lvlJc w:val="left"/>
      <w:pPr>
        <w:ind w:left="2880" w:hanging="360"/>
      </w:pPr>
      <w:rPr>
        <w:rFonts w:ascii="Symbol" w:hAnsi="Symbol" w:hint="default"/>
      </w:rPr>
    </w:lvl>
    <w:lvl w:ilvl="4" w:tplc="6CEE8366">
      <w:start w:val="1"/>
      <w:numFmt w:val="bullet"/>
      <w:lvlText w:val="o"/>
      <w:lvlJc w:val="left"/>
      <w:pPr>
        <w:ind w:left="3600" w:hanging="360"/>
      </w:pPr>
      <w:rPr>
        <w:rFonts w:ascii="Courier New" w:hAnsi="Courier New" w:hint="default"/>
      </w:rPr>
    </w:lvl>
    <w:lvl w:ilvl="5" w:tplc="709CAAA0">
      <w:start w:val="1"/>
      <w:numFmt w:val="bullet"/>
      <w:lvlText w:val=""/>
      <w:lvlJc w:val="left"/>
      <w:pPr>
        <w:ind w:left="4320" w:hanging="360"/>
      </w:pPr>
      <w:rPr>
        <w:rFonts w:ascii="Wingdings" w:hAnsi="Wingdings" w:hint="default"/>
      </w:rPr>
    </w:lvl>
    <w:lvl w:ilvl="6" w:tplc="5EFEB6C8">
      <w:start w:val="1"/>
      <w:numFmt w:val="bullet"/>
      <w:lvlText w:val=""/>
      <w:lvlJc w:val="left"/>
      <w:pPr>
        <w:ind w:left="5040" w:hanging="360"/>
      </w:pPr>
      <w:rPr>
        <w:rFonts w:ascii="Symbol" w:hAnsi="Symbol" w:hint="default"/>
      </w:rPr>
    </w:lvl>
    <w:lvl w:ilvl="7" w:tplc="9A065AA2">
      <w:start w:val="1"/>
      <w:numFmt w:val="bullet"/>
      <w:lvlText w:val="o"/>
      <w:lvlJc w:val="left"/>
      <w:pPr>
        <w:ind w:left="5760" w:hanging="360"/>
      </w:pPr>
      <w:rPr>
        <w:rFonts w:ascii="Courier New" w:hAnsi="Courier New" w:hint="default"/>
      </w:rPr>
    </w:lvl>
    <w:lvl w:ilvl="8" w:tplc="76089C48">
      <w:start w:val="1"/>
      <w:numFmt w:val="bullet"/>
      <w:lvlText w:val=""/>
      <w:lvlJc w:val="left"/>
      <w:pPr>
        <w:ind w:left="6480" w:hanging="360"/>
      </w:pPr>
      <w:rPr>
        <w:rFonts w:ascii="Wingdings" w:hAnsi="Wingdings" w:hint="default"/>
      </w:rPr>
    </w:lvl>
  </w:abstractNum>
  <w:abstractNum w:abstractNumId="41" w15:restartNumberingAfterBreak="0">
    <w:nsid w:val="55F8BA93"/>
    <w:multiLevelType w:val="hybridMultilevel"/>
    <w:tmpl w:val="E804A690"/>
    <w:lvl w:ilvl="0" w:tplc="7226BB60">
      <w:start w:val="1"/>
      <w:numFmt w:val="bullet"/>
      <w:lvlText w:val=""/>
      <w:lvlJc w:val="left"/>
      <w:pPr>
        <w:ind w:left="720" w:hanging="360"/>
      </w:pPr>
      <w:rPr>
        <w:rFonts w:ascii="Symbol" w:hAnsi="Symbol" w:hint="default"/>
      </w:rPr>
    </w:lvl>
    <w:lvl w:ilvl="1" w:tplc="0B02B01E">
      <w:start w:val="1"/>
      <w:numFmt w:val="bullet"/>
      <w:lvlText w:val="o"/>
      <w:lvlJc w:val="left"/>
      <w:pPr>
        <w:ind w:left="1440" w:hanging="360"/>
      </w:pPr>
      <w:rPr>
        <w:rFonts w:ascii="Courier New" w:hAnsi="Courier New" w:hint="default"/>
      </w:rPr>
    </w:lvl>
    <w:lvl w:ilvl="2" w:tplc="FF5E7056">
      <w:start w:val="1"/>
      <w:numFmt w:val="bullet"/>
      <w:lvlText w:val=""/>
      <w:lvlJc w:val="left"/>
      <w:pPr>
        <w:ind w:left="2160" w:hanging="360"/>
      </w:pPr>
      <w:rPr>
        <w:rFonts w:ascii="Wingdings" w:hAnsi="Wingdings" w:hint="default"/>
      </w:rPr>
    </w:lvl>
    <w:lvl w:ilvl="3" w:tplc="0C2C6C5C">
      <w:start w:val="1"/>
      <w:numFmt w:val="bullet"/>
      <w:lvlText w:val=""/>
      <w:lvlJc w:val="left"/>
      <w:pPr>
        <w:ind w:left="2880" w:hanging="360"/>
      </w:pPr>
      <w:rPr>
        <w:rFonts w:ascii="Symbol" w:hAnsi="Symbol" w:hint="default"/>
      </w:rPr>
    </w:lvl>
    <w:lvl w:ilvl="4" w:tplc="5EA8EF18">
      <w:start w:val="1"/>
      <w:numFmt w:val="bullet"/>
      <w:lvlText w:val="o"/>
      <w:lvlJc w:val="left"/>
      <w:pPr>
        <w:ind w:left="3600" w:hanging="360"/>
      </w:pPr>
      <w:rPr>
        <w:rFonts w:ascii="Courier New" w:hAnsi="Courier New" w:hint="default"/>
      </w:rPr>
    </w:lvl>
    <w:lvl w:ilvl="5" w:tplc="29783ADE">
      <w:start w:val="1"/>
      <w:numFmt w:val="bullet"/>
      <w:lvlText w:val=""/>
      <w:lvlJc w:val="left"/>
      <w:pPr>
        <w:ind w:left="4320" w:hanging="360"/>
      </w:pPr>
      <w:rPr>
        <w:rFonts w:ascii="Wingdings" w:hAnsi="Wingdings" w:hint="default"/>
      </w:rPr>
    </w:lvl>
    <w:lvl w:ilvl="6" w:tplc="A70AB9F6">
      <w:start w:val="1"/>
      <w:numFmt w:val="bullet"/>
      <w:lvlText w:val=""/>
      <w:lvlJc w:val="left"/>
      <w:pPr>
        <w:ind w:left="5040" w:hanging="360"/>
      </w:pPr>
      <w:rPr>
        <w:rFonts w:ascii="Symbol" w:hAnsi="Symbol" w:hint="default"/>
      </w:rPr>
    </w:lvl>
    <w:lvl w:ilvl="7" w:tplc="827E9BE8">
      <w:start w:val="1"/>
      <w:numFmt w:val="bullet"/>
      <w:lvlText w:val="o"/>
      <w:lvlJc w:val="left"/>
      <w:pPr>
        <w:ind w:left="5760" w:hanging="360"/>
      </w:pPr>
      <w:rPr>
        <w:rFonts w:ascii="Courier New" w:hAnsi="Courier New" w:hint="default"/>
      </w:rPr>
    </w:lvl>
    <w:lvl w:ilvl="8" w:tplc="8AFE96CE">
      <w:start w:val="1"/>
      <w:numFmt w:val="bullet"/>
      <w:lvlText w:val=""/>
      <w:lvlJc w:val="left"/>
      <w:pPr>
        <w:ind w:left="6480" w:hanging="360"/>
      </w:pPr>
      <w:rPr>
        <w:rFonts w:ascii="Wingdings" w:hAnsi="Wingdings" w:hint="default"/>
      </w:rPr>
    </w:lvl>
  </w:abstractNum>
  <w:abstractNum w:abstractNumId="42" w15:restartNumberingAfterBreak="0">
    <w:nsid w:val="58D048EB"/>
    <w:multiLevelType w:val="hybridMultilevel"/>
    <w:tmpl w:val="FC56FA76"/>
    <w:lvl w:ilvl="0" w:tplc="0EBA38B6">
      <w:start w:val="1"/>
      <w:numFmt w:val="bullet"/>
      <w:lvlText w:val=""/>
      <w:lvlJc w:val="left"/>
      <w:pPr>
        <w:ind w:left="720" w:hanging="360"/>
      </w:pPr>
      <w:rPr>
        <w:rFonts w:ascii="Symbol" w:hAnsi="Symbol" w:hint="default"/>
      </w:rPr>
    </w:lvl>
    <w:lvl w:ilvl="1" w:tplc="1E340E4C">
      <w:start w:val="1"/>
      <w:numFmt w:val="bullet"/>
      <w:lvlText w:val="o"/>
      <w:lvlJc w:val="left"/>
      <w:pPr>
        <w:ind w:left="1440" w:hanging="360"/>
      </w:pPr>
      <w:rPr>
        <w:rFonts w:ascii="Courier New" w:hAnsi="Courier New" w:hint="default"/>
      </w:rPr>
    </w:lvl>
    <w:lvl w:ilvl="2" w:tplc="D08ADF02">
      <w:start w:val="1"/>
      <w:numFmt w:val="bullet"/>
      <w:lvlText w:val=""/>
      <w:lvlJc w:val="left"/>
      <w:pPr>
        <w:ind w:left="2160" w:hanging="360"/>
      </w:pPr>
      <w:rPr>
        <w:rFonts w:ascii="Wingdings" w:hAnsi="Wingdings" w:hint="default"/>
      </w:rPr>
    </w:lvl>
    <w:lvl w:ilvl="3" w:tplc="E228A39E">
      <w:start w:val="1"/>
      <w:numFmt w:val="bullet"/>
      <w:lvlText w:val=""/>
      <w:lvlJc w:val="left"/>
      <w:pPr>
        <w:ind w:left="2880" w:hanging="360"/>
      </w:pPr>
      <w:rPr>
        <w:rFonts w:ascii="Symbol" w:hAnsi="Symbol" w:hint="default"/>
      </w:rPr>
    </w:lvl>
    <w:lvl w:ilvl="4" w:tplc="7B6C3EF8">
      <w:start w:val="1"/>
      <w:numFmt w:val="bullet"/>
      <w:lvlText w:val="o"/>
      <w:lvlJc w:val="left"/>
      <w:pPr>
        <w:ind w:left="3600" w:hanging="360"/>
      </w:pPr>
      <w:rPr>
        <w:rFonts w:ascii="Courier New" w:hAnsi="Courier New" w:hint="default"/>
      </w:rPr>
    </w:lvl>
    <w:lvl w:ilvl="5" w:tplc="2F869D98">
      <w:start w:val="1"/>
      <w:numFmt w:val="bullet"/>
      <w:lvlText w:val=""/>
      <w:lvlJc w:val="left"/>
      <w:pPr>
        <w:ind w:left="4320" w:hanging="360"/>
      </w:pPr>
      <w:rPr>
        <w:rFonts w:ascii="Wingdings" w:hAnsi="Wingdings" w:hint="default"/>
      </w:rPr>
    </w:lvl>
    <w:lvl w:ilvl="6" w:tplc="3EBAD836">
      <w:start w:val="1"/>
      <w:numFmt w:val="bullet"/>
      <w:lvlText w:val=""/>
      <w:lvlJc w:val="left"/>
      <w:pPr>
        <w:ind w:left="5040" w:hanging="360"/>
      </w:pPr>
      <w:rPr>
        <w:rFonts w:ascii="Symbol" w:hAnsi="Symbol" w:hint="default"/>
      </w:rPr>
    </w:lvl>
    <w:lvl w:ilvl="7" w:tplc="1768335A">
      <w:start w:val="1"/>
      <w:numFmt w:val="bullet"/>
      <w:lvlText w:val="o"/>
      <w:lvlJc w:val="left"/>
      <w:pPr>
        <w:ind w:left="5760" w:hanging="360"/>
      </w:pPr>
      <w:rPr>
        <w:rFonts w:ascii="Courier New" w:hAnsi="Courier New" w:hint="default"/>
      </w:rPr>
    </w:lvl>
    <w:lvl w:ilvl="8" w:tplc="65F4ABFA">
      <w:start w:val="1"/>
      <w:numFmt w:val="bullet"/>
      <w:lvlText w:val=""/>
      <w:lvlJc w:val="left"/>
      <w:pPr>
        <w:ind w:left="6480" w:hanging="360"/>
      </w:pPr>
      <w:rPr>
        <w:rFonts w:ascii="Wingdings" w:hAnsi="Wingdings" w:hint="default"/>
      </w:rPr>
    </w:lvl>
  </w:abstractNum>
  <w:abstractNum w:abstractNumId="43" w15:restartNumberingAfterBreak="0">
    <w:nsid w:val="5C3FBAC5"/>
    <w:multiLevelType w:val="hybridMultilevel"/>
    <w:tmpl w:val="B6123F8A"/>
    <w:lvl w:ilvl="0" w:tplc="EEA4C05C">
      <w:start w:val="1"/>
      <w:numFmt w:val="bullet"/>
      <w:lvlText w:val=""/>
      <w:lvlJc w:val="left"/>
      <w:pPr>
        <w:ind w:left="720" w:hanging="360"/>
      </w:pPr>
      <w:rPr>
        <w:rFonts w:ascii="Symbol" w:hAnsi="Symbol" w:hint="default"/>
      </w:rPr>
    </w:lvl>
    <w:lvl w:ilvl="1" w:tplc="23141CA8">
      <w:start w:val="1"/>
      <w:numFmt w:val="bullet"/>
      <w:lvlText w:val="o"/>
      <w:lvlJc w:val="left"/>
      <w:pPr>
        <w:ind w:left="1440" w:hanging="360"/>
      </w:pPr>
      <w:rPr>
        <w:rFonts w:ascii="Courier New" w:hAnsi="Courier New" w:hint="default"/>
      </w:rPr>
    </w:lvl>
    <w:lvl w:ilvl="2" w:tplc="AF364B48">
      <w:start w:val="1"/>
      <w:numFmt w:val="bullet"/>
      <w:lvlText w:val=""/>
      <w:lvlJc w:val="left"/>
      <w:pPr>
        <w:ind w:left="2160" w:hanging="360"/>
      </w:pPr>
      <w:rPr>
        <w:rFonts w:ascii="Wingdings" w:hAnsi="Wingdings" w:hint="default"/>
      </w:rPr>
    </w:lvl>
    <w:lvl w:ilvl="3" w:tplc="A15CEC20">
      <w:start w:val="1"/>
      <w:numFmt w:val="bullet"/>
      <w:lvlText w:val=""/>
      <w:lvlJc w:val="left"/>
      <w:pPr>
        <w:ind w:left="2880" w:hanging="360"/>
      </w:pPr>
      <w:rPr>
        <w:rFonts w:ascii="Symbol" w:hAnsi="Symbol" w:hint="default"/>
      </w:rPr>
    </w:lvl>
    <w:lvl w:ilvl="4" w:tplc="330816D2">
      <w:start w:val="1"/>
      <w:numFmt w:val="bullet"/>
      <w:lvlText w:val="o"/>
      <w:lvlJc w:val="left"/>
      <w:pPr>
        <w:ind w:left="3600" w:hanging="360"/>
      </w:pPr>
      <w:rPr>
        <w:rFonts w:ascii="Courier New" w:hAnsi="Courier New" w:hint="default"/>
      </w:rPr>
    </w:lvl>
    <w:lvl w:ilvl="5" w:tplc="CCA2F09E">
      <w:start w:val="1"/>
      <w:numFmt w:val="bullet"/>
      <w:lvlText w:val=""/>
      <w:lvlJc w:val="left"/>
      <w:pPr>
        <w:ind w:left="4320" w:hanging="360"/>
      </w:pPr>
      <w:rPr>
        <w:rFonts w:ascii="Wingdings" w:hAnsi="Wingdings" w:hint="default"/>
      </w:rPr>
    </w:lvl>
    <w:lvl w:ilvl="6" w:tplc="66961302">
      <w:start w:val="1"/>
      <w:numFmt w:val="bullet"/>
      <w:lvlText w:val=""/>
      <w:lvlJc w:val="left"/>
      <w:pPr>
        <w:ind w:left="5040" w:hanging="360"/>
      </w:pPr>
      <w:rPr>
        <w:rFonts w:ascii="Symbol" w:hAnsi="Symbol" w:hint="default"/>
      </w:rPr>
    </w:lvl>
    <w:lvl w:ilvl="7" w:tplc="73B41DB8">
      <w:start w:val="1"/>
      <w:numFmt w:val="bullet"/>
      <w:lvlText w:val="o"/>
      <w:lvlJc w:val="left"/>
      <w:pPr>
        <w:ind w:left="5760" w:hanging="360"/>
      </w:pPr>
      <w:rPr>
        <w:rFonts w:ascii="Courier New" w:hAnsi="Courier New" w:hint="default"/>
      </w:rPr>
    </w:lvl>
    <w:lvl w:ilvl="8" w:tplc="6114D616">
      <w:start w:val="1"/>
      <w:numFmt w:val="bullet"/>
      <w:lvlText w:val=""/>
      <w:lvlJc w:val="left"/>
      <w:pPr>
        <w:ind w:left="6480" w:hanging="360"/>
      </w:pPr>
      <w:rPr>
        <w:rFonts w:ascii="Wingdings" w:hAnsi="Wingdings" w:hint="default"/>
      </w:rPr>
    </w:lvl>
  </w:abstractNum>
  <w:abstractNum w:abstractNumId="44" w15:restartNumberingAfterBreak="0">
    <w:nsid w:val="5F768716"/>
    <w:multiLevelType w:val="hybridMultilevel"/>
    <w:tmpl w:val="8416A386"/>
    <w:lvl w:ilvl="0" w:tplc="F33249CE">
      <w:start w:val="1"/>
      <w:numFmt w:val="bullet"/>
      <w:lvlText w:val=""/>
      <w:lvlJc w:val="left"/>
      <w:pPr>
        <w:ind w:left="720" w:hanging="360"/>
      </w:pPr>
      <w:rPr>
        <w:rFonts w:ascii="Symbol" w:hAnsi="Symbol" w:hint="default"/>
      </w:rPr>
    </w:lvl>
    <w:lvl w:ilvl="1" w:tplc="B2A4C07C">
      <w:start w:val="1"/>
      <w:numFmt w:val="bullet"/>
      <w:lvlText w:val="o"/>
      <w:lvlJc w:val="left"/>
      <w:pPr>
        <w:ind w:left="1440" w:hanging="360"/>
      </w:pPr>
      <w:rPr>
        <w:rFonts w:ascii="Courier New" w:hAnsi="Courier New" w:hint="default"/>
      </w:rPr>
    </w:lvl>
    <w:lvl w:ilvl="2" w:tplc="C7965162">
      <w:start w:val="1"/>
      <w:numFmt w:val="bullet"/>
      <w:lvlText w:val=""/>
      <w:lvlJc w:val="left"/>
      <w:pPr>
        <w:ind w:left="2160" w:hanging="360"/>
      </w:pPr>
      <w:rPr>
        <w:rFonts w:ascii="Wingdings" w:hAnsi="Wingdings" w:hint="default"/>
      </w:rPr>
    </w:lvl>
    <w:lvl w:ilvl="3" w:tplc="8346A9B4">
      <w:start w:val="1"/>
      <w:numFmt w:val="bullet"/>
      <w:lvlText w:val=""/>
      <w:lvlJc w:val="left"/>
      <w:pPr>
        <w:ind w:left="2880" w:hanging="360"/>
      </w:pPr>
      <w:rPr>
        <w:rFonts w:ascii="Symbol" w:hAnsi="Symbol" w:hint="default"/>
      </w:rPr>
    </w:lvl>
    <w:lvl w:ilvl="4" w:tplc="DE0E68E0">
      <w:start w:val="1"/>
      <w:numFmt w:val="bullet"/>
      <w:lvlText w:val="o"/>
      <w:lvlJc w:val="left"/>
      <w:pPr>
        <w:ind w:left="3600" w:hanging="360"/>
      </w:pPr>
      <w:rPr>
        <w:rFonts w:ascii="Courier New" w:hAnsi="Courier New" w:hint="default"/>
      </w:rPr>
    </w:lvl>
    <w:lvl w:ilvl="5" w:tplc="CBF625FA">
      <w:start w:val="1"/>
      <w:numFmt w:val="bullet"/>
      <w:lvlText w:val=""/>
      <w:lvlJc w:val="left"/>
      <w:pPr>
        <w:ind w:left="4320" w:hanging="360"/>
      </w:pPr>
      <w:rPr>
        <w:rFonts w:ascii="Wingdings" w:hAnsi="Wingdings" w:hint="default"/>
      </w:rPr>
    </w:lvl>
    <w:lvl w:ilvl="6" w:tplc="4A4EF494">
      <w:start w:val="1"/>
      <w:numFmt w:val="bullet"/>
      <w:lvlText w:val=""/>
      <w:lvlJc w:val="left"/>
      <w:pPr>
        <w:ind w:left="5040" w:hanging="360"/>
      </w:pPr>
      <w:rPr>
        <w:rFonts w:ascii="Symbol" w:hAnsi="Symbol" w:hint="default"/>
      </w:rPr>
    </w:lvl>
    <w:lvl w:ilvl="7" w:tplc="7A34A2F2">
      <w:start w:val="1"/>
      <w:numFmt w:val="bullet"/>
      <w:lvlText w:val="o"/>
      <w:lvlJc w:val="left"/>
      <w:pPr>
        <w:ind w:left="5760" w:hanging="360"/>
      </w:pPr>
      <w:rPr>
        <w:rFonts w:ascii="Courier New" w:hAnsi="Courier New" w:hint="default"/>
      </w:rPr>
    </w:lvl>
    <w:lvl w:ilvl="8" w:tplc="96FEFF72">
      <w:start w:val="1"/>
      <w:numFmt w:val="bullet"/>
      <w:lvlText w:val=""/>
      <w:lvlJc w:val="left"/>
      <w:pPr>
        <w:ind w:left="6480" w:hanging="360"/>
      </w:pPr>
      <w:rPr>
        <w:rFonts w:ascii="Wingdings" w:hAnsi="Wingdings" w:hint="default"/>
      </w:rPr>
    </w:lvl>
  </w:abstractNum>
  <w:abstractNum w:abstractNumId="45" w15:restartNumberingAfterBreak="0">
    <w:nsid w:val="6229F054"/>
    <w:multiLevelType w:val="hybridMultilevel"/>
    <w:tmpl w:val="5C14D942"/>
    <w:lvl w:ilvl="0" w:tplc="33722CFE">
      <w:start w:val="1"/>
      <w:numFmt w:val="bullet"/>
      <w:lvlText w:val=""/>
      <w:lvlJc w:val="left"/>
      <w:pPr>
        <w:ind w:left="720" w:hanging="360"/>
      </w:pPr>
      <w:rPr>
        <w:rFonts w:ascii="Symbol" w:hAnsi="Symbol" w:hint="default"/>
      </w:rPr>
    </w:lvl>
    <w:lvl w:ilvl="1" w:tplc="6082C5BC">
      <w:start w:val="1"/>
      <w:numFmt w:val="bullet"/>
      <w:lvlText w:val="o"/>
      <w:lvlJc w:val="left"/>
      <w:pPr>
        <w:ind w:left="1440" w:hanging="360"/>
      </w:pPr>
      <w:rPr>
        <w:rFonts w:ascii="Courier New" w:hAnsi="Courier New" w:hint="default"/>
      </w:rPr>
    </w:lvl>
    <w:lvl w:ilvl="2" w:tplc="5E6A6358">
      <w:start w:val="1"/>
      <w:numFmt w:val="bullet"/>
      <w:lvlText w:val=""/>
      <w:lvlJc w:val="left"/>
      <w:pPr>
        <w:ind w:left="2160" w:hanging="360"/>
      </w:pPr>
      <w:rPr>
        <w:rFonts w:ascii="Wingdings" w:hAnsi="Wingdings" w:hint="default"/>
      </w:rPr>
    </w:lvl>
    <w:lvl w:ilvl="3" w:tplc="A8100754">
      <w:start w:val="1"/>
      <w:numFmt w:val="bullet"/>
      <w:lvlText w:val=""/>
      <w:lvlJc w:val="left"/>
      <w:pPr>
        <w:ind w:left="2880" w:hanging="360"/>
      </w:pPr>
      <w:rPr>
        <w:rFonts w:ascii="Symbol" w:hAnsi="Symbol" w:hint="default"/>
      </w:rPr>
    </w:lvl>
    <w:lvl w:ilvl="4" w:tplc="64D82404">
      <w:start w:val="1"/>
      <w:numFmt w:val="bullet"/>
      <w:lvlText w:val="o"/>
      <w:lvlJc w:val="left"/>
      <w:pPr>
        <w:ind w:left="3600" w:hanging="360"/>
      </w:pPr>
      <w:rPr>
        <w:rFonts w:ascii="Courier New" w:hAnsi="Courier New" w:hint="default"/>
      </w:rPr>
    </w:lvl>
    <w:lvl w:ilvl="5" w:tplc="0D06DB8A">
      <w:start w:val="1"/>
      <w:numFmt w:val="bullet"/>
      <w:lvlText w:val=""/>
      <w:lvlJc w:val="left"/>
      <w:pPr>
        <w:ind w:left="4320" w:hanging="360"/>
      </w:pPr>
      <w:rPr>
        <w:rFonts w:ascii="Wingdings" w:hAnsi="Wingdings" w:hint="default"/>
      </w:rPr>
    </w:lvl>
    <w:lvl w:ilvl="6" w:tplc="C10219E2">
      <w:start w:val="1"/>
      <w:numFmt w:val="bullet"/>
      <w:lvlText w:val=""/>
      <w:lvlJc w:val="left"/>
      <w:pPr>
        <w:ind w:left="5040" w:hanging="360"/>
      </w:pPr>
      <w:rPr>
        <w:rFonts w:ascii="Symbol" w:hAnsi="Symbol" w:hint="default"/>
      </w:rPr>
    </w:lvl>
    <w:lvl w:ilvl="7" w:tplc="4C6648E6">
      <w:start w:val="1"/>
      <w:numFmt w:val="bullet"/>
      <w:lvlText w:val="o"/>
      <w:lvlJc w:val="left"/>
      <w:pPr>
        <w:ind w:left="5760" w:hanging="360"/>
      </w:pPr>
      <w:rPr>
        <w:rFonts w:ascii="Courier New" w:hAnsi="Courier New" w:hint="default"/>
      </w:rPr>
    </w:lvl>
    <w:lvl w:ilvl="8" w:tplc="03AE9040">
      <w:start w:val="1"/>
      <w:numFmt w:val="bullet"/>
      <w:lvlText w:val=""/>
      <w:lvlJc w:val="left"/>
      <w:pPr>
        <w:ind w:left="6480" w:hanging="360"/>
      </w:pPr>
      <w:rPr>
        <w:rFonts w:ascii="Wingdings" w:hAnsi="Wingdings" w:hint="default"/>
      </w:rPr>
    </w:lvl>
  </w:abstractNum>
  <w:abstractNum w:abstractNumId="46" w15:restartNumberingAfterBreak="0">
    <w:nsid w:val="65CDCC4D"/>
    <w:multiLevelType w:val="hybridMultilevel"/>
    <w:tmpl w:val="78CCB874"/>
    <w:lvl w:ilvl="0" w:tplc="D39A34FC">
      <w:start w:val="1"/>
      <w:numFmt w:val="bullet"/>
      <w:lvlText w:val=""/>
      <w:lvlJc w:val="left"/>
      <w:pPr>
        <w:ind w:left="720" w:hanging="360"/>
      </w:pPr>
      <w:rPr>
        <w:rFonts w:ascii="Symbol" w:hAnsi="Symbol" w:hint="default"/>
      </w:rPr>
    </w:lvl>
    <w:lvl w:ilvl="1" w:tplc="0DAE3456">
      <w:start w:val="1"/>
      <w:numFmt w:val="bullet"/>
      <w:lvlText w:val="o"/>
      <w:lvlJc w:val="left"/>
      <w:pPr>
        <w:ind w:left="1440" w:hanging="360"/>
      </w:pPr>
      <w:rPr>
        <w:rFonts w:ascii="Courier New" w:hAnsi="Courier New" w:hint="default"/>
      </w:rPr>
    </w:lvl>
    <w:lvl w:ilvl="2" w:tplc="28F2120C">
      <w:start w:val="1"/>
      <w:numFmt w:val="bullet"/>
      <w:lvlText w:val=""/>
      <w:lvlJc w:val="left"/>
      <w:pPr>
        <w:ind w:left="2160" w:hanging="360"/>
      </w:pPr>
      <w:rPr>
        <w:rFonts w:ascii="Wingdings" w:hAnsi="Wingdings" w:hint="default"/>
      </w:rPr>
    </w:lvl>
    <w:lvl w:ilvl="3" w:tplc="C3DEC4BE">
      <w:start w:val="1"/>
      <w:numFmt w:val="bullet"/>
      <w:lvlText w:val=""/>
      <w:lvlJc w:val="left"/>
      <w:pPr>
        <w:ind w:left="2880" w:hanging="360"/>
      </w:pPr>
      <w:rPr>
        <w:rFonts w:ascii="Symbol" w:hAnsi="Symbol" w:hint="default"/>
      </w:rPr>
    </w:lvl>
    <w:lvl w:ilvl="4" w:tplc="445623B8">
      <w:start w:val="1"/>
      <w:numFmt w:val="bullet"/>
      <w:lvlText w:val="o"/>
      <w:lvlJc w:val="left"/>
      <w:pPr>
        <w:ind w:left="3600" w:hanging="360"/>
      </w:pPr>
      <w:rPr>
        <w:rFonts w:ascii="Courier New" w:hAnsi="Courier New" w:hint="default"/>
      </w:rPr>
    </w:lvl>
    <w:lvl w:ilvl="5" w:tplc="C1ECF5D4">
      <w:start w:val="1"/>
      <w:numFmt w:val="bullet"/>
      <w:lvlText w:val=""/>
      <w:lvlJc w:val="left"/>
      <w:pPr>
        <w:ind w:left="4320" w:hanging="360"/>
      </w:pPr>
      <w:rPr>
        <w:rFonts w:ascii="Wingdings" w:hAnsi="Wingdings" w:hint="default"/>
      </w:rPr>
    </w:lvl>
    <w:lvl w:ilvl="6" w:tplc="71844AE6">
      <w:start w:val="1"/>
      <w:numFmt w:val="bullet"/>
      <w:lvlText w:val=""/>
      <w:lvlJc w:val="left"/>
      <w:pPr>
        <w:ind w:left="5040" w:hanging="360"/>
      </w:pPr>
      <w:rPr>
        <w:rFonts w:ascii="Symbol" w:hAnsi="Symbol" w:hint="default"/>
      </w:rPr>
    </w:lvl>
    <w:lvl w:ilvl="7" w:tplc="D45668D6">
      <w:start w:val="1"/>
      <w:numFmt w:val="bullet"/>
      <w:lvlText w:val="o"/>
      <w:lvlJc w:val="left"/>
      <w:pPr>
        <w:ind w:left="5760" w:hanging="360"/>
      </w:pPr>
      <w:rPr>
        <w:rFonts w:ascii="Courier New" w:hAnsi="Courier New" w:hint="default"/>
      </w:rPr>
    </w:lvl>
    <w:lvl w:ilvl="8" w:tplc="6186D328">
      <w:start w:val="1"/>
      <w:numFmt w:val="bullet"/>
      <w:lvlText w:val=""/>
      <w:lvlJc w:val="left"/>
      <w:pPr>
        <w:ind w:left="6480" w:hanging="360"/>
      </w:pPr>
      <w:rPr>
        <w:rFonts w:ascii="Wingdings" w:hAnsi="Wingdings" w:hint="default"/>
      </w:rPr>
    </w:lvl>
  </w:abstractNum>
  <w:abstractNum w:abstractNumId="47" w15:restartNumberingAfterBreak="0">
    <w:nsid w:val="6C71C86C"/>
    <w:multiLevelType w:val="hybridMultilevel"/>
    <w:tmpl w:val="41629BEC"/>
    <w:lvl w:ilvl="0" w:tplc="57B661B0">
      <w:start w:val="1"/>
      <w:numFmt w:val="bullet"/>
      <w:lvlText w:val=""/>
      <w:lvlJc w:val="left"/>
      <w:pPr>
        <w:ind w:left="720" w:hanging="360"/>
      </w:pPr>
      <w:rPr>
        <w:rFonts w:ascii="Symbol" w:hAnsi="Symbol" w:hint="default"/>
      </w:rPr>
    </w:lvl>
    <w:lvl w:ilvl="1" w:tplc="2D00C118">
      <w:start w:val="1"/>
      <w:numFmt w:val="bullet"/>
      <w:lvlText w:val="o"/>
      <w:lvlJc w:val="left"/>
      <w:pPr>
        <w:ind w:left="1440" w:hanging="360"/>
      </w:pPr>
      <w:rPr>
        <w:rFonts w:ascii="Courier New" w:hAnsi="Courier New" w:hint="default"/>
      </w:rPr>
    </w:lvl>
    <w:lvl w:ilvl="2" w:tplc="60F8A67C">
      <w:start w:val="1"/>
      <w:numFmt w:val="bullet"/>
      <w:lvlText w:val=""/>
      <w:lvlJc w:val="left"/>
      <w:pPr>
        <w:ind w:left="2160" w:hanging="360"/>
      </w:pPr>
      <w:rPr>
        <w:rFonts w:ascii="Wingdings" w:hAnsi="Wingdings" w:hint="default"/>
      </w:rPr>
    </w:lvl>
    <w:lvl w:ilvl="3" w:tplc="96BAE69C">
      <w:start w:val="1"/>
      <w:numFmt w:val="bullet"/>
      <w:lvlText w:val=""/>
      <w:lvlJc w:val="left"/>
      <w:pPr>
        <w:ind w:left="2880" w:hanging="360"/>
      </w:pPr>
      <w:rPr>
        <w:rFonts w:ascii="Symbol" w:hAnsi="Symbol" w:hint="default"/>
      </w:rPr>
    </w:lvl>
    <w:lvl w:ilvl="4" w:tplc="95CC54EC">
      <w:start w:val="1"/>
      <w:numFmt w:val="bullet"/>
      <w:lvlText w:val="o"/>
      <w:lvlJc w:val="left"/>
      <w:pPr>
        <w:ind w:left="3600" w:hanging="360"/>
      </w:pPr>
      <w:rPr>
        <w:rFonts w:ascii="Courier New" w:hAnsi="Courier New" w:hint="default"/>
      </w:rPr>
    </w:lvl>
    <w:lvl w:ilvl="5" w:tplc="31F62B78">
      <w:start w:val="1"/>
      <w:numFmt w:val="bullet"/>
      <w:lvlText w:val=""/>
      <w:lvlJc w:val="left"/>
      <w:pPr>
        <w:ind w:left="4320" w:hanging="360"/>
      </w:pPr>
      <w:rPr>
        <w:rFonts w:ascii="Wingdings" w:hAnsi="Wingdings" w:hint="default"/>
      </w:rPr>
    </w:lvl>
    <w:lvl w:ilvl="6" w:tplc="22F67D5C">
      <w:start w:val="1"/>
      <w:numFmt w:val="bullet"/>
      <w:lvlText w:val=""/>
      <w:lvlJc w:val="left"/>
      <w:pPr>
        <w:ind w:left="5040" w:hanging="360"/>
      </w:pPr>
      <w:rPr>
        <w:rFonts w:ascii="Symbol" w:hAnsi="Symbol" w:hint="default"/>
      </w:rPr>
    </w:lvl>
    <w:lvl w:ilvl="7" w:tplc="C0B6BEFA">
      <w:start w:val="1"/>
      <w:numFmt w:val="bullet"/>
      <w:lvlText w:val="o"/>
      <w:lvlJc w:val="left"/>
      <w:pPr>
        <w:ind w:left="5760" w:hanging="360"/>
      </w:pPr>
      <w:rPr>
        <w:rFonts w:ascii="Courier New" w:hAnsi="Courier New" w:hint="default"/>
      </w:rPr>
    </w:lvl>
    <w:lvl w:ilvl="8" w:tplc="00808210">
      <w:start w:val="1"/>
      <w:numFmt w:val="bullet"/>
      <w:lvlText w:val=""/>
      <w:lvlJc w:val="left"/>
      <w:pPr>
        <w:ind w:left="6480" w:hanging="360"/>
      </w:pPr>
      <w:rPr>
        <w:rFonts w:ascii="Wingdings" w:hAnsi="Wingdings" w:hint="default"/>
      </w:rPr>
    </w:lvl>
  </w:abstractNum>
  <w:abstractNum w:abstractNumId="48" w15:restartNumberingAfterBreak="0">
    <w:nsid w:val="6C8A1158"/>
    <w:multiLevelType w:val="hybridMultilevel"/>
    <w:tmpl w:val="32FAFDD6"/>
    <w:lvl w:ilvl="0" w:tplc="C2FE1804">
      <w:start w:val="1"/>
      <w:numFmt w:val="bullet"/>
      <w:lvlText w:val=""/>
      <w:lvlJc w:val="left"/>
      <w:pPr>
        <w:ind w:left="720" w:hanging="360"/>
      </w:pPr>
      <w:rPr>
        <w:rFonts w:ascii="Symbol" w:hAnsi="Symbol" w:hint="default"/>
      </w:rPr>
    </w:lvl>
    <w:lvl w:ilvl="1" w:tplc="D9C8674E">
      <w:start w:val="1"/>
      <w:numFmt w:val="bullet"/>
      <w:lvlText w:val="o"/>
      <w:lvlJc w:val="left"/>
      <w:pPr>
        <w:ind w:left="1440" w:hanging="360"/>
      </w:pPr>
      <w:rPr>
        <w:rFonts w:ascii="Courier New" w:hAnsi="Courier New" w:hint="default"/>
      </w:rPr>
    </w:lvl>
    <w:lvl w:ilvl="2" w:tplc="8320014A">
      <w:start w:val="1"/>
      <w:numFmt w:val="bullet"/>
      <w:lvlText w:val=""/>
      <w:lvlJc w:val="left"/>
      <w:pPr>
        <w:ind w:left="2160" w:hanging="360"/>
      </w:pPr>
      <w:rPr>
        <w:rFonts w:ascii="Wingdings" w:hAnsi="Wingdings" w:hint="default"/>
      </w:rPr>
    </w:lvl>
    <w:lvl w:ilvl="3" w:tplc="F15AD266">
      <w:start w:val="1"/>
      <w:numFmt w:val="bullet"/>
      <w:lvlText w:val=""/>
      <w:lvlJc w:val="left"/>
      <w:pPr>
        <w:ind w:left="2880" w:hanging="360"/>
      </w:pPr>
      <w:rPr>
        <w:rFonts w:ascii="Symbol" w:hAnsi="Symbol" w:hint="default"/>
      </w:rPr>
    </w:lvl>
    <w:lvl w:ilvl="4" w:tplc="1D5E156A">
      <w:start w:val="1"/>
      <w:numFmt w:val="bullet"/>
      <w:lvlText w:val="o"/>
      <w:lvlJc w:val="left"/>
      <w:pPr>
        <w:ind w:left="3600" w:hanging="360"/>
      </w:pPr>
      <w:rPr>
        <w:rFonts w:ascii="Courier New" w:hAnsi="Courier New" w:hint="default"/>
      </w:rPr>
    </w:lvl>
    <w:lvl w:ilvl="5" w:tplc="FFDE8212">
      <w:start w:val="1"/>
      <w:numFmt w:val="bullet"/>
      <w:lvlText w:val=""/>
      <w:lvlJc w:val="left"/>
      <w:pPr>
        <w:ind w:left="4320" w:hanging="360"/>
      </w:pPr>
      <w:rPr>
        <w:rFonts w:ascii="Wingdings" w:hAnsi="Wingdings" w:hint="default"/>
      </w:rPr>
    </w:lvl>
    <w:lvl w:ilvl="6" w:tplc="943085E2">
      <w:start w:val="1"/>
      <w:numFmt w:val="bullet"/>
      <w:lvlText w:val=""/>
      <w:lvlJc w:val="left"/>
      <w:pPr>
        <w:ind w:left="5040" w:hanging="360"/>
      </w:pPr>
      <w:rPr>
        <w:rFonts w:ascii="Symbol" w:hAnsi="Symbol" w:hint="default"/>
      </w:rPr>
    </w:lvl>
    <w:lvl w:ilvl="7" w:tplc="9C04E2BA">
      <w:start w:val="1"/>
      <w:numFmt w:val="bullet"/>
      <w:lvlText w:val="o"/>
      <w:lvlJc w:val="left"/>
      <w:pPr>
        <w:ind w:left="5760" w:hanging="360"/>
      </w:pPr>
      <w:rPr>
        <w:rFonts w:ascii="Courier New" w:hAnsi="Courier New" w:hint="default"/>
      </w:rPr>
    </w:lvl>
    <w:lvl w:ilvl="8" w:tplc="8C66B3F8">
      <w:start w:val="1"/>
      <w:numFmt w:val="bullet"/>
      <w:lvlText w:val=""/>
      <w:lvlJc w:val="left"/>
      <w:pPr>
        <w:ind w:left="6480" w:hanging="360"/>
      </w:pPr>
      <w:rPr>
        <w:rFonts w:ascii="Wingdings" w:hAnsi="Wingdings" w:hint="default"/>
      </w:rPr>
    </w:lvl>
  </w:abstractNum>
  <w:abstractNum w:abstractNumId="49" w15:restartNumberingAfterBreak="0">
    <w:nsid w:val="6CAE25ED"/>
    <w:multiLevelType w:val="hybridMultilevel"/>
    <w:tmpl w:val="89ECBFFE"/>
    <w:lvl w:ilvl="0" w:tplc="1E4E1960">
      <w:start w:val="1"/>
      <w:numFmt w:val="bullet"/>
      <w:lvlText w:val=""/>
      <w:lvlJc w:val="left"/>
      <w:pPr>
        <w:ind w:left="720" w:hanging="360"/>
      </w:pPr>
      <w:rPr>
        <w:rFonts w:ascii="Symbol" w:hAnsi="Symbol" w:hint="default"/>
      </w:rPr>
    </w:lvl>
    <w:lvl w:ilvl="1" w:tplc="EA34820A">
      <w:start w:val="1"/>
      <w:numFmt w:val="bullet"/>
      <w:lvlText w:val="o"/>
      <w:lvlJc w:val="left"/>
      <w:pPr>
        <w:ind w:left="1440" w:hanging="360"/>
      </w:pPr>
      <w:rPr>
        <w:rFonts w:ascii="Courier New" w:hAnsi="Courier New" w:hint="default"/>
      </w:rPr>
    </w:lvl>
    <w:lvl w:ilvl="2" w:tplc="240C670C">
      <w:start w:val="1"/>
      <w:numFmt w:val="bullet"/>
      <w:lvlText w:val=""/>
      <w:lvlJc w:val="left"/>
      <w:pPr>
        <w:ind w:left="2160" w:hanging="360"/>
      </w:pPr>
      <w:rPr>
        <w:rFonts w:ascii="Wingdings" w:hAnsi="Wingdings" w:hint="default"/>
      </w:rPr>
    </w:lvl>
    <w:lvl w:ilvl="3" w:tplc="A9B406DE">
      <w:start w:val="1"/>
      <w:numFmt w:val="bullet"/>
      <w:lvlText w:val=""/>
      <w:lvlJc w:val="left"/>
      <w:pPr>
        <w:ind w:left="2880" w:hanging="360"/>
      </w:pPr>
      <w:rPr>
        <w:rFonts w:ascii="Symbol" w:hAnsi="Symbol" w:hint="default"/>
      </w:rPr>
    </w:lvl>
    <w:lvl w:ilvl="4" w:tplc="ED068C02">
      <w:start w:val="1"/>
      <w:numFmt w:val="bullet"/>
      <w:lvlText w:val="o"/>
      <w:lvlJc w:val="left"/>
      <w:pPr>
        <w:ind w:left="3600" w:hanging="360"/>
      </w:pPr>
      <w:rPr>
        <w:rFonts w:ascii="Courier New" w:hAnsi="Courier New" w:hint="default"/>
      </w:rPr>
    </w:lvl>
    <w:lvl w:ilvl="5" w:tplc="A6D8367A">
      <w:start w:val="1"/>
      <w:numFmt w:val="bullet"/>
      <w:lvlText w:val=""/>
      <w:lvlJc w:val="left"/>
      <w:pPr>
        <w:ind w:left="4320" w:hanging="360"/>
      </w:pPr>
      <w:rPr>
        <w:rFonts w:ascii="Wingdings" w:hAnsi="Wingdings" w:hint="default"/>
      </w:rPr>
    </w:lvl>
    <w:lvl w:ilvl="6" w:tplc="692C321E">
      <w:start w:val="1"/>
      <w:numFmt w:val="bullet"/>
      <w:lvlText w:val=""/>
      <w:lvlJc w:val="left"/>
      <w:pPr>
        <w:ind w:left="5040" w:hanging="360"/>
      </w:pPr>
      <w:rPr>
        <w:rFonts w:ascii="Symbol" w:hAnsi="Symbol" w:hint="default"/>
      </w:rPr>
    </w:lvl>
    <w:lvl w:ilvl="7" w:tplc="F378FAE2">
      <w:start w:val="1"/>
      <w:numFmt w:val="bullet"/>
      <w:lvlText w:val="o"/>
      <w:lvlJc w:val="left"/>
      <w:pPr>
        <w:ind w:left="5760" w:hanging="360"/>
      </w:pPr>
      <w:rPr>
        <w:rFonts w:ascii="Courier New" w:hAnsi="Courier New" w:hint="default"/>
      </w:rPr>
    </w:lvl>
    <w:lvl w:ilvl="8" w:tplc="5F2446F0">
      <w:start w:val="1"/>
      <w:numFmt w:val="bullet"/>
      <w:lvlText w:val=""/>
      <w:lvlJc w:val="left"/>
      <w:pPr>
        <w:ind w:left="6480" w:hanging="360"/>
      </w:pPr>
      <w:rPr>
        <w:rFonts w:ascii="Wingdings" w:hAnsi="Wingdings" w:hint="default"/>
      </w:rPr>
    </w:lvl>
  </w:abstractNum>
  <w:abstractNum w:abstractNumId="50" w15:restartNumberingAfterBreak="0">
    <w:nsid w:val="6CB3E11D"/>
    <w:multiLevelType w:val="hybridMultilevel"/>
    <w:tmpl w:val="3FB0A264"/>
    <w:lvl w:ilvl="0" w:tplc="7ACC7542">
      <w:start w:val="1"/>
      <w:numFmt w:val="bullet"/>
      <w:lvlText w:val=""/>
      <w:lvlJc w:val="left"/>
      <w:pPr>
        <w:ind w:left="720" w:hanging="360"/>
      </w:pPr>
      <w:rPr>
        <w:rFonts w:ascii="Symbol" w:hAnsi="Symbol" w:hint="default"/>
      </w:rPr>
    </w:lvl>
    <w:lvl w:ilvl="1" w:tplc="D8BE7204">
      <w:start w:val="1"/>
      <w:numFmt w:val="bullet"/>
      <w:lvlText w:val="o"/>
      <w:lvlJc w:val="left"/>
      <w:pPr>
        <w:ind w:left="1440" w:hanging="360"/>
      </w:pPr>
      <w:rPr>
        <w:rFonts w:ascii="Courier New" w:hAnsi="Courier New" w:hint="default"/>
      </w:rPr>
    </w:lvl>
    <w:lvl w:ilvl="2" w:tplc="74C8AA2E">
      <w:start w:val="1"/>
      <w:numFmt w:val="bullet"/>
      <w:lvlText w:val=""/>
      <w:lvlJc w:val="left"/>
      <w:pPr>
        <w:ind w:left="2160" w:hanging="360"/>
      </w:pPr>
      <w:rPr>
        <w:rFonts w:ascii="Wingdings" w:hAnsi="Wingdings" w:hint="default"/>
      </w:rPr>
    </w:lvl>
    <w:lvl w:ilvl="3" w:tplc="5986031C">
      <w:start w:val="1"/>
      <w:numFmt w:val="bullet"/>
      <w:lvlText w:val=""/>
      <w:lvlJc w:val="left"/>
      <w:pPr>
        <w:ind w:left="2880" w:hanging="360"/>
      </w:pPr>
      <w:rPr>
        <w:rFonts w:ascii="Symbol" w:hAnsi="Symbol" w:hint="default"/>
      </w:rPr>
    </w:lvl>
    <w:lvl w:ilvl="4" w:tplc="BDCE0CB4">
      <w:start w:val="1"/>
      <w:numFmt w:val="bullet"/>
      <w:lvlText w:val="o"/>
      <w:lvlJc w:val="left"/>
      <w:pPr>
        <w:ind w:left="3600" w:hanging="360"/>
      </w:pPr>
      <w:rPr>
        <w:rFonts w:ascii="Courier New" w:hAnsi="Courier New" w:hint="default"/>
      </w:rPr>
    </w:lvl>
    <w:lvl w:ilvl="5" w:tplc="9CB65AE2">
      <w:start w:val="1"/>
      <w:numFmt w:val="bullet"/>
      <w:lvlText w:val=""/>
      <w:lvlJc w:val="left"/>
      <w:pPr>
        <w:ind w:left="4320" w:hanging="360"/>
      </w:pPr>
      <w:rPr>
        <w:rFonts w:ascii="Wingdings" w:hAnsi="Wingdings" w:hint="default"/>
      </w:rPr>
    </w:lvl>
    <w:lvl w:ilvl="6" w:tplc="2670E90A">
      <w:start w:val="1"/>
      <w:numFmt w:val="bullet"/>
      <w:lvlText w:val=""/>
      <w:lvlJc w:val="left"/>
      <w:pPr>
        <w:ind w:left="5040" w:hanging="360"/>
      </w:pPr>
      <w:rPr>
        <w:rFonts w:ascii="Symbol" w:hAnsi="Symbol" w:hint="default"/>
      </w:rPr>
    </w:lvl>
    <w:lvl w:ilvl="7" w:tplc="E434272E">
      <w:start w:val="1"/>
      <w:numFmt w:val="bullet"/>
      <w:lvlText w:val="o"/>
      <w:lvlJc w:val="left"/>
      <w:pPr>
        <w:ind w:left="5760" w:hanging="360"/>
      </w:pPr>
      <w:rPr>
        <w:rFonts w:ascii="Courier New" w:hAnsi="Courier New" w:hint="default"/>
      </w:rPr>
    </w:lvl>
    <w:lvl w:ilvl="8" w:tplc="6E1EE370">
      <w:start w:val="1"/>
      <w:numFmt w:val="bullet"/>
      <w:lvlText w:val=""/>
      <w:lvlJc w:val="left"/>
      <w:pPr>
        <w:ind w:left="6480" w:hanging="360"/>
      </w:pPr>
      <w:rPr>
        <w:rFonts w:ascii="Wingdings" w:hAnsi="Wingdings" w:hint="default"/>
      </w:rPr>
    </w:lvl>
  </w:abstractNum>
  <w:abstractNum w:abstractNumId="51" w15:restartNumberingAfterBreak="0">
    <w:nsid w:val="6E6E8F70"/>
    <w:multiLevelType w:val="hybridMultilevel"/>
    <w:tmpl w:val="332EE7C6"/>
    <w:lvl w:ilvl="0" w:tplc="59C0A9C6">
      <w:start w:val="1"/>
      <w:numFmt w:val="bullet"/>
      <w:lvlText w:val=""/>
      <w:lvlJc w:val="left"/>
      <w:pPr>
        <w:ind w:left="720" w:hanging="360"/>
      </w:pPr>
      <w:rPr>
        <w:rFonts w:ascii="Symbol" w:hAnsi="Symbol" w:hint="default"/>
      </w:rPr>
    </w:lvl>
    <w:lvl w:ilvl="1" w:tplc="C28628FA">
      <w:start w:val="1"/>
      <w:numFmt w:val="bullet"/>
      <w:lvlText w:val="o"/>
      <w:lvlJc w:val="left"/>
      <w:pPr>
        <w:ind w:left="1440" w:hanging="360"/>
      </w:pPr>
      <w:rPr>
        <w:rFonts w:ascii="Courier New" w:hAnsi="Courier New" w:hint="default"/>
      </w:rPr>
    </w:lvl>
    <w:lvl w:ilvl="2" w:tplc="7BF4A5B0">
      <w:start w:val="1"/>
      <w:numFmt w:val="bullet"/>
      <w:lvlText w:val=""/>
      <w:lvlJc w:val="left"/>
      <w:pPr>
        <w:ind w:left="2160" w:hanging="360"/>
      </w:pPr>
      <w:rPr>
        <w:rFonts w:ascii="Wingdings" w:hAnsi="Wingdings" w:hint="default"/>
      </w:rPr>
    </w:lvl>
    <w:lvl w:ilvl="3" w:tplc="CCD6A5C6">
      <w:start w:val="1"/>
      <w:numFmt w:val="bullet"/>
      <w:lvlText w:val=""/>
      <w:lvlJc w:val="left"/>
      <w:pPr>
        <w:ind w:left="2880" w:hanging="360"/>
      </w:pPr>
      <w:rPr>
        <w:rFonts w:ascii="Symbol" w:hAnsi="Symbol" w:hint="default"/>
      </w:rPr>
    </w:lvl>
    <w:lvl w:ilvl="4" w:tplc="1CE008BE">
      <w:start w:val="1"/>
      <w:numFmt w:val="bullet"/>
      <w:lvlText w:val="o"/>
      <w:lvlJc w:val="left"/>
      <w:pPr>
        <w:ind w:left="3600" w:hanging="360"/>
      </w:pPr>
      <w:rPr>
        <w:rFonts w:ascii="Courier New" w:hAnsi="Courier New" w:hint="default"/>
      </w:rPr>
    </w:lvl>
    <w:lvl w:ilvl="5" w:tplc="C91E0CC6">
      <w:start w:val="1"/>
      <w:numFmt w:val="bullet"/>
      <w:lvlText w:val=""/>
      <w:lvlJc w:val="left"/>
      <w:pPr>
        <w:ind w:left="4320" w:hanging="360"/>
      </w:pPr>
      <w:rPr>
        <w:rFonts w:ascii="Wingdings" w:hAnsi="Wingdings" w:hint="default"/>
      </w:rPr>
    </w:lvl>
    <w:lvl w:ilvl="6" w:tplc="62FCFC10">
      <w:start w:val="1"/>
      <w:numFmt w:val="bullet"/>
      <w:lvlText w:val=""/>
      <w:lvlJc w:val="left"/>
      <w:pPr>
        <w:ind w:left="5040" w:hanging="360"/>
      </w:pPr>
      <w:rPr>
        <w:rFonts w:ascii="Symbol" w:hAnsi="Symbol" w:hint="default"/>
      </w:rPr>
    </w:lvl>
    <w:lvl w:ilvl="7" w:tplc="95B27436">
      <w:start w:val="1"/>
      <w:numFmt w:val="bullet"/>
      <w:lvlText w:val="o"/>
      <w:lvlJc w:val="left"/>
      <w:pPr>
        <w:ind w:left="5760" w:hanging="360"/>
      </w:pPr>
      <w:rPr>
        <w:rFonts w:ascii="Courier New" w:hAnsi="Courier New" w:hint="default"/>
      </w:rPr>
    </w:lvl>
    <w:lvl w:ilvl="8" w:tplc="D34EE6F4">
      <w:start w:val="1"/>
      <w:numFmt w:val="bullet"/>
      <w:lvlText w:val=""/>
      <w:lvlJc w:val="left"/>
      <w:pPr>
        <w:ind w:left="6480" w:hanging="360"/>
      </w:pPr>
      <w:rPr>
        <w:rFonts w:ascii="Wingdings" w:hAnsi="Wingdings" w:hint="default"/>
      </w:rPr>
    </w:lvl>
  </w:abstractNum>
  <w:abstractNum w:abstractNumId="52" w15:restartNumberingAfterBreak="0">
    <w:nsid w:val="6FEA6C88"/>
    <w:multiLevelType w:val="hybridMultilevel"/>
    <w:tmpl w:val="7B609B30"/>
    <w:lvl w:ilvl="0" w:tplc="2C9A59AC">
      <w:start w:val="1"/>
      <w:numFmt w:val="bullet"/>
      <w:lvlText w:val=""/>
      <w:lvlJc w:val="left"/>
      <w:pPr>
        <w:ind w:left="720" w:hanging="360"/>
      </w:pPr>
      <w:rPr>
        <w:rFonts w:ascii="Symbol" w:hAnsi="Symbol" w:hint="default"/>
      </w:rPr>
    </w:lvl>
    <w:lvl w:ilvl="1" w:tplc="98F0ACD2">
      <w:start w:val="1"/>
      <w:numFmt w:val="bullet"/>
      <w:lvlText w:val="o"/>
      <w:lvlJc w:val="left"/>
      <w:pPr>
        <w:ind w:left="1440" w:hanging="360"/>
      </w:pPr>
      <w:rPr>
        <w:rFonts w:ascii="Courier New" w:hAnsi="Courier New" w:hint="default"/>
      </w:rPr>
    </w:lvl>
    <w:lvl w:ilvl="2" w:tplc="8966750E">
      <w:start w:val="1"/>
      <w:numFmt w:val="bullet"/>
      <w:lvlText w:val=""/>
      <w:lvlJc w:val="left"/>
      <w:pPr>
        <w:ind w:left="2160" w:hanging="360"/>
      </w:pPr>
      <w:rPr>
        <w:rFonts w:ascii="Wingdings" w:hAnsi="Wingdings" w:hint="default"/>
      </w:rPr>
    </w:lvl>
    <w:lvl w:ilvl="3" w:tplc="2B000A0E">
      <w:start w:val="1"/>
      <w:numFmt w:val="bullet"/>
      <w:lvlText w:val=""/>
      <w:lvlJc w:val="left"/>
      <w:pPr>
        <w:ind w:left="2880" w:hanging="360"/>
      </w:pPr>
      <w:rPr>
        <w:rFonts w:ascii="Symbol" w:hAnsi="Symbol" w:hint="default"/>
      </w:rPr>
    </w:lvl>
    <w:lvl w:ilvl="4" w:tplc="270C5248">
      <w:start w:val="1"/>
      <w:numFmt w:val="bullet"/>
      <w:lvlText w:val="o"/>
      <w:lvlJc w:val="left"/>
      <w:pPr>
        <w:ind w:left="3600" w:hanging="360"/>
      </w:pPr>
      <w:rPr>
        <w:rFonts w:ascii="Courier New" w:hAnsi="Courier New" w:hint="default"/>
      </w:rPr>
    </w:lvl>
    <w:lvl w:ilvl="5" w:tplc="058C1812">
      <w:start w:val="1"/>
      <w:numFmt w:val="bullet"/>
      <w:lvlText w:val=""/>
      <w:lvlJc w:val="left"/>
      <w:pPr>
        <w:ind w:left="4320" w:hanging="360"/>
      </w:pPr>
      <w:rPr>
        <w:rFonts w:ascii="Wingdings" w:hAnsi="Wingdings" w:hint="default"/>
      </w:rPr>
    </w:lvl>
    <w:lvl w:ilvl="6" w:tplc="B6A8C826">
      <w:start w:val="1"/>
      <w:numFmt w:val="bullet"/>
      <w:lvlText w:val=""/>
      <w:lvlJc w:val="left"/>
      <w:pPr>
        <w:ind w:left="5040" w:hanging="360"/>
      </w:pPr>
      <w:rPr>
        <w:rFonts w:ascii="Symbol" w:hAnsi="Symbol" w:hint="default"/>
      </w:rPr>
    </w:lvl>
    <w:lvl w:ilvl="7" w:tplc="162E4D64">
      <w:start w:val="1"/>
      <w:numFmt w:val="bullet"/>
      <w:lvlText w:val="o"/>
      <w:lvlJc w:val="left"/>
      <w:pPr>
        <w:ind w:left="5760" w:hanging="360"/>
      </w:pPr>
      <w:rPr>
        <w:rFonts w:ascii="Courier New" w:hAnsi="Courier New" w:hint="default"/>
      </w:rPr>
    </w:lvl>
    <w:lvl w:ilvl="8" w:tplc="5B44A2EE">
      <w:start w:val="1"/>
      <w:numFmt w:val="bullet"/>
      <w:lvlText w:val=""/>
      <w:lvlJc w:val="left"/>
      <w:pPr>
        <w:ind w:left="6480" w:hanging="360"/>
      </w:pPr>
      <w:rPr>
        <w:rFonts w:ascii="Wingdings" w:hAnsi="Wingdings" w:hint="default"/>
      </w:rPr>
    </w:lvl>
  </w:abstractNum>
  <w:abstractNum w:abstractNumId="53" w15:restartNumberingAfterBreak="0">
    <w:nsid w:val="714C12D0"/>
    <w:multiLevelType w:val="hybridMultilevel"/>
    <w:tmpl w:val="C3808286"/>
    <w:lvl w:ilvl="0" w:tplc="E5F68E96">
      <w:start w:val="1"/>
      <w:numFmt w:val="decimal"/>
      <w:lvlText w:val="%1."/>
      <w:lvlJc w:val="left"/>
      <w:pPr>
        <w:ind w:left="720" w:hanging="360"/>
      </w:pPr>
    </w:lvl>
    <w:lvl w:ilvl="1" w:tplc="BCB62CF4">
      <w:start w:val="1"/>
      <w:numFmt w:val="lowerLetter"/>
      <w:lvlText w:val="%2."/>
      <w:lvlJc w:val="left"/>
      <w:pPr>
        <w:ind w:left="1440" w:hanging="360"/>
      </w:pPr>
    </w:lvl>
    <w:lvl w:ilvl="2" w:tplc="1144B938">
      <w:start w:val="1"/>
      <w:numFmt w:val="lowerRoman"/>
      <w:lvlText w:val="%3."/>
      <w:lvlJc w:val="right"/>
      <w:pPr>
        <w:ind w:left="2160" w:hanging="180"/>
      </w:pPr>
    </w:lvl>
    <w:lvl w:ilvl="3" w:tplc="45C2829A">
      <w:start w:val="1"/>
      <w:numFmt w:val="decimal"/>
      <w:lvlText w:val="%4."/>
      <w:lvlJc w:val="left"/>
      <w:pPr>
        <w:ind w:left="2880" w:hanging="360"/>
      </w:pPr>
    </w:lvl>
    <w:lvl w:ilvl="4" w:tplc="BB0A086A">
      <w:start w:val="1"/>
      <w:numFmt w:val="lowerLetter"/>
      <w:lvlText w:val="%5."/>
      <w:lvlJc w:val="left"/>
      <w:pPr>
        <w:ind w:left="3600" w:hanging="360"/>
      </w:pPr>
    </w:lvl>
    <w:lvl w:ilvl="5" w:tplc="1AA6CF94">
      <w:start w:val="1"/>
      <w:numFmt w:val="lowerRoman"/>
      <w:lvlText w:val="%6."/>
      <w:lvlJc w:val="right"/>
      <w:pPr>
        <w:ind w:left="4320" w:hanging="180"/>
      </w:pPr>
    </w:lvl>
    <w:lvl w:ilvl="6" w:tplc="F83EF6FA">
      <w:start w:val="1"/>
      <w:numFmt w:val="decimal"/>
      <w:lvlText w:val="%7."/>
      <w:lvlJc w:val="left"/>
      <w:pPr>
        <w:ind w:left="5040" w:hanging="360"/>
      </w:pPr>
    </w:lvl>
    <w:lvl w:ilvl="7" w:tplc="78FCC4C6">
      <w:start w:val="1"/>
      <w:numFmt w:val="lowerLetter"/>
      <w:lvlText w:val="%8."/>
      <w:lvlJc w:val="left"/>
      <w:pPr>
        <w:ind w:left="5760" w:hanging="360"/>
      </w:pPr>
    </w:lvl>
    <w:lvl w:ilvl="8" w:tplc="6D909B72">
      <w:start w:val="1"/>
      <w:numFmt w:val="lowerRoman"/>
      <w:lvlText w:val="%9."/>
      <w:lvlJc w:val="right"/>
      <w:pPr>
        <w:ind w:left="6480" w:hanging="180"/>
      </w:pPr>
    </w:lvl>
  </w:abstractNum>
  <w:abstractNum w:abstractNumId="54" w15:restartNumberingAfterBreak="0">
    <w:nsid w:val="71E18CD3"/>
    <w:multiLevelType w:val="hybridMultilevel"/>
    <w:tmpl w:val="6A4075CA"/>
    <w:lvl w:ilvl="0" w:tplc="49EEB042">
      <w:start w:val="1"/>
      <w:numFmt w:val="bullet"/>
      <w:lvlText w:val=""/>
      <w:lvlJc w:val="left"/>
      <w:pPr>
        <w:ind w:left="720" w:hanging="360"/>
      </w:pPr>
      <w:rPr>
        <w:rFonts w:ascii="Symbol" w:hAnsi="Symbol" w:hint="default"/>
      </w:rPr>
    </w:lvl>
    <w:lvl w:ilvl="1" w:tplc="44D63934">
      <w:start w:val="1"/>
      <w:numFmt w:val="bullet"/>
      <w:lvlText w:val="o"/>
      <w:lvlJc w:val="left"/>
      <w:pPr>
        <w:ind w:left="1440" w:hanging="360"/>
      </w:pPr>
      <w:rPr>
        <w:rFonts w:ascii="Courier New" w:hAnsi="Courier New" w:hint="default"/>
      </w:rPr>
    </w:lvl>
    <w:lvl w:ilvl="2" w:tplc="D46CD96A">
      <w:start w:val="1"/>
      <w:numFmt w:val="bullet"/>
      <w:lvlText w:val=""/>
      <w:lvlJc w:val="left"/>
      <w:pPr>
        <w:ind w:left="2160" w:hanging="360"/>
      </w:pPr>
      <w:rPr>
        <w:rFonts w:ascii="Wingdings" w:hAnsi="Wingdings" w:hint="default"/>
      </w:rPr>
    </w:lvl>
    <w:lvl w:ilvl="3" w:tplc="5DFAD274">
      <w:start w:val="1"/>
      <w:numFmt w:val="bullet"/>
      <w:lvlText w:val=""/>
      <w:lvlJc w:val="left"/>
      <w:pPr>
        <w:ind w:left="2880" w:hanging="360"/>
      </w:pPr>
      <w:rPr>
        <w:rFonts w:ascii="Symbol" w:hAnsi="Symbol" w:hint="default"/>
      </w:rPr>
    </w:lvl>
    <w:lvl w:ilvl="4" w:tplc="4ED80F7E">
      <w:start w:val="1"/>
      <w:numFmt w:val="bullet"/>
      <w:lvlText w:val="o"/>
      <w:lvlJc w:val="left"/>
      <w:pPr>
        <w:ind w:left="3600" w:hanging="360"/>
      </w:pPr>
      <w:rPr>
        <w:rFonts w:ascii="Courier New" w:hAnsi="Courier New" w:hint="default"/>
      </w:rPr>
    </w:lvl>
    <w:lvl w:ilvl="5" w:tplc="A5727314">
      <w:start w:val="1"/>
      <w:numFmt w:val="bullet"/>
      <w:lvlText w:val=""/>
      <w:lvlJc w:val="left"/>
      <w:pPr>
        <w:ind w:left="4320" w:hanging="360"/>
      </w:pPr>
      <w:rPr>
        <w:rFonts w:ascii="Wingdings" w:hAnsi="Wingdings" w:hint="default"/>
      </w:rPr>
    </w:lvl>
    <w:lvl w:ilvl="6" w:tplc="2E42011E">
      <w:start w:val="1"/>
      <w:numFmt w:val="bullet"/>
      <w:lvlText w:val=""/>
      <w:lvlJc w:val="left"/>
      <w:pPr>
        <w:ind w:left="5040" w:hanging="360"/>
      </w:pPr>
      <w:rPr>
        <w:rFonts w:ascii="Symbol" w:hAnsi="Symbol" w:hint="default"/>
      </w:rPr>
    </w:lvl>
    <w:lvl w:ilvl="7" w:tplc="32E04214">
      <w:start w:val="1"/>
      <w:numFmt w:val="bullet"/>
      <w:lvlText w:val="o"/>
      <w:lvlJc w:val="left"/>
      <w:pPr>
        <w:ind w:left="5760" w:hanging="360"/>
      </w:pPr>
      <w:rPr>
        <w:rFonts w:ascii="Courier New" w:hAnsi="Courier New" w:hint="default"/>
      </w:rPr>
    </w:lvl>
    <w:lvl w:ilvl="8" w:tplc="64048D66">
      <w:start w:val="1"/>
      <w:numFmt w:val="bullet"/>
      <w:lvlText w:val=""/>
      <w:lvlJc w:val="left"/>
      <w:pPr>
        <w:ind w:left="6480" w:hanging="360"/>
      </w:pPr>
      <w:rPr>
        <w:rFonts w:ascii="Wingdings" w:hAnsi="Wingdings" w:hint="default"/>
      </w:rPr>
    </w:lvl>
  </w:abstractNum>
  <w:abstractNum w:abstractNumId="55" w15:restartNumberingAfterBreak="0">
    <w:nsid w:val="7259F740"/>
    <w:multiLevelType w:val="hybridMultilevel"/>
    <w:tmpl w:val="DE363B9C"/>
    <w:lvl w:ilvl="0" w:tplc="49AE2C6A">
      <w:start w:val="1"/>
      <w:numFmt w:val="bullet"/>
      <w:lvlText w:val=""/>
      <w:lvlJc w:val="left"/>
      <w:pPr>
        <w:ind w:left="720" w:hanging="360"/>
      </w:pPr>
      <w:rPr>
        <w:rFonts w:ascii="Symbol" w:hAnsi="Symbol" w:hint="default"/>
      </w:rPr>
    </w:lvl>
    <w:lvl w:ilvl="1" w:tplc="32E299BC">
      <w:start w:val="1"/>
      <w:numFmt w:val="bullet"/>
      <w:lvlText w:val="o"/>
      <w:lvlJc w:val="left"/>
      <w:pPr>
        <w:ind w:left="1440" w:hanging="360"/>
      </w:pPr>
      <w:rPr>
        <w:rFonts w:ascii="Courier New" w:hAnsi="Courier New" w:hint="default"/>
      </w:rPr>
    </w:lvl>
    <w:lvl w:ilvl="2" w:tplc="5CCEDCA6">
      <w:start w:val="1"/>
      <w:numFmt w:val="bullet"/>
      <w:lvlText w:val=""/>
      <w:lvlJc w:val="left"/>
      <w:pPr>
        <w:ind w:left="2160" w:hanging="360"/>
      </w:pPr>
      <w:rPr>
        <w:rFonts w:ascii="Wingdings" w:hAnsi="Wingdings" w:hint="default"/>
      </w:rPr>
    </w:lvl>
    <w:lvl w:ilvl="3" w:tplc="45F4252C">
      <w:start w:val="1"/>
      <w:numFmt w:val="bullet"/>
      <w:lvlText w:val=""/>
      <w:lvlJc w:val="left"/>
      <w:pPr>
        <w:ind w:left="2880" w:hanging="360"/>
      </w:pPr>
      <w:rPr>
        <w:rFonts w:ascii="Symbol" w:hAnsi="Symbol" w:hint="default"/>
      </w:rPr>
    </w:lvl>
    <w:lvl w:ilvl="4" w:tplc="5EFC4A46">
      <w:start w:val="1"/>
      <w:numFmt w:val="bullet"/>
      <w:lvlText w:val="o"/>
      <w:lvlJc w:val="left"/>
      <w:pPr>
        <w:ind w:left="3600" w:hanging="360"/>
      </w:pPr>
      <w:rPr>
        <w:rFonts w:ascii="Courier New" w:hAnsi="Courier New" w:hint="default"/>
      </w:rPr>
    </w:lvl>
    <w:lvl w:ilvl="5" w:tplc="E550DA1E">
      <w:start w:val="1"/>
      <w:numFmt w:val="bullet"/>
      <w:lvlText w:val=""/>
      <w:lvlJc w:val="left"/>
      <w:pPr>
        <w:ind w:left="4320" w:hanging="360"/>
      </w:pPr>
      <w:rPr>
        <w:rFonts w:ascii="Wingdings" w:hAnsi="Wingdings" w:hint="default"/>
      </w:rPr>
    </w:lvl>
    <w:lvl w:ilvl="6" w:tplc="57CA3CBC">
      <w:start w:val="1"/>
      <w:numFmt w:val="bullet"/>
      <w:lvlText w:val=""/>
      <w:lvlJc w:val="left"/>
      <w:pPr>
        <w:ind w:left="5040" w:hanging="360"/>
      </w:pPr>
      <w:rPr>
        <w:rFonts w:ascii="Symbol" w:hAnsi="Symbol" w:hint="default"/>
      </w:rPr>
    </w:lvl>
    <w:lvl w:ilvl="7" w:tplc="593A700E">
      <w:start w:val="1"/>
      <w:numFmt w:val="bullet"/>
      <w:lvlText w:val="o"/>
      <w:lvlJc w:val="left"/>
      <w:pPr>
        <w:ind w:left="5760" w:hanging="360"/>
      </w:pPr>
      <w:rPr>
        <w:rFonts w:ascii="Courier New" w:hAnsi="Courier New" w:hint="default"/>
      </w:rPr>
    </w:lvl>
    <w:lvl w:ilvl="8" w:tplc="32287BE2">
      <w:start w:val="1"/>
      <w:numFmt w:val="bullet"/>
      <w:lvlText w:val=""/>
      <w:lvlJc w:val="left"/>
      <w:pPr>
        <w:ind w:left="6480" w:hanging="360"/>
      </w:pPr>
      <w:rPr>
        <w:rFonts w:ascii="Wingdings" w:hAnsi="Wingdings" w:hint="default"/>
      </w:rPr>
    </w:lvl>
  </w:abstractNum>
  <w:abstractNum w:abstractNumId="56" w15:restartNumberingAfterBreak="0">
    <w:nsid w:val="75845081"/>
    <w:multiLevelType w:val="hybridMultilevel"/>
    <w:tmpl w:val="E97A7406"/>
    <w:lvl w:ilvl="0" w:tplc="7A36E03A">
      <w:start w:val="1"/>
      <w:numFmt w:val="bullet"/>
      <w:lvlText w:val=""/>
      <w:lvlJc w:val="left"/>
      <w:pPr>
        <w:ind w:left="720" w:hanging="360"/>
      </w:pPr>
      <w:rPr>
        <w:rFonts w:ascii="Symbol" w:hAnsi="Symbol" w:hint="default"/>
      </w:rPr>
    </w:lvl>
    <w:lvl w:ilvl="1" w:tplc="C63C9B94">
      <w:start w:val="1"/>
      <w:numFmt w:val="bullet"/>
      <w:lvlText w:val="o"/>
      <w:lvlJc w:val="left"/>
      <w:pPr>
        <w:ind w:left="1440" w:hanging="360"/>
      </w:pPr>
      <w:rPr>
        <w:rFonts w:ascii="Courier New" w:hAnsi="Courier New" w:hint="default"/>
      </w:rPr>
    </w:lvl>
    <w:lvl w:ilvl="2" w:tplc="EF509614">
      <w:start w:val="1"/>
      <w:numFmt w:val="bullet"/>
      <w:lvlText w:val=""/>
      <w:lvlJc w:val="left"/>
      <w:pPr>
        <w:ind w:left="2160" w:hanging="360"/>
      </w:pPr>
      <w:rPr>
        <w:rFonts w:ascii="Wingdings" w:hAnsi="Wingdings" w:hint="default"/>
      </w:rPr>
    </w:lvl>
    <w:lvl w:ilvl="3" w:tplc="FE22EA7C">
      <w:start w:val="1"/>
      <w:numFmt w:val="bullet"/>
      <w:lvlText w:val=""/>
      <w:lvlJc w:val="left"/>
      <w:pPr>
        <w:ind w:left="2880" w:hanging="360"/>
      </w:pPr>
      <w:rPr>
        <w:rFonts w:ascii="Symbol" w:hAnsi="Symbol" w:hint="default"/>
      </w:rPr>
    </w:lvl>
    <w:lvl w:ilvl="4" w:tplc="258CE24E">
      <w:start w:val="1"/>
      <w:numFmt w:val="bullet"/>
      <w:lvlText w:val="o"/>
      <w:lvlJc w:val="left"/>
      <w:pPr>
        <w:ind w:left="3600" w:hanging="360"/>
      </w:pPr>
      <w:rPr>
        <w:rFonts w:ascii="Courier New" w:hAnsi="Courier New" w:hint="default"/>
      </w:rPr>
    </w:lvl>
    <w:lvl w:ilvl="5" w:tplc="75B40AD2">
      <w:start w:val="1"/>
      <w:numFmt w:val="bullet"/>
      <w:lvlText w:val=""/>
      <w:lvlJc w:val="left"/>
      <w:pPr>
        <w:ind w:left="4320" w:hanging="360"/>
      </w:pPr>
      <w:rPr>
        <w:rFonts w:ascii="Wingdings" w:hAnsi="Wingdings" w:hint="default"/>
      </w:rPr>
    </w:lvl>
    <w:lvl w:ilvl="6" w:tplc="77FC8274">
      <w:start w:val="1"/>
      <w:numFmt w:val="bullet"/>
      <w:lvlText w:val=""/>
      <w:lvlJc w:val="left"/>
      <w:pPr>
        <w:ind w:left="5040" w:hanging="360"/>
      </w:pPr>
      <w:rPr>
        <w:rFonts w:ascii="Symbol" w:hAnsi="Symbol" w:hint="default"/>
      </w:rPr>
    </w:lvl>
    <w:lvl w:ilvl="7" w:tplc="3D20790E">
      <w:start w:val="1"/>
      <w:numFmt w:val="bullet"/>
      <w:lvlText w:val="o"/>
      <w:lvlJc w:val="left"/>
      <w:pPr>
        <w:ind w:left="5760" w:hanging="360"/>
      </w:pPr>
      <w:rPr>
        <w:rFonts w:ascii="Courier New" w:hAnsi="Courier New" w:hint="default"/>
      </w:rPr>
    </w:lvl>
    <w:lvl w:ilvl="8" w:tplc="9B2A495A">
      <w:start w:val="1"/>
      <w:numFmt w:val="bullet"/>
      <w:lvlText w:val=""/>
      <w:lvlJc w:val="left"/>
      <w:pPr>
        <w:ind w:left="6480" w:hanging="360"/>
      </w:pPr>
      <w:rPr>
        <w:rFonts w:ascii="Wingdings" w:hAnsi="Wingdings" w:hint="default"/>
      </w:rPr>
    </w:lvl>
  </w:abstractNum>
  <w:abstractNum w:abstractNumId="57" w15:restartNumberingAfterBreak="0">
    <w:nsid w:val="7633112F"/>
    <w:multiLevelType w:val="hybridMultilevel"/>
    <w:tmpl w:val="1324906A"/>
    <w:lvl w:ilvl="0" w:tplc="CFBE3116">
      <w:start w:val="1"/>
      <w:numFmt w:val="bullet"/>
      <w:lvlText w:val=""/>
      <w:lvlJc w:val="left"/>
      <w:pPr>
        <w:ind w:left="720" w:hanging="360"/>
      </w:pPr>
      <w:rPr>
        <w:rFonts w:ascii="Symbol" w:hAnsi="Symbol" w:hint="default"/>
      </w:rPr>
    </w:lvl>
    <w:lvl w:ilvl="1" w:tplc="A34650E8">
      <w:start w:val="1"/>
      <w:numFmt w:val="bullet"/>
      <w:lvlText w:val="o"/>
      <w:lvlJc w:val="left"/>
      <w:pPr>
        <w:ind w:left="1440" w:hanging="360"/>
      </w:pPr>
      <w:rPr>
        <w:rFonts w:ascii="Courier New" w:hAnsi="Courier New" w:hint="default"/>
      </w:rPr>
    </w:lvl>
    <w:lvl w:ilvl="2" w:tplc="37485442">
      <w:start w:val="1"/>
      <w:numFmt w:val="bullet"/>
      <w:lvlText w:val=""/>
      <w:lvlJc w:val="left"/>
      <w:pPr>
        <w:ind w:left="2160" w:hanging="360"/>
      </w:pPr>
      <w:rPr>
        <w:rFonts w:ascii="Wingdings" w:hAnsi="Wingdings" w:hint="default"/>
      </w:rPr>
    </w:lvl>
    <w:lvl w:ilvl="3" w:tplc="E63C1E08">
      <w:start w:val="1"/>
      <w:numFmt w:val="bullet"/>
      <w:lvlText w:val=""/>
      <w:lvlJc w:val="left"/>
      <w:pPr>
        <w:ind w:left="2880" w:hanging="360"/>
      </w:pPr>
      <w:rPr>
        <w:rFonts w:ascii="Symbol" w:hAnsi="Symbol" w:hint="default"/>
      </w:rPr>
    </w:lvl>
    <w:lvl w:ilvl="4" w:tplc="7EC27826">
      <w:start w:val="1"/>
      <w:numFmt w:val="bullet"/>
      <w:lvlText w:val="o"/>
      <w:lvlJc w:val="left"/>
      <w:pPr>
        <w:ind w:left="3600" w:hanging="360"/>
      </w:pPr>
      <w:rPr>
        <w:rFonts w:ascii="Courier New" w:hAnsi="Courier New" w:hint="default"/>
      </w:rPr>
    </w:lvl>
    <w:lvl w:ilvl="5" w:tplc="C922B0B8">
      <w:start w:val="1"/>
      <w:numFmt w:val="bullet"/>
      <w:lvlText w:val=""/>
      <w:lvlJc w:val="left"/>
      <w:pPr>
        <w:ind w:left="4320" w:hanging="360"/>
      </w:pPr>
      <w:rPr>
        <w:rFonts w:ascii="Wingdings" w:hAnsi="Wingdings" w:hint="default"/>
      </w:rPr>
    </w:lvl>
    <w:lvl w:ilvl="6" w:tplc="2CD66644">
      <w:start w:val="1"/>
      <w:numFmt w:val="bullet"/>
      <w:lvlText w:val=""/>
      <w:lvlJc w:val="left"/>
      <w:pPr>
        <w:ind w:left="5040" w:hanging="360"/>
      </w:pPr>
      <w:rPr>
        <w:rFonts w:ascii="Symbol" w:hAnsi="Symbol" w:hint="default"/>
      </w:rPr>
    </w:lvl>
    <w:lvl w:ilvl="7" w:tplc="BBAEA454">
      <w:start w:val="1"/>
      <w:numFmt w:val="bullet"/>
      <w:lvlText w:val="o"/>
      <w:lvlJc w:val="left"/>
      <w:pPr>
        <w:ind w:left="5760" w:hanging="360"/>
      </w:pPr>
      <w:rPr>
        <w:rFonts w:ascii="Courier New" w:hAnsi="Courier New" w:hint="default"/>
      </w:rPr>
    </w:lvl>
    <w:lvl w:ilvl="8" w:tplc="BCF0B6A4">
      <w:start w:val="1"/>
      <w:numFmt w:val="bullet"/>
      <w:lvlText w:val=""/>
      <w:lvlJc w:val="left"/>
      <w:pPr>
        <w:ind w:left="6480" w:hanging="360"/>
      </w:pPr>
      <w:rPr>
        <w:rFonts w:ascii="Wingdings" w:hAnsi="Wingdings" w:hint="default"/>
      </w:rPr>
    </w:lvl>
  </w:abstractNum>
  <w:abstractNum w:abstractNumId="58" w15:restartNumberingAfterBreak="0">
    <w:nsid w:val="7A1F0E0D"/>
    <w:multiLevelType w:val="hybridMultilevel"/>
    <w:tmpl w:val="00C83E8E"/>
    <w:lvl w:ilvl="0" w:tplc="2E92F824">
      <w:start w:val="1"/>
      <w:numFmt w:val="bullet"/>
      <w:lvlText w:val=""/>
      <w:lvlJc w:val="left"/>
      <w:pPr>
        <w:ind w:left="720" w:hanging="360"/>
      </w:pPr>
      <w:rPr>
        <w:rFonts w:ascii="Symbol" w:hAnsi="Symbol" w:hint="default"/>
      </w:rPr>
    </w:lvl>
    <w:lvl w:ilvl="1" w:tplc="36A0ED1C">
      <w:start w:val="1"/>
      <w:numFmt w:val="bullet"/>
      <w:lvlText w:val="o"/>
      <w:lvlJc w:val="left"/>
      <w:pPr>
        <w:ind w:left="1440" w:hanging="360"/>
      </w:pPr>
      <w:rPr>
        <w:rFonts w:ascii="Courier New" w:hAnsi="Courier New" w:hint="default"/>
      </w:rPr>
    </w:lvl>
    <w:lvl w:ilvl="2" w:tplc="0B24DF5E">
      <w:start w:val="1"/>
      <w:numFmt w:val="bullet"/>
      <w:lvlText w:val=""/>
      <w:lvlJc w:val="left"/>
      <w:pPr>
        <w:ind w:left="2160" w:hanging="360"/>
      </w:pPr>
      <w:rPr>
        <w:rFonts w:ascii="Wingdings" w:hAnsi="Wingdings" w:hint="default"/>
      </w:rPr>
    </w:lvl>
    <w:lvl w:ilvl="3" w:tplc="B25E408E">
      <w:start w:val="1"/>
      <w:numFmt w:val="bullet"/>
      <w:lvlText w:val=""/>
      <w:lvlJc w:val="left"/>
      <w:pPr>
        <w:ind w:left="2880" w:hanging="360"/>
      </w:pPr>
      <w:rPr>
        <w:rFonts w:ascii="Symbol" w:hAnsi="Symbol" w:hint="default"/>
      </w:rPr>
    </w:lvl>
    <w:lvl w:ilvl="4" w:tplc="FFF0646C">
      <w:start w:val="1"/>
      <w:numFmt w:val="bullet"/>
      <w:lvlText w:val="o"/>
      <w:lvlJc w:val="left"/>
      <w:pPr>
        <w:ind w:left="3600" w:hanging="360"/>
      </w:pPr>
      <w:rPr>
        <w:rFonts w:ascii="Courier New" w:hAnsi="Courier New" w:hint="default"/>
      </w:rPr>
    </w:lvl>
    <w:lvl w:ilvl="5" w:tplc="1690E888">
      <w:start w:val="1"/>
      <w:numFmt w:val="bullet"/>
      <w:lvlText w:val=""/>
      <w:lvlJc w:val="left"/>
      <w:pPr>
        <w:ind w:left="4320" w:hanging="360"/>
      </w:pPr>
      <w:rPr>
        <w:rFonts w:ascii="Wingdings" w:hAnsi="Wingdings" w:hint="default"/>
      </w:rPr>
    </w:lvl>
    <w:lvl w:ilvl="6" w:tplc="59580270">
      <w:start w:val="1"/>
      <w:numFmt w:val="bullet"/>
      <w:lvlText w:val=""/>
      <w:lvlJc w:val="left"/>
      <w:pPr>
        <w:ind w:left="5040" w:hanging="360"/>
      </w:pPr>
      <w:rPr>
        <w:rFonts w:ascii="Symbol" w:hAnsi="Symbol" w:hint="default"/>
      </w:rPr>
    </w:lvl>
    <w:lvl w:ilvl="7" w:tplc="FAD09FDC">
      <w:start w:val="1"/>
      <w:numFmt w:val="bullet"/>
      <w:lvlText w:val="o"/>
      <w:lvlJc w:val="left"/>
      <w:pPr>
        <w:ind w:left="5760" w:hanging="360"/>
      </w:pPr>
      <w:rPr>
        <w:rFonts w:ascii="Courier New" w:hAnsi="Courier New" w:hint="default"/>
      </w:rPr>
    </w:lvl>
    <w:lvl w:ilvl="8" w:tplc="243C56F8">
      <w:start w:val="1"/>
      <w:numFmt w:val="bullet"/>
      <w:lvlText w:val=""/>
      <w:lvlJc w:val="left"/>
      <w:pPr>
        <w:ind w:left="6480" w:hanging="360"/>
      </w:pPr>
      <w:rPr>
        <w:rFonts w:ascii="Wingdings" w:hAnsi="Wingdings" w:hint="default"/>
      </w:rPr>
    </w:lvl>
  </w:abstractNum>
  <w:abstractNum w:abstractNumId="59" w15:restartNumberingAfterBreak="0">
    <w:nsid w:val="7A238C1B"/>
    <w:multiLevelType w:val="hybridMultilevel"/>
    <w:tmpl w:val="8F1223E0"/>
    <w:lvl w:ilvl="0" w:tplc="CE6E059C">
      <w:start w:val="1"/>
      <w:numFmt w:val="bullet"/>
      <w:lvlText w:val=""/>
      <w:lvlJc w:val="left"/>
      <w:pPr>
        <w:ind w:left="720" w:hanging="360"/>
      </w:pPr>
      <w:rPr>
        <w:rFonts w:ascii="Symbol" w:hAnsi="Symbol" w:hint="default"/>
      </w:rPr>
    </w:lvl>
    <w:lvl w:ilvl="1" w:tplc="8A7C4A24">
      <w:start w:val="1"/>
      <w:numFmt w:val="bullet"/>
      <w:lvlText w:val="o"/>
      <w:lvlJc w:val="left"/>
      <w:pPr>
        <w:ind w:left="1440" w:hanging="360"/>
      </w:pPr>
      <w:rPr>
        <w:rFonts w:ascii="Courier New" w:hAnsi="Courier New" w:hint="default"/>
      </w:rPr>
    </w:lvl>
    <w:lvl w:ilvl="2" w:tplc="D7380476">
      <w:start w:val="1"/>
      <w:numFmt w:val="bullet"/>
      <w:lvlText w:val=""/>
      <w:lvlJc w:val="left"/>
      <w:pPr>
        <w:ind w:left="2160" w:hanging="360"/>
      </w:pPr>
      <w:rPr>
        <w:rFonts w:ascii="Wingdings" w:hAnsi="Wingdings" w:hint="default"/>
      </w:rPr>
    </w:lvl>
    <w:lvl w:ilvl="3" w:tplc="74EAB930">
      <w:start w:val="1"/>
      <w:numFmt w:val="bullet"/>
      <w:lvlText w:val=""/>
      <w:lvlJc w:val="left"/>
      <w:pPr>
        <w:ind w:left="2880" w:hanging="360"/>
      </w:pPr>
      <w:rPr>
        <w:rFonts w:ascii="Symbol" w:hAnsi="Symbol" w:hint="default"/>
      </w:rPr>
    </w:lvl>
    <w:lvl w:ilvl="4" w:tplc="FA36AF6C">
      <w:start w:val="1"/>
      <w:numFmt w:val="bullet"/>
      <w:lvlText w:val="o"/>
      <w:lvlJc w:val="left"/>
      <w:pPr>
        <w:ind w:left="3600" w:hanging="360"/>
      </w:pPr>
      <w:rPr>
        <w:rFonts w:ascii="Courier New" w:hAnsi="Courier New" w:hint="default"/>
      </w:rPr>
    </w:lvl>
    <w:lvl w:ilvl="5" w:tplc="5DB20214">
      <w:start w:val="1"/>
      <w:numFmt w:val="bullet"/>
      <w:lvlText w:val=""/>
      <w:lvlJc w:val="left"/>
      <w:pPr>
        <w:ind w:left="4320" w:hanging="360"/>
      </w:pPr>
      <w:rPr>
        <w:rFonts w:ascii="Wingdings" w:hAnsi="Wingdings" w:hint="default"/>
      </w:rPr>
    </w:lvl>
    <w:lvl w:ilvl="6" w:tplc="313044B8">
      <w:start w:val="1"/>
      <w:numFmt w:val="bullet"/>
      <w:lvlText w:val=""/>
      <w:lvlJc w:val="left"/>
      <w:pPr>
        <w:ind w:left="5040" w:hanging="360"/>
      </w:pPr>
      <w:rPr>
        <w:rFonts w:ascii="Symbol" w:hAnsi="Symbol" w:hint="default"/>
      </w:rPr>
    </w:lvl>
    <w:lvl w:ilvl="7" w:tplc="B59495D2">
      <w:start w:val="1"/>
      <w:numFmt w:val="bullet"/>
      <w:lvlText w:val="o"/>
      <w:lvlJc w:val="left"/>
      <w:pPr>
        <w:ind w:left="5760" w:hanging="360"/>
      </w:pPr>
      <w:rPr>
        <w:rFonts w:ascii="Courier New" w:hAnsi="Courier New" w:hint="default"/>
      </w:rPr>
    </w:lvl>
    <w:lvl w:ilvl="8" w:tplc="3A5A212A">
      <w:start w:val="1"/>
      <w:numFmt w:val="bullet"/>
      <w:lvlText w:val=""/>
      <w:lvlJc w:val="left"/>
      <w:pPr>
        <w:ind w:left="6480" w:hanging="360"/>
      </w:pPr>
      <w:rPr>
        <w:rFonts w:ascii="Wingdings" w:hAnsi="Wingdings" w:hint="default"/>
      </w:rPr>
    </w:lvl>
  </w:abstractNum>
  <w:num w:numId="1" w16cid:durableId="568535554">
    <w:abstractNumId w:val="44"/>
  </w:num>
  <w:num w:numId="2" w16cid:durableId="1455976862">
    <w:abstractNumId w:val="20"/>
  </w:num>
  <w:num w:numId="3" w16cid:durableId="907813227">
    <w:abstractNumId w:val="11"/>
  </w:num>
  <w:num w:numId="4" w16cid:durableId="1419332467">
    <w:abstractNumId w:val="18"/>
  </w:num>
  <w:num w:numId="5" w16cid:durableId="15930152">
    <w:abstractNumId w:val="43"/>
  </w:num>
  <w:num w:numId="6" w16cid:durableId="1484857481">
    <w:abstractNumId w:val="24"/>
  </w:num>
  <w:num w:numId="7" w16cid:durableId="1822382610">
    <w:abstractNumId w:val="49"/>
  </w:num>
  <w:num w:numId="8" w16cid:durableId="994143545">
    <w:abstractNumId w:val="34"/>
  </w:num>
  <w:num w:numId="9" w16cid:durableId="204298661">
    <w:abstractNumId w:val="46"/>
  </w:num>
  <w:num w:numId="10" w16cid:durableId="77681061">
    <w:abstractNumId w:val="29"/>
  </w:num>
  <w:num w:numId="11" w16cid:durableId="1494368491">
    <w:abstractNumId w:val="40"/>
  </w:num>
  <w:num w:numId="12" w16cid:durableId="1709791688">
    <w:abstractNumId w:val="5"/>
  </w:num>
  <w:num w:numId="13" w16cid:durableId="178348600">
    <w:abstractNumId w:val="48"/>
  </w:num>
  <w:num w:numId="14" w16cid:durableId="950403950">
    <w:abstractNumId w:val="30"/>
  </w:num>
  <w:num w:numId="15" w16cid:durableId="1061250866">
    <w:abstractNumId w:val="41"/>
  </w:num>
  <w:num w:numId="16" w16cid:durableId="1843350941">
    <w:abstractNumId w:val="56"/>
  </w:num>
  <w:num w:numId="17" w16cid:durableId="523330795">
    <w:abstractNumId w:val="39"/>
  </w:num>
  <w:num w:numId="18" w16cid:durableId="1424372765">
    <w:abstractNumId w:val="47"/>
  </w:num>
  <w:num w:numId="19" w16cid:durableId="415398355">
    <w:abstractNumId w:val="50"/>
  </w:num>
  <w:num w:numId="20" w16cid:durableId="241722659">
    <w:abstractNumId w:val="26"/>
  </w:num>
  <w:num w:numId="21" w16cid:durableId="1853956429">
    <w:abstractNumId w:val="16"/>
  </w:num>
  <w:num w:numId="22" w16cid:durableId="901059056">
    <w:abstractNumId w:val="51"/>
  </w:num>
  <w:num w:numId="23" w16cid:durableId="541485064">
    <w:abstractNumId w:val="2"/>
  </w:num>
  <w:num w:numId="24" w16cid:durableId="943877558">
    <w:abstractNumId w:val="3"/>
  </w:num>
  <w:num w:numId="25" w16cid:durableId="1283150712">
    <w:abstractNumId w:val="25"/>
  </w:num>
  <w:num w:numId="26" w16cid:durableId="1851024014">
    <w:abstractNumId w:val="54"/>
  </w:num>
  <w:num w:numId="27" w16cid:durableId="1054544824">
    <w:abstractNumId w:val="0"/>
  </w:num>
  <w:num w:numId="28" w16cid:durableId="1706830175">
    <w:abstractNumId w:val="37"/>
  </w:num>
  <w:num w:numId="29" w16cid:durableId="722027051">
    <w:abstractNumId w:val="31"/>
  </w:num>
  <w:num w:numId="30" w16cid:durableId="698507010">
    <w:abstractNumId w:val="7"/>
  </w:num>
  <w:num w:numId="31" w16cid:durableId="133370879">
    <w:abstractNumId w:val="36"/>
  </w:num>
  <w:num w:numId="32" w16cid:durableId="642319975">
    <w:abstractNumId w:val="13"/>
  </w:num>
  <w:num w:numId="33" w16cid:durableId="54476794">
    <w:abstractNumId w:val="10"/>
  </w:num>
  <w:num w:numId="34" w16cid:durableId="377972121">
    <w:abstractNumId w:val="15"/>
  </w:num>
  <w:num w:numId="35" w16cid:durableId="224529308">
    <w:abstractNumId w:val="53"/>
  </w:num>
  <w:num w:numId="36" w16cid:durableId="767894878">
    <w:abstractNumId w:val="28"/>
  </w:num>
  <w:num w:numId="37" w16cid:durableId="1912690299">
    <w:abstractNumId w:val="32"/>
  </w:num>
  <w:num w:numId="38" w16cid:durableId="2047369502">
    <w:abstractNumId w:val="1"/>
  </w:num>
  <w:num w:numId="39" w16cid:durableId="1818303151">
    <w:abstractNumId w:val="58"/>
  </w:num>
  <w:num w:numId="40" w16cid:durableId="2066098529">
    <w:abstractNumId w:val="21"/>
  </w:num>
  <w:num w:numId="41" w16cid:durableId="1409110762">
    <w:abstractNumId w:val="17"/>
  </w:num>
  <w:num w:numId="42" w16cid:durableId="1928691222">
    <w:abstractNumId w:val="35"/>
  </w:num>
  <w:num w:numId="43" w16cid:durableId="1147433152">
    <w:abstractNumId w:val="4"/>
  </w:num>
  <w:num w:numId="44" w16cid:durableId="986517268">
    <w:abstractNumId w:val="57"/>
  </w:num>
  <w:num w:numId="45" w16cid:durableId="1336152072">
    <w:abstractNumId w:val="33"/>
  </w:num>
  <w:num w:numId="46" w16cid:durableId="463011897">
    <w:abstractNumId w:val="38"/>
  </w:num>
  <w:num w:numId="47" w16cid:durableId="1861770360">
    <w:abstractNumId w:val="52"/>
  </w:num>
  <w:num w:numId="48" w16cid:durableId="17581986">
    <w:abstractNumId w:val="45"/>
  </w:num>
  <w:num w:numId="49" w16cid:durableId="846673565">
    <w:abstractNumId w:val="27"/>
  </w:num>
  <w:num w:numId="50" w16cid:durableId="1988776088">
    <w:abstractNumId w:val="9"/>
  </w:num>
  <w:num w:numId="51" w16cid:durableId="1304769577">
    <w:abstractNumId w:val="14"/>
  </w:num>
  <w:num w:numId="52" w16cid:durableId="845942678">
    <w:abstractNumId w:val="22"/>
  </w:num>
  <w:num w:numId="53" w16cid:durableId="2132819012">
    <w:abstractNumId w:val="55"/>
  </w:num>
  <w:num w:numId="54" w16cid:durableId="662198240">
    <w:abstractNumId w:val="6"/>
  </w:num>
  <w:num w:numId="55" w16cid:durableId="1902211154">
    <w:abstractNumId w:val="19"/>
  </w:num>
  <w:num w:numId="56" w16cid:durableId="1415201109">
    <w:abstractNumId w:val="23"/>
  </w:num>
  <w:num w:numId="57" w16cid:durableId="1118064571">
    <w:abstractNumId w:val="59"/>
  </w:num>
  <w:num w:numId="58" w16cid:durableId="1415392088">
    <w:abstractNumId w:val="12"/>
  </w:num>
  <w:num w:numId="59" w16cid:durableId="877665099">
    <w:abstractNumId w:val="42"/>
  </w:num>
  <w:num w:numId="60" w16cid:durableId="1168983042">
    <w:abstractNumId w:val="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038737"/>
    <w:rsid w:val="00296E0E"/>
    <w:rsid w:val="00512C42"/>
    <w:rsid w:val="00593E57"/>
    <w:rsid w:val="00924BBB"/>
    <w:rsid w:val="00AB3B1E"/>
    <w:rsid w:val="00B22F8E"/>
    <w:rsid w:val="00C437D9"/>
    <w:rsid w:val="00D96F1B"/>
    <w:rsid w:val="00F56A0E"/>
    <w:rsid w:val="0601F338"/>
    <w:rsid w:val="068F961C"/>
    <w:rsid w:val="0C8735E8"/>
    <w:rsid w:val="0D749C43"/>
    <w:rsid w:val="0E76C6AA"/>
    <w:rsid w:val="0F550E72"/>
    <w:rsid w:val="1119EE71"/>
    <w:rsid w:val="1523A861"/>
    <w:rsid w:val="199B3303"/>
    <w:rsid w:val="1C4DC84A"/>
    <w:rsid w:val="1F8FFC30"/>
    <w:rsid w:val="242A9D8A"/>
    <w:rsid w:val="242B38C0"/>
    <w:rsid w:val="25F60456"/>
    <w:rsid w:val="28038737"/>
    <w:rsid w:val="2927E94C"/>
    <w:rsid w:val="38218C2D"/>
    <w:rsid w:val="5258C28A"/>
    <w:rsid w:val="548F949A"/>
    <w:rsid w:val="55189AC7"/>
    <w:rsid w:val="5C841A12"/>
    <w:rsid w:val="690284DA"/>
    <w:rsid w:val="6A35F611"/>
    <w:rsid w:val="6ABC50D3"/>
    <w:rsid w:val="6B5A7B88"/>
    <w:rsid w:val="6D6EF762"/>
    <w:rsid w:val="6EF85C17"/>
    <w:rsid w:val="722DC4E7"/>
    <w:rsid w:val="763FE968"/>
    <w:rsid w:val="7AFB5235"/>
    <w:rsid w:val="7C79528F"/>
    <w:rsid w:val="7C7CA825"/>
    <w:rsid w:val="7EA180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99F5"/>
  <w15:chartTrackingRefBased/>
  <w15:docId w15:val="{229277FB-FB8E-4902-8F64-DDE83C3D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C841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C841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841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6050</Words>
  <Characters>34488</Characters>
  <Application>Microsoft Office Word</Application>
  <DocSecurity>0</DocSecurity>
  <Lines>287</Lines>
  <Paragraphs>80</Paragraphs>
  <ScaleCrop>false</ScaleCrop>
  <Company/>
  <LinksUpToDate>false</LinksUpToDate>
  <CharactersWithSpaces>40458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Salah MECHERGUI</dc:creator>
  <cp:keywords/>
  <dc:description/>
  <cp:lastModifiedBy>Rye Rye</cp:lastModifiedBy>
  <cp:revision>2</cp:revision>
  <cp:lastPrinted>2026-02-20T00:41:00Z</cp:lastPrinted>
  <dcterms:created xsi:type="dcterms:W3CDTF">2026-02-20T14:30:00Z</dcterms:created>
  <dcterms:modified xsi:type="dcterms:W3CDTF">2026-02-20T14:30:00Z</dcterms:modified>
</cp:coreProperties>
</file>