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40132" w14:textId="5F6F21F0" w:rsidR="00F116C1" w:rsidRDefault="00F116C1" w:rsidP="00F116C1">
      <w:pPr>
        <w:rPr>
          <w:rFonts w:ascii="Poppins" w:hAnsi="Poppins" w:cs="Poppins"/>
          <w:b/>
          <w:bCs/>
          <w:sz w:val="40"/>
          <w:szCs w:val="40"/>
          <w:lang w:val="en-US"/>
        </w:rPr>
      </w:pPr>
      <w:r>
        <w:rPr>
          <w:rFonts w:ascii="Poppins" w:hAnsi="Poppins" w:cs="Poppins"/>
          <w:b/>
          <w:bCs/>
          <w:sz w:val="40"/>
          <w:szCs w:val="40"/>
          <w:lang w:val="en-US"/>
        </w:rPr>
        <w:t xml:space="preserve">                                     </w:t>
      </w:r>
      <w:r w:rsidR="00561B80">
        <w:rPr>
          <w:rFonts w:ascii="Poppins" w:hAnsi="Poppins" w:cs="Poppins"/>
          <w:b/>
          <w:bCs/>
          <w:sz w:val="40"/>
          <w:szCs w:val="40"/>
          <w:lang w:val="en-US"/>
        </w:rPr>
        <w:t xml:space="preserve">                         </w:t>
      </w:r>
      <w:r w:rsidRPr="00F116C1">
        <w:rPr>
          <w:rFonts w:ascii="Poppins" w:hAnsi="Poppins" w:cs="Poppins"/>
          <w:b/>
          <w:bCs/>
          <w:sz w:val="40"/>
          <w:szCs w:val="40"/>
          <w:lang w:val="en-US"/>
        </w:rPr>
        <w:t>Project Report</w:t>
      </w:r>
    </w:p>
    <w:p w14:paraId="211C59B7" w14:textId="71DF9BE5" w:rsidR="00F116C1" w:rsidRDefault="00F116C1" w:rsidP="00F116C1">
      <w:pPr>
        <w:rPr>
          <w:rFonts w:ascii="Poppins" w:hAnsi="Poppins" w:cs="Poppins"/>
          <w:b/>
          <w:bCs/>
          <w:sz w:val="40"/>
          <w:szCs w:val="40"/>
          <w:lang w:val="en-US"/>
        </w:rPr>
      </w:pPr>
    </w:p>
    <w:p w14:paraId="2A6C8F9D" w14:textId="10867D94" w:rsidR="001B4D60" w:rsidRDefault="001B4D60" w:rsidP="00F116C1">
      <w:pPr>
        <w:rPr>
          <w:rFonts w:ascii="Poppins" w:hAnsi="Poppins" w:cs="Poppins"/>
          <w:color w:val="00B050"/>
          <w:sz w:val="20"/>
          <w:szCs w:val="20"/>
          <w:lang w:val="en-US"/>
        </w:rPr>
      </w:pPr>
      <w:r w:rsidRPr="00E95135">
        <w:rPr>
          <w:rFonts w:ascii="Poppins" w:hAnsi="Poppins" w:cs="Poppins"/>
          <w:b/>
          <w:bCs/>
          <w:sz w:val="20"/>
          <w:szCs w:val="20"/>
          <w:lang w:val="en-US"/>
        </w:rPr>
        <w:t>Title:</w:t>
      </w:r>
      <w:r w:rsidR="00E95135">
        <w:rPr>
          <w:rFonts w:ascii="Poppins" w:hAnsi="Poppins" w:cs="Poppins"/>
          <w:color w:val="00B050"/>
          <w:sz w:val="20"/>
          <w:szCs w:val="20"/>
          <w:lang w:val="en-US"/>
        </w:rPr>
        <w:t xml:space="preserve"> </w:t>
      </w:r>
      <w:r w:rsidRPr="00E95135">
        <w:rPr>
          <w:rFonts w:ascii="Poppins" w:hAnsi="Poppins" w:cs="Poppins"/>
          <w:color w:val="00B050"/>
          <w:sz w:val="20"/>
          <w:szCs w:val="20"/>
          <w:lang w:val="en-US"/>
        </w:rPr>
        <w:t xml:space="preserve"> </w:t>
      </w:r>
      <w:r w:rsidR="00A23B83" w:rsidRPr="00A23B83">
        <w:rPr>
          <w:rFonts w:ascii="Poppins" w:hAnsi="Poppins" w:cs="Poppins"/>
          <w:color w:val="00B050"/>
          <w:sz w:val="20"/>
          <w:szCs w:val="20"/>
          <w:lang w:val="en-US"/>
        </w:rPr>
        <w:t>Early Detection of Chronic Kidney Disease using Machine Learning</w:t>
      </w:r>
    </w:p>
    <w:p w14:paraId="67773987" w14:textId="12373A2A" w:rsidR="003B0BBB" w:rsidRPr="00E95135" w:rsidRDefault="00A23B83" w:rsidP="00F116C1">
      <w:pPr>
        <w:rPr>
          <w:rFonts w:ascii="Poppins" w:hAnsi="Poppins" w:cs="Poppins"/>
          <w:color w:val="00B050"/>
          <w:sz w:val="20"/>
          <w:szCs w:val="20"/>
          <w:lang w:val="en-US"/>
        </w:rPr>
      </w:pPr>
      <w:r w:rsidRPr="008510E1">
        <w:rPr>
          <w:rFonts w:ascii="Poppins" w:hAnsi="Poppins" w:cs="Poppins"/>
          <w:b/>
          <w:bCs/>
          <w:color w:val="0D0D0D" w:themeColor="text1" w:themeTint="F2"/>
          <w:sz w:val="20"/>
          <w:szCs w:val="20"/>
          <w:lang w:val="en-US"/>
        </w:rPr>
        <w:t>Team ID:</w:t>
      </w:r>
      <w:r w:rsidRPr="008510E1">
        <w:rPr>
          <w:rFonts w:ascii="Poppins" w:hAnsi="Poppins" w:cs="Poppins"/>
          <w:color w:val="0D0D0D" w:themeColor="text1" w:themeTint="F2"/>
          <w:sz w:val="20"/>
          <w:szCs w:val="20"/>
          <w:lang w:val="en-US"/>
        </w:rPr>
        <w:t xml:space="preserve"> </w:t>
      </w:r>
      <w:r w:rsidR="008510E1">
        <w:rPr>
          <w:rFonts w:ascii="Poppins" w:hAnsi="Poppins" w:cs="Poppins"/>
          <w:color w:val="00B050"/>
          <w:sz w:val="20"/>
          <w:szCs w:val="20"/>
          <w:lang w:val="en-US"/>
        </w:rPr>
        <w:t xml:space="preserve"> </w:t>
      </w:r>
      <w:r w:rsidR="00C51880" w:rsidRPr="00C51880">
        <w:rPr>
          <w:rFonts w:ascii="Poppins" w:hAnsi="Poppins" w:cs="Poppins"/>
          <w:color w:val="00B050"/>
          <w:sz w:val="20"/>
          <w:szCs w:val="20"/>
          <w:lang w:val="en-US"/>
        </w:rPr>
        <w:t>PNT2022TMID48683</w:t>
      </w:r>
    </w:p>
    <w:p w14:paraId="29927001" w14:textId="77777777" w:rsidR="001B4D60" w:rsidRDefault="001B4D60" w:rsidP="00F116C1">
      <w:pPr>
        <w:rPr>
          <w:rFonts w:ascii="Poppins" w:hAnsi="Poppins" w:cs="Poppins"/>
          <w:b/>
          <w:bCs/>
          <w:color w:val="404040" w:themeColor="text1" w:themeTint="BF"/>
          <w:sz w:val="28"/>
          <w:szCs w:val="28"/>
          <w:lang w:val="en-US"/>
        </w:rPr>
      </w:pPr>
    </w:p>
    <w:p w14:paraId="45469F48" w14:textId="10DA80F8" w:rsidR="00F116C1" w:rsidRDefault="00F116C1" w:rsidP="00F116C1">
      <w:pPr>
        <w:rPr>
          <w:rFonts w:ascii="Poppins" w:hAnsi="Poppins" w:cs="Poppins"/>
          <w:b/>
          <w:bCs/>
          <w:color w:val="404040" w:themeColor="text1" w:themeTint="BF"/>
          <w:sz w:val="28"/>
          <w:szCs w:val="28"/>
          <w:lang w:val="en-US"/>
        </w:rPr>
      </w:pPr>
      <w:r w:rsidRPr="00F116C1">
        <w:rPr>
          <w:rFonts w:ascii="Poppins" w:hAnsi="Poppins" w:cs="Poppins"/>
          <w:b/>
          <w:bCs/>
          <w:color w:val="404040" w:themeColor="text1" w:themeTint="BF"/>
          <w:sz w:val="28"/>
          <w:szCs w:val="28"/>
          <w:lang w:val="en-US"/>
        </w:rPr>
        <w:t>Introduction</w:t>
      </w:r>
    </w:p>
    <w:p w14:paraId="7E40E3A1" w14:textId="7146B667" w:rsidR="00F116C1" w:rsidRPr="00861695" w:rsidRDefault="00BB1009" w:rsidP="00F116C1">
      <w:pPr>
        <w:rPr>
          <w:rFonts w:ascii="Poppins" w:hAnsi="Poppins" w:cs="Poppins"/>
          <w:b/>
          <w:bCs/>
          <w:color w:val="00B050"/>
          <w:sz w:val="20"/>
          <w:szCs w:val="20"/>
          <w:lang w:val="en-US"/>
        </w:rPr>
      </w:pPr>
      <w:r w:rsidRPr="00861695">
        <w:rPr>
          <w:rFonts w:ascii="Poppins" w:hAnsi="Poppins" w:cs="Poppins"/>
          <w:b/>
          <w:bCs/>
          <w:color w:val="00B050"/>
          <w:sz w:val="20"/>
          <w:szCs w:val="20"/>
          <w:lang w:val="en-US"/>
        </w:rPr>
        <w:t>Project Overview</w:t>
      </w:r>
    </w:p>
    <w:p w14:paraId="47955504" w14:textId="58EBE333" w:rsidR="00BB1009" w:rsidRPr="00920B98" w:rsidRDefault="00FD3694" w:rsidP="00FD3694">
      <w:pPr>
        <w:rPr>
          <w:rStyle w:val="Strong"/>
          <w:rFonts w:ascii="Poppins" w:hAnsi="Poppins" w:cs="Poppins"/>
          <w:b w:val="0"/>
          <w:bCs w:val="0"/>
          <w:color w:val="0D0D0D" w:themeColor="text1" w:themeTint="F2"/>
          <w:spacing w:val="-1"/>
          <w:sz w:val="20"/>
          <w:szCs w:val="20"/>
          <w:shd w:val="clear" w:color="auto" w:fill="F5F5F5"/>
        </w:rPr>
      </w:pPr>
      <w:r w:rsidRPr="00920B98">
        <w:rPr>
          <w:rStyle w:val="Strong"/>
          <w:rFonts w:ascii="Poppins" w:hAnsi="Poppins" w:cs="Poppins"/>
          <w:b w:val="0"/>
          <w:bCs w:val="0"/>
          <w:color w:val="0D0D0D" w:themeColor="text1" w:themeTint="F2"/>
          <w:spacing w:val="-1"/>
          <w:sz w:val="20"/>
          <w:szCs w:val="20"/>
          <w:shd w:val="clear" w:color="auto" w:fill="F5F5F5"/>
        </w:rPr>
        <w:t>Chronic kidney disease, also called chronic kidney failure, describes the gradual loss of kidney function. Your kidneys filter wastes and excess fluids from your blood, which are then excreted in your urine. When chronic kidney disease reaches an advanced stage, dangerous levels of fluid, electrolytes and wastes can build up in your body.</w:t>
      </w:r>
    </w:p>
    <w:p w14:paraId="6C77F391" w14:textId="50C7EBEC" w:rsidR="00FD3694" w:rsidRDefault="00FD3694" w:rsidP="00FD3694">
      <w:pPr>
        <w:rPr>
          <w:rStyle w:val="Strong"/>
          <w:rFonts w:ascii="Poppins" w:hAnsi="Poppins" w:cs="Poppins"/>
          <w:color w:val="0D0D0D" w:themeColor="text1" w:themeTint="F2"/>
          <w:spacing w:val="-1"/>
          <w:sz w:val="20"/>
          <w:szCs w:val="20"/>
          <w:shd w:val="clear" w:color="auto" w:fill="F5F5F5"/>
        </w:rPr>
      </w:pPr>
    </w:p>
    <w:p w14:paraId="20B2AC74" w14:textId="2FDA1F1E" w:rsidR="00FD3694" w:rsidRPr="00920B98" w:rsidRDefault="00F748B3" w:rsidP="00FD3694">
      <w:pPr>
        <w:rPr>
          <w:rFonts w:ascii="Poppins" w:hAnsi="Poppins" w:cs="Poppins"/>
          <w:color w:val="0D0D0D" w:themeColor="text1" w:themeTint="F2"/>
          <w:spacing w:val="-1"/>
          <w:sz w:val="20"/>
          <w:szCs w:val="20"/>
          <w:shd w:val="clear" w:color="auto" w:fill="F5F5F5"/>
        </w:rPr>
      </w:pPr>
      <w:r w:rsidRPr="00920B98">
        <w:rPr>
          <w:rFonts w:ascii="Poppins" w:hAnsi="Poppins" w:cs="Poppins"/>
          <w:color w:val="0D0D0D" w:themeColor="text1" w:themeTint="F2"/>
          <w:spacing w:val="-1"/>
          <w:sz w:val="20"/>
          <w:szCs w:val="20"/>
          <w:shd w:val="clear" w:color="auto" w:fill="F5F5F5"/>
        </w:rPr>
        <w:t>In the early stages of chronic kidney disease, you may have few signs or symptoms. Chronic kidney disease may not become apparent until your kidney function is significantly impaired.</w:t>
      </w:r>
    </w:p>
    <w:p w14:paraId="5DE88D0D" w14:textId="3D780CAE" w:rsidR="00F748B3" w:rsidRDefault="00F748B3" w:rsidP="00FD3694">
      <w:pPr>
        <w:rPr>
          <w:rFonts w:ascii="Poppins" w:hAnsi="Poppins" w:cs="Poppins"/>
          <w:b/>
          <w:bCs/>
          <w:color w:val="0D0D0D" w:themeColor="text1" w:themeTint="F2"/>
          <w:spacing w:val="-1"/>
          <w:sz w:val="20"/>
          <w:szCs w:val="20"/>
          <w:shd w:val="clear" w:color="auto" w:fill="F5F5F5"/>
        </w:rPr>
      </w:pPr>
    </w:p>
    <w:p w14:paraId="418B4AB3" w14:textId="70CDA9AD" w:rsidR="00F748B3" w:rsidRPr="00920B98" w:rsidRDefault="00F748B3" w:rsidP="00FD3694">
      <w:pPr>
        <w:rPr>
          <w:rFonts w:ascii="Poppins" w:hAnsi="Poppins" w:cs="Poppins"/>
          <w:color w:val="0D0D0D" w:themeColor="text1" w:themeTint="F2"/>
          <w:spacing w:val="-1"/>
          <w:sz w:val="20"/>
          <w:szCs w:val="20"/>
          <w:shd w:val="clear" w:color="auto" w:fill="F5F5F5"/>
        </w:rPr>
      </w:pPr>
      <w:r w:rsidRPr="00920B98">
        <w:rPr>
          <w:rFonts w:ascii="Poppins" w:hAnsi="Poppins" w:cs="Poppins"/>
          <w:color w:val="0D0D0D" w:themeColor="text1" w:themeTint="F2"/>
          <w:spacing w:val="-1"/>
          <w:sz w:val="20"/>
          <w:szCs w:val="20"/>
          <w:shd w:val="clear" w:color="auto" w:fill="F5F5F5"/>
        </w:rPr>
        <w:t>Treatment for chronic kidney disease focuses on slowing the progression of the kidney damage, usually by controlling the underlying cause. Chronic kidney disease can progress to end-stage kidney failure, which is fatal without artificial filtering (dialysis) or a kidney transplant.</w:t>
      </w:r>
    </w:p>
    <w:p w14:paraId="1CF33355" w14:textId="3905037E" w:rsidR="000E0D9A" w:rsidRPr="000E0D9A" w:rsidRDefault="000E0D9A" w:rsidP="00FD3694">
      <w:pPr>
        <w:rPr>
          <w:rFonts w:ascii="Poppins" w:hAnsi="Poppins" w:cs="Poppins"/>
          <w:b/>
          <w:bCs/>
          <w:color w:val="0D0D0D" w:themeColor="text1" w:themeTint="F2"/>
          <w:spacing w:val="-1"/>
          <w:sz w:val="20"/>
          <w:szCs w:val="20"/>
          <w:shd w:val="clear" w:color="auto" w:fill="F5F5F5"/>
        </w:rPr>
      </w:pPr>
    </w:p>
    <w:p w14:paraId="1063DAC8" w14:textId="6B0671C0" w:rsidR="000E0D9A" w:rsidRPr="00861695" w:rsidRDefault="000E0D9A" w:rsidP="00FD3694">
      <w:pPr>
        <w:rPr>
          <w:rFonts w:ascii="Poppins" w:hAnsi="Poppins" w:cs="Poppins"/>
          <w:b/>
          <w:bCs/>
          <w:color w:val="00B050"/>
          <w:spacing w:val="-1"/>
          <w:sz w:val="20"/>
          <w:szCs w:val="20"/>
          <w:shd w:val="clear" w:color="auto" w:fill="F5F5F5"/>
        </w:rPr>
      </w:pPr>
      <w:r w:rsidRPr="00861695">
        <w:rPr>
          <w:rFonts w:ascii="Poppins" w:hAnsi="Poppins" w:cs="Poppins"/>
          <w:b/>
          <w:bCs/>
          <w:color w:val="00B050"/>
          <w:spacing w:val="-1"/>
          <w:sz w:val="20"/>
          <w:szCs w:val="20"/>
          <w:shd w:val="clear" w:color="auto" w:fill="F5F5F5"/>
        </w:rPr>
        <w:t>Purpose</w:t>
      </w:r>
    </w:p>
    <w:p w14:paraId="6D3D3B48" w14:textId="28684A65" w:rsidR="000E0D9A" w:rsidRPr="00920B98" w:rsidRDefault="000E0D9A" w:rsidP="000E0D9A">
      <w:pPr>
        <w:pStyle w:val="ListParagraph"/>
        <w:numPr>
          <w:ilvl w:val="0"/>
          <w:numId w:val="1"/>
        </w:numPr>
        <w:rPr>
          <w:rFonts w:ascii="Poppins" w:hAnsi="Poppins" w:cs="Poppins"/>
          <w:color w:val="0D0D0D" w:themeColor="text1" w:themeTint="F2"/>
          <w:spacing w:val="-1"/>
          <w:sz w:val="20"/>
          <w:szCs w:val="20"/>
          <w:shd w:val="clear" w:color="auto" w:fill="F5F5F5"/>
        </w:rPr>
      </w:pPr>
      <w:r w:rsidRPr="00920B98">
        <w:rPr>
          <w:rFonts w:ascii="Poppins" w:hAnsi="Poppins" w:cs="Poppins"/>
          <w:color w:val="0D0D0D" w:themeColor="text1" w:themeTint="F2"/>
          <w:spacing w:val="-1"/>
          <w:sz w:val="20"/>
          <w:szCs w:val="20"/>
          <w:shd w:val="clear" w:color="auto" w:fill="F5F5F5"/>
        </w:rPr>
        <w:t>To predict the disease early and to take the precautions in advance</w:t>
      </w:r>
    </w:p>
    <w:p w14:paraId="43FAD098" w14:textId="3E115B92" w:rsidR="000E0D9A" w:rsidRPr="00920B98" w:rsidRDefault="000E0D9A" w:rsidP="000E0D9A">
      <w:pPr>
        <w:pStyle w:val="ListParagraph"/>
        <w:numPr>
          <w:ilvl w:val="0"/>
          <w:numId w:val="1"/>
        </w:numPr>
        <w:rPr>
          <w:rFonts w:ascii="Poppins" w:hAnsi="Poppins" w:cs="Poppins"/>
          <w:color w:val="0D0D0D" w:themeColor="text1" w:themeTint="F2"/>
          <w:spacing w:val="-1"/>
          <w:sz w:val="20"/>
          <w:szCs w:val="20"/>
          <w:shd w:val="clear" w:color="auto" w:fill="F5F5F5"/>
        </w:rPr>
      </w:pPr>
      <w:r w:rsidRPr="00920B98">
        <w:rPr>
          <w:rFonts w:ascii="Poppins" w:hAnsi="Poppins" w:cs="Poppins"/>
          <w:color w:val="0D0D0D" w:themeColor="text1" w:themeTint="F2"/>
          <w:spacing w:val="-1"/>
          <w:sz w:val="20"/>
          <w:szCs w:val="20"/>
          <w:shd w:val="clear" w:color="auto" w:fill="F5F5F5"/>
        </w:rPr>
        <w:t>To have a better glance about the patient health condition</w:t>
      </w:r>
    </w:p>
    <w:p w14:paraId="6F40D428" w14:textId="660F3F2D" w:rsidR="000E0D9A" w:rsidRPr="00920B98" w:rsidRDefault="000E0D9A" w:rsidP="000E0D9A">
      <w:pPr>
        <w:pStyle w:val="ListParagraph"/>
        <w:numPr>
          <w:ilvl w:val="0"/>
          <w:numId w:val="1"/>
        </w:numPr>
        <w:rPr>
          <w:rFonts w:ascii="Poppins" w:hAnsi="Poppins" w:cs="Poppins"/>
          <w:color w:val="0D0D0D" w:themeColor="text1" w:themeTint="F2"/>
          <w:spacing w:val="-1"/>
          <w:sz w:val="20"/>
          <w:szCs w:val="20"/>
          <w:shd w:val="clear" w:color="auto" w:fill="F5F5F5"/>
        </w:rPr>
      </w:pPr>
      <w:r w:rsidRPr="00920B98">
        <w:rPr>
          <w:rFonts w:ascii="Poppins" w:hAnsi="Poppins" w:cs="Poppins"/>
          <w:color w:val="0D0D0D" w:themeColor="text1" w:themeTint="F2"/>
          <w:spacing w:val="-1"/>
          <w:sz w:val="20"/>
          <w:szCs w:val="20"/>
          <w:shd w:val="clear" w:color="auto" w:fill="F5F5F5"/>
        </w:rPr>
        <w:t xml:space="preserve">To know the severity of chronic kidney disease in early stage </w:t>
      </w:r>
    </w:p>
    <w:p w14:paraId="71F78872" w14:textId="0B941F38" w:rsidR="000E0D9A" w:rsidRPr="00920B98" w:rsidRDefault="000E0D9A" w:rsidP="000E0D9A">
      <w:pPr>
        <w:pStyle w:val="ListParagraph"/>
        <w:numPr>
          <w:ilvl w:val="0"/>
          <w:numId w:val="1"/>
        </w:numPr>
        <w:rPr>
          <w:rFonts w:ascii="Poppins" w:hAnsi="Poppins" w:cs="Poppins"/>
          <w:color w:val="0D0D0D" w:themeColor="text1" w:themeTint="F2"/>
          <w:spacing w:val="-1"/>
          <w:sz w:val="20"/>
          <w:szCs w:val="20"/>
          <w:shd w:val="clear" w:color="auto" w:fill="F5F5F5"/>
        </w:rPr>
      </w:pPr>
      <w:r w:rsidRPr="00920B98">
        <w:rPr>
          <w:rFonts w:ascii="Poppins" w:hAnsi="Poppins" w:cs="Poppins"/>
          <w:color w:val="0D0D0D" w:themeColor="text1" w:themeTint="F2"/>
          <w:spacing w:val="-1"/>
          <w:sz w:val="20"/>
          <w:szCs w:val="20"/>
          <w:shd w:val="clear" w:color="auto" w:fill="F5F5F5"/>
        </w:rPr>
        <w:t>Reducing the cost that taken to measure these disease</w:t>
      </w:r>
    </w:p>
    <w:p w14:paraId="4C7E5BB8" w14:textId="4F0F873E" w:rsidR="000E0D9A" w:rsidRPr="00920B98" w:rsidRDefault="000E0D9A" w:rsidP="000E0D9A">
      <w:pPr>
        <w:pStyle w:val="ListParagraph"/>
        <w:numPr>
          <w:ilvl w:val="0"/>
          <w:numId w:val="1"/>
        </w:numPr>
        <w:rPr>
          <w:rFonts w:ascii="Poppins" w:hAnsi="Poppins" w:cs="Poppins"/>
          <w:color w:val="0D0D0D" w:themeColor="text1" w:themeTint="F2"/>
          <w:spacing w:val="-1"/>
          <w:sz w:val="20"/>
          <w:szCs w:val="20"/>
          <w:shd w:val="clear" w:color="auto" w:fill="F5F5F5"/>
        </w:rPr>
      </w:pPr>
      <w:r w:rsidRPr="00920B98">
        <w:rPr>
          <w:rFonts w:ascii="Poppins" w:hAnsi="Poppins" w:cs="Poppins"/>
          <w:color w:val="0D0D0D" w:themeColor="text1" w:themeTint="F2"/>
          <w:spacing w:val="-1"/>
          <w:sz w:val="20"/>
          <w:szCs w:val="20"/>
          <w:shd w:val="clear" w:color="auto" w:fill="F5F5F5"/>
        </w:rPr>
        <w:t xml:space="preserve">Make a more reliable way to measure chronic kidney disease </w:t>
      </w:r>
    </w:p>
    <w:p w14:paraId="21C431FD" w14:textId="57E4E7A0" w:rsidR="000E0D9A" w:rsidRDefault="000E0D9A" w:rsidP="000E0D9A">
      <w:pPr>
        <w:rPr>
          <w:rFonts w:ascii="Poppins" w:hAnsi="Poppins" w:cs="Poppins"/>
          <w:b/>
          <w:bCs/>
          <w:color w:val="0D0D0D" w:themeColor="text1" w:themeTint="F2"/>
          <w:spacing w:val="-1"/>
          <w:sz w:val="20"/>
          <w:szCs w:val="20"/>
          <w:shd w:val="clear" w:color="auto" w:fill="F5F5F5"/>
        </w:rPr>
      </w:pPr>
    </w:p>
    <w:p w14:paraId="0396B78D" w14:textId="30070780" w:rsidR="000E0D9A" w:rsidRDefault="00754E5A" w:rsidP="000E0D9A">
      <w:pPr>
        <w:rPr>
          <w:rFonts w:ascii="Poppins" w:hAnsi="Poppins" w:cs="Poppins"/>
          <w:b/>
          <w:bCs/>
          <w:color w:val="404040" w:themeColor="text1" w:themeTint="BF"/>
          <w:spacing w:val="-1"/>
          <w:sz w:val="28"/>
          <w:szCs w:val="28"/>
          <w:shd w:val="clear" w:color="auto" w:fill="F5F5F5"/>
        </w:rPr>
      </w:pPr>
      <w:r w:rsidRPr="00754E5A">
        <w:rPr>
          <w:rFonts w:ascii="Poppins" w:hAnsi="Poppins" w:cs="Poppins"/>
          <w:b/>
          <w:bCs/>
          <w:color w:val="404040" w:themeColor="text1" w:themeTint="BF"/>
          <w:spacing w:val="-1"/>
          <w:sz w:val="28"/>
          <w:szCs w:val="28"/>
          <w:shd w:val="clear" w:color="auto" w:fill="F5F5F5"/>
        </w:rPr>
        <w:t>Literature Survey</w:t>
      </w:r>
    </w:p>
    <w:p w14:paraId="18B7984A" w14:textId="3AF2B9D8" w:rsidR="00754E5A" w:rsidRPr="00861695" w:rsidRDefault="00D1110E" w:rsidP="000E0D9A">
      <w:pPr>
        <w:rPr>
          <w:rFonts w:ascii="Poppins" w:hAnsi="Poppins" w:cs="Poppins"/>
          <w:b/>
          <w:bCs/>
          <w:color w:val="00B050"/>
          <w:spacing w:val="-1"/>
          <w:sz w:val="20"/>
          <w:szCs w:val="20"/>
          <w:shd w:val="clear" w:color="auto" w:fill="F5F5F5"/>
        </w:rPr>
      </w:pPr>
      <w:r w:rsidRPr="00861695">
        <w:rPr>
          <w:rFonts w:ascii="Poppins" w:hAnsi="Poppins" w:cs="Poppins"/>
          <w:b/>
          <w:bCs/>
          <w:color w:val="00B050"/>
          <w:spacing w:val="-1"/>
          <w:sz w:val="20"/>
          <w:szCs w:val="20"/>
          <w:shd w:val="clear" w:color="auto" w:fill="F5F5F5"/>
        </w:rPr>
        <w:t>Existing Problem</w:t>
      </w:r>
    </w:p>
    <w:p w14:paraId="0CD06A17" w14:textId="0E3E4687" w:rsidR="006C2175" w:rsidRDefault="00920B98" w:rsidP="00546184">
      <w:pPr>
        <w:pStyle w:val="ListParagraph"/>
        <w:numPr>
          <w:ilvl w:val="0"/>
          <w:numId w:val="2"/>
        </w:numPr>
        <w:rPr>
          <w:rFonts w:ascii="Poppins" w:hAnsi="Poppins" w:cs="Poppins"/>
          <w:color w:val="0D0D0D" w:themeColor="text1" w:themeTint="F2"/>
          <w:sz w:val="20"/>
          <w:szCs w:val="20"/>
        </w:rPr>
      </w:pPr>
      <w:r w:rsidRPr="00546184">
        <w:rPr>
          <w:rFonts w:ascii="Poppins" w:hAnsi="Poppins" w:cs="Poppins"/>
          <w:color w:val="0D0D0D" w:themeColor="text1" w:themeTint="F2"/>
          <w:sz w:val="20"/>
          <w:szCs w:val="20"/>
        </w:rPr>
        <w:t xml:space="preserve">To measure the glomerular filtration rate (GFR) in adults and children with cystic fibrosis (CF) using a radio-isotope technique as the gold standard and to compare this to serum </w:t>
      </w:r>
      <w:proofErr w:type="gramStart"/>
      <w:r w:rsidRPr="00546184">
        <w:rPr>
          <w:rFonts w:ascii="Poppins" w:hAnsi="Poppins" w:cs="Poppins"/>
          <w:color w:val="0D0D0D" w:themeColor="text1" w:themeTint="F2"/>
          <w:sz w:val="20"/>
          <w:szCs w:val="20"/>
        </w:rPr>
        <w:t>creatinine based</w:t>
      </w:r>
      <w:proofErr w:type="gramEnd"/>
      <w:r w:rsidRPr="00546184">
        <w:rPr>
          <w:rFonts w:ascii="Poppins" w:hAnsi="Poppins" w:cs="Poppins"/>
          <w:color w:val="0D0D0D" w:themeColor="text1" w:themeTint="F2"/>
          <w:sz w:val="20"/>
          <w:szCs w:val="20"/>
        </w:rPr>
        <w:t xml:space="preserve"> equations, serum cystatin C levels and tobramycin clearance, and to determine which method correlates most closely with measured GFR in this population.</w:t>
      </w:r>
    </w:p>
    <w:p w14:paraId="06246BBC" w14:textId="77777777" w:rsidR="00FD2FFA" w:rsidRPr="00546184" w:rsidRDefault="00FD2FFA" w:rsidP="00FD2FFA">
      <w:pPr>
        <w:pStyle w:val="ListParagraph"/>
        <w:rPr>
          <w:rFonts w:ascii="Poppins" w:hAnsi="Poppins" w:cs="Poppins"/>
          <w:color w:val="0D0D0D" w:themeColor="text1" w:themeTint="F2"/>
          <w:sz w:val="20"/>
          <w:szCs w:val="20"/>
        </w:rPr>
      </w:pPr>
    </w:p>
    <w:p w14:paraId="5FFC50EC" w14:textId="5A139531" w:rsidR="00F748B3" w:rsidRPr="00546184" w:rsidRDefault="00920B98" w:rsidP="00546184">
      <w:pPr>
        <w:pStyle w:val="ListParagraph"/>
        <w:numPr>
          <w:ilvl w:val="0"/>
          <w:numId w:val="2"/>
        </w:numPr>
        <w:rPr>
          <w:rFonts w:ascii="Poppins" w:hAnsi="Poppins" w:cs="Poppins"/>
          <w:color w:val="0D0D0D" w:themeColor="text1" w:themeTint="F2"/>
          <w:sz w:val="20"/>
          <w:szCs w:val="20"/>
          <w:lang w:val="en-US"/>
        </w:rPr>
      </w:pPr>
      <w:r w:rsidRPr="00546184">
        <w:rPr>
          <w:rFonts w:ascii="Poppins" w:hAnsi="Poppins" w:cs="Poppins"/>
          <w:color w:val="0D0D0D" w:themeColor="text1" w:themeTint="F2"/>
          <w:sz w:val="20"/>
          <w:szCs w:val="20"/>
          <w:lang w:val="en-US"/>
        </w:rPr>
        <w:t>The main limitation of the eGFR formulas is significant lack of accuracy in individuals as compared to groups. This causes problems in establishing the presence or absence of early CKD</w:t>
      </w:r>
    </w:p>
    <w:p w14:paraId="3C4F5124" w14:textId="49E8B1D6" w:rsidR="00920B98" w:rsidRDefault="00920B98" w:rsidP="00FD3694">
      <w:pPr>
        <w:rPr>
          <w:rFonts w:ascii="Poppins" w:hAnsi="Poppins" w:cs="Poppins"/>
          <w:b/>
          <w:bCs/>
          <w:color w:val="0D0D0D" w:themeColor="text1" w:themeTint="F2"/>
          <w:sz w:val="20"/>
          <w:szCs w:val="20"/>
          <w:lang w:val="en-US"/>
        </w:rPr>
      </w:pPr>
    </w:p>
    <w:p w14:paraId="7EFB3DD3" w14:textId="604A1C9B" w:rsidR="00920B98" w:rsidRPr="00546184" w:rsidRDefault="00920B98" w:rsidP="00546184">
      <w:pPr>
        <w:pStyle w:val="ListParagraph"/>
        <w:numPr>
          <w:ilvl w:val="0"/>
          <w:numId w:val="2"/>
        </w:numPr>
        <w:rPr>
          <w:rFonts w:ascii="Poppins" w:hAnsi="Poppins" w:cs="Poppins"/>
          <w:color w:val="0D0D0D" w:themeColor="text1" w:themeTint="F2"/>
          <w:sz w:val="20"/>
          <w:szCs w:val="20"/>
          <w:lang w:val="en-US"/>
        </w:rPr>
      </w:pPr>
      <w:r w:rsidRPr="00546184">
        <w:rPr>
          <w:rFonts w:ascii="Poppins" w:hAnsi="Poppins" w:cs="Poppins"/>
          <w:color w:val="0D0D0D" w:themeColor="text1" w:themeTint="F2"/>
          <w:sz w:val="20"/>
          <w:szCs w:val="20"/>
          <w:lang w:val="en-US"/>
        </w:rPr>
        <w:t>Unfortunately, the initial creatinine tests can lead to misdiagnosis and inappropriate treatment.” Misdiagnoses appear to be common, according to the researchers' review of the electronic health records of 3.8 million emergency and intensive care patients.</w:t>
      </w:r>
    </w:p>
    <w:p w14:paraId="16385714" w14:textId="0A715BE8" w:rsidR="00546184" w:rsidRDefault="00546184" w:rsidP="00FD3694">
      <w:pPr>
        <w:rPr>
          <w:rFonts w:ascii="Poppins" w:hAnsi="Poppins" w:cs="Poppins"/>
          <w:color w:val="0D0D0D" w:themeColor="text1" w:themeTint="F2"/>
          <w:sz w:val="20"/>
          <w:szCs w:val="20"/>
          <w:lang w:val="en-US"/>
        </w:rPr>
      </w:pPr>
    </w:p>
    <w:p w14:paraId="39DF8B41" w14:textId="1B632669" w:rsidR="00546184" w:rsidRDefault="00861695" w:rsidP="00FD3694">
      <w:pPr>
        <w:rPr>
          <w:rFonts w:ascii="Poppins" w:hAnsi="Poppins" w:cs="Poppins"/>
          <w:b/>
          <w:bCs/>
          <w:color w:val="00B050"/>
          <w:sz w:val="20"/>
          <w:szCs w:val="20"/>
          <w:lang w:val="en-US"/>
        </w:rPr>
      </w:pPr>
      <w:r w:rsidRPr="00861695">
        <w:rPr>
          <w:rFonts w:ascii="Poppins" w:hAnsi="Poppins" w:cs="Poppins"/>
          <w:b/>
          <w:bCs/>
          <w:color w:val="00B050"/>
          <w:sz w:val="20"/>
          <w:szCs w:val="20"/>
          <w:lang w:val="en-US"/>
        </w:rPr>
        <w:t>References</w:t>
      </w:r>
    </w:p>
    <w:p w14:paraId="6DC96BC8" w14:textId="5FE13280"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[1] “9 Symptoms of Type 1 &amp; Type 2 Diabetes: Complications,</w:t>
      </w:r>
      <w:r>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 xml:space="preserve">Causes &amp; Diet”, </w:t>
      </w:r>
      <w:proofErr w:type="spellStart"/>
      <w:r w:rsidRPr="00F32C2B">
        <w:rPr>
          <w:rFonts w:ascii="Poppins" w:hAnsi="Poppins" w:cs="Poppins"/>
          <w:color w:val="0D0D0D" w:themeColor="text1" w:themeTint="F2"/>
          <w:sz w:val="20"/>
          <w:szCs w:val="20"/>
          <w:lang w:val="en-US"/>
        </w:rPr>
        <w:t>MedicineNet</w:t>
      </w:r>
      <w:proofErr w:type="spellEnd"/>
      <w:r w:rsidRPr="00F32C2B">
        <w:rPr>
          <w:rFonts w:ascii="Poppins" w:hAnsi="Poppins" w:cs="Poppins"/>
          <w:color w:val="0D0D0D" w:themeColor="text1" w:themeTint="F2"/>
          <w:sz w:val="20"/>
          <w:szCs w:val="20"/>
          <w:lang w:val="en-US"/>
        </w:rPr>
        <w:t>, 2019. [Online]. Available:</w:t>
      </w:r>
      <w:r>
        <w:rPr>
          <w:rFonts w:ascii="Poppins" w:hAnsi="Poppins" w:cs="Poppins"/>
          <w:color w:val="0D0D0D" w:themeColor="text1" w:themeTint="F2"/>
          <w:sz w:val="20"/>
          <w:szCs w:val="20"/>
          <w:lang w:val="en-US"/>
        </w:rPr>
        <w:t xml:space="preserve"> </w:t>
      </w:r>
      <w:r w:rsidR="00BD57A7">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https://www.medicinenet.com/diabetes mellitus/article.htm</w:t>
      </w:r>
      <w:proofErr w:type="gramStart"/>
      <w:r>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 xml:space="preserve"> [</w:t>
      </w:r>
      <w:proofErr w:type="gramEnd"/>
      <w:r w:rsidRPr="00F32C2B">
        <w:rPr>
          <w:rFonts w:ascii="Poppins" w:hAnsi="Poppins" w:cs="Poppins"/>
          <w:color w:val="0D0D0D" w:themeColor="text1" w:themeTint="F2"/>
          <w:sz w:val="20"/>
          <w:szCs w:val="20"/>
          <w:lang w:val="en-US"/>
        </w:rPr>
        <w:t>Accessed:</w:t>
      </w:r>
      <w:r>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05- Jul- 2019].</w:t>
      </w:r>
    </w:p>
    <w:p w14:paraId="04F45497" w14:textId="54FF2F70"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[2] “International Diabetes Federation - What is diabetes”, Idf.org,</w:t>
      </w:r>
      <w:r>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2019. [Online]. Available: https://www.idf.org/aboutdiabetes/what-isdiabetes.html. [Accessed: 08- Jul- 2019].</w:t>
      </w:r>
    </w:p>
    <w:p w14:paraId="3DCADBAD" w14:textId="1E9C1107"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[3] “Statistics About Diabetes”, Diabetes.org, 2019. [Online]. Available:</w:t>
      </w:r>
      <w:r>
        <w:rPr>
          <w:rFonts w:ascii="Poppins" w:hAnsi="Poppins" w:cs="Poppins"/>
          <w:color w:val="0D0D0D" w:themeColor="text1" w:themeTint="F2"/>
          <w:sz w:val="20"/>
          <w:szCs w:val="20"/>
          <w:lang w:val="en-US"/>
        </w:rPr>
        <w:t xml:space="preserve"> </w:t>
      </w:r>
      <w:hyperlink r:id="rId8" w:history="1">
        <w:r w:rsidRPr="000F6FB9">
          <w:rPr>
            <w:rStyle w:val="Hyperlink"/>
            <w:rFonts w:ascii="Poppins" w:hAnsi="Poppins" w:cs="Poppins"/>
            <w:color w:val="056AD0" w:themeColor="hyperlink" w:themeTint="F2"/>
            <w:sz w:val="20"/>
            <w:szCs w:val="20"/>
            <w:lang w:val="en-US"/>
          </w:rPr>
          <w:t>https://www.diabetes.org/resources/statistics/statistics-about-diabetes</w:t>
        </w:r>
      </w:hyperlink>
      <w:r w:rsidRPr="00F32C2B">
        <w:rPr>
          <w:rFonts w:ascii="Poppins" w:hAnsi="Poppins" w:cs="Poppins"/>
          <w:color w:val="0D0D0D" w:themeColor="text1" w:themeTint="F2"/>
          <w:sz w:val="20"/>
          <w:szCs w:val="20"/>
          <w:lang w:val="en-US"/>
        </w:rPr>
        <w:t>.</w:t>
      </w:r>
      <w:r>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[Accessed: 10- Jul- 2019].</w:t>
      </w:r>
    </w:p>
    <w:p w14:paraId="7F13CFB6" w14:textId="5F9783A4"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[4] R. Hira, M. Miah and D. Akash, “Prevalence of Type 2 Diabetes</w:t>
      </w:r>
      <w:r>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Mellitus in Rural Adults (¿ 31years) in Bangladesh”, Faridpur Medical</w:t>
      </w:r>
    </w:p>
    <w:p w14:paraId="4A932FB5" w14:textId="2F564E9A"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College Journal, vol. 13, no. 1, pp. 20-23, 2018. [Accessed 16 July</w:t>
      </w:r>
      <w:r>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2019].</w:t>
      </w:r>
    </w:p>
    <w:p w14:paraId="7ED2B7B4" w14:textId="7683BDA7" w:rsidR="00E807B4"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[5] “Machine Learning - Definition and application examples”, Spotlightmetal.com, 2019. [Online]. Available:</w:t>
      </w:r>
      <w:r>
        <w:rPr>
          <w:rFonts w:ascii="Poppins" w:hAnsi="Poppins" w:cs="Poppins"/>
          <w:color w:val="0D0D0D" w:themeColor="text1" w:themeTint="F2"/>
          <w:sz w:val="20"/>
          <w:szCs w:val="20"/>
          <w:lang w:val="en-US"/>
        </w:rPr>
        <w:t xml:space="preserve"> </w:t>
      </w:r>
      <w:hyperlink r:id="rId9" w:history="1">
        <w:r w:rsidR="00322384" w:rsidRPr="000F6FB9">
          <w:rPr>
            <w:rStyle w:val="Hyperlink"/>
            <w:rFonts w:ascii="Poppins" w:hAnsi="Poppins" w:cs="Poppins"/>
            <w:color w:val="056AD0" w:themeColor="hyperlink" w:themeTint="F2"/>
            <w:sz w:val="20"/>
            <w:szCs w:val="20"/>
            <w:lang w:val="en-US"/>
          </w:rPr>
          <w:t>https://www.spotlightmetal.com/machine-learning–definition-andapplication-examples-a-746226/</w:t>
        </w:r>
      </w:hyperlink>
      <w:proofErr w:type="gramStart"/>
      <w:r w:rsidR="00322384">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 xml:space="preserve"> </w:t>
      </w:r>
      <w:r>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w:t>
      </w:r>
      <w:proofErr w:type="gramEnd"/>
      <w:r w:rsidRPr="00F32C2B">
        <w:rPr>
          <w:rFonts w:ascii="Poppins" w:hAnsi="Poppins" w:cs="Poppins"/>
          <w:color w:val="0D0D0D" w:themeColor="text1" w:themeTint="F2"/>
          <w:sz w:val="20"/>
          <w:szCs w:val="20"/>
          <w:lang w:val="en-US"/>
        </w:rPr>
        <w:t>Accessed: 17- Jul- 2019].</w:t>
      </w:r>
    </w:p>
    <w:p w14:paraId="5FE8A4A3" w14:textId="46EAF3A7"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lastRenderedPageBreak/>
        <w:t xml:space="preserve">[6] A. Mir and S. </w:t>
      </w:r>
      <w:proofErr w:type="spellStart"/>
      <w:r w:rsidRPr="00F32C2B">
        <w:rPr>
          <w:rFonts w:ascii="Poppins" w:hAnsi="Poppins" w:cs="Poppins"/>
          <w:color w:val="0D0D0D" w:themeColor="text1" w:themeTint="F2"/>
          <w:sz w:val="20"/>
          <w:szCs w:val="20"/>
          <w:lang w:val="en-US"/>
        </w:rPr>
        <w:t>Dhage</w:t>
      </w:r>
      <w:proofErr w:type="spellEnd"/>
      <w:r w:rsidRPr="00F32C2B">
        <w:rPr>
          <w:rFonts w:ascii="Poppins" w:hAnsi="Poppins" w:cs="Poppins"/>
          <w:color w:val="0D0D0D" w:themeColor="text1" w:themeTint="F2"/>
          <w:sz w:val="20"/>
          <w:szCs w:val="20"/>
          <w:lang w:val="en-US"/>
        </w:rPr>
        <w:t>, “Diabetes Disease Prediction Using Machine</w:t>
      </w:r>
      <w:r w:rsidR="00E807B4">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Learning on Big Data of Healthcare”, in 2018 Fourth International</w:t>
      </w:r>
      <w:r w:rsidR="00381DEF">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Conference on Computing Communication Control and Automation</w:t>
      </w:r>
      <w:r w:rsidR="00E807B4">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(ICCUBEA), Pune, India, 2018.</w:t>
      </w:r>
    </w:p>
    <w:p w14:paraId="6F29EF39" w14:textId="6CD9DC2A"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[7] D. Dutta, D. Paul and P. Ghosh, “</w:t>
      </w:r>
      <w:proofErr w:type="spellStart"/>
      <w:r w:rsidRPr="00F32C2B">
        <w:rPr>
          <w:rFonts w:ascii="Poppins" w:hAnsi="Poppins" w:cs="Poppins"/>
          <w:color w:val="0D0D0D" w:themeColor="text1" w:themeTint="F2"/>
          <w:sz w:val="20"/>
          <w:szCs w:val="20"/>
          <w:lang w:val="en-US"/>
        </w:rPr>
        <w:t>Analysing</w:t>
      </w:r>
      <w:proofErr w:type="spellEnd"/>
      <w:r w:rsidRPr="00F32C2B">
        <w:rPr>
          <w:rFonts w:ascii="Poppins" w:hAnsi="Poppins" w:cs="Poppins"/>
          <w:color w:val="0D0D0D" w:themeColor="text1" w:themeTint="F2"/>
          <w:sz w:val="20"/>
          <w:szCs w:val="20"/>
          <w:lang w:val="en-US"/>
        </w:rPr>
        <w:t xml:space="preserve"> Feature </w:t>
      </w:r>
      <w:proofErr w:type="spellStart"/>
      <w:r w:rsidRPr="00F32C2B">
        <w:rPr>
          <w:rFonts w:ascii="Poppins" w:hAnsi="Poppins" w:cs="Poppins"/>
          <w:color w:val="0D0D0D" w:themeColor="text1" w:themeTint="F2"/>
          <w:sz w:val="20"/>
          <w:szCs w:val="20"/>
          <w:lang w:val="en-US"/>
        </w:rPr>
        <w:t>Importances</w:t>
      </w:r>
      <w:proofErr w:type="spellEnd"/>
      <w:r w:rsidRPr="00F32C2B">
        <w:rPr>
          <w:rFonts w:ascii="Poppins" w:hAnsi="Poppins" w:cs="Poppins"/>
          <w:color w:val="0D0D0D" w:themeColor="text1" w:themeTint="F2"/>
          <w:sz w:val="20"/>
          <w:szCs w:val="20"/>
          <w:lang w:val="en-US"/>
        </w:rPr>
        <w:t xml:space="preserve"> for</w:t>
      </w:r>
      <w:r w:rsidR="00E807B4">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Diabetes Prediction using Machine Learning”, in 2018 IEEE 9th Annual Information Technology, Electronics and Mobile Communication</w:t>
      </w:r>
      <w:r w:rsidR="00E807B4">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Conference (IEMCON), Vancouver, BC, Canada, 2018.</w:t>
      </w:r>
    </w:p>
    <w:p w14:paraId="04DFF3B5" w14:textId="7B7B370D"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 xml:space="preserve">[8] M. Raihan, Muhammad </w:t>
      </w:r>
      <w:proofErr w:type="spellStart"/>
      <w:r w:rsidRPr="00F32C2B">
        <w:rPr>
          <w:rFonts w:ascii="Poppins" w:hAnsi="Poppins" w:cs="Poppins"/>
          <w:color w:val="0D0D0D" w:themeColor="text1" w:themeTint="F2"/>
          <w:sz w:val="20"/>
          <w:szCs w:val="20"/>
          <w:lang w:val="en-US"/>
        </w:rPr>
        <w:t>Muinul</w:t>
      </w:r>
      <w:proofErr w:type="spellEnd"/>
      <w:r w:rsidRPr="00F32C2B">
        <w:rPr>
          <w:rFonts w:ascii="Poppins" w:hAnsi="Poppins" w:cs="Poppins"/>
          <w:color w:val="0D0D0D" w:themeColor="text1" w:themeTint="F2"/>
          <w:sz w:val="20"/>
          <w:szCs w:val="20"/>
          <w:lang w:val="en-US"/>
        </w:rPr>
        <w:t xml:space="preserve"> Islam, </w:t>
      </w:r>
      <w:proofErr w:type="spellStart"/>
      <w:r w:rsidRPr="00F32C2B">
        <w:rPr>
          <w:rFonts w:ascii="Poppins" w:hAnsi="Poppins" w:cs="Poppins"/>
          <w:color w:val="0D0D0D" w:themeColor="text1" w:themeTint="F2"/>
          <w:sz w:val="20"/>
          <w:szCs w:val="20"/>
          <w:lang w:val="en-US"/>
        </w:rPr>
        <w:t>Promila</w:t>
      </w:r>
      <w:proofErr w:type="spellEnd"/>
      <w:r w:rsidRPr="00F32C2B">
        <w:rPr>
          <w:rFonts w:ascii="Poppins" w:hAnsi="Poppins" w:cs="Poppins"/>
          <w:color w:val="0D0D0D" w:themeColor="text1" w:themeTint="F2"/>
          <w:sz w:val="20"/>
          <w:szCs w:val="20"/>
          <w:lang w:val="en-US"/>
        </w:rPr>
        <w:t xml:space="preserve"> Ghosh, Shakil Ahmed</w:t>
      </w:r>
      <w:r w:rsidR="00E807B4">
        <w:rPr>
          <w:rFonts w:ascii="Poppins" w:hAnsi="Poppins" w:cs="Poppins"/>
          <w:color w:val="0D0D0D" w:themeColor="text1" w:themeTint="F2"/>
          <w:sz w:val="20"/>
          <w:szCs w:val="20"/>
          <w:lang w:val="en-US"/>
        </w:rPr>
        <w:t xml:space="preserve"> </w:t>
      </w:r>
      <w:proofErr w:type="spellStart"/>
      <w:r w:rsidRPr="00F32C2B">
        <w:rPr>
          <w:rFonts w:ascii="Poppins" w:hAnsi="Poppins" w:cs="Poppins"/>
          <w:color w:val="0D0D0D" w:themeColor="text1" w:themeTint="F2"/>
          <w:sz w:val="20"/>
          <w:szCs w:val="20"/>
          <w:lang w:val="en-US"/>
        </w:rPr>
        <w:t>Shaj</w:t>
      </w:r>
      <w:proofErr w:type="spellEnd"/>
      <w:r w:rsidRPr="00F32C2B">
        <w:rPr>
          <w:rFonts w:ascii="Poppins" w:hAnsi="Poppins" w:cs="Poppins"/>
          <w:color w:val="0D0D0D" w:themeColor="text1" w:themeTint="F2"/>
          <w:sz w:val="20"/>
          <w:szCs w:val="20"/>
          <w:lang w:val="en-US"/>
        </w:rPr>
        <w:t xml:space="preserve">, </w:t>
      </w:r>
      <w:proofErr w:type="spellStart"/>
      <w:r w:rsidRPr="00F32C2B">
        <w:rPr>
          <w:rFonts w:ascii="Poppins" w:hAnsi="Poppins" w:cs="Poppins"/>
          <w:color w:val="0D0D0D" w:themeColor="text1" w:themeTint="F2"/>
          <w:sz w:val="20"/>
          <w:szCs w:val="20"/>
          <w:lang w:val="en-US"/>
        </w:rPr>
        <w:t>Mubtasim</w:t>
      </w:r>
      <w:proofErr w:type="spellEnd"/>
      <w:r w:rsidRPr="00F32C2B">
        <w:rPr>
          <w:rFonts w:ascii="Poppins" w:hAnsi="Poppins" w:cs="Poppins"/>
          <w:color w:val="0D0D0D" w:themeColor="text1" w:themeTint="F2"/>
          <w:sz w:val="20"/>
          <w:szCs w:val="20"/>
          <w:lang w:val="en-US"/>
        </w:rPr>
        <w:t xml:space="preserve"> </w:t>
      </w:r>
      <w:proofErr w:type="spellStart"/>
      <w:r w:rsidRPr="00F32C2B">
        <w:rPr>
          <w:rFonts w:ascii="Poppins" w:hAnsi="Poppins" w:cs="Poppins"/>
          <w:color w:val="0D0D0D" w:themeColor="text1" w:themeTint="F2"/>
          <w:sz w:val="20"/>
          <w:szCs w:val="20"/>
          <w:lang w:val="en-US"/>
        </w:rPr>
        <w:t>Rafid</w:t>
      </w:r>
      <w:proofErr w:type="spellEnd"/>
      <w:r w:rsidRPr="00F32C2B">
        <w:rPr>
          <w:rFonts w:ascii="Poppins" w:hAnsi="Poppins" w:cs="Poppins"/>
          <w:color w:val="0D0D0D" w:themeColor="text1" w:themeTint="F2"/>
          <w:sz w:val="20"/>
          <w:szCs w:val="20"/>
          <w:lang w:val="en-US"/>
        </w:rPr>
        <w:t xml:space="preserve"> Chowdhury, </w:t>
      </w:r>
      <w:proofErr w:type="spellStart"/>
      <w:r w:rsidRPr="00F32C2B">
        <w:rPr>
          <w:rFonts w:ascii="Poppins" w:hAnsi="Poppins" w:cs="Poppins"/>
          <w:color w:val="0D0D0D" w:themeColor="text1" w:themeTint="F2"/>
          <w:sz w:val="20"/>
          <w:szCs w:val="20"/>
          <w:lang w:val="en-US"/>
        </w:rPr>
        <w:t>Saikat</w:t>
      </w:r>
      <w:proofErr w:type="spellEnd"/>
      <w:r w:rsidRPr="00F32C2B">
        <w:rPr>
          <w:rFonts w:ascii="Poppins" w:hAnsi="Poppins" w:cs="Poppins"/>
          <w:color w:val="0D0D0D" w:themeColor="text1" w:themeTint="F2"/>
          <w:sz w:val="20"/>
          <w:szCs w:val="20"/>
          <w:lang w:val="en-US"/>
        </w:rPr>
        <w:t xml:space="preserve"> Mondal, Arun More, “A Comprehensive Analysis on Risk Prediction of Acute Coronary Syndrome</w:t>
      </w:r>
      <w:r w:rsidR="00E807B4">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 xml:space="preserve">Using Machine Learning </w:t>
      </w:r>
      <w:proofErr w:type="gramStart"/>
      <w:r w:rsidRPr="00F32C2B">
        <w:rPr>
          <w:rFonts w:ascii="Poppins" w:hAnsi="Poppins" w:cs="Poppins"/>
          <w:color w:val="0D0D0D" w:themeColor="text1" w:themeTint="F2"/>
          <w:sz w:val="20"/>
          <w:szCs w:val="20"/>
          <w:lang w:val="en-US"/>
        </w:rPr>
        <w:t>Approaches“</w:t>
      </w:r>
      <w:proofErr w:type="gramEnd"/>
      <w:r w:rsidRPr="00F32C2B">
        <w:rPr>
          <w:rFonts w:ascii="Poppins" w:hAnsi="Poppins" w:cs="Poppins"/>
          <w:color w:val="0D0D0D" w:themeColor="text1" w:themeTint="F2"/>
          <w:sz w:val="20"/>
          <w:szCs w:val="20"/>
          <w:lang w:val="en-US"/>
        </w:rPr>
        <w:t>, in 2018 21st International</w:t>
      </w:r>
      <w:r w:rsidR="00E807B4">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Conference of Computer and Information Technology (ICCIT), Dhaka,</w:t>
      </w:r>
      <w:r w:rsidR="00E807B4">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Bangladesh, 2018, pp. 1 - 6.</w:t>
      </w:r>
    </w:p>
    <w:p w14:paraId="22723D87" w14:textId="6AC25D43"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 xml:space="preserve">[9] D. </w:t>
      </w:r>
      <w:proofErr w:type="spellStart"/>
      <w:r w:rsidRPr="00F32C2B">
        <w:rPr>
          <w:rFonts w:ascii="Poppins" w:hAnsi="Poppins" w:cs="Poppins"/>
          <w:color w:val="0D0D0D" w:themeColor="text1" w:themeTint="F2"/>
          <w:sz w:val="20"/>
          <w:szCs w:val="20"/>
          <w:lang w:val="en-US"/>
        </w:rPr>
        <w:t>Kinge</w:t>
      </w:r>
      <w:proofErr w:type="spellEnd"/>
      <w:r w:rsidRPr="00F32C2B">
        <w:rPr>
          <w:rFonts w:ascii="Poppins" w:hAnsi="Poppins" w:cs="Poppins"/>
          <w:color w:val="0D0D0D" w:themeColor="text1" w:themeTint="F2"/>
          <w:sz w:val="20"/>
          <w:szCs w:val="20"/>
          <w:lang w:val="en-US"/>
        </w:rPr>
        <w:t xml:space="preserve"> and S. Gaikwad, “Survey on data mining techniques for</w:t>
      </w:r>
      <w:r w:rsidR="00E807B4">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disease prediction”, International Research Journal of Engineering and</w:t>
      </w:r>
      <w:r w:rsidR="00E807B4">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Technology (IRJET), vol. 05, no. 01, pp. 630-636, 2018. [Accessed 21</w:t>
      </w:r>
      <w:r w:rsidR="00E807B4">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July 2018].</w:t>
      </w:r>
    </w:p>
    <w:p w14:paraId="307BFE1E" w14:textId="3AF66B05"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 xml:space="preserve">[10] S. Manna, S. </w:t>
      </w:r>
      <w:proofErr w:type="spellStart"/>
      <w:r w:rsidRPr="00F32C2B">
        <w:rPr>
          <w:rFonts w:ascii="Poppins" w:hAnsi="Poppins" w:cs="Poppins"/>
          <w:color w:val="0D0D0D" w:themeColor="text1" w:themeTint="F2"/>
          <w:sz w:val="20"/>
          <w:szCs w:val="20"/>
          <w:lang w:val="en-US"/>
        </w:rPr>
        <w:t>Maity</w:t>
      </w:r>
      <w:proofErr w:type="spellEnd"/>
      <w:r w:rsidRPr="00F32C2B">
        <w:rPr>
          <w:rFonts w:ascii="Poppins" w:hAnsi="Poppins" w:cs="Poppins"/>
          <w:color w:val="0D0D0D" w:themeColor="text1" w:themeTint="F2"/>
          <w:sz w:val="20"/>
          <w:szCs w:val="20"/>
          <w:lang w:val="en-US"/>
        </w:rPr>
        <w:t>, S. Munshi and M. Adhikari, “Diabetes Prediction</w:t>
      </w:r>
      <w:r w:rsidR="00184003">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Model Using Cloud Analytics”, in 2018 International Conference on</w:t>
      </w:r>
      <w:r w:rsidR="00184003">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Advances in Computing, Communications and Informatics (ICACCI),</w:t>
      </w:r>
      <w:r w:rsidR="00184003">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Bangalore, India, 2018.</w:t>
      </w:r>
    </w:p>
    <w:p w14:paraId="18575B72" w14:textId="1ABE95C6"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[11] D. Verma and N. Mishra, “Analysis and prediction of breast cancer and</w:t>
      </w:r>
      <w:r w:rsidR="00184003">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 xml:space="preserve">diabetes disease datasets using data mining classification </w:t>
      </w:r>
      <w:proofErr w:type="gramStart"/>
      <w:r w:rsidRPr="00F32C2B">
        <w:rPr>
          <w:rFonts w:ascii="Poppins" w:hAnsi="Poppins" w:cs="Poppins"/>
          <w:color w:val="0D0D0D" w:themeColor="text1" w:themeTint="F2"/>
          <w:sz w:val="20"/>
          <w:szCs w:val="20"/>
          <w:lang w:val="en-US"/>
        </w:rPr>
        <w:t>techniques ”</w:t>
      </w:r>
      <w:proofErr w:type="gramEnd"/>
      <w:r w:rsidRPr="00F32C2B">
        <w:rPr>
          <w:rFonts w:ascii="Poppins" w:hAnsi="Poppins" w:cs="Poppins"/>
          <w:color w:val="0D0D0D" w:themeColor="text1" w:themeTint="F2"/>
          <w:sz w:val="20"/>
          <w:szCs w:val="20"/>
          <w:lang w:val="en-US"/>
        </w:rPr>
        <w:t>,</w:t>
      </w:r>
      <w:r w:rsidR="00184003">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in 2017 International Conference on Intelligent Sustainable Systems</w:t>
      </w:r>
      <w:r w:rsidR="00184003">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 xml:space="preserve">(ICISS), </w:t>
      </w:r>
      <w:proofErr w:type="spellStart"/>
      <w:r w:rsidRPr="00F32C2B">
        <w:rPr>
          <w:rFonts w:ascii="Poppins" w:hAnsi="Poppins" w:cs="Poppins"/>
          <w:color w:val="0D0D0D" w:themeColor="text1" w:themeTint="F2"/>
          <w:sz w:val="20"/>
          <w:szCs w:val="20"/>
          <w:lang w:val="en-US"/>
        </w:rPr>
        <w:t>Palladam</w:t>
      </w:r>
      <w:proofErr w:type="spellEnd"/>
      <w:r w:rsidRPr="00F32C2B">
        <w:rPr>
          <w:rFonts w:ascii="Poppins" w:hAnsi="Poppins" w:cs="Poppins"/>
          <w:color w:val="0D0D0D" w:themeColor="text1" w:themeTint="F2"/>
          <w:sz w:val="20"/>
          <w:szCs w:val="20"/>
          <w:lang w:val="en-US"/>
        </w:rPr>
        <w:t>, India, 2017.</w:t>
      </w:r>
    </w:p>
    <w:p w14:paraId="08B5726D" w14:textId="77777777" w:rsidR="00184003"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[12] W. Xu, J. Zhang, Q. Zhang and X. Wei, “Risk prediction of type II</w:t>
      </w:r>
      <w:r w:rsidR="00184003">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diabetes based on random forest model”, in 2017 Third International</w:t>
      </w:r>
      <w:r w:rsidR="00184003">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Conference on Advances in Electrical, Electronics, Information, Communication and Bio-Informatics (AEEICB), Chennai, India, 2017.</w:t>
      </w:r>
    </w:p>
    <w:p w14:paraId="74326628" w14:textId="05167183"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[13] H. Emblem, “When to use a Trimmed Mean”, Medium, 2018. [Online].</w:t>
      </w:r>
      <w:r w:rsidR="00184003">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 xml:space="preserve">Available: </w:t>
      </w:r>
      <w:r w:rsidR="001A175E">
        <w:rPr>
          <w:rFonts w:ascii="Poppins" w:hAnsi="Poppins" w:cs="Poppins"/>
          <w:color w:val="0D0D0D" w:themeColor="text1" w:themeTint="F2"/>
          <w:sz w:val="20"/>
          <w:szCs w:val="20"/>
          <w:lang w:val="en-US"/>
        </w:rPr>
        <w:t xml:space="preserve"> </w:t>
      </w:r>
      <w:hyperlink r:id="rId10" w:history="1">
        <w:r w:rsidR="001A175E" w:rsidRPr="000F6FB9">
          <w:rPr>
            <w:rStyle w:val="Hyperlink"/>
            <w:rFonts w:ascii="Poppins" w:hAnsi="Poppins" w:cs="Poppins"/>
            <w:color w:val="056AD0" w:themeColor="hyperlink" w:themeTint="F2"/>
            <w:sz w:val="20"/>
            <w:szCs w:val="20"/>
            <w:lang w:val="en-US"/>
          </w:rPr>
          <w:t>https://medium.com/@HollyEmblem/when-to-usea-trimmedmean-fd6aab347e46</w:t>
        </w:r>
      </w:hyperlink>
      <w:r w:rsidR="001A175E">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 xml:space="preserve"> [Accessed: 24-Jul-2019].</w:t>
      </w:r>
    </w:p>
    <w:p w14:paraId="7306D9A0" w14:textId="45DD370A"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[14] “</w:t>
      </w:r>
      <w:proofErr w:type="spellStart"/>
      <w:r w:rsidRPr="00F32C2B">
        <w:rPr>
          <w:rFonts w:ascii="Poppins" w:hAnsi="Poppins" w:cs="Poppins"/>
          <w:color w:val="0D0D0D" w:themeColor="text1" w:themeTint="F2"/>
          <w:sz w:val="20"/>
          <w:szCs w:val="20"/>
          <w:lang w:val="en-US"/>
        </w:rPr>
        <w:t>TrimMean</w:t>
      </w:r>
      <w:proofErr w:type="spellEnd"/>
      <w:r w:rsidRPr="00F32C2B">
        <w:rPr>
          <w:rFonts w:ascii="Poppins" w:hAnsi="Poppins" w:cs="Poppins"/>
          <w:color w:val="0D0D0D" w:themeColor="text1" w:themeTint="F2"/>
          <w:sz w:val="20"/>
          <w:szCs w:val="20"/>
          <w:lang w:val="en-US"/>
        </w:rPr>
        <w:t xml:space="preserve"> function R Documentation</w:t>
      </w:r>
      <w:proofErr w:type="gramStart"/>
      <w:r w:rsidRPr="00F32C2B">
        <w:rPr>
          <w:rFonts w:ascii="Poppins" w:hAnsi="Poppins" w:cs="Poppins"/>
          <w:color w:val="0D0D0D" w:themeColor="text1" w:themeTint="F2"/>
          <w:sz w:val="20"/>
          <w:szCs w:val="20"/>
          <w:lang w:val="en-US"/>
        </w:rPr>
        <w:t>”,Rdocumentation.org</w:t>
      </w:r>
      <w:proofErr w:type="gramEnd"/>
      <w:r w:rsidRPr="00F32C2B">
        <w:rPr>
          <w:rFonts w:ascii="Poppins" w:hAnsi="Poppins" w:cs="Poppins"/>
          <w:color w:val="0D0D0D" w:themeColor="text1" w:themeTint="F2"/>
          <w:sz w:val="20"/>
          <w:szCs w:val="20"/>
          <w:lang w:val="en-US"/>
        </w:rPr>
        <w:t>.</w:t>
      </w:r>
      <w:r w:rsidR="00184003">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[Online</w:t>
      </w:r>
      <w:proofErr w:type="gramStart"/>
      <w:r w:rsidRPr="00F32C2B">
        <w:rPr>
          <w:rFonts w:ascii="Poppins" w:hAnsi="Poppins" w:cs="Poppins"/>
          <w:color w:val="0D0D0D" w:themeColor="text1" w:themeTint="F2"/>
          <w:sz w:val="20"/>
          <w:szCs w:val="20"/>
          <w:lang w:val="en-US"/>
        </w:rPr>
        <w:t>].Available</w:t>
      </w:r>
      <w:proofErr w:type="gramEnd"/>
      <w:r w:rsidRPr="00F32C2B">
        <w:rPr>
          <w:rFonts w:ascii="Poppins" w:hAnsi="Poppins" w:cs="Poppins"/>
          <w:color w:val="0D0D0D" w:themeColor="text1" w:themeTint="F2"/>
          <w:sz w:val="20"/>
          <w:szCs w:val="20"/>
          <w:lang w:val="en-US"/>
        </w:rPr>
        <w:t>:</w:t>
      </w:r>
      <w:r w:rsidR="00184003">
        <w:rPr>
          <w:rFonts w:ascii="Poppins" w:hAnsi="Poppins" w:cs="Poppins"/>
          <w:color w:val="0D0D0D" w:themeColor="text1" w:themeTint="F2"/>
          <w:sz w:val="20"/>
          <w:szCs w:val="20"/>
          <w:lang w:val="en-US"/>
        </w:rPr>
        <w:t xml:space="preserve"> </w:t>
      </w:r>
      <w:hyperlink r:id="rId11" w:history="1">
        <w:r w:rsidR="00184003" w:rsidRPr="000F6FB9">
          <w:rPr>
            <w:rStyle w:val="Hyperlink"/>
            <w:rFonts w:ascii="Poppins" w:hAnsi="Poppins" w:cs="Poppins"/>
            <w:color w:val="056AD0" w:themeColor="hyperlink" w:themeTint="F2"/>
            <w:sz w:val="20"/>
            <w:szCs w:val="20"/>
            <w:lang w:val="en-US"/>
          </w:rPr>
          <w:t>www.rdocumentation.org/packages/sscore/versions/1.44.0/topics/trimMean</w:t>
        </w:r>
      </w:hyperlink>
      <w:r w:rsidR="00184003">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 xml:space="preserve"> [Accessed: 25-Jul-2019].</w:t>
      </w:r>
    </w:p>
    <w:p w14:paraId="72F5DA57" w14:textId="59A0B99C"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 xml:space="preserve">[15] “Median”, </w:t>
      </w:r>
      <w:proofErr w:type="spellStart"/>
      <w:r w:rsidRPr="00F32C2B">
        <w:rPr>
          <w:rFonts w:ascii="Poppins" w:hAnsi="Poppins" w:cs="Poppins"/>
          <w:color w:val="0D0D0D" w:themeColor="text1" w:themeTint="F2"/>
          <w:sz w:val="20"/>
          <w:szCs w:val="20"/>
          <w:lang w:val="en-US"/>
        </w:rPr>
        <w:t>RDocumentation</w:t>
      </w:r>
      <w:proofErr w:type="spellEnd"/>
      <w:r w:rsidRPr="00F32C2B">
        <w:rPr>
          <w:rFonts w:ascii="Poppins" w:hAnsi="Poppins" w:cs="Poppins"/>
          <w:color w:val="0D0D0D" w:themeColor="text1" w:themeTint="F2"/>
          <w:sz w:val="20"/>
          <w:szCs w:val="20"/>
          <w:lang w:val="en-US"/>
        </w:rPr>
        <w:t xml:space="preserve">, 2019. [Online]. </w:t>
      </w:r>
      <w:proofErr w:type="gramStart"/>
      <w:r w:rsidRPr="00F32C2B">
        <w:rPr>
          <w:rFonts w:ascii="Poppins" w:hAnsi="Poppins" w:cs="Poppins"/>
          <w:color w:val="0D0D0D" w:themeColor="text1" w:themeTint="F2"/>
          <w:sz w:val="20"/>
          <w:szCs w:val="20"/>
          <w:lang w:val="en-US"/>
        </w:rPr>
        <w:t>Available:https://www.rdocumentation.org/packages/stats/versions/3.5.2/topics/median</w:t>
      </w:r>
      <w:proofErr w:type="gramEnd"/>
      <w:r w:rsidR="00184003">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[Accessed: 01- Aug- 2019].</w:t>
      </w:r>
    </w:p>
    <w:p w14:paraId="167BD386" w14:textId="2BE1461B" w:rsidR="00F32C2B" w:rsidRPr="00F32C2B" w:rsidRDefault="00F32C2B" w:rsidP="00F32C2B">
      <w:pPr>
        <w:rPr>
          <w:rFonts w:ascii="Poppins" w:hAnsi="Poppins" w:cs="Poppins"/>
          <w:color w:val="0D0D0D" w:themeColor="text1" w:themeTint="F2"/>
          <w:sz w:val="20"/>
          <w:szCs w:val="20"/>
          <w:lang w:val="en-US"/>
        </w:rPr>
      </w:pPr>
      <w:r w:rsidRPr="00F32C2B">
        <w:rPr>
          <w:rFonts w:ascii="Poppins" w:hAnsi="Poppins" w:cs="Poppins"/>
          <w:color w:val="0D0D0D" w:themeColor="text1" w:themeTint="F2"/>
          <w:sz w:val="20"/>
          <w:szCs w:val="20"/>
          <w:lang w:val="en-US"/>
        </w:rPr>
        <w:t xml:space="preserve">[16] H. Kandan, “Bagging the skill of </w:t>
      </w:r>
      <w:proofErr w:type="gramStart"/>
      <w:r w:rsidRPr="00F32C2B">
        <w:rPr>
          <w:rFonts w:ascii="Poppins" w:hAnsi="Poppins" w:cs="Poppins"/>
          <w:color w:val="0D0D0D" w:themeColor="text1" w:themeTint="F2"/>
          <w:sz w:val="20"/>
          <w:szCs w:val="20"/>
          <w:lang w:val="en-US"/>
        </w:rPr>
        <w:t>Bagging(</w:t>
      </w:r>
      <w:proofErr w:type="gramEnd"/>
      <w:r w:rsidRPr="00F32C2B">
        <w:rPr>
          <w:rFonts w:ascii="Poppins" w:hAnsi="Poppins" w:cs="Poppins"/>
          <w:color w:val="0D0D0D" w:themeColor="text1" w:themeTint="F2"/>
          <w:sz w:val="20"/>
          <w:szCs w:val="20"/>
          <w:lang w:val="en-US"/>
        </w:rPr>
        <w:t>Bootstrap</w:t>
      </w:r>
      <w:r w:rsidR="00184003">
        <w:rPr>
          <w:rFonts w:ascii="Poppins" w:hAnsi="Poppins" w:cs="Poppins"/>
          <w:color w:val="0D0D0D" w:themeColor="text1" w:themeTint="F2"/>
          <w:sz w:val="20"/>
          <w:szCs w:val="20"/>
          <w:lang w:val="en-US"/>
        </w:rPr>
        <w:t xml:space="preserve"> </w:t>
      </w:r>
      <w:r w:rsidRPr="00F32C2B">
        <w:rPr>
          <w:rFonts w:ascii="Poppins" w:hAnsi="Poppins" w:cs="Poppins"/>
          <w:color w:val="0D0D0D" w:themeColor="text1" w:themeTint="F2"/>
          <w:sz w:val="20"/>
          <w:szCs w:val="20"/>
          <w:lang w:val="en-US"/>
        </w:rPr>
        <w:t>aggregating).”, Medium, 2018. [Online]. Available:</w:t>
      </w:r>
      <w:r w:rsidR="00184003">
        <w:rPr>
          <w:rFonts w:ascii="Poppins" w:hAnsi="Poppins" w:cs="Poppins"/>
          <w:color w:val="0D0D0D" w:themeColor="text1" w:themeTint="F2"/>
          <w:sz w:val="20"/>
          <w:szCs w:val="20"/>
          <w:lang w:val="en-US"/>
        </w:rPr>
        <w:t xml:space="preserve"> </w:t>
      </w:r>
    </w:p>
    <w:p w14:paraId="695271A8" w14:textId="0C0732D6" w:rsidR="00915940" w:rsidRPr="00F32C2B" w:rsidRDefault="00000000" w:rsidP="00F32C2B">
      <w:pPr>
        <w:rPr>
          <w:rFonts w:ascii="Poppins" w:hAnsi="Poppins" w:cs="Poppins"/>
          <w:color w:val="0D0D0D" w:themeColor="text1" w:themeTint="F2"/>
          <w:sz w:val="20"/>
          <w:szCs w:val="20"/>
          <w:lang w:val="en-US"/>
        </w:rPr>
      </w:pPr>
      <w:hyperlink r:id="rId12" w:history="1">
        <w:r w:rsidR="00184003" w:rsidRPr="000F6FB9">
          <w:rPr>
            <w:rStyle w:val="Hyperlink"/>
            <w:rFonts w:ascii="Poppins" w:hAnsi="Poppins" w:cs="Poppins"/>
            <w:color w:val="056AD0" w:themeColor="hyperlink" w:themeTint="F2"/>
            <w:sz w:val="20"/>
            <w:szCs w:val="20"/>
            <w:lang w:val="en-US"/>
          </w:rPr>
          <w:t>https://medium.com/@harishkandan95/bagging-the-skill-of-baggingbootstrap-aggregating-83c18dcabdf1</w:t>
        </w:r>
      </w:hyperlink>
      <w:r w:rsidR="00184003">
        <w:rPr>
          <w:rFonts w:ascii="Poppins" w:hAnsi="Poppins" w:cs="Poppins"/>
          <w:color w:val="0D0D0D" w:themeColor="text1" w:themeTint="F2"/>
          <w:sz w:val="20"/>
          <w:szCs w:val="20"/>
          <w:lang w:val="en-US"/>
        </w:rPr>
        <w:t xml:space="preserve"> </w:t>
      </w:r>
      <w:r w:rsidR="00F32C2B" w:rsidRPr="00F32C2B">
        <w:rPr>
          <w:rFonts w:ascii="Poppins" w:hAnsi="Poppins" w:cs="Poppins"/>
          <w:color w:val="0D0D0D" w:themeColor="text1" w:themeTint="F2"/>
          <w:sz w:val="20"/>
          <w:szCs w:val="20"/>
          <w:lang w:val="en-US"/>
        </w:rPr>
        <w:t>[Accessed: 04- Aug- 2019].</w:t>
      </w:r>
    </w:p>
    <w:p w14:paraId="5509640B" w14:textId="3934F0DA" w:rsidR="00915940" w:rsidRDefault="00915940" w:rsidP="00FD3694">
      <w:pPr>
        <w:rPr>
          <w:rFonts w:ascii="Poppins" w:hAnsi="Poppins" w:cs="Poppins"/>
          <w:b/>
          <w:bCs/>
          <w:color w:val="00B050"/>
          <w:sz w:val="20"/>
          <w:szCs w:val="20"/>
          <w:lang w:val="en-US"/>
        </w:rPr>
      </w:pPr>
    </w:p>
    <w:p w14:paraId="3F089DE2" w14:textId="77777777" w:rsidR="00574901" w:rsidRDefault="00574901" w:rsidP="00FD3694">
      <w:pPr>
        <w:rPr>
          <w:rFonts w:ascii="Poppins" w:hAnsi="Poppins" w:cs="Poppins"/>
          <w:b/>
          <w:bCs/>
          <w:color w:val="00B050"/>
          <w:sz w:val="20"/>
          <w:szCs w:val="20"/>
          <w:lang w:val="en-US"/>
        </w:rPr>
      </w:pPr>
    </w:p>
    <w:p w14:paraId="45C5567F" w14:textId="557330FC" w:rsidR="00165A5A" w:rsidRDefault="001E4F12" w:rsidP="00FD3694">
      <w:pPr>
        <w:rPr>
          <w:rFonts w:ascii="Poppins" w:hAnsi="Poppins" w:cs="Poppins"/>
          <w:b/>
          <w:bCs/>
          <w:color w:val="00B050"/>
          <w:sz w:val="20"/>
          <w:szCs w:val="20"/>
          <w:lang w:val="en-US"/>
        </w:rPr>
      </w:pPr>
      <w:r>
        <w:rPr>
          <w:rFonts w:ascii="Poppins" w:hAnsi="Poppins" w:cs="Poppins"/>
          <w:b/>
          <w:bCs/>
          <w:color w:val="00B050"/>
          <w:sz w:val="20"/>
          <w:szCs w:val="20"/>
          <w:lang w:val="en-US"/>
        </w:rPr>
        <w:t>Problem Statement Definition</w:t>
      </w:r>
    </w:p>
    <w:p w14:paraId="04FD468D" w14:textId="6A76FBA6" w:rsidR="001E4F12" w:rsidRDefault="003735BC" w:rsidP="00FD3694">
      <w:pPr>
        <w:rPr>
          <w:rFonts w:ascii="Poppins" w:hAnsi="Poppins" w:cs="Poppins"/>
          <w:color w:val="201E1E"/>
          <w:sz w:val="20"/>
          <w:szCs w:val="20"/>
        </w:rPr>
      </w:pPr>
      <w:r w:rsidRPr="003735BC">
        <w:rPr>
          <w:rFonts w:ascii="Poppins" w:hAnsi="Poppins" w:cs="Poppins"/>
          <w:color w:val="201E1E"/>
          <w:sz w:val="20"/>
          <w:szCs w:val="20"/>
        </w:rPr>
        <w:t>Chronic kidney disease includes conditions that damage your kidneys and decrease their ability to keep you healthy by filtering wastes from your blood. If kidney disease worsens, wastes can build to high levels in your blood and make you feel sick. You may develop complications like:</w:t>
      </w:r>
    </w:p>
    <w:p w14:paraId="6CC164FB" w14:textId="77777777" w:rsidR="003735BC" w:rsidRPr="003735BC" w:rsidRDefault="003735BC" w:rsidP="003735BC">
      <w:pPr>
        <w:numPr>
          <w:ilvl w:val="0"/>
          <w:numId w:val="3"/>
        </w:numPr>
        <w:spacing w:before="100" w:beforeAutospacing="1" w:after="100" w:afterAutospacing="1" w:line="240" w:lineRule="auto"/>
        <w:textAlignment w:val="baseline"/>
        <w:rPr>
          <w:rFonts w:ascii="Poppins" w:eastAsia="Times New Roman" w:hAnsi="Poppins" w:cs="Poppins"/>
          <w:color w:val="201E1E"/>
          <w:sz w:val="20"/>
          <w:szCs w:val="20"/>
          <w:lang w:eastAsia="en-IN"/>
        </w:rPr>
      </w:pPr>
      <w:r w:rsidRPr="003735BC">
        <w:rPr>
          <w:rFonts w:ascii="Poppins" w:eastAsia="Times New Roman" w:hAnsi="Poppins" w:cs="Poppins"/>
          <w:color w:val="201E1E"/>
          <w:sz w:val="20"/>
          <w:szCs w:val="20"/>
          <w:lang w:eastAsia="en-IN"/>
        </w:rPr>
        <w:t>high blood pressure</w:t>
      </w:r>
    </w:p>
    <w:p w14:paraId="524BD2BD" w14:textId="77777777" w:rsidR="003735BC" w:rsidRPr="003735BC" w:rsidRDefault="003735BC" w:rsidP="003735BC">
      <w:pPr>
        <w:numPr>
          <w:ilvl w:val="0"/>
          <w:numId w:val="3"/>
        </w:numPr>
        <w:spacing w:before="100" w:beforeAutospacing="1" w:after="100" w:afterAutospacing="1" w:line="240" w:lineRule="auto"/>
        <w:textAlignment w:val="baseline"/>
        <w:rPr>
          <w:rFonts w:ascii="Poppins" w:eastAsia="Times New Roman" w:hAnsi="Poppins" w:cs="Poppins"/>
          <w:color w:val="201E1E"/>
          <w:sz w:val="20"/>
          <w:szCs w:val="20"/>
          <w:lang w:eastAsia="en-IN"/>
        </w:rPr>
      </w:pPr>
      <w:proofErr w:type="spellStart"/>
      <w:r w:rsidRPr="003735BC">
        <w:rPr>
          <w:rFonts w:ascii="Poppins" w:eastAsia="Times New Roman" w:hAnsi="Poppins" w:cs="Poppins"/>
          <w:color w:val="201E1E"/>
          <w:sz w:val="20"/>
          <w:szCs w:val="20"/>
          <w:lang w:eastAsia="en-IN"/>
        </w:rPr>
        <w:t>anemia</w:t>
      </w:r>
      <w:proofErr w:type="spellEnd"/>
      <w:r w:rsidRPr="003735BC">
        <w:rPr>
          <w:rFonts w:ascii="Poppins" w:eastAsia="Times New Roman" w:hAnsi="Poppins" w:cs="Poppins"/>
          <w:color w:val="201E1E"/>
          <w:sz w:val="20"/>
          <w:szCs w:val="20"/>
          <w:lang w:eastAsia="en-IN"/>
        </w:rPr>
        <w:t xml:space="preserve"> (low blood count)</w:t>
      </w:r>
    </w:p>
    <w:p w14:paraId="41E089AE" w14:textId="77777777" w:rsidR="003735BC" w:rsidRPr="003735BC" w:rsidRDefault="003735BC" w:rsidP="003735BC">
      <w:pPr>
        <w:numPr>
          <w:ilvl w:val="0"/>
          <w:numId w:val="3"/>
        </w:numPr>
        <w:spacing w:before="100" w:beforeAutospacing="1" w:after="100" w:afterAutospacing="1" w:line="240" w:lineRule="auto"/>
        <w:textAlignment w:val="baseline"/>
        <w:rPr>
          <w:rFonts w:ascii="Poppins" w:eastAsia="Times New Roman" w:hAnsi="Poppins" w:cs="Poppins"/>
          <w:color w:val="201E1E"/>
          <w:sz w:val="20"/>
          <w:szCs w:val="20"/>
          <w:lang w:eastAsia="en-IN"/>
        </w:rPr>
      </w:pPr>
      <w:r w:rsidRPr="003735BC">
        <w:rPr>
          <w:rFonts w:ascii="Poppins" w:eastAsia="Times New Roman" w:hAnsi="Poppins" w:cs="Poppins"/>
          <w:color w:val="201E1E"/>
          <w:sz w:val="20"/>
          <w:szCs w:val="20"/>
          <w:lang w:eastAsia="en-IN"/>
        </w:rPr>
        <w:t>weak bones</w:t>
      </w:r>
    </w:p>
    <w:p w14:paraId="5E0EBD10" w14:textId="77777777" w:rsidR="003735BC" w:rsidRPr="003735BC" w:rsidRDefault="003735BC" w:rsidP="003735BC">
      <w:pPr>
        <w:numPr>
          <w:ilvl w:val="0"/>
          <w:numId w:val="3"/>
        </w:numPr>
        <w:spacing w:before="100" w:beforeAutospacing="1" w:after="100" w:afterAutospacing="1" w:line="240" w:lineRule="auto"/>
        <w:textAlignment w:val="baseline"/>
        <w:rPr>
          <w:rFonts w:ascii="Poppins" w:eastAsia="Times New Roman" w:hAnsi="Poppins" w:cs="Poppins"/>
          <w:color w:val="201E1E"/>
          <w:sz w:val="20"/>
          <w:szCs w:val="20"/>
          <w:lang w:eastAsia="en-IN"/>
        </w:rPr>
      </w:pPr>
      <w:r w:rsidRPr="003735BC">
        <w:rPr>
          <w:rFonts w:ascii="Poppins" w:eastAsia="Times New Roman" w:hAnsi="Poppins" w:cs="Poppins"/>
          <w:color w:val="201E1E"/>
          <w:sz w:val="20"/>
          <w:szCs w:val="20"/>
          <w:lang w:eastAsia="en-IN"/>
        </w:rPr>
        <w:t>poor nutritional health</w:t>
      </w:r>
    </w:p>
    <w:p w14:paraId="7677FB61" w14:textId="5E2F7A26" w:rsidR="003735BC" w:rsidRDefault="003735BC" w:rsidP="003735BC">
      <w:pPr>
        <w:numPr>
          <w:ilvl w:val="0"/>
          <w:numId w:val="3"/>
        </w:numPr>
        <w:spacing w:before="100" w:beforeAutospacing="1" w:after="100" w:afterAutospacing="1" w:line="240" w:lineRule="auto"/>
        <w:textAlignment w:val="baseline"/>
        <w:rPr>
          <w:rFonts w:ascii="Poppins" w:eastAsia="Times New Roman" w:hAnsi="Poppins" w:cs="Poppins"/>
          <w:color w:val="201E1E"/>
          <w:sz w:val="20"/>
          <w:szCs w:val="20"/>
          <w:lang w:eastAsia="en-IN"/>
        </w:rPr>
      </w:pPr>
      <w:r w:rsidRPr="003735BC">
        <w:rPr>
          <w:rFonts w:ascii="Poppins" w:eastAsia="Times New Roman" w:hAnsi="Poppins" w:cs="Poppins"/>
          <w:color w:val="201E1E"/>
          <w:sz w:val="20"/>
          <w:szCs w:val="20"/>
          <w:lang w:eastAsia="en-IN"/>
        </w:rPr>
        <w:t>nerve damage</w:t>
      </w:r>
    </w:p>
    <w:p w14:paraId="5E6DFE03" w14:textId="37618325" w:rsidR="003735BC" w:rsidRDefault="003735BC" w:rsidP="003735BC">
      <w:pPr>
        <w:spacing w:before="100" w:beforeAutospacing="1" w:after="100" w:afterAutospacing="1" w:line="240" w:lineRule="auto"/>
        <w:textAlignment w:val="baseline"/>
        <w:rPr>
          <w:rFonts w:ascii="Poppins" w:hAnsi="Poppins" w:cs="Poppins"/>
          <w:color w:val="201E1E"/>
          <w:sz w:val="20"/>
          <w:szCs w:val="20"/>
          <w:bdr w:val="none" w:sz="0" w:space="0" w:color="auto" w:frame="1"/>
        </w:rPr>
      </w:pPr>
      <w:r w:rsidRPr="003735BC">
        <w:rPr>
          <w:rFonts w:ascii="Poppins" w:hAnsi="Poppins" w:cs="Poppins"/>
          <w:color w:val="201E1E"/>
          <w:sz w:val="20"/>
          <w:szCs w:val="20"/>
        </w:rPr>
        <w:t>Kidney disease also increases your risk of having heart and blood vessel disease. These problems may happen slowly over a long time. </w:t>
      </w:r>
      <w:r w:rsidRPr="003735BC">
        <w:rPr>
          <w:rFonts w:ascii="Poppins" w:hAnsi="Poppins" w:cs="Poppins"/>
          <w:color w:val="201E1E"/>
          <w:sz w:val="20"/>
          <w:szCs w:val="20"/>
          <w:bdr w:val="none" w:sz="0" w:space="0" w:color="auto" w:frame="1"/>
        </w:rPr>
        <w:t>Early detection and treatment can often keep chronic kidney disease from getting worse. When kidney disease progresses, it may eventually lead to kidney failure, which requires dialysis or a kidney transplant to maintain life.</w:t>
      </w:r>
    </w:p>
    <w:p w14:paraId="568017BF" w14:textId="77777777" w:rsidR="00A15E4D" w:rsidRDefault="00A15E4D" w:rsidP="003735BC">
      <w:pPr>
        <w:spacing w:before="100" w:beforeAutospacing="1" w:after="100" w:afterAutospacing="1" w:line="240" w:lineRule="auto"/>
        <w:textAlignment w:val="baseline"/>
        <w:rPr>
          <w:rFonts w:ascii="Poppins" w:hAnsi="Poppins" w:cs="Poppins"/>
          <w:color w:val="201E1E"/>
          <w:sz w:val="20"/>
          <w:szCs w:val="20"/>
          <w:bdr w:val="none" w:sz="0" w:space="0" w:color="auto" w:frame="1"/>
        </w:rPr>
      </w:pPr>
    </w:p>
    <w:p w14:paraId="7114B5A9" w14:textId="31D1207C" w:rsidR="00D4533B" w:rsidRPr="00915940" w:rsidRDefault="00D4533B" w:rsidP="003735BC">
      <w:pPr>
        <w:spacing w:before="100" w:beforeAutospacing="1" w:after="100" w:afterAutospacing="1" w:line="240" w:lineRule="auto"/>
        <w:textAlignment w:val="baseline"/>
        <w:rPr>
          <w:rFonts w:ascii="Poppins" w:hAnsi="Poppins" w:cs="Poppins"/>
          <w:b/>
          <w:bCs/>
          <w:color w:val="0D0D0D" w:themeColor="text1" w:themeTint="F2"/>
          <w:sz w:val="28"/>
          <w:szCs w:val="28"/>
          <w:bdr w:val="none" w:sz="0" w:space="0" w:color="auto" w:frame="1"/>
        </w:rPr>
      </w:pPr>
      <w:r w:rsidRPr="00915940">
        <w:rPr>
          <w:rFonts w:ascii="Poppins" w:hAnsi="Poppins" w:cs="Poppins"/>
          <w:b/>
          <w:bCs/>
          <w:color w:val="0D0D0D" w:themeColor="text1" w:themeTint="F2"/>
          <w:sz w:val="28"/>
          <w:szCs w:val="28"/>
          <w:bdr w:val="none" w:sz="0" w:space="0" w:color="auto" w:frame="1"/>
        </w:rPr>
        <w:t>Ideation &amp; Proposed Solution</w:t>
      </w:r>
    </w:p>
    <w:p w14:paraId="3ED80931" w14:textId="5E9FF969" w:rsidR="00915940" w:rsidRDefault="00915940" w:rsidP="003735BC">
      <w:pPr>
        <w:spacing w:before="100" w:beforeAutospacing="1" w:after="100" w:afterAutospacing="1" w:line="240" w:lineRule="auto"/>
        <w:textAlignment w:val="baseline"/>
        <w:rPr>
          <w:rFonts w:ascii="Poppins" w:hAnsi="Poppins" w:cs="Poppins"/>
          <w:b/>
          <w:bCs/>
          <w:color w:val="00B050"/>
          <w:sz w:val="20"/>
          <w:szCs w:val="20"/>
          <w:bdr w:val="none" w:sz="0" w:space="0" w:color="auto" w:frame="1"/>
        </w:rPr>
      </w:pPr>
      <w:r w:rsidRPr="00915940">
        <w:rPr>
          <w:rFonts w:ascii="Poppins" w:hAnsi="Poppins" w:cs="Poppins"/>
          <w:b/>
          <w:bCs/>
          <w:color w:val="00B050"/>
          <w:sz w:val="20"/>
          <w:szCs w:val="20"/>
          <w:bdr w:val="none" w:sz="0" w:space="0" w:color="auto" w:frame="1"/>
        </w:rPr>
        <w:t>Empathy Map Canvas</w:t>
      </w:r>
    </w:p>
    <w:p w14:paraId="3A301BFE" w14:textId="3FE158EF" w:rsidR="00915940" w:rsidRPr="00915940" w:rsidRDefault="00915940" w:rsidP="003735BC">
      <w:pPr>
        <w:spacing w:before="100" w:beforeAutospacing="1" w:after="100" w:afterAutospacing="1" w:line="240" w:lineRule="auto"/>
        <w:textAlignment w:val="baseline"/>
        <w:rPr>
          <w:rFonts w:ascii="Poppins" w:hAnsi="Poppins" w:cs="Poppins"/>
          <w:b/>
          <w:bCs/>
          <w:color w:val="00B050"/>
          <w:sz w:val="20"/>
          <w:szCs w:val="20"/>
          <w:bdr w:val="none" w:sz="0" w:space="0" w:color="auto" w:frame="1"/>
        </w:rPr>
      </w:pPr>
      <w:r>
        <w:rPr>
          <w:rFonts w:ascii="Poppins" w:eastAsia="Times New Roman" w:hAnsi="Poppins" w:cs="Poppins"/>
          <w:b/>
          <w:bCs/>
          <w:noProof/>
          <w:color w:val="00B050"/>
          <w:sz w:val="20"/>
          <w:szCs w:val="20"/>
          <w:lang w:eastAsia="en-IN"/>
        </w:rPr>
        <w:lastRenderedPageBreak/>
        <w:drawing>
          <wp:inline distT="0" distB="0" distL="0" distR="0" wp14:anchorId="431DABCE" wp14:editId="646C5087">
            <wp:extent cx="5829300" cy="471910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9300" cy="4719107"/>
                    </a:xfrm>
                    <a:prstGeom prst="rect">
                      <a:avLst/>
                    </a:prstGeom>
                  </pic:spPr>
                </pic:pic>
              </a:graphicData>
            </a:graphic>
          </wp:inline>
        </w:drawing>
      </w:r>
    </w:p>
    <w:p w14:paraId="45255495" w14:textId="230B6EAB" w:rsidR="00D4533B" w:rsidRPr="003735BC" w:rsidRDefault="00D4533B" w:rsidP="003735BC">
      <w:pPr>
        <w:spacing w:before="100" w:beforeAutospacing="1" w:after="100" w:afterAutospacing="1" w:line="240" w:lineRule="auto"/>
        <w:textAlignment w:val="baseline"/>
        <w:rPr>
          <w:rFonts w:ascii="Poppins" w:eastAsia="Times New Roman" w:hAnsi="Poppins" w:cs="Poppins"/>
          <w:b/>
          <w:bCs/>
          <w:color w:val="00B050"/>
          <w:sz w:val="20"/>
          <w:szCs w:val="20"/>
          <w:lang w:eastAsia="en-IN"/>
        </w:rPr>
      </w:pPr>
    </w:p>
    <w:p w14:paraId="71A10EAE" w14:textId="0BEA2370" w:rsidR="003735BC" w:rsidRDefault="00563A9A" w:rsidP="00FD3694">
      <w:pPr>
        <w:rPr>
          <w:rFonts w:ascii="Poppins" w:hAnsi="Poppins" w:cs="Poppins"/>
          <w:b/>
          <w:bCs/>
          <w:color w:val="00B050"/>
          <w:sz w:val="20"/>
          <w:szCs w:val="20"/>
        </w:rPr>
      </w:pPr>
      <w:r>
        <w:rPr>
          <w:rFonts w:ascii="Poppins" w:hAnsi="Poppins" w:cs="Poppins"/>
          <w:b/>
          <w:bCs/>
          <w:color w:val="00B050"/>
          <w:sz w:val="20"/>
          <w:szCs w:val="20"/>
          <w:lang w:val="en-US"/>
        </w:rPr>
        <w:t>Proposed Solution</w:t>
      </w:r>
    </w:p>
    <w:p w14:paraId="305E351D" w14:textId="50662A47" w:rsidR="00E80E05" w:rsidRDefault="00E80E05" w:rsidP="00FD3694">
      <w:pPr>
        <w:rPr>
          <w:rFonts w:ascii="Poppins" w:hAnsi="Poppins" w:cs="Poppins"/>
          <w:color w:val="0D0D0D" w:themeColor="text1" w:themeTint="F2"/>
          <w:sz w:val="20"/>
          <w:szCs w:val="20"/>
        </w:rPr>
      </w:pPr>
      <w:r w:rsidRPr="00E80E05">
        <w:rPr>
          <w:rFonts w:ascii="Poppins" w:hAnsi="Poppins" w:cs="Poppins"/>
          <w:color w:val="0D0D0D" w:themeColor="text1" w:themeTint="F2"/>
          <w:sz w:val="20"/>
          <w:szCs w:val="20"/>
        </w:rPr>
        <w:t xml:space="preserve">Chronic Kidney Disease, also known as Chronic Renal Disease, is characterized by abnormal kidney function or a breakdown of renal function that progresses over months or years. Chronic kidney disease is often found during screening of persons who are known to be at </w:t>
      </w:r>
      <w:proofErr w:type="spellStart"/>
      <w:r w:rsidRPr="00E80E05">
        <w:rPr>
          <w:rFonts w:ascii="Poppins" w:hAnsi="Poppins" w:cs="Poppins"/>
          <w:color w:val="0D0D0D" w:themeColor="text1" w:themeTint="F2"/>
          <w:sz w:val="20"/>
          <w:szCs w:val="20"/>
        </w:rPr>
        <w:t>ris</w:t>
      </w:r>
      <w:proofErr w:type="spellEnd"/>
      <w:r w:rsidRPr="00E80E05">
        <w:rPr>
          <w:rFonts w:ascii="Poppins" w:hAnsi="Poppins" w:cs="Poppins"/>
          <w:color w:val="0D0D0D" w:themeColor="text1" w:themeTint="F2"/>
          <w:sz w:val="20"/>
          <w:szCs w:val="20"/>
        </w:rPr>
        <w:t xml:space="preserve"> for kidney issues, such as those wis high blood pressure or diabetes, and those with a blood family who has chronic kidney disease (CKD). As a result, early prognosis is critical in battling the disease and providing effective therapy. Only early identification and continuous monitoring can avoid serious kidney damage or renal failure. Machine Learning (ML) plays a significant part in the healthcare system, and it may efficiently aid and help with decision support in medical institution. The components are built using chronic kidney disease datasets, and the outcomes of these models are compared to select the </w:t>
      </w:r>
      <w:proofErr w:type="spellStart"/>
      <w:r w:rsidRPr="00E80E05">
        <w:rPr>
          <w:rFonts w:ascii="Poppins" w:hAnsi="Poppins" w:cs="Poppins"/>
          <w:color w:val="0D0D0D" w:themeColor="text1" w:themeTint="F2"/>
          <w:sz w:val="20"/>
          <w:szCs w:val="20"/>
        </w:rPr>
        <w:t>optimai</w:t>
      </w:r>
      <w:proofErr w:type="spellEnd"/>
      <w:r w:rsidRPr="00E80E05">
        <w:rPr>
          <w:rFonts w:ascii="Poppins" w:hAnsi="Poppins" w:cs="Poppins"/>
          <w:color w:val="0D0D0D" w:themeColor="text1" w:themeTint="F2"/>
          <w:sz w:val="20"/>
          <w:szCs w:val="20"/>
        </w:rPr>
        <w:t xml:space="preserve"> model for prediction.</w:t>
      </w:r>
    </w:p>
    <w:p w14:paraId="0FEC3589" w14:textId="30A7E789" w:rsidR="00552ED5" w:rsidRDefault="00552ED5" w:rsidP="00FD3694">
      <w:pPr>
        <w:rPr>
          <w:rFonts w:ascii="Poppins" w:hAnsi="Poppins" w:cs="Poppins"/>
          <w:color w:val="0D0D0D" w:themeColor="text1" w:themeTint="F2"/>
          <w:sz w:val="20"/>
          <w:szCs w:val="20"/>
        </w:rPr>
      </w:pPr>
    </w:p>
    <w:p w14:paraId="52423CEA" w14:textId="43054081" w:rsidR="00552ED5" w:rsidRDefault="00552ED5" w:rsidP="00FD3694">
      <w:pPr>
        <w:rPr>
          <w:rFonts w:ascii="Poppins" w:hAnsi="Poppins" w:cs="Poppins"/>
          <w:b/>
          <w:bCs/>
          <w:color w:val="00B050"/>
          <w:sz w:val="20"/>
          <w:szCs w:val="20"/>
        </w:rPr>
      </w:pPr>
      <w:r w:rsidRPr="00552ED5">
        <w:rPr>
          <w:rFonts w:ascii="Poppins" w:hAnsi="Poppins" w:cs="Poppins"/>
          <w:b/>
          <w:bCs/>
          <w:color w:val="00B050"/>
          <w:sz w:val="20"/>
          <w:szCs w:val="20"/>
        </w:rPr>
        <w:t>Problem Solution Fit</w:t>
      </w:r>
    </w:p>
    <w:p w14:paraId="261773B9" w14:textId="3B887E96" w:rsidR="00CE6930" w:rsidRDefault="00FB412B" w:rsidP="00FD3694">
      <w:pPr>
        <w:rPr>
          <w:rFonts w:ascii="Poppins" w:hAnsi="Poppins" w:cs="Poppins"/>
          <w:b/>
          <w:bCs/>
          <w:color w:val="00B050"/>
          <w:sz w:val="20"/>
          <w:szCs w:val="20"/>
        </w:rPr>
      </w:pPr>
      <w:r>
        <w:rPr>
          <w:noProof/>
        </w:rPr>
        <mc:AlternateContent>
          <mc:Choice Requires="wpg">
            <w:drawing>
              <wp:anchor distT="0" distB="0" distL="114300" distR="114300" simplePos="0" relativeHeight="251659264" behindDoc="0" locked="0" layoutInCell="1" hidden="0" allowOverlap="1" wp14:anchorId="36971962" wp14:editId="7FD11B78">
                <wp:simplePos x="0" y="0"/>
                <wp:positionH relativeFrom="margin">
                  <wp:align>right</wp:align>
                </wp:positionH>
                <wp:positionV relativeFrom="paragraph">
                  <wp:posOffset>72390</wp:posOffset>
                </wp:positionV>
                <wp:extent cx="8862060" cy="2929890"/>
                <wp:effectExtent l="0" t="0" r="0" b="0"/>
                <wp:wrapNone/>
                <wp:docPr id="6" name="Group 6"/>
                <wp:cNvGraphicFramePr/>
                <a:graphic xmlns:a="http://schemas.openxmlformats.org/drawingml/2006/main">
                  <a:graphicData uri="http://schemas.microsoft.com/office/word/2010/wordprocessingGroup">
                    <wpg:wgp>
                      <wpg:cNvGrpSpPr/>
                      <wpg:grpSpPr>
                        <a:xfrm>
                          <a:off x="0" y="0"/>
                          <a:ext cx="8862060" cy="2929890"/>
                          <a:chOff x="290580" y="2810990"/>
                          <a:chExt cx="10506624" cy="2979953"/>
                        </a:xfrm>
                      </wpg:grpSpPr>
                      <wpg:grpSp>
                        <wpg:cNvPr id="4" name="Group 4"/>
                        <wpg:cNvGrpSpPr/>
                        <wpg:grpSpPr>
                          <a:xfrm>
                            <a:off x="467295" y="2810990"/>
                            <a:ext cx="10138410" cy="1938020"/>
                            <a:chOff x="0" y="0"/>
                            <a:chExt cx="10138410" cy="1938020"/>
                          </a:xfrm>
                        </wpg:grpSpPr>
                        <wps:wsp>
                          <wps:cNvPr id="5" name="Rectangle 5"/>
                          <wps:cNvSpPr/>
                          <wps:spPr>
                            <a:xfrm>
                              <a:off x="0" y="0"/>
                              <a:ext cx="10138400" cy="1938000"/>
                            </a:xfrm>
                            <a:prstGeom prst="rect">
                              <a:avLst/>
                            </a:prstGeom>
                            <a:noFill/>
                            <a:ln>
                              <a:noFill/>
                            </a:ln>
                          </wps:spPr>
                          <wps:txbx>
                            <w:txbxContent>
                              <w:p w14:paraId="0B96715F" w14:textId="77777777" w:rsidR="00CE6930" w:rsidRDefault="00CE6930" w:rsidP="00CE6930">
                                <w:pPr>
                                  <w:textDirection w:val="btLr"/>
                                </w:pPr>
                              </w:p>
                            </w:txbxContent>
                          </wps:txbx>
                          <wps:bodyPr spcFirstLastPara="1" wrap="square" lIns="91425" tIns="91425" rIns="91425" bIns="91425" anchor="ctr" anchorCtr="0">
                            <a:noAutofit/>
                          </wps:bodyPr>
                        </wps:wsp>
                        <wps:wsp>
                          <wps:cNvPr id="7" name="Rectangle 7"/>
                          <wps:cNvSpPr/>
                          <wps:spPr>
                            <a:xfrm>
                              <a:off x="0" y="0"/>
                              <a:ext cx="10138410" cy="1938020"/>
                            </a:xfrm>
                            <a:prstGeom prst="rect">
                              <a:avLst/>
                            </a:prstGeom>
                            <a:solidFill>
                              <a:srgbClr val="EE4D9B"/>
                            </a:solidFill>
                            <a:ln>
                              <a:noFill/>
                            </a:ln>
                          </wps:spPr>
                          <wps:txbx>
                            <w:txbxContent>
                              <w:p w14:paraId="2587F233" w14:textId="77777777" w:rsidR="00CE6930" w:rsidRDefault="00CE6930" w:rsidP="00CE6930">
                                <w:pPr>
                                  <w:textDirection w:val="btLr"/>
                                </w:pPr>
                              </w:p>
                            </w:txbxContent>
                          </wps:txbx>
                          <wps:bodyPr spcFirstLastPara="1" wrap="square" lIns="91425" tIns="91425" rIns="91425" bIns="91425" anchor="ctr" anchorCtr="0">
                            <a:noAutofit/>
                          </wps:bodyPr>
                        </wps:wsp>
                        <wps:wsp>
                          <wps:cNvPr id="8" name="Freeform: Shape 8"/>
                          <wps:cNvSpPr/>
                          <wps:spPr>
                            <a:xfrm>
                              <a:off x="253143" y="24950"/>
                              <a:ext cx="9632122" cy="1886871"/>
                            </a:xfrm>
                            <a:custGeom>
                              <a:avLst/>
                              <a:gdLst/>
                              <a:ahLst/>
                              <a:cxnLst/>
                              <a:rect l="l" t="t" r="r" b="b"/>
                              <a:pathLst>
                                <a:path w="9632122" h="1886871" extrusionOk="0">
                                  <a:moveTo>
                                    <a:pt x="3202269" y="0"/>
                                  </a:moveTo>
                                  <a:lnTo>
                                    <a:pt x="0" y="0"/>
                                  </a:lnTo>
                                  <a:lnTo>
                                    <a:pt x="0" y="1886247"/>
                                  </a:lnTo>
                                  <a:lnTo>
                                    <a:pt x="3202269" y="1886247"/>
                                  </a:lnTo>
                                  <a:lnTo>
                                    <a:pt x="3202269" y="0"/>
                                  </a:lnTo>
                                  <a:close/>
                                  <a:moveTo>
                                    <a:pt x="6404538" y="0"/>
                                  </a:moveTo>
                                  <a:lnTo>
                                    <a:pt x="3227583" y="0"/>
                                  </a:lnTo>
                                  <a:lnTo>
                                    <a:pt x="3227583" y="1886247"/>
                                  </a:lnTo>
                                  <a:lnTo>
                                    <a:pt x="6404538" y="1886247"/>
                                  </a:lnTo>
                                  <a:lnTo>
                                    <a:pt x="6404538" y="0"/>
                                  </a:lnTo>
                                  <a:close/>
                                  <a:moveTo>
                                    <a:pt x="9632122" y="0"/>
                                  </a:moveTo>
                                  <a:lnTo>
                                    <a:pt x="6429852" y="0"/>
                                  </a:lnTo>
                                  <a:lnTo>
                                    <a:pt x="6429852" y="1886247"/>
                                  </a:lnTo>
                                  <a:lnTo>
                                    <a:pt x="9632122" y="1886247"/>
                                  </a:lnTo>
                                  <a:lnTo>
                                    <a:pt x="9632122" y="0"/>
                                  </a:lnTo>
                                  <a:close/>
                                </a:path>
                              </a:pathLst>
                            </a:custGeom>
                            <a:solidFill>
                              <a:srgbClr val="FFFFFF"/>
                            </a:solidFill>
                            <a:ln>
                              <a:noFill/>
                            </a:ln>
                          </wps:spPr>
                          <wps:bodyPr spcFirstLastPara="1" wrap="square" lIns="91425" tIns="91425" rIns="91425" bIns="91425" anchor="ctr" anchorCtr="0">
                            <a:noAutofit/>
                          </wps:bodyPr>
                        </wps:wsp>
                        <wps:wsp>
                          <wps:cNvPr id="9" name="Freeform: Shape 9"/>
                          <wps:cNvSpPr/>
                          <wps:spPr>
                            <a:xfrm>
                              <a:off x="6796130" y="391702"/>
                              <a:ext cx="2781417" cy="1484323"/>
                            </a:xfrm>
                            <a:custGeom>
                              <a:avLst/>
                              <a:gdLst/>
                              <a:ahLst/>
                              <a:cxnLst/>
                              <a:rect l="l" t="t" r="r" b="b"/>
                              <a:pathLst>
                                <a:path w="2781417" h="187751" extrusionOk="0">
                                  <a:moveTo>
                                    <a:pt x="0" y="0"/>
                                  </a:moveTo>
                                  <a:lnTo>
                                    <a:pt x="0" y="187751"/>
                                  </a:lnTo>
                                  <a:lnTo>
                                    <a:pt x="2781417" y="187751"/>
                                  </a:lnTo>
                                  <a:lnTo>
                                    <a:pt x="2781417" y="0"/>
                                  </a:lnTo>
                                  <a:close/>
                                </a:path>
                              </a:pathLst>
                            </a:custGeom>
                            <a:noFill/>
                            <a:ln>
                              <a:noFill/>
                            </a:ln>
                          </wps:spPr>
                          <wps:txbx>
                            <w:txbxContent>
                              <w:p w14:paraId="6B635A34" w14:textId="77777777" w:rsidR="00CE6930" w:rsidRDefault="00CE6930" w:rsidP="00CE6930">
                                <w:pPr>
                                  <w:spacing w:line="266" w:lineRule="auto"/>
                                  <w:ind w:right="17"/>
                                  <w:textDirection w:val="btLr"/>
                                  <w:rPr>
                                    <w:color w:val="6A6A6A"/>
                                    <w:sz w:val="12"/>
                                  </w:rPr>
                                </w:pPr>
                                <w:r>
                                  <w:rPr>
                                    <w:color w:val="6A6A6A"/>
                                    <w:sz w:val="12"/>
                                  </w:rPr>
                                  <w:t>or need to get the job done? What have they tried in the past? What pros &amp; cons do these solutions have?</w:t>
                                </w:r>
                              </w:p>
                              <w:p w14:paraId="5D886843" w14:textId="77777777" w:rsidR="00CE6930" w:rsidRPr="00F25BD8" w:rsidRDefault="00CE6930" w:rsidP="00CE6930">
                                <w:pPr>
                                  <w:spacing w:line="266" w:lineRule="auto"/>
                                  <w:ind w:right="17"/>
                                  <w:textDirection w:val="btLr"/>
                                  <w:rPr>
                                    <w:rFonts w:cstheme="minorHAnsi"/>
                                    <w:color w:val="FF0000"/>
                                    <w:sz w:val="16"/>
                                    <w:szCs w:val="16"/>
                                  </w:rPr>
                                </w:pPr>
                                <w:r w:rsidRPr="00F25BD8">
                                  <w:rPr>
                                    <w:rFonts w:cstheme="minorHAnsi"/>
                                    <w:color w:val="FF0000"/>
                                    <w:sz w:val="16"/>
                                    <w:szCs w:val="16"/>
                                  </w:rPr>
                                  <w:t>Analyzing a sample of your urine (urinalysis) may reveal abnormalities that suggest kidney failure and taking blood test but it not much reliable because it doesn’t show exactly whether the person is under worse condition.</w:t>
                                </w:r>
                              </w:p>
                            </w:txbxContent>
                          </wps:txbx>
                          <wps:bodyPr spcFirstLastPara="1" wrap="square" lIns="88900" tIns="38100" rIns="88900" bIns="38100" anchor="t" anchorCtr="0">
                            <a:noAutofit/>
                          </wps:bodyPr>
                        </wps:wsp>
                        <wps:wsp>
                          <wps:cNvPr id="10" name="Freeform: Shape 10"/>
                          <wps:cNvSpPr/>
                          <wps:spPr>
                            <a:xfrm>
                              <a:off x="9413331" y="108535"/>
                              <a:ext cx="421642" cy="187626"/>
                            </a:xfrm>
                            <a:custGeom>
                              <a:avLst/>
                              <a:gdLst/>
                              <a:ahLst/>
                              <a:cxnLst/>
                              <a:rect l="l" t="t" r="r" b="b"/>
                              <a:pathLst>
                                <a:path w="316429" h="146583" extrusionOk="0">
                                  <a:moveTo>
                                    <a:pt x="0" y="0"/>
                                  </a:moveTo>
                                  <a:lnTo>
                                    <a:pt x="0" y="146583"/>
                                  </a:lnTo>
                                  <a:lnTo>
                                    <a:pt x="316429" y="146583"/>
                                  </a:lnTo>
                                  <a:lnTo>
                                    <a:pt x="316429" y="0"/>
                                  </a:lnTo>
                                  <a:close/>
                                </a:path>
                              </a:pathLst>
                            </a:custGeom>
                            <a:noFill/>
                            <a:ln>
                              <a:noFill/>
                            </a:ln>
                          </wps:spPr>
                          <wps:txbx>
                            <w:txbxContent>
                              <w:p w14:paraId="5514B76B" w14:textId="77777777" w:rsidR="00CE6930" w:rsidRDefault="00CE6930" w:rsidP="00CE6930">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AS  </w:t>
                                </w:r>
                              </w:p>
                            </w:txbxContent>
                          </wps:txbx>
                          <wps:bodyPr spcFirstLastPara="1" wrap="square" lIns="88900" tIns="38100" rIns="88900" bIns="38100" anchor="t" anchorCtr="0">
                            <a:noAutofit/>
                          </wps:bodyPr>
                        </wps:wsp>
                        <wps:wsp>
                          <wps:cNvPr id="11" name="Freeform: Shape 11"/>
                          <wps:cNvSpPr/>
                          <wps:spPr>
                            <a:xfrm>
                              <a:off x="6796911" y="131613"/>
                              <a:ext cx="2539032" cy="248256"/>
                            </a:xfrm>
                            <a:custGeom>
                              <a:avLst/>
                              <a:gdLst/>
                              <a:ahLst/>
                              <a:cxnLst/>
                              <a:rect l="l" t="t" r="r" b="b"/>
                              <a:pathLst>
                                <a:path w="2539032" h="248256" extrusionOk="0">
                                  <a:moveTo>
                                    <a:pt x="0" y="0"/>
                                  </a:moveTo>
                                  <a:lnTo>
                                    <a:pt x="0" y="248256"/>
                                  </a:lnTo>
                                  <a:lnTo>
                                    <a:pt x="2539032" y="248256"/>
                                  </a:lnTo>
                                  <a:lnTo>
                                    <a:pt x="2539032" y="0"/>
                                  </a:lnTo>
                                  <a:close/>
                                </a:path>
                              </a:pathLst>
                            </a:custGeom>
                            <a:noFill/>
                            <a:ln>
                              <a:noFill/>
                            </a:ln>
                          </wps:spPr>
                          <wps:txbx>
                            <w:txbxContent>
                              <w:p w14:paraId="16CD5EFD" w14:textId="77777777" w:rsidR="00CE6930" w:rsidRDefault="00CE6930" w:rsidP="00CE6930">
                                <w:pPr>
                                  <w:spacing w:line="188" w:lineRule="auto"/>
                                  <w:textDirection w:val="btLr"/>
                                </w:pPr>
                                <w:r>
                                  <w:rPr>
                                    <w:b/>
                                    <w:color w:val="222222"/>
                                    <w:sz w:val="16"/>
                                  </w:rPr>
                                  <w:t>5. AVAILABLE SOLUTIONS</w:t>
                                </w:r>
                              </w:p>
                              <w:p w14:paraId="5FC1BE97" w14:textId="77777777" w:rsidR="00CE6930" w:rsidRDefault="00CE6930" w:rsidP="00CE6930">
                                <w:pPr>
                                  <w:spacing w:before="65" w:line="180" w:lineRule="auto"/>
                                  <w:textDirection w:val="btLr"/>
                                </w:pPr>
                                <w:r>
                                  <w:rPr>
                                    <w:color w:val="6A6A6A"/>
                                    <w:sz w:val="12"/>
                                  </w:rPr>
                                  <w:t>Which solutions are available to the customers when they face the problem</w:t>
                                </w:r>
                              </w:p>
                            </w:txbxContent>
                          </wps:txbx>
                          <wps:bodyPr spcFirstLastPara="1" wrap="square" lIns="88900" tIns="38100" rIns="88900" bIns="38100" anchor="t" anchorCtr="0">
                            <a:noAutofit/>
                          </wps:bodyPr>
                        </wps:wsp>
                        <wps:wsp>
                          <wps:cNvPr id="12" name="Freeform: Shape 12"/>
                          <wps:cNvSpPr/>
                          <wps:spPr>
                            <a:xfrm>
                              <a:off x="3559947" y="311430"/>
                              <a:ext cx="3018107" cy="1541274"/>
                            </a:xfrm>
                            <a:custGeom>
                              <a:avLst/>
                              <a:gdLst/>
                              <a:ahLst/>
                              <a:cxnLst/>
                              <a:rect l="l" t="t" r="r" b="b"/>
                              <a:pathLst>
                                <a:path w="3018107" h="187751" extrusionOk="0">
                                  <a:moveTo>
                                    <a:pt x="0" y="0"/>
                                  </a:moveTo>
                                  <a:lnTo>
                                    <a:pt x="0" y="187751"/>
                                  </a:lnTo>
                                  <a:lnTo>
                                    <a:pt x="3018107" y="187751"/>
                                  </a:lnTo>
                                  <a:lnTo>
                                    <a:pt x="3018107" y="0"/>
                                  </a:lnTo>
                                  <a:close/>
                                </a:path>
                              </a:pathLst>
                            </a:custGeom>
                            <a:noFill/>
                            <a:ln>
                              <a:noFill/>
                            </a:ln>
                          </wps:spPr>
                          <wps:txbx>
                            <w:txbxContent>
                              <w:p w14:paraId="26B986EA" w14:textId="77777777" w:rsidR="00CE6930" w:rsidRDefault="00CE6930" w:rsidP="00CE6930">
                                <w:pPr>
                                  <w:spacing w:line="180" w:lineRule="auto"/>
                                  <w:textDirection w:val="btLr"/>
                                </w:pPr>
                                <w:r>
                                  <w:rPr>
                                    <w:color w:val="6A6A6A"/>
                                    <w:sz w:val="12"/>
                                  </w:rPr>
                                  <w:t>What constraints prevent your customers from taking action or limit their choices</w:t>
                                </w:r>
                              </w:p>
                              <w:p w14:paraId="3679939A" w14:textId="77777777" w:rsidR="00CE6930" w:rsidRDefault="00CE6930" w:rsidP="00CE6930">
                                <w:pPr>
                                  <w:spacing w:before="16" w:line="180" w:lineRule="auto"/>
                                  <w:textDirection w:val="btLr"/>
                                  <w:rPr>
                                    <w:color w:val="6A6A6A"/>
                                    <w:sz w:val="12"/>
                                  </w:rPr>
                                </w:pPr>
                                <w:r>
                                  <w:rPr>
                                    <w:color w:val="6A6A6A"/>
                                    <w:sz w:val="12"/>
                                  </w:rPr>
                                  <w:t xml:space="preserve">of solutions? </w:t>
                                </w:r>
                              </w:p>
                              <w:p w14:paraId="7120578E" w14:textId="77777777" w:rsidR="00CE6930" w:rsidRDefault="00CE6930" w:rsidP="00CE6930">
                                <w:pPr>
                                  <w:spacing w:before="16" w:line="180" w:lineRule="auto"/>
                                  <w:textDirection w:val="btLr"/>
                                  <w:rPr>
                                    <w:rFonts w:cstheme="minorHAnsi"/>
                                    <w:color w:val="F2F2F2" w:themeColor="background1" w:themeShade="F2"/>
                                    <w:sz w:val="16"/>
                                    <w:szCs w:val="16"/>
                                  </w:rPr>
                                </w:pPr>
                              </w:p>
                              <w:p w14:paraId="00CBCFE9" w14:textId="77777777" w:rsidR="00CE6930" w:rsidRPr="00F25BD8" w:rsidRDefault="00CE6930" w:rsidP="00CE6930">
                                <w:pPr>
                                  <w:spacing w:before="16"/>
                                  <w:textDirection w:val="btLr"/>
                                  <w:rPr>
                                    <w:rFonts w:cstheme="minorHAnsi"/>
                                    <w:color w:val="FF0000"/>
                                    <w:sz w:val="16"/>
                                    <w:szCs w:val="16"/>
                                  </w:rPr>
                                </w:pPr>
                                <w:r w:rsidRPr="00F25BD8">
                                  <w:rPr>
                                    <w:rFonts w:cstheme="minorHAnsi"/>
                                    <w:color w:val="FF0000"/>
                                    <w:sz w:val="16"/>
                                    <w:szCs w:val="16"/>
                                  </w:rPr>
                                  <w:t xml:space="preserve">The began to reduce their chance of finding best solutions and also take the words of neighbors, others could limit their possibilities of taking best decisions under those circumstances  </w:t>
                                </w:r>
                              </w:p>
                            </w:txbxContent>
                          </wps:txbx>
                          <wps:bodyPr spcFirstLastPara="1" wrap="square" lIns="88900" tIns="38100" rIns="88900" bIns="38100" anchor="t" anchorCtr="0">
                            <a:noAutofit/>
                          </wps:bodyPr>
                        </wps:wsp>
                        <wps:wsp>
                          <wps:cNvPr id="13" name="Freeform: Shape 13"/>
                          <wps:cNvSpPr/>
                          <wps:spPr>
                            <a:xfrm>
                              <a:off x="6164618" y="111085"/>
                              <a:ext cx="421642" cy="187626"/>
                            </a:xfrm>
                            <a:custGeom>
                              <a:avLst/>
                              <a:gdLst/>
                              <a:ahLst/>
                              <a:cxnLst/>
                              <a:rect l="l" t="t" r="r" b="b"/>
                              <a:pathLst>
                                <a:path w="316429" h="146583" extrusionOk="0">
                                  <a:moveTo>
                                    <a:pt x="0" y="0"/>
                                  </a:moveTo>
                                  <a:lnTo>
                                    <a:pt x="0" y="146583"/>
                                  </a:lnTo>
                                  <a:lnTo>
                                    <a:pt x="316429" y="146583"/>
                                  </a:lnTo>
                                  <a:lnTo>
                                    <a:pt x="316429" y="0"/>
                                  </a:lnTo>
                                  <a:close/>
                                </a:path>
                              </a:pathLst>
                            </a:custGeom>
                            <a:noFill/>
                            <a:ln>
                              <a:noFill/>
                            </a:ln>
                          </wps:spPr>
                          <wps:txbx>
                            <w:txbxContent>
                              <w:p w14:paraId="25F3D1B9" w14:textId="77777777" w:rsidR="00CE6930" w:rsidRDefault="00CE6930" w:rsidP="00CE6930">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CC  </w:t>
                                </w:r>
                              </w:p>
                            </w:txbxContent>
                          </wps:txbx>
                          <wps:bodyPr spcFirstLastPara="1" wrap="square" lIns="88900" tIns="38100" rIns="88900" bIns="38100" anchor="t" anchorCtr="0">
                            <a:noAutofit/>
                          </wps:bodyPr>
                        </wps:wsp>
                        <wps:wsp>
                          <wps:cNvPr id="14" name="Freeform: Shape 14"/>
                          <wps:cNvSpPr/>
                          <wps:spPr>
                            <a:xfrm>
                              <a:off x="3594625" y="131609"/>
                              <a:ext cx="2031108" cy="146583"/>
                            </a:xfrm>
                            <a:custGeom>
                              <a:avLst/>
                              <a:gdLst/>
                              <a:ahLst/>
                              <a:cxnLst/>
                              <a:rect l="l" t="t" r="r" b="b"/>
                              <a:pathLst>
                                <a:path w="1393556" h="117266" extrusionOk="0">
                                  <a:moveTo>
                                    <a:pt x="0" y="0"/>
                                  </a:moveTo>
                                  <a:lnTo>
                                    <a:pt x="0" y="117266"/>
                                  </a:lnTo>
                                  <a:lnTo>
                                    <a:pt x="1393556" y="117266"/>
                                  </a:lnTo>
                                  <a:lnTo>
                                    <a:pt x="1393556" y="0"/>
                                  </a:lnTo>
                                  <a:close/>
                                </a:path>
                              </a:pathLst>
                            </a:custGeom>
                            <a:noFill/>
                            <a:ln>
                              <a:noFill/>
                            </a:ln>
                          </wps:spPr>
                          <wps:txbx>
                            <w:txbxContent>
                              <w:p w14:paraId="15C162E7" w14:textId="77777777" w:rsidR="00CE6930" w:rsidRDefault="00CE6930" w:rsidP="00CE6930">
                                <w:pPr>
                                  <w:spacing w:line="188" w:lineRule="auto"/>
                                  <w:textDirection w:val="btLr"/>
                                </w:pPr>
                                <w:r>
                                  <w:rPr>
                                    <w:b/>
                                    <w:color w:val="222222"/>
                                    <w:sz w:val="16"/>
                                  </w:rPr>
                                  <w:t>6. CUSTOMER CONSTRAINTS</w:t>
                                </w:r>
                              </w:p>
                            </w:txbxContent>
                          </wps:txbx>
                          <wps:bodyPr spcFirstLastPara="1" wrap="square" lIns="88900" tIns="38100" rIns="88900" bIns="38100" anchor="t" anchorCtr="0">
                            <a:noAutofit/>
                          </wps:bodyPr>
                        </wps:wsp>
                        <wps:wsp>
                          <wps:cNvPr id="15" name="Freeform: Shape 15"/>
                          <wps:cNvSpPr/>
                          <wps:spPr>
                            <a:xfrm>
                              <a:off x="2811030" y="131610"/>
                              <a:ext cx="421642" cy="248092"/>
                            </a:xfrm>
                            <a:custGeom>
                              <a:avLst/>
                              <a:gdLst/>
                              <a:ahLst/>
                              <a:cxnLst/>
                              <a:rect l="l" t="t" r="r" b="b"/>
                              <a:pathLst>
                                <a:path w="316429" h="146583" extrusionOk="0">
                                  <a:moveTo>
                                    <a:pt x="0" y="0"/>
                                  </a:moveTo>
                                  <a:lnTo>
                                    <a:pt x="0" y="146583"/>
                                  </a:lnTo>
                                  <a:lnTo>
                                    <a:pt x="316429" y="146583"/>
                                  </a:lnTo>
                                  <a:lnTo>
                                    <a:pt x="316429" y="0"/>
                                  </a:lnTo>
                                  <a:close/>
                                </a:path>
                              </a:pathLst>
                            </a:custGeom>
                            <a:noFill/>
                            <a:ln>
                              <a:noFill/>
                            </a:ln>
                          </wps:spPr>
                          <wps:txbx>
                            <w:txbxContent>
                              <w:p w14:paraId="36FBFBD7" w14:textId="77777777" w:rsidR="00CE6930" w:rsidRDefault="00CE6930" w:rsidP="00CE6930">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CS  </w:t>
                                </w:r>
                              </w:p>
                            </w:txbxContent>
                          </wps:txbx>
                          <wps:bodyPr spcFirstLastPara="1" wrap="square" lIns="88900" tIns="38100" rIns="88900" bIns="38100" anchor="t" anchorCtr="0">
                            <a:noAutofit/>
                          </wps:bodyPr>
                        </wps:wsp>
                        <wps:wsp>
                          <wps:cNvPr id="16" name="Freeform: Shape 16"/>
                          <wps:cNvSpPr/>
                          <wps:spPr>
                            <a:xfrm>
                              <a:off x="373319" y="131604"/>
                              <a:ext cx="2715452" cy="1613779"/>
                            </a:xfrm>
                            <a:custGeom>
                              <a:avLst/>
                              <a:gdLst/>
                              <a:ahLst/>
                              <a:cxnLst/>
                              <a:rect l="l" t="t" r="r" b="b"/>
                              <a:pathLst>
                                <a:path w="1299260" h="348057" extrusionOk="0">
                                  <a:moveTo>
                                    <a:pt x="0" y="0"/>
                                  </a:moveTo>
                                  <a:lnTo>
                                    <a:pt x="0" y="348057"/>
                                  </a:lnTo>
                                  <a:lnTo>
                                    <a:pt x="1299260" y="348057"/>
                                  </a:lnTo>
                                  <a:lnTo>
                                    <a:pt x="1299260" y="0"/>
                                  </a:lnTo>
                                  <a:close/>
                                </a:path>
                              </a:pathLst>
                            </a:custGeom>
                            <a:noFill/>
                            <a:ln>
                              <a:noFill/>
                            </a:ln>
                          </wps:spPr>
                          <wps:txbx>
                            <w:txbxContent>
                              <w:p w14:paraId="7BF946F9" w14:textId="77777777" w:rsidR="00CE6930" w:rsidRDefault="00CE6930" w:rsidP="00CE6930">
                                <w:pPr>
                                  <w:spacing w:line="188" w:lineRule="auto"/>
                                  <w:textDirection w:val="btLr"/>
                                </w:pPr>
                                <w:r>
                                  <w:rPr>
                                    <w:b/>
                                    <w:color w:val="222222"/>
                                    <w:sz w:val="16"/>
                                  </w:rPr>
                                  <w:t>1. CUSTOMER SEGMENT(S)</w:t>
                                </w:r>
                              </w:p>
                              <w:p w14:paraId="2524BB24" w14:textId="77777777" w:rsidR="00CE6930" w:rsidRDefault="00CE6930" w:rsidP="00CE6930">
                                <w:pPr>
                                  <w:spacing w:before="65"/>
                                  <w:textDirection w:val="btLr"/>
                                </w:pPr>
                                <w:r>
                                  <w:rPr>
                                    <w:color w:val="6A6A6A"/>
                                    <w:sz w:val="12"/>
                                  </w:rPr>
                                  <w:t>Who is your customer?</w:t>
                                </w:r>
                              </w:p>
                              <w:p w14:paraId="0D2C1126" w14:textId="77777777" w:rsidR="00CE6930" w:rsidRPr="00F25BD8" w:rsidRDefault="00CE6930" w:rsidP="00CE6930">
                                <w:pPr>
                                  <w:spacing w:before="65"/>
                                  <w:textDirection w:val="btLr"/>
                                  <w:rPr>
                                    <w:rFonts w:cstheme="minorHAnsi"/>
                                    <w:color w:val="FF0000"/>
                                    <w:sz w:val="16"/>
                                    <w:szCs w:val="16"/>
                                  </w:rPr>
                                </w:pPr>
                                <w:r w:rsidRPr="00F25BD8">
                                  <w:rPr>
                                    <w:rFonts w:cstheme="minorHAnsi"/>
                                    <w:color w:val="FF0000"/>
                                    <w:sz w:val="16"/>
                                    <w:szCs w:val="16"/>
                                  </w:rPr>
                                  <w:t>Globally kidney chronic disease is a thread and also it is hard to know whether the persons is affected or not hence the customers in this topic is global persons who wants to know he/she is affected by chronic disease</w:t>
                                </w:r>
                              </w:p>
                            </w:txbxContent>
                          </wps:txbx>
                          <wps:bodyPr spcFirstLastPara="1" wrap="square" lIns="88900" tIns="38100" rIns="88900" bIns="38100" anchor="t" anchorCtr="0">
                            <a:noAutofit/>
                          </wps:bodyPr>
                        </wps:wsp>
                      </wpg:grpSp>
                      <wps:wsp>
                        <wps:cNvPr id="17" name="Text Box 17"/>
                        <wps:cNvSpPr txBox="1"/>
                        <wps:spPr>
                          <a:xfrm>
                            <a:off x="10459641" y="3019871"/>
                            <a:ext cx="221057" cy="313633"/>
                          </a:xfrm>
                          <a:prstGeom prst="rect">
                            <a:avLst/>
                          </a:prstGeom>
                          <a:noFill/>
                          <a:ln>
                            <a:noFill/>
                          </a:ln>
                        </wps:spPr>
                        <wps:txbx>
                          <w:txbxContent>
                            <w:p w14:paraId="6E9A93B4" w14:textId="77777777" w:rsidR="00CE6930" w:rsidRDefault="00CE6930" w:rsidP="00CE6930">
                              <w:pPr>
                                <w:textDirection w:val="btLr"/>
                              </w:pPr>
                            </w:p>
                          </w:txbxContent>
                        </wps:txbx>
                        <wps:bodyPr spcFirstLastPara="1" wrap="square" lIns="91425" tIns="91425" rIns="91425" bIns="91425" anchor="t" anchorCtr="0">
                          <a:noAutofit/>
                        </wps:bodyPr>
                      </wps:wsp>
                      <wps:wsp>
                        <wps:cNvPr id="18" name="Text Box 18"/>
                        <wps:cNvSpPr txBox="1"/>
                        <wps:spPr>
                          <a:xfrm rot="5400000">
                            <a:off x="9038534" y="4032273"/>
                            <a:ext cx="2915510" cy="601830"/>
                          </a:xfrm>
                          <a:prstGeom prst="rect">
                            <a:avLst/>
                          </a:prstGeom>
                          <a:noFill/>
                          <a:ln>
                            <a:noFill/>
                          </a:ln>
                        </wps:spPr>
                        <wps:txbx>
                          <w:txbxContent>
                            <w:p w14:paraId="3B21435F" w14:textId="77777777" w:rsidR="00CE6930" w:rsidRDefault="00CE6930" w:rsidP="00CE6930">
                              <w:pPr>
                                <w:spacing w:before="20" w:line="275" w:lineRule="auto"/>
                                <w:ind w:left="20" w:firstLine="20"/>
                                <w:textDirection w:val="btLr"/>
                              </w:pPr>
                              <w:r>
                                <w:rPr>
                                  <w:rFonts w:ascii="Arial" w:eastAsia="Arial" w:hAnsi="Arial" w:cs="Arial"/>
                                  <w:b/>
                                  <w:color w:val="FFFFFF"/>
                                  <w:sz w:val="24"/>
                                </w:rPr>
                                <w:t>Explore AS, differentiate</w:t>
                              </w:r>
                            </w:p>
                          </w:txbxContent>
                        </wps:txbx>
                        <wps:bodyPr spcFirstLastPara="1" wrap="square" lIns="91425" tIns="91425" rIns="91425" bIns="91425" anchor="t" anchorCtr="0">
                          <a:noAutofit/>
                        </wps:bodyPr>
                      </wps:wsp>
                      <wps:wsp>
                        <wps:cNvPr id="19" name="Text Box 19"/>
                        <wps:cNvSpPr txBox="1"/>
                        <wps:spPr>
                          <a:xfrm rot="5400000">
                            <a:off x="-494942" y="3644051"/>
                            <a:ext cx="2143702" cy="572657"/>
                          </a:xfrm>
                          <a:prstGeom prst="rect">
                            <a:avLst/>
                          </a:prstGeom>
                          <a:noFill/>
                          <a:ln>
                            <a:noFill/>
                          </a:ln>
                        </wps:spPr>
                        <wps:txbx>
                          <w:txbxContent>
                            <w:p w14:paraId="06226B68" w14:textId="77777777" w:rsidR="00CE6930" w:rsidRDefault="00CE6930" w:rsidP="00CE6930">
                              <w:pPr>
                                <w:textDirection w:val="btLr"/>
                              </w:pPr>
                              <w:r>
                                <w:rPr>
                                  <w:rFonts w:ascii="Arial" w:eastAsia="Arial" w:hAnsi="Arial" w:cs="Arial"/>
                                  <w:b/>
                                  <w:color w:val="FFFFFF"/>
                                  <w:sz w:val="24"/>
                                </w:rPr>
                                <w:t>Define CS, fit into CC</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971962" id="Group 6" o:spid="_x0000_s1026" style="position:absolute;margin-left:646.6pt;margin-top:5.7pt;width:697.8pt;height:230.7pt;z-index:251659264;mso-position-horizontal:right;mso-position-horizontal-relative:margin;mso-width-relative:margin;mso-height-relative:margin" coordorigin="2905,28109" coordsize="105066,2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">
                <v:group id="Group 4" o:spid="_x0000_s1027" style="position:absolute;left:4672;top:28109;width:101385;height:19381" coordsize="101384,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28" style="position:absolute;width:101384;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B96715F" w14:textId="77777777" w:rsidR="00CE6930" w:rsidRDefault="00CE6930" w:rsidP="00CE6930">
                          <w:pPr>
                            <w:textDirection w:val="btLr"/>
                          </w:pPr>
                        </w:p>
                      </w:txbxContent>
                    </v:textbox>
                  </v:rect>
                  <v:rect id="Rectangle 7" o:spid="_x0000_s1029" style="position:absolute;width:101384;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" fillcolor="#ee4d9b" stroked="f">
                    <v:textbox inset="2.53958mm,2.53958mm,2.53958mm,2.53958mm">
                      <w:txbxContent>
                        <w:p w14:paraId="2587F233" w14:textId="77777777" w:rsidR="00CE6930" w:rsidRDefault="00CE6930" w:rsidP="00CE6930">
                          <w:pPr>
                            <w:textDirection w:val="btLr"/>
                          </w:pPr>
                        </w:p>
                      </w:txbxContent>
                    </v:textbox>
                  </v:rect>
                  <v:shape id="Freeform: Shape 8" o:spid="_x0000_s1030" style="position:absolute;left:2531;top:249;width:96321;height:18869;visibility:visible;mso-wrap-style:square;v-text-anchor:middle" coordsize="9632122,188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" path="m3202269,l,,,1886247r3202269,l3202269,xm6404538,l3227583,r,1886247l6404538,1886247,6404538,xm9632122,l6429852,r,1886247l9632122,1886247,9632122,xe" stroked="f">
                    <v:path arrowok="t" o:extrusionok="f"/>
                  </v:shape>
                  <v:shape id="Freeform: Shape 9" o:spid="_x0000_s1031" style="position:absolute;left:67961;top:3917;width:27814;height:14843;visibility:visible;mso-wrap-style:square;v-text-anchor:top" coordsize="2781417,187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" adj="-11796480,,5400" path="m,l,187751r2781417,l2781417,,,xe" filled="f" stroked="f">
                    <v:stroke joinstyle="miter"/>
                    <v:formulas/>
                    <v:path arrowok="t" o:extrusionok="f" o:connecttype="custom" textboxrect="0,0,2781417,187751"/>
                    <v:textbox inset="7pt,3pt,7pt,3pt">
                      <w:txbxContent>
                        <w:p w14:paraId="6B635A34" w14:textId="77777777" w:rsidR="00CE6930" w:rsidRDefault="00CE6930" w:rsidP="00CE6930">
                          <w:pPr>
                            <w:spacing w:line="266" w:lineRule="auto"/>
                            <w:ind w:right="17"/>
                            <w:textDirection w:val="btLr"/>
                            <w:rPr>
                              <w:color w:val="6A6A6A"/>
                              <w:sz w:val="12"/>
                            </w:rPr>
                          </w:pPr>
                          <w:r>
                            <w:rPr>
                              <w:color w:val="6A6A6A"/>
                              <w:sz w:val="12"/>
                            </w:rPr>
                            <w:t>or need to get the job done? What have they tried in the past? What pros &amp; cons do these solutions have?</w:t>
                          </w:r>
                        </w:p>
                        <w:p w14:paraId="5D886843" w14:textId="77777777" w:rsidR="00CE6930" w:rsidRPr="00F25BD8" w:rsidRDefault="00CE6930" w:rsidP="00CE6930">
                          <w:pPr>
                            <w:spacing w:line="266" w:lineRule="auto"/>
                            <w:ind w:right="17"/>
                            <w:textDirection w:val="btLr"/>
                            <w:rPr>
                              <w:rFonts w:cstheme="minorHAnsi"/>
                              <w:color w:val="FF0000"/>
                              <w:sz w:val="16"/>
                              <w:szCs w:val="16"/>
                            </w:rPr>
                          </w:pPr>
                          <w:r w:rsidRPr="00F25BD8">
                            <w:rPr>
                              <w:rFonts w:cstheme="minorHAnsi"/>
                              <w:color w:val="FF0000"/>
                              <w:sz w:val="16"/>
                              <w:szCs w:val="16"/>
                            </w:rPr>
                            <w:t>Analyzing a sample of your urine (urinalysis) may reveal abnormalities that suggest kidney failure and taking blood test but it not much reliable because it doesn’t show exactly whether the person is under worse condition.</w:t>
                          </w:r>
                        </w:p>
                      </w:txbxContent>
                    </v:textbox>
                  </v:shape>
                  <v:shape id="Freeform: Shape 10" o:spid="_x0000_s1032" style="position:absolute;left:94133;top:1085;width:4216;height:1876;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" adj="-11796480,,5400" path="m,l,146583r316429,l316429,,,xe" filled="f" stroked="f">
                    <v:stroke joinstyle="miter"/>
                    <v:formulas/>
                    <v:path arrowok="t" o:extrusionok="f" o:connecttype="custom" textboxrect="0,0,316429,146583"/>
                    <v:textbox inset="7pt,3pt,7pt,3pt">
                      <w:txbxContent>
                        <w:p w14:paraId="5514B76B" w14:textId="77777777" w:rsidR="00CE6930" w:rsidRDefault="00CE6930" w:rsidP="00CE6930">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AS  </w:t>
                          </w:r>
                        </w:p>
                      </w:txbxContent>
                    </v:textbox>
                  </v:shape>
                  <v:shape id="Freeform: Shape 11" o:spid="_x0000_s1033" style="position:absolute;left:67969;top:1316;width:25390;height:2482;visibility:visible;mso-wrap-style:square;v-text-anchor:top" coordsize="2539032,2482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" adj="-11796480,,5400" path="m,l,248256r2539032,l2539032,,,xe" filled="f" stroked="f">
                    <v:stroke joinstyle="miter"/>
                    <v:formulas/>
                    <v:path arrowok="t" o:extrusionok="f" o:connecttype="custom" textboxrect="0,0,2539032,248256"/>
                    <v:textbox inset="7pt,3pt,7pt,3pt">
                      <w:txbxContent>
                        <w:p w14:paraId="16CD5EFD" w14:textId="77777777" w:rsidR="00CE6930" w:rsidRDefault="00CE6930" w:rsidP="00CE6930">
                          <w:pPr>
                            <w:spacing w:line="188" w:lineRule="auto"/>
                            <w:textDirection w:val="btLr"/>
                          </w:pPr>
                          <w:r>
                            <w:rPr>
                              <w:b/>
                              <w:color w:val="222222"/>
                              <w:sz w:val="16"/>
                            </w:rPr>
                            <w:t>5. AVAILABLE SOLUTIONS</w:t>
                          </w:r>
                        </w:p>
                        <w:p w14:paraId="5FC1BE97" w14:textId="77777777" w:rsidR="00CE6930" w:rsidRDefault="00CE6930" w:rsidP="00CE6930">
                          <w:pPr>
                            <w:spacing w:before="65" w:line="180" w:lineRule="auto"/>
                            <w:textDirection w:val="btLr"/>
                          </w:pPr>
                          <w:r>
                            <w:rPr>
                              <w:color w:val="6A6A6A"/>
                              <w:sz w:val="12"/>
                            </w:rPr>
                            <w:t>Which solutions are available to the customers when they face the problem</w:t>
                          </w:r>
                        </w:p>
                      </w:txbxContent>
                    </v:textbox>
                  </v:shape>
                  <v:shape id="Freeform: Shape 12" o:spid="_x0000_s1034" style="position:absolute;left:35599;top:3114;width:30181;height:15413;visibility:visible;mso-wrap-style:square;v-text-anchor:top" coordsize="3018107,187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" adj="-11796480,,5400" path="m,l,187751r3018107,l3018107,,,xe" filled="f" stroked="f">
                    <v:stroke joinstyle="miter"/>
                    <v:formulas/>
                    <v:path arrowok="t" o:extrusionok="f" o:connecttype="custom" textboxrect="0,0,3018107,187751"/>
                    <v:textbox inset="7pt,3pt,7pt,3pt">
                      <w:txbxContent>
                        <w:p w14:paraId="26B986EA" w14:textId="77777777" w:rsidR="00CE6930" w:rsidRDefault="00CE6930" w:rsidP="00CE6930">
                          <w:pPr>
                            <w:spacing w:line="180" w:lineRule="auto"/>
                            <w:textDirection w:val="btLr"/>
                          </w:pPr>
                          <w:r>
                            <w:rPr>
                              <w:color w:val="6A6A6A"/>
                              <w:sz w:val="12"/>
                            </w:rPr>
                            <w:t>What constraints prevent your customers from taking action or limit their choices</w:t>
                          </w:r>
                        </w:p>
                        <w:p w14:paraId="3679939A" w14:textId="77777777" w:rsidR="00CE6930" w:rsidRDefault="00CE6930" w:rsidP="00CE6930">
                          <w:pPr>
                            <w:spacing w:before="16" w:line="180" w:lineRule="auto"/>
                            <w:textDirection w:val="btLr"/>
                            <w:rPr>
                              <w:color w:val="6A6A6A"/>
                              <w:sz w:val="12"/>
                            </w:rPr>
                          </w:pPr>
                          <w:r>
                            <w:rPr>
                              <w:color w:val="6A6A6A"/>
                              <w:sz w:val="12"/>
                            </w:rPr>
                            <w:t xml:space="preserve">of solutions? </w:t>
                          </w:r>
                        </w:p>
                        <w:p w14:paraId="7120578E" w14:textId="77777777" w:rsidR="00CE6930" w:rsidRDefault="00CE6930" w:rsidP="00CE6930">
                          <w:pPr>
                            <w:spacing w:before="16" w:line="180" w:lineRule="auto"/>
                            <w:textDirection w:val="btLr"/>
                            <w:rPr>
                              <w:rFonts w:cstheme="minorHAnsi"/>
                              <w:color w:val="F2F2F2" w:themeColor="background1" w:themeShade="F2"/>
                              <w:sz w:val="16"/>
                              <w:szCs w:val="16"/>
                            </w:rPr>
                          </w:pPr>
                        </w:p>
                        <w:p w14:paraId="00CBCFE9" w14:textId="77777777" w:rsidR="00CE6930" w:rsidRPr="00F25BD8" w:rsidRDefault="00CE6930" w:rsidP="00CE6930">
                          <w:pPr>
                            <w:spacing w:before="16"/>
                            <w:textDirection w:val="btLr"/>
                            <w:rPr>
                              <w:rFonts w:cstheme="minorHAnsi"/>
                              <w:color w:val="FF0000"/>
                              <w:sz w:val="16"/>
                              <w:szCs w:val="16"/>
                            </w:rPr>
                          </w:pPr>
                          <w:r w:rsidRPr="00F25BD8">
                            <w:rPr>
                              <w:rFonts w:cstheme="minorHAnsi"/>
                              <w:color w:val="FF0000"/>
                              <w:sz w:val="16"/>
                              <w:szCs w:val="16"/>
                            </w:rPr>
                            <w:t xml:space="preserve">The began to reduce their chance of finding best solutions and also take the words of neighbors, others could limit their possibilities of taking best decisions under those circumstances  </w:t>
                          </w:r>
                        </w:p>
                      </w:txbxContent>
                    </v:textbox>
                  </v:shape>
                  <v:shape id="Freeform: Shape 13" o:spid="_x0000_s1035" style="position:absolute;left:61646;top:1110;width:4216;height:1877;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" adj="-11796480,,5400" path="m,l,146583r316429,l316429,,,xe" filled="f" stroked="f">
                    <v:stroke joinstyle="miter"/>
                    <v:formulas/>
                    <v:path arrowok="t" o:extrusionok="f" o:connecttype="custom" textboxrect="0,0,316429,146583"/>
                    <v:textbox inset="7pt,3pt,7pt,3pt">
                      <w:txbxContent>
                        <w:p w14:paraId="25F3D1B9" w14:textId="77777777" w:rsidR="00CE6930" w:rsidRDefault="00CE6930" w:rsidP="00CE6930">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CC  </w:t>
                          </w:r>
                        </w:p>
                      </w:txbxContent>
                    </v:textbox>
                  </v:shape>
                  <v:shape id="Freeform: Shape 14" o:spid="_x0000_s1036" style="position:absolute;left:35946;top:1316;width:20311;height:1465;visibility:visible;mso-wrap-style:square;v-text-anchor:top" coordsize="1393556,117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" adj="-11796480,,5400" path="m,l,117266r1393556,l1393556,,,xe" filled="f" stroked="f">
                    <v:stroke joinstyle="miter"/>
                    <v:formulas/>
                    <v:path arrowok="t" o:extrusionok="f" o:connecttype="custom" textboxrect="0,0,1393556,117266"/>
                    <v:textbox inset="7pt,3pt,7pt,3pt">
                      <w:txbxContent>
                        <w:p w14:paraId="15C162E7" w14:textId="77777777" w:rsidR="00CE6930" w:rsidRDefault="00CE6930" w:rsidP="00CE6930">
                          <w:pPr>
                            <w:spacing w:line="188" w:lineRule="auto"/>
                            <w:textDirection w:val="btLr"/>
                          </w:pPr>
                          <w:r>
                            <w:rPr>
                              <w:b/>
                              <w:color w:val="222222"/>
                              <w:sz w:val="16"/>
                            </w:rPr>
                            <w:t>6. CUSTOMER CONSTRAINTS</w:t>
                          </w:r>
                        </w:p>
                      </w:txbxContent>
                    </v:textbox>
                  </v:shape>
                  <v:shape id="Freeform: Shape 15" o:spid="_x0000_s1037" style="position:absolute;left:28110;top:1316;width:4216;height:2481;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" adj="-11796480,,5400" path="m,l,146583r316429,l316429,,,xe" filled="f" stroked="f">
                    <v:stroke joinstyle="miter"/>
                    <v:formulas/>
                    <v:path arrowok="t" o:extrusionok="f" o:connecttype="custom" textboxrect="0,0,316429,146583"/>
                    <v:textbox inset="7pt,3pt,7pt,3pt">
                      <w:txbxContent>
                        <w:p w14:paraId="36FBFBD7" w14:textId="77777777" w:rsidR="00CE6930" w:rsidRDefault="00CE6930" w:rsidP="00CE6930">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CS  </w:t>
                          </w:r>
                        </w:p>
                      </w:txbxContent>
                    </v:textbox>
                  </v:shape>
                  <v:shape id="Freeform: Shape 16" o:spid="_x0000_s1038" style="position:absolute;left:3733;top:1316;width:27154;height:16137;visibility:visible;mso-wrap-style:square;v-text-anchor:top" coordsize="1299260,3480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" adj="-11796480,,5400" path="m,l,348057r1299260,l1299260,,,xe" filled="f" stroked="f">
                    <v:stroke joinstyle="miter"/>
                    <v:formulas/>
                    <v:path arrowok="t" o:extrusionok="f" o:connecttype="custom" textboxrect="0,0,1299260,348057"/>
                    <v:textbox inset="7pt,3pt,7pt,3pt">
                      <w:txbxContent>
                        <w:p w14:paraId="7BF946F9" w14:textId="77777777" w:rsidR="00CE6930" w:rsidRDefault="00CE6930" w:rsidP="00CE6930">
                          <w:pPr>
                            <w:spacing w:line="188" w:lineRule="auto"/>
                            <w:textDirection w:val="btLr"/>
                          </w:pPr>
                          <w:r>
                            <w:rPr>
                              <w:b/>
                              <w:color w:val="222222"/>
                              <w:sz w:val="16"/>
                            </w:rPr>
                            <w:t>1. CUSTOMER SEGMENT(S)</w:t>
                          </w:r>
                        </w:p>
                        <w:p w14:paraId="2524BB24" w14:textId="77777777" w:rsidR="00CE6930" w:rsidRDefault="00CE6930" w:rsidP="00CE6930">
                          <w:pPr>
                            <w:spacing w:before="65"/>
                            <w:textDirection w:val="btLr"/>
                          </w:pPr>
                          <w:r>
                            <w:rPr>
                              <w:color w:val="6A6A6A"/>
                              <w:sz w:val="12"/>
                            </w:rPr>
                            <w:t>Who is your customer?</w:t>
                          </w:r>
                        </w:p>
                        <w:p w14:paraId="0D2C1126" w14:textId="77777777" w:rsidR="00CE6930" w:rsidRPr="00F25BD8" w:rsidRDefault="00CE6930" w:rsidP="00CE6930">
                          <w:pPr>
                            <w:spacing w:before="65"/>
                            <w:textDirection w:val="btLr"/>
                            <w:rPr>
                              <w:rFonts w:cstheme="minorHAnsi"/>
                              <w:color w:val="FF0000"/>
                              <w:sz w:val="16"/>
                              <w:szCs w:val="16"/>
                            </w:rPr>
                          </w:pPr>
                          <w:r w:rsidRPr="00F25BD8">
                            <w:rPr>
                              <w:rFonts w:cstheme="minorHAnsi"/>
                              <w:color w:val="FF0000"/>
                              <w:sz w:val="16"/>
                              <w:szCs w:val="16"/>
                            </w:rPr>
                            <w:t>Globally kidney chronic disease is a thread and also it is hard to know whether the persons is affected or not hence the customers in this topic is global persons who wants to know he/she is affected by chronic disease</w:t>
                          </w:r>
                        </w:p>
                      </w:txbxContent>
                    </v:textbox>
                  </v:shape>
                </v:group>
                <v:shapetype id="_x0000_t202" coordsize="21600,21600" o:spt="202" path="m,l,21600r21600,l21600,xe">
                  <v:stroke joinstyle="miter"/>
                  <v:path gradientshapeok="t" o:connecttype="rect"/>
                </v:shapetype>
                <v:shape id="Text Box 17" o:spid="_x0000_s1039" type="#_x0000_t202" style="position:absolute;left:104596;top:30198;width:2210;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inset="2.53958mm,2.53958mm,2.53958mm,2.53958mm">
                    <w:txbxContent>
                      <w:p w14:paraId="6E9A93B4" w14:textId="77777777" w:rsidR="00CE6930" w:rsidRDefault="00CE6930" w:rsidP="00CE6930">
                        <w:pPr>
                          <w:textDirection w:val="btLr"/>
                        </w:pPr>
                      </w:p>
                    </w:txbxContent>
                  </v:textbox>
                </v:shape>
                <v:shape id="Text Box 18" o:spid="_x0000_s1040" type="#_x0000_t202" style="position:absolute;left:90385;top:40322;width:29155;height:60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" filled="f" stroked="f">
                  <v:textbox inset="2.53958mm,2.53958mm,2.53958mm,2.53958mm">
                    <w:txbxContent>
                      <w:p w14:paraId="3B21435F" w14:textId="77777777" w:rsidR="00CE6930" w:rsidRDefault="00CE6930" w:rsidP="00CE6930">
                        <w:pPr>
                          <w:spacing w:before="20" w:line="275" w:lineRule="auto"/>
                          <w:ind w:left="20" w:firstLine="20"/>
                          <w:textDirection w:val="btLr"/>
                        </w:pPr>
                        <w:r>
                          <w:rPr>
                            <w:rFonts w:ascii="Arial" w:eastAsia="Arial" w:hAnsi="Arial" w:cs="Arial"/>
                            <w:b/>
                            <w:color w:val="FFFFFF"/>
                            <w:sz w:val="24"/>
                          </w:rPr>
                          <w:t>Explore AS, differentiate</w:t>
                        </w:r>
                      </w:p>
                    </w:txbxContent>
                  </v:textbox>
                </v:shape>
                <v:shape id="Text Box 19" o:spid="_x0000_s1041" type="#_x0000_t202" style="position:absolute;left:-4950;top:36440;width:21437;height:572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" filled="f" stroked="f">
                  <v:textbox inset="2.53958mm,2.53958mm,2.53958mm,2.53958mm">
                    <w:txbxContent>
                      <w:p w14:paraId="06226B68" w14:textId="77777777" w:rsidR="00CE6930" w:rsidRDefault="00CE6930" w:rsidP="00CE6930">
                        <w:pPr>
                          <w:textDirection w:val="btLr"/>
                        </w:pPr>
                        <w:r>
                          <w:rPr>
                            <w:rFonts w:ascii="Arial" w:eastAsia="Arial" w:hAnsi="Arial" w:cs="Arial"/>
                            <w:b/>
                            <w:color w:val="FFFFFF"/>
                            <w:sz w:val="24"/>
                          </w:rPr>
                          <w:t>Define CS, fit into CC</w:t>
                        </w:r>
                      </w:p>
                    </w:txbxContent>
                  </v:textbox>
                </v:shape>
                <w10:wrap anchorx="margin"/>
              </v:group>
            </w:pict>
          </mc:Fallback>
        </mc:AlternateContent>
      </w:r>
    </w:p>
    <w:p w14:paraId="03AF12E1" w14:textId="113E6D31" w:rsidR="00CE6930" w:rsidRDefault="00CE6930" w:rsidP="00FD3694">
      <w:pPr>
        <w:rPr>
          <w:rFonts w:ascii="Poppins" w:hAnsi="Poppins" w:cs="Poppins"/>
          <w:b/>
          <w:bCs/>
          <w:color w:val="00B050"/>
          <w:sz w:val="20"/>
          <w:szCs w:val="20"/>
        </w:rPr>
      </w:pPr>
    </w:p>
    <w:p w14:paraId="42F30E54" w14:textId="5E8DA55B" w:rsidR="00552ED5" w:rsidRPr="00552ED5" w:rsidRDefault="00552ED5" w:rsidP="00FD3694">
      <w:pPr>
        <w:rPr>
          <w:rFonts w:ascii="Poppins" w:hAnsi="Poppins" w:cs="Poppins"/>
          <w:b/>
          <w:bCs/>
          <w:color w:val="00B050"/>
          <w:sz w:val="20"/>
          <w:szCs w:val="20"/>
        </w:rPr>
      </w:pPr>
    </w:p>
    <w:p w14:paraId="24A9908E" w14:textId="53AD30D2" w:rsidR="00364EB0" w:rsidRDefault="00364EB0" w:rsidP="00FD3694">
      <w:pPr>
        <w:rPr>
          <w:rFonts w:ascii="Poppins" w:hAnsi="Poppins" w:cs="Poppins"/>
          <w:b/>
          <w:bCs/>
          <w:color w:val="00B050"/>
          <w:sz w:val="20"/>
          <w:szCs w:val="20"/>
          <w:lang w:val="en-US"/>
        </w:rPr>
      </w:pPr>
    </w:p>
    <w:p w14:paraId="3636CE0B" w14:textId="6F8B4918" w:rsidR="00CE6930" w:rsidRDefault="00CE6930" w:rsidP="00FD3694">
      <w:pPr>
        <w:rPr>
          <w:rFonts w:ascii="Poppins" w:hAnsi="Poppins" w:cs="Poppins"/>
          <w:b/>
          <w:bCs/>
          <w:color w:val="00B050"/>
          <w:sz w:val="20"/>
          <w:szCs w:val="20"/>
          <w:lang w:val="en-US"/>
        </w:rPr>
      </w:pPr>
    </w:p>
    <w:p w14:paraId="4D801A66" w14:textId="46819E7C" w:rsidR="00CE6930" w:rsidRDefault="00CE6930" w:rsidP="00FD3694">
      <w:pPr>
        <w:rPr>
          <w:rFonts w:ascii="Poppins" w:hAnsi="Poppins" w:cs="Poppins"/>
          <w:b/>
          <w:bCs/>
          <w:color w:val="00B050"/>
          <w:sz w:val="20"/>
          <w:szCs w:val="20"/>
          <w:lang w:val="en-US"/>
        </w:rPr>
      </w:pPr>
    </w:p>
    <w:p w14:paraId="75A9D64E" w14:textId="0F8F77AF" w:rsidR="00CE6930" w:rsidRDefault="00CE6930" w:rsidP="00FD3694">
      <w:pPr>
        <w:rPr>
          <w:rFonts w:ascii="Poppins" w:hAnsi="Poppins" w:cs="Poppins"/>
          <w:b/>
          <w:bCs/>
          <w:color w:val="00B050"/>
          <w:sz w:val="20"/>
          <w:szCs w:val="20"/>
          <w:lang w:val="en-US"/>
        </w:rPr>
      </w:pPr>
    </w:p>
    <w:p w14:paraId="4AD2E991" w14:textId="659A3D28" w:rsidR="00B260CB" w:rsidRDefault="008474B1" w:rsidP="00FD3694">
      <w:pPr>
        <w:rPr>
          <w:rFonts w:ascii="Poppins" w:hAnsi="Poppins" w:cs="Poppins"/>
          <w:b/>
          <w:bCs/>
          <w:color w:val="00B050"/>
          <w:sz w:val="20"/>
          <w:szCs w:val="20"/>
          <w:lang w:val="en-US"/>
        </w:rPr>
      </w:pPr>
      <w:r>
        <w:rPr>
          <w:noProof/>
          <w:sz w:val="20"/>
          <w:szCs w:val="20"/>
        </w:rPr>
        <mc:AlternateContent>
          <mc:Choice Requires="wpg">
            <w:drawing>
              <wp:anchor distT="0" distB="0" distL="114300" distR="114300" simplePos="0" relativeHeight="251661312" behindDoc="0" locked="0" layoutInCell="1" hidden="0" allowOverlap="1" wp14:anchorId="116C1318" wp14:editId="39A153F1">
                <wp:simplePos x="0" y="0"/>
                <wp:positionH relativeFrom="margin">
                  <wp:align>left</wp:align>
                </wp:positionH>
                <wp:positionV relativeFrom="page">
                  <wp:posOffset>11117580</wp:posOffset>
                </wp:positionV>
                <wp:extent cx="9105900" cy="1907066"/>
                <wp:effectExtent l="0" t="0" r="0" b="0"/>
                <wp:wrapNone/>
                <wp:docPr id="20" name="Group 20"/>
                <wp:cNvGraphicFramePr/>
                <a:graphic xmlns:a="http://schemas.openxmlformats.org/drawingml/2006/main">
                  <a:graphicData uri="http://schemas.microsoft.com/office/word/2010/wordprocessingGroup">
                    <wpg:wgp>
                      <wpg:cNvGrpSpPr/>
                      <wpg:grpSpPr>
                        <a:xfrm>
                          <a:off x="0" y="0"/>
                          <a:ext cx="9105900" cy="1907066"/>
                          <a:chOff x="110041" y="2647846"/>
                          <a:chExt cx="10399746" cy="2352430"/>
                        </a:xfrm>
                      </wpg:grpSpPr>
                      <wpg:grpSp>
                        <wpg:cNvPr id="21" name="Group 21"/>
                        <wpg:cNvGrpSpPr/>
                        <wpg:grpSpPr>
                          <a:xfrm>
                            <a:off x="272350" y="2647846"/>
                            <a:ext cx="10147300" cy="2263709"/>
                            <a:chOff x="0" y="-584"/>
                            <a:chExt cx="10147300" cy="2263709"/>
                          </a:xfrm>
                        </wpg:grpSpPr>
                        <wps:wsp>
                          <wps:cNvPr id="22" name="Rectangle 22"/>
                          <wps:cNvSpPr/>
                          <wps:spPr>
                            <a:xfrm>
                              <a:off x="0" y="0"/>
                              <a:ext cx="10147300" cy="2263125"/>
                            </a:xfrm>
                            <a:prstGeom prst="rect">
                              <a:avLst/>
                            </a:prstGeom>
                            <a:noFill/>
                            <a:ln>
                              <a:noFill/>
                            </a:ln>
                          </wps:spPr>
                          <wps:txbx>
                            <w:txbxContent>
                              <w:p w14:paraId="6B0B3A20" w14:textId="77777777" w:rsidR="0026001F" w:rsidRDefault="0026001F" w:rsidP="0026001F">
                                <w:pPr>
                                  <w:textDirection w:val="btLr"/>
                                </w:pPr>
                              </w:p>
                            </w:txbxContent>
                          </wps:txbx>
                          <wps:bodyPr spcFirstLastPara="1" wrap="square" lIns="91425" tIns="91425" rIns="91425" bIns="91425" anchor="ctr" anchorCtr="0">
                            <a:noAutofit/>
                          </wps:bodyPr>
                        </wps:wsp>
                        <wps:wsp>
                          <wps:cNvPr id="23" name="Rectangle 23"/>
                          <wps:cNvSpPr/>
                          <wps:spPr>
                            <a:xfrm>
                              <a:off x="0" y="-584"/>
                              <a:ext cx="10147300" cy="2263140"/>
                            </a:xfrm>
                            <a:prstGeom prst="rect">
                              <a:avLst/>
                            </a:prstGeom>
                            <a:solidFill>
                              <a:srgbClr val="F78E1E"/>
                            </a:solidFill>
                            <a:ln>
                              <a:noFill/>
                            </a:ln>
                          </wps:spPr>
                          <wps:txbx>
                            <w:txbxContent>
                              <w:p w14:paraId="28C1CDB8" w14:textId="77777777" w:rsidR="0026001F" w:rsidRDefault="0026001F" w:rsidP="0026001F">
                                <w:pPr>
                                  <w:textDirection w:val="btLr"/>
                                </w:pPr>
                              </w:p>
                            </w:txbxContent>
                          </wps:txbx>
                          <wps:bodyPr spcFirstLastPara="1" wrap="square" lIns="91425" tIns="91425" rIns="91425" bIns="91425" anchor="ctr" anchorCtr="0">
                            <a:noAutofit/>
                          </wps:bodyPr>
                        </wps:wsp>
                        <wps:wsp>
                          <wps:cNvPr id="24" name="Freeform: Shape 24"/>
                          <wps:cNvSpPr/>
                          <wps:spPr>
                            <a:xfrm>
                              <a:off x="253365" y="26886"/>
                              <a:ext cx="9640568" cy="2214042"/>
                            </a:xfrm>
                            <a:custGeom>
                              <a:avLst/>
                              <a:gdLst/>
                              <a:ahLst/>
                              <a:cxnLst/>
                              <a:rect l="l" t="t" r="r" b="b"/>
                              <a:pathLst>
                                <a:path w="9640568" h="2214042" extrusionOk="0">
                                  <a:moveTo>
                                    <a:pt x="3205077" y="0"/>
                                  </a:moveTo>
                                  <a:lnTo>
                                    <a:pt x="0" y="0"/>
                                  </a:lnTo>
                                  <a:lnTo>
                                    <a:pt x="0" y="2214042"/>
                                  </a:lnTo>
                                  <a:lnTo>
                                    <a:pt x="3205077" y="2214042"/>
                                  </a:lnTo>
                                  <a:lnTo>
                                    <a:pt x="3205077" y="0"/>
                                  </a:lnTo>
                                  <a:close/>
                                  <a:moveTo>
                                    <a:pt x="6410154" y="0"/>
                                  </a:moveTo>
                                  <a:lnTo>
                                    <a:pt x="3230413" y="0"/>
                                  </a:lnTo>
                                  <a:lnTo>
                                    <a:pt x="3230413" y="2214042"/>
                                  </a:lnTo>
                                  <a:lnTo>
                                    <a:pt x="6410154" y="2214042"/>
                                  </a:lnTo>
                                  <a:lnTo>
                                    <a:pt x="6410154" y="0"/>
                                  </a:lnTo>
                                  <a:close/>
                                  <a:moveTo>
                                    <a:pt x="9640568" y="0"/>
                                  </a:moveTo>
                                  <a:lnTo>
                                    <a:pt x="6435490" y="0"/>
                                  </a:lnTo>
                                  <a:lnTo>
                                    <a:pt x="6435490" y="2214042"/>
                                  </a:lnTo>
                                  <a:lnTo>
                                    <a:pt x="9640568" y="2214042"/>
                                  </a:lnTo>
                                  <a:lnTo>
                                    <a:pt x="9640568" y="0"/>
                                  </a:lnTo>
                                  <a:close/>
                                </a:path>
                              </a:pathLst>
                            </a:custGeom>
                            <a:solidFill>
                              <a:srgbClr val="FFFFFF"/>
                            </a:solidFill>
                            <a:ln>
                              <a:noFill/>
                            </a:ln>
                          </wps:spPr>
                          <wps:bodyPr spcFirstLastPara="1" wrap="square" lIns="91425" tIns="91425" rIns="91425" bIns="91425" anchor="ctr" anchorCtr="0">
                            <a:noAutofit/>
                          </wps:bodyPr>
                        </wps:wsp>
                        <wps:wsp>
                          <wps:cNvPr id="25" name="Freeform: Shape 25"/>
                          <wps:cNvSpPr/>
                          <wps:spPr>
                            <a:xfrm>
                              <a:off x="6802870" y="557156"/>
                              <a:ext cx="2969447" cy="1683772"/>
                            </a:xfrm>
                            <a:custGeom>
                              <a:avLst/>
                              <a:gdLst/>
                              <a:ahLst/>
                              <a:cxnLst/>
                              <a:rect l="l" t="t" r="r" b="b"/>
                              <a:pathLst>
                                <a:path w="2969447" h="175931" extrusionOk="0">
                                  <a:moveTo>
                                    <a:pt x="0" y="0"/>
                                  </a:moveTo>
                                  <a:lnTo>
                                    <a:pt x="0" y="175931"/>
                                  </a:lnTo>
                                  <a:lnTo>
                                    <a:pt x="2969447" y="175931"/>
                                  </a:lnTo>
                                  <a:lnTo>
                                    <a:pt x="2969447" y="0"/>
                                  </a:lnTo>
                                  <a:close/>
                                </a:path>
                              </a:pathLst>
                            </a:custGeom>
                            <a:noFill/>
                            <a:ln>
                              <a:noFill/>
                            </a:ln>
                          </wps:spPr>
                          <wps:txbx>
                            <w:txbxContent>
                              <w:p w14:paraId="2DFDDB7E" w14:textId="77777777" w:rsidR="0026001F" w:rsidRPr="007676BC" w:rsidRDefault="0026001F" w:rsidP="0026001F">
                                <w:pPr>
                                  <w:spacing w:line="266" w:lineRule="auto"/>
                                  <w:ind w:right="10"/>
                                  <w:textDirection w:val="btLr"/>
                                  <w:rPr>
                                    <w:rFonts w:cstheme="minorHAnsi"/>
                                    <w:color w:val="FF0000"/>
                                    <w:sz w:val="16"/>
                                    <w:szCs w:val="16"/>
                                  </w:rPr>
                                </w:pPr>
                                <w:r w:rsidRPr="007676BC">
                                  <w:rPr>
                                    <w:rFonts w:cstheme="minorHAnsi"/>
                                    <w:color w:val="FF0000"/>
                                    <w:sz w:val="16"/>
                                    <w:szCs w:val="16"/>
                                  </w:rPr>
                                  <w:t>The best  method to reduce the risk of kidney chronic is to predict it earlier which will make great impact to take much cause to prevent or safe guard from the hazardous stage. The internet is wide open now a days so make the prediction via online is much more reliable for persons</w:t>
                                </w:r>
                              </w:p>
                            </w:txbxContent>
                          </wps:txbx>
                          <wps:bodyPr spcFirstLastPara="1" wrap="square" lIns="88900" tIns="38100" rIns="88900" bIns="38100" anchor="t" anchorCtr="0">
                            <a:noAutofit/>
                          </wps:bodyPr>
                        </wps:wsp>
                        <wps:wsp>
                          <wps:cNvPr id="26" name="Freeform: Shape 26"/>
                          <wps:cNvSpPr/>
                          <wps:spPr>
                            <a:xfrm>
                              <a:off x="9244200" y="93519"/>
                              <a:ext cx="593034" cy="326216"/>
                            </a:xfrm>
                            <a:custGeom>
                              <a:avLst/>
                              <a:gdLst/>
                              <a:ahLst/>
                              <a:cxnLst/>
                              <a:rect l="l" t="t" r="r" b="b"/>
                              <a:pathLst>
                                <a:path w="316707" h="137354" extrusionOk="0">
                                  <a:moveTo>
                                    <a:pt x="0" y="0"/>
                                  </a:moveTo>
                                  <a:lnTo>
                                    <a:pt x="0" y="137354"/>
                                  </a:lnTo>
                                  <a:lnTo>
                                    <a:pt x="316707" y="137354"/>
                                  </a:lnTo>
                                  <a:lnTo>
                                    <a:pt x="316707" y="0"/>
                                  </a:lnTo>
                                  <a:close/>
                                </a:path>
                              </a:pathLst>
                            </a:custGeom>
                            <a:noFill/>
                            <a:ln>
                              <a:noFill/>
                            </a:ln>
                          </wps:spPr>
                          <wps:txbx>
                            <w:txbxContent>
                              <w:p w14:paraId="7EDA4DD5" w14:textId="77777777" w:rsidR="0026001F" w:rsidRDefault="0026001F" w:rsidP="0026001F">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BE  </w:t>
                                </w:r>
                              </w:p>
                            </w:txbxContent>
                          </wps:txbx>
                          <wps:bodyPr spcFirstLastPara="1" wrap="square" lIns="88900" tIns="38100" rIns="88900" bIns="38100" anchor="t" anchorCtr="0">
                            <a:noAutofit/>
                          </wps:bodyPr>
                        </wps:wsp>
                        <wps:wsp>
                          <wps:cNvPr id="27" name="Freeform: Shape 27"/>
                          <wps:cNvSpPr/>
                          <wps:spPr>
                            <a:xfrm>
                              <a:off x="6802871" y="115143"/>
                              <a:ext cx="2529224" cy="496935"/>
                            </a:xfrm>
                            <a:custGeom>
                              <a:avLst/>
                              <a:gdLst/>
                              <a:ahLst/>
                              <a:cxnLst/>
                              <a:rect l="l" t="t" r="r" b="b"/>
                              <a:pathLst>
                                <a:path w="2529224" h="232626" extrusionOk="0">
                                  <a:moveTo>
                                    <a:pt x="0" y="0"/>
                                  </a:moveTo>
                                  <a:lnTo>
                                    <a:pt x="0" y="232626"/>
                                  </a:lnTo>
                                  <a:lnTo>
                                    <a:pt x="2529224" y="232626"/>
                                  </a:lnTo>
                                  <a:lnTo>
                                    <a:pt x="2529224" y="0"/>
                                  </a:lnTo>
                                  <a:close/>
                                </a:path>
                              </a:pathLst>
                            </a:custGeom>
                            <a:noFill/>
                            <a:ln>
                              <a:noFill/>
                            </a:ln>
                          </wps:spPr>
                          <wps:txbx>
                            <w:txbxContent>
                              <w:p w14:paraId="17E8D526" w14:textId="77777777" w:rsidR="0026001F" w:rsidRDefault="0026001F" w:rsidP="0026001F">
                                <w:pPr>
                                  <w:spacing w:line="188" w:lineRule="auto"/>
                                  <w:textDirection w:val="btLr"/>
                                </w:pPr>
                                <w:r>
                                  <w:rPr>
                                    <w:b/>
                                    <w:color w:val="222222"/>
                                    <w:sz w:val="16"/>
                                  </w:rPr>
                                  <w:t>7. BEHAVIOUR</w:t>
                                </w:r>
                              </w:p>
                              <w:p w14:paraId="5A45D484" w14:textId="77777777" w:rsidR="0026001F" w:rsidRDefault="0026001F" w:rsidP="0026001F">
                                <w:pPr>
                                  <w:spacing w:before="65" w:line="180" w:lineRule="auto"/>
                                  <w:textDirection w:val="btLr"/>
                                </w:pPr>
                                <w:r>
                                  <w:rPr>
                                    <w:color w:val="6A6A6A"/>
                                    <w:sz w:val="12"/>
                                  </w:rPr>
                                  <w:t>What does your customer do to address the problem and get the job done?</w:t>
                                </w:r>
                              </w:p>
                            </w:txbxContent>
                          </wps:txbx>
                          <wps:bodyPr spcFirstLastPara="1" wrap="square" lIns="88900" tIns="38100" rIns="88900" bIns="38100" anchor="t" anchorCtr="0">
                            <a:noAutofit/>
                          </wps:bodyPr>
                        </wps:wsp>
                        <wps:wsp>
                          <wps:cNvPr id="28" name="Freeform: Shape 28"/>
                          <wps:cNvSpPr/>
                          <wps:spPr>
                            <a:xfrm>
                              <a:off x="6026937" y="93520"/>
                              <a:ext cx="593034" cy="232472"/>
                            </a:xfrm>
                            <a:custGeom>
                              <a:avLst/>
                              <a:gdLst/>
                              <a:ahLst/>
                              <a:cxnLst/>
                              <a:rect l="l" t="t" r="r" b="b"/>
                              <a:pathLst>
                                <a:path w="316707" h="137354" extrusionOk="0">
                                  <a:moveTo>
                                    <a:pt x="0" y="0"/>
                                  </a:moveTo>
                                  <a:lnTo>
                                    <a:pt x="0" y="137354"/>
                                  </a:lnTo>
                                  <a:lnTo>
                                    <a:pt x="316707" y="137354"/>
                                  </a:lnTo>
                                  <a:lnTo>
                                    <a:pt x="316707" y="0"/>
                                  </a:lnTo>
                                  <a:close/>
                                </a:path>
                              </a:pathLst>
                            </a:custGeom>
                            <a:noFill/>
                            <a:ln>
                              <a:noFill/>
                            </a:ln>
                          </wps:spPr>
                          <wps:txbx>
                            <w:txbxContent>
                              <w:p w14:paraId="43F6B142" w14:textId="77777777" w:rsidR="0026001F" w:rsidRDefault="0026001F" w:rsidP="0026001F">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RC  </w:t>
                                </w:r>
                              </w:p>
                            </w:txbxContent>
                          </wps:txbx>
                          <wps:bodyPr spcFirstLastPara="1" wrap="square" lIns="88900" tIns="38100" rIns="88900" bIns="38100" anchor="t" anchorCtr="0">
                            <a:noAutofit/>
                          </wps:bodyPr>
                        </wps:wsp>
                        <wps:wsp>
                          <wps:cNvPr id="29" name="Freeform: Shape 29"/>
                          <wps:cNvSpPr/>
                          <wps:spPr>
                            <a:xfrm>
                              <a:off x="3597637" y="115127"/>
                              <a:ext cx="2985117" cy="2051973"/>
                            </a:xfrm>
                            <a:custGeom>
                              <a:avLst/>
                              <a:gdLst/>
                              <a:ahLst/>
                              <a:cxnLst/>
                              <a:rect l="l" t="t" r="r" b="b"/>
                              <a:pathLst>
                                <a:path w="2206182" h="431352" extrusionOk="0">
                                  <a:moveTo>
                                    <a:pt x="0" y="0"/>
                                  </a:moveTo>
                                  <a:lnTo>
                                    <a:pt x="0" y="431352"/>
                                  </a:lnTo>
                                  <a:lnTo>
                                    <a:pt x="2206182" y="431352"/>
                                  </a:lnTo>
                                  <a:lnTo>
                                    <a:pt x="2206182" y="0"/>
                                  </a:lnTo>
                                  <a:close/>
                                </a:path>
                              </a:pathLst>
                            </a:custGeom>
                            <a:noFill/>
                            <a:ln>
                              <a:noFill/>
                            </a:ln>
                          </wps:spPr>
                          <wps:txbx>
                            <w:txbxContent>
                              <w:p w14:paraId="69FAFAA1" w14:textId="77777777" w:rsidR="0026001F" w:rsidRDefault="0026001F" w:rsidP="0026001F">
                                <w:pPr>
                                  <w:spacing w:line="188" w:lineRule="auto"/>
                                  <w:textDirection w:val="btLr"/>
                                </w:pPr>
                                <w:r>
                                  <w:rPr>
                                    <w:b/>
                                    <w:color w:val="222222"/>
                                    <w:sz w:val="16"/>
                                  </w:rPr>
                                  <w:t>9. PROBLEM ROOT CAUSE</w:t>
                                </w:r>
                              </w:p>
                              <w:p w14:paraId="5C6DE188" w14:textId="77777777" w:rsidR="0026001F" w:rsidRDefault="0026001F" w:rsidP="0026001F">
                                <w:pPr>
                                  <w:spacing w:before="86" w:line="266" w:lineRule="auto"/>
                                  <w:ind w:right="635"/>
                                  <w:textDirection w:val="btLr"/>
                                  <w:rPr>
                                    <w:color w:val="6A6A6A"/>
                                    <w:sz w:val="12"/>
                                  </w:rPr>
                                </w:pPr>
                                <w:r>
                                  <w:rPr>
                                    <w:color w:val="6A6A6A"/>
                                    <w:sz w:val="12"/>
                                  </w:rPr>
                                  <w:t xml:space="preserve">What is the real reason that this problem exists? What is the back </w:t>
                                </w:r>
                              </w:p>
                              <w:p w14:paraId="7E71FF96" w14:textId="77777777" w:rsidR="0026001F" w:rsidRDefault="0026001F" w:rsidP="0026001F">
                                <w:pPr>
                                  <w:spacing w:before="86" w:line="266" w:lineRule="auto"/>
                                  <w:ind w:right="635"/>
                                  <w:textDirection w:val="btLr"/>
                                </w:pPr>
                                <w:r>
                                  <w:rPr>
                                    <w:color w:val="6A6A6A"/>
                                    <w:sz w:val="12"/>
                                  </w:rPr>
                                  <w:t>story behind the need to do this job?</w:t>
                                </w:r>
                              </w:p>
                              <w:p w14:paraId="6A8C829F" w14:textId="77777777" w:rsidR="0026001F" w:rsidRPr="00F25BD8" w:rsidRDefault="0026001F" w:rsidP="0026001F">
                                <w:pPr>
                                  <w:textDirection w:val="btLr"/>
                                  <w:rPr>
                                    <w:rFonts w:cstheme="minorHAnsi"/>
                                    <w:color w:val="FF0000"/>
                                    <w:sz w:val="16"/>
                                    <w:szCs w:val="16"/>
                                  </w:rPr>
                                </w:pPr>
                                <w:r w:rsidRPr="00F25BD8">
                                  <w:rPr>
                                    <w:rFonts w:cstheme="minorHAnsi"/>
                                    <w:color w:val="FF0000"/>
                                    <w:sz w:val="16"/>
                                    <w:szCs w:val="16"/>
                                  </w:rPr>
                                  <w:t xml:space="preserve">Diabetes and high blood pressure, or hypertension, are responsible for two-thirds of chronic kidney disease cases. Doesn’t  taking much precautions for those disease will lead them to renal affection </w:t>
                                </w:r>
                              </w:p>
                            </w:txbxContent>
                          </wps:txbx>
                          <wps:bodyPr spcFirstLastPara="1" wrap="square" lIns="88900" tIns="38100" rIns="88900" bIns="38100" anchor="t" anchorCtr="0">
                            <a:noAutofit/>
                          </wps:bodyPr>
                        </wps:wsp>
                        <wps:wsp>
                          <wps:cNvPr id="30" name="Freeform: Shape 30"/>
                          <wps:cNvSpPr/>
                          <wps:spPr>
                            <a:xfrm>
                              <a:off x="2849732" y="93521"/>
                              <a:ext cx="525507" cy="232472"/>
                            </a:xfrm>
                            <a:custGeom>
                              <a:avLst/>
                              <a:gdLst/>
                              <a:ahLst/>
                              <a:cxnLst/>
                              <a:rect l="l" t="t" r="r" b="b"/>
                              <a:pathLst>
                                <a:path w="290737" h="137354" extrusionOk="0">
                                  <a:moveTo>
                                    <a:pt x="0" y="0"/>
                                  </a:moveTo>
                                  <a:lnTo>
                                    <a:pt x="0" y="137354"/>
                                  </a:lnTo>
                                  <a:lnTo>
                                    <a:pt x="290737" y="137354"/>
                                  </a:lnTo>
                                  <a:lnTo>
                                    <a:pt x="290737" y="0"/>
                                  </a:lnTo>
                                  <a:close/>
                                </a:path>
                              </a:pathLst>
                            </a:custGeom>
                            <a:noFill/>
                            <a:ln>
                              <a:noFill/>
                            </a:ln>
                          </wps:spPr>
                          <wps:txbx>
                            <w:txbxContent>
                              <w:p w14:paraId="2B7C00C7" w14:textId="77777777" w:rsidR="0026001F" w:rsidRDefault="0026001F" w:rsidP="0026001F">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J&amp;P</w:t>
                                </w:r>
                              </w:p>
                            </w:txbxContent>
                          </wps:txbx>
                          <wps:bodyPr spcFirstLastPara="1" wrap="square" lIns="88900" tIns="38100" rIns="88900" bIns="38100" anchor="t" anchorCtr="0">
                            <a:noAutofit/>
                          </wps:bodyPr>
                        </wps:wsp>
                        <wps:wsp>
                          <wps:cNvPr id="31" name="Freeform: Shape 31"/>
                          <wps:cNvSpPr/>
                          <wps:spPr>
                            <a:xfrm>
                              <a:off x="373694" y="115112"/>
                              <a:ext cx="3001546" cy="2096866"/>
                            </a:xfrm>
                            <a:custGeom>
                              <a:avLst/>
                              <a:gdLst/>
                              <a:ahLst/>
                              <a:cxnLst/>
                              <a:rect l="l" t="t" r="r" b="b"/>
                              <a:pathLst>
                                <a:path w="2476017" h="326144" extrusionOk="0">
                                  <a:moveTo>
                                    <a:pt x="0" y="0"/>
                                  </a:moveTo>
                                  <a:lnTo>
                                    <a:pt x="0" y="326144"/>
                                  </a:lnTo>
                                  <a:lnTo>
                                    <a:pt x="2476017" y="326144"/>
                                  </a:lnTo>
                                  <a:lnTo>
                                    <a:pt x="2476017" y="0"/>
                                  </a:lnTo>
                                  <a:close/>
                                </a:path>
                              </a:pathLst>
                            </a:custGeom>
                            <a:noFill/>
                            <a:ln>
                              <a:noFill/>
                            </a:ln>
                          </wps:spPr>
                          <wps:txbx>
                            <w:txbxContent>
                              <w:p w14:paraId="4F36A52A" w14:textId="77777777" w:rsidR="0026001F" w:rsidRDefault="0026001F" w:rsidP="0026001F">
                                <w:pPr>
                                  <w:spacing w:line="188" w:lineRule="auto"/>
                                  <w:textDirection w:val="btLr"/>
                                </w:pPr>
                                <w:r>
                                  <w:rPr>
                                    <w:b/>
                                    <w:color w:val="222222"/>
                                    <w:sz w:val="16"/>
                                  </w:rPr>
                                  <w:t>2. JOBS-TO-BE-DONE / PROBLEMS</w:t>
                                </w:r>
                              </w:p>
                              <w:p w14:paraId="7E6B120C" w14:textId="77777777" w:rsidR="0026001F" w:rsidRDefault="0026001F" w:rsidP="0026001F">
                                <w:pPr>
                                  <w:spacing w:before="60" w:line="266" w:lineRule="auto"/>
                                  <w:ind w:right="16"/>
                                  <w:textDirection w:val="btLr"/>
                                  <w:rPr>
                                    <w:color w:val="6A6A6A"/>
                                    <w:sz w:val="12"/>
                                  </w:rPr>
                                </w:pPr>
                                <w:r>
                                  <w:rPr>
                                    <w:color w:val="6A6A6A"/>
                                    <w:sz w:val="12"/>
                                  </w:rPr>
                                  <w:t>Which jobs-to-be-done (or problems) do you address for your customers? There could be more than one; explore different sides.</w:t>
                                </w:r>
                              </w:p>
                              <w:p w14:paraId="6CA055BC" w14:textId="77777777" w:rsidR="0026001F" w:rsidRPr="00F25BD8" w:rsidRDefault="0026001F" w:rsidP="0026001F">
                                <w:pPr>
                                  <w:spacing w:before="60" w:line="266" w:lineRule="auto"/>
                                  <w:ind w:right="16"/>
                                  <w:textDirection w:val="btLr"/>
                                  <w:rPr>
                                    <w:rFonts w:cstheme="minorHAnsi"/>
                                    <w:color w:val="FF0000"/>
                                    <w:sz w:val="16"/>
                                    <w:szCs w:val="16"/>
                                  </w:rPr>
                                </w:pPr>
                                <w:r w:rsidRPr="00F25BD8">
                                  <w:rPr>
                                    <w:rFonts w:cstheme="minorHAnsi"/>
                                    <w:color w:val="FF0000"/>
                                    <w:sz w:val="16"/>
                                    <w:szCs w:val="16"/>
                                  </w:rPr>
                                  <w:t xml:space="preserve">The major thread of kidney chronic disease is that it is unknow before till it becomes worse condition so our solution implies the best method to predict whether the host is affected by chronic disease in the real time and choose to take further cause for that </w:t>
                                </w:r>
                              </w:p>
                            </w:txbxContent>
                          </wps:txbx>
                          <wps:bodyPr spcFirstLastPara="1" wrap="square" lIns="88900" tIns="38100" rIns="88900" bIns="38100" anchor="t" anchorCtr="0">
                            <a:noAutofit/>
                          </wps:bodyPr>
                        </wps:wsp>
                      </wpg:grpSp>
                      <wps:wsp>
                        <wps:cNvPr id="32" name="Text Box 32"/>
                        <wps:cNvSpPr txBox="1"/>
                        <wps:spPr>
                          <a:xfrm rot="5400000">
                            <a:off x="-780942" y="3619387"/>
                            <a:ext cx="2271872" cy="489905"/>
                          </a:xfrm>
                          <a:prstGeom prst="rect">
                            <a:avLst/>
                          </a:prstGeom>
                          <a:noFill/>
                          <a:ln>
                            <a:noFill/>
                          </a:ln>
                        </wps:spPr>
                        <wps:txbx>
                          <w:txbxContent>
                            <w:p w14:paraId="5E060568" w14:textId="77777777" w:rsidR="0026001F" w:rsidRDefault="0026001F" w:rsidP="0026001F">
                              <w:pPr>
                                <w:textDirection w:val="btLr"/>
                              </w:pPr>
                              <w:r>
                                <w:rPr>
                                  <w:rFonts w:ascii="Arial" w:eastAsia="Arial" w:hAnsi="Arial" w:cs="Arial"/>
                                  <w:b/>
                                  <w:color w:val="FFFFFF"/>
                                  <w:sz w:val="16"/>
                                </w:rPr>
                                <w:t>Focus on J&amp;P, tap into BE, understand RC</w:t>
                              </w:r>
                            </w:p>
                          </w:txbxContent>
                        </wps:txbx>
                        <wps:bodyPr spcFirstLastPara="1" wrap="square" lIns="91425" tIns="91425" rIns="91425" bIns="91425" anchor="t" anchorCtr="0">
                          <a:noAutofit/>
                        </wps:bodyPr>
                      </wps:wsp>
                      <wps:wsp>
                        <wps:cNvPr id="33" name="Text Box 33"/>
                        <wps:cNvSpPr txBox="1"/>
                        <wps:spPr>
                          <a:xfrm rot="5400000">
                            <a:off x="9129215" y="3610490"/>
                            <a:ext cx="2271240" cy="489905"/>
                          </a:xfrm>
                          <a:prstGeom prst="rect">
                            <a:avLst/>
                          </a:prstGeom>
                          <a:noFill/>
                          <a:ln>
                            <a:noFill/>
                          </a:ln>
                        </wps:spPr>
                        <wps:txbx>
                          <w:txbxContent>
                            <w:p w14:paraId="280A4737" w14:textId="77777777" w:rsidR="0026001F" w:rsidRDefault="0026001F" w:rsidP="0026001F">
                              <w:pPr>
                                <w:textDirection w:val="btLr"/>
                              </w:pPr>
                              <w:r>
                                <w:rPr>
                                  <w:rFonts w:ascii="Arial" w:eastAsia="Arial" w:hAnsi="Arial" w:cs="Arial"/>
                                  <w:b/>
                                  <w:color w:val="FFFFFF"/>
                                  <w:sz w:val="16"/>
                                </w:rPr>
                                <w:t>Focus on J&amp;P, tap into BE, understand RC</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6C1318" id="Group 20" o:spid="_x0000_s1042" style="position:absolute;margin-left:0;margin-top:875.4pt;width:717pt;height:150.15pt;z-index:251661312;mso-position-horizontal:left;mso-position-horizontal-relative:margin;mso-position-vertical-relative:page;mso-width-relative:margin;mso-height-relative:margin" coordorigin="1100,26478" coordsize="103997,2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">
                <v:group id="Group 21" o:spid="_x0000_s1043" style="position:absolute;left:2723;top:26478;width:101473;height:22637" coordorigin=",-5" coordsize="101473,2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44" style="position:absolute;width:101473;height:22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6B0B3A20" w14:textId="77777777" w:rsidR="0026001F" w:rsidRDefault="0026001F" w:rsidP="0026001F">
                          <w:pPr>
                            <w:textDirection w:val="btLr"/>
                          </w:pPr>
                        </w:p>
                      </w:txbxContent>
                    </v:textbox>
                  </v:rect>
                  <v:rect id="Rectangle 23" o:spid="_x0000_s1045" style="position:absolute;top:-5;width:101473;height:22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" fillcolor="#f78e1e" stroked="f">
                    <v:textbox inset="2.53958mm,2.53958mm,2.53958mm,2.53958mm">
                      <w:txbxContent>
                        <w:p w14:paraId="28C1CDB8" w14:textId="77777777" w:rsidR="0026001F" w:rsidRDefault="0026001F" w:rsidP="0026001F">
                          <w:pPr>
                            <w:textDirection w:val="btLr"/>
                          </w:pPr>
                        </w:p>
                      </w:txbxContent>
                    </v:textbox>
                  </v:rect>
                  <v:shape id="Freeform: Shape 24" o:spid="_x0000_s1046" style="position:absolute;left:2533;top:268;width:96406;height:22141;visibility:visible;mso-wrap-style:square;v-text-anchor:middle" coordsize="9640568,221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" path="m3205077,l,,,2214042r3205077,l3205077,xm6410154,l3230413,r,2214042l6410154,2214042,6410154,xm9640568,l6435490,r,2214042l9640568,2214042,9640568,xe" stroked="f">
                    <v:path arrowok="t" o:extrusionok="f"/>
                  </v:shape>
                  <v:shape id="Freeform: Shape 25" o:spid="_x0000_s1047" style="position:absolute;left:68028;top:5571;width:29695;height:16838;visibility:visible;mso-wrap-style:square;v-text-anchor:top" coordsize="2969447,1759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" adj="-11796480,,5400" path="m,l,175931r2969447,l2969447,,,xe" filled="f" stroked="f">
                    <v:stroke joinstyle="miter"/>
                    <v:formulas/>
                    <v:path arrowok="t" o:extrusionok="f" o:connecttype="custom" textboxrect="0,0,2969447,175931"/>
                    <v:textbox inset="7pt,3pt,7pt,3pt">
                      <w:txbxContent>
                        <w:p w14:paraId="2DFDDB7E" w14:textId="77777777" w:rsidR="0026001F" w:rsidRPr="007676BC" w:rsidRDefault="0026001F" w:rsidP="0026001F">
                          <w:pPr>
                            <w:spacing w:line="266" w:lineRule="auto"/>
                            <w:ind w:right="10"/>
                            <w:textDirection w:val="btLr"/>
                            <w:rPr>
                              <w:rFonts w:cstheme="minorHAnsi"/>
                              <w:color w:val="FF0000"/>
                              <w:sz w:val="16"/>
                              <w:szCs w:val="16"/>
                            </w:rPr>
                          </w:pPr>
                          <w:r w:rsidRPr="007676BC">
                            <w:rPr>
                              <w:rFonts w:cstheme="minorHAnsi"/>
                              <w:color w:val="FF0000"/>
                              <w:sz w:val="16"/>
                              <w:szCs w:val="16"/>
                            </w:rPr>
                            <w:t>The best  method to reduce the risk of kidney chronic is to predict it earlier which will make great impact to take much cause to prevent or safe guard from the hazardous stage. The internet is wide open now a days so make the prediction via online is much more reliable for persons</w:t>
                          </w:r>
                        </w:p>
                      </w:txbxContent>
                    </v:textbox>
                  </v:shape>
                  <v:shape id="Freeform: Shape 26" o:spid="_x0000_s1048" style="position:absolute;left:92442;top:935;width:5930;height:3262;visibility:visible;mso-wrap-style:square;v-text-anchor:top" coordsize="31670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" adj="-11796480,,5400" path="m,l,137354r316707,l316707,,,xe" filled="f" stroked="f">
                    <v:stroke joinstyle="miter"/>
                    <v:formulas/>
                    <v:path arrowok="t" o:extrusionok="f" o:connecttype="custom" textboxrect="0,0,316707,137354"/>
                    <v:textbox inset="7pt,3pt,7pt,3pt">
                      <w:txbxContent>
                        <w:p w14:paraId="7EDA4DD5" w14:textId="77777777" w:rsidR="0026001F" w:rsidRDefault="0026001F" w:rsidP="0026001F">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BE  </w:t>
                          </w:r>
                        </w:p>
                      </w:txbxContent>
                    </v:textbox>
                  </v:shape>
                  <v:shape id="Freeform: Shape 27" o:spid="_x0000_s1049" style="position:absolute;left:68028;top:1151;width:25292;height:4969;visibility:visible;mso-wrap-style:square;v-text-anchor:top" coordsize="2529224,2326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" adj="-11796480,,5400" path="m,l,232626r2529224,l2529224,,,xe" filled="f" stroked="f">
                    <v:stroke joinstyle="miter"/>
                    <v:formulas/>
                    <v:path arrowok="t" o:extrusionok="f" o:connecttype="custom" textboxrect="0,0,2529224,232626"/>
                    <v:textbox inset="7pt,3pt,7pt,3pt">
                      <w:txbxContent>
                        <w:p w14:paraId="17E8D526" w14:textId="77777777" w:rsidR="0026001F" w:rsidRDefault="0026001F" w:rsidP="0026001F">
                          <w:pPr>
                            <w:spacing w:line="188" w:lineRule="auto"/>
                            <w:textDirection w:val="btLr"/>
                          </w:pPr>
                          <w:r>
                            <w:rPr>
                              <w:b/>
                              <w:color w:val="222222"/>
                              <w:sz w:val="16"/>
                            </w:rPr>
                            <w:t>7. BEHAVIOUR</w:t>
                          </w:r>
                        </w:p>
                        <w:p w14:paraId="5A45D484" w14:textId="77777777" w:rsidR="0026001F" w:rsidRDefault="0026001F" w:rsidP="0026001F">
                          <w:pPr>
                            <w:spacing w:before="65" w:line="180" w:lineRule="auto"/>
                            <w:textDirection w:val="btLr"/>
                          </w:pPr>
                          <w:r>
                            <w:rPr>
                              <w:color w:val="6A6A6A"/>
                              <w:sz w:val="12"/>
                            </w:rPr>
                            <w:t>What does your customer do to address the problem and get the job done?</w:t>
                          </w:r>
                        </w:p>
                      </w:txbxContent>
                    </v:textbox>
                  </v:shape>
                  <v:shape id="Freeform: Shape 28" o:spid="_x0000_s1050" style="position:absolute;left:60269;top:935;width:5930;height:2324;visibility:visible;mso-wrap-style:square;v-text-anchor:top" coordsize="31670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" adj="-11796480,,5400" path="m,l,137354r316707,l316707,,,xe" filled="f" stroked="f">
                    <v:stroke joinstyle="miter"/>
                    <v:formulas/>
                    <v:path arrowok="t" o:extrusionok="f" o:connecttype="custom" textboxrect="0,0,316707,137354"/>
                    <v:textbox inset="7pt,3pt,7pt,3pt">
                      <w:txbxContent>
                        <w:p w14:paraId="43F6B142" w14:textId="77777777" w:rsidR="0026001F" w:rsidRDefault="0026001F" w:rsidP="0026001F">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RC  </w:t>
                          </w:r>
                        </w:p>
                      </w:txbxContent>
                    </v:textbox>
                  </v:shape>
                  <v:shape id="Freeform: Shape 29" o:spid="_x0000_s1051" style="position:absolute;left:35976;top:1151;width:29851;height:20520;visibility:visible;mso-wrap-style:square;v-text-anchor:top" coordsize="2206182,4313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" adj="-11796480,,5400" path="m,l,431352r2206182,l2206182,,,xe" filled="f" stroked="f">
                    <v:stroke joinstyle="miter"/>
                    <v:formulas/>
                    <v:path arrowok="t" o:extrusionok="f" o:connecttype="custom" textboxrect="0,0,2206182,431352"/>
                    <v:textbox inset="7pt,3pt,7pt,3pt">
                      <w:txbxContent>
                        <w:p w14:paraId="69FAFAA1" w14:textId="77777777" w:rsidR="0026001F" w:rsidRDefault="0026001F" w:rsidP="0026001F">
                          <w:pPr>
                            <w:spacing w:line="188" w:lineRule="auto"/>
                            <w:textDirection w:val="btLr"/>
                          </w:pPr>
                          <w:r>
                            <w:rPr>
                              <w:b/>
                              <w:color w:val="222222"/>
                              <w:sz w:val="16"/>
                            </w:rPr>
                            <w:t>9. PROBLEM ROOT CAUSE</w:t>
                          </w:r>
                        </w:p>
                        <w:p w14:paraId="5C6DE188" w14:textId="77777777" w:rsidR="0026001F" w:rsidRDefault="0026001F" w:rsidP="0026001F">
                          <w:pPr>
                            <w:spacing w:before="86" w:line="266" w:lineRule="auto"/>
                            <w:ind w:right="635"/>
                            <w:textDirection w:val="btLr"/>
                            <w:rPr>
                              <w:color w:val="6A6A6A"/>
                              <w:sz w:val="12"/>
                            </w:rPr>
                          </w:pPr>
                          <w:r>
                            <w:rPr>
                              <w:color w:val="6A6A6A"/>
                              <w:sz w:val="12"/>
                            </w:rPr>
                            <w:t xml:space="preserve">What is the real reason that this problem exists? What is the back </w:t>
                          </w:r>
                        </w:p>
                        <w:p w14:paraId="7E71FF96" w14:textId="77777777" w:rsidR="0026001F" w:rsidRDefault="0026001F" w:rsidP="0026001F">
                          <w:pPr>
                            <w:spacing w:before="86" w:line="266" w:lineRule="auto"/>
                            <w:ind w:right="635"/>
                            <w:textDirection w:val="btLr"/>
                          </w:pPr>
                          <w:r>
                            <w:rPr>
                              <w:color w:val="6A6A6A"/>
                              <w:sz w:val="12"/>
                            </w:rPr>
                            <w:t>story behind the need to do this job?</w:t>
                          </w:r>
                        </w:p>
                        <w:p w14:paraId="6A8C829F" w14:textId="77777777" w:rsidR="0026001F" w:rsidRPr="00F25BD8" w:rsidRDefault="0026001F" w:rsidP="0026001F">
                          <w:pPr>
                            <w:textDirection w:val="btLr"/>
                            <w:rPr>
                              <w:rFonts w:cstheme="minorHAnsi"/>
                              <w:color w:val="FF0000"/>
                              <w:sz w:val="16"/>
                              <w:szCs w:val="16"/>
                            </w:rPr>
                          </w:pPr>
                          <w:r w:rsidRPr="00F25BD8">
                            <w:rPr>
                              <w:rFonts w:cstheme="minorHAnsi"/>
                              <w:color w:val="FF0000"/>
                              <w:sz w:val="16"/>
                              <w:szCs w:val="16"/>
                            </w:rPr>
                            <w:t xml:space="preserve">Diabetes and high blood pressure, or hypertension, are responsible for two-thirds of chronic kidney disease cases. Doesn’t  taking much precautions for those disease will lead them to renal affection </w:t>
                          </w:r>
                        </w:p>
                      </w:txbxContent>
                    </v:textbox>
                  </v:shape>
                  <v:shape id="Freeform: Shape 30" o:spid="_x0000_s1052" style="position:absolute;left:28497;top:935;width:5255;height:2324;visibility:visible;mso-wrap-style:square;v-text-anchor:top" coordsize="29073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" adj="-11796480,,5400" path="m,l,137354r290737,l290737,,,xe" filled="f" stroked="f">
                    <v:stroke joinstyle="miter"/>
                    <v:formulas/>
                    <v:path arrowok="t" o:extrusionok="f" o:connecttype="custom" textboxrect="0,0,290737,137354"/>
                    <v:textbox inset="7pt,3pt,7pt,3pt">
                      <w:txbxContent>
                        <w:p w14:paraId="2B7C00C7" w14:textId="77777777" w:rsidR="0026001F" w:rsidRDefault="0026001F" w:rsidP="0026001F">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J&amp;P</w:t>
                          </w:r>
                        </w:p>
                      </w:txbxContent>
                    </v:textbox>
                  </v:shape>
                  <v:shape id="Freeform: Shape 31" o:spid="_x0000_s1053" style="position:absolute;left:3736;top:1151;width:30016;height:20968;visibility:visible;mso-wrap-style:square;v-text-anchor:top" coordsize="2476017,326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" adj="-11796480,,5400" path="m,l,326144r2476017,l2476017,,,xe" filled="f" stroked="f">
                    <v:stroke joinstyle="miter"/>
                    <v:formulas/>
                    <v:path arrowok="t" o:extrusionok="f" o:connecttype="custom" textboxrect="0,0,2476017,326144"/>
                    <v:textbox inset="7pt,3pt,7pt,3pt">
                      <w:txbxContent>
                        <w:p w14:paraId="4F36A52A" w14:textId="77777777" w:rsidR="0026001F" w:rsidRDefault="0026001F" w:rsidP="0026001F">
                          <w:pPr>
                            <w:spacing w:line="188" w:lineRule="auto"/>
                            <w:textDirection w:val="btLr"/>
                          </w:pPr>
                          <w:r>
                            <w:rPr>
                              <w:b/>
                              <w:color w:val="222222"/>
                              <w:sz w:val="16"/>
                            </w:rPr>
                            <w:t>2. JOBS-TO-BE-DONE / PROBLEMS</w:t>
                          </w:r>
                        </w:p>
                        <w:p w14:paraId="7E6B120C" w14:textId="77777777" w:rsidR="0026001F" w:rsidRDefault="0026001F" w:rsidP="0026001F">
                          <w:pPr>
                            <w:spacing w:before="60" w:line="266" w:lineRule="auto"/>
                            <w:ind w:right="16"/>
                            <w:textDirection w:val="btLr"/>
                            <w:rPr>
                              <w:color w:val="6A6A6A"/>
                              <w:sz w:val="12"/>
                            </w:rPr>
                          </w:pPr>
                          <w:r>
                            <w:rPr>
                              <w:color w:val="6A6A6A"/>
                              <w:sz w:val="12"/>
                            </w:rPr>
                            <w:t>Which jobs-to-be-done (or problems) do you address for your customers? There could be more than one; explore different sides.</w:t>
                          </w:r>
                        </w:p>
                        <w:p w14:paraId="6CA055BC" w14:textId="77777777" w:rsidR="0026001F" w:rsidRPr="00F25BD8" w:rsidRDefault="0026001F" w:rsidP="0026001F">
                          <w:pPr>
                            <w:spacing w:before="60" w:line="266" w:lineRule="auto"/>
                            <w:ind w:right="16"/>
                            <w:textDirection w:val="btLr"/>
                            <w:rPr>
                              <w:rFonts w:cstheme="minorHAnsi"/>
                              <w:color w:val="FF0000"/>
                              <w:sz w:val="16"/>
                              <w:szCs w:val="16"/>
                            </w:rPr>
                          </w:pPr>
                          <w:r w:rsidRPr="00F25BD8">
                            <w:rPr>
                              <w:rFonts w:cstheme="minorHAnsi"/>
                              <w:color w:val="FF0000"/>
                              <w:sz w:val="16"/>
                              <w:szCs w:val="16"/>
                            </w:rPr>
                            <w:t xml:space="preserve">The major thread of kidney chronic disease is that it is unknow before till it becomes worse condition so our solution implies the best method to predict whether the host is affected by chronic disease in the real time and choose to take further cause for that </w:t>
                          </w:r>
                        </w:p>
                      </w:txbxContent>
                    </v:textbox>
                  </v:shape>
                </v:group>
                <v:shape id="Text Box 32" o:spid="_x0000_s1054" type="#_x0000_t202" style="position:absolute;left:-7809;top:36193;width:22718;height:48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" filled="f" stroked="f">
                  <v:textbox inset="2.53958mm,2.53958mm,2.53958mm,2.53958mm">
                    <w:txbxContent>
                      <w:p w14:paraId="5E060568" w14:textId="77777777" w:rsidR="0026001F" w:rsidRDefault="0026001F" w:rsidP="0026001F">
                        <w:pPr>
                          <w:textDirection w:val="btLr"/>
                        </w:pPr>
                        <w:r>
                          <w:rPr>
                            <w:rFonts w:ascii="Arial" w:eastAsia="Arial" w:hAnsi="Arial" w:cs="Arial"/>
                            <w:b/>
                            <w:color w:val="FFFFFF"/>
                            <w:sz w:val="16"/>
                          </w:rPr>
                          <w:t>Focus on J&amp;P, tap into BE, understand RC</w:t>
                        </w:r>
                      </w:p>
                    </w:txbxContent>
                  </v:textbox>
                </v:shape>
                <v:shape id="Text Box 33" o:spid="_x0000_s1055" type="#_x0000_t202" style="position:absolute;left:91292;top:36104;width:22712;height:48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" filled="f" stroked="f">
                  <v:textbox inset="2.53958mm,2.53958mm,2.53958mm,2.53958mm">
                    <w:txbxContent>
                      <w:p w14:paraId="280A4737" w14:textId="77777777" w:rsidR="0026001F" w:rsidRDefault="0026001F" w:rsidP="0026001F">
                        <w:pPr>
                          <w:textDirection w:val="btLr"/>
                        </w:pPr>
                        <w:r>
                          <w:rPr>
                            <w:rFonts w:ascii="Arial" w:eastAsia="Arial" w:hAnsi="Arial" w:cs="Arial"/>
                            <w:b/>
                            <w:color w:val="FFFFFF"/>
                            <w:sz w:val="16"/>
                          </w:rPr>
                          <w:t>Focus on J&amp;P, tap into BE, understand RC</w:t>
                        </w:r>
                      </w:p>
                    </w:txbxContent>
                  </v:textbox>
                </v:shape>
                <w10:wrap anchorx="margin" anchory="page"/>
              </v:group>
            </w:pict>
          </mc:Fallback>
        </mc:AlternateContent>
      </w:r>
    </w:p>
    <w:tbl>
      <w:tblPr>
        <w:tblpPr w:leftFromText="180" w:rightFromText="180" w:vertAnchor="page" w:horzAnchor="margin" w:tblpY="3889"/>
        <w:tblW w:w="13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
        <w:gridCol w:w="4393"/>
        <w:gridCol w:w="4365"/>
        <w:gridCol w:w="4379"/>
        <w:gridCol w:w="342"/>
      </w:tblGrid>
      <w:tr w:rsidR="00A53AF4" w14:paraId="457B0183" w14:textId="77777777" w:rsidTr="00BC5A72">
        <w:trPr>
          <w:trHeight w:val="1445"/>
        </w:trPr>
        <w:tc>
          <w:tcPr>
            <w:tcW w:w="342" w:type="dxa"/>
            <w:vMerge w:val="restart"/>
            <w:shd w:val="clear" w:color="auto" w:fill="22A782"/>
          </w:tcPr>
          <w:p w14:paraId="0C5A8EB1" w14:textId="77777777" w:rsidR="00A5012A" w:rsidRDefault="00A5012A" w:rsidP="00A5012A">
            <w:pPr>
              <w:pBdr>
                <w:top w:val="nil"/>
                <w:left w:val="nil"/>
                <w:bottom w:val="nil"/>
                <w:right w:val="nil"/>
                <w:between w:val="nil"/>
              </w:pBdr>
              <w:spacing w:before="80"/>
              <w:ind w:left="527"/>
              <w:rPr>
                <w:b/>
                <w:color w:val="000000"/>
                <w:sz w:val="20"/>
                <w:szCs w:val="20"/>
              </w:rPr>
            </w:pPr>
            <w:r>
              <w:rPr>
                <w:b/>
                <w:color w:val="FFFFFF"/>
                <w:sz w:val="20"/>
                <w:szCs w:val="20"/>
              </w:rPr>
              <w:lastRenderedPageBreak/>
              <w:t>Identify strong TR &amp; EM</w:t>
            </w:r>
          </w:p>
        </w:tc>
        <w:tc>
          <w:tcPr>
            <w:tcW w:w="4393" w:type="dxa"/>
            <w:shd w:val="clear" w:color="auto" w:fill="FFFFFF"/>
          </w:tcPr>
          <w:p w14:paraId="0920C477" w14:textId="77777777" w:rsidR="00A5012A" w:rsidRDefault="00A5012A" w:rsidP="00A5012A">
            <w:pPr>
              <w:pBdr>
                <w:top w:val="nil"/>
                <w:left w:val="nil"/>
                <w:bottom w:val="nil"/>
                <w:right w:val="nil"/>
                <w:between w:val="nil"/>
              </w:pBdr>
              <w:tabs>
                <w:tab w:val="left" w:pos="4469"/>
              </w:tabs>
              <w:spacing w:before="115"/>
              <w:ind w:left="190"/>
              <w:rPr>
                <w:b/>
                <w:color w:val="000000"/>
                <w:sz w:val="20"/>
                <w:szCs w:val="20"/>
              </w:rPr>
            </w:pPr>
            <w:r>
              <w:rPr>
                <w:b/>
                <w:color w:val="222222"/>
                <w:sz w:val="16"/>
                <w:szCs w:val="16"/>
              </w:rPr>
              <w:t>3. TRIGGERS</w:t>
            </w:r>
            <w:r>
              <w:rPr>
                <w:b/>
                <w:color w:val="222222"/>
                <w:sz w:val="16"/>
                <w:szCs w:val="16"/>
              </w:rPr>
              <w:tab/>
            </w:r>
            <w:r>
              <w:rPr>
                <w:b/>
                <w:color w:val="FFFFFF"/>
                <w:sz w:val="20"/>
                <w:szCs w:val="20"/>
                <w:shd w:val="clear" w:color="auto" w:fill="22A782"/>
              </w:rPr>
              <w:t xml:space="preserve">TR  </w:t>
            </w:r>
          </w:p>
          <w:sdt>
            <w:sdtPr>
              <w:tag w:val="goog_rdk_0"/>
              <w:id w:val="-800375133"/>
            </w:sdtPr>
            <w:sdtContent>
              <w:p w14:paraId="491DCA7E" w14:textId="77777777" w:rsidR="00A5012A" w:rsidRDefault="00A5012A" w:rsidP="00A5012A">
                <w:pPr>
                  <w:pBdr>
                    <w:top w:val="nil"/>
                    <w:left w:val="nil"/>
                    <w:bottom w:val="nil"/>
                    <w:right w:val="nil"/>
                    <w:between w:val="nil"/>
                  </w:pBdr>
                  <w:spacing w:before="36" w:line="266" w:lineRule="auto"/>
                  <w:ind w:left="190" w:right="1236"/>
                  <w:rPr>
                    <w:rFonts w:ascii="Cardo" w:eastAsia="Cardo" w:hAnsi="Cardo" w:cs="Cardo"/>
                    <w:color w:val="6A6A6A"/>
                    <w:sz w:val="12"/>
                    <w:szCs w:val="12"/>
                  </w:rPr>
                </w:pPr>
                <w:r>
                  <w:rPr>
                    <w:rFonts w:ascii="Cardo" w:eastAsia="Cardo" w:hAnsi="Cardo" w:cs="Cardo"/>
                    <w:color w:val="6A6A6A"/>
                    <w:sz w:val="12"/>
                    <w:szCs w:val="12"/>
                  </w:rPr>
                  <w:t xml:space="preserve">What triggers customers to act? </w:t>
                </w:r>
              </w:p>
              <w:p w14:paraId="16EE25A2" w14:textId="77777777" w:rsidR="00A5012A" w:rsidRDefault="00A5012A" w:rsidP="00A5012A">
                <w:pPr>
                  <w:pBdr>
                    <w:top w:val="nil"/>
                    <w:left w:val="nil"/>
                    <w:bottom w:val="nil"/>
                    <w:right w:val="nil"/>
                    <w:between w:val="nil"/>
                  </w:pBdr>
                  <w:spacing w:before="36" w:line="266" w:lineRule="auto"/>
                  <w:ind w:left="190" w:right="1236"/>
                  <w:rPr>
                    <w:color w:val="000000"/>
                    <w:sz w:val="12"/>
                    <w:szCs w:val="12"/>
                  </w:rPr>
                </w:pPr>
                <w:r w:rsidRPr="00561E15">
                  <w:rPr>
                    <w:rFonts w:cstheme="minorHAnsi"/>
                    <w:color w:val="0D0D0D" w:themeColor="text1" w:themeTint="F2"/>
                    <w:sz w:val="16"/>
                    <w:szCs w:val="16"/>
                    <w:vertAlign w:val="superscript"/>
                  </w:rPr>
                  <w:t xml:space="preserve">Diabetes is the most common cause of kidney disease. Both type 1 and type 2 diabetes. But </w:t>
                </w:r>
                <w:proofErr w:type="gramStart"/>
                <w:r w:rsidRPr="00561E15">
                  <w:rPr>
                    <w:rFonts w:cstheme="minorHAnsi"/>
                    <w:color w:val="0D0D0D" w:themeColor="text1" w:themeTint="F2"/>
                    <w:sz w:val="16"/>
                    <w:szCs w:val="16"/>
                    <w:vertAlign w:val="superscript"/>
                  </w:rPr>
                  <w:t>also</w:t>
                </w:r>
                <w:proofErr w:type="gramEnd"/>
                <w:r w:rsidRPr="00561E15">
                  <w:rPr>
                    <w:rFonts w:cstheme="minorHAnsi"/>
                    <w:color w:val="0D0D0D" w:themeColor="text1" w:themeTint="F2"/>
                    <w:sz w:val="16"/>
                    <w:szCs w:val="16"/>
                    <w:vertAlign w:val="superscript"/>
                  </w:rPr>
                  <w:t xml:space="preserve"> heart disease and obesity can contribute to the damage that causes kidneys to fail. Urinary tract issues and inflammation in different parts of the kidney can also lead to long-term functional decline</w:t>
                </w:r>
              </w:p>
            </w:sdtContent>
          </w:sdt>
        </w:tc>
        <w:tc>
          <w:tcPr>
            <w:tcW w:w="4365" w:type="dxa"/>
            <w:vMerge w:val="restart"/>
            <w:shd w:val="clear" w:color="auto" w:fill="FFFFFF"/>
          </w:tcPr>
          <w:p w14:paraId="492673DE" w14:textId="77777777" w:rsidR="00A5012A" w:rsidRDefault="00A5012A" w:rsidP="00A5012A">
            <w:pPr>
              <w:pBdr>
                <w:top w:val="nil"/>
                <w:left w:val="nil"/>
                <w:bottom w:val="nil"/>
                <w:right w:val="nil"/>
                <w:between w:val="nil"/>
              </w:pBdr>
              <w:tabs>
                <w:tab w:val="left" w:pos="4447"/>
              </w:tabs>
              <w:spacing w:before="115"/>
              <w:ind w:left="177"/>
              <w:rPr>
                <w:b/>
                <w:color w:val="000000"/>
                <w:sz w:val="20"/>
                <w:szCs w:val="20"/>
              </w:rPr>
            </w:pPr>
            <w:r>
              <w:rPr>
                <w:b/>
                <w:color w:val="222222"/>
                <w:sz w:val="16"/>
                <w:szCs w:val="16"/>
              </w:rPr>
              <w:t>10. YOUR SOLUTION</w:t>
            </w:r>
            <w:r>
              <w:rPr>
                <w:b/>
                <w:color w:val="222222"/>
                <w:sz w:val="16"/>
                <w:szCs w:val="16"/>
              </w:rPr>
              <w:tab/>
            </w:r>
            <w:r>
              <w:rPr>
                <w:b/>
                <w:color w:val="FFFFFF"/>
                <w:sz w:val="20"/>
                <w:szCs w:val="20"/>
                <w:shd w:val="clear" w:color="auto" w:fill="6C4A9E"/>
              </w:rPr>
              <w:t xml:space="preserve">SL  </w:t>
            </w:r>
          </w:p>
          <w:sdt>
            <w:sdtPr>
              <w:tag w:val="goog_rdk_1"/>
              <w:id w:val="1279994862"/>
            </w:sdtPr>
            <w:sdtContent>
              <w:p w14:paraId="6337F871" w14:textId="77777777" w:rsidR="00A5012A" w:rsidRDefault="00A5012A" w:rsidP="00A5012A">
                <w:pPr>
                  <w:pBdr>
                    <w:top w:val="nil"/>
                    <w:left w:val="nil"/>
                    <w:bottom w:val="nil"/>
                    <w:right w:val="nil"/>
                    <w:between w:val="nil"/>
                  </w:pBdr>
                  <w:spacing w:before="36" w:line="266" w:lineRule="auto"/>
                  <w:ind w:left="177" w:right="573"/>
                  <w:rPr>
                    <w:rFonts w:ascii="Cardo" w:eastAsia="Cardo" w:hAnsi="Cardo" w:cs="Cardo"/>
                    <w:color w:val="6A6A6A"/>
                    <w:sz w:val="12"/>
                    <w:szCs w:val="12"/>
                  </w:rPr>
                </w:pPr>
                <w:r>
                  <w:rPr>
                    <w:rFonts w:ascii="Cardo" w:eastAsia="Cardo" w:hAnsi="Cardo" w:cs="Cardo"/>
                    <w:color w:val="6A6A6A"/>
                    <w:sz w:val="12"/>
                    <w:szCs w:val="12"/>
                  </w:rPr>
                  <w:t>If you are working on an existing business, write down your current solution ﬁrst, ﬁll in the canvas, and check how much it ﬁts reality.</w:t>
                </w:r>
              </w:p>
              <w:p w14:paraId="7542FD5C" w14:textId="77777777" w:rsidR="00A5012A" w:rsidRDefault="00000000" w:rsidP="00A5012A">
                <w:pPr>
                  <w:pBdr>
                    <w:top w:val="nil"/>
                    <w:left w:val="nil"/>
                    <w:bottom w:val="nil"/>
                    <w:right w:val="nil"/>
                    <w:between w:val="nil"/>
                  </w:pBdr>
                  <w:spacing w:before="36" w:line="266" w:lineRule="auto"/>
                  <w:ind w:left="177" w:right="573"/>
                  <w:rPr>
                    <w:color w:val="000000"/>
                    <w:sz w:val="12"/>
                    <w:szCs w:val="12"/>
                  </w:rPr>
                </w:pPr>
              </w:p>
            </w:sdtContent>
          </w:sdt>
          <w:p w14:paraId="25FEAB5C" w14:textId="77777777" w:rsidR="00A5012A" w:rsidRDefault="00000000" w:rsidP="00A5012A">
            <w:pPr>
              <w:pBdr>
                <w:top w:val="nil"/>
                <w:left w:val="nil"/>
                <w:bottom w:val="nil"/>
                <w:right w:val="nil"/>
                <w:between w:val="nil"/>
              </w:pBdr>
              <w:spacing w:line="266" w:lineRule="auto"/>
              <w:ind w:left="177" w:right="482"/>
              <w:rPr>
                <w:rFonts w:eastAsia="Cardo" w:cstheme="minorHAnsi"/>
                <w:color w:val="0D0D0D" w:themeColor="text1" w:themeTint="F2"/>
                <w:sz w:val="16"/>
                <w:szCs w:val="16"/>
              </w:rPr>
            </w:pPr>
            <w:sdt>
              <w:sdtPr>
                <w:tag w:val="goog_rdk_2"/>
                <w:id w:val="-1589995499"/>
                <w:showingPlcHdr/>
              </w:sdtPr>
              <w:sdtEndPr>
                <w:rPr>
                  <w:rFonts w:ascii="Cardo" w:eastAsia="Cardo" w:hAnsi="Cardo" w:cs="Cardo"/>
                  <w:color w:val="6A6A6A"/>
                  <w:sz w:val="12"/>
                  <w:szCs w:val="12"/>
                </w:rPr>
              </w:sdtEndPr>
              <w:sdtContent>
                <w:r w:rsidR="00A5012A">
                  <w:t xml:space="preserve">     </w:t>
                </w:r>
              </w:sdtContent>
            </w:sdt>
            <w:r w:rsidR="00A5012A" w:rsidRPr="00DB0F44">
              <w:rPr>
                <w:rFonts w:eastAsia="Cardo" w:cstheme="minorHAnsi"/>
                <w:color w:val="0D0D0D" w:themeColor="text1" w:themeTint="F2"/>
                <w:sz w:val="16"/>
                <w:szCs w:val="16"/>
              </w:rPr>
              <w:t xml:space="preserve">End stage renal disease (ESRD) describes the most severe stage of chronic kidney disease (CKD), when patients need dialysis or renal transplant. There is often a delay in recognizing, diagnosing, and treating the various </w:t>
            </w:r>
            <w:proofErr w:type="spellStart"/>
            <w:r w:rsidR="00A5012A" w:rsidRPr="00DB0F44">
              <w:rPr>
                <w:rFonts w:eastAsia="Cardo" w:cstheme="minorHAnsi"/>
                <w:color w:val="0D0D0D" w:themeColor="text1" w:themeTint="F2"/>
                <w:sz w:val="16"/>
                <w:szCs w:val="16"/>
              </w:rPr>
              <w:t>etiologies</w:t>
            </w:r>
            <w:proofErr w:type="spellEnd"/>
            <w:r w:rsidR="00A5012A" w:rsidRPr="00DB0F44">
              <w:rPr>
                <w:rFonts w:eastAsia="Cardo" w:cstheme="minorHAnsi"/>
                <w:color w:val="0D0D0D" w:themeColor="text1" w:themeTint="F2"/>
                <w:sz w:val="16"/>
                <w:szCs w:val="16"/>
              </w:rPr>
              <w:t xml:space="preserve"> of CKD. The objective of the present study was to employ machine learning algorithms to develop a prediction model for progression to ESRD based on a large-scale multidimensional database</w:t>
            </w:r>
          </w:p>
          <w:p w14:paraId="3600A27E" w14:textId="77777777" w:rsidR="00A5012A" w:rsidRDefault="00A5012A" w:rsidP="00A5012A">
            <w:pPr>
              <w:pBdr>
                <w:top w:val="nil"/>
                <w:left w:val="nil"/>
                <w:bottom w:val="nil"/>
                <w:right w:val="nil"/>
                <w:between w:val="nil"/>
              </w:pBdr>
              <w:spacing w:line="266" w:lineRule="auto"/>
              <w:ind w:left="177" w:right="482"/>
              <w:rPr>
                <w:rFonts w:eastAsia="Cardo" w:cstheme="minorHAnsi"/>
                <w:color w:val="0D0D0D" w:themeColor="text1" w:themeTint="F2"/>
                <w:sz w:val="16"/>
                <w:szCs w:val="16"/>
              </w:rPr>
            </w:pPr>
          </w:p>
          <w:p w14:paraId="51668CD8" w14:textId="77777777" w:rsidR="00A5012A" w:rsidRPr="00204AA7" w:rsidRDefault="00A5012A" w:rsidP="00A5012A">
            <w:pPr>
              <w:pBdr>
                <w:top w:val="nil"/>
                <w:left w:val="nil"/>
                <w:bottom w:val="nil"/>
                <w:right w:val="nil"/>
                <w:between w:val="nil"/>
              </w:pBdr>
              <w:spacing w:line="266" w:lineRule="auto"/>
              <w:ind w:left="177" w:right="482"/>
              <w:rPr>
                <w:rFonts w:cstheme="minorHAnsi"/>
                <w:color w:val="6A6A6A"/>
                <w:sz w:val="16"/>
                <w:szCs w:val="16"/>
              </w:rPr>
            </w:pPr>
            <w:r w:rsidRPr="00204AA7">
              <w:rPr>
                <w:rFonts w:cstheme="minorHAnsi"/>
                <w:color w:val="0D0D0D" w:themeColor="text1" w:themeTint="F2"/>
                <w:sz w:val="16"/>
                <w:szCs w:val="16"/>
              </w:rPr>
              <w:t xml:space="preserve">we will be going through the </w:t>
            </w:r>
            <w:proofErr w:type="gramStart"/>
            <w:r w:rsidRPr="00204AA7">
              <w:rPr>
                <w:rFonts w:cstheme="minorHAnsi"/>
                <w:color w:val="0D0D0D" w:themeColor="text1" w:themeTint="F2"/>
                <w:sz w:val="16"/>
                <w:szCs w:val="16"/>
              </w:rPr>
              <w:t>Chronic kidney disease</w:t>
            </w:r>
            <w:proofErr w:type="gramEnd"/>
            <w:r w:rsidRPr="00204AA7">
              <w:rPr>
                <w:rFonts w:cstheme="minorHAnsi"/>
                <w:color w:val="0D0D0D" w:themeColor="text1" w:themeTint="F2"/>
                <w:sz w:val="16"/>
                <w:szCs w:val="16"/>
              </w:rPr>
              <w:t xml:space="preserve"> dataset and doing the complete analysis on the same our main goal will be to predict whether an individual will have chronic kidney disease or not based on the data provided.</w:t>
            </w:r>
          </w:p>
        </w:tc>
        <w:tc>
          <w:tcPr>
            <w:tcW w:w="4379" w:type="dxa"/>
            <w:vMerge w:val="restart"/>
            <w:shd w:val="clear" w:color="auto" w:fill="FFFFFF"/>
          </w:tcPr>
          <w:p w14:paraId="663628D6" w14:textId="77777777" w:rsidR="00A5012A" w:rsidRDefault="00A5012A" w:rsidP="00A5012A">
            <w:pPr>
              <w:widowControl w:val="0"/>
              <w:numPr>
                <w:ilvl w:val="0"/>
                <w:numId w:val="4"/>
              </w:numPr>
              <w:pBdr>
                <w:top w:val="nil"/>
                <w:left w:val="nil"/>
                <w:bottom w:val="nil"/>
                <w:right w:val="nil"/>
                <w:between w:val="nil"/>
              </w:pBdr>
              <w:tabs>
                <w:tab w:val="left" w:pos="359"/>
                <w:tab w:val="left" w:pos="4467"/>
              </w:tabs>
              <w:spacing w:before="115" w:after="0" w:line="240" w:lineRule="auto"/>
              <w:ind w:hanging="182"/>
              <w:rPr>
                <w:b/>
                <w:color w:val="000000"/>
                <w:sz w:val="20"/>
                <w:szCs w:val="20"/>
              </w:rPr>
            </w:pPr>
            <w:r>
              <w:rPr>
                <w:b/>
                <w:color w:val="222222"/>
                <w:sz w:val="16"/>
                <w:szCs w:val="16"/>
              </w:rPr>
              <w:t>CHANNELS of BEHAVIOUR</w:t>
            </w:r>
            <w:r>
              <w:rPr>
                <w:b/>
                <w:color w:val="222222"/>
                <w:sz w:val="16"/>
                <w:szCs w:val="16"/>
              </w:rPr>
              <w:tab/>
            </w:r>
            <w:r>
              <w:rPr>
                <w:b/>
                <w:color w:val="FFFFFF"/>
                <w:sz w:val="20"/>
                <w:szCs w:val="20"/>
                <w:shd w:val="clear" w:color="auto" w:fill="22A782"/>
              </w:rPr>
              <w:t xml:space="preserve">CH  </w:t>
            </w:r>
          </w:p>
          <w:p w14:paraId="46C988F0" w14:textId="77777777" w:rsidR="00A5012A" w:rsidRDefault="00A5012A" w:rsidP="00A5012A">
            <w:pPr>
              <w:widowControl w:val="0"/>
              <w:numPr>
                <w:ilvl w:val="1"/>
                <w:numId w:val="4"/>
              </w:numPr>
              <w:pBdr>
                <w:top w:val="nil"/>
                <w:left w:val="nil"/>
                <w:bottom w:val="nil"/>
                <w:right w:val="nil"/>
                <w:between w:val="nil"/>
              </w:pBdr>
              <w:tabs>
                <w:tab w:val="left" w:pos="380"/>
              </w:tabs>
              <w:spacing w:before="36" w:after="0" w:line="240" w:lineRule="auto"/>
              <w:rPr>
                <w:b/>
                <w:color w:val="000000"/>
                <w:sz w:val="12"/>
                <w:szCs w:val="12"/>
              </w:rPr>
            </w:pPr>
            <w:r>
              <w:rPr>
                <w:b/>
                <w:color w:val="6A6A6A"/>
                <w:sz w:val="12"/>
                <w:szCs w:val="12"/>
              </w:rPr>
              <w:t>ONLINE</w:t>
            </w:r>
          </w:p>
          <w:p w14:paraId="3C9727F2" w14:textId="77777777" w:rsidR="00A5012A" w:rsidRDefault="00A5012A" w:rsidP="00A5012A">
            <w:pPr>
              <w:pBdr>
                <w:top w:val="nil"/>
                <w:left w:val="nil"/>
                <w:bottom w:val="nil"/>
                <w:right w:val="nil"/>
                <w:between w:val="nil"/>
              </w:pBdr>
              <w:spacing w:before="16"/>
              <w:ind w:left="177"/>
              <w:rPr>
                <w:color w:val="6A6A6A"/>
                <w:sz w:val="12"/>
                <w:szCs w:val="12"/>
              </w:rPr>
            </w:pPr>
            <w:r>
              <w:rPr>
                <w:color w:val="6A6A6A"/>
                <w:sz w:val="12"/>
                <w:szCs w:val="12"/>
              </w:rPr>
              <w:t>What kind of actions do customers take online? Extract online channels from #7</w:t>
            </w:r>
          </w:p>
          <w:p w14:paraId="0DE430B4" w14:textId="77777777" w:rsidR="00A5012A" w:rsidRPr="002610FE" w:rsidRDefault="00A5012A" w:rsidP="00A5012A">
            <w:pPr>
              <w:pBdr>
                <w:top w:val="nil"/>
                <w:left w:val="nil"/>
                <w:bottom w:val="nil"/>
                <w:right w:val="nil"/>
                <w:between w:val="nil"/>
              </w:pBdr>
              <w:spacing w:before="16"/>
              <w:ind w:left="177"/>
              <w:rPr>
                <w:rFonts w:cstheme="minorHAnsi"/>
                <w:b/>
                <w:bCs/>
                <w:color w:val="000000"/>
                <w:sz w:val="12"/>
                <w:szCs w:val="12"/>
              </w:rPr>
            </w:pPr>
            <w:r w:rsidRPr="002610FE">
              <w:rPr>
                <w:rFonts w:cstheme="minorHAnsi"/>
                <w:b/>
                <w:bCs/>
                <w:color w:val="000000"/>
                <w:sz w:val="12"/>
                <w:szCs w:val="12"/>
              </w:rPr>
              <w:t>Via a web application the prediction goes on and it takes some parameters of persons to calculate</w:t>
            </w:r>
          </w:p>
          <w:p w14:paraId="062D2F4D" w14:textId="77777777" w:rsidR="00A5012A" w:rsidRDefault="00A5012A" w:rsidP="00A5012A">
            <w:pPr>
              <w:pBdr>
                <w:top w:val="nil"/>
                <w:left w:val="nil"/>
                <w:bottom w:val="nil"/>
                <w:right w:val="nil"/>
                <w:between w:val="nil"/>
              </w:pBdr>
              <w:spacing w:before="7"/>
              <w:rPr>
                <w:color w:val="000000"/>
                <w:sz w:val="14"/>
                <w:szCs w:val="14"/>
              </w:rPr>
            </w:pPr>
          </w:p>
          <w:p w14:paraId="0E7C6282" w14:textId="77777777" w:rsidR="00A5012A" w:rsidRDefault="00A5012A" w:rsidP="00A5012A">
            <w:pPr>
              <w:widowControl w:val="0"/>
              <w:numPr>
                <w:ilvl w:val="1"/>
                <w:numId w:val="4"/>
              </w:numPr>
              <w:pBdr>
                <w:top w:val="nil"/>
                <w:left w:val="nil"/>
                <w:bottom w:val="nil"/>
                <w:right w:val="nil"/>
                <w:between w:val="nil"/>
              </w:pBdr>
              <w:tabs>
                <w:tab w:val="left" w:pos="380"/>
              </w:tabs>
              <w:spacing w:after="0" w:line="240" w:lineRule="auto"/>
              <w:rPr>
                <w:b/>
                <w:color w:val="000000"/>
                <w:sz w:val="12"/>
                <w:szCs w:val="12"/>
              </w:rPr>
            </w:pPr>
            <w:r>
              <w:rPr>
                <w:b/>
                <w:color w:val="6A6A6A"/>
                <w:sz w:val="12"/>
                <w:szCs w:val="12"/>
              </w:rPr>
              <w:t>OFFLINE</w:t>
            </w:r>
          </w:p>
          <w:p w14:paraId="54DBDE48" w14:textId="77777777" w:rsidR="00A5012A" w:rsidRDefault="00000000" w:rsidP="00A5012A">
            <w:pPr>
              <w:pBdr>
                <w:top w:val="nil"/>
                <w:left w:val="nil"/>
                <w:bottom w:val="nil"/>
                <w:right w:val="nil"/>
                <w:between w:val="nil"/>
              </w:pBdr>
              <w:spacing w:before="16" w:line="266" w:lineRule="auto"/>
              <w:ind w:left="177" w:right="571"/>
              <w:rPr>
                <w:color w:val="000000"/>
                <w:sz w:val="12"/>
                <w:szCs w:val="12"/>
              </w:rPr>
            </w:pPr>
            <w:sdt>
              <w:sdtPr>
                <w:tag w:val="goog_rdk_3"/>
                <w:id w:val="-1003969561"/>
              </w:sdtPr>
              <w:sdtEndPr>
                <w:rPr>
                  <w:color w:val="F2F2F2" w:themeColor="background1" w:themeShade="F2"/>
                </w:rPr>
              </w:sdtEndPr>
              <w:sdtContent>
                <w:r w:rsidR="00A5012A" w:rsidRPr="00411AFF">
                  <w:rPr>
                    <w:rFonts w:eastAsia="Cardo" w:cstheme="minorHAnsi"/>
                    <w:b/>
                    <w:bCs/>
                    <w:color w:val="0D0D0D" w:themeColor="text1" w:themeTint="F2"/>
                    <w:sz w:val="12"/>
                    <w:szCs w:val="12"/>
                  </w:rPr>
                  <w:t>Taking offline requirements such as health data of persons makes the prediction much more accurate to predict</w:t>
                </w:r>
              </w:sdtContent>
            </w:sdt>
          </w:p>
        </w:tc>
        <w:tc>
          <w:tcPr>
            <w:tcW w:w="342" w:type="dxa"/>
            <w:vMerge w:val="restart"/>
            <w:shd w:val="clear" w:color="auto" w:fill="22A782"/>
          </w:tcPr>
          <w:p w14:paraId="11EB4DD2" w14:textId="77777777" w:rsidR="00A5012A" w:rsidRDefault="00A5012A" w:rsidP="00A5012A">
            <w:pPr>
              <w:pBdr>
                <w:top w:val="nil"/>
                <w:left w:val="nil"/>
                <w:bottom w:val="nil"/>
                <w:right w:val="nil"/>
                <w:between w:val="nil"/>
              </w:pBdr>
              <w:spacing w:before="89"/>
              <w:rPr>
                <w:b/>
                <w:color w:val="FFFFFF"/>
                <w:sz w:val="18"/>
                <w:szCs w:val="18"/>
              </w:rPr>
            </w:pPr>
          </w:p>
          <w:p w14:paraId="0B1526B7" w14:textId="77777777" w:rsidR="00A5012A" w:rsidRDefault="00A5012A" w:rsidP="00A5012A">
            <w:pPr>
              <w:pBdr>
                <w:top w:val="nil"/>
                <w:left w:val="nil"/>
                <w:bottom w:val="nil"/>
                <w:right w:val="nil"/>
                <w:between w:val="nil"/>
              </w:pBdr>
              <w:spacing w:before="89"/>
              <w:rPr>
                <w:b/>
                <w:color w:val="FFFFFF"/>
                <w:sz w:val="18"/>
                <w:szCs w:val="18"/>
              </w:rPr>
            </w:pPr>
          </w:p>
        </w:tc>
      </w:tr>
      <w:tr w:rsidR="00A53AF4" w14:paraId="15046CBE" w14:textId="77777777" w:rsidTr="00BC5A72">
        <w:trPr>
          <w:trHeight w:val="2105"/>
        </w:trPr>
        <w:tc>
          <w:tcPr>
            <w:tcW w:w="342" w:type="dxa"/>
            <w:vMerge/>
            <w:shd w:val="clear" w:color="auto" w:fill="22A782"/>
          </w:tcPr>
          <w:p w14:paraId="1AF5DFED" w14:textId="77777777" w:rsidR="00A5012A" w:rsidRDefault="00A5012A" w:rsidP="00A5012A">
            <w:pPr>
              <w:pBdr>
                <w:top w:val="nil"/>
                <w:left w:val="nil"/>
                <w:bottom w:val="nil"/>
                <w:right w:val="nil"/>
                <w:between w:val="nil"/>
              </w:pBdr>
              <w:spacing w:line="276" w:lineRule="auto"/>
              <w:rPr>
                <w:b/>
                <w:color w:val="000000"/>
                <w:sz w:val="18"/>
                <w:szCs w:val="18"/>
              </w:rPr>
            </w:pPr>
          </w:p>
        </w:tc>
        <w:tc>
          <w:tcPr>
            <w:tcW w:w="4393" w:type="dxa"/>
            <w:shd w:val="clear" w:color="auto" w:fill="FFFFFF"/>
          </w:tcPr>
          <w:p w14:paraId="659C38B3" w14:textId="77777777" w:rsidR="00A5012A" w:rsidRDefault="00A5012A" w:rsidP="00A5012A">
            <w:pPr>
              <w:pBdr>
                <w:top w:val="nil"/>
                <w:left w:val="nil"/>
                <w:bottom w:val="nil"/>
                <w:right w:val="nil"/>
                <w:between w:val="nil"/>
              </w:pBdr>
              <w:tabs>
                <w:tab w:val="left" w:pos="4469"/>
              </w:tabs>
              <w:spacing w:before="131"/>
              <w:ind w:left="190"/>
              <w:rPr>
                <w:b/>
                <w:color w:val="000000"/>
                <w:sz w:val="20"/>
                <w:szCs w:val="20"/>
              </w:rPr>
            </w:pPr>
            <w:r>
              <w:rPr>
                <w:b/>
                <w:color w:val="222222"/>
                <w:sz w:val="16"/>
                <w:szCs w:val="16"/>
              </w:rPr>
              <w:t>4. EMOTIONS: BEFORE / AFTER</w:t>
            </w:r>
            <w:r>
              <w:rPr>
                <w:b/>
                <w:color w:val="222222"/>
                <w:sz w:val="16"/>
                <w:szCs w:val="16"/>
              </w:rPr>
              <w:tab/>
            </w:r>
            <w:r>
              <w:rPr>
                <w:b/>
                <w:color w:val="FFFFFF"/>
                <w:sz w:val="20"/>
                <w:szCs w:val="20"/>
                <w:shd w:val="clear" w:color="auto" w:fill="22A782"/>
              </w:rPr>
              <w:t xml:space="preserve">EM  </w:t>
            </w:r>
          </w:p>
          <w:p w14:paraId="35380E4F" w14:textId="77777777" w:rsidR="00A5012A" w:rsidRDefault="00A5012A" w:rsidP="00A5012A">
            <w:pPr>
              <w:pBdr>
                <w:top w:val="nil"/>
                <w:left w:val="nil"/>
                <w:bottom w:val="nil"/>
                <w:right w:val="nil"/>
                <w:between w:val="nil"/>
              </w:pBdr>
              <w:spacing w:before="36"/>
              <w:ind w:left="190"/>
              <w:rPr>
                <w:color w:val="000000"/>
                <w:sz w:val="12"/>
                <w:szCs w:val="12"/>
              </w:rPr>
            </w:pPr>
            <w:r>
              <w:rPr>
                <w:color w:val="6A6A6A"/>
                <w:sz w:val="12"/>
                <w:szCs w:val="12"/>
              </w:rPr>
              <w:t>How do customers feel when they face a problem or a job and afterwards?</w:t>
            </w:r>
          </w:p>
          <w:p w14:paraId="4289BA06" w14:textId="77777777" w:rsidR="00A5012A" w:rsidRDefault="00000000" w:rsidP="00A5012A">
            <w:pPr>
              <w:pBdr>
                <w:top w:val="nil"/>
                <w:left w:val="nil"/>
                <w:bottom w:val="nil"/>
                <w:right w:val="nil"/>
                <w:between w:val="nil"/>
              </w:pBdr>
              <w:spacing w:before="16"/>
              <w:ind w:left="190"/>
              <w:rPr>
                <w:color w:val="000000"/>
                <w:sz w:val="12"/>
                <w:szCs w:val="12"/>
              </w:rPr>
            </w:pPr>
            <w:sdt>
              <w:sdtPr>
                <w:tag w:val="goog_rdk_4"/>
                <w:id w:val="760960213"/>
              </w:sdtPr>
              <w:sdtContent>
                <w:r w:rsidR="00A5012A" w:rsidRPr="00C56BD6">
                  <w:rPr>
                    <w:rFonts w:eastAsia="Cardo" w:cstheme="minorHAnsi"/>
                    <w:color w:val="0D0D0D" w:themeColor="text1" w:themeTint="F2"/>
                    <w:sz w:val="28"/>
                    <w:szCs w:val="28"/>
                    <w:vertAlign w:val="superscript"/>
                  </w:rPr>
                  <w:t>They started to lo</w:t>
                </w:r>
                <w:r w:rsidR="00A5012A">
                  <w:rPr>
                    <w:rFonts w:eastAsia="Cardo" w:cstheme="minorHAnsi"/>
                    <w:color w:val="0D0D0D" w:themeColor="text1" w:themeTint="F2"/>
                    <w:sz w:val="28"/>
                    <w:szCs w:val="28"/>
                    <w:vertAlign w:val="superscript"/>
                  </w:rPr>
                  <w:t>ss</w:t>
                </w:r>
                <w:r w:rsidR="00A5012A" w:rsidRPr="00C56BD6">
                  <w:rPr>
                    <w:rFonts w:eastAsia="Cardo" w:cstheme="minorHAnsi"/>
                    <w:color w:val="0D0D0D" w:themeColor="text1" w:themeTint="F2"/>
                    <w:sz w:val="28"/>
                    <w:szCs w:val="28"/>
                    <w:vertAlign w:val="superscript"/>
                  </w:rPr>
                  <w:t xml:space="preserve"> their control when they face the problem before and after that </w:t>
                </w:r>
                <w:proofErr w:type="gramStart"/>
                <w:r w:rsidR="00A5012A" w:rsidRPr="00C56BD6">
                  <w:rPr>
                    <w:rFonts w:eastAsia="Cardo" w:cstheme="minorHAnsi"/>
                    <w:color w:val="0D0D0D" w:themeColor="text1" w:themeTint="F2"/>
                    <w:sz w:val="28"/>
                    <w:szCs w:val="28"/>
                    <w:vertAlign w:val="superscript"/>
                  </w:rPr>
                  <w:t>condition</w:t>
                </w:r>
                <w:proofErr w:type="gramEnd"/>
                <w:r w:rsidR="00A5012A" w:rsidRPr="00C56BD6">
                  <w:rPr>
                    <w:rFonts w:eastAsia="Cardo" w:cstheme="minorHAnsi"/>
                    <w:color w:val="0D0D0D" w:themeColor="text1" w:themeTint="F2"/>
                    <w:sz w:val="28"/>
                    <w:szCs w:val="28"/>
                    <w:vertAlign w:val="superscript"/>
                  </w:rPr>
                  <w:t xml:space="preserve"> they lo</w:t>
                </w:r>
                <w:r w:rsidR="00A5012A">
                  <w:rPr>
                    <w:rFonts w:eastAsia="Cardo" w:cstheme="minorHAnsi"/>
                    <w:color w:val="0D0D0D" w:themeColor="text1" w:themeTint="F2"/>
                    <w:sz w:val="28"/>
                    <w:szCs w:val="28"/>
                    <w:vertAlign w:val="superscript"/>
                  </w:rPr>
                  <w:t>ss</w:t>
                </w:r>
                <w:r w:rsidR="00A5012A" w:rsidRPr="00C56BD6">
                  <w:rPr>
                    <w:rFonts w:eastAsia="Cardo" w:cstheme="minorHAnsi"/>
                    <w:color w:val="0D0D0D" w:themeColor="text1" w:themeTint="F2"/>
                    <w:sz w:val="28"/>
                    <w:szCs w:val="28"/>
                    <w:vertAlign w:val="superscript"/>
                  </w:rPr>
                  <w:t xml:space="preserve"> their ability to take control over situations</w:t>
                </w:r>
              </w:sdtContent>
            </w:sdt>
          </w:p>
        </w:tc>
        <w:tc>
          <w:tcPr>
            <w:tcW w:w="4365" w:type="dxa"/>
            <w:vMerge/>
            <w:shd w:val="clear" w:color="auto" w:fill="FFFFFF"/>
          </w:tcPr>
          <w:p w14:paraId="38B26367" w14:textId="77777777" w:rsidR="00A5012A" w:rsidRDefault="00A5012A" w:rsidP="00A5012A">
            <w:pPr>
              <w:pBdr>
                <w:top w:val="nil"/>
                <w:left w:val="nil"/>
                <w:bottom w:val="nil"/>
                <w:right w:val="nil"/>
                <w:between w:val="nil"/>
              </w:pBdr>
              <w:spacing w:line="276" w:lineRule="auto"/>
              <w:rPr>
                <w:color w:val="000000"/>
                <w:sz w:val="12"/>
                <w:szCs w:val="12"/>
              </w:rPr>
            </w:pPr>
          </w:p>
        </w:tc>
        <w:tc>
          <w:tcPr>
            <w:tcW w:w="4379" w:type="dxa"/>
            <w:vMerge/>
            <w:shd w:val="clear" w:color="auto" w:fill="FFFFFF"/>
          </w:tcPr>
          <w:p w14:paraId="2E9C3D7C" w14:textId="77777777" w:rsidR="00A5012A" w:rsidRDefault="00A5012A" w:rsidP="00A5012A">
            <w:pPr>
              <w:pBdr>
                <w:top w:val="nil"/>
                <w:left w:val="nil"/>
                <w:bottom w:val="nil"/>
                <w:right w:val="nil"/>
                <w:between w:val="nil"/>
              </w:pBdr>
              <w:spacing w:line="276" w:lineRule="auto"/>
              <w:rPr>
                <w:color w:val="000000"/>
                <w:sz w:val="12"/>
                <w:szCs w:val="12"/>
              </w:rPr>
            </w:pPr>
          </w:p>
        </w:tc>
        <w:tc>
          <w:tcPr>
            <w:tcW w:w="342" w:type="dxa"/>
            <w:vMerge/>
            <w:shd w:val="clear" w:color="auto" w:fill="22A782"/>
          </w:tcPr>
          <w:p w14:paraId="3AEF9A6F" w14:textId="77777777" w:rsidR="00A5012A" w:rsidRDefault="00A5012A" w:rsidP="00A5012A">
            <w:pPr>
              <w:pBdr>
                <w:top w:val="nil"/>
                <w:left w:val="nil"/>
                <w:bottom w:val="nil"/>
                <w:right w:val="nil"/>
                <w:between w:val="nil"/>
              </w:pBdr>
              <w:spacing w:line="276" w:lineRule="auto"/>
              <w:rPr>
                <w:color w:val="000000"/>
                <w:sz w:val="12"/>
                <w:szCs w:val="12"/>
              </w:rPr>
            </w:pPr>
          </w:p>
        </w:tc>
      </w:tr>
    </w:tbl>
    <w:p w14:paraId="6B7049AB" w14:textId="29E0C07D" w:rsidR="00EE72B8" w:rsidRDefault="00EE72B8" w:rsidP="00FD3694">
      <w:pPr>
        <w:rPr>
          <w:rFonts w:ascii="Poppins" w:hAnsi="Poppins" w:cs="Poppins"/>
          <w:b/>
          <w:bCs/>
          <w:color w:val="0D0D0D" w:themeColor="text1" w:themeTint="F2"/>
          <w:sz w:val="28"/>
          <w:szCs w:val="28"/>
          <w:lang w:val="en-US"/>
        </w:rPr>
      </w:pPr>
      <w:r w:rsidRPr="00EE72B8">
        <w:rPr>
          <w:rFonts w:ascii="Poppins" w:hAnsi="Poppins" w:cs="Poppins"/>
          <w:b/>
          <w:bCs/>
          <w:color w:val="0D0D0D" w:themeColor="text1" w:themeTint="F2"/>
          <w:sz w:val="28"/>
          <w:szCs w:val="28"/>
          <w:lang w:val="en-US"/>
        </w:rPr>
        <w:t>Requirement Analysis</w:t>
      </w:r>
    </w:p>
    <w:p w14:paraId="5FF2BA0D" w14:textId="13554F62" w:rsidR="00EE72B8" w:rsidRDefault="00EE72B8" w:rsidP="00FD3694">
      <w:pPr>
        <w:rPr>
          <w:rFonts w:ascii="Poppins" w:hAnsi="Poppins" w:cs="Poppins"/>
          <w:b/>
          <w:bCs/>
          <w:color w:val="00B050"/>
          <w:sz w:val="20"/>
          <w:szCs w:val="20"/>
          <w:lang w:val="en-US"/>
        </w:rPr>
      </w:pPr>
      <w:r w:rsidRPr="00EE72B8">
        <w:rPr>
          <w:rFonts w:ascii="Poppins" w:hAnsi="Poppins" w:cs="Poppins"/>
          <w:b/>
          <w:bCs/>
          <w:color w:val="00B050"/>
          <w:sz w:val="20"/>
          <w:szCs w:val="20"/>
          <w:lang w:val="en-US"/>
        </w:rPr>
        <w:t>Functional Requirement</w:t>
      </w:r>
    </w:p>
    <w:tbl>
      <w:tblPr>
        <w:tblStyle w:val="TableGrid"/>
        <w:tblW w:w="9324" w:type="dxa"/>
        <w:tblLook w:val="04A0" w:firstRow="1" w:lastRow="0" w:firstColumn="1" w:lastColumn="0" w:noHBand="0" w:noVBand="1"/>
      </w:tblPr>
      <w:tblGrid>
        <w:gridCol w:w="926"/>
        <w:gridCol w:w="3150"/>
        <w:gridCol w:w="5248"/>
      </w:tblGrid>
      <w:tr w:rsidR="008B51DB" w:rsidRPr="00B76D2E" w14:paraId="1EB5DB09" w14:textId="77777777" w:rsidTr="00280D0D">
        <w:trPr>
          <w:trHeight w:val="333"/>
        </w:trPr>
        <w:tc>
          <w:tcPr>
            <w:tcW w:w="926" w:type="dxa"/>
          </w:tcPr>
          <w:p w14:paraId="2A726FCB" w14:textId="77777777" w:rsidR="008B51DB" w:rsidRPr="00B76D2E" w:rsidRDefault="008B51DB" w:rsidP="00280D0D">
            <w:pPr>
              <w:rPr>
                <w:rFonts w:cstheme="minorHAnsi"/>
                <w:b/>
                <w:bCs/>
              </w:rPr>
            </w:pPr>
            <w:r>
              <w:rPr>
                <w:rFonts w:cstheme="minorHAnsi"/>
                <w:b/>
                <w:bCs/>
              </w:rPr>
              <w:t>FR No.</w:t>
            </w:r>
          </w:p>
        </w:tc>
        <w:tc>
          <w:tcPr>
            <w:tcW w:w="3150" w:type="dxa"/>
          </w:tcPr>
          <w:p w14:paraId="033787E1" w14:textId="77777777" w:rsidR="008B51DB" w:rsidRPr="00B76D2E" w:rsidRDefault="008B51DB" w:rsidP="00280D0D">
            <w:pPr>
              <w:rPr>
                <w:rFonts w:cstheme="minorHAnsi"/>
                <w:b/>
                <w:bCs/>
              </w:rPr>
            </w:pPr>
            <w:r>
              <w:rPr>
                <w:rFonts w:cstheme="minorHAnsi"/>
                <w:b/>
                <w:bCs/>
              </w:rPr>
              <w:t>Functional Requirement (Epic)</w:t>
            </w:r>
          </w:p>
        </w:tc>
        <w:tc>
          <w:tcPr>
            <w:tcW w:w="5248" w:type="dxa"/>
          </w:tcPr>
          <w:p w14:paraId="04648102" w14:textId="77777777" w:rsidR="008B51DB" w:rsidRPr="00B76D2E" w:rsidRDefault="008B51DB" w:rsidP="00280D0D">
            <w:pPr>
              <w:rPr>
                <w:rFonts w:cstheme="minorHAnsi"/>
                <w:b/>
                <w:bCs/>
              </w:rPr>
            </w:pPr>
            <w:r>
              <w:rPr>
                <w:rFonts w:cstheme="minorHAnsi"/>
                <w:b/>
                <w:bCs/>
              </w:rPr>
              <w:t>Sub Requirement (Story / Sub-Task)</w:t>
            </w:r>
          </w:p>
        </w:tc>
      </w:tr>
      <w:tr w:rsidR="008B51DB" w:rsidRPr="00AB20AC" w14:paraId="5F42DA4C" w14:textId="77777777" w:rsidTr="00280D0D">
        <w:trPr>
          <w:trHeight w:val="489"/>
        </w:trPr>
        <w:tc>
          <w:tcPr>
            <w:tcW w:w="926" w:type="dxa"/>
          </w:tcPr>
          <w:p w14:paraId="41A0A04F" w14:textId="77777777" w:rsidR="008B51DB" w:rsidRPr="00F01F80" w:rsidRDefault="008B51DB" w:rsidP="00280D0D">
            <w:pPr>
              <w:rPr>
                <w:rFonts w:cstheme="minorHAnsi"/>
              </w:rPr>
            </w:pPr>
            <w:r>
              <w:rPr>
                <w:rFonts w:cstheme="minorHAnsi"/>
              </w:rPr>
              <w:t>FR-1</w:t>
            </w:r>
          </w:p>
        </w:tc>
        <w:tc>
          <w:tcPr>
            <w:tcW w:w="3150" w:type="dxa"/>
          </w:tcPr>
          <w:p w14:paraId="4A32BC32" w14:textId="77777777" w:rsidR="008B51DB" w:rsidRPr="00AB20AC" w:rsidRDefault="008B51DB" w:rsidP="00280D0D">
            <w:pPr>
              <w:rPr>
                <w:rFonts w:cstheme="minorHAnsi"/>
              </w:rPr>
            </w:pPr>
            <w:r>
              <w:rPr>
                <w:rFonts w:cstheme="minorHAnsi"/>
              </w:rPr>
              <w:t>User Registration</w:t>
            </w:r>
          </w:p>
        </w:tc>
        <w:tc>
          <w:tcPr>
            <w:tcW w:w="5248" w:type="dxa"/>
          </w:tcPr>
          <w:p w14:paraId="176AA2E2" w14:textId="77777777" w:rsidR="008B51DB" w:rsidRDefault="008B51DB" w:rsidP="00280D0D">
            <w:pPr>
              <w:rPr>
                <w:rFonts w:cstheme="minorHAnsi"/>
              </w:rPr>
            </w:pPr>
            <w:r>
              <w:rPr>
                <w:rFonts w:cstheme="minorHAnsi"/>
              </w:rPr>
              <w:t>Registration through Google account</w:t>
            </w:r>
          </w:p>
          <w:p w14:paraId="70F76DF9" w14:textId="77777777" w:rsidR="008B51DB" w:rsidRPr="00AB20AC" w:rsidRDefault="008B51DB" w:rsidP="00280D0D">
            <w:pPr>
              <w:rPr>
                <w:rFonts w:cstheme="minorHAnsi"/>
              </w:rPr>
            </w:pPr>
            <w:r>
              <w:rPr>
                <w:rFonts w:cstheme="minorHAnsi"/>
              </w:rPr>
              <w:t>Registration through Google forms</w:t>
            </w:r>
          </w:p>
        </w:tc>
      </w:tr>
      <w:tr w:rsidR="008B51DB" w:rsidRPr="00AB20AC" w14:paraId="6B643A6E" w14:textId="77777777" w:rsidTr="00280D0D">
        <w:trPr>
          <w:trHeight w:val="489"/>
        </w:trPr>
        <w:tc>
          <w:tcPr>
            <w:tcW w:w="926" w:type="dxa"/>
          </w:tcPr>
          <w:p w14:paraId="22BD84BB" w14:textId="77777777" w:rsidR="008B51DB" w:rsidRPr="00F01F80" w:rsidRDefault="008B51DB" w:rsidP="00280D0D">
            <w:pPr>
              <w:rPr>
                <w:rFonts w:cstheme="minorHAnsi"/>
              </w:rPr>
            </w:pPr>
            <w:r>
              <w:rPr>
                <w:rFonts w:cstheme="minorHAnsi"/>
              </w:rPr>
              <w:t>FR-2</w:t>
            </w:r>
          </w:p>
        </w:tc>
        <w:tc>
          <w:tcPr>
            <w:tcW w:w="3150" w:type="dxa"/>
          </w:tcPr>
          <w:p w14:paraId="5B99BBB8" w14:textId="77777777" w:rsidR="008B51DB" w:rsidRPr="00AB20AC" w:rsidRDefault="008B51DB" w:rsidP="00280D0D">
            <w:pPr>
              <w:rPr>
                <w:rFonts w:cstheme="minorHAnsi"/>
              </w:rPr>
            </w:pPr>
            <w:r>
              <w:rPr>
                <w:rFonts w:cstheme="minorHAnsi"/>
              </w:rPr>
              <w:t>User Confirmation</w:t>
            </w:r>
          </w:p>
        </w:tc>
        <w:tc>
          <w:tcPr>
            <w:tcW w:w="5248" w:type="dxa"/>
          </w:tcPr>
          <w:p w14:paraId="33C36E1E" w14:textId="77777777" w:rsidR="008B51DB" w:rsidRPr="00AB20AC" w:rsidRDefault="008B51DB" w:rsidP="00280D0D">
            <w:pPr>
              <w:rPr>
                <w:rFonts w:cstheme="minorHAnsi"/>
              </w:rPr>
            </w:pPr>
            <w:r>
              <w:rPr>
                <w:rFonts w:cstheme="minorHAnsi"/>
              </w:rPr>
              <w:t>Confirmation via Google</w:t>
            </w:r>
          </w:p>
        </w:tc>
      </w:tr>
      <w:tr w:rsidR="008B51DB" w:rsidRPr="00AB20AC" w14:paraId="010BEEC4" w14:textId="77777777" w:rsidTr="00280D0D">
        <w:trPr>
          <w:trHeight w:val="470"/>
        </w:trPr>
        <w:tc>
          <w:tcPr>
            <w:tcW w:w="926" w:type="dxa"/>
          </w:tcPr>
          <w:p w14:paraId="7F227D60" w14:textId="77777777" w:rsidR="008B51DB" w:rsidRPr="00F01F80" w:rsidRDefault="008B51DB" w:rsidP="00280D0D">
            <w:pPr>
              <w:rPr>
                <w:rFonts w:cstheme="minorHAnsi"/>
              </w:rPr>
            </w:pPr>
            <w:r>
              <w:rPr>
                <w:rFonts w:cstheme="minorHAnsi"/>
              </w:rPr>
              <w:t>FR-3</w:t>
            </w:r>
          </w:p>
        </w:tc>
        <w:tc>
          <w:tcPr>
            <w:tcW w:w="3150" w:type="dxa"/>
          </w:tcPr>
          <w:p w14:paraId="6930CFF9" w14:textId="77777777" w:rsidR="008B51DB" w:rsidRPr="00AB20AC" w:rsidRDefault="008B51DB" w:rsidP="00280D0D">
            <w:pPr>
              <w:rPr>
                <w:rFonts w:cstheme="minorHAnsi"/>
              </w:rPr>
            </w:pPr>
            <w:r>
              <w:rPr>
                <w:rFonts w:cstheme="minorHAnsi"/>
              </w:rPr>
              <w:t>User Medical Data</w:t>
            </w:r>
          </w:p>
        </w:tc>
        <w:tc>
          <w:tcPr>
            <w:tcW w:w="5248" w:type="dxa"/>
          </w:tcPr>
          <w:p w14:paraId="10A7664A" w14:textId="77777777" w:rsidR="008B51DB" w:rsidRPr="00AB20AC" w:rsidRDefault="008B51DB" w:rsidP="00280D0D">
            <w:pPr>
              <w:rPr>
                <w:rFonts w:cstheme="minorHAnsi"/>
              </w:rPr>
            </w:pPr>
            <w:r>
              <w:rPr>
                <w:rFonts w:cstheme="minorHAnsi"/>
              </w:rPr>
              <w:t xml:space="preserve">Amount of blood sugar, Blood urea, Coronary Disease, Pus cells, Petal </w:t>
            </w:r>
            <w:proofErr w:type="spellStart"/>
            <w:r>
              <w:rPr>
                <w:rFonts w:cstheme="minorHAnsi"/>
              </w:rPr>
              <w:t>edema</w:t>
            </w:r>
            <w:proofErr w:type="spellEnd"/>
            <w:r>
              <w:rPr>
                <w:rFonts w:cstheme="minorHAnsi"/>
              </w:rPr>
              <w:t xml:space="preserve">, Diabetes mellitus, </w:t>
            </w:r>
            <w:proofErr w:type="gramStart"/>
            <w:r>
              <w:rPr>
                <w:rFonts w:cstheme="minorHAnsi"/>
              </w:rPr>
              <w:t>Red</w:t>
            </w:r>
            <w:proofErr w:type="gramEnd"/>
            <w:r>
              <w:rPr>
                <w:rFonts w:cstheme="minorHAnsi"/>
              </w:rPr>
              <w:t xml:space="preserve"> blood cells, </w:t>
            </w:r>
            <w:proofErr w:type="spellStart"/>
            <w:r>
              <w:rPr>
                <w:rFonts w:cstheme="minorHAnsi"/>
              </w:rPr>
              <w:t>Anemia</w:t>
            </w:r>
            <w:proofErr w:type="spellEnd"/>
          </w:p>
        </w:tc>
      </w:tr>
      <w:tr w:rsidR="008B51DB" w:rsidRPr="00AB20AC" w14:paraId="58204D59" w14:textId="77777777" w:rsidTr="00280D0D">
        <w:trPr>
          <w:trHeight w:val="489"/>
        </w:trPr>
        <w:tc>
          <w:tcPr>
            <w:tcW w:w="926" w:type="dxa"/>
          </w:tcPr>
          <w:p w14:paraId="41D38C6D" w14:textId="77777777" w:rsidR="008B51DB" w:rsidRPr="00F01F80" w:rsidRDefault="008B51DB" w:rsidP="00280D0D">
            <w:pPr>
              <w:rPr>
                <w:rFonts w:cstheme="minorHAnsi"/>
              </w:rPr>
            </w:pPr>
            <w:r>
              <w:rPr>
                <w:rFonts w:cstheme="minorHAnsi"/>
              </w:rPr>
              <w:t>FR-4</w:t>
            </w:r>
          </w:p>
        </w:tc>
        <w:tc>
          <w:tcPr>
            <w:tcW w:w="3150" w:type="dxa"/>
          </w:tcPr>
          <w:p w14:paraId="6BBF066A" w14:textId="77777777" w:rsidR="008B51DB" w:rsidRPr="00AB20AC" w:rsidRDefault="008B51DB" w:rsidP="00280D0D">
            <w:pPr>
              <w:rPr>
                <w:rFonts w:cstheme="minorHAnsi"/>
              </w:rPr>
            </w:pPr>
            <w:r>
              <w:rPr>
                <w:rFonts w:cstheme="minorHAnsi"/>
              </w:rPr>
              <w:t>User Payment options</w:t>
            </w:r>
          </w:p>
        </w:tc>
        <w:tc>
          <w:tcPr>
            <w:tcW w:w="5248" w:type="dxa"/>
          </w:tcPr>
          <w:p w14:paraId="1A660D7E" w14:textId="77777777" w:rsidR="008B51DB" w:rsidRPr="00AB20AC" w:rsidRDefault="008B51DB" w:rsidP="00280D0D">
            <w:pPr>
              <w:rPr>
                <w:rFonts w:cstheme="minorHAnsi"/>
              </w:rPr>
            </w:pPr>
            <w:proofErr w:type="spellStart"/>
            <w:r>
              <w:rPr>
                <w:rFonts w:cstheme="minorHAnsi"/>
              </w:rPr>
              <w:t>Gpay</w:t>
            </w:r>
            <w:proofErr w:type="spellEnd"/>
            <w:r>
              <w:rPr>
                <w:rFonts w:cstheme="minorHAnsi"/>
              </w:rPr>
              <w:t xml:space="preserve">, </w:t>
            </w:r>
            <w:proofErr w:type="spellStart"/>
            <w:r>
              <w:rPr>
                <w:rFonts w:cstheme="minorHAnsi"/>
              </w:rPr>
              <w:t>Phonepe</w:t>
            </w:r>
            <w:proofErr w:type="spellEnd"/>
            <w:r>
              <w:rPr>
                <w:rFonts w:cstheme="minorHAnsi"/>
              </w:rPr>
              <w:t xml:space="preserve">, Net banking for payments to the developer and product level basis of this project </w:t>
            </w:r>
          </w:p>
        </w:tc>
      </w:tr>
      <w:tr w:rsidR="008B51DB" w:rsidRPr="00AB20AC" w14:paraId="2AA5D886" w14:textId="77777777" w:rsidTr="00280D0D">
        <w:trPr>
          <w:trHeight w:val="489"/>
        </w:trPr>
        <w:tc>
          <w:tcPr>
            <w:tcW w:w="926" w:type="dxa"/>
          </w:tcPr>
          <w:p w14:paraId="6A444079" w14:textId="77777777" w:rsidR="008B51DB" w:rsidRPr="00F01F80" w:rsidRDefault="008B51DB" w:rsidP="00280D0D">
            <w:pPr>
              <w:rPr>
                <w:rFonts w:cstheme="minorHAnsi"/>
              </w:rPr>
            </w:pPr>
          </w:p>
        </w:tc>
        <w:tc>
          <w:tcPr>
            <w:tcW w:w="3150" w:type="dxa"/>
          </w:tcPr>
          <w:p w14:paraId="576A466F" w14:textId="77777777" w:rsidR="008B51DB" w:rsidRPr="00AB20AC" w:rsidRDefault="008B51DB" w:rsidP="00280D0D">
            <w:pPr>
              <w:rPr>
                <w:rFonts w:cstheme="minorHAnsi"/>
              </w:rPr>
            </w:pPr>
          </w:p>
        </w:tc>
        <w:tc>
          <w:tcPr>
            <w:tcW w:w="5248" w:type="dxa"/>
          </w:tcPr>
          <w:p w14:paraId="231D006B" w14:textId="77777777" w:rsidR="008B51DB" w:rsidRPr="00AB20AC" w:rsidRDefault="008B51DB" w:rsidP="00280D0D">
            <w:pPr>
              <w:rPr>
                <w:rFonts w:cstheme="minorHAnsi"/>
              </w:rPr>
            </w:pPr>
          </w:p>
        </w:tc>
      </w:tr>
      <w:tr w:rsidR="008B51DB" w:rsidRPr="00AB20AC" w14:paraId="6C473519" w14:textId="77777777" w:rsidTr="00280D0D">
        <w:trPr>
          <w:trHeight w:val="489"/>
        </w:trPr>
        <w:tc>
          <w:tcPr>
            <w:tcW w:w="926" w:type="dxa"/>
          </w:tcPr>
          <w:p w14:paraId="37704361" w14:textId="77777777" w:rsidR="008B51DB" w:rsidRPr="00F01F80" w:rsidRDefault="008B51DB" w:rsidP="00280D0D">
            <w:pPr>
              <w:rPr>
                <w:rFonts w:cstheme="minorHAnsi"/>
              </w:rPr>
            </w:pPr>
          </w:p>
        </w:tc>
        <w:tc>
          <w:tcPr>
            <w:tcW w:w="3150" w:type="dxa"/>
          </w:tcPr>
          <w:p w14:paraId="68D5AAA4" w14:textId="77777777" w:rsidR="008B51DB" w:rsidRPr="00AB20AC" w:rsidRDefault="008B51DB" w:rsidP="00280D0D">
            <w:pPr>
              <w:rPr>
                <w:rFonts w:eastAsia="Arial" w:cstheme="minorHAnsi"/>
                <w:color w:val="222222"/>
                <w:lang w:val="en-US"/>
              </w:rPr>
            </w:pPr>
          </w:p>
        </w:tc>
        <w:tc>
          <w:tcPr>
            <w:tcW w:w="5248" w:type="dxa"/>
          </w:tcPr>
          <w:p w14:paraId="68003D94" w14:textId="77777777" w:rsidR="008B51DB" w:rsidRPr="00AB20AC" w:rsidRDefault="008B51DB" w:rsidP="00280D0D">
            <w:pPr>
              <w:rPr>
                <w:rFonts w:cstheme="minorHAnsi"/>
              </w:rPr>
            </w:pPr>
          </w:p>
        </w:tc>
      </w:tr>
    </w:tbl>
    <w:p w14:paraId="4AD30B83" w14:textId="77777777" w:rsidR="008B51DB" w:rsidRDefault="008B51DB" w:rsidP="00FD3694">
      <w:pPr>
        <w:rPr>
          <w:rFonts w:ascii="Poppins" w:hAnsi="Poppins" w:cs="Poppins"/>
          <w:b/>
          <w:bCs/>
          <w:color w:val="00B050"/>
          <w:sz w:val="20"/>
          <w:szCs w:val="20"/>
          <w:lang w:val="en-US"/>
        </w:rPr>
      </w:pPr>
    </w:p>
    <w:p w14:paraId="08A1B8A1" w14:textId="0285DC7E" w:rsidR="00EE72B8" w:rsidRDefault="008B51DB" w:rsidP="00FD3694">
      <w:pPr>
        <w:rPr>
          <w:rFonts w:ascii="Poppins" w:hAnsi="Poppins" w:cs="Poppins"/>
          <w:b/>
          <w:bCs/>
          <w:color w:val="00B050"/>
          <w:sz w:val="20"/>
          <w:szCs w:val="20"/>
          <w:lang w:val="en-US"/>
        </w:rPr>
      </w:pPr>
      <w:r>
        <w:rPr>
          <w:rFonts w:ascii="Poppins" w:hAnsi="Poppins" w:cs="Poppins"/>
          <w:b/>
          <w:bCs/>
          <w:color w:val="00B050"/>
          <w:sz w:val="20"/>
          <w:szCs w:val="20"/>
          <w:lang w:val="en-US"/>
        </w:rPr>
        <w:t>Non-Functional Requirement</w:t>
      </w:r>
    </w:p>
    <w:tbl>
      <w:tblPr>
        <w:tblStyle w:val="TableGrid"/>
        <w:tblW w:w="9324" w:type="dxa"/>
        <w:tblLook w:val="04A0" w:firstRow="1" w:lastRow="0" w:firstColumn="1" w:lastColumn="0" w:noHBand="0" w:noVBand="1"/>
      </w:tblPr>
      <w:tblGrid>
        <w:gridCol w:w="926"/>
        <w:gridCol w:w="3464"/>
        <w:gridCol w:w="4934"/>
      </w:tblGrid>
      <w:tr w:rsidR="008B51DB" w:rsidRPr="00B76D2E" w14:paraId="2036AD23" w14:textId="77777777" w:rsidTr="00280D0D">
        <w:trPr>
          <w:trHeight w:val="333"/>
        </w:trPr>
        <w:tc>
          <w:tcPr>
            <w:tcW w:w="926" w:type="dxa"/>
          </w:tcPr>
          <w:p w14:paraId="6468709D" w14:textId="77777777" w:rsidR="008B51DB" w:rsidRPr="00B76D2E" w:rsidRDefault="008B51DB" w:rsidP="00280D0D">
            <w:pPr>
              <w:rPr>
                <w:rFonts w:cstheme="minorHAnsi"/>
                <w:b/>
                <w:bCs/>
              </w:rPr>
            </w:pPr>
            <w:r>
              <w:rPr>
                <w:rFonts w:cstheme="minorHAnsi"/>
                <w:b/>
                <w:bCs/>
              </w:rPr>
              <w:t>FR No.</w:t>
            </w:r>
          </w:p>
        </w:tc>
        <w:tc>
          <w:tcPr>
            <w:tcW w:w="3464" w:type="dxa"/>
          </w:tcPr>
          <w:p w14:paraId="15B522A3" w14:textId="77777777" w:rsidR="008B51DB" w:rsidRPr="00B76D2E" w:rsidRDefault="008B51DB" w:rsidP="00280D0D">
            <w:pPr>
              <w:rPr>
                <w:rFonts w:cstheme="minorHAnsi"/>
                <w:b/>
                <w:bCs/>
              </w:rPr>
            </w:pPr>
            <w:r>
              <w:rPr>
                <w:rFonts w:cstheme="minorHAnsi"/>
                <w:b/>
                <w:bCs/>
              </w:rPr>
              <w:t>Non-Functional Requirement</w:t>
            </w:r>
          </w:p>
        </w:tc>
        <w:tc>
          <w:tcPr>
            <w:tcW w:w="4934" w:type="dxa"/>
          </w:tcPr>
          <w:p w14:paraId="60FE8B66" w14:textId="77777777" w:rsidR="008B51DB" w:rsidRPr="00B76D2E" w:rsidRDefault="008B51DB" w:rsidP="00280D0D">
            <w:pPr>
              <w:rPr>
                <w:rFonts w:cstheme="minorHAnsi"/>
                <w:b/>
                <w:bCs/>
              </w:rPr>
            </w:pPr>
            <w:r>
              <w:rPr>
                <w:rFonts w:cstheme="minorHAnsi"/>
                <w:b/>
                <w:bCs/>
              </w:rPr>
              <w:t>Description</w:t>
            </w:r>
          </w:p>
        </w:tc>
      </w:tr>
      <w:tr w:rsidR="008B51DB" w:rsidRPr="00AB20AC" w14:paraId="7172AEDF" w14:textId="77777777" w:rsidTr="00280D0D">
        <w:trPr>
          <w:trHeight w:val="489"/>
        </w:trPr>
        <w:tc>
          <w:tcPr>
            <w:tcW w:w="926" w:type="dxa"/>
          </w:tcPr>
          <w:p w14:paraId="6C9CCC76" w14:textId="77777777" w:rsidR="008B51DB" w:rsidRPr="00F01F80" w:rsidRDefault="008B51DB" w:rsidP="00280D0D">
            <w:pPr>
              <w:rPr>
                <w:rFonts w:cstheme="minorHAnsi"/>
              </w:rPr>
            </w:pPr>
            <w:r>
              <w:rPr>
                <w:rFonts w:cstheme="minorHAnsi"/>
              </w:rPr>
              <w:t>NFR-1</w:t>
            </w:r>
          </w:p>
        </w:tc>
        <w:tc>
          <w:tcPr>
            <w:tcW w:w="3464" w:type="dxa"/>
          </w:tcPr>
          <w:p w14:paraId="565CC646" w14:textId="77777777" w:rsidR="008B51DB" w:rsidRPr="00AB20AC" w:rsidRDefault="008B51DB" w:rsidP="00280D0D">
            <w:pPr>
              <w:rPr>
                <w:rFonts w:cstheme="minorHAnsi"/>
              </w:rPr>
            </w:pPr>
            <w:r w:rsidRPr="0039046D">
              <w:rPr>
                <w:rFonts w:cstheme="minorHAnsi"/>
                <w:b/>
                <w:bCs/>
              </w:rPr>
              <w:t>Usability</w:t>
            </w:r>
          </w:p>
        </w:tc>
        <w:tc>
          <w:tcPr>
            <w:tcW w:w="4934" w:type="dxa"/>
          </w:tcPr>
          <w:p w14:paraId="402F4B90" w14:textId="77777777" w:rsidR="008B51DB" w:rsidRPr="00AB20AC" w:rsidRDefault="008B51DB" w:rsidP="00280D0D">
            <w:pPr>
              <w:rPr>
                <w:rFonts w:cstheme="minorHAnsi"/>
              </w:rPr>
            </w:pPr>
            <w:r>
              <w:rPr>
                <w:rFonts w:cstheme="minorHAnsi"/>
              </w:rPr>
              <w:t xml:space="preserve">The usability of the project is easy and </w:t>
            </w:r>
            <w:proofErr w:type="gramStart"/>
            <w:r>
              <w:rPr>
                <w:rFonts w:cstheme="minorHAnsi"/>
              </w:rPr>
              <w:t>user friendly</w:t>
            </w:r>
            <w:proofErr w:type="gramEnd"/>
            <w:r>
              <w:rPr>
                <w:rFonts w:cstheme="minorHAnsi"/>
              </w:rPr>
              <w:t xml:space="preserve"> environment to the user to interact with it</w:t>
            </w:r>
          </w:p>
        </w:tc>
      </w:tr>
      <w:tr w:rsidR="008B51DB" w:rsidRPr="00AB20AC" w14:paraId="49B81FEA" w14:textId="77777777" w:rsidTr="00280D0D">
        <w:trPr>
          <w:trHeight w:val="489"/>
        </w:trPr>
        <w:tc>
          <w:tcPr>
            <w:tcW w:w="926" w:type="dxa"/>
          </w:tcPr>
          <w:p w14:paraId="57AB9FDD" w14:textId="77777777" w:rsidR="008B51DB" w:rsidRPr="00F01F80" w:rsidRDefault="008B51DB" w:rsidP="00280D0D">
            <w:pPr>
              <w:rPr>
                <w:rFonts w:cstheme="minorHAnsi"/>
              </w:rPr>
            </w:pPr>
            <w:r>
              <w:rPr>
                <w:rFonts w:cstheme="minorHAnsi"/>
              </w:rPr>
              <w:t>NFR-2</w:t>
            </w:r>
          </w:p>
        </w:tc>
        <w:tc>
          <w:tcPr>
            <w:tcW w:w="3464" w:type="dxa"/>
          </w:tcPr>
          <w:p w14:paraId="6E20CF0D" w14:textId="77777777" w:rsidR="008B51DB" w:rsidRPr="00AB20AC" w:rsidRDefault="008B51DB" w:rsidP="00280D0D">
            <w:pPr>
              <w:rPr>
                <w:rFonts w:cstheme="minorHAnsi"/>
              </w:rPr>
            </w:pPr>
            <w:r w:rsidRPr="00D76549">
              <w:rPr>
                <w:rFonts w:cstheme="minorHAnsi"/>
                <w:b/>
                <w:bCs/>
              </w:rPr>
              <w:t>Security</w:t>
            </w:r>
          </w:p>
        </w:tc>
        <w:tc>
          <w:tcPr>
            <w:tcW w:w="4934" w:type="dxa"/>
          </w:tcPr>
          <w:p w14:paraId="7BB429E5" w14:textId="77777777" w:rsidR="008B51DB" w:rsidRPr="00AB20AC" w:rsidRDefault="008B51DB" w:rsidP="00280D0D">
            <w:pPr>
              <w:rPr>
                <w:rFonts w:cstheme="minorHAnsi"/>
              </w:rPr>
            </w:pPr>
            <w:r>
              <w:rPr>
                <w:rFonts w:cstheme="minorHAnsi"/>
              </w:rPr>
              <w:t>The data of users are well preserved and there is no any other third parties to gather the information of user</w:t>
            </w:r>
          </w:p>
        </w:tc>
      </w:tr>
      <w:tr w:rsidR="008B51DB" w:rsidRPr="00AB20AC" w14:paraId="238B47A9" w14:textId="77777777" w:rsidTr="00280D0D">
        <w:trPr>
          <w:trHeight w:val="470"/>
        </w:trPr>
        <w:tc>
          <w:tcPr>
            <w:tcW w:w="926" w:type="dxa"/>
          </w:tcPr>
          <w:p w14:paraId="37AD393D" w14:textId="77777777" w:rsidR="008B51DB" w:rsidRPr="00F01F80" w:rsidRDefault="008B51DB" w:rsidP="00280D0D">
            <w:pPr>
              <w:rPr>
                <w:rFonts w:cstheme="minorHAnsi"/>
              </w:rPr>
            </w:pPr>
            <w:r w:rsidRPr="0071337E">
              <w:rPr>
                <w:rFonts w:cstheme="minorHAnsi"/>
              </w:rPr>
              <w:t>NFR-</w:t>
            </w:r>
            <w:r>
              <w:rPr>
                <w:rFonts w:cstheme="minorHAnsi"/>
              </w:rPr>
              <w:t>3</w:t>
            </w:r>
          </w:p>
        </w:tc>
        <w:tc>
          <w:tcPr>
            <w:tcW w:w="3464" w:type="dxa"/>
          </w:tcPr>
          <w:p w14:paraId="0B799BDA" w14:textId="77777777" w:rsidR="008B51DB" w:rsidRPr="00AB20AC" w:rsidRDefault="008B51DB" w:rsidP="00280D0D">
            <w:pPr>
              <w:rPr>
                <w:rFonts w:cstheme="minorHAnsi"/>
              </w:rPr>
            </w:pPr>
            <w:r w:rsidRPr="00D76549">
              <w:rPr>
                <w:rFonts w:cstheme="minorHAnsi"/>
                <w:b/>
                <w:bCs/>
              </w:rPr>
              <w:t>Reliability</w:t>
            </w:r>
          </w:p>
        </w:tc>
        <w:tc>
          <w:tcPr>
            <w:tcW w:w="4934" w:type="dxa"/>
          </w:tcPr>
          <w:p w14:paraId="535CA0A2" w14:textId="77777777" w:rsidR="008B51DB" w:rsidRPr="00AB20AC" w:rsidRDefault="008B51DB" w:rsidP="00280D0D">
            <w:pPr>
              <w:rPr>
                <w:rFonts w:cstheme="minorHAnsi"/>
              </w:rPr>
            </w:pPr>
            <w:r>
              <w:rPr>
                <w:rFonts w:cstheme="minorHAnsi"/>
              </w:rPr>
              <w:t>User can use the product across any platform in the market</w:t>
            </w:r>
          </w:p>
        </w:tc>
      </w:tr>
      <w:tr w:rsidR="008B51DB" w:rsidRPr="00AB20AC" w14:paraId="1B199385" w14:textId="77777777" w:rsidTr="00280D0D">
        <w:trPr>
          <w:trHeight w:val="489"/>
        </w:trPr>
        <w:tc>
          <w:tcPr>
            <w:tcW w:w="926" w:type="dxa"/>
          </w:tcPr>
          <w:p w14:paraId="3148EBF2" w14:textId="77777777" w:rsidR="008B51DB" w:rsidRPr="00F01F80" w:rsidRDefault="008B51DB" w:rsidP="00280D0D">
            <w:pPr>
              <w:rPr>
                <w:rFonts w:cstheme="minorHAnsi"/>
              </w:rPr>
            </w:pPr>
            <w:r w:rsidRPr="0071337E">
              <w:rPr>
                <w:rFonts w:cstheme="minorHAnsi"/>
              </w:rPr>
              <w:t>NFR-</w:t>
            </w:r>
            <w:r>
              <w:rPr>
                <w:rFonts w:cstheme="minorHAnsi"/>
              </w:rPr>
              <w:t>4</w:t>
            </w:r>
          </w:p>
        </w:tc>
        <w:tc>
          <w:tcPr>
            <w:tcW w:w="3464" w:type="dxa"/>
          </w:tcPr>
          <w:p w14:paraId="55907CAD" w14:textId="77777777" w:rsidR="008B51DB" w:rsidRPr="00AB20AC" w:rsidRDefault="008B51DB" w:rsidP="00280D0D">
            <w:pPr>
              <w:rPr>
                <w:rFonts w:cstheme="minorHAnsi"/>
              </w:rPr>
            </w:pPr>
            <w:r w:rsidRPr="00D76549">
              <w:rPr>
                <w:rFonts w:cstheme="minorHAnsi"/>
                <w:b/>
                <w:bCs/>
              </w:rPr>
              <w:t>Performance</w:t>
            </w:r>
          </w:p>
        </w:tc>
        <w:tc>
          <w:tcPr>
            <w:tcW w:w="4934" w:type="dxa"/>
          </w:tcPr>
          <w:p w14:paraId="230BE9EB" w14:textId="77777777" w:rsidR="008B51DB" w:rsidRPr="00AB20AC" w:rsidRDefault="008B51DB" w:rsidP="00280D0D">
            <w:pPr>
              <w:rPr>
                <w:rFonts w:cstheme="minorHAnsi"/>
              </w:rPr>
            </w:pPr>
            <w:r>
              <w:rPr>
                <w:rFonts w:cstheme="minorHAnsi"/>
              </w:rPr>
              <w:t xml:space="preserve">The performance of the machine learning model used to predict the disease is much accurate </w:t>
            </w:r>
          </w:p>
        </w:tc>
      </w:tr>
      <w:tr w:rsidR="008B51DB" w:rsidRPr="00AB20AC" w14:paraId="0D7C46F1" w14:textId="77777777" w:rsidTr="00280D0D">
        <w:trPr>
          <w:trHeight w:val="489"/>
        </w:trPr>
        <w:tc>
          <w:tcPr>
            <w:tcW w:w="926" w:type="dxa"/>
          </w:tcPr>
          <w:p w14:paraId="3F3D232B" w14:textId="77777777" w:rsidR="008B51DB" w:rsidRPr="00F01F80" w:rsidRDefault="008B51DB" w:rsidP="00280D0D">
            <w:pPr>
              <w:rPr>
                <w:rFonts w:cstheme="minorHAnsi"/>
              </w:rPr>
            </w:pPr>
            <w:r w:rsidRPr="0071337E">
              <w:rPr>
                <w:rFonts w:cstheme="minorHAnsi"/>
              </w:rPr>
              <w:t>NFR-</w:t>
            </w:r>
            <w:r>
              <w:rPr>
                <w:rFonts w:cstheme="minorHAnsi"/>
              </w:rPr>
              <w:t>5</w:t>
            </w:r>
          </w:p>
        </w:tc>
        <w:tc>
          <w:tcPr>
            <w:tcW w:w="3464" w:type="dxa"/>
          </w:tcPr>
          <w:p w14:paraId="277AF7E6" w14:textId="77777777" w:rsidR="008B51DB" w:rsidRPr="00AB20AC" w:rsidRDefault="008B51DB" w:rsidP="00280D0D">
            <w:pPr>
              <w:rPr>
                <w:rFonts w:cstheme="minorHAnsi"/>
              </w:rPr>
            </w:pPr>
            <w:r w:rsidRPr="00585E01">
              <w:rPr>
                <w:rFonts w:cstheme="minorHAnsi"/>
                <w:b/>
                <w:bCs/>
              </w:rPr>
              <w:t>Availability</w:t>
            </w:r>
          </w:p>
        </w:tc>
        <w:tc>
          <w:tcPr>
            <w:tcW w:w="4934" w:type="dxa"/>
          </w:tcPr>
          <w:p w14:paraId="3384ECC6" w14:textId="77777777" w:rsidR="008B51DB" w:rsidRPr="00AB20AC" w:rsidRDefault="008B51DB" w:rsidP="00280D0D">
            <w:pPr>
              <w:rPr>
                <w:rFonts w:cstheme="minorHAnsi"/>
              </w:rPr>
            </w:pPr>
            <w:r>
              <w:rPr>
                <w:rFonts w:cstheme="minorHAnsi"/>
              </w:rPr>
              <w:t xml:space="preserve">It can available on global level market and also in all medical devices and non-medical devices to predict the disease </w:t>
            </w:r>
          </w:p>
        </w:tc>
      </w:tr>
      <w:tr w:rsidR="008B51DB" w:rsidRPr="00AB20AC" w14:paraId="7DBC0FBA" w14:textId="77777777" w:rsidTr="00280D0D">
        <w:trPr>
          <w:trHeight w:val="489"/>
        </w:trPr>
        <w:tc>
          <w:tcPr>
            <w:tcW w:w="926" w:type="dxa"/>
          </w:tcPr>
          <w:p w14:paraId="73BA4B50" w14:textId="77777777" w:rsidR="008B51DB" w:rsidRPr="00F01F80" w:rsidRDefault="008B51DB" w:rsidP="00280D0D">
            <w:pPr>
              <w:rPr>
                <w:rFonts w:cstheme="minorHAnsi"/>
              </w:rPr>
            </w:pPr>
            <w:r w:rsidRPr="0071337E">
              <w:rPr>
                <w:rFonts w:cstheme="minorHAnsi"/>
              </w:rPr>
              <w:t>NFR-</w:t>
            </w:r>
            <w:r>
              <w:rPr>
                <w:rFonts w:cstheme="minorHAnsi"/>
              </w:rPr>
              <w:t>6</w:t>
            </w:r>
          </w:p>
        </w:tc>
        <w:tc>
          <w:tcPr>
            <w:tcW w:w="3464" w:type="dxa"/>
          </w:tcPr>
          <w:p w14:paraId="4CE82C01" w14:textId="77777777" w:rsidR="008B51DB" w:rsidRPr="00AB20AC" w:rsidRDefault="008B51DB" w:rsidP="00280D0D">
            <w:pPr>
              <w:rPr>
                <w:rFonts w:eastAsia="Arial" w:cstheme="minorHAnsi"/>
                <w:color w:val="222222"/>
                <w:lang w:val="en-US"/>
              </w:rPr>
            </w:pPr>
            <w:r w:rsidRPr="00585E01">
              <w:rPr>
                <w:rFonts w:eastAsia="Arial" w:cstheme="minorHAnsi"/>
                <w:b/>
                <w:bCs/>
                <w:color w:val="222222"/>
              </w:rPr>
              <w:t>Scalability</w:t>
            </w:r>
          </w:p>
        </w:tc>
        <w:tc>
          <w:tcPr>
            <w:tcW w:w="4934" w:type="dxa"/>
          </w:tcPr>
          <w:p w14:paraId="01ED0A98" w14:textId="77777777" w:rsidR="008B51DB" w:rsidRPr="00AB20AC" w:rsidRDefault="008B51DB" w:rsidP="00280D0D">
            <w:pPr>
              <w:rPr>
                <w:rFonts w:cstheme="minorHAnsi"/>
              </w:rPr>
            </w:pPr>
            <w:r>
              <w:rPr>
                <w:rFonts w:cstheme="minorHAnsi"/>
              </w:rPr>
              <w:t xml:space="preserve">In the future we can develop the model and user interface of our product to enhance the functionality and parameters. Medical parameters are added further to predict much more other disease </w:t>
            </w:r>
          </w:p>
        </w:tc>
      </w:tr>
    </w:tbl>
    <w:p w14:paraId="37A2CAF9" w14:textId="29608041" w:rsidR="008B51DB" w:rsidRDefault="008B51DB" w:rsidP="00FD3694">
      <w:pPr>
        <w:rPr>
          <w:rFonts w:ascii="Poppins" w:hAnsi="Poppins" w:cs="Poppins"/>
          <w:b/>
          <w:bCs/>
          <w:color w:val="00B050"/>
          <w:sz w:val="20"/>
          <w:szCs w:val="20"/>
          <w:lang w:val="en-US"/>
        </w:rPr>
      </w:pPr>
    </w:p>
    <w:p w14:paraId="0759B6F8" w14:textId="77777777" w:rsidR="00001AD5" w:rsidRDefault="00001AD5" w:rsidP="00FD3694">
      <w:pPr>
        <w:rPr>
          <w:rFonts w:ascii="Poppins" w:hAnsi="Poppins" w:cs="Poppins"/>
          <w:b/>
          <w:bCs/>
          <w:color w:val="0D0D0D" w:themeColor="text1" w:themeTint="F2"/>
          <w:sz w:val="28"/>
          <w:szCs w:val="28"/>
          <w:lang w:val="en-US"/>
        </w:rPr>
      </w:pPr>
    </w:p>
    <w:p w14:paraId="26E62A04" w14:textId="77777777" w:rsidR="00C06066" w:rsidRDefault="00C06066" w:rsidP="00FD3694">
      <w:pPr>
        <w:rPr>
          <w:rFonts w:ascii="Poppins" w:hAnsi="Poppins" w:cs="Poppins"/>
          <w:b/>
          <w:bCs/>
          <w:color w:val="0D0D0D" w:themeColor="text1" w:themeTint="F2"/>
          <w:sz w:val="28"/>
          <w:szCs w:val="28"/>
          <w:lang w:val="en-US"/>
        </w:rPr>
      </w:pPr>
    </w:p>
    <w:p w14:paraId="38AC739D" w14:textId="77777777" w:rsidR="00C06066" w:rsidRDefault="00C06066" w:rsidP="00FD3694">
      <w:pPr>
        <w:rPr>
          <w:rFonts w:ascii="Poppins" w:hAnsi="Poppins" w:cs="Poppins"/>
          <w:b/>
          <w:bCs/>
          <w:color w:val="0D0D0D" w:themeColor="text1" w:themeTint="F2"/>
          <w:sz w:val="28"/>
          <w:szCs w:val="28"/>
          <w:lang w:val="en-US"/>
        </w:rPr>
      </w:pPr>
    </w:p>
    <w:p w14:paraId="78DBE619" w14:textId="77777777" w:rsidR="00C06066" w:rsidRDefault="00C06066" w:rsidP="00FD3694">
      <w:pPr>
        <w:rPr>
          <w:rFonts w:ascii="Poppins" w:hAnsi="Poppins" w:cs="Poppins"/>
          <w:b/>
          <w:bCs/>
          <w:color w:val="0D0D0D" w:themeColor="text1" w:themeTint="F2"/>
          <w:sz w:val="28"/>
          <w:szCs w:val="28"/>
          <w:lang w:val="en-US"/>
        </w:rPr>
      </w:pPr>
    </w:p>
    <w:p w14:paraId="7624FDD3" w14:textId="4ADC19F0" w:rsidR="00A40CB5" w:rsidRPr="00A40CB5" w:rsidRDefault="00A40CB5" w:rsidP="00FD3694">
      <w:pPr>
        <w:rPr>
          <w:rFonts w:ascii="Poppins" w:hAnsi="Poppins" w:cs="Poppins"/>
          <w:b/>
          <w:bCs/>
          <w:color w:val="0D0D0D" w:themeColor="text1" w:themeTint="F2"/>
          <w:sz w:val="28"/>
          <w:szCs w:val="28"/>
          <w:lang w:val="en-US"/>
        </w:rPr>
      </w:pPr>
      <w:r w:rsidRPr="00A40CB5">
        <w:rPr>
          <w:rFonts w:ascii="Poppins" w:hAnsi="Poppins" w:cs="Poppins"/>
          <w:b/>
          <w:bCs/>
          <w:color w:val="0D0D0D" w:themeColor="text1" w:themeTint="F2"/>
          <w:sz w:val="28"/>
          <w:szCs w:val="28"/>
          <w:lang w:val="en-US"/>
        </w:rPr>
        <w:lastRenderedPageBreak/>
        <w:t>Project Design</w:t>
      </w:r>
    </w:p>
    <w:p w14:paraId="4024D477" w14:textId="4DA5836D" w:rsidR="00EE72B8" w:rsidRDefault="00A40CB5" w:rsidP="00FD3694">
      <w:pPr>
        <w:rPr>
          <w:rFonts w:ascii="Poppins" w:hAnsi="Poppins" w:cs="Poppins"/>
          <w:b/>
          <w:bCs/>
          <w:color w:val="00B050"/>
          <w:sz w:val="20"/>
          <w:szCs w:val="20"/>
          <w:lang w:val="en-US"/>
        </w:rPr>
      </w:pPr>
      <w:r>
        <w:rPr>
          <w:rFonts w:ascii="Poppins" w:hAnsi="Poppins" w:cs="Poppins"/>
          <w:b/>
          <w:bCs/>
          <w:color w:val="00B050"/>
          <w:sz w:val="20"/>
          <w:szCs w:val="20"/>
          <w:lang w:val="en-US"/>
        </w:rPr>
        <w:t>Data flow Diagram</w:t>
      </w:r>
      <w:r w:rsidR="00F76DC4">
        <w:rPr>
          <w:rFonts w:ascii="Poppins" w:hAnsi="Poppins" w:cs="Poppins"/>
          <w:b/>
          <w:bCs/>
          <w:color w:val="00B050"/>
          <w:sz w:val="20"/>
          <w:szCs w:val="20"/>
          <w:lang w:val="en-US"/>
        </w:rPr>
        <w:t xml:space="preserve">                                                                                                                         Solution and Technical Architecture</w:t>
      </w:r>
    </w:p>
    <w:p w14:paraId="2325BA8D" w14:textId="68C5C00A" w:rsidR="00E445D6" w:rsidRDefault="00F76DC4" w:rsidP="00FD3694">
      <w:pPr>
        <w:rPr>
          <w:rFonts w:ascii="Poppins" w:hAnsi="Poppins" w:cs="Poppins"/>
          <w:b/>
          <w:bCs/>
          <w:color w:val="00B050"/>
          <w:sz w:val="20"/>
          <w:szCs w:val="20"/>
          <w:lang w:val="en-US"/>
        </w:rPr>
      </w:pPr>
      <w:r w:rsidRPr="000422A5">
        <w:rPr>
          <w:rFonts w:ascii="Arial" w:hAnsi="Arial" w:cs="Arial"/>
          <w:noProof/>
        </w:rPr>
        <w:drawing>
          <wp:anchor distT="0" distB="0" distL="114300" distR="114300" simplePos="0" relativeHeight="251663360" behindDoc="0" locked="0" layoutInCell="1" allowOverlap="1" wp14:anchorId="3F60A66C" wp14:editId="693F8EBB">
            <wp:simplePos x="0" y="0"/>
            <wp:positionH relativeFrom="margin">
              <wp:posOffset>4503420</wp:posOffset>
            </wp:positionH>
            <wp:positionV relativeFrom="paragraph">
              <wp:posOffset>2540</wp:posOffset>
            </wp:positionV>
            <wp:extent cx="3892550" cy="2189480"/>
            <wp:effectExtent l="0" t="0" r="0" b="127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92550" cy="218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F2F">
        <w:rPr>
          <w:rFonts w:ascii="Poppins" w:hAnsi="Poppins" w:cs="Poppins"/>
          <w:b/>
          <w:bCs/>
          <w:noProof/>
          <w:color w:val="00B050"/>
          <w:sz w:val="20"/>
          <w:szCs w:val="20"/>
          <w:lang w:val="en-US"/>
        </w:rPr>
        <w:drawing>
          <wp:inline distT="0" distB="0" distL="0" distR="0" wp14:anchorId="159D8E2E" wp14:editId="3AFAA988">
            <wp:extent cx="3888718" cy="218735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8219" cy="2198319"/>
                    </a:xfrm>
                    <a:prstGeom prst="rect">
                      <a:avLst/>
                    </a:prstGeom>
                  </pic:spPr>
                </pic:pic>
              </a:graphicData>
            </a:graphic>
          </wp:inline>
        </w:drawing>
      </w:r>
    </w:p>
    <w:p w14:paraId="723FEC68" w14:textId="77777777" w:rsidR="00E445D6" w:rsidRDefault="00E445D6" w:rsidP="00FD3694">
      <w:pPr>
        <w:rPr>
          <w:rFonts w:ascii="Poppins" w:hAnsi="Poppins" w:cs="Poppins"/>
          <w:b/>
          <w:bCs/>
          <w:color w:val="00B050"/>
          <w:sz w:val="20"/>
          <w:szCs w:val="20"/>
          <w:lang w:val="en-US"/>
        </w:rPr>
      </w:pPr>
    </w:p>
    <w:tbl>
      <w:tblPr>
        <w:tblStyle w:val="TableGrid"/>
        <w:tblW w:w="0" w:type="auto"/>
        <w:tblLook w:val="04A0" w:firstRow="1" w:lastRow="0" w:firstColumn="1" w:lastColumn="0" w:noHBand="0" w:noVBand="1"/>
      </w:tblPr>
      <w:tblGrid>
        <w:gridCol w:w="831"/>
        <w:gridCol w:w="3938"/>
        <w:gridCol w:w="5118"/>
        <w:gridCol w:w="4061"/>
      </w:tblGrid>
      <w:tr w:rsidR="00383029" w:rsidRPr="000422A5" w14:paraId="0FD647A4" w14:textId="77777777" w:rsidTr="00280D0D">
        <w:trPr>
          <w:trHeight w:val="398"/>
        </w:trPr>
        <w:tc>
          <w:tcPr>
            <w:tcW w:w="834" w:type="dxa"/>
          </w:tcPr>
          <w:p w14:paraId="12DE863D" w14:textId="77777777" w:rsidR="00383029" w:rsidRPr="000422A5" w:rsidRDefault="00383029" w:rsidP="00280D0D">
            <w:pPr>
              <w:tabs>
                <w:tab w:val="left" w:pos="2320"/>
              </w:tabs>
              <w:rPr>
                <w:rFonts w:ascii="Arial" w:hAnsi="Arial" w:cs="Arial"/>
                <w:b/>
                <w:bCs/>
              </w:rPr>
            </w:pPr>
            <w:proofErr w:type="spellStart"/>
            <w:proofErr w:type="gramStart"/>
            <w:r w:rsidRPr="000422A5">
              <w:rPr>
                <w:rFonts w:ascii="Arial" w:hAnsi="Arial" w:cs="Arial"/>
                <w:b/>
                <w:bCs/>
              </w:rPr>
              <w:t>S.No</w:t>
            </w:r>
            <w:proofErr w:type="spellEnd"/>
            <w:proofErr w:type="gramEnd"/>
          </w:p>
        </w:tc>
        <w:tc>
          <w:tcPr>
            <w:tcW w:w="4006" w:type="dxa"/>
          </w:tcPr>
          <w:p w14:paraId="7DD0A03B" w14:textId="77777777" w:rsidR="00383029" w:rsidRPr="000422A5" w:rsidRDefault="00383029" w:rsidP="00280D0D">
            <w:pPr>
              <w:tabs>
                <w:tab w:val="left" w:pos="2320"/>
              </w:tabs>
              <w:rPr>
                <w:rFonts w:ascii="Arial" w:hAnsi="Arial" w:cs="Arial"/>
                <w:b/>
                <w:bCs/>
              </w:rPr>
            </w:pPr>
            <w:r w:rsidRPr="000422A5">
              <w:rPr>
                <w:rFonts w:ascii="Arial" w:hAnsi="Arial" w:cs="Arial"/>
                <w:b/>
                <w:bCs/>
              </w:rPr>
              <w:t>Component</w:t>
            </w:r>
          </w:p>
        </w:tc>
        <w:tc>
          <w:tcPr>
            <w:tcW w:w="5218" w:type="dxa"/>
          </w:tcPr>
          <w:p w14:paraId="47A001FA" w14:textId="77777777" w:rsidR="00383029" w:rsidRPr="000422A5" w:rsidRDefault="00383029" w:rsidP="00280D0D">
            <w:pPr>
              <w:tabs>
                <w:tab w:val="left" w:pos="2320"/>
              </w:tabs>
              <w:rPr>
                <w:rFonts w:ascii="Arial" w:hAnsi="Arial" w:cs="Arial"/>
                <w:b/>
                <w:bCs/>
              </w:rPr>
            </w:pPr>
            <w:r w:rsidRPr="000422A5">
              <w:rPr>
                <w:rFonts w:ascii="Arial" w:hAnsi="Arial" w:cs="Arial"/>
                <w:b/>
                <w:bCs/>
              </w:rPr>
              <w:t>Description</w:t>
            </w:r>
          </w:p>
        </w:tc>
        <w:tc>
          <w:tcPr>
            <w:tcW w:w="4135" w:type="dxa"/>
          </w:tcPr>
          <w:p w14:paraId="6078A81D" w14:textId="77777777" w:rsidR="00383029" w:rsidRPr="000422A5" w:rsidRDefault="00383029" w:rsidP="00280D0D">
            <w:pPr>
              <w:tabs>
                <w:tab w:val="left" w:pos="2320"/>
              </w:tabs>
              <w:rPr>
                <w:rFonts w:ascii="Arial" w:hAnsi="Arial" w:cs="Arial"/>
                <w:b/>
                <w:bCs/>
              </w:rPr>
            </w:pPr>
            <w:r w:rsidRPr="000422A5">
              <w:rPr>
                <w:rFonts w:ascii="Arial" w:hAnsi="Arial" w:cs="Arial"/>
                <w:b/>
                <w:bCs/>
              </w:rPr>
              <w:t>Technology</w:t>
            </w:r>
          </w:p>
        </w:tc>
      </w:tr>
      <w:tr w:rsidR="00383029" w:rsidRPr="000422A5" w14:paraId="7582C251" w14:textId="77777777" w:rsidTr="00280D0D">
        <w:trPr>
          <w:trHeight w:val="489"/>
        </w:trPr>
        <w:tc>
          <w:tcPr>
            <w:tcW w:w="834" w:type="dxa"/>
          </w:tcPr>
          <w:p w14:paraId="2A870FA8" w14:textId="77777777" w:rsidR="00383029" w:rsidRPr="000422A5" w:rsidRDefault="00383029" w:rsidP="00383029">
            <w:pPr>
              <w:pStyle w:val="ListParagraph"/>
              <w:numPr>
                <w:ilvl w:val="0"/>
                <w:numId w:val="5"/>
              </w:numPr>
              <w:tabs>
                <w:tab w:val="left" w:pos="2320"/>
              </w:tabs>
              <w:rPr>
                <w:rFonts w:ascii="Arial" w:hAnsi="Arial" w:cs="Arial"/>
              </w:rPr>
            </w:pPr>
          </w:p>
        </w:tc>
        <w:tc>
          <w:tcPr>
            <w:tcW w:w="4006" w:type="dxa"/>
          </w:tcPr>
          <w:p w14:paraId="1A7078E6" w14:textId="77777777" w:rsidR="00383029" w:rsidRPr="000422A5" w:rsidRDefault="00383029" w:rsidP="00280D0D">
            <w:pPr>
              <w:tabs>
                <w:tab w:val="left" w:pos="2320"/>
              </w:tabs>
              <w:rPr>
                <w:rFonts w:ascii="Arial" w:hAnsi="Arial" w:cs="Arial"/>
              </w:rPr>
            </w:pPr>
            <w:r w:rsidRPr="000422A5">
              <w:rPr>
                <w:rFonts w:ascii="Arial" w:hAnsi="Arial" w:cs="Arial"/>
              </w:rPr>
              <w:t>User Interface</w:t>
            </w:r>
          </w:p>
        </w:tc>
        <w:tc>
          <w:tcPr>
            <w:tcW w:w="5218" w:type="dxa"/>
          </w:tcPr>
          <w:p w14:paraId="67DAD35D" w14:textId="77777777" w:rsidR="00383029" w:rsidRPr="000422A5" w:rsidRDefault="00383029" w:rsidP="00280D0D">
            <w:pPr>
              <w:tabs>
                <w:tab w:val="left" w:pos="2320"/>
              </w:tabs>
              <w:rPr>
                <w:rFonts w:ascii="Arial" w:hAnsi="Arial" w:cs="Arial"/>
              </w:rPr>
            </w:pPr>
            <w:r w:rsidRPr="000422A5">
              <w:rPr>
                <w:rFonts w:ascii="Arial" w:hAnsi="Arial" w:cs="Arial"/>
              </w:rPr>
              <w:t>Web UI, Mobile App</w:t>
            </w:r>
          </w:p>
        </w:tc>
        <w:tc>
          <w:tcPr>
            <w:tcW w:w="4135" w:type="dxa"/>
          </w:tcPr>
          <w:p w14:paraId="50EB7F62" w14:textId="77777777" w:rsidR="00383029" w:rsidRPr="000422A5" w:rsidRDefault="00383029" w:rsidP="00280D0D">
            <w:pPr>
              <w:tabs>
                <w:tab w:val="left" w:pos="2320"/>
              </w:tabs>
              <w:rPr>
                <w:rFonts w:ascii="Arial" w:hAnsi="Arial" w:cs="Arial"/>
              </w:rPr>
            </w:pPr>
            <w:r>
              <w:rPr>
                <w:rFonts w:ascii="Arial" w:hAnsi="Arial" w:cs="Arial"/>
              </w:rPr>
              <w:t>Flutter (Dart)</w:t>
            </w:r>
          </w:p>
        </w:tc>
      </w:tr>
      <w:tr w:rsidR="00383029" w:rsidRPr="000422A5" w14:paraId="1F0386B5" w14:textId="77777777" w:rsidTr="00280D0D">
        <w:trPr>
          <w:trHeight w:val="470"/>
        </w:trPr>
        <w:tc>
          <w:tcPr>
            <w:tcW w:w="834" w:type="dxa"/>
          </w:tcPr>
          <w:p w14:paraId="346596F6" w14:textId="77777777" w:rsidR="00383029" w:rsidRPr="000422A5" w:rsidRDefault="00383029" w:rsidP="00383029">
            <w:pPr>
              <w:pStyle w:val="ListParagraph"/>
              <w:numPr>
                <w:ilvl w:val="0"/>
                <w:numId w:val="5"/>
              </w:numPr>
              <w:tabs>
                <w:tab w:val="left" w:pos="2320"/>
              </w:tabs>
              <w:rPr>
                <w:rFonts w:ascii="Arial" w:hAnsi="Arial" w:cs="Arial"/>
              </w:rPr>
            </w:pPr>
          </w:p>
        </w:tc>
        <w:tc>
          <w:tcPr>
            <w:tcW w:w="4006" w:type="dxa"/>
          </w:tcPr>
          <w:p w14:paraId="385D26D2" w14:textId="77777777" w:rsidR="00383029" w:rsidRPr="000422A5" w:rsidRDefault="00383029" w:rsidP="00280D0D">
            <w:pPr>
              <w:tabs>
                <w:tab w:val="left" w:pos="2320"/>
              </w:tabs>
              <w:rPr>
                <w:rFonts w:ascii="Arial" w:hAnsi="Arial" w:cs="Arial"/>
              </w:rPr>
            </w:pPr>
            <w:r w:rsidRPr="000422A5">
              <w:rPr>
                <w:rFonts w:ascii="Arial" w:hAnsi="Arial" w:cs="Arial"/>
              </w:rPr>
              <w:t>Application Logic-1</w:t>
            </w:r>
          </w:p>
        </w:tc>
        <w:tc>
          <w:tcPr>
            <w:tcW w:w="5218" w:type="dxa"/>
          </w:tcPr>
          <w:p w14:paraId="68A71CC1" w14:textId="77777777" w:rsidR="00383029" w:rsidRPr="000422A5" w:rsidRDefault="00383029" w:rsidP="00280D0D">
            <w:pPr>
              <w:tabs>
                <w:tab w:val="left" w:pos="2320"/>
              </w:tabs>
              <w:rPr>
                <w:rFonts w:ascii="Arial" w:hAnsi="Arial" w:cs="Arial"/>
              </w:rPr>
            </w:pPr>
            <w:r>
              <w:rPr>
                <w:rFonts w:ascii="Arial" w:hAnsi="Arial" w:cs="Arial"/>
              </w:rPr>
              <w:t xml:space="preserve">To integrate API or </w:t>
            </w:r>
            <w:proofErr w:type="gramStart"/>
            <w:r>
              <w:rPr>
                <w:rFonts w:ascii="Arial" w:hAnsi="Arial" w:cs="Arial"/>
              </w:rPr>
              <w:t>API  is</w:t>
            </w:r>
            <w:proofErr w:type="gramEnd"/>
            <w:r>
              <w:rPr>
                <w:rFonts w:ascii="Arial" w:hAnsi="Arial" w:cs="Arial"/>
              </w:rPr>
              <w:t xml:space="preserve"> directly used in flutter </w:t>
            </w:r>
          </w:p>
        </w:tc>
        <w:tc>
          <w:tcPr>
            <w:tcW w:w="4135" w:type="dxa"/>
          </w:tcPr>
          <w:p w14:paraId="6E07097A" w14:textId="77777777" w:rsidR="00383029" w:rsidRPr="000422A5" w:rsidRDefault="00383029" w:rsidP="00280D0D">
            <w:pPr>
              <w:tabs>
                <w:tab w:val="left" w:pos="2320"/>
              </w:tabs>
              <w:rPr>
                <w:rFonts w:ascii="Arial" w:hAnsi="Arial" w:cs="Arial"/>
              </w:rPr>
            </w:pPr>
            <w:r w:rsidRPr="000422A5">
              <w:rPr>
                <w:rFonts w:ascii="Arial" w:hAnsi="Arial" w:cs="Arial"/>
              </w:rPr>
              <w:t xml:space="preserve">Python </w:t>
            </w:r>
          </w:p>
        </w:tc>
      </w:tr>
      <w:tr w:rsidR="00383029" w:rsidRPr="000422A5" w14:paraId="2A4E9993" w14:textId="77777777" w:rsidTr="00280D0D">
        <w:trPr>
          <w:trHeight w:val="470"/>
        </w:trPr>
        <w:tc>
          <w:tcPr>
            <w:tcW w:w="834" w:type="dxa"/>
          </w:tcPr>
          <w:p w14:paraId="65538B1E" w14:textId="77777777" w:rsidR="00383029" w:rsidRPr="000422A5" w:rsidRDefault="00383029" w:rsidP="00383029">
            <w:pPr>
              <w:pStyle w:val="ListParagraph"/>
              <w:numPr>
                <w:ilvl w:val="0"/>
                <w:numId w:val="5"/>
              </w:numPr>
              <w:tabs>
                <w:tab w:val="left" w:pos="2320"/>
              </w:tabs>
              <w:rPr>
                <w:rFonts w:ascii="Arial" w:hAnsi="Arial" w:cs="Arial"/>
              </w:rPr>
            </w:pPr>
          </w:p>
        </w:tc>
        <w:tc>
          <w:tcPr>
            <w:tcW w:w="4006" w:type="dxa"/>
          </w:tcPr>
          <w:p w14:paraId="510CF509" w14:textId="77777777" w:rsidR="00383029" w:rsidRPr="000422A5" w:rsidRDefault="00383029" w:rsidP="00280D0D">
            <w:pPr>
              <w:tabs>
                <w:tab w:val="left" w:pos="2320"/>
              </w:tabs>
              <w:rPr>
                <w:rFonts w:ascii="Arial" w:hAnsi="Arial" w:cs="Arial"/>
              </w:rPr>
            </w:pPr>
            <w:r w:rsidRPr="000422A5">
              <w:rPr>
                <w:rFonts w:ascii="Arial" w:hAnsi="Arial" w:cs="Arial"/>
              </w:rPr>
              <w:t>Application Logic-2</w:t>
            </w:r>
          </w:p>
        </w:tc>
        <w:tc>
          <w:tcPr>
            <w:tcW w:w="5218" w:type="dxa"/>
          </w:tcPr>
          <w:p w14:paraId="79212CC3" w14:textId="77777777" w:rsidR="00383029" w:rsidRPr="000422A5" w:rsidRDefault="00383029" w:rsidP="00280D0D">
            <w:pPr>
              <w:tabs>
                <w:tab w:val="left" w:pos="2320"/>
              </w:tabs>
              <w:rPr>
                <w:rFonts w:ascii="Arial" w:hAnsi="Arial" w:cs="Arial"/>
              </w:rPr>
            </w:pPr>
            <w:r>
              <w:rPr>
                <w:rFonts w:ascii="Arial" w:hAnsi="Arial" w:cs="Arial"/>
              </w:rPr>
              <w:t>To manage data package that initially stored in local</w:t>
            </w:r>
          </w:p>
        </w:tc>
        <w:tc>
          <w:tcPr>
            <w:tcW w:w="4135" w:type="dxa"/>
          </w:tcPr>
          <w:p w14:paraId="08BF3485" w14:textId="77777777" w:rsidR="00383029" w:rsidRPr="000422A5" w:rsidRDefault="00383029" w:rsidP="00280D0D">
            <w:pPr>
              <w:tabs>
                <w:tab w:val="left" w:pos="2320"/>
              </w:tabs>
              <w:rPr>
                <w:rFonts w:ascii="Arial" w:hAnsi="Arial" w:cs="Arial"/>
              </w:rPr>
            </w:pPr>
            <w:r>
              <w:rPr>
                <w:rFonts w:ascii="Arial" w:hAnsi="Arial" w:cs="Arial"/>
              </w:rPr>
              <w:t>IBM Cloud object storage</w:t>
            </w:r>
          </w:p>
        </w:tc>
      </w:tr>
      <w:tr w:rsidR="00383029" w:rsidRPr="000422A5" w14:paraId="56BDE53D" w14:textId="77777777" w:rsidTr="00280D0D">
        <w:trPr>
          <w:trHeight w:val="470"/>
        </w:trPr>
        <w:tc>
          <w:tcPr>
            <w:tcW w:w="834" w:type="dxa"/>
          </w:tcPr>
          <w:p w14:paraId="24666C47" w14:textId="77777777" w:rsidR="00383029" w:rsidRPr="000422A5" w:rsidRDefault="00383029" w:rsidP="00383029">
            <w:pPr>
              <w:pStyle w:val="ListParagraph"/>
              <w:numPr>
                <w:ilvl w:val="0"/>
                <w:numId w:val="5"/>
              </w:numPr>
              <w:tabs>
                <w:tab w:val="left" w:pos="2320"/>
              </w:tabs>
              <w:rPr>
                <w:rFonts w:ascii="Arial" w:hAnsi="Arial" w:cs="Arial"/>
              </w:rPr>
            </w:pPr>
          </w:p>
        </w:tc>
        <w:tc>
          <w:tcPr>
            <w:tcW w:w="4006" w:type="dxa"/>
          </w:tcPr>
          <w:p w14:paraId="0854AB66" w14:textId="77777777" w:rsidR="00383029" w:rsidRPr="000422A5" w:rsidRDefault="00383029" w:rsidP="00280D0D">
            <w:pPr>
              <w:tabs>
                <w:tab w:val="left" w:pos="2320"/>
              </w:tabs>
              <w:rPr>
                <w:rFonts w:ascii="Arial" w:hAnsi="Arial" w:cs="Arial"/>
              </w:rPr>
            </w:pPr>
            <w:r w:rsidRPr="000422A5">
              <w:rPr>
                <w:rFonts w:ascii="Arial" w:hAnsi="Arial" w:cs="Arial"/>
              </w:rPr>
              <w:t>Application Logic-3</w:t>
            </w:r>
          </w:p>
        </w:tc>
        <w:tc>
          <w:tcPr>
            <w:tcW w:w="5218" w:type="dxa"/>
          </w:tcPr>
          <w:p w14:paraId="33402619" w14:textId="77777777" w:rsidR="00383029" w:rsidRPr="000422A5" w:rsidRDefault="00383029" w:rsidP="00280D0D">
            <w:pPr>
              <w:tabs>
                <w:tab w:val="left" w:pos="2320"/>
              </w:tabs>
              <w:rPr>
                <w:rFonts w:ascii="Arial" w:hAnsi="Arial" w:cs="Arial"/>
              </w:rPr>
            </w:pPr>
            <w:r>
              <w:rPr>
                <w:rFonts w:ascii="Arial" w:hAnsi="Arial" w:cs="Arial"/>
              </w:rPr>
              <w:t xml:space="preserve">To predict and give the desired output of what we build for </w:t>
            </w:r>
          </w:p>
        </w:tc>
        <w:tc>
          <w:tcPr>
            <w:tcW w:w="4135" w:type="dxa"/>
          </w:tcPr>
          <w:p w14:paraId="3F024FD8" w14:textId="77777777" w:rsidR="00383029" w:rsidRPr="000422A5" w:rsidRDefault="00383029" w:rsidP="00280D0D">
            <w:pPr>
              <w:tabs>
                <w:tab w:val="left" w:pos="2320"/>
              </w:tabs>
              <w:rPr>
                <w:rFonts w:ascii="Arial" w:hAnsi="Arial" w:cs="Arial"/>
              </w:rPr>
            </w:pPr>
            <w:r>
              <w:rPr>
                <w:rFonts w:ascii="Arial" w:hAnsi="Arial" w:cs="Arial"/>
              </w:rPr>
              <w:t>IBM Watson machine learning</w:t>
            </w:r>
            <w:r w:rsidRPr="000422A5">
              <w:rPr>
                <w:rFonts w:ascii="Arial" w:hAnsi="Arial" w:cs="Arial"/>
              </w:rPr>
              <w:t xml:space="preserve"> </w:t>
            </w:r>
          </w:p>
        </w:tc>
      </w:tr>
      <w:tr w:rsidR="00383029" w:rsidRPr="000422A5" w14:paraId="3A53A5B9" w14:textId="77777777" w:rsidTr="00280D0D">
        <w:trPr>
          <w:trHeight w:val="489"/>
        </w:trPr>
        <w:tc>
          <w:tcPr>
            <w:tcW w:w="834" w:type="dxa"/>
          </w:tcPr>
          <w:p w14:paraId="4E1031D9" w14:textId="77777777" w:rsidR="00383029" w:rsidRPr="000422A5" w:rsidRDefault="00383029" w:rsidP="00383029">
            <w:pPr>
              <w:pStyle w:val="ListParagraph"/>
              <w:numPr>
                <w:ilvl w:val="0"/>
                <w:numId w:val="5"/>
              </w:numPr>
              <w:tabs>
                <w:tab w:val="left" w:pos="2320"/>
              </w:tabs>
              <w:rPr>
                <w:rFonts w:ascii="Arial" w:hAnsi="Arial" w:cs="Arial"/>
              </w:rPr>
            </w:pPr>
          </w:p>
        </w:tc>
        <w:tc>
          <w:tcPr>
            <w:tcW w:w="4006" w:type="dxa"/>
          </w:tcPr>
          <w:p w14:paraId="5E551FC2" w14:textId="77777777" w:rsidR="00383029" w:rsidRPr="000422A5" w:rsidRDefault="00383029" w:rsidP="00280D0D">
            <w:pPr>
              <w:tabs>
                <w:tab w:val="left" w:pos="2320"/>
              </w:tabs>
              <w:rPr>
                <w:rFonts w:ascii="Arial" w:hAnsi="Arial" w:cs="Arial"/>
              </w:rPr>
            </w:pPr>
            <w:r w:rsidRPr="000422A5">
              <w:rPr>
                <w:rFonts w:ascii="Arial" w:hAnsi="Arial" w:cs="Arial"/>
              </w:rPr>
              <w:t>Database</w:t>
            </w:r>
          </w:p>
        </w:tc>
        <w:tc>
          <w:tcPr>
            <w:tcW w:w="5218" w:type="dxa"/>
          </w:tcPr>
          <w:p w14:paraId="02B02BB9" w14:textId="77777777" w:rsidR="00383029" w:rsidRPr="000422A5" w:rsidRDefault="00383029" w:rsidP="00280D0D">
            <w:pPr>
              <w:tabs>
                <w:tab w:val="left" w:pos="2320"/>
              </w:tabs>
              <w:rPr>
                <w:rFonts w:ascii="Arial" w:hAnsi="Arial" w:cs="Arial"/>
              </w:rPr>
            </w:pPr>
            <w:r>
              <w:rPr>
                <w:rFonts w:ascii="Arial" w:hAnsi="Arial" w:cs="Arial"/>
              </w:rPr>
              <w:t xml:space="preserve">Data is fed into </w:t>
            </w:r>
            <w:proofErr w:type="spellStart"/>
            <w:r>
              <w:rPr>
                <w:rFonts w:ascii="Arial" w:hAnsi="Arial" w:cs="Arial"/>
              </w:rPr>
              <w:t>watson</w:t>
            </w:r>
            <w:proofErr w:type="spellEnd"/>
            <w:r>
              <w:rPr>
                <w:rFonts w:ascii="Arial" w:hAnsi="Arial" w:cs="Arial"/>
              </w:rPr>
              <w:t xml:space="preserve"> cloud storage to process the data online in anytime in .csv format</w:t>
            </w:r>
          </w:p>
        </w:tc>
        <w:tc>
          <w:tcPr>
            <w:tcW w:w="4135" w:type="dxa"/>
          </w:tcPr>
          <w:p w14:paraId="3B8A0E4E" w14:textId="77777777" w:rsidR="00383029" w:rsidRPr="000422A5" w:rsidRDefault="00383029" w:rsidP="00280D0D">
            <w:pPr>
              <w:tabs>
                <w:tab w:val="left" w:pos="2320"/>
              </w:tabs>
              <w:rPr>
                <w:rFonts w:ascii="Arial" w:hAnsi="Arial" w:cs="Arial"/>
              </w:rPr>
            </w:pPr>
            <w:r>
              <w:rPr>
                <w:rFonts w:ascii="Arial" w:hAnsi="Arial" w:cs="Arial"/>
              </w:rPr>
              <w:t>IBM cloud storage</w:t>
            </w:r>
          </w:p>
        </w:tc>
      </w:tr>
      <w:tr w:rsidR="00383029" w:rsidRPr="000422A5" w14:paraId="726FE805" w14:textId="77777777" w:rsidTr="00280D0D">
        <w:trPr>
          <w:trHeight w:val="489"/>
        </w:trPr>
        <w:tc>
          <w:tcPr>
            <w:tcW w:w="834" w:type="dxa"/>
          </w:tcPr>
          <w:p w14:paraId="36097D74" w14:textId="77777777" w:rsidR="00383029" w:rsidRPr="000422A5" w:rsidRDefault="00383029" w:rsidP="00383029">
            <w:pPr>
              <w:pStyle w:val="ListParagraph"/>
              <w:numPr>
                <w:ilvl w:val="0"/>
                <w:numId w:val="5"/>
              </w:numPr>
              <w:tabs>
                <w:tab w:val="left" w:pos="2320"/>
              </w:tabs>
              <w:rPr>
                <w:rFonts w:ascii="Arial" w:hAnsi="Arial" w:cs="Arial"/>
              </w:rPr>
            </w:pPr>
          </w:p>
        </w:tc>
        <w:tc>
          <w:tcPr>
            <w:tcW w:w="4006" w:type="dxa"/>
          </w:tcPr>
          <w:p w14:paraId="251E9D6A" w14:textId="77777777" w:rsidR="00383029" w:rsidRPr="000422A5" w:rsidRDefault="00383029" w:rsidP="00280D0D">
            <w:pPr>
              <w:tabs>
                <w:tab w:val="left" w:pos="2320"/>
              </w:tabs>
              <w:rPr>
                <w:rFonts w:ascii="Arial" w:hAnsi="Arial" w:cs="Arial"/>
              </w:rPr>
            </w:pPr>
            <w:r w:rsidRPr="000422A5">
              <w:rPr>
                <w:rFonts w:ascii="Arial" w:hAnsi="Arial" w:cs="Arial"/>
              </w:rPr>
              <w:t>Cloud Database</w:t>
            </w:r>
          </w:p>
        </w:tc>
        <w:tc>
          <w:tcPr>
            <w:tcW w:w="5218" w:type="dxa"/>
          </w:tcPr>
          <w:p w14:paraId="2289AFEB" w14:textId="77777777" w:rsidR="00383029" w:rsidRPr="000422A5" w:rsidRDefault="00383029" w:rsidP="00280D0D">
            <w:pPr>
              <w:tabs>
                <w:tab w:val="left" w:pos="2320"/>
              </w:tabs>
              <w:rPr>
                <w:rFonts w:ascii="Arial" w:hAnsi="Arial" w:cs="Arial"/>
              </w:rPr>
            </w:pPr>
            <w:r w:rsidRPr="000422A5">
              <w:rPr>
                <w:rFonts w:ascii="Arial" w:hAnsi="Arial" w:cs="Arial"/>
              </w:rPr>
              <w:t>Database Service on Cloud</w:t>
            </w:r>
          </w:p>
        </w:tc>
        <w:tc>
          <w:tcPr>
            <w:tcW w:w="4135" w:type="dxa"/>
          </w:tcPr>
          <w:p w14:paraId="172E9DFE" w14:textId="77777777" w:rsidR="00383029" w:rsidRPr="000422A5" w:rsidRDefault="00383029" w:rsidP="00280D0D">
            <w:pPr>
              <w:tabs>
                <w:tab w:val="left" w:pos="2320"/>
              </w:tabs>
              <w:rPr>
                <w:rFonts w:ascii="Arial" w:hAnsi="Arial" w:cs="Arial"/>
              </w:rPr>
            </w:pPr>
            <w:r>
              <w:rPr>
                <w:rFonts w:ascii="Arial" w:hAnsi="Arial" w:cs="Arial"/>
              </w:rPr>
              <w:t>IBM cloud storage</w:t>
            </w:r>
          </w:p>
        </w:tc>
      </w:tr>
      <w:tr w:rsidR="00383029" w:rsidRPr="000422A5" w14:paraId="4BB9451B" w14:textId="77777777" w:rsidTr="00280D0D">
        <w:trPr>
          <w:trHeight w:val="489"/>
        </w:trPr>
        <w:tc>
          <w:tcPr>
            <w:tcW w:w="834" w:type="dxa"/>
          </w:tcPr>
          <w:p w14:paraId="4A250459" w14:textId="77777777" w:rsidR="00383029" w:rsidRPr="000422A5" w:rsidRDefault="00383029" w:rsidP="00383029">
            <w:pPr>
              <w:pStyle w:val="ListParagraph"/>
              <w:numPr>
                <w:ilvl w:val="0"/>
                <w:numId w:val="5"/>
              </w:numPr>
              <w:tabs>
                <w:tab w:val="left" w:pos="2320"/>
              </w:tabs>
              <w:rPr>
                <w:rFonts w:ascii="Arial" w:hAnsi="Arial" w:cs="Arial"/>
              </w:rPr>
            </w:pPr>
          </w:p>
        </w:tc>
        <w:tc>
          <w:tcPr>
            <w:tcW w:w="4006" w:type="dxa"/>
          </w:tcPr>
          <w:p w14:paraId="09249FFB" w14:textId="77777777" w:rsidR="00383029" w:rsidRPr="000422A5" w:rsidRDefault="00383029" w:rsidP="00280D0D">
            <w:pPr>
              <w:tabs>
                <w:tab w:val="left" w:pos="2320"/>
              </w:tabs>
              <w:rPr>
                <w:rFonts w:ascii="Arial" w:hAnsi="Arial" w:cs="Arial"/>
              </w:rPr>
            </w:pPr>
            <w:r w:rsidRPr="000422A5">
              <w:rPr>
                <w:rFonts w:ascii="Arial" w:hAnsi="Arial" w:cs="Arial"/>
              </w:rPr>
              <w:t>External API-1</w:t>
            </w:r>
          </w:p>
        </w:tc>
        <w:tc>
          <w:tcPr>
            <w:tcW w:w="5218" w:type="dxa"/>
          </w:tcPr>
          <w:p w14:paraId="5D1A04E6" w14:textId="77777777" w:rsidR="00383029" w:rsidRPr="000422A5" w:rsidRDefault="00383029" w:rsidP="00280D0D">
            <w:pPr>
              <w:tabs>
                <w:tab w:val="left" w:pos="2320"/>
              </w:tabs>
              <w:rPr>
                <w:rFonts w:ascii="Arial" w:hAnsi="Arial" w:cs="Arial"/>
              </w:rPr>
            </w:pPr>
            <w:r>
              <w:rPr>
                <w:rFonts w:ascii="Arial" w:hAnsi="Arial" w:cs="Arial"/>
              </w:rPr>
              <w:t xml:space="preserve">API used to gather the results that model predicts and also carry the output in dashboard of web or mobile application </w:t>
            </w:r>
          </w:p>
        </w:tc>
        <w:tc>
          <w:tcPr>
            <w:tcW w:w="4135" w:type="dxa"/>
          </w:tcPr>
          <w:p w14:paraId="4A3AC58B" w14:textId="77777777" w:rsidR="00383029" w:rsidRPr="000422A5" w:rsidRDefault="00383029" w:rsidP="00280D0D">
            <w:pPr>
              <w:tabs>
                <w:tab w:val="left" w:pos="2320"/>
              </w:tabs>
              <w:rPr>
                <w:rFonts w:ascii="Arial" w:hAnsi="Arial" w:cs="Arial"/>
              </w:rPr>
            </w:pPr>
            <w:r w:rsidRPr="000422A5">
              <w:rPr>
                <w:rFonts w:ascii="Arial" w:hAnsi="Arial" w:cs="Arial"/>
              </w:rPr>
              <w:t>IBM API</w:t>
            </w:r>
          </w:p>
        </w:tc>
      </w:tr>
      <w:tr w:rsidR="00383029" w:rsidRPr="000422A5" w14:paraId="2B94DF6B" w14:textId="77777777" w:rsidTr="00280D0D">
        <w:trPr>
          <w:trHeight w:val="489"/>
        </w:trPr>
        <w:tc>
          <w:tcPr>
            <w:tcW w:w="834" w:type="dxa"/>
          </w:tcPr>
          <w:p w14:paraId="1D9CEDF5" w14:textId="77777777" w:rsidR="00383029" w:rsidRPr="000422A5" w:rsidRDefault="00383029" w:rsidP="00383029">
            <w:pPr>
              <w:pStyle w:val="ListParagraph"/>
              <w:numPr>
                <w:ilvl w:val="0"/>
                <w:numId w:val="5"/>
              </w:numPr>
              <w:tabs>
                <w:tab w:val="left" w:pos="2320"/>
              </w:tabs>
              <w:rPr>
                <w:rFonts w:ascii="Arial" w:hAnsi="Arial" w:cs="Arial"/>
              </w:rPr>
            </w:pPr>
          </w:p>
        </w:tc>
        <w:tc>
          <w:tcPr>
            <w:tcW w:w="4006" w:type="dxa"/>
          </w:tcPr>
          <w:p w14:paraId="28619EFB" w14:textId="77777777" w:rsidR="00383029" w:rsidRPr="000422A5" w:rsidRDefault="00383029" w:rsidP="00280D0D">
            <w:pPr>
              <w:tabs>
                <w:tab w:val="left" w:pos="2320"/>
              </w:tabs>
              <w:rPr>
                <w:rFonts w:ascii="Arial" w:hAnsi="Arial" w:cs="Arial"/>
              </w:rPr>
            </w:pPr>
            <w:r w:rsidRPr="000422A5">
              <w:rPr>
                <w:rFonts w:ascii="Arial" w:hAnsi="Arial" w:cs="Arial"/>
              </w:rPr>
              <w:t>Machine Learning Model</w:t>
            </w:r>
          </w:p>
        </w:tc>
        <w:tc>
          <w:tcPr>
            <w:tcW w:w="5218" w:type="dxa"/>
          </w:tcPr>
          <w:p w14:paraId="441CC7E5" w14:textId="77777777" w:rsidR="00383029" w:rsidRPr="000422A5" w:rsidRDefault="00383029" w:rsidP="00280D0D">
            <w:pPr>
              <w:tabs>
                <w:tab w:val="left" w:pos="2320"/>
              </w:tabs>
              <w:rPr>
                <w:rFonts w:ascii="Arial" w:hAnsi="Arial" w:cs="Arial"/>
              </w:rPr>
            </w:pPr>
            <w:r>
              <w:rPr>
                <w:rFonts w:ascii="Arial" w:hAnsi="Arial" w:cs="Arial"/>
              </w:rPr>
              <w:t xml:space="preserve">This </w:t>
            </w:r>
            <w:proofErr w:type="gramStart"/>
            <w:r>
              <w:rPr>
                <w:rFonts w:ascii="Arial" w:hAnsi="Arial" w:cs="Arial"/>
              </w:rPr>
              <w:t>hard core</w:t>
            </w:r>
            <w:proofErr w:type="gramEnd"/>
            <w:r>
              <w:rPr>
                <w:rFonts w:ascii="Arial" w:hAnsi="Arial" w:cs="Arial"/>
              </w:rPr>
              <w:t xml:space="preserve"> part used to build the model based on application </w:t>
            </w:r>
          </w:p>
        </w:tc>
        <w:tc>
          <w:tcPr>
            <w:tcW w:w="4135" w:type="dxa"/>
          </w:tcPr>
          <w:p w14:paraId="1F2D6553" w14:textId="77777777" w:rsidR="00383029" w:rsidRPr="000422A5" w:rsidRDefault="00383029" w:rsidP="00280D0D">
            <w:pPr>
              <w:tabs>
                <w:tab w:val="left" w:pos="2320"/>
              </w:tabs>
              <w:rPr>
                <w:rFonts w:ascii="Arial" w:hAnsi="Arial" w:cs="Arial"/>
              </w:rPr>
            </w:pPr>
            <w:r>
              <w:rPr>
                <w:rFonts w:ascii="Arial" w:hAnsi="Arial" w:cs="Arial"/>
              </w:rPr>
              <w:t>Random Forest model</w:t>
            </w:r>
          </w:p>
        </w:tc>
      </w:tr>
      <w:tr w:rsidR="00383029" w:rsidRPr="000422A5" w14:paraId="596FB235" w14:textId="77777777" w:rsidTr="00280D0D">
        <w:trPr>
          <w:trHeight w:val="516"/>
        </w:trPr>
        <w:tc>
          <w:tcPr>
            <w:tcW w:w="834" w:type="dxa"/>
          </w:tcPr>
          <w:p w14:paraId="094BE38A" w14:textId="77777777" w:rsidR="00383029" w:rsidRPr="000422A5" w:rsidRDefault="00383029" w:rsidP="00383029">
            <w:pPr>
              <w:pStyle w:val="ListParagraph"/>
              <w:numPr>
                <w:ilvl w:val="0"/>
                <w:numId w:val="5"/>
              </w:numPr>
              <w:tabs>
                <w:tab w:val="left" w:pos="2320"/>
              </w:tabs>
              <w:rPr>
                <w:rFonts w:ascii="Arial" w:hAnsi="Arial" w:cs="Arial"/>
              </w:rPr>
            </w:pPr>
          </w:p>
        </w:tc>
        <w:tc>
          <w:tcPr>
            <w:tcW w:w="4006" w:type="dxa"/>
          </w:tcPr>
          <w:p w14:paraId="3F64EC8A" w14:textId="77777777" w:rsidR="00383029" w:rsidRPr="000422A5" w:rsidRDefault="00383029" w:rsidP="00280D0D">
            <w:pPr>
              <w:tabs>
                <w:tab w:val="left" w:pos="2320"/>
              </w:tabs>
              <w:rPr>
                <w:rFonts w:ascii="Arial" w:hAnsi="Arial" w:cs="Arial"/>
              </w:rPr>
            </w:pPr>
            <w:r w:rsidRPr="000422A5">
              <w:rPr>
                <w:rFonts w:ascii="Arial" w:hAnsi="Arial" w:cs="Arial"/>
              </w:rPr>
              <w:t>Infrastructure</w:t>
            </w:r>
            <w:r>
              <w:rPr>
                <w:rFonts w:ascii="Arial" w:hAnsi="Arial" w:cs="Arial"/>
              </w:rPr>
              <w:t xml:space="preserve"> (Cloud)</w:t>
            </w:r>
          </w:p>
        </w:tc>
        <w:tc>
          <w:tcPr>
            <w:tcW w:w="5218" w:type="dxa"/>
          </w:tcPr>
          <w:p w14:paraId="1DD347F2" w14:textId="77777777" w:rsidR="00383029" w:rsidRDefault="00383029" w:rsidP="00280D0D">
            <w:pPr>
              <w:tabs>
                <w:tab w:val="left" w:pos="2320"/>
              </w:tabs>
              <w:rPr>
                <w:rFonts w:ascii="Arial" w:hAnsi="Arial" w:cs="Arial"/>
              </w:rPr>
            </w:pPr>
            <w:r w:rsidRPr="000422A5">
              <w:rPr>
                <w:rFonts w:ascii="Arial" w:hAnsi="Arial" w:cs="Arial"/>
              </w:rPr>
              <w:t>Application Deployment on Cloud</w:t>
            </w:r>
          </w:p>
          <w:p w14:paraId="4D7BD246" w14:textId="77777777" w:rsidR="00383029" w:rsidRPr="000422A5" w:rsidRDefault="00383029" w:rsidP="00280D0D">
            <w:pPr>
              <w:tabs>
                <w:tab w:val="left" w:pos="2320"/>
              </w:tabs>
              <w:rPr>
                <w:rFonts w:ascii="Arial" w:hAnsi="Arial" w:cs="Arial"/>
              </w:rPr>
            </w:pPr>
            <w:r>
              <w:rPr>
                <w:rFonts w:ascii="Arial" w:hAnsi="Arial" w:cs="Arial"/>
              </w:rPr>
              <w:t>Cloud Server Configuration: Firebase (Google)</w:t>
            </w:r>
          </w:p>
        </w:tc>
        <w:tc>
          <w:tcPr>
            <w:tcW w:w="4135" w:type="dxa"/>
          </w:tcPr>
          <w:p w14:paraId="223EAC96" w14:textId="77777777" w:rsidR="00383029" w:rsidRPr="000422A5" w:rsidRDefault="00383029" w:rsidP="00280D0D">
            <w:pPr>
              <w:tabs>
                <w:tab w:val="left" w:pos="2320"/>
              </w:tabs>
              <w:rPr>
                <w:rFonts w:ascii="Arial" w:hAnsi="Arial" w:cs="Arial"/>
              </w:rPr>
            </w:pPr>
            <w:r>
              <w:rPr>
                <w:rFonts w:ascii="Arial" w:hAnsi="Arial" w:cs="Arial"/>
              </w:rPr>
              <w:t>Firebase</w:t>
            </w:r>
          </w:p>
        </w:tc>
      </w:tr>
    </w:tbl>
    <w:p w14:paraId="2121FEDD" w14:textId="53FC0D71" w:rsidR="00383029" w:rsidRDefault="00383029" w:rsidP="00FD3694">
      <w:pPr>
        <w:rPr>
          <w:rFonts w:ascii="Poppins" w:hAnsi="Poppins" w:cs="Poppins"/>
          <w:b/>
          <w:bCs/>
          <w:color w:val="00B050"/>
          <w:sz w:val="20"/>
          <w:szCs w:val="20"/>
          <w:lang w:val="en-US"/>
        </w:rPr>
      </w:pPr>
    </w:p>
    <w:tbl>
      <w:tblPr>
        <w:tblStyle w:val="TableGrid"/>
        <w:tblW w:w="0" w:type="auto"/>
        <w:tblLook w:val="04A0" w:firstRow="1" w:lastRow="0" w:firstColumn="1" w:lastColumn="0" w:noHBand="0" w:noVBand="1"/>
      </w:tblPr>
      <w:tblGrid>
        <w:gridCol w:w="824"/>
        <w:gridCol w:w="3940"/>
        <w:gridCol w:w="5123"/>
        <w:gridCol w:w="4061"/>
      </w:tblGrid>
      <w:tr w:rsidR="00DF0EEB" w:rsidRPr="000422A5" w14:paraId="7A025EA0" w14:textId="77777777" w:rsidTr="00280D0D">
        <w:trPr>
          <w:trHeight w:val="539"/>
          <w:tblHeader/>
        </w:trPr>
        <w:tc>
          <w:tcPr>
            <w:tcW w:w="826" w:type="dxa"/>
          </w:tcPr>
          <w:p w14:paraId="1AE48642" w14:textId="77777777" w:rsidR="00DF0EEB" w:rsidRPr="000422A5" w:rsidRDefault="00DF0EEB" w:rsidP="00280D0D">
            <w:pPr>
              <w:tabs>
                <w:tab w:val="left" w:pos="2320"/>
              </w:tabs>
              <w:rPr>
                <w:rFonts w:ascii="Arial" w:hAnsi="Arial" w:cs="Arial"/>
                <w:b/>
                <w:bCs/>
              </w:rPr>
            </w:pPr>
            <w:proofErr w:type="spellStart"/>
            <w:proofErr w:type="gramStart"/>
            <w:r w:rsidRPr="000422A5">
              <w:rPr>
                <w:rFonts w:ascii="Arial" w:hAnsi="Arial" w:cs="Arial"/>
                <w:b/>
                <w:bCs/>
              </w:rPr>
              <w:t>S.No</w:t>
            </w:r>
            <w:proofErr w:type="spellEnd"/>
            <w:proofErr w:type="gramEnd"/>
          </w:p>
        </w:tc>
        <w:tc>
          <w:tcPr>
            <w:tcW w:w="3969" w:type="dxa"/>
          </w:tcPr>
          <w:p w14:paraId="4BFF5A0F" w14:textId="77777777" w:rsidR="00DF0EEB" w:rsidRPr="000422A5" w:rsidRDefault="00DF0EEB" w:rsidP="00280D0D">
            <w:pPr>
              <w:tabs>
                <w:tab w:val="left" w:pos="2320"/>
              </w:tabs>
              <w:rPr>
                <w:rFonts w:ascii="Arial" w:hAnsi="Arial" w:cs="Arial"/>
                <w:b/>
                <w:bCs/>
              </w:rPr>
            </w:pPr>
            <w:r w:rsidRPr="000422A5">
              <w:rPr>
                <w:rFonts w:ascii="Arial" w:hAnsi="Arial" w:cs="Arial"/>
                <w:b/>
                <w:bCs/>
              </w:rPr>
              <w:t>Characteristics</w:t>
            </w:r>
          </w:p>
        </w:tc>
        <w:tc>
          <w:tcPr>
            <w:tcW w:w="5170" w:type="dxa"/>
          </w:tcPr>
          <w:p w14:paraId="1E2EC140" w14:textId="77777777" w:rsidR="00DF0EEB" w:rsidRPr="000422A5" w:rsidRDefault="00DF0EEB" w:rsidP="00280D0D">
            <w:pPr>
              <w:tabs>
                <w:tab w:val="left" w:pos="2320"/>
              </w:tabs>
              <w:rPr>
                <w:rFonts w:ascii="Arial" w:hAnsi="Arial" w:cs="Arial"/>
                <w:b/>
                <w:bCs/>
              </w:rPr>
            </w:pPr>
            <w:r w:rsidRPr="000422A5">
              <w:rPr>
                <w:rFonts w:ascii="Arial" w:hAnsi="Arial" w:cs="Arial"/>
                <w:b/>
                <w:bCs/>
              </w:rPr>
              <w:t>Description</w:t>
            </w:r>
          </w:p>
        </w:tc>
        <w:tc>
          <w:tcPr>
            <w:tcW w:w="4097" w:type="dxa"/>
          </w:tcPr>
          <w:p w14:paraId="02B878E3" w14:textId="77777777" w:rsidR="00DF0EEB" w:rsidRPr="000422A5" w:rsidRDefault="00DF0EEB" w:rsidP="00280D0D">
            <w:pPr>
              <w:tabs>
                <w:tab w:val="left" w:pos="2320"/>
              </w:tabs>
              <w:rPr>
                <w:rFonts w:ascii="Arial" w:hAnsi="Arial" w:cs="Arial"/>
                <w:b/>
                <w:bCs/>
              </w:rPr>
            </w:pPr>
            <w:r w:rsidRPr="000422A5">
              <w:rPr>
                <w:rFonts w:ascii="Arial" w:hAnsi="Arial" w:cs="Arial"/>
                <w:b/>
                <w:bCs/>
              </w:rPr>
              <w:t xml:space="preserve">Technology </w:t>
            </w:r>
          </w:p>
        </w:tc>
      </w:tr>
      <w:tr w:rsidR="00DF0EEB" w:rsidRPr="000422A5" w14:paraId="711EAB3B" w14:textId="77777777" w:rsidTr="00280D0D">
        <w:trPr>
          <w:trHeight w:val="229"/>
        </w:trPr>
        <w:tc>
          <w:tcPr>
            <w:tcW w:w="826" w:type="dxa"/>
          </w:tcPr>
          <w:p w14:paraId="47F508E0" w14:textId="77777777" w:rsidR="00DF0EEB" w:rsidRPr="000422A5" w:rsidRDefault="00DF0EEB" w:rsidP="00DF0EEB">
            <w:pPr>
              <w:pStyle w:val="ListParagraph"/>
              <w:numPr>
                <w:ilvl w:val="0"/>
                <w:numId w:val="6"/>
              </w:numPr>
              <w:tabs>
                <w:tab w:val="left" w:pos="2320"/>
              </w:tabs>
              <w:rPr>
                <w:rFonts w:ascii="Arial" w:hAnsi="Arial" w:cs="Arial"/>
              </w:rPr>
            </w:pPr>
          </w:p>
        </w:tc>
        <w:tc>
          <w:tcPr>
            <w:tcW w:w="3969" w:type="dxa"/>
          </w:tcPr>
          <w:p w14:paraId="1E6267BF" w14:textId="77777777" w:rsidR="00DF0EEB" w:rsidRPr="000422A5" w:rsidRDefault="00DF0EEB" w:rsidP="00280D0D">
            <w:pPr>
              <w:tabs>
                <w:tab w:val="left" w:pos="2320"/>
              </w:tabs>
              <w:rPr>
                <w:rFonts w:ascii="Arial" w:hAnsi="Arial" w:cs="Arial"/>
              </w:rPr>
            </w:pPr>
            <w:r w:rsidRPr="000422A5">
              <w:rPr>
                <w:rFonts w:ascii="Arial" w:hAnsi="Arial" w:cs="Arial"/>
              </w:rPr>
              <w:t>Open-Source Frameworks</w:t>
            </w:r>
          </w:p>
        </w:tc>
        <w:tc>
          <w:tcPr>
            <w:tcW w:w="5170" w:type="dxa"/>
          </w:tcPr>
          <w:p w14:paraId="4032D338" w14:textId="77777777" w:rsidR="00DF0EEB" w:rsidRPr="000422A5" w:rsidRDefault="00DF0EEB" w:rsidP="00280D0D">
            <w:pPr>
              <w:tabs>
                <w:tab w:val="left" w:pos="2320"/>
              </w:tabs>
              <w:rPr>
                <w:rFonts w:ascii="Arial" w:hAnsi="Arial" w:cs="Arial"/>
              </w:rPr>
            </w:pPr>
            <w:r>
              <w:rPr>
                <w:rFonts w:ascii="Arial" w:hAnsi="Arial" w:cs="Arial"/>
              </w:rPr>
              <w:t xml:space="preserve">Flutter is </w:t>
            </w:r>
            <w:proofErr w:type="gramStart"/>
            <w:r>
              <w:rPr>
                <w:rFonts w:ascii="Arial" w:hAnsi="Arial" w:cs="Arial"/>
              </w:rPr>
              <w:t>open source</w:t>
            </w:r>
            <w:proofErr w:type="gramEnd"/>
            <w:r>
              <w:rPr>
                <w:rFonts w:ascii="Arial" w:hAnsi="Arial" w:cs="Arial"/>
              </w:rPr>
              <w:t xml:space="preserve"> UI frame work used now a days by many of the developers because it provides rich UI </w:t>
            </w:r>
          </w:p>
        </w:tc>
        <w:tc>
          <w:tcPr>
            <w:tcW w:w="4097" w:type="dxa"/>
          </w:tcPr>
          <w:p w14:paraId="78DDD419" w14:textId="77777777" w:rsidR="00DF0EEB" w:rsidRPr="000422A5" w:rsidRDefault="00DF0EEB" w:rsidP="00280D0D">
            <w:pPr>
              <w:tabs>
                <w:tab w:val="left" w:pos="2320"/>
              </w:tabs>
              <w:rPr>
                <w:rFonts w:ascii="Arial" w:hAnsi="Arial" w:cs="Arial"/>
              </w:rPr>
            </w:pPr>
            <w:r>
              <w:rPr>
                <w:rFonts w:ascii="Arial" w:hAnsi="Arial" w:cs="Arial"/>
              </w:rPr>
              <w:t>Flutter (Dart)</w:t>
            </w:r>
          </w:p>
        </w:tc>
      </w:tr>
      <w:tr w:rsidR="00DF0EEB" w:rsidRPr="000422A5" w14:paraId="3B327590" w14:textId="77777777" w:rsidTr="00280D0D">
        <w:trPr>
          <w:trHeight w:val="229"/>
        </w:trPr>
        <w:tc>
          <w:tcPr>
            <w:tcW w:w="826" w:type="dxa"/>
          </w:tcPr>
          <w:p w14:paraId="409BE2DB" w14:textId="77777777" w:rsidR="00DF0EEB" w:rsidRPr="000422A5" w:rsidRDefault="00DF0EEB" w:rsidP="00DF0EEB">
            <w:pPr>
              <w:pStyle w:val="ListParagraph"/>
              <w:numPr>
                <w:ilvl w:val="0"/>
                <w:numId w:val="6"/>
              </w:numPr>
              <w:tabs>
                <w:tab w:val="left" w:pos="2320"/>
              </w:tabs>
              <w:rPr>
                <w:rFonts w:ascii="Arial" w:hAnsi="Arial" w:cs="Arial"/>
              </w:rPr>
            </w:pPr>
          </w:p>
        </w:tc>
        <w:tc>
          <w:tcPr>
            <w:tcW w:w="3969" w:type="dxa"/>
          </w:tcPr>
          <w:p w14:paraId="375ABF1B" w14:textId="77777777" w:rsidR="00DF0EEB" w:rsidRPr="000422A5" w:rsidRDefault="00DF0EEB" w:rsidP="00280D0D">
            <w:pPr>
              <w:tabs>
                <w:tab w:val="left" w:pos="2320"/>
              </w:tabs>
              <w:rPr>
                <w:rFonts w:ascii="Arial" w:hAnsi="Arial" w:cs="Arial"/>
              </w:rPr>
            </w:pPr>
            <w:r w:rsidRPr="000422A5">
              <w:rPr>
                <w:rFonts w:ascii="Arial" w:hAnsi="Arial" w:cs="Arial"/>
              </w:rPr>
              <w:t>Security Implementations</w:t>
            </w:r>
          </w:p>
        </w:tc>
        <w:tc>
          <w:tcPr>
            <w:tcW w:w="5170" w:type="dxa"/>
          </w:tcPr>
          <w:p w14:paraId="2F623697" w14:textId="77777777" w:rsidR="00DF0EEB" w:rsidRPr="000422A5" w:rsidRDefault="00DF0EEB" w:rsidP="00280D0D">
            <w:pPr>
              <w:tabs>
                <w:tab w:val="left" w:pos="2320"/>
              </w:tabs>
              <w:rPr>
                <w:rFonts w:ascii="Arial" w:hAnsi="Arial" w:cs="Arial"/>
              </w:rPr>
            </w:pPr>
            <w:r>
              <w:rPr>
                <w:rFonts w:ascii="Arial" w:hAnsi="Arial" w:cs="Arial"/>
              </w:rPr>
              <w:t xml:space="preserve">Since firebase is growing It provides best services for multiple platform applications with easy structural implementation </w:t>
            </w:r>
          </w:p>
        </w:tc>
        <w:tc>
          <w:tcPr>
            <w:tcW w:w="4097" w:type="dxa"/>
          </w:tcPr>
          <w:p w14:paraId="65D51924" w14:textId="77777777" w:rsidR="00DF0EEB" w:rsidRPr="000422A5" w:rsidRDefault="00DF0EEB" w:rsidP="00280D0D">
            <w:pPr>
              <w:tabs>
                <w:tab w:val="left" w:pos="2320"/>
              </w:tabs>
              <w:rPr>
                <w:rFonts w:ascii="Arial" w:hAnsi="Arial" w:cs="Arial"/>
              </w:rPr>
            </w:pPr>
            <w:r>
              <w:rPr>
                <w:rFonts w:ascii="Arial" w:hAnsi="Arial" w:cs="Arial"/>
              </w:rPr>
              <w:t>SHA certification in firebase</w:t>
            </w:r>
          </w:p>
        </w:tc>
      </w:tr>
      <w:tr w:rsidR="00DF0EEB" w:rsidRPr="000422A5" w14:paraId="50A9928E" w14:textId="77777777" w:rsidTr="00280D0D">
        <w:trPr>
          <w:trHeight w:val="229"/>
        </w:trPr>
        <w:tc>
          <w:tcPr>
            <w:tcW w:w="826" w:type="dxa"/>
          </w:tcPr>
          <w:p w14:paraId="19D4D5FA" w14:textId="77777777" w:rsidR="00DF0EEB" w:rsidRPr="000422A5" w:rsidRDefault="00DF0EEB" w:rsidP="00DF0EEB">
            <w:pPr>
              <w:pStyle w:val="ListParagraph"/>
              <w:numPr>
                <w:ilvl w:val="0"/>
                <w:numId w:val="6"/>
              </w:numPr>
              <w:tabs>
                <w:tab w:val="left" w:pos="2320"/>
              </w:tabs>
              <w:rPr>
                <w:rFonts w:ascii="Arial" w:hAnsi="Arial" w:cs="Arial"/>
              </w:rPr>
            </w:pPr>
          </w:p>
        </w:tc>
        <w:tc>
          <w:tcPr>
            <w:tcW w:w="3969" w:type="dxa"/>
          </w:tcPr>
          <w:p w14:paraId="1521A84C" w14:textId="77777777" w:rsidR="00DF0EEB" w:rsidRPr="000422A5" w:rsidRDefault="00DF0EEB" w:rsidP="00280D0D">
            <w:pPr>
              <w:tabs>
                <w:tab w:val="left" w:pos="2320"/>
              </w:tabs>
              <w:rPr>
                <w:rFonts w:ascii="Arial" w:hAnsi="Arial" w:cs="Arial"/>
              </w:rPr>
            </w:pPr>
            <w:r w:rsidRPr="000422A5">
              <w:rPr>
                <w:rFonts w:ascii="Arial" w:hAnsi="Arial" w:cs="Arial"/>
              </w:rPr>
              <w:t>Scalable Architecture</w:t>
            </w:r>
          </w:p>
        </w:tc>
        <w:tc>
          <w:tcPr>
            <w:tcW w:w="5170" w:type="dxa"/>
          </w:tcPr>
          <w:p w14:paraId="4742223B" w14:textId="77777777" w:rsidR="00DF0EEB" w:rsidRPr="000422A5" w:rsidRDefault="00DF0EEB" w:rsidP="00280D0D">
            <w:pPr>
              <w:tabs>
                <w:tab w:val="left" w:pos="2320"/>
              </w:tabs>
              <w:rPr>
                <w:rFonts w:ascii="Arial" w:hAnsi="Arial" w:cs="Arial"/>
              </w:rPr>
            </w:pPr>
            <w:r>
              <w:rPr>
                <w:rFonts w:ascii="Arial" w:hAnsi="Arial" w:cs="Arial"/>
              </w:rPr>
              <w:t>Since we used flutter as UI frame work, It has the most advantages because it can be used to develop cross platform applications in single code base</w:t>
            </w:r>
          </w:p>
        </w:tc>
        <w:tc>
          <w:tcPr>
            <w:tcW w:w="4097" w:type="dxa"/>
          </w:tcPr>
          <w:p w14:paraId="4F281B3B" w14:textId="77777777" w:rsidR="00DF0EEB" w:rsidRPr="000422A5" w:rsidRDefault="00DF0EEB" w:rsidP="00280D0D">
            <w:pPr>
              <w:tabs>
                <w:tab w:val="left" w:pos="2320"/>
              </w:tabs>
              <w:rPr>
                <w:rFonts w:ascii="Arial" w:hAnsi="Arial" w:cs="Arial"/>
              </w:rPr>
            </w:pPr>
            <w:r>
              <w:rPr>
                <w:rFonts w:ascii="Arial" w:hAnsi="Arial" w:cs="Arial"/>
              </w:rPr>
              <w:t>Flutter and firebase</w:t>
            </w:r>
          </w:p>
        </w:tc>
      </w:tr>
      <w:tr w:rsidR="00DF0EEB" w:rsidRPr="000422A5" w14:paraId="7B86E30D" w14:textId="77777777" w:rsidTr="00280D0D">
        <w:trPr>
          <w:trHeight w:val="229"/>
        </w:trPr>
        <w:tc>
          <w:tcPr>
            <w:tcW w:w="826" w:type="dxa"/>
          </w:tcPr>
          <w:p w14:paraId="14682F8D" w14:textId="77777777" w:rsidR="00DF0EEB" w:rsidRPr="000422A5" w:rsidRDefault="00DF0EEB" w:rsidP="00DF0EEB">
            <w:pPr>
              <w:pStyle w:val="ListParagraph"/>
              <w:numPr>
                <w:ilvl w:val="0"/>
                <w:numId w:val="6"/>
              </w:numPr>
              <w:tabs>
                <w:tab w:val="left" w:pos="2320"/>
              </w:tabs>
              <w:rPr>
                <w:rFonts w:ascii="Arial" w:hAnsi="Arial" w:cs="Arial"/>
              </w:rPr>
            </w:pPr>
          </w:p>
        </w:tc>
        <w:tc>
          <w:tcPr>
            <w:tcW w:w="3969" w:type="dxa"/>
          </w:tcPr>
          <w:p w14:paraId="7BF4DF27" w14:textId="77777777" w:rsidR="00DF0EEB" w:rsidRPr="000422A5" w:rsidRDefault="00DF0EEB" w:rsidP="00280D0D">
            <w:pPr>
              <w:tabs>
                <w:tab w:val="left" w:pos="2320"/>
              </w:tabs>
              <w:rPr>
                <w:rFonts w:ascii="Arial" w:hAnsi="Arial" w:cs="Arial"/>
              </w:rPr>
            </w:pPr>
            <w:r w:rsidRPr="000422A5">
              <w:rPr>
                <w:rFonts w:ascii="Arial" w:hAnsi="Arial" w:cs="Arial"/>
              </w:rPr>
              <w:t>Availability</w:t>
            </w:r>
          </w:p>
        </w:tc>
        <w:tc>
          <w:tcPr>
            <w:tcW w:w="5170" w:type="dxa"/>
          </w:tcPr>
          <w:p w14:paraId="7C21DE70" w14:textId="77777777" w:rsidR="00DF0EEB" w:rsidRPr="000422A5" w:rsidRDefault="00DF0EEB" w:rsidP="00280D0D">
            <w:pPr>
              <w:tabs>
                <w:tab w:val="left" w:pos="2320"/>
              </w:tabs>
              <w:rPr>
                <w:rFonts w:ascii="Arial" w:hAnsi="Arial" w:cs="Arial"/>
              </w:rPr>
            </w:pPr>
            <w:r>
              <w:rPr>
                <w:rFonts w:ascii="Arial" w:hAnsi="Arial" w:cs="Arial"/>
              </w:rPr>
              <w:t xml:space="preserve">Application build for our project is hosted in web, mobile platforms  </w:t>
            </w:r>
          </w:p>
        </w:tc>
        <w:tc>
          <w:tcPr>
            <w:tcW w:w="4097" w:type="dxa"/>
          </w:tcPr>
          <w:p w14:paraId="3A5F77E2" w14:textId="77777777" w:rsidR="00DF0EEB" w:rsidRPr="000422A5" w:rsidRDefault="00DF0EEB" w:rsidP="00280D0D">
            <w:pPr>
              <w:tabs>
                <w:tab w:val="left" w:pos="2320"/>
              </w:tabs>
              <w:rPr>
                <w:rFonts w:ascii="Arial" w:hAnsi="Arial" w:cs="Arial"/>
              </w:rPr>
            </w:pPr>
            <w:r>
              <w:rPr>
                <w:rFonts w:ascii="Arial" w:hAnsi="Arial" w:cs="Arial"/>
              </w:rPr>
              <w:t>Web application, Play store, App store</w:t>
            </w:r>
          </w:p>
        </w:tc>
      </w:tr>
      <w:tr w:rsidR="00DF0EEB" w:rsidRPr="000422A5" w14:paraId="38244E9F" w14:textId="77777777" w:rsidTr="00280D0D">
        <w:trPr>
          <w:trHeight w:val="229"/>
        </w:trPr>
        <w:tc>
          <w:tcPr>
            <w:tcW w:w="826" w:type="dxa"/>
          </w:tcPr>
          <w:p w14:paraId="00C174A5" w14:textId="77777777" w:rsidR="00DF0EEB" w:rsidRPr="000422A5" w:rsidRDefault="00DF0EEB" w:rsidP="00DF0EEB">
            <w:pPr>
              <w:pStyle w:val="ListParagraph"/>
              <w:numPr>
                <w:ilvl w:val="0"/>
                <w:numId w:val="6"/>
              </w:numPr>
              <w:tabs>
                <w:tab w:val="left" w:pos="2320"/>
              </w:tabs>
              <w:rPr>
                <w:rFonts w:ascii="Arial" w:hAnsi="Arial" w:cs="Arial"/>
              </w:rPr>
            </w:pPr>
          </w:p>
        </w:tc>
        <w:tc>
          <w:tcPr>
            <w:tcW w:w="3969" w:type="dxa"/>
          </w:tcPr>
          <w:p w14:paraId="18A4886E" w14:textId="77777777" w:rsidR="00DF0EEB" w:rsidRPr="000422A5" w:rsidRDefault="00DF0EEB" w:rsidP="00280D0D">
            <w:pPr>
              <w:tabs>
                <w:tab w:val="left" w:pos="2320"/>
              </w:tabs>
              <w:rPr>
                <w:rFonts w:ascii="Arial" w:hAnsi="Arial" w:cs="Arial"/>
              </w:rPr>
            </w:pPr>
            <w:r w:rsidRPr="000422A5">
              <w:rPr>
                <w:rFonts w:ascii="Arial" w:hAnsi="Arial" w:cs="Arial"/>
              </w:rPr>
              <w:t>Performance</w:t>
            </w:r>
          </w:p>
        </w:tc>
        <w:tc>
          <w:tcPr>
            <w:tcW w:w="5170" w:type="dxa"/>
          </w:tcPr>
          <w:p w14:paraId="7B12970F" w14:textId="77777777" w:rsidR="00DF0EEB" w:rsidRPr="000422A5" w:rsidRDefault="00DF0EEB" w:rsidP="00280D0D">
            <w:pPr>
              <w:tabs>
                <w:tab w:val="left" w:pos="2320"/>
              </w:tabs>
              <w:rPr>
                <w:rFonts w:ascii="Arial" w:hAnsi="Arial" w:cs="Arial"/>
              </w:rPr>
            </w:pPr>
            <w:r>
              <w:rPr>
                <w:rFonts w:ascii="Arial" w:hAnsi="Arial" w:cs="Arial"/>
              </w:rPr>
              <w:t xml:space="preserve">The performance of flutter is best in market available at current time and also model that we build for machine learning given a well optimized performance with greater accuracy </w:t>
            </w:r>
          </w:p>
        </w:tc>
        <w:tc>
          <w:tcPr>
            <w:tcW w:w="4097" w:type="dxa"/>
          </w:tcPr>
          <w:p w14:paraId="133A2183" w14:textId="77777777" w:rsidR="00DF0EEB" w:rsidRPr="000422A5" w:rsidRDefault="00DF0EEB" w:rsidP="00280D0D">
            <w:pPr>
              <w:tabs>
                <w:tab w:val="left" w:pos="2320"/>
              </w:tabs>
              <w:rPr>
                <w:rFonts w:ascii="Arial" w:hAnsi="Arial" w:cs="Arial"/>
              </w:rPr>
            </w:pPr>
            <w:r>
              <w:rPr>
                <w:rFonts w:ascii="Arial" w:hAnsi="Arial" w:cs="Arial"/>
              </w:rPr>
              <w:t xml:space="preserve">Flutter, </w:t>
            </w:r>
            <w:proofErr w:type="gramStart"/>
            <w:r>
              <w:rPr>
                <w:rFonts w:ascii="Arial" w:hAnsi="Arial" w:cs="Arial"/>
              </w:rPr>
              <w:t>Random forest</w:t>
            </w:r>
            <w:proofErr w:type="gramEnd"/>
            <w:r>
              <w:rPr>
                <w:rFonts w:ascii="Arial" w:hAnsi="Arial" w:cs="Arial"/>
              </w:rPr>
              <w:t xml:space="preserve"> model in machine learning, ML deployment in IBM </w:t>
            </w:r>
            <w:proofErr w:type="spellStart"/>
            <w:r>
              <w:rPr>
                <w:rFonts w:ascii="Arial" w:hAnsi="Arial" w:cs="Arial"/>
              </w:rPr>
              <w:t>watson</w:t>
            </w:r>
            <w:proofErr w:type="spellEnd"/>
            <w:r>
              <w:rPr>
                <w:rFonts w:ascii="Arial" w:hAnsi="Arial" w:cs="Arial"/>
              </w:rPr>
              <w:t xml:space="preserve"> machine learning, Fire base for web and mobile application hosting </w:t>
            </w:r>
          </w:p>
        </w:tc>
      </w:tr>
    </w:tbl>
    <w:p w14:paraId="079C9AB2" w14:textId="1462C5E1" w:rsidR="00383029" w:rsidRDefault="00383029" w:rsidP="00FD3694">
      <w:pPr>
        <w:rPr>
          <w:rFonts w:ascii="Poppins" w:hAnsi="Poppins" w:cs="Poppins"/>
          <w:b/>
          <w:bCs/>
          <w:color w:val="00B050"/>
          <w:sz w:val="20"/>
          <w:szCs w:val="20"/>
          <w:lang w:val="en-US"/>
        </w:rPr>
      </w:pPr>
    </w:p>
    <w:p w14:paraId="2C4E14A2" w14:textId="4A7A5584" w:rsidR="00270BB7" w:rsidRDefault="00270BB7" w:rsidP="00FD3694">
      <w:pPr>
        <w:rPr>
          <w:rFonts w:ascii="Poppins" w:hAnsi="Poppins" w:cs="Poppins"/>
          <w:b/>
          <w:bCs/>
          <w:color w:val="00B050"/>
          <w:sz w:val="20"/>
          <w:szCs w:val="20"/>
          <w:lang w:val="en-US"/>
        </w:rPr>
      </w:pPr>
    </w:p>
    <w:p w14:paraId="522F9629" w14:textId="3E223A41" w:rsidR="00270BB7" w:rsidRDefault="00C75EFF" w:rsidP="00FD3694">
      <w:pPr>
        <w:rPr>
          <w:rFonts w:ascii="Poppins" w:hAnsi="Poppins" w:cs="Poppins"/>
          <w:b/>
          <w:bCs/>
          <w:color w:val="0D0D0D" w:themeColor="text1" w:themeTint="F2"/>
          <w:sz w:val="28"/>
          <w:szCs w:val="28"/>
          <w:lang w:val="en-US"/>
        </w:rPr>
      </w:pPr>
      <w:r w:rsidRPr="00C75EFF">
        <w:rPr>
          <w:rFonts w:ascii="Poppins" w:hAnsi="Poppins" w:cs="Poppins"/>
          <w:b/>
          <w:bCs/>
          <w:color w:val="0D0D0D" w:themeColor="text1" w:themeTint="F2"/>
          <w:sz w:val="28"/>
          <w:szCs w:val="28"/>
          <w:lang w:val="en-US"/>
        </w:rPr>
        <w:t>Project Planning &amp; Scheduling</w:t>
      </w:r>
    </w:p>
    <w:p w14:paraId="4221B6F1" w14:textId="282AC62B" w:rsidR="00C75EFF" w:rsidRPr="00C75EFF" w:rsidRDefault="00C75EFF" w:rsidP="00FD3694">
      <w:pPr>
        <w:rPr>
          <w:rFonts w:ascii="Poppins" w:hAnsi="Poppins" w:cs="Poppins"/>
          <w:b/>
          <w:bCs/>
          <w:color w:val="00B050"/>
          <w:sz w:val="20"/>
          <w:szCs w:val="20"/>
          <w:lang w:val="en-US"/>
        </w:rPr>
      </w:pPr>
      <w:r w:rsidRPr="00C75EFF">
        <w:rPr>
          <w:rFonts w:ascii="Poppins" w:hAnsi="Poppins" w:cs="Poppins"/>
          <w:b/>
          <w:bCs/>
          <w:color w:val="00B050"/>
          <w:sz w:val="20"/>
          <w:szCs w:val="20"/>
          <w:lang w:val="en-US"/>
        </w:rPr>
        <w:t>Sprint Planning and Estimation</w:t>
      </w:r>
    </w:p>
    <w:tbl>
      <w:tblPr>
        <w:tblStyle w:val="TableGrid"/>
        <w:tblW w:w="14537" w:type="dxa"/>
        <w:tblLook w:val="04A0" w:firstRow="1" w:lastRow="0" w:firstColumn="1" w:lastColumn="0" w:noHBand="0" w:noVBand="1"/>
      </w:tblPr>
      <w:tblGrid>
        <w:gridCol w:w="1813"/>
        <w:gridCol w:w="2162"/>
        <w:gridCol w:w="1516"/>
        <w:gridCol w:w="4492"/>
        <w:gridCol w:w="1538"/>
        <w:gridCol w:w="1565"/>
        <w:gridCol w:w="1451"/>
      </w:tblGrid>
      <w:tr w:rsidR="00C75EFF" w:rsidRPr="009E313A" w14:paraId="24D69BF2" w14:textId="77777777" w:rsidTr="00280D0D">
        <w:trPr>
          <w:trHeight w:val="266"/>
          <w:tblHeader/>
        </w:trPr>
        <w:tc>
          <w:tcPr>
            <w:tcW w:w="1813" w:type="dxa"/>
          </w:tcPr>
          <w:p w14:paraId="7389D3D7" w14:textId="77777777" w:rsidR="00C75EFF" w:rsidRPr="009E313A" w:rsidRDefault="00C75EFF" w:rsidP="00280D0D">
            <w:pPr>
              <w:rPr>
                <w:rFonts w:ascii="Arial" w:hAnsi="Arial" w:cs="Arial"/>
                <w:b/>
                <w:bCs/>
                <w:sz w:val="20"/>
                <w:szCs w:val="20"/>
              </w:rPr>
            </w:pPr>
            <w:r w:rsidRPr="009E313A">
              <w:rPr>
                <w:rFonts w:ascii="Arial" w:hAnsi="Arial" w:cs="Arial"/>
                <w:b/>
                <w:bCs/>
                <w:sz w:val="20"/>
                <w:szCs w:val="20"/>
              </w:rPr>
              <w:t>Sprint</w:t>
            </w:r>
          </w:p>
        </w:tc>
        <w:tc>
          <w:tcPr>
            <w:tcW w:w="2162" w:type="dxa"/>
          </w:tcPr>
          <w:p w14:paraId="0990CA68" w14:textId="77777777" w:rsidR="00C75EFF" w:rsidRPr="009E313A" w:rsidRDefault="00C75EFF" w:rsidP="00280D0D">
            <w:pPr>
              <w:rPr>
                <w:rFonts w:ascii="Arial" w:hAnsi="Arial" w:cs="Arial"/>
                <w:b/>
                <w:bCs/>
                <w:sz w:val="20"/>
                <w:szCs w:val="20"/>
              </w:rPr>
            </w:pPr>
            <w:r w:rsidRPr="009E313A">
              <w:rPr>
                <w:rFonts w:ascii="Arial" w:hAnsi="Arial" w:cs="Arial"/>
                <w:b/>
                <w:bCs/>
                <w:sz w:val="20"/>
                <w:szCs w:val="20"/>
              </w:rPr>
              <w:t>Functional Requirement (Epic)</w:t>
            </w:r>
          </w:p>
        </w:tc>
        <w:tc>
          <w:tcPr>
            <w:tcW w:w="1516" w:type="dxa"/>
          </w:tcPr>
          <w:p w14:paraId="12B1AF75" w14:textId="77777777" w:rsidR="00C75EFF" w:rsidRPr="009E313A" w:rsidRDefault="00C75EFF" w:rsidP="00280D0D">
            <w:pPr>
              <w:rPr>
                <w:rFonts w:ascii="Arial" w:hAnsi="Arial" w:cs="Arial"/>
                <w:b/>
                <w:bCs/>
                <w:sz w:val="20"/>
                <w:szCs w:val="20"/>
              </w:rPr>
            </w:pPr>
            <w:r w:rsidRPr="009E313A">
              <w:rPr>
                <w:rFonts w:ascii="Arial" w:hAnsi="Arial" w:cs="Arial"/>
                <w:b/>
                <w:bCs/>
                <w:sz w:val="20"/>
                <w:szCs w:val="20"/>
              </w:rPr>
              <w:t>User Story Number</w:t>
            </w:r>
          </w:p>
        </w:tc>
        <w:tc>
          <w:tcPr>
            <w:tcW w:w="4492" w:type="dxa"/>
          </w:tcPr>
          <w:p w14:paraId="45A4CD68" w14:textId="77777777" w:rsidR="00C75EFF" w:rsidRPr="009E313A" w:rsidRDefault="00C75EFF" w:rsidP="00280D0D">
            <w:pPr>
              <w:rPr>
                <w:rFonts w:ascii="Arial" w:hAnsi="Arial" w:cs="Arial"/>
                <w:b/>
                <w:bCs/>
                <w:sz w:val="20"/>
                <w:szCs w:val="20"/>
              </w:rPr>
            </w:pPr>
            <w:r w:rsidRPr="009E313A">
              <w:rPr>
                <w:rFonts w:ascii="Arial" w:hAnsi="Arial" w:cs="Arial"/>
                <w:b/>
                <w:bCs/>
                <w:sz w:val="20"/>
                <w:szCs w:val="20"/>
              </w:rPr>
              <w:t>User Story / Task</w:t>
            </w:r>
          </w:p>
        </w:tc>
        <w:tc>
          <w:tcPr>
            <w:tcW w:w="1538" w:type="dxa"/>
          </w:tcPr>
          <w:p w14:paraId="5E68E792" w14:textId="77777777" w:rsidR="00C75EFF" w:rsidRPr="009E313A" w:rsidRDefault="00C75EFF" w:rsidP="00280D0D">
            <w:pPr>
              <w:rPr>
                <w:rFonts w:ascii="Arial" w:hAnsi="Arial" w:cs="Arial"/>
                <w:b/>
                <w:bCs/>
                <w:sz w:val="20"/>
                <w:szCs w:val="20"/>
              </w:rPr>
            </w:pPr>
            <w:r w:rsidRPr="009E313A">
              <w:rPr>
                <w:rFonts w:ascii="Arial" w:hAnsi="Arial" w:cs="Arial"/>
                <w:b/>
                <w:bCs/>
                <w:sz w:val="20"/>
                <w:szCs w:val="20"/>
              </w:rPr>
              <w:t>Story Points</w:t>
            </w:r>
          </w:p>
        </w:tc>
        <w:tc>
          <w:tcPr>
            <w:tcW w:w="1565" w:type="dxa"/>
          </w:tcPr>
          <w:p w14:paraId="7988AF3E" w14:textId="77777777" w:rsidR="00C75EFF" w:rsidRPr="009E313A" w:rsidRDefault="00C75EFF" w:rsidP="00280D0D">
            <w:pPr>
              <w:rPr>
                <w:rFonts w:ascii="Arial" w:hAnsi="Arial" w:cs="Arial"/>
                <w:b/>
                <w:bCs/>
                <w:sz w:val="20"/>
                <w:szCs w:val="20"/>
              </w:rPr>
            </w:pPr>
            <w:r w:rsidRPr="009E313A">
              <w:rPr>
                <w:rFonts w:ascii="Arial" w:hAnsi="Arial" w:cs="Arial"/>
                <w:b/>
                <w:bCs/>
                <w:sz w:val="20"/>
                <w:szCs w:val="20"/>
              </w:rPr>
              <w:t>Priority</w:t>
            </w:r>
          </w:p>
        </w:tc>
        <w:tc>
          <w:tcPr>
            <w:tcW w:w="1451" w:type="dxa"/>
          </w:tcPr>
          <w:p w14:paraId="0BB7CA3F" w14:textId="77777777" w:rsidR="00C75EFF" w:rsidRPr="009E313A" w:rsidRDefault="00C75EFF" w:rsidP="00280D0D">
            <w:pPr>
              <w:rPr>
                <w:rFonts w:ascii="Arial" w:hAnsi="Arial" w:cs="Arial"/>
                <w:b/>
                <w:bCs/>
                <w:sz w:val="20"/>
                <w:szCs w:val="20"/>
              </w:rPr>
            </w:pPr>
            <w:r>
              <w:rPr>
                <w:rFonts w:ascii="Arial" w:hAnsi="Arial" w:cs="Arial"/>
                <w:b/>
                <w:bCs/>
                <w:sz w:val="20"/>
                <w:szCs w:val="20"/>
              </w:rPr>
              <w:t>Team Members</w:t>
            </w:r>
          </w:p>
        </w:tc>
      </w:tr>
      <w:tr w:rsidR="00C75EFF" w:rsidRPr="009E313A" w14:paraId="7F7792F6" w14:textId="77777777" w:rsidTr="00280D0D">
        <w:trPr>
          <w:trHeight w:val="392"/>
        </w:trPr>
        <w:tc>
          <w:tcPr>
            <w:tcW w:w="1813" w:type="dxa"/>
          </w:tcPr>
          <w:p w14:paraId="58294A36" w14:textId="77777777" w:rsidR="00C75EFF" w:rsidRPr="009E313A" w:rsidRDefault="00C75EFF" w:rsidP="00280D0D">
            <w:pPr>
              <w:rPr>
                <w:rFonts w:ascii="Arial" w:hAnsi="Arial" w:cs="Arial"/>
                <w:sz w:val="20"/>
                <w:szCs w:val="20"/>
              </w:rPr>
            </w:pPr>
            <w:r w:rsidRPr="009E313A">
              <w:rPr>
                <w:rFonts w:ascii="Arial" w:hAnsi="Arial" w:cs="Arial"/>
                <w:sz w:val="20"/>
                <w:szCs w:val="20"/>
              </w:rPr>
              <w:t>Sprint-1</w:t>
            </w:r>
          </w:p>
        </w:tc>
        <w:tc>
          <w:tcPr>
            <w:tcW w:w="2162" w:type="dxa"/>
          </w:tcPr>
          <w:p w14:paraId="4310D568" w14:textId="77777777" w:rsidR="00C75EFF" w:rsidRPr="009E313A" w:rsidRDefault="00C75EFF" w:rsidP="00280D0D">
            <w:pPr>
              <w:rPr>
                <w:rFonts w:ascii="Arial" w:hAnsi="Arial" w:cs="Arial"/>
                <w:sz w:val="20"/>
                <w:szCs w:val="20"/>
              </w:rPr>
            </w:pPr>
            <w:r w:rsidRPr="009E313A">
              <w:rPr>
                <w:rFonts w:ascii="Arial" w:hAnsi="Arial" w:cs="Arial"/>
                <w:sz w:val="20"/>
                <w:szCs w:val="20"/>
              </w:rPr>
              <w:t>Registration</w:t>
            </w:r>
          </w:p>
        </w:tc>
        <w:tc>
          <w:tcPr>
            <w:tcW w:w="1516" w:type="dxa"/>
          </w:tcPr>
          <w:p w14:paraId="77D7BDCF" w14:textId="77777777" w:rsidR="00C75EFF" w:rsidRPr="009E313A" w:rsidRDefault="00C75EFF" w:rsidP="00280D0D">
            <w:pPr>
              <w:rPr>
                <w:rFonts w:ascii="Arial" w:hAnsi="Arial" w:cs="Arial"/>
                <w:sz w:val="20"/>
                <w:szCs w:val="20"/>
              </w:rPr>
            </w:pPr>
            <w:r w:rsidRPr="009E313A">
              <w:rPr>
                <w:rFonts w:ascii="Arial" w:hAnsi="Arial" w:cs="Arial"/>
                <w:sz w:val="20"/>
                <w:szCs w:val="20"/>
              </w:rPr>
              <w:t>USN-1</w:t>
            </w:r>
          </w:p>
        </w:tc>
        <w:tc>
          <w:tcPr>
            <w:tcW w:w="4492" w:type="dxa"/>
          </w:tcPr>
          <w:p w14:paraId="2A99B5E5" w14:textId="77777777" w:rsidR="00C75EFF" w:rsidRPr="009E313A" w:rsidRDefault="00C75EFF" w:rsidP="00280D0D">
            <w:pPr>
              <w:rPr>
                <w:rFonts w:ascii="Arial" w:hAnsi="Arial" w:cs="Arial"/>
                <w:sz w:val="20"/>
                <w:szCs w:val="20"/>
              </w:rPr>
            </w:pPr>
            <w:r>
              <w:rPr>
                <w:rFonts w:ascii="Arial" w:hAnsi="Arial" w:cs="Arial"/>
                <w:sz w:val="20"/>
                <w:szCs w:val="20"/>
              </w:rPr>
              <w:t>User can sign in to our web application by using google account</w:t>
            </w:r>
          </w:p>
        </w:tc>
        <w:tc>
          <w:tcPr>
            <w:tcW w:w="1538" w:type="dxa"/>
          </w:tcPr>
          <w:p w14:paraId="65E3EA3B" w14:textId="77777777" w:rsidR="00C75EFF" w:rsidRPr="009E313A" w:rsidRDefault="00C75EFF" w:rsidP="00280D0D">
            <w:pPr>
              <w:jc w:val="center"/>
              <w:rPr>
                <w:rFonts w:ascii="Arial" w:hAnsi="Arial" w:cs="Arial"/>
                <w:sz w:val="20"/>
                <w:szCs w:val="20"/>
              </w:rPr>
            </w:pPr>
            <w:r>
              <w:rPr>
                <w:rFonts w:ascii="Arial" w:hAnsi="Arial" w:cs="Arial"/>
                <w:sz w:val="20"/>
                <w:szCs w:val="20"/>
              </w:rPr>
              <w:t>12.5</w:t>
            </w:r>
          </w:p>
        </w:tc>
        <w:tc>
          <w:tcPr>
            <w:tcW w:w="1565" w:type="dxa"/>
          </w:tcPr>
          <w:p w14:paraId="739DC3AE" w14:textId="77777777" w:rsidR="00C75EFF" w:rsidRPr="009E313A" w:rsidRDefault="00C75EFF" w:rsidP="00280D0D">
            <w:pPr>
              <w:rPr>
                <w:rFonts w:ascii="Arial" w:hAnsi="Arial" w:cs="Arial"/>
                <w:sz w:val="20"/>
                <w:szCs w:val="20"/>
              </w:rPr>
            </w:pPr>
            <w:r w:rsidRPr="009E313A">
              <w:rPr>
                <w:rFonts w:ascii="Arial" w:hAnsi="Arial" w:cs="Arial"/>
                <w:sz w:val="20"/>
                <w:szCs w:val="20"/>
              </w:rPr>
              <w:t>High</w:t>
            </w:r>
          </w:p>
        </w:tc>
        <w:tc>
          <w:tcPr>
            <w:tcW w:w="1451" w:type="dxa"/>
          </w:tcPr>
          <w:p w14:paraId="0668D9C8" w14:textId="77777777" w:rsidR="00C75EFF" w:rsidRPr="009E313A" w:rsidRDefault="00C75EFF" w:rsidP="00280D0D">
            <w:pPr>
              <w:rPr>
                <w:rFonts w:ascii="Arial" w:hAnsi="Arial" w:cs="Arial"/>
                <w:sz w:val="20"/>
                <w:szCs w:val="20"/>
              </w:rPr>
            </w:pPr>
            <w:r>
              <w:rPr>
                <w:rFonts w:ascii="Arial" w:hAnsi="Arial" w:cs="Arial"/>
                <w:sz w:val="20"/>
                <w:szCs w:val="20"/>
              </w:rPr>
              <w:t xml:space="preserve">Mohamed Ibrahim, Mohamed Asif, Prabhu, </w:t>
            </w:r>
            <w:proofErr w:type="spellStart"/>
            <w:r>
              <w:rPr>
                <w:rFonts w:ascii="Arial" w:hAnsi="Arial" w:cs="Arial"/>
                <w:sz w:val="20"/>
                <w:szCs w:val="20"/>
              </w:rPr>
              <w:t>Kamalesh</w:t>
            </w:r>
            <w:proofErr w:type="spellEnd"/>
          </w:p>
        </w:tc>
      </w:tr>
      <w:tr w:rsidR="00C75EFF" w:rsidRPr="009E313A" w14:paraId="16574EB1" w14:textId="77777777" w:rsidTr="00280D0D">
        <w:trPr>
          <w:trHeight w:val="392"/>
        </w:trPr>
        <w:tc>
          <w:tcPr>
            <w:tcW w:w="1813" w:type="dxa"/>
          </w:tcPr>
          <w:p w14:paraId="294DE83F" w14:textId="77777777" w:rsidR="00C75EFF" w:rsidRPr="009E313A" w:rsidRDefault="00C75EFF" w:rsidP="00280D0D">
            <w:pPr>
              <w:rPr>
                <w:rFonts w:ascii="Arial" w:hAnsi="Arial" w:cs="Arial"/>
                <w:sz w:val="20"/>
                <w:szCs w:val="20"/>
              </w:rPr>
            </w:pPr>
            <w:r w:rsidRPr="009E313A">
              <w:rPr>
                <w:rFonts w:ascii="Arial" w:hAnsi="Arial" w:cs="Arial"/>
                <w:sz w:val="20"/>
                <w:szCs w:val="20"/>
              </w:rPr>
              <w:t>Sprint-1</w:t>
            </w:r>
          </w:p>
        </w:tc>
        <w:tc>
          <w:tcPr>
            <w:tcW w:w="2162" w:type="dxa"/>
          </w:tcPr>
          <w:p w14:paraId="2CD37C8C" w14:textId="77777777" w:rsidR="00C75EFF" w:rsidRPr="009E313A" w:rsidRDefault="00C75EFF" w:rsidP="00280D0D">
            <w:pPr>
              <w:rPr>
                <w:rFonts w:ascii="Arial" w:hAnsi="Arial" w:cs="Arial"/>
                <w:sz w:val="20"/>
                <w:szCs w:val="20"/>
              </w:rPr>
            </w:pPr>
          </w:p>
        </w:tc>
        <w:tc>
          <w:tcPr>
            <w:tcW w:w="1516" w:type="dxa"/>
          </w:tcPr>
          <w:p w14:paraId="485DE186" w14:textId="77777777" w:rsidR="00C75EFF" w:rsidRPr="009E313A" w:rsidRDefault="00C75EFF" w:rsidP="00280D0D">
            <w:pPr>
              <w:rPr>
                <w:rFonts w:ascii="Arial" w:hAnsi="Arial" w:cs="Arial"/>
                <w:sz w:val="20"/>
                <w:szCs w:val="20"/>
              </w:rPr>
            </w:pPr>
            <w:r w:rsidRPr="009E313A">
              <w:rPr>
                <w:rFonts w:ascii="Arial" w:hAnsi="Arial" w:cs="Arial"/>
                <w:sz w:val="20"/>
                <w:szCs w:val="20"/>
              </w:rPr>
              <w:t>USN-2</w:t>
            </w:r>
          </w:p>
        </w:tc>
        <w:tc>
          <w:tcPr>
            <w:tcW w:w="4492" w:type="dxa"/>
          </w:tcPr>
          <w:p w14:paraId="54A1A347" w14:textId="77777777" w:rsidR="00C75EFF" w:rsidRPr="009E313A" w:rsidRDefault="00C75EFF" w:rsidP="00280D0D">
            <w:pPr>
              <w:rPr>
                <w:rFonts w:ascii="Arial" w:hAnsi="Arial" w:cs="Arial"/>
                <w:sz w:val="20"/>
                <w:szCs w:val="20"/>
              </w:rPr>
            </w:pPr>
            <w:r>
              <w:rPr>
                <w:rFonts w:ascii="Arial" w:hAnsi="Arial" w:cs="Arial"/>
                <w:sz w:val="20"/>
                <w:szCs w:val="20"/>
              </w:rPr>
              <w:t>Users are considered to fill the google form for further authentication</w:t>
            </w:r>
          </w:p>
        </w:tc>
        <w:tc>
          <w:tcPr>
            <w:tcW w:w="1538" w:type="dxa"/>
          </w:tcPr>
          <w:p w14:paraId="5801AD37" w14:textId="77777777" w:rsidR="00C75EFF" w:rsidRPr="009E313A" w:rsidRDefault="00C75EFF" w:rsidP="00280D0D">
            <w:pPr>
              <w:jc w:val="center"/>
              <w:rPr>
                <w:rFonts w:ascii="Arial" w:hAnsi="Arial" w:cs="Arial"/>
                <w:sz w:val="20"/>
                <w:szCs w:val="20"/>
              </w:rPr>
            </w:pPr>
            <w:r>
              <w:rPr>
                <w:rFonts w:ascii="Arial" w:hAnsi="Arial" w:cs="Arial"/>
                <w:sz w:val="20"/>
                <w:szCs w:val="20"/>
              </w:rPr>
              <w:t>1</w:t>
            </w:r>
            <w:r w:rsidRPr="009E313A">
              <w:rPr>
                <w:rFonts w:ascii="Arial" w:hAnsi="Arial" w:cs="Arial"/>
                <w:sz w:val="20"/>
                <w:szCs w:val="20"/>
              </w:rPr>
              <w:t>2</w:t>
            </w:r>
            <w:r>
              <w:rPr>
                <w:rFonts w:ascii="Arial" w:hAnsi="Arial" w:cs="Arial"/>
                <w:sz w:val="20"/>
                <w:szCs w:val="20"/>
              </w:rPr>
              <w:t>.5</w:t>
            </w:r>
          </w:p>
        </w:tc>
        <w:tc>
          <w:tcPr>
            <w:tcW w:w="1565" w:type="dxa"/>
          </w:tcPr>
          <w:p w14:paraId="535EE953" w14:textId="77777777" w:rsidR="00C75EFF" w:rsidRPr="009E313A" w:rsidRDefault="00C75EFF" w:rsidP="00280D0D">
            <w:pPr>
              <w:rPr>
                <w:rFonts w:ascii="Arial" w:hAnsi="Arial" w:cs="Arial"/>
                <w:sz w:val="20"/>
                <w:szCs w:val="20"/>
              </w:rPr>
            </w:pPr>
            <w:r>
              <w:rPr>
                <w:rFonts w:ascii="Arial" w:hAnsi="Arial" w:cs="Arial"/>
                <w:sz w:val="20"/>
                <w:szCs w:val="20"/>
              </w:rPr>
              <w:t>Medium</w:t>
            </w:r>
          </w:p>
        </w:tc>
        <w:tc>
          <w:tcPr>
            <w:tcW w:w="1451" w:type="dxa"/>
          </w:tcPr>
          <w:p w14:paraId="7B2A06E4" w14:textId="77777777" w:rsidR="00C75EFF" w:rsidRPr="009E313A" w:rsidRDefault="00C75EFF" w:rsidP="00280D0D">
            <w:pPr>
              <w:rPr>
                <w:rFonts w:ascii="Arial" w:hAnsi="Arial" w:cs="Arial"/>
                <w:sz w:val="20"/>
                <w:szCs w:val="20"/>
              </w:rPr>
            </w:pPr>
            <w:r>
              <w:rPr>
                <w:rFonts w:ascii="Arial" w:hAnsi="Arial" w:cs="Arial"/>
                <w:sz w:val="20"/>
                <w:szCs w:val="20"/>
              </w:rPr>
              <w:t xml:space="preserve">Mohamed Ibrahim, Mohamed Asif, Prabhu, </w:t>
            </w:r>
            <w:proofErr w:type="spellStart"/>
            <w:r>
              <w:rPr>
                <w:rFonts w:ascii="Arial" w:hAnsi="Arial" w:cs="Arial"/>
                <w:sz w:val="20"/>
                <w:szCs w:val="20"/>
              </w:rPr>
              <w:t>Kamalesh</w:t>
            </w:r>
            <w:proofErr w:type="spellEnd"/>
          </w:p>
        </w:tc>
      </w:tr>
      <w:tr w:rsidR="00C75EFF" w:rsidRPr="009E313A" w14:paraId="3C187636" w14:textId="77777777" w:rsidTr="00280D0D">
        <w:trPr>
          <w:trHeight w:val="392"/>
        </w:trPr>
        <w:tc>
          <w:tcPr>
            <w:tcW w:w="1813" w:type="dxa"/>
          </w:tcPr>
          <w:p w14:paraId="2E72AB80" w14:textId="77777777" w:rsidR="00C75EFF" w:rsidRPr="009E313A" w:rsidRDefault="00C75EFF" w:rsidP="00280D0D">
            <w:pPr>
              <w:rPr>
                <w:rFonts w:ascii="Arial" w:hAnsi="Arial" w:cs="Arial"/>
                <w:sz w:val="20"/>
                <w:szCs w:val="20"/>
              </w:rPr>
            </w:pPr>
            <w:r w:rsidRPr="009E313A">
              <w:rPr>
                <w:rFonts w:ascii="Arial" w:hAnsi="Arial" w:cs="Arial"/>
                <w:sz w:val="20"/>
                <w:szCs w:val="20"/>
              </w:rPr>
              <w:lastRenderedPageBreak/>
              <w:t>Sprint-</w:t>
            </w:r>
            <w:r>
              <w:rPr>
                <w:rFonts w:ascii="Arial" w:hAnsi="Arial" w:cs="Arial"/>
                <w:sz w:val="20"/>
                <w:szCs w:val="20"/>
              </w:rPr>
              <w:t>1</w:t>
            </w:r>
          </w:p>
        </w:tc>
        <w:tc>
          <w:tcPr>
            <w:tcW w:w="2162" w:type="dxa"/>
          </w:tcPr>
          <w:p w14:paraId="002A271E" w14:textId="77777777" w:rsidR="00C75EFF" w:rsidRPr="009E313A" w:rsidRDefault="00C75EFF" w:rsidP="00280D0D">
            <w:pPr>
              <w:rPr>
                <w:rFonts w:ascii="Arial" w:hAnsi="Arial" w:cs="Arial"/>
                <w:sz w:val="20"/>
                <w:szCs w:val="20"/>
              </w:rPr>
            </w:pPr>
          </w:p>
        </w:tc>
        <w:tc>
          <w:tcPr>
            <w:tcW w:w="1516" w:type="dxa"/>
          </w:tcPr>
          <w:p w14:paraId="6C2B66AA" w14:textId="77777777" w:rsidR="00C75EFF" w:rsidRPr="009E313A" w:rsidRDefault="00C75EFF" w:rsidP="00280D0D">
            <w:pPr>
              <w:rPr>
                <w:rFonts w:ascii="Arial" w:hAnsi="Arial" w:cs="Arial"/>
                <w:sz w:val="20"/>
                <w:szCs w:val="20"/>
              </w:rPr>
            </w:pPr>
            <w:r w:rsidRPr="009E313A">
              <w:rPr>
                <w:rFonts w:ascii="Arial" w:hAnsi="Arial" w:cs="Arial"/>
                <w:sz w:val="20"/>
                <w:szCs w:val="20"/>
              </w:rPr>
              <w:t>USN-3</w:t>
            </w:r>
          </w:p>
        </w:tc>
        <w:tc>
          <w:tcPr>
            <w:tcW w:w="4492" w:type="dxa"/>
          </w:tcPr>
          <w:p w14:paraId="580E6D83" w14:textId="77777777" w:rsidR="00C75EFF" w:rsidRPr="009E313A" w:rsidRDefault="00C75EFF" w:rsidP="00280D0D">
            <w:pPr>
              <w:rPr>
                <w:rFonts w:ascii="Arial" w:hAnsi="Arial" w:cs="Arial"/>
                <w:sz w:val="20"/>
                <w:szCs w:val="20"/>
              </w:rPr>
            </w:pPr>
            <w:r>
              <w:rPr>
                <w:rFonts w:ascii="Arial" w:hAnsi="Arial" w:cs="Arial"/>
                <w:sz w:val="20"/>
                <w:szCs w:val="20"/>
              </w:rPr>
              <w:t xml:space="preserve">User log in data is stored and </w:t>
            </w:r>
            <w:r w:rsidRPr="007B0528">
              <w:rPr>
                <w:rFonts w:ascii="Arial" w:hAnsi="Arial" w:cs="Arial"/>
                <w:sz w:val="20"/>
                <w:szCs w:val="20"/>
              </w:rPr>
              <w:t>surveillance</w:t>
            </w:r>
            <w:r>
              <w:rPr>
                <w:rFonts w:ascii="Arial" w:hAnsi="Arial" w:cs="Arial"/>
                <w:sz w:val="20"/>
                <w:szCs w:val="20"/>
              </w:rPr>
              <w:t xml:space="preserve"> by google firebase authentication service</w:t>
            </w:r>
          </w:p>
        </w:tc>
        <w:tc>
          <w:tcPr>
            <w:tcW w:w="1538" w:type="dxa"/>
          </w:tcPr>
          <w:p w14:paraId="3C8C1614" w14:textId="77777777" w:rsidR="00C75EFF" w:rsidRPr="009E313A" w:rsidRDefault="00C75EFF" w:rsidP="00280D0D">
            <w:pPr>
              <w:jc w:val="center"/>
              <w:rPr>
                <w:rFonts w:ascii="Arial" w:hAnsi="Arial" w:cs="Arial"/>
                <w:sz w:val="20"/>
                <w:szCs w:val="20"/>
              </w:rPr>
            </w:pPr>
            <w:r>
              <w:rPr>
                <w:rFonts w:ascii="Arial" w:hAnsi="Arial" w:cs="Arial"/>
                <w:sz w:val="20"/>
                <w:szCs w:val="20"/>
              </w:rPr>
              <w:t>1</w:t>
            </w:r>
            <w:r w:rsidRPr="009E313A">
              <w:rPr>
                <w:rFonts w:ascii="Arial" w:hAnsi="Arial" w:cs="Arial"/>
                <w:sz w:val="20"/>
                <w:szCs w:val="20"/>
              </w:rPr>
              <w:t>2</w:t>
            </w:r>
            <w:r>
              <w:rPr>
                <w:rFonts w:ascii="Arial" w:hAnsi="Arial" w:cs="Arial"/>
                <w:sz w:val="20"/>
                <w:szCs w:val="20"/>
              </w:rPr>
              <w:t>.5</w:t>
            </w:r>
          </w:p>
        </w:tc>
        <w:tc>
          <w:tcPr>
            <w:tcW w:w="1565" w:type="dxa"/>
          </w:tcPr>
          <w:p w14:paraId="6537CEC9" w14:textId="77777777" w:rsidR="00C75EFF" w:rsidRPr="009E313A" w:rsidRDefault="00C75EFF" w:rsidP="00280D0D">
            <w:pPr>
              <w:rPr>
                <w:rFonts w:ascii="Arial" w:hAnsi="Arial" w:cs="Arial"/>
                <w:sz w:val="20"/>
                <w:szCs w:val="20"/>
              </w:rPr>
            </w:pPr>
            <w:r>
              <w:rPr>
                <w:rFonts w:ascii="Arial" w:hAnsi="Arial" w:cs="Arial"/>
                <w:sz w:val="20"/>
                <w:szCs w:val="20"/>
              </w:rPr>
              <w:t>High</w:t>
            </w:r>
          </w:p>
        </w:tc>
        <w:tc>
          <w:tcPr>
            <w:tcW w:w="1451" w:type="dxa"/>
          </w:tcPr>
          <w:p w14:paraId="2904E6D6" w14:textId="77777777" w:rsidR="00C75EFF" w:rsidRPr="009E313A" w:rsidRDefault="00C75EFF" w:rsidP="00280D0D">
            <w:pPr>
              <w:rPr>
                <w:rFonts w:ascii="Arial" w:hAnsi="Arial" w:cs="Arial"/>
                <w:sz w:val="20"/>
                <w:szCs w:val="20"/>
              </w:rPr>
            </w:pPr>
            <w:r>
              <w:rPr>
                <w:rFonts w:ascii="Arial" w:hAnsi="Arial" w:cs="Arial"/>
                <w:sz w:val="20"/>
                <w:szCs w:val="20"/>
              </w:rPr>
              <w:t xml:space="preserve">Mohamed Ibrahim, Mohamed Asif, Prabhu, </w:t>
            </w:r>
            <w:proofErr w:type="spellStart"/>
            <w:r>
              <w:rPr>
                <w:rFonts w:ascii="Arial" w:hAnsi="Arial" w:cs="Arial"/>
                <w:sz w:val="20"/>
                <w:szCs w:val="20"/>
              </w:rPr>
              <w:t>Kamalesh</w:t>
            </w:r>
            <w:proofErr w:type="spellEnd"/>
          </w:p>
        </w:tc>
      </w:tr>
      <w:tr w:rsidR="00C75EFF" w:rsidRPr="009E313A" w14:paraId="677D8E3A" w14:textId="77777777" w:rsidTr="00280D0D">
        <w:trPr>
          <w:trHeight w:val="392"/>
        </w:trPr>
        <w:tc>
          <w:tcPr>
            <w:tcW w:w="1813" w:type="dxa"/>
          </w:tcPr>
          <w:p w14:paraId="117BC0A0" w14:textId="77777777" w:rsidR="00C75EFF" w:rsidRPr="009E313A" w:rsidRDefault="00C75EFF" w:rsidP="00280D0D">
            <w:pPr>
              <w:rPr>
                <w:rFonts w:ascii="Arial" w:hAnsi="Arial" w:cs="Arial"/>
                <w:sz w:val="20"/>
                <w:szCs w:val="20"/>
              </w:rPr>
            </w:pPr>
            <w:r w:rsidRPr="009E313A">
              <w:rPr>
                <w:rFonts w:ascii="Arial" w:hAnsi="Arial" w:cs="Arial"/>
                <w:sz w:val="20"/>
                <w:szCs w:val="20"/>
              </w:rPr>
              <w:t>Sprint-1</w:t>
            </w:r>
          </w:p>
        </w:tc>
        <w:tc>
          <w:tcPr>
            <w:tcW w:w="2162" w:type="dxa"/>
          </w:tcPr>
          <w:p w14:paraId="539966C8" w14:textId="77777777" w:rsidR="00C75EFF" w:rsidRPr="009E313A" w:rsidRDefault="00C75EFF" w:rsidP="00280D0D">
            <w:pPr>
              <w:rPr>
                <w:rFonts w:ascii="Arial" w:hAnsi="Arial" w:cs="Arial"/>
                <w:sz w:val="20"/>
                <w:szCs w:val="20"/>
              </w:rPr>
            </w:pPr>
            <w:r w:rsidRPr="000D4790">
              <w:rPr>
                <w:rFonts w:ascii="Arial" w:hAnsi="Arial" w:cs="Arial"/>
                <w:sz w:val="20"/>
                <w:szCs w:val="20"/>
              </w:rPr>
              <w:t>Login</w:t>
            </w:r>
          </w:p>
        </w:tc>
        <w:tc>
          <w:tcPr>
            <w:tcW w:w="1516" w:type="dxa"/>
          </w:tcPr>
          <w:p w14:paraId="3F08EA63" w14:textId="77777777" w:rsidR="00C75EFF" w:rsidRPr="009E313A" w:rsidRDefault="00C75EFF" w:rsidP="00280D0D">
            <w:pPr>
              <w:rPr>
                <w:rFonts w:ascii="Arial" w:hAnsi="Arial" w:cs="Arial"/>
                <w:sz w:val="20"/>
                <w:szCs w:val="20"/>
              </w:rPr>
            </w:pPr>
            <w:r w:rsidRPr="009E313A">
              <w:rPr>
                <w:rFonts w:ascii="Arial" w:hAnsi="Arial" w:cs="Arial"/>
                <w:sz w:val="20"/>
                <w:szCs w:val="20"/>
              </w:rPr>
              <w:t>USN-4</w:t>
            </w:r>
          </w:p>
        </w:tc>
        <w:tc>
          <w:tcPr>
            <w:tcW w:w="4492" w:type="dxa"/>
          </w:tcPr>
          <w:p w14:paraId="5414A8BD" w14:textId="77777777" w:rsidR="00C75EFF" w:rsidRPr="009E313A" w:rsidRDefault="00C75EFF" w:rsidP="00280D0D">
            <w:pPr>
              <w:rPr>
                <w:rFonts w:ascii="Arial" w:hAnsi="Arial" w:cs="Arial"/>
                <w:sz w:val="20"/>
                <w:szCs w:val="20"/>
              </w:rPr>
            </w:pPr>
            <w:r>
              <w:rPr>
                <w:rFonts w:ascii="Arial" w:hAnsi="Arial" w:cs="Arial"/>
                <w:sz w:val="20"/>
                <w:szCs w:val="20"/>
              </w:rPr>
              <w:t>User now successfully registered using google authentication service</w:t>
            </w:r>
          </w:p>
        </w:tc>
        <w:tc>
          <w:tcPr>
            <w:tcW w:w="1538" w:type="dxa"/>
          </w:tcPr>
          <w:p w14:paraId="379A2D28" w14:textId="77777777" w:rsidR="00C75EFF" w:rsidRPr="009E313A" w:rsidRDefault="00C75EFF" w:rsidP="00280D0D">
            <w:pPr>
              <w:jc w:val="center"/>
              <w:rPr>
                <w:rFonts w:ascii="Arial" w:hAnsi="Arial" w:cs="Arial"/>
                <w:sz w:val="20"/>
                <w:szCs w:val="20"/>
              </w:rPr>
            </w:pPr>
            <w:r>
              <w:rPr>
                <w:rFonts w:ascii="Arial" w:hAnsi="Arial" w:cs="Arial"/>
                <w:sz w:val="20"/>
                <w:szCs w:val="20"/>
              </w:rPr>
              <w:t>1</w:t>
            </w:r>
            <w:r w:rsidRPr="009E313A">
              <w:rPr>
                <w:rFonts w:ascii="Arial" w:hAnsi="Arial" w:cs="Arial"/>
                <w:sz w:val="20"/>
                <w:szCs w:val="20"/>
              </w:rPr>
              <w:t>2</w:t>
            </w:r>
            <w:r>
              <w:rPr>
                <w:rFonts w:ascii="Arial" w:hAnsi="Arial" w:cs="Arial"/>
                <w:sz w:val="20"/>
                <w:szCs w:val="20"/>
              </w:rPr>
              <w:t>.5</w:t>
            </w:r>
          </w:p>
        </w:tc>
        <w:tc>
          <w:tcPr>
            <w:tcW w:w="1565" w:type="dxa"/>
          </w:tcPr>
          <w:p w14:paraId="30C330D9" w14:textId="77777777" w:rsidR="00C75EFF" w:rsidRPr="009E313A" w:rsidRDefault="00C75EFF" w:rsidP="00280D0D">
            <w:pPr>
              <w:rPr>
                <w:rFonts w:ascii="Arial" w:hAnsi="Arial" w:cs="Arial"/>
                <w:sz w:val="20"/>
                <w:szCs w:val="20"/>
              </w:rPr>
            </w:pPr>
            <w:r>
              <w:rPr>
                <w:rFonts w:ascii="Arial" w:hAnsi="Arial" w:cs="Arial"/>
                <w:sz w:val="20"/>
                <w:szCs w:val="20"/>
              </w:rPr>
              <w:t>High</w:t>
            </w:r>
          </w:p>
        </w:tc>
        <w:tc>
          <w:tcPr>
            <w:tcW w:w="1451" w:type="dxa"/>
          </w:tcPr>
          <w:p w14:paraId="4B35BC17" w14:textId="77777777" w:rsidR="00C75EFF" w:rsidRPr="009E313A" w:rsidRDefault="00C75EFF" w:rsidP="00280D0D">
            <w:pPr>
              <w:rPr>
                <w:rFonts w:ascii="Arial" w:hAnsi="Arial" w:cs="Arial"/>
                <w:sz w:val="20"/>
                <w:szCs w:val="20"/>
              </w:rPr>
            </w:pPr>
            <w:r>
              <w:rPr>
                <w:rFonts w:ascii="Arial" w:hAnsi="Arial" w:cs="Arial"/>
                <w:sz w:val="20"/>
                <w:szCs w:val="20"/>
              </w:rPr>
              <w:t xml:space="preserve">Mohamed Ibrahim, Mohamed Asif, Prabhu, </w:t>
            </w:r>
            <w:proofErr w:type="spellStart"/>
            <w:r>
              <w:rPr>
                <w:rFonts w:ascii="Arial" w:hAnsi="Arial" w:cs="Arial"/>
                <w:sz w:val="20"/>
                <w:szCs w:val="20"/>
              </w:rPr>
              <w:t>Kamalesh</w:t>
            </w:r>
            <w:proofErr w:type="spellEnd"/>
          </w:p>
        </w:tc>
      </w:tr>
      <w:tr w:rsidR="00C75EFF" w:rsidRPr="009E313A" w14:paraId="4B9048C2" w14:textId="77777777" w:rsidTr="00280D0D">
        <w:trPr>
          <w:trHeight w:val="392"/>
        </w:trPr>
        <w:tc>
          <w:tcPr>
            <w:tcW w:w="1813" w:type="dxa"/>
          </w:tcPr>
          <w:p w14:paraId="56C63909" w14:textId="77777777" w:rsidR="00C75EFF" w:rsidRPr="009E313A" w:rsidRDefault="00C75EFF" w:rsidP="00280D0D">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2162" w:type="dxa"/>
          </w:tcPr>
          <w:p w14:paraId="0D86F2AD" w14:textId="77777777" w:rsidR="00C75EFF" w:rsidRPr="009E313A" w:rsidRDefault="00C75EFF" w:rsidP="00280D0D">
            <w:pPr>
              <w:rPr>
                <w:rFonts w:ascii="Arial" w:hAnsi="Arial" w:cs="Arial"/>
                <w:sz w:val="20"/>
                <w:szCs w:val="20"/>
              </w:rPr>
            </w:pPr>
            <w:r>
              <w:rPr>
                <w:rFonts w:ascii="Arial" w:hAnsi="Arial" w:cs="Arial"/>
                <w:sz w:val="20"/>
                <w:szCs w:val="20"/>
              </w:rPr>
              <w:t>Dashboard</w:t>
            </w:r>
          </w:p>
        </w:tc>
        <w:tc>
          <w:tcPr>
            <w:tcW w:w="1516" w:type="dxa"/>
          </w:tcPr>
          <w:p w14:paraId="0D18999D" w14:textId="77777777" w:rsidR="00C75EFF" w:rsidRPr="009E313A" w:rsidRDefault="00C75EFF" w:rsidP="00280D0D">
            <w:pPr>
              <w:rPr>
                <w:rFonts w:ascii="Arial" w:hAnsi="Arial" w:cs="Arial"/>
                <w:sz w:val="20"/>
                <w:szCs w:val="20"/>
              </w:rPr>
            </w:pPr>
            <w:r w:rsidRPr="009E313A">
              <w:rPr>
                <w:rFonts w:ascii="Arial" w:hAnsi="Arial" w:cs="Arial"/>
                <w:sz w:val="20"/>
                <w:szCs w:val="20"/>
              </w:rPr>
              <w:t>USN-5</w:t>
            </w:r>
          </w:p>
        </w:tc>
        <w:tc>
          <w:tcPr>
            <w:tcW w:w="4492" w:type="dxa"/>
          </w:tcPr>
          <w:p w14:paraId="03C9C972" w14:textId="77777777" w:rsidR="00C75EFF" w:rsidRPr="009E313A" w:rsidRDefault="00C75EFF" w:rsidP="00280D0D">
            <w:pPr>
              <w:rPr>
                <w:rFonts w:ascii="Arial" w:hAnsi="Arial" w:cs="Arial"/>
                <w:sz w:val="20"/>
                <w:szCs w:val="20"/>
              </w:rPr>
            </w:pPr>
            <w:r>
              <w:rPr>
                <w:rFonts w:ascii="Arial" w:hAnsi="Arial" w:cs="Arial"/>
                <w:sz w:val="20"/>
                <w:szCs w:val="20"/>
              </w:rPr>
              <w:t>Now user is preferred to enter the medical details to analyse their disease severity or whether they have that disease</w:t>
            </w:r>
          </w:p>
        </w:tc>
        <w:tc>
          <w:tcPr>
            <w:tcW w:w="1538" w:type="dxa"/>
          </w:tcPr>
          <w:p w14:paraId="6F41D0BC" w14:textId="77777777" w:rsidR="00C75EFF" w:rsidRPr="009E313A" w:rsidRDefault="00C75EFF" w:rsidP="00280D0D">
            <w:pPr>
              <w:jc w:val="center"/>
              <w:rPr>
                <w:rFonts w:ascii="Arial" w:hAnsi="Arial" w:cs="Arial"/>
                <w:sz w:val="20"/>
                <w:szCs w:val="20"/>
              </w:rPr>
            </w:pPr>
            <w:r>
              <w:rPr>
                <w:rFonts w:ascii="Arial" w:hAnsi="Arial" w:cs="Arial"/>
                <w:sz w:val="20"/>
                <w:szCs w:val="20"/>
              </w:rPr>
              <w:t>12</w:t>
            </w:r>
          </w:p>
        </w:tc>
        <w:tc>
          <w:tcPr>
            <w:tcW w:w="1565" w:type="dxa"/>
          </w:tcPr>
          <w:p w14:paraId="4AF1B096" w14:textId="77777777" w:rsidR="00C75EFF" w:rsidRPr="009E313A" w:rsidRDefault="00C75EFF" w:rsidP="00280D0D">
            <w:pPr>
              <w:rPr>
                <w:rFonts w:ascii="Arial" w:hAnsi="Arial" w:cs="Arial"/>
                <w:sz w:val="20"/>
                <w:szCs w:val="20"/>
              </w:rPr>
            </w:pPr>
            <w:r w:rsidRPr="009E313A">
              <w:rPr>
                <w:rFonts w:ascii="Arial" w:hAnsi="Arial" w:cs="Arial"/>
                <w:sz w:val="20"/>
                <w:szCs w:val="20"/>
              </w:rPr>
              <w:t>High</w:t>
            </w:r>
          </w:p>
        </w:tc>
        <w:tc>
          <w:tcPr>
            <w:tcW w:w="1451" w:type="dxa"/>
          </w:tcPr>
          <w:p w14:paraId="351040BC" w14:textId="77777777" w:rsidR="00C75EFF" w:rsidRPr="009E313A" w:rsidRDefault="00C75EFF" w:rsidP="00280D0D">
            <w:pPr>
              <w:rPr>
                <w:rFonts w:ascii="Arial" w:hAnsi="Arial" w:cs="Arial"/>
                <w:sz w:val="20"/>
                <w:szCs w:val="20"/>
              </w:rPr>
            </w:pPr>
            <w:r>
              <w:rPr>
                <w:rFonts w:ascii="Arial" w:hAnsi="Arial" w:cs="Arial"/>
                <w:sz w:val="20"/>
                <w:szCs w:val="20"/>
              </w:rPr>
              <w:t xml:space="preserve">Mohamed Ibrahim, Mohamed Asif, Prabhu, </w:t>
            </w:r>
            <w:proofErr w:type="spellStart"/>
            <w:r>
              <w:rPr>
                <w:rFonts w:ascii="Arial" w:hAnsi="Arial" w:cs="Arial"/>
                <w:sz w:val="20"/>
                <w:szCs w:val="20"/>
              </w:rPr>
              <w:t>Kamalesh</w:t>
            </w:r>
            <w:proofErr w:type="spellEnd"/>
          </w:p>
        </w:tc>
      </w:tr>
      <w:tr w:rsidR="00C75EFF" w:rsidRPr="009E313A" w14:paraId="296B73D8" w14:textId="77777777" w:rsidTr="00280D0D">
        <w:trPr>
          <w:trHeight w:val="392"/>
        </w:trPr>
        <w:tc>
          <w:tcPr>
            <w:tcW w:w="1813" w:type="dxa"/>
          </w:tcPr>
          <w:p w14:paraId="794419DB" w14:textId="77777777" w:rsidR="00C75EFF" w:rsidRPr="009E313A" w:rsidRDefault="00C75EFF" w:rsidP="00280D0D">
            <w:pPr>
              <w:rPr>
                <w:rFonts w:ascii="Arial" w:hAnsi="Arial" w:cs="Arial"/>
                <w:sz w:val="20"/>
                <w:szCs w:val="20"/>
              </w:rPr>
            </w:pPr>
            <w:r w:rsidRPr="009E313A">
              <w:rPr>
                <w:rFonts w:ascii="Arial" w:hAnsi="Arial" w:cs="Arial"/>
                <w:sz w:val="20"/>
                <w:szCs w:val="20"/>
              </w:rPr>
              <w:t>Sprint-</w:t>
            </w:r>
            <w:r>
              <w:rPr>
                <w:rFonts w:ascii="Arial" w:hAnsi="Arial" w:cs="Arial"/>
                <w:sz w:val="20"/>
                <w:szCs w:val="20"/>
              </w:rPr>
              <w:t>3</w:t>
            </w:r>
          </w:p>
        </w:tc>
        <w:tc>
          <w:tcPr>
            <w:tcW w:w="2162" w:type="dxa"/>
          </w:tcPr>
          <w:p w14:paraId="44A0EF87" w14:textId="77777777" w:rsidR="00C75EFF" w:rsidRPr="009E313A" w:rsidRDefault="00C75EFF" w:rsidP="00280D0D">
            <w:pPr>
              <w:rPr>
                <w:rFonts w:ascii="Arial" w:hAnsi="Arial" w:cs="Arial"/>
                <w:sz w:val="20"/>
                <w:szCs w:val="20"/>
              </w:rPr>
            </w:pPr>
            <w:r>
              <w:rPr>
                <w:rFonts w:ascii="Arial" w:hAnsi="Arial" w:cs="Arial"/>
                <w:sz w:val="20"/>
                <w:szCs w:val="20"/>
              </w:rPr>
              <w:t>Dashboard</w:t>
            </w:r>
          </w:p>
        </w:tc>
        <w:tc>
          <w:tcPr>
            <w:tcW w:w="1516" w:type="dxa"/>
          </w:tcPr>
          <w:p w14:paraId="6D11E961" w14:textId="77777777" w:rsidR="00C75EFF" w:rsidRPr="009E313A" w:rsidRDefault="00C75EFF" w:rsidP="00280D0D">
            <w:pPr>
              <w:rPr>
                <w:rFonts w:ascii="Arial" w:hAnsi="Arial" w:cs="Arial"/>
                <w:sz w:val="20"/>
                <w:szCs w:val="20"/>
              </w:rPr>
            </w:pPr>
            <w:r w:rsidRPr="009E313A">
              <w:rPr>
                <w:rFonts w:ascii="Arial" w:hAnsi="Arial" w:cs="Arial"/>
                <w:sz w:val="20"/>
                <w:szCs w:val="20"/>
              </w:rPr>
              <w:t>USN-</w:t>
            </w:r>
            <w:r>
              <w:rPr>
                <w:rFonts w:ascii="Arial" w:hAnsi="Arial" w:cs="Arial"/>
                <w:sz w:val="20"/>
                <w:szCs w:val="20"/>
              </w:rPr>
              <w:t>6</w:t>
            </w:r>
          </w:p>
        </w:tc>
        <w:tc>
          <w:tcPr>
            <w:tcW w:w="4492" w:type="dxa"/>
          </w:tcPr>
          <w:p w14:paraId="6333182F" w14:textId="77777777" w:rsidR="00C75EFF" w:rsidRPr="009E313A" w:rsidRDefault="00C75EFF" w:rsidP="00280D0D">
            <w:pPr>
              <w:rPr>
                <w:rFonts w:ascii="Arial" w:hAnsi="Arial" w:cs="Arial"/>
                <w:sz w:val="20"/>
                <w:szCs w:val="20"/>
              </w:rPr>
            </w:pPr>
            <w:r>
              <w:rPr>
                <w:rFonts w:ascii="Arial" w:hAnsi="Arial" w:cs="Arial"/>
                <w:sz w:val="20"/>
                <w:szCs w:val="20"/>
              </w:rPr>
              <w:t>There are three values which should be given in float or numerically</w:t>
            </w:r>
          </w:p>
        </w:tc>
        <w:tc>
          <w:tcPr>
            <w:tcW w:w="1538" w:type="dxa"/>
          </w:tcPr>
          <w:p w14:paraId="3A33BD48" w14:textId="77777777" w:rsidR="00C75EFF" w:rsidRPr="009E313A" w:rsidRDefault="00C75EFF" w:rsidP="00280D0D">
            <w:pPr>
              <w:jc w:val="center"/>
              <w:rPr>
                <w:rFonts w:ascii="Arial" w:hAnsi="Arial" w:cs="Arial"/>
                <w:sz w:val="20"/>
                <w:szCs w:val="20"/>
              </w:rPr>
            </w:pPr>
            <w:r>
              <w:rPr>
                <w:rFonts w:ascii="Arial" w:hAnsi="Arial" w:cs="Arial"/>
                <w:sz w:val="20"/>
                <w:szCs w:val="20"/>
              </w:rPr>
              <w:t>11.8</w:t>
            </w:r>
          </w:p>
        </w:tc>
        <w:tc>
          <w:tcPr>
            <w:tcW w:w="1565" w:type="dxa"/>
          </w:tcPr>
          <w:p w14:paraId="6DF156CF" w14:textId="77777777" w:rsidR="00C75EFF" w:rsidRPr="009E313A" w:rsidRDefault="00C75EFF" w:rsidP="00280D0D">
            <w:pPr>
              <w:rPr>
                <w:rFonts w:ascii="Arial" w:hAnsi="Arial" w:cs="Arial"/>
                <w:sz w:val="20"/>
                <w:szCs w:val="20"/>
              </w:rPr>
            </w:pPr>
            <w:r>
              <w:rPr>
                <w:rFonts w:ascii="Arial" w:hAnsi="Arial" w:cs="Arial"/>
                <w:sz w:val="20"/>
                <w:szCs w:val="20"/>
              </w:rPr>
              <w:t>High</w:t>
            </w:r>
          </w:p>
        </w:tc>
        <w:tc>
          <w:tcPr>
            <w:tcW w:w="1451" w:type="dxa"/>
          </w:tcPr>
          <w:p w14:paraId="5E9C335E" w14:textId="77777777" w:rsidR="00C75EFF" w:rsidRPr="009E313A" w:rsidRDefault="00C75EFF" w:rsidP="00280D0D">
            <w:pPr>
              <w:rPr>
                <w:rFonts w:ascii="Arial" w:hAnsi="Arial" w:cs="Arial"/>
                <w:sz w:val="20"/>
                <w:szCs w:val="20"/>
              </w:rPr>
            </w:pPr>
            <w:r>
              <w:rPr>
                <w:rFonts w:ascii="Arial" w:hAnsi="Arial" w:cs="Arial"/>
                <w:sz w:val="20"/>
                <w:szCs w:val="20"/>
              </w:rPr>
              <w:t xml:space="preserve">Mohamed Ibrahim, Mohamed Asif, Prabhu, </w:t>
            </w:r>
            <w:proofErr w:type="spellStart"/>
            <w:r>
              <w:rPr>
                <w:rFonts w:ascii="Arial" w:hAnsi="Arial" w:cs="Arial"/>
                <w:sz w:val="20"/>
                <w:szCs w:val="20"/>
              </w:rPr>
              <w:t>Kamalesh</w:t>
            </w:r>
            <w:proofErr w:type="spellEnd"/>
          </w:p>
        </w:tc>
      </w:tr>
      <w:tr w:rsidR="00C75EFF" w:rsidRPr="009E313A" w14:paraId="2C09AE3C" w14:textId="77777777" w:rsidTr="00280D0D">
        <w:trPr>
          <w:trHeight w:val="392"/>
        </w:trPr>
        <w:tc>
          <w:tcPr>
            <w:tcW w:w="1813" w:type="dxa"/>
          </w:tcPr>
          <w:p w14:paraId="1A47DF04" w14:textId="77777777" w:rsidR="00C75EFF" w:rsidRPr="009E313A" w:rsidRDefault="00C75EFF" w:rsidP="00280D0D">
            <w:pPr>
              <w:rPr>
                <w:rFonts w:ascii="Arial" w:hAnsi="Arial" w:cs="Arial"/>
                <w:sz w:val="20"/>
                <w:szCs w:val="20"/>
              </w:rPr>
            </w:pPr>
            <w:r w:rsidRPr="009E313A">
              <w:rPr>
                <w:rFonts w:ascii="Arial" w:hAnsi="Arial" w:cs="Arial"/>
                <w:sz w:val="20"/>
                <w:szCs w:val="20"/>
              </w:rPr>
              <w:t>Sprint-</w:t>
            </w:r>
            <w:r>
              <w:rPr>
                <w:rFonts w:ascii="Arial" w:hAnsi="Arial" w:cs="Arial"/>
                <w:sz w:val="20"/>
                <w:szCs w:val="20"/>
              </w:rPr>
              <w:t>3</w:t>
            </w:r>
          </w:p>
        </w:tc>
        <w:tc>
          <w:tcPr>
            <w:tcW w:w="2162" w:type="dxa"/>
          </w:tcPr>
          <w:p w14:paraId="5243631C" w14:textId="77777777" w:rsidR="00C75EFF" w:rsidRPr="009E313A" w:rsidRDefault="00C75EFF" w:rsidP="00280D0D">
            <w:pPr>
              <w:rPr>
                <w:rFonts w:ascii="Arial" w:hAnsi="Arial" w:cs="Arial"/>
                <w:sz w:val="20"/>
                <w:szCs w:val="20"/>
              </w:rPr>
            </w:pPr>
            <w:r>
              <w:rPr>
                <w:rFonts w:ascii="Arial" w:hAnsi="Arial" w:cs="Arial"/>
                <w:sz w:val="20"/>
                <w:szCs w:val="20"/>
              </w:rPr>
              <w:t>Dashboard</w:t>
            </w:r>
          </w:p>
        </w:tc>
        <w:tc>
          <w:tcPr>
            <w:tcW w:w="1516" w:type="dxa"/>
          </w:tcPr>
          <w:p w14:paraId="7E3E0E06" w14:textId="77777777" w:rsidR="00C75EFF" w:rsidRPr="009E313A" w:rsidRDefault="00C75EFF" w:rsidP="00280D0D">
            <w:pPr>
              <w:rPr>
                <w:rFonts w:ascii="Arial" w:hAnsi="Arial" w:cs="Arial"/>
                <w:sz w:val="20"/>
                <w:szCs w:val="20"/>
              </w:rPr>
            </w:pPr>
            <w:r w:rsidRPr="009E313A">
              <w:rPr>
                <w:rFonts w:ascii="Arial" w:hAnsi="Arial" w:cs="Arial"/>
                <w:sz w:val="20"/>
                <w:szCs w:val="20"/>
              </w:rPr>
              <w:t>USN-</w:t>
            </w:r>
            <w:r>
              <w:rPr>
                <w:rFonts w:ascii="Arial" w:hAnsi="Arial" w:cs="Arial"/>
                <w:sz w:val="20"/>
                <w:szCs w:val="20"/>
              </w:rPr>
              <w:t>7</w:t>
            </w:r>
          </w:p>
        </w:tc>
        <w:tc>
          <w:tcPr>
            <w:tcW w:w="4492" w:type="dxa"/>
          </w:tcPr>
          <w:p w14:paraId="2DACE8C1" w14:textId="77777777" w:rsidR="00C75EFF" w:rsidRPr="009E313A" w:rsidRDefault="00C75EFF" w:rsidP="00280D0D">
            <w:pPr>
              <w:rPr>
                <w:rFonts w:ascii="Arial" w:hAnsi="Arial" w:cs="Arial"/>
                <w:sz w:val="20"/>
                <w:szCs w:val="20"/>
              </w:rPr>
            </w:pPr>
            <w:r>
              <w:rPr>
                <w:rFonts w:ascii="Arial" w:hAnsi="Arial" w:cs="Arial"/>
                <w:sz w:val="20"/>
                <w:szCs w:val="20"/>
              </w:rPr>
              <w:t xml:space="preserve">There are some other valuers which are fulfilled by alpha values whether they have or not (yes or </w:t>
            </w:r>
            <w:proofErr w:type="gramStart"/>
            <w:r>
              <w:rPr>
                <w:rFonts w:ascii="Arial" w:hAnsi="Arial" w:cs="Arial"/>
                <w:sz w:val="20"/>
                <w:szCs w:val="20"/>
              </w:rPr>
              <w:t>no  questions</w:t>
            </w:r>
            <w:proofErr w:type="gramEnd"/>
            <w:r>
              <w:rPr>
                <w:rFonts w:ascii="Arial" w:hAnsi="Arial" w:cs="Arial"/>
                <w:sz w:val="20"/>
                <w:szCs w:val="20"/>
              </w:rPr>
              <w:t>)</w:t>
            </w:r>
          </w:p>
        </w:tc>
        <w:tc>
          <w:tcPr>
            <w:tcW w:w="1538" w:type="dxa"/>
          </w:tcPr>
          <w:p w14:paraId="5D69EF3B" w14:textId="77777777" w:rsidR="00C75EFF" w:rsidRPr="009E313A" w:rsidRDefault="00C75EFF" w:rsidP="00280D0D">
            <w:pPr>
              <w:jc w:val="center"/>
              <w:rPr>
                <w:rFonts w:ascii="Arial" w:hAnsi="Arial" w:cs="Arial"/>
                <w:sz w:val="20"/>
                <w:szCs w:val="20"/>
              </w:rPr>
            </w:pPr>
            <w:r>
              <w:rPr>
                <w:rFonts w:ascii="Arial" w:hAnsi="Arial" w:cs="Arial"/>
                <w:sz w:val="20"/>
                <w:szCs w:val="20"/>
              </w:rPr>
              <w:t>12</w:t>
            </w:r>
          </w:p>
        </w:tc>
        <w:tc>
          <w:tcPr>
            <w:tcW w:w="1565" w:type="dxa"/>
          </w:tcPr>
          <w:p w14:paraId="440B9056" w14:textId="77777777" w:rsidR="00C75EFF" w:rsidRPr="009E313A" w:rsidRDefault="00C75EFF" w:rsidP="00280D0D">
            <w:pPr>
              <w:rPr>
                <w:rFonts w:ascii="Arial" w:hAnsi="Arial" w:cs="Arial"/>
                <w:sz w:val="20"/>
                <w:szCs w:val="20"/>
              </w:rPr>
            </w:pPr>
            <w:r>
              <w:rPr>
                <w:rFonts w:ascii="Arial" w:hAnsi="Arial" w:cs="Arial"/>
                <w:sz w:val="20"/>
                <w:szCs w:val="20"/>
              </w:rPr>
              <w:t>High</w:t>
            </w:r>
          </w:p>
        </w:tc>
        <w:tc>
          <w:tcPr>
            <w:tcW w:w="1451" w:type="dxa"/>
          </w:tcPr>
          <w:p w14:paraId="0AAD0E49" w14:textId="77777777" w:rsidR="00C75EFF" w:rsidRPr="009E313A" w:rsidRDefault="00C75EFF" w:rsidP="00280D0D">
            <w:pPr>
              <w:rPr>
                <w:rFonts w:ascii="Arial" w:hAnsi="Arial" w:cs="Arial"/>
                <w:sz w:val="20"/>
                <w:szCs w:val="20"/>
              </w:rPr>
            </w:pPr>
            <w:r>
              <w:rPr>
                <w:rFonts w:ascii="Arial" w:hAnsi="Arial" w:cs="Arial"/>
                <w:sz w:val="20"/>
                <w:szCs w:val="20"/>
              </w:rPr>
              <w:t xml:space="preserve">Mohamed Ibrahim, Mohamed Asif, Prabhu, </w:t>
            </w:r>
            <w:proofErr w:type="spellStart"/>
            <w:r>
              <w:rPr>
                <w:rFonts w:ascii="Arial" w:hAnsi="Arial" w:cs="Arial"/>
                <w:sz w:val="20"/>
                <w:szCs w:val="20"/>
              </w:rPr>
              <w:t>Kamalesh</w:t>
            </w:r>
            <w:proofErr w:type="spellEnd"/>
          </w:p>
        </w:tc>
      </w:tr>
      <w:tr w:rsidR="00C75EFF" w:rsidRPr="009E313A" w14:paraId="6EC5F789" w14:textId="77777777" w:rsidTr="00280D0D">
        <w:trPr>
          <w:trHeight w:val="392"/>
        </w:trPr>
        <w:tc>
          <w:tcPr>
            <w:tcW w:w="1813" w:type="dxa"/>
          </w:tcPr>
          <w:p w14:paraId="0A6DF19E" w14:textId="77777777" w:rsidR="00C75EFF" w:rsidRPr="009E313A" w:rsidRDefault="00C75EFF" w:rsidP="00280D0D">
            <w:pPr>
              <w:rPr>
                <w:rFonts w:ascii="Arial" w:hAnsi="Arial" w:cs="Arial"/>
                <w:sz w:val="20"/>
                <w:szCs w:val="20"/>
              </w:rPr>
            </w:pPr>
            <w:r w:rsidRPr="009E313A">
              <w:rPr>
                <w:rFonts w:ascii="Arial" w:hAnsi="Arial" w:cs="Arial"/>
                <w:sz w:val="20"/>
                <w:szCs w:val="20"/>
              </w:rPr>
              <w:t>Sprint-</w:t>
            </w:r>
            <w:r>
              <w:rPr>
                <w:rFonts w:ascii="Arial" w:hAnsi="Arial" w:cs="Arial"/>
                <w:sz w:val="20"/>
                <w:szCs w:val="20"/>
              </w:rPr>
              <w:t>4</w:t>
            </w:r>
          </w:p>
        </w:tc>
        <w:tc>
          <w:tcPr>
            <w:tcW w:w="2162" w:type="dxa"/>
          </w:tcPr>
          <w:p w14:paraId="36DAE841" w14:textId="77777777" w:rsidR="00C75EFF" w:rsidRPr="009E313A" w:rsidRDefault="00C75EFF" w:rsidP="00280D0D">
            <w:pPr>
              <w:rPr>
                <w:rFonts w:ascii="Arial" w:hAnsi="Arial" w:cs="Arial"/>
                <w:sz w:val="20"/>
                <w:szCs w:val="20"/>
              </w:rPr>
            </w:pPr>
            <w:r>
              <w:rPr>
                <w:rFonts w:ascii="Arial" w:hAnsi="Arial" w:cs="Arial"/>
                <w:sz w:val="20"/>
                <w:szCs w:val="20"/>
              </w:rPr>
              <w:t>Dashboard</w:t>
            </w:r>
          </w:p>
        </w:tc>
        <w:tc>
          <w:tcPr>
            <w:tcW w:w="1516" w:type="dxa"/>
          </w:tcPr>
          <w:p w14:paraId="070CE5C0" w14:textId="77777777" w:rsidR="00C75EFF" w:rsidRPr="009E313A" w:rsidRDefault="00C75EFF" w:rsidP="00280D0D">
            <w:pPr>
              <w:rPr>
                <w:rFonts w:ascii="Arial" w:hAnsi="Arial" w:cs="Arial"/>
                <w:sz w:val="20"/>
                <w:szCs w:val="20"/>
              </w:rPr>
            </w:pPr>
            <w:r w:rsidRPr="009E313A">
              <w:rPr>
                <w:rFonts w:ascii="Arial" w:hAnsi="Arial" w:cs="Arial"/>
                <w:sz w:val="20"/>
                <w:szCs w:val="20"/>
              </w:rPr>
              <w:t>USN-</w:t>
            </w:r>
            <w:r>
              <w:rPr>
                <w:rFonts w:ascii="Arial" w:hAnsi="Arial" w:cs="Arial"/>
                <w:sz w:val="20"/>
                <w:szCs w:val="20"/>
              </w:rPr>
              <w:t>8</w:t>
            </w:r>
          </w:p>
        </w:tc>
        <w:tc>
          <w:tcPr>
            <w:tcW w:w="4492" w:type="dxa"/>
          </w:tcPr>
          <w:p w14:paraId="14D6ABF4" w14:textId="77777777" w:rsidR="00C75EFF" w:rsidRPr="009E313A" w:rsidRDefault="00C75EFF" w:rsidP="00280D0D">
            <w:pPr>
              <w:rPr>
                <w:rFonts w:ascii="Arial" w:hAnsi="Arial" w:cs="Arial"/>
                <w:sz w:val="20"/>
                <w:szCs w:val="20"/>
              </w:rPr>
            </w:pPr>
            <w:r>
              <w:rPr>
                <w:rFonts w:ascii="Arial" w:hAnsi="Arial" w:cs="Arial"/>
                <w:sz w:val="20"/>
                <w:szCs w:val="20"/>
              </w:rPr>
              <w:t xml:space="preserve">After fulfilment of user medical </w:t>
            </w:r>
            <w:proofErr w:type="gramStart"/>
            <w:r>
              <w:rPr>
                <w:rFonts w:ascii="Arial" w:hAnsi="Arial" w:cs="Arial"/>
                <w:sz w:val="20"/>
                <w:szCs w:val="20"/>
              </w:rPr>
              <w:t>values</w:t>
            </w:r>
            <w:proofErr w:type="gramEnd"/>
            <w:r>
              <w:rPr>
                <w:rFonts w:ascii="Arial" w:hAnsi="Arial" w:cs="Arial"/>
                <w:sz w:val="20"/>
                <w:szCs w:val="20"/>
              </w:rPr>
              <w:t xml:space="preserve"> the prediction of disease is analysed by machine learning model that present in the IBM Watson machine learning platform</w:t>
            </w:r>
          </w:p>
        </w:tc>
        <w:tc>
          <w:tcPr>
            <w:tcW w:w="1538" w:type="dxa"/>
          </w:tcPr>
          <w:p w14:paraId="0A8F61C5" w14:textId="77777777" w:rsidR="00C75EFF" w:rsidRPr="009E313A" w:rsidRDefault="00C75EFF" w:rsidP="00280D0D">
            <w:pPr>
              <w:jc w:val="center"/>
              <w:rPr>
                <w:rFonts w:ascii="Arial" w:hAnsi="Arial" w:cs="Arial"/>
                <w:sz w:val="20"/>
                <w:szCs w:val="20"/>
              </w:rPr>
            </w:pPr>
            <w:r>
              <w:rPr>
                <w:rFonts w:ascii="Arial" w:hAnsi="Arial" w:cs="Arial"/>
                <w:sz w:val="20"/>
                <w:szCs w:val="20"/>
              </w:rPr>
              <w:t>12.5</w:t>
            </w:r>
          </w:p>
        </w:tc>
        <w:tc>
          <w:tcPr>
            <w:tcW w:w="1565" w:type="dxa"/>
          </w:tcPr>
          <w:p w14:paraId="39A689E6" w14:textId="77777777" w:rsidR="00C75EFF" w:rsidRPr="009E313A" w:rsidRDefault="00C75EFF" w:rsidP="00280D0D">
            <w:pPr>
              <w:rPr>
                <w:rFonts w:ascii="Arial" w:hAnsi="Arial" w:cs="Arial"/>
                <w:sz w:val="20"/>
                <w:szCs w:val="20"/>
              </w:rPr>
            </w:pPr>
            <w:r>
              <w:rPr>
                <w:rFonts w:ascii="Arial" w:hAnsi="Arial" w:cs="Arial"/>
                <w:sz w:val="20"/>
                <w:szCs w:val="20"/>
              </w:rPr>
              <w:t>High</w:t>
            </w:r>
          </w:p>
        </w:tc>
        <w:tc>
          <w:tcPr>
            <w:tcW w:w="1451" w:type="dxa"/>
          </w:tcPr>
          <w:p w14:paraId="45051366" w14:textId="77777777" w:rsidR="00C75EFF" w:rsidRPr="009E313A" w:rsidRDefault="00C75EFF" w:rsidP="00280D0D">
            <w:pPr>
              <w:rPr>
                <w:rFonts w:ascii="Arial" w:hAnsi="Arial" w:cs="Arial"/>
                <w:sz w:val="20"/>
                <w:szCs w:val="20"/>
              </w:rPr>
            </w:pPr>
            <w:r>
              <w:rPr>
                <w:rFonts w:ascii="Arial" w:hAnsi="Arial" w:cs="Arial"/>
                <w:sz w:val="20"/>
                <w:szCs w:val="20"/>
              </w:rPr>
              <w:t xml:space="preserve">Mohamed Ibrahim, Mohamed Asif, Prabhu, </w:t>
            </w:r>
            <w:proofErr w:type="spellStart"/>
            <w:r>
              <w:rPr>
                <w:rFonts w:ascii="Arial" w:hAnsi="Arial" w:cs="Arial"/>
                <w:sz w:val="20"/>
                <w:szCs w:val="20"/>
              </w:rPr>
              <w:t>Kamalesh</w:t>
            </w:r>
            <w:proofErr w:type="spellEnd"/>
          </w:p>
        </w:tc>
      </w:tr>
    </w:tbl>
    <w:p w14:paraId="3881C765" w14:textId="667B6D26" w:rsidR="002473DF" w:rsidRDefault="002473DF" w:rsidP="00FD3694">
      <w:pPr>
        <w:rPr>
          <w:rFonts w:ascii="Poppins" w:hAnsi="Poppins" w:cs="Poppins"/>
          <w:b/>
          <w:bCs/>
          <w:color w:val="00B050"/>
          <w:sz w:val="20"/>
          <w:szCs w:val="20"/>
          <w:lang w:val="en-US"/>
        </w:rPr>
      </w:pPr>
    </w:p>
    <w:p w14:paraId="281745FD" w14:textId="69F8EE42" w:rsidR="00E5542F" w:rsidRDefault="00561B80" w:rsidP="00FD3694">
      <w:pPr>
        <w:rPr>
          <w:rFonts w:ascii="Poppins" w:hAnsi="Poppins" w:cs="Poppins"/>
          <w:b/>
          <w:bCs/>
          <w:color w:val="00B050"/>
          <w:sz w:val="20"/>
          <w:szCs w:val="20"/>
          <w:lang w:val="en-US"/>
        </w:rPr>
      </w:pPr>
      <w:r>
        <w:rPr>
          <w:rFonts w:ascii="Poppins" w:hAnsi="Poppins" w:cs="Poppins"/>
          <w:b/>
          <w:bCs/>
          <w:color w:val="00B050"/>
          <w:sz w:val="20"/>
          <w:szCs w:val="20"/>
          <w:lang w:val="en-US"/>
        </w:rPr>
        <w:t>Sprint Delivery Schedule</w:t>
      </w:r>
    </w:p>
    <w:tbl>
      <w:tblPr>
        <w:tblStyle w:val="TableGrid"/>
        <w:tblW w:w="14213" w:type="dxa"/>
        <w:tblLook w:val="04A0" w:firstRow="1" w:lastRow="0" w:firstColumn="1" w:lastColumn="0" w:noHBand="0" w:noVBand="1"/>
      </w:tblPr>
      <w:tblGrid>
        <w:gridCol w:w="2015"/>
        <w:gridCol w:w="1737"/>
        <w:gridCol w:w="1232"/>
        <w:gridCol w:w="2080"/>
        <w:gridCol w:w="2355"/>
        <w:gridCol w:w="2080"/>
        <w:gridCol w:w="2714"/>
      </w:tblGrid>
      <w:tr w:rsidR="00561B80" w:rsidRPr="009E313A" w14:paraId="19EF6D67" w14:textId="77777777" w:rsidTr="00280D0D">
        <w:trPr>
          <w:trHeight w:val="248"/>
          <w:tblHeader/>
        </w:trPr>
        <w:tc>
          <w:tcPr>
            <w:tcW w:w="2015" w:type="dxa"/>
          </w:tcPr>
          <w:p w14:paraId="73508241" w14:textId="77777777" w:rsidR="00561B80" w:rsidRPr="009E313A" w:rsidRDefault="00561B80" w:rsidP="00280D0D">
            <w:pPr>
              <w:rPr>
                <w:rFonts w:ascii="Arial" w:hAnsi="Arial" w:cs="Arial"/>
                <w:b/>
                <w:bCs/>
                <w:sz w:val="20"/>
                <w:szCs w:val="20"/>
              </w:rPr>
            </w:pPr>
            <w:r w:rsidRPr="009E313A">
              <w:rPr>
                <w:rFonts w:ascii="Arial" w:hAnsi="Arial" w:cs="Arial"/>
                <w:b/>
                <w:bCs/>
                <w:sz w:val="20"/>
                <w:szCs w:val="20"/>
              </w:rPr>
              <w:t>Sprint</w:t>
            </w:r>
          </w:p>
        </w:tc>
        <w:tc>
          <w:tcPr>
            <w:tcW w:w="1737" w:type="dxa"/>
          </w:tcPr>
          <w:p w14:paraId="72A1DC64" w14:textId="77777777" w:rsidR="00561B80" w:rsidRPr="009E313A" w:rsidRDefault="00561B80" w:rsidP="00280D0D">
            <w:pPr>
              <w:rPr>
                <w:rFonts w:ascii="Arial" w:hAnsi="Arial" w:cs="Arial"/>
                <w:b/>
                <w:bCs/>
                <w:sz w:val="20"/>
                <w:szCs w:val="20"/>
              </w:rPr>
            </w:pPr>
            <w:r w:rsidRPr="009E313A">
              <w:rPr>
                <w:rFonts w:ascii="Arial" w:hAnsi="Arial" w:cs="Arial"/>
                <w:b/>
                <w:bCs/>
                <w:sz w:val="20"/>
                <w:szCs w:val="20"/>
              </w:rPr>
              <w:t>Total Story Points</w:t>
            </w:r>
          </w:p>
        </w:tc>
        <w:tc>
          <w:tcPr>
            <w:tcW w:w="1232" w:type="dxa"/>
          </w:tcPr>
          <w:p w14:paraId="4690CE01" w14:textId="77777777" w:rsidR="00561B80" w:rsidRPr="009E313A" w:rsidRDefault="00561B80" w:rsidP="00280D0D">
            <w:pPr>
              <w:rPr>
                <w:rFonts w:ascii="Arial" w:hAnsi="Arial" w:cs="Arial"/>
                <w:b/>
                <w:bCs/>
                <w:sz w:val="20"/>
                <w:szCs w:val="20"/>
              </w:rPr>
            </w:pPr>
            <w:r w:rsidRPr="009E313A">
              <w:rPr>
                <w:rFonts w:ascii="Arial" w:hAnsi="Arial" w:cs="Arial"/>
                <w:b/>
                <w:bCs/>
                <w:sz w:val="20"/>
                <w:szCs w:val="20"/>
              </w:rPr>
              <w:t>Duration</w:t>
            </w:r>
          </w:p>
        </w:tc>
        <w:tc>
          <w:tcPr>
            <w:tcW w:w="2080" w:type="dxa"/>
          </w:tcPr>
          <w:p w14:paraId="3C3BE8EF" w14:textId="77777777" w:rsidR="00561B80" w:rsidRPr="009E313A" w:rsidRDefault="00561B80" w:rsidP="00280D0D">
            <w:pPr>
              <w:rPr>
                <w:rFonts w:ascii="Arial" w:hAnsi="Arial" w:cs="Arial"/>
                <w:b/>
                <w:bCs/>
                <w:sz w:val="20"/>
                <w:szCs w:val="20"/>
              </w:rPr>
            </w:pPr>
            <w:r w:rsidRPr="009E313A">
              <w:rPr>
                <w:rFonts w:ascii="Arial" w:hAnsi="Arial" w:cs="Arial"/>
                <w:b/>
                <w:bCs/>
                <w:sz w:val="20"/>
                <w:szCs w:val="20"/>
              </w:rPr>
              <w:t>Sprint Start Date</w:t>
            </w:r>
          </w:p>
        </w:tc>
        <w:tc>
          <w:tcPr>
            <w:tcW w:w="2355" w:type="dxa"/>
          </w:tcPr>
          <w:p w14:paraId="6163FA3B" w14:textId="77777777" w:rsidR="00561B80" w:rsidRPr="009E313A" w:rsidRDefault="00561B80" w:rsidP="00280D0D">
            <w:pPr>
              <w:rPr>
                <w:rFonts w:ascii="Arial" w:hAnsi="Arial" w:cs="Arial"/>
                <w:b/>
                <w:bCs/>
                <w:sz w:val="20"/>
                <w:szCs w:val="20"/>
              </w:rPr>
            </w:pPr>
            <w:r w:rsidRPr="009E313A">
              <w:rPr>
                <w:rFonts w:ascii="Arial" w:hAnsi="Arial" w:cs="Arial"/>
                <w:b/>
                <w:bCs/>
                <w:sz w:val="20"/>
                <w:szCs w:val="20"/>
              </w:rPr>
              <w:t>Sprint End Date (Planned)</w:t>
            </w:r>
          </w:p>
        </w:tc>
        <w:tc>
          <w:tcPr>
            <w:tcW w:w="2080" w:type="dxa"/>
          </w:tcPr>
          <w:p w14:paraId="5383885E" w14:textId="77777777" w:rsidR="00561B80" w:rsidRPr="009E313A" w:rsidRDefault="00561B80" w:rsidP="00280D0D">
            <w:pPr>
              <w:rPr>
                <w:rFonts w:ascii="Arial" w:hAnsi="Arial" w:cs="Arial"/>
                <w:b/>
                <w:bCs/>
                <w:sz w:val="20"/>
                <w:szCs w:val="20"/>
              </w:rPr>
            </w:pPr>
            <w:r w:rsidRPr="009E313A">
              <w:rPr>
                <w:rFonts w:ascii="Arial" w:hAnsi="Arial" w:cs="Arial"/>
                <w:b/>
                <w:bCs/>
                <w:sz w:val="20"/>
                <w:szCs w:val="20"/>
              </w:rPr>
              <w:t>Story Points Completed (as on Planned End Date)</w:t>
            </w:r>
          </w:p>
        </w:tc>
        <w:tc>
          <w:tcPr>
            <w:tcW w:w="2714" w:type="dxa"/>
          </w:tcPr>
          <w:p w14:paraId="78135D4E" w14:textId="77777777" w:rsidR="00561B80" w:rsidRPr="009E313A" w:rsidRDefault="00561B80" w:rsidP="00280D0D">
            <w:pPr>
              <w:rPr>
                <w:rFonts w:ascii="Arial" w:hAnsi="Arial" w:cs="Arial"/>
                <w:b/>
                <w:bCs/>
                <w:sz w:val="20"/>
                <w:szCs w:val="20"/>
              </w:rPr>
            </w:pPr>
            <w:r w:rsidRPr="009E313A">
              <w:rPr>
                <w:rFonts w:ascii="Arial" w:hAnsi="Arial" w:cs="Arial"/>
                <w:b/>
                <w:bCs/>
                <w:sz w:val="20"/>
                <w:szCs w:val="20"/>
              </w:rPr>
              <w:t>Sprint Release Date (Actual)</w:t>
            </w:r>
          </w:p>
        </w:tc>
      </w:tr>
      <w:tr w:rsidR="00561B80" w:rsidRPr="009E313A" w14:paraId="2A0B864C" w14:textId="77777777" w:rsidTr="00280D0D">
        <w:trPr>
          <w:trHeight w:val="366"/>
        </w:trPr>
        <w:tc>
          <w:tcPr>
            <w:tcW w:w="2015" w:type="dxa"/>
          </w:tcPr>
          <w:p w14:paraId="1144C9D5" w14:textId="77777777" w:rsidR="00561B80" w:rsidRPr="009E313A" w:rsidRDefault="00561B80" w:rsidP="00280D0D">
            <w:pPr>
              <w:rPr>
                <w:rFonts w:ascii="Arial" w:hAnsi="Arial" w:cs="Arial"/>
                <w:sz w:val="20"/>
                <w:szCs w:val="20"/>
              </w:rPr>
            </w:pPr>
            <w:r w:rsidRPr="009E313A">
              <w:rPr>
                <w:rFonts w:ascii="Arial" w:hAnsi="Arial" w:cs="Arial"/>
                <w:sz w:val="20"/>
                <w:szCs w:val="20"/>
              </w:rPr>
              <w:t>Sprint-1</w:t>
            </w:r>
          </w:p>
        </w:tc>
        <w:tc>
          <w:tcPr>
            <w:tcW w:w="1737" w:type="dxa"/>
          </w:tcPr>
          <w:p w14:paraId="16FFB9D0" w14:textId="77777777" w:rsidR="00561B80" w:rsidRPr="009E313A" w:rsidRDefault="00561B80" w:rsidP="00280D0D">
            <w:pPr>
              <w:rPr>
                <w:rFonts w:ascii="Arial" w:hAnsi="Arial" w:cs="Arial"/>
                <w:sz w:val="20"/>
                <w:szCs w:val="20"/>
              </w:rPr>
            </w:pPr>
            <w:r>
              <w:rPr>
                <w:rFonts w:ascii="Arial" w:hAnsi="Arial" w:cs="Arial"/>
                <w:sz w:val="20"/>
                <w:szCs w:val="20"/>
              </w:rPr>
              <w:t>1</w:t>
            </w:r>
            <w:r w:rsidRPr="009E313A">
              <w:rPr>
                <w:rFonts w:ascii="Arial" w:hAnsi="Arial" w:cs="Arial"/>
                <w:sz w:val="20"/>
                <w:szCs w:val="20"/>
              </w:rPr>
              <w:t>2</w:t>
            </w:r>
            <w:r>
              <w:rPr>
                <w:rFonts w:ascii="Arial" w:hAnsi="Arial" w:cs="Arial"/>
                <w:sz w:val="20"/>
                <w:szCs w:val="20"/>
              </w:rPr>
              <w:t>.5</w:t>
            </w:r>
          </w:p>
        </w:tc>
        <w:tc>
          <w:tcPr>
            <w:tcW w:w="1232" w:type="dxa"/>
          </w:tcPr>
          <w:p w14:paraId="6B881456" w14:textId="77777777" w:rsidR="00561B80" w:rsidRPr="009E313A" w:rsidRDefault="00561B80" w:rsidP="00280D0D">
            <w:pPr>
              <w:rPr>
                <w:rFonts w:ascii="Arial" w:hAnsi="Arial" w:cs="Arial"/>
                <w:sz w:val="20"/>
                <w:szCs w:val="20"/>
              </w:rPr>
            </w:pPr>
            <w:r>
              <w:rPr>
                <w:rFonts w:ascii="Arial" w:hAnsi="Arial" w:cs="Arial"/>
                <w:sz w:val="20"/>
                <w:szCs w:val="20"/>
              </w:rPr>
              <w:t>4</w:t>
            </w:r>
            <w:r w:rsidRPr="009E313A">
              <w:rPr>
                <w:rFonts w:ascii="Arial" w:hAnsi="Arial" w:cs="Arial"/>
                <w:sz w:val="20"/>
                <w:szCs w:val="20"/>
              </w:rPr>
              <w:t xml:space="preserve"> Days</w:t>
            </w:r>
          </w:p>
        </w:tc>
        <w:tc>
          <w:tcPr>
            <w:tcW w:w="2080" w:type="dxa"/>
          </w:tcPr>
          <w:p w14:paraId="5E8114C9" w14:textId="77777777" w:rsidR="00561B80" w:rsidRPr="009E313A" w:rsidRDefault="00561B80" w:rsidP="00280D0D">
            <w:pPr>
              <w:rPr>
                <w:rFonts w:ascii="Arial" w:hAnsi="Arial" w:cs="Arial"/>
                <w:sz w:val="20"/>
                <w:szCs w:val="20"/>
              </w:rPr>
            </w:pPr>
            <w:r w:rsidRPr="009E313A">
              <w:rPr>
                <w:rFonts w:ascii="Arial" w:hAnsi="Arial" w:cs="Arial"/>
                <w:sz w:val="20"/>
                <w:szCs w:val="20"/>
              </w:rPr>
              <w:t>2</w:t>
            </w:r>
            <w:r>
              <w:rPr>
                <w:rFonts w:ascii="Arial" w:hAnsi="Arial" w:cs="Arial"/>
                <w:sz w:val="20"/>
                <w:szCs w:val="20"/>
              </w:rPr>
              <w:t>0</w:t>
            </w:r>
            <w:r w:rsidRPr="009E313A">
              <w:rPr>
                <w:rFonts w:ascii="Arial" w:hAnsi="Arial" w:cs="Arial"/>
                <w:sz w:val="20"/>
                <w:szCs w:val="20"/>
              </w:rPr>
              <w:t xml:space="preserve"> Oct 2022</w:t>
            </w:r>
          </w:p>
        </w:tc>
        <w:tc>
          <w:tcPr>
            <w:tcW w:w="2355" w:type="dxa"/>
          </w:tcPr>
          <w:p w14:paraId="19075271" w14:textId="77777777" w:rsidR="00561B80" w:rsidRPr="009E313A" w:rsidRDefault="00561B80" w:rsidP="00280D0D">
            <w:pPr>
              <w:rPr>
                <w:rFonts w:ascii="Arial" w:hAnsi="Arial" w:cs="Arial"/>
                <w:sz w:val="20"/>
                <w:szCs w:val="20"/>
              </w:rPr>
            </w:pPr>
            <w:r>
              <w:rPr>
                <w:rFonts w:ascii="Arial" w:hAnsi="Arial" w:cs="Arial"/>
                <w:sz w:val="20"/>
                <w:szCs w:val="20"/>
              </w:rPr>
              <w:t>24</w:t>
            </w:r>
            <w:r w:rsidRPr="009E313A">
              <w:rPr>
                <w:rFonts w:ascii="Arial" w:hAnsi="Arial" w:cs="Arial"/>
                <w:sz w:val="20"/>
                <w:szCs w:val="20"/>
              </w:rPr>
              <w:t xml:space="preserve"> Oct 2022</w:t>
            </w:r>
          </w:p>
        </w:tc>
        <w:tc>
          <w:tcPr>
            <w:tcW w:w="2080" w:type="dxa"/>
          </w:tcPr>
          <w:p w14:paraId="48F27059" w14:textId="77777777" w:rsidR="00561B80" w:rsidRPr="009E313A" w:rsidRDefault="00561B80" w:rsidP="00280D0D">
            <w:pPr>
              <w:rPr>
                <w:rFonts w:ascii="Arial" w:hAnsi="Arial" w:cs="Arial"/>
                <w:sz w:val="20"/>
                <w:szCs w:val="20"/>
              </w:rPr>
            </w:pPr>
            <w:r>
              <w:rPr>
                <w:rFonts w:ascii="Arial" w:hAnsi="Arial" w:cs="Arial"/>
                <w:sz w:val="20"/>
                <w:szCs w:val="20"/>
              </w:rPr>
              <w:t>12.5</w:t>
            </w:r>
          </w:p>
        </w:tc>
        <w:tc>
          <w:tcPr>
            <w:tcW w:w="2714" w:type="dxa"/>
          </w:tcPr>
          <w:p w14:paraId="17CCE21F" w14:textId="77777777" w:rsidR="00561B80" w:rsidRPr="009E313A" w:rsidRDefault="00561B80" w:rsidP="00280D0D">
            <w:pPr>
              <w:rPr>
                <w:rFonts w:ascii="Arial" w:hAnsi="Arial" w:cs="Arial"/>
                <w:sz w:val="20"/>
                <w:szCs w:val="20"/>
              </w:rPr>
            </w:pPr>
            <w:r>
              <w:rPr>
                <w:rFonts w:ascii="Arial" w:hAnsi="Arial" w:cs="Arial"/>
                <w:sz w:val="20"/>
                <w:szCs w:val="20"/>
              </w:rPr>
              <w:t>24</w:t>
            </w:r>
            <w:r w:rsidRPr="009E313A">
              <w:rPr>
                <w:rFonts w:ascii="Arial" w:hAnsi="Arial" w:cs="Arial"/>
                <w:sz w:val="20"/>
                <w:szCs w:val="20"/>
              </w:rPr>
              <w:t xml:space="preserve"> Oct 2022</w:t>
            </w:r>
          </w:p>
        </w:tc>
      </w:tr>
      <w:tr w:rsidR="00561B80" w:rsidRPr="009E313A" w14:paraId="257E6E44" w14:textId="77777777" w:rsidTr="00280D0D">
        <w:trPr>
          <w:trHeight w:val="366"/>
        </w:trPr>
        <w:tc>
          <w:tcPr>
            <w:tcW w:w="2015" w:type="dxa"/>
          </w:tcPr>
          <w:p w14:paraId="172BCC95" w14:textId="77777777" w:rsidR="00561B80" w:rsidRPr="009E313A" w:rsidRDefault="00561B80" w:rsidP="00280D0D">
            <w:pPr>
              <w:rPr>
                <w:rFonts w:ascii="Arial" w:hAnsi="Arial" w:cs="Arial"/>
                <w:sz w:val="20"/>
                <w:szCs w:val="20"/>
              </w:rPr>
            </w:pPr>
            <w:r w:rsidRPr="009E313A">
              <w:rPr>
                <w:rFonts w:ascii="Arial" w:hAnsi="Arial" w:cs="Arial"/>
                <w:sz w:val="20"/>
                <w:szCs w:val="20"/>
              </w:rPr>
              <w:t>Sprint-2</w:t>
            </w:r>
          </w:p>
        </w:tc>
        <w:tc>
          <w:tcPr>
            <w:tcW w:w="1737" w:type="dxa"/>
          </w:tcPr>
          <w:p w14:paraId="065421BC" w14:textId="77777777" w:rsidR="00561B80" w:rsidRPr="009E313A" w:rsidRDefault="00561B80" w:rsidP="00280D0D">
            <w:pPr>
              <w:rPr>
                <w:rFonts w:ascii="Arial" w:hAnsi="Arial" w:cs="Arial"/>
                <w:sz w:val="20"/>
                <w:szCs w:val="20"/>
              </w:rPr>
            </w:pPr>
            <w:r>
              <w:rPr>
                <w:rFonts w:ascii="Arial" w:hAnsi="Arial" w:cs="Arial"/>
                <w:sz w:val="20"/>
                <w:szCs w:val="20"/>
              </w:rPr>
              <w:t>1</w:t>
            </w:r>
            <w:r w:rsidRPr="009E313A">
              <w:rPr>
                <w:rFonts w:ascii="Arial" w:hAnsi="Arial" w:cs="Arial"/>
                <w:sz w:val="20"/>
                <w:szCs w:val="20"/>
              </w:rPr>
              <w:t>2</w:t>
            </w:r>
            <w:r>
              <w:rPr>
                <w:rFonts w:ascii="Arial" w:hAnsi="Arial" w:cs="Arial"/>
                <w:sz w:val="20"/>
                <w:szCs w:val="20"/>
              </w:rPr>
              <w:t>.5</w:t>
            </w:r>
          </w:p>
        </w:tc>
        <w:tc>
          <w:tcPr>
            <w:tcW w:w="1232" w:type="dxa"/>
          </w:tcPr>
          <w:p w14:paraId="649EE636" w14:textId="77777777" w:rsidR="00561B80" w:rsidRPr="009E313A" w:rsidRDefault="00561B80" w:rsidP="00280D0D">
            <w:pPr>
              <w:rPr>
                <w:rFonts w:ascii="Arial" w:hAnsi="Arial" w:cs="Arial"/>
                <w:sz w:val="20"/>
                <w:szCs w:val="20"/>
              </w:rPr>
            </w:pPr>
            <w:r>
              <w:rPr>
                <w:rFonts w:ascii="Arial" w:hAnsi="Arial" w:cs="Arial"/>
                <w:sz w:val="20"/>
                <w:szCs w:val="20"/>
              </w:rPr>
              <w:t>4</w:t>
            </w:r>
            <w:r w:rsidRPr="009E313A">
              <w:rPr>
                <w:rFonts w:ascii="Arial" w:hAnsi="Arial" w:cs="Arial"/>
                <w:sz w:val="20"/>
                <w:szCs w:val="20"/>
              </w:rPr>
              <w:t xml:space="preserve"> Days</w:t>
            </w:r>
          </w:p>
        </w:tc>
        <w:tc>
          <w:tcPr>
            <w:tcW w:w="2080" w:type="dxa"/>
          </w:tcPr>
          <w:p w14:paraId="3EF2994F" w14:textId="77777777" w:rsidR="00561B80" w:rsidRPr="009E313A" w:rsidRDefault="00561B80" w:rsidP="00280D0D">
            <w:pPr>
              <w:rPr>
                <w:rFonts w:ascii="Arial" w:hAnsi="Arial" w:cs="Arial"/>
                <w:sz w:val="20"/>
                <w:szCs w:val="20"/>
              </w:rPr>
            </w:pPr>
            <w:r>
              <w:rPr>
                <w:rFonts w:ascii="Arial" w:hAnsi="Arial" w:cs="Arial"/>
                <w:sz w:val="20"/>
                <w:szCs w:val="20"/>
              </w:rPr>
              <w:t>24</w:t>
            </w:r>
            <w:r w:rsidRPr="009E313A">
              <w:rPr>
                <w:rFonts w:ascii="Arial" w:hAnsi="Arial" w:cs="Arial"/>
                <w:sz w:val="20"/>
                <w:szCs w:val="20"/>
              </w:rPr>
              <w:t xml:space="preserve"> Oct 2022</w:t>
            </w:r>
          </w:p>
        </w:tc>
        <w:tc>
          <w:tcPr>
            <w:tcW w:w="2355" w:type="dxa"/>
          </w:tcPr>
          <w:p w14:paraId="7BF0308E" w14:textId="77777777" w:rsidR="00561B80" w:rsidRPr="009E313A" w:rsidRDefault="00561B80" w:rsidP="00280D0D">
            <w:pPr>
              <w:rPr>
                <w:rFonts w:ascii="Arial" w:hAnsi="Arial" w:cs="Arial"/>
                <w:sz w:val="20"/>
                <w:szCs w:val="20"/>
              </w:rPr>
            </w:pPr>
            <w:r>
              <w:rPr>
                <w:rFonts w:ascii="Arial" w:hAnsi="Arial" w:cs="Arial"/>
                <w:sz w:val="20"/>
                <w:szCs w:val="20"/>
              </w:rPr>
              <w:t>28</w:t>
            </w:r>
            <w:r w:rsidRPr="009E313A">
              <w:rPr>
                <w:rFonts w:ascii="Arial" w:hAnsi="Arial" w:cs="Arial"/>
                <w:sz w:val="20"/>
                <w:szCs w:val="20"/>
              </w:rPr>
              <w:t xml:space="preserve"> </w:t>
            </w:r>
            <w:r>
              <w:rPr>
                <w:rFonts w:ascii="Arial" w:hAnsi="Arial" w:cs="Arial"/>
                <w:sz w:val="20"/>
                <w:szCs w:val="20"/>
              </w:rPr>
              <w:t>Oct</w:t>
            </w:r>
            <w:r w:rsidRPr="009E313A">
              <w:rPr>
                <w:rFonts w:ascii="Arial" w:hAnsi="Arial" w:cs="Arial"/>
                <w:sz w:val="20"/>
                <w:szCs w:val="20"/>
              </w:rPr>
              <w:t xml:space="preserve"> 2022</w:t>
            </w:r>
          </w:p>
        </w:tc>
        <w:tc>
          <w:tcPr>
            <w:tcW w:w="2080" w:type="dxa"/>
          </w:tcPr>
          <w:p w14:paraId="4883B504" w14:textId="77777777" w:rsidR="00561B80" w:rsidRPr="009E313A" w:rsidRDefault="00561B80" w:rsidP="00280D0D">
            <w:pPr>
              <w:rPr>
                <w:rFonts w:ascii="Arial" w:hAnsi="Arial" w:cs="Arial"/>
                <w:sz w:val="20"/>
                <w:szCs w:val="20"/>
              </w:rPr>
            </w:pPr>
            <w:r>
              <w:rPr>
                <w:rFonts w:ascii="Arial" w:hAnsi="Arial" w:cs="Arial"/>
                <w:sz w:val="20"/>
                <w:szCs w:val="20"/>
              </w:rPr>
              <w:t>12</w:t>
            </w:r>
          </w:p>
        </w:tc>
        <w:tc>
          <w:tcPr>
            <w:tcW w:w="2714" w:type="dxa"/>
          </w:tcPr>
          <w:p w14:paraId="7FC436FC" w14:textId="77777777" w:rsidR="00561B80" w:rsidRPr="009E313A" w:rsidRDefault="00561B80" w:rsidP="00280D0D">
            <w:pPr>
              <w:rPr>
                <w:rFonts w:ascii="Arial" w:hAnsi="Arial" w:cs="Arial"/>
                <w:sz w:val="20"/>
                <w:szCs w:val="20"/>
              </w:rPr>
            </w:pPr>
            <w:r>
              <w:rPr>
                <w:rFonts w:ascii="Arial" w:hAnsi="Arial" w:cs="Arial"/>
                <w:sz w:val="20"/>
                <w:szCs w:val="20"/>
              </w:rPr>
              <w:t>29 Oct 2022</w:t>
            </w:r>
          </w:p>
        </w:tc>
      </w:tr>
      <w:tr w:rsidR="00561B80" w:rsidRPr="009E313A" w14:paraId="6C460612" w14:textId="77777777" w:rsidTr="00280D0D">
        <w:trPr>
          <w:trHeight w:val="366"/>
        </w:trPr>
        <w:tc>
          <w:tcPr>
            <w:tcW w:w="2015" w:type="dxa"/>
          </w:tcPr>
          <w:p w14:paraId="7E58DEF9" w14:textId="77777777" w:rsidR="00561B80" w:rsidRPr="009E313A" w:rsidRDefault="00561B80" w:rsidP="00280D0D">
            <w:pPr>
              <w:rPr>
                <w:rFonts w:ascii="Arial" w:hAnsi="Arial" w:cs="Arial"/>
                <w:sz w:val="20"/>
                <w:szCs w:val="20"/>
              </w:rPr>
            </w:pPr>
            <w:r w:rsidRPr="009E313A">
              <w:rPr>
                <w:rFonts w:ascii="Arial" w:hAnsi="Arial" w:cs="Arial"/>
                <w:sz w:val="20"/>
                <w:szCs w:val="20"/>
              </w:rPr>
              <w:t>Sprint-3</w:t>
            </w:r>
          </w:p>
        </w:tc>
        <w:tc>
          <w:tcPr>
            <w:tcW w:w="1737" w:type="dxa"/>
          </w:tcPr>
          <w:p w14:paraId="326EE01B" w14:textId="77777777" w:rsidR="00561B80" w:rsidRPr="009E313A" w:rsidRDefault="00561B80" w:rsidP="00280D0D">
            <w:pPr>
              <w:rPr>
                <w:rFonts w:ascii="Arial" w:hAnsi="Arial" w:cs="Arial"/>
                <w:sz w:val="20"/>
                <w:szCs w:val="20"/>
              </w:rPr>
            </w:pPr>
            <w:r>
              <w:rPr>
                <w:rFonts w:ascii="Arial" w:hAnsi="Arial" w:cs="Arial"/>
                <w:sz w:val="20"/>
                <w:szCs w:val="20"/>
              </w:rPr>
              <w:t>1</w:t>
            </w:r>
            <w:r w:rsidRPr="009E313A">
              <w:rPr>
                <w:rFonts w:ascii="Arial" w:hAnsi="Arial" w:cs="Arial"/>
                <w:sz w:val="20"/>
                <w:szCs w:val="20"/>
              </w:rPr>
              <w:t>2</w:t>
            </w:r>
            <w:r>
              <w:rPr>
                <w:rFonts w:ascii="Arial" w:hAnsi="Arial" w:cs="Arial"/>
                <w:sz w:val="20"/>
                <w:szCs w:val="20"/>
              </w:rPr>
              <w:t>.5</w:t>
            </w:r>
          </w:p>
        </w:tc>
        <w:tc>
          <w:tcPr>
            <w:tcW w:w="1232" w:type="dxa"/>
          </w:tcPr>
          <w:p w14:paraId="62984A24" w14:textId="77777777" w:rsidR="00561B80" w:rsidRPr="009E313A" w:rsidRDefault="00561B80" w:rsidP="00280D0D">
            <w:pPr>
              <w:rPr>
                <w:rFonts w:ascii="Arial" w:hAnsi="Arial" w:cs="Arial"/>
                <w:sz w:val="20"/>
                <w:szCs w:val="20"/>
              </w:rPr>
            </w:pPr>
            <w:r>
              <w:rPr>
                <w:rFonts w:ascii="Arial" w:hAnsi="Arial" w:cs="Arial"/>
                <w:sz w:val="20"/>
                <w:szCs w:val="20"/>
              </w:rPr>
              <w:t>3</w:t>
            </w:r>
            <w:r w:rsidRPr="009E313A">
              <w:rPr>
                <w:rFonts w:ascii="Arial" w:hAnsi="Arial" w:cs="Arial"/>
                <w:sz w:val="20"/>
                <w:szCs w:val="20"/>
              </w:rPr>
              <w:t xml:space="preserve"> Days</w:t>
            </w:r>
          </w:p>
        </w:tc>
        <w:tc>
          <w:tcPr>
            <w:tcW w:w="2080" w:type="dxa"/>
          </w:tcPr>
          <w:p w14:paraId="07613B39" w14:textId="77777777" w:rsidR="00561B80" w:rsidRPr="009E313A" w:rsidRDefault="00561B80" w:rsidP="00280D0D">
            <w:pPr>
              <w:rPr>
                <w:rFonts w:ascii="Arial" w:hAnsi="Arial" w:cs="Arial"/>
                <w:sz w:val="20"/>
                <w:szCs w:val="20"/>
              </w:rPr>
            </w:pPr>
            <w:r>
              <w:rPr>
                <w:rFonts w:ascii="Arial" w:hAnsi="Arial" w:cs="Arial"/>
                <w:sz w:val="20"/>
                <w:szCs w:val="20"/>
              </w:rPr>
              <w:t>28</w:t>
            </w:r>
            <w:r w:rsidRPr="009E313A">
              <w:rPr>
                <w:rFonts w:ascii="Arial" w:hAnsi="Arial" w:cs="Arial"/>
                <w:sz w:val="20"/>
                <w:szCs w:val="20"/>
              </w:rPr>
              <w:t xml:space="preserve"> </w:t>
            </w:r>
            <w:r>
              <w:rPr>
                <w:rFonts w:ascii="Arial" w:hAnsi="Arial" w:cs="Arial"/>
                <w:sz w:val="20"/>
                <w:szCs w:val="20"/>
              </w:rPr>
              <w:t>Oct</w:t>
            </w:r>
            <w:r w:rsidRPr="009E313A">
              <w:rPr>
                <w:rFonts w:ascii="Arial" w:hAnsi="Arial" w:cs="Arial"/>
                <w:sz w:val="20"/>
                <w:szCs w:val="20"/>
              </w:rPr>
              <w:t xml:space="preserve"> 2022</w:t>
            </w:r>
          </w:p>
        </w:tc>
        <w:tc>
          <w:tcPr>
            <w:tcW w:w="2355" w:type="dxa"/>
          </w:tcPr>
          <w:p w14:paraId="38299BA6" w14:textId="77777777" w:rsidR="00561B80" w:rsidRPr="009E313A" w:rsidRDefault="00561B80" w:rsidP="00280D0D">
            <w:pPr>
              <w:rPr>
                <w:rFonts w:ascii="Arial" w:hAnsi="Arial" w:cs="Arial"/>
                <w:sz w:val="20"/>
                <w:szCs w:val="20"/>
              </w:rPr>
            </w:pPr>
            <w:r>
              <w:rPr>
                <w:rFonts w:ascii="Arial" w:hAnsi="Arial" w:cs="Arial"/>
                <w:sz w:val="20"/>
                <w:szCs w:val="20"/>
              </w:rPr>
              <w:t>2 Nov</w:t>
            </w:r>
            <w:r w:rsidRPr="009E313A">
              <w:rPr>
                <w:rFonts w:ascii="Arial" w:hAnsi="Arial" w:cs="Arial"/>
                <w:sz w:val="20"/>
                <w:szCs w:val="20"/>
              </w:rPr>
              <w:t xml:space="preserve"> 2022</w:t>
            </w:r>
          </w:p>
        </w:tc>
        <w:tc>
          <w:tcPr>
            <w:tcW w:w="2080" w:type="dxa"/>
          </w:tcPr>
          <w:p w14:paraId="2F451402" w14:textId="77777777" w:rsidR="00561B80" w:rsidRPr="009E313A" w:rsidRDefault="00561B80" w:rsidP="00280D0D">
            <w:pPr>
              <w:rPr>
                <w:rFonts w:ascii="Arial" w:hAnsi="Arial" w:cs="Arial"/>
                <w:sz w:val="20"/>
                <w:szCs w:val="20"/>
              </w:rPr>
            </w:pPr>
            <w:r>
              <w:rPr>
                <w:rFonts w:ascii="Arial" w:hAnsi="Arial" w:cs="Arial"/>
                <w:sz w:val="20"/>
                <w:szCs w:val="20"/>
              </w:rPr>
              <w:t>11.9</w:t>
            </w:r>
          </w:p>
        </w:tc>
        <w:tc>
          <w:tcPr>
            <w:tcW w:w="2714" w:type="dxa"/>
          </w:tcPr>
          <w:p w14:paraId="081D6F5D" w14:textId="77777777" w:rsidR="00561B80" w:rsidRPr="009E313A" w:rsidRDefault="00561B80" w:rsidP="00280D0D">
            <w:pPr>
              <w:rPr>
                <w:rFonts w:ascii="Arial" w:hAnsi="Arial" w:cs="Arial"/>
                <w:sz w:val="20"/>
                <w:szCs w:val="20"/>
              </w:rPr>
            </w:pPr>
            <w:r>
              <w:rPr>
                <w:rFonts w:ascii="Arial" w:hAnsi="Arial" w:cs="Arial"/>
                <w:sz w:val="20"/>
                <w:szCs w:val="20"/>
              </w:rPr>
              <w:t>2 Nov 2022</w:t>
            </w:r>
          </w:p>
        </w:tc>
      </w:tr>
      <w:tr w:rsidR="00561B80" w:rsidRPr="009E313A" w14:paraId="5B10A442" w14:textId="77777777" w:rsidTr="00280D0D">
        <w:trPr>
          <w:trHeight w:val="366"/>
        </w:trPr>
        <w:tc>
          <w:tcPr>
            <w:tcW w:w="2015" w:type="dxa"/>
          </w:tcPr>
          <w:p w14:paraId="5563BEB9" w14:textId="77777777" w:rsidR="00561B80" w:rsidRPr="009E313A" w:rsidRDefault="00561B80" w:rsidP="00280D0D">
            <w:pPr>
              <w:rPr>
                <w:rFonts w:ascii="Arial" w:hAnsi="Arial" w:cs="Arial"/>
                <w:sz w:val="20"/>
                <w:szCs w:val="20"/>
              </w:rPr>
            </w:pPr>
            <w:r w:rsidRPr="009E313A">
              <w:rPr>
                <w:rFonts w:ascii="Arial" w:hAnsi="Arial" w:cs="Arial"/>
                <w:sz w:val="20"/>
                <w:szCs w:val="20"/>
              </w:rPr>
              <w:t>Sprint-4</w:t>
            </w:r>
          </w:p>
        </w:tc>
        <w:tc>
          <w:tcPr>
            <w:tcW w:w="1737" w:type="dxa"/>
          </w:tcPr>
          <w:p w14:paraId="6E98A57B" w14:textId="77777777" w:rsidR="00561B80" w:rsidRPr="009E313A" w:rsidRDefault="00561B80" w:rsidP="00280D0D">
            <w:pPr>
              <w:rPr>
                <w:rFonts w:ascii="Arial" w:hAnsi="Arial" w:cs="Arial"/>
                <w:sz w:val="20"/>
                <w:szCs w:val="20"/>
              </w:rPr>
            </w:pPr>
            <w:r>
              <w:rPr>
                <w:rFonts w:ascii="Arial" w:hAnsi="Arial" w:cs="Arial"/>
                <w:sz w:val="20"/>
                <w:szCs w:val="20"/>
              </w:rPr>
              <w:t>1</w:t>
            </w:r>
            <w:r w:rsidRPr="009E313A">
              <w:rPr>
                <w:rFonts w:ascii="Arial" w:hAnsi="Arial" w:cs="Arial"/>
                <w:sz w:val="20"/>
                <w:szCs w:val="20"/>
              </w:rPr>
              <w:t>2</w:t>
            </w:r>
            <w:r>
              <w:rPr>
                <w:rFonts w:ascii="Arial" w:hAnsi="Arial" w:cs="Arial"/>
                <w:sz w:val="20"/>
                <w:szCs w:val="20"/>
              </w:rPr>
              <w:t>.5</w:t>
            </w:r>
          </w:p>
        </w:tc>
        <w:tc>
          <w:tcPr>
            <w:tcW w:w="1232" w:type="dxa"/>
          </w:tcPr>
          <w:p w14:paraId="71115D8F" w14:textId="77777777" w:rsidR="00561B80" w:rsidRPr="009E313A" w:rsidRDefault="00561B80" w:rsidP="00280D0D">
            <w:pPr>
              <w:rPr>
                <w:rFonts w:ascii="Arial" w:hAnsi="Arial" w:cs="Arial"/>
                <w:sz w:val="20"/>
                <w:szCs w:val="20"/>
              </w:rPr>
            </w:pPr>
            <w:r>
              <w:rPr>
                <w:rFonts w:ascii="Arial" w:hAnsi="Arial" w:cs="Arial"/>
                <w:sz w:val="20"/>
                <w:szCs w:val="20"/>
              </w:rPr>
              <w:t>4</w:t>
            </w:r>
            <w:r w:rsidRPr="009E313A">
              <w:rPr>
                <w:rFonts w:ascii="Arial" w:hAnsi="Arial" w:cs="Arial"/>
                <w:sz w:val="20"/>
                <w:szCs w:val="20"/>
              </w:rPr>
              <w:t xml:space="preserve"> Days</w:t>
            </w:r>
          </w:p>
        </w:tc>
        <w:tc>
          <w:tcPr>
            <w:tcW w:w="2080" w:type="dxa"/>
          </w:tcPr>
          <w:p w14:paraId="423F3D25" w14:textId="77777777" w:rsidR="00561B80" w:rsidRPr="009E313A" w:rsidRDefault="00561B80" w:rsidP="00280D0D">
            <w:pPr>
              <w:rPr>
                <w:rFonts w:ascii="Arial" w:hAnsi="Arial" w:cs="Arial"/>
                <w:sz w:val="20"/>
                <w:szCs w:val="20"/>
              </w:rPr>
            </w:pPr>
            <w:r>
              <w:rPr>
                <w:rFonts w:ascii="Arial" w:hAnsi="Arial" w:cs="Arial"/>
                <w:sz w:val="20"/>
                <w:szCs w:val="20"/>
              </w:rPr>
              <w:t>2</w:t>
            </w:r>
            <w:r w:rsidRPr="009E313A">
              <w:rPr>
                <w:rFonts w:ascii="Arial" w:hAnsi="Arial" w:cs="Arial"/>
                <w:sz w:val="20"/>
                <w:szCs w:val="20"/>
              </w:rPr>
              <w:t xml:space="preserve"> Nov 2022</w:t>
            </w:r>
          </w:p>
        </w:tc>
        <w:tc>
          <w:tcPr>
            <w:tcW w:w="2355" w:type="dxa"/>
          </w:tcPr>
          <w:p w14:paraId="0F199A92" w14:textId="77777777" w:rsidR="00561B80" w:rsidRPr="009E313A" w:rsidRDefault="00561B80" w:rsidP="00280D0D">
            <w:pPr>
              <w:rPr>
                <w:rFonts w:ascii="Arial" w:hAnsi="Arial" w:cs="Arial"/>
                <w:sz w:val="20"/>
                <w:szCs w:val="20"/>
              </w:rPr>
            </w:pPr>
            <w:r>
              <w:rPr>
                <w:rFonts w:ascii="Arial" w:hAnsi="Arial" w:cs="Arial"/>
                <w:sz w:val="20"/>
                <w:szCs w:val="20"/>
              </w:rPr>
              <w:t>6</w:t>
            </w:r>
            <w:r w:rsidRPr="009E313A">
              <w:rPr>
                <w:rFonts w:ascii="Arial" w:hAnsi="Arial" w:cs="Arial"/>
                <w:sz w:val="20"/>
                <w:szCs w:val="20"/>
              </w:rPr>
              <w:t xml:space="preserve"> </w:t>
            </w:r>
            <w:r>
              <w:rPr>
                <w:rFonts w:ascii="Arial" w:hAnsi="Arial" w:cs="Arial"/>
                <w:sz w:val="20"/>
                <w:szCs w:val="20"/>
              </w:rPr>
              <w:t>Nov</w:t>
            </w:r>
            <w:r w:rsidRPr="009E313A">
              <w:rPr>
                <w:rFonts w:ascii="Arial" w:hAnsi="Arial" w:cs="Arial"/>
                <w:sz w:val="20"/>
                <w:szCs w:val="20"/>
              </w:rPr>
              <w:t xml:space="preserve"> 2022</w:t>
            </w:r>
          </w:p>
        </w:tc>
        <w:tc>
          <w:tcPr>
            <w:tcW w:w="2080" w:type="dxa"/>
          </w:tcPr>
          <w:p w14:paraId="644B9C9E" w14:textId="77777777" w:rsidR="00561B80" w:rsidRPr="009E313A" w:rsidRDefault="00561B80" w:rsidP="00280D0D">
            <w:pPr>
              <w:rPr>
                <w:rFonts w:ascii="Arial" w:hAnsi="Arial" w:cs="Arial"/>
                <w:sz w:val="20"/>
                <w:szCs w:val="20"/>
              </w:rPr>
            </w:pPr>
            <w:r>
              <w:rPr>
                <w:rFonts w:ascii="Arial" w:hAnsi="Arial" w:cs="Arial"/>
                <w:sz w:val="20"/>
                <w:szCs w:val="20"/>
              </w:rPr>
              <w:t>12.5</w:t>
            </w:r>
          </w:p>
        </w:tc>
        <w:tc>
          <w:tcPr>
            <w:tcW w:w="2714" w:type="dxa"/>
          </w:tcPr>
          <w:p w14:paraId="43C44179" w14:textId="77777777" w:rsidR="00561B80" w:rsidRPr="009E313A" w:rsidRDefault="00561B80" w:rsidP="00280D0D">
            <w:pPr>
              <w:rPr>
                <w:rFonts w:ascii="Arial" w:hAnsi="Arial" w:cs="Arial"/>
                <w:sz w:val="20"/>
                <w:szCs w:val="20"/>
              </w:rPr>
            </w:pPr>
            <w:r>
              <w:rPr>
                <w:rFonts w:ascii="Arial" w:hAnsi="Arial" w:cs="Arial"/>
                <w:sz w:val="20"/>
                <w:szCs w:val="20"/>
              </w:rPr>
              <w:t>5 Nov 2022</w:t>
            </w:r>
          </w:p>
        </w:tc>
      </w:tr>
    </w:tbl>
    <w:p w14:paraId="0DD95157" w14:textId="03FA1B58" w:rsidR="00561B80" w:rsidRDefault="00561B80" w:rsidP="00FD3694">
      <w:pPr>
        <w:rPr>
          <w:rFonts w:ascii="Poppins" w:hAnsi="Poppins" w:cs="Poppins"/>
          <w:b/>
          <w:bCs/>
          <w:color w:val="00B050"/>
          <w:sz w:val="20"/>
          <w:szCs w:val="20"/>
          <w:lang w:val="en-US"/>
        </w:rPr>
      </w:pPr>
    </w:p>
    <w:p w14:paraId="2CF7B73E" w14:textId="69B8E458" w:rsidR="00551172" w:rsidRDefault="00B4215A" w:rsidP="00FD3694">
      <w:pPr>
        <w:rPr>
          <w:rFonts w:ascii="Poppins" w:hAnsi="Poppins" w:cs="Poppins"/>
          <w:b/>
          <w:bCs/>
          <w:color w:val="00B050"/>
          <w:sz w:val="20"/>
          <w:szCs w:val="20"/>
          <w:lang w:val="en-US"/>
        </w:rPr>
      </w:pPr>
      <w:r>
        <w:rPr>
          <w:rFonts w:ascii="Poppins" w:hAnsi="Poppins" w:cs="Poppins"/>
          <w:b/>
          <w:bCs/>
          <w:color w:val="00B050"/>
          <w:sz w:val="20"/>
          <w:szCs w:val="20"/>
          <w:lang w:val="en-US"/>
        </w:rPr>
        <w:t>Burndown Charts</w:t>
      </w:r>
    </w:p>
    <w:p w14:paraId="516C7118" w14:textId="302E84E1" w:rsidR="00767D73" w:rsidRDefault="00571A73" w:rsidP="00FD3694">
      <w:pPr>
        <w:rPr>
          <w:rFonts w:ascii="Poppins" w:hAnsi="Poppins" w:cs="Poppins"/>
          <w:b/>
          <w:bCs/>
          <w:color w:val="00B050"/>
          <w:sz w:val="20"/>
          <w:szCs w:val="20"/>
          <w:lang w:val="en-US"/>
        </w:rPr>
      </w:pPr>
      <w:r>
        <w:rPr>
          <w:rFonts w:ascii="Arial" w:hAnsi="Arial" w:cs="Arial"/>
          <w:b/>
          <w:bCs/>
          <w:noProof/>
        </w:rPr>
        <w:drawing>
          <wp:inline distT="0" distB="0" distL="0" distR="0" wp14:anchorId="67D6EA97" wp14:editId="3E8E9916">
            <wp:extent cx="8260080" cy="3027617"/>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8272365" cy="3032120"/>
                    </a:xfrm>
                    <a:prstGeom prst="rect">
                      <a:avLst/>
                    </a:prstGeom>
                  </pic:spPr>
                </pic:pic>
              </a:graphicData>
            </a:graphic>
          </wp:inline>
        </w:drawing>
      </w:r>
    </w:p>
    <w:p w14:paraId="4E228559" w14:textId="77777777" w:rsidR="00EA1879" w:rsidRDefault="00EA1879" w:rsidP="00FD3694">
      <w:pPr>
        <w:rPr>
          <w:rFonts w:ascii="Poppins" w:hAnsi="Poppins" w:cs="Poppins"/>
          <w:b/>
          <w:bCs/>
          <w:color w:val="0D0D0D" w:themeColor="text1" w:themeTint="F2"/>
          <w:sz w:val="28"/>
          <w:szCs w:val="28"/>
          <w:lang w:val="en-US"/>
        </w:rPr>
      </w:pPr>
    </w:p>
    <w:p w14:paraId="69A2E864" w14:textId="77777777" w:rsidR="00EA1879" w:rsidRDefault="00EA1879" w:rsidP="00FD3694">
      <w:pPr>
        <w:rPr>
          <w:rFonts w:ascii="Poppins" w:hAnsi="Poppins" w:cs="Poppins"/>
          <w:b/>
          <w:bCs/>
          <w:color w:val="0D0D0D" w:themeColor="text1" w:themeTint="F2"/>
          <w:sz w:val="28"/>
          <w:szCs w:val="28"/>
          <w:lang w:val="en-US"/>
        </w:rPr>
      </w:pPr>
    </w:p>
    <w:p w14:paraId="1B075E86" w14:textId="1D6292B5" w:rsidR="00794782" w:rsidRDefault="00794782" w:rsidP="00FD3694">
      <w:pPr>
        <w:rPr>
          <w:rFonts w:ascii="Poppins" w:hAnsi="Poppins" w:cs="Poppins"/>
          <w:b/>
          <w:bCs/>
          <w:color w:val="0D0D0D" w:themeColor="text1" w:themeTint="F2"/>
          <w:sz w:val="28"/>
          <w:szCs w:val="28"/>
          <w:lang w:val="en-US"/>
        </w:rPr>
      </w:pPr>
      <w:r w:rsidRPr="00794782">
        <w:rPr>
          <w:rFonts w:ascii="Poppins" w:hAnsi="Poppins" w:cs="Poppins"/>
          <w:b/>
          <w:bCs/>
          <w:color w:val="0D0D0D" w:themeColor="text1" w:themeTint="F2"/>
          <w:sz w:val="28"/>
          <w:szCs w:val="28"/>
          <w:lang w:val="en-US"/>
        </w:rPr>
        <w:t>Coding &amp; Solution</w:t>
      </w:r>
    </w:p>
    <w:p w14:paraId="21444A66" w14:textId="2502A09C" w:rsidR="00794782" w:rsidRDefault="00794782" w:rsidP="00FD3694">
      <w:pPr>
        <w:rPr>
          <w:rFonts w:ascii="Poppins" w:hAnsi="Poppins" w:cs="Poppins"/>
          <w:b/>
          <w:bCs/>
          <w:color w:val="00B050"/>
          <w:sz w:val="20"/>
          <w:szCs w:val="20"/>
          <w:lang w:val="en-US"/>
        </w:rPr>
      </w:pPr>
      <w:r w:rsidRPr="00794782">
        <w:rPr>
          <w:rFonts w:ascii="Poppins" w:hAnsi="Poppins" w:cs="Poppins"/>
          <w:b/>
          <w:bCs/>
          <w:color w:val="00B050"/>
          <w:sz w:val="20"/>
          <w:szCs w:val="20"/>
          <w:lang w:val="en-US"/>
        </w:rPr>
        <w:t>Feature 1</w:t>
      </w:r>
    </w:p>
    <w:p w14:paraId="70D84EF8" w14:textId="338A6DCA" w:rsidR="0010756A" w:rsidRPr="001B5662" w:rsidRDefault="00D109C9" w:rsidP="00FD3694">
      <w:pPr>
        <w:rPr>
          <w:rFonts w:ascii="Poppins" w:hAnsi="Poppins" w:cs="Poppins"/>
          <w:color w:val="0D0D0D" w:themeColor="text1" w:themeTint="F2"/>
          <w:sz w:val="20"/>
          <w:szCs w:val="20"/>
          <w:lang w:val="en-US"/>
        </w:rPr>
      </w:pPr>
      <w:r w:rsidRPr="001B5662">
        <w:rPr>
          <w:rFonts w:ascii="Poppins" w:hAnsi="Poppins" w:cs="Poppins"/>
          <w:color w:val="0D0D0D" w:themeColor="text1" w:themeTint="F2"/>
          <w:sz w:val="20"/>
          <w:szCs w:val="20"/>
          <w:lang w:val="en-US"/>
        </w:rPr>
        <w:t>Full code link is attached below</w:t>
      </w:r>
    </w:p>
    <w:p w14:paraId="60A2BB71" w14:textId="11FEBCD7" w:rsidR="00D109C9" w:rsidRPr="001F2138" w:rsidRDefault="00000000" w:rsidP="00FD3694">
      <w:pPr>
        <w:rPr>
          <w:rFonts w:ascii="Poppins" w:hAnsi="Poppins" w:cs="Poppins"/>
          <w:color w:val="1200F6"/>
          <w:sz w:val="20"/>
          <w:szCs w:val="20"/>
          <w:lang w:val="en-US"/>
        </w:rPr>
      </w:pPr>
      <w:hyperlink r:id="rId17" w:history="1">
        <w:r w:rsidR="001B5662" w:rsidRPr="001F2138">
          <w:rPr>
            <w:rStyle w:val="Hyperlink"/>
            <w:rFonts w:ascii="Poppins" w:hAnsi="Poppins" w:cs="Poppins"/>
            <w:color w:val="1200F6"/>
            <w:sz w:val="20"/>
            <w:szCs w:val="20"/>
            <w:lang w:val="en-US"/>
          </w:rPr>
          <w:t>https://www.mediafire.com/file/0pjvai3irreddfh/chronic-kidney-disease-clustering-and-prediction.ipynb/file</w:t>
        </w:r>
      </w:hyperlink>
    </w:p>
    <w:p w14:paraId="74EE187D" w14:textId="399F4D8E" w:rsidR="001B5662" w:rsidRDefault="001B5662" w:rsidP="00FD3694">
      <w:pPr>
        <w:rPr>
          <w:rFonts w:ascii="Poppins" w:hAnsi="Poppins" w:cs="Poppins"/>
          <w:color w:val="00B0F0"/>
          <w:sz w:val="20"/>
          <w:szCs w:val="20"/>
          <w:lang w:val="en-US"/>
        </w:rPr>
      </w:pPr>
    </w:p>
    <w:p w14:paraId="140D77F1" w14:textId="77777777" w:rsidR="00D0782A" w:rsidRDefault="00D0782A" w:rsidP="00FD3694">
      <w:pPr>
        <w:rPr>
          <w:rFonts w:ascii="Poppins" w:hAnsi="Poppins" w:cs="Poppins"/>
          <w:b/>
          <w:bCs/>
          <w:color w:val="0D0D0D" w:themeColor="text1" w:themeTint="F2"/>
          <w:sz w:val="28"/>
          <w:szCs w:val="28"/>
          <w:lang w:val="en-US"/>
        </w:rPr>
      </w:pPr>
    </w:p>
    <w:p w14:paraId="2F6F096B" w14:textId="34F41D1C" w:rsidR="0021038F" w:rsidRDefault="0021038F" w:rsidP="00FD3694">
      <w:pPr>
        <w:rPr>
          <w:rFonts w:ascii="Poppins" w:hAnsi="Poppins" w:cs="Poppins"/>
          <w:b/>
          <w:bCs/>
          <w:color w:val="0D0D0D" w:themeColor="text1" w:themeTint="F2"/>
          <w:sz w:val="28"/>
          <w:szCs w:val="28"/>
          <w:lang w:val="en-US"/>
        </w:rPr>
      </w:pPr>
      <w:r w:rsidRPr="0021038F">
        <w:rPr>
          <w:rFonts w:ascii="Poppins" w:hAnsi="Poppins" w:cs="Poppins"/>
          <w:b/>
          <w:bCs/>
          <w:color w:val="0D0D0D" w:themeColor="text1" w:themeTint="F2"/>
          <w:sz w:val="28"/>
          <w:szCs w:val="28"/>
          <w:lang w:val="en-US"/>
        </w:rPr>
        <w:lastRenderedPageBreak/>
        <w:t>Testing</w:t>
      </w:r>
    </w:p>
    <w:p w14:paraId="4301C324" w14:textId="415CB71A" w:rsidR="0021038F" w:rsidRDefault="0021038F" w:rsidP="00FD3694">
      <w:pPr>
        <w:rPr>
          <w:rFonts w:ascii="Poppins" w:hAnsi="Poppins" w:cs="Poppins"/>
          <w:b/>
          <w:bCs/>
          <w:color w:val="00B050"/>
          <w:sz w:val="20"/>
          <w:szCs w:val="20"/>
          <w:lang w:val="en-US"/>
        </w:rPr>
      </w:pPr>
      <w:r w:rsidRPr="0021038F">
        <w:rPr>
          <w:rFonts w:ascii="Poppins" w:hAnsi="Poppins" w:cs="Poppins"/>
          <w:b/>
          <w:bCs/>
          <w:color w:val="00B050"/>
          <w:sz w:val="20"/>
          <w:szCs w:val="20"/>
          <w:lang w:val="en-US"/>
        </w:rPr>
        <w:t>Test cases</w:t>
      </w:r>
    </w:p>
    <w:p w14:paraId="1CE93F9B" w14:textId="39F9FA42" w:rsidR="001F2138" w:rsidRDefault="00434750" w:rsidP="00FD3694">
      <w:pPr>
        <w:rPr>
          <w:rFonts w:ascii="Poppins" w:hAnsi="Poppins" w:cs="Poppins"/>
          <w:b/>
          <w:bCs/>
          <w:color w:val="00B050"/>
          <w:sz w:val="20"/>
          <w:szCs w:val="20"/>
          <w:lang w:val="en-US"/>
        </w:rPr>
      </w:pPr>
      <w:r>
        <w:rPr>
          <w:rFonts w:ascii="Poppins" w:hAnsi="Poppins" w:cs="Poppins"/>
          <w:b/>
          <w:bCs/>
          <w:noProof/>
          <w:color w:val="00B050"/>
          <w:sz w:val="20"/>
          <w:szCs w:val="20"/>
          <w:lang w:val="en-US"/>
        </w:rPr>
        <w:drawing>
          <wp:inline distT="0" distB="0" distL="0" distR="0" wp14:anchorId="2B217310" wp14:editId="748F5698">
            <wp:extent cx="8854440" cy="47091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54440" cy="4709160"/>
                    </a:xfrm>
                    <a:prstGeom prst="rect">
                      <a:avLst/>
                    </a:prstGeom>
                    <a:noFill/>
                    <a:ln>
                      <a:noFill/>
                    </a:ln>
                  </pic:spPr>
                </pic:pic>
              </a:graphicData>
            </a:graphic>
          </wp:inline>
        </w:drawing>
      </w:r>
    </w:p>
    <w:p w14:paraId="6F19F7F1" w14:textId="1E8B8396" w:rsidR="0021038F" w:rsidRDefault="0021038F" w:rsidP="00FD3694">
      <w:pPr>
        <w:rPr>
          <w:rFonts w:ascii="Poppins" w:hAnsi="Poppins" w:cs="Poppins"/>
          <w:b/>
          <w:bCs/>
          <w:color w:val="00B050"/>
          <w:sz w:val="20"/>
          <w:szCs w:val="20"/>
          <w:lang w:val="en-US"/>
        </w:rPr>
      </w:pPr>
    </w:p>
    <w:p w14:paraId="6943D12E" w14:textId="34719F57" w:rsidR="00F5574E" w:rsidRDefault="00F5574E" w:rsidP="00FD3694">
      <w:pPr>
        <w:rPr>
          <w:rFonts w:ascii="Poppins" w:hAnsi="Poppins" w:cs="Poppins"/>
          <w:b/>
          <w:bCs/>
          <w:color w:val="00B050"/>
          <w:sz w:val="20"/>
          <w:szCs w:val="20"/>
          <w:lang w:val="en-US"/>
        </w:rPr>
      </w:pPr>
      <w:r>
        <w:rPr>
          <w:rFonts w:ascii="Poppins" w:hAnsi="Poppins" w:cs="Poppins"/>
          <w:b/>
          <w:bCs/>
          <w:noProof/>
          <w:color w:val="00B050"/>
          <w:sz w:val="20"/>
          <w:szCs w:val="20"/>
          <w:lang w:val="en-US"/>
        </w:rPr>
        <w:drawing>
          <wp:inline distT="0" distB="0" distL="0" distR="0" wp14:anchorId="68510650" wp14:editId="0E58288F">
            <wp:extent cx="8854440" cy="28651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54440" cy="2865120"/>
                    </a:xfrm>
                    <a:prstGeom prst="rect">
                      <a:avLst/>
                    </a:prstGeom>
                    <a:noFill/>
                    <a:ln>
                      <a:noFill/>
                    </a:ln>
                  </pic:spPr>
                </pic:pic>
              </a:graphicData>
            </a:graphic>
          </wp:inline>
        </w:drawing>
      </w:r>
    </w:p>
    <w:p w14:paraId="05FA90DE" w14:textId="78945A54" w:rsidR="00F5574E" w:rsidRDefault="00F5574E" w:rsidP="00FD3694">
      <w:pPr>
        <w:rPr>
          <w:rFonts w:ascii="Poppins" w:hAnsi="Poppins" w:cs="Poppins"/>
          <w:b/>
          <w:bCs/>
          <w:color w:val="00B050"/>
          <w:sz w:val="20"/>
          <w:szCs w:val="20"/>
          <w:lang w:val="en-US"/>
        </w:rPr>
      </w:pPr>
    </w:p>
    <w:p w14:paraId="6E5A45DE" w14:textId="3113FDD7" w:rsidR="00F5574E" w:rsidRDefault="00267016" w:rsidP="00FD3694">
      <w:pPr>
        <w:rPr>
          <w:rFonts w:ascii="Poppins" w:hAnsi="Poppins" w:cs="Poppins"/>
          <w:b/>
          <w:bCs/>
          <w:color w:val="00B050"/>
          <w:sz w:val="20"/>
          <w:szCs w:val="20"/>
          <w:lang w:val="en-US"/>
        </w:rPr>
      </w:pPr>
      <w:r>
        <w:rPr>
          <w:rFonts w:ascii="Poppins" w:hAnsi="Poppins" w:cs="Poppins"/>
          <w:b/>
          <w:bCs/>
          <w:noProof/>
          <w:color w:val="00B050"/>
          <w:sz w:val="20"/>
          <w:szCs w:val="20"/>
          <w:lang w:val="en-US"/>
        </w:rPr>
        <w:lastRenderedPageBreak/>
        <w:drawing>
          <wp:inline distT="0" distB="0" distL="0" distR="0" wp14:anchorId="091D66F9" wp14:editId="12073887">
            <wp:extent cx="8854440" cy="47091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4440" cy="4709160"/>
                    </a:xfrm>
                    <a:prstGeom prst="rect">
                      <a:avLst/>
                    </a:prstGeom>
                    <a:noFill/>
                    <a:ln>
                      <a:noFill/>
                    </a:ln>
                  </pic:spPr>
                </pic:pic>
              </a:graphicData>
            </a:graphic>
          </wp:inline>
        </w:drawing>
      </w:r>
    </w:p>
    <w:p w14:paraId="66FDE1B1" w14:textId="34C8332B" w:rsidR="00267016" w:rsidRDefault="00267016" w:rsidP="00FD3694">
      <w:pPr>
        <w:rPr>
          <w:rFonts w:ascii="Poppins" w:hAnsi="Poppins" w:cs="Poppins"/>
          <w:b/>
          <w:bCs/>
          <w:color w:val="00B050"/>
          <w:sz w:val="20"/>
          <w:szCs w:val="20"/>
          <w:lang w:val="en-US"/>
        </w:rPr>
      </w:pPr>
    </w:p>
    <w:p w14:paraId="7F5FD9BA" w14:textId="47EC90BA" w:rsidR="00267016" w:rsidRDefault="00D24F3B" w:rsidP="00FD3694">
      <w:pPr>
        <w:rPr>
          <w:rFonts w:ascii="Poppins" w:hAnsi="Poppins" w:cs="Poppins"/>
          <w:b/>
          <w:bCs/>
          <w:color w:val="00B050"/>
          <w:sz w:val="20"/>
          <w:szCs w:val="20"/>
          <w:lang w:val="en-US"/>
        </w:rPr>
      </w:pPr>
      <w:r>
        <w:rPr>
          <w:rFonts w:ascii="Poppins" w:hAnsi="Poppins" w:cs="Poppins"/>
          <w:b/>
          <w:bCs/>
          <w:noProof/>
          <w:color w:val="00B050"/>
          <w:sz w:val="20"/>
          <w:szCs w:val="20"/>
          <w:lang w:val="en-US"/>
        </w:rPr>
        <w:drawing>
          <wp:inline distT="0" distB="0" distL="0" distR="0" wp14:anchorId="3ED2CE39" wp14:editId="7A7B5966">
            <wp:extent cx="8854440" cy="47091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4440" cy="4709160"/>
                    </a:xfrm>
                    <a:prstGeom prst="rect">
                      <a:avLst/>
                    </a:prstGeom>
                    <a:noFill/>
                    <a:ln>
                      <a:noFill/>
                    </a:ln>
                  </pic:spPr>
                </pic:pic>
              </a:graphicData>
            </a:graphic>
          </wp:inline>
        </w:drawing>
      </w:r>
    </w:p>
    <w:p w14:paraId="59791C84" w14:textId="1647D1D7" w:rsidR="00D24F3B" w:rsidRDefault="00D24F3B" w:rsidP="00FD3694">
      <w:pPr>
        <w:rPr>
          <w:rFonts w:ascii="Poppins" w:hAnsi="Poppins" w:cs="Poppins"/>
          <w:b/>
          <w:bCs/>
          <w:color w:val="00B050"/>
          <w:sz w:val="20"/>
          <w:szCs w:val="20"/>
          <w:lang w:val="en-US"/>
        </w:rPr>
      </w:pPr>
    </w:p>
    <w:p w14:paraId="6A43A96D" w14:textId="77777777" w:rsidR="001D640F" w:rsidRDefault="001D640F" w:rsidP="00FD3694">
      <w:pPr>
        <w:rPr>
          <w:rFonts w:ascii="Poppins" w:hAnsi="Poppins" w:cs="Poppins"/>
          <w:b/>
          <w:bCs/>
          <w:color w:val="0D0D0D" w:themeColor="text1" w:themeTint="F2"/>
          <w:sz w:val="28"/>
          <w:szCs w:val="28"/>
          <w:lang w:val="en-US"/>
        </w:rPr>
      </w:pPr>
    </w:p>
    <w:p w14:paraId="48B52363" w14:textId="77777777" w:rsidR="001D640F" w:rsidRDefault="001D640F" w:rsidP="00FD3694">
      <w:pPr>
        <w:rPr>
          <w:rFonts w:ascii="Poppins" w:hAnsi="Poppins" w:cs="Poppins"/>
          <w:b/>
          <w:bCs/>
          <w:color w:val="0D0D0D" w:themeColor="text1" w:themeTint="F2"/>
          <w:sz w:val="28"/>
          <w:szCs w:val="28"/>
          <w:lang w:val="en-US"/>
        </w:rPr>
      </w:pPr>
    </w:p>
    <w:p w14:paraId="7E497E3F" w14:textId="77777777" w:rsidR="001D640F" w:rsidRDefault="001D640F" w:rsidP="00FD3694">
      <w:pPr>
        <w:rPr>
          <w:rFonts w:ascii="Poppins" w:hAnsi="Poppins" w:cs="Poppins"/>
          <w:b/>
          <w:bCs/>
          <w:color w:val="0D0D0D" w:themeColor="text1" w:themeTint="F2"/>
          <w:sz w:val="28"/>
          <w:szCs w:val="28"/>
          <w:lang w:val="en-US"/>
        </w:rPr>
      </w:pPr>
    </w:p>
    <w:p w14:paraId="3169CE1B" w14:textId="77777777" w:rsidR="001D640F" w:rsidRDefault="001D640F" w:rsidP="00FD3694">
      <w:pPr>
        <w:rPr>
          <w:rFonts w:ascii="Poppins" w:hAnsi="Poppins" w:cs="Poppins"/>
          <w:b/>
          <w:bCs/>
          <w:color w:val="0D0D0D" w:themeColor="text1" w:themeTint="F2"/>
          <w:sz w:val="28"/>
          <w:szCs w:val="28"/>
          <w:lang w:val="en-US"/>
        </w:rPr>
      </w:pPr>
    </w:p>
    <w:p w14:paraId="0B50596C" w14:textId="77777777" w:rsidR="001D640F" w:rsidRDefault="001D640F" w:rsidP="00FD3694">
      <w:pPr>
        <w:rPr>
          <w:rFonts w:ascii="Poppins" w:hAnsi="Poppins" w:cs="Poppins"/>
          <w:b/>
          <w:bCs/>
          <w:color w:val="0D0D0D" w:themeColor="text1" w:themeTint="F2"/>
          <w:sz w:val="28"/>
          <w:szCs w:val="28"/>
          <w:lang w:val="en-US"/>
        </w:rPr>
      </w:pPr>
    </w:p>
    <w:p w14:paraId="5AA95F85" w14:textId="77777777" w:rsidR="001D640F" w:rsidRDefault="001D640F" w:rsidP="00FD3694">
      <w:pPr>
        <w:rPr>
          <w:rFonts w:ascii="Poppins" w:hAnsi="Poppins" w:cs="Poppins"/>
          <w:b/>
          <w:bCs/>
          <w:color w:val="0D0D0D" w:themeColor="text1" w:themeTint="F2"/>
          <w:sz w:val="28"/>
          <w:szCs w:val="28"/>
          <w:lang w:val="en-US"/>
        </w:rPr>
      </w:pPr>
    </w:p>
    <w:p w14:paraId="6EB0305D" w14:textId="77777777" w:rsidR="001D640F" w:rsidRDefault="001D640F" w:rsidP="00FD3694">
      <w:pPr>
        <w:rPr>
          <w:rFonts w:ascii="Poppins" w:hAnsi="Poppins" w:cs="Poppins"/>
          <w:b/>
          <w:bCs/>
          <w:color w:val="0D0D0D" w:themeColor="text1" w:themeTint="F2"/>
          <w:sz w:val="28"/>
          <w:szCs w:val="28"/>
          <w:lang w:val="en-US"/>
        </w:rPr>
      </w:pPr>
    </w:p>
    <w:p w14:paraId="00D6AB54" w14:textId="77777777" w:rsidR="001D640F" w:rsidRDefault="001D640F" w:rsidP="00FD3694">
      <w:pPr>
        <w:rPr>
          <w:rFonts w:ascii="Poppins" w:hAnsi="Poppins" w:cs="Poppins"/>
          <w:b/>
          <w:bCs/>
          <w:color w:val="0D0D0D" w:themeColor="text1" w:themeTint="F2"/>
          <w:sz w:val="28"/>
          <w:szCs w:val="28"/>
          <w:lang w:val="en-US"/>
        </w:rPr>
      </w:pPr>
    </w:p>
    <w:p w14:paraId="5C49EF6F" w14:textId="0572069F" w:rsidR="00D24F3B" w:rsidRDefault="000E4AED" w:rsidP="00FD3694">
      <w:pPr>
        <w:rPr>
          <w:rFonts w:ascii="Poppins" w:hAnsi="Poppins" w:cs="Poppins"/>
          <w:b/>
          <w:bCs/>
          <w:color w:val="0D0D0D" w:themeColor="text1" w:themeTint="F2"/>
          <w:sz w:val="28"/>
          <w:szCs w:val="28"/>
          <w:lang w:val="en-US"/>
        </w:rPr>
      </w:pPr>
      <w:r w:rsidRPr="000E4AED">
        <w:rPr>
          <w:rFonts w:ascii="Poppins" w:hAnsi="Poppins" w:cs="Poppins"/>
          <w:b/>
          <w:bCs/>
          <w:color w:val="0D0D0D" w:themeColor="text1" w:themeTint="F2"/>
          <w:sz w:val="28"/>
          <w:szCs w:val="28"/>
          <w:lang w:val="en-US"/>
        </w:rPr>
        <w:lastRenderedPageBreak/>
        <w:t>Results</w:t>
      </w:r>
    </w:p>
    <w:p w14:paraId="0274AA01" w14:textId="58772A82" w:rsidR="00E768AA" w:rsidRDefault="00E768AA" w:rsidP="00FD3694">
      <w:pPr>
        <w:rPr>
          <w:rFonts w:ascii="Poppins" w:hAnsi="Poppins" w:cs="Poppins"/>
          <w:b/>
          <w:bCs/>
          <w:color w:val="0D0D0D" w:themeColor="text1" w:themeTint="F2"/>
          <w:sz w:val="28"/>
          <w:szCs w:val="28"/>
          <w:lang w:val="en-US"/>
        </w:rPr>
      </w:pPr>
      <w:r>
        <w:rPr>
          <w:rFonts w:ascii="Poppins" w:hAnsi="Poppins" w:cs="Poppins"/>
          <w:b/>
          <w:bCs/>
          <w:noProof/>
          <w:color w:val="0D0D0D" w:themeColor="text1" w:themeTint="F2"/>
          <w:sz w:val="28"/>
          <w:szCs w:val="28"/>
          <w:lang w:val="en-US"/>
        </w:rPr>
        <w:drawing>
          <wp:inline distT="0" distB="0" distL="0" distR="0" wp14:anchorId="35DC1772" wp14:editId="6978C053">
            <wp:extent cx="8854440" cy="47091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4440" cy="4709160"/>
                    </a:xfrm>
                    <a:prstGeom prst="rect">
                      <a:avLst/>
                    </a:prstGeom>
                    <a:noFill/>
                    <a:ln>
                      <a:noFill/>
                    </a:ln>
                  </pic:spPr>
                </pic:pic>
              </a:graphicData>
            </a:graphic>
          </wp:inline>
        </w:drawing>
      </w:r>
    </w:p>
    <w:p w14:paraId="01B9E21C" w14:textId="5324008C" w:rsidR="000E4AED" w:rsidRDefault="000E4AED" w:rsidP="00FD3694">
      <w:pPr>
        <w:rPr>
          <w:rFonts w:ascii="Poppins" w:hAnsi="Poppins" w:cs="Poppins"/>
          <w:b/>
          <w:bCs/>
          <w:color w:val="0D0D0D" w:themeColor="text1" w:themeTint="F2"/>
          <w:sz w:val="28"/>
          <w:szCs w:val="28"/>
          <w:lang w:val="en-US"/>
        </w:rPr>
      </w:pPr>
    </w:p>
    <w:p w14:paraId="2735D36E" w14:textId="77F6F3F4" w:rsidR="000E4AED" w:rsidRDefault="001D640F" w:rsidP="00FD3694">
      <w:pPr>
        <w:rPr>
          <w:rFonts w:ascii="Poppins" w:hAnsi="Poppins" w:cs="Poppins"/>
          <w:b/>
          <w:bCs/>
          <w:color w:val="0D0D0D" w:themeColor="text1" w:themeTint="F2"/>
          <w:sz w:val="28"/>
          <w:szCs w:val="28"/>
          <w:lang w:val="en-US"/>
        </w:rPr>
      </w:pPr>
      <w:r>
        <w:rPr>
          <w:rFonts w:ascii="Poppins" w:hAnsi="Poppins" w:cs="Poppins"/>
          <w:b/>
          <w:bCs/>
          <w:noProof/>
          <w:color w:val="0D0D0D" w:themeColor="text1" w:themeTint="F2"/>
          <w:sz w:val="28"/>
          <w:szCs w:val="28"/>
          <w:lang w:val="en-US"/>
        </w:rPr>
        <w:drawing>
          <wp:inline distT="0" distB="0" distL="0" distR="0" wp14:anchorId="252A7A02" wp14:editId="753357FB">
            <wp:extent cx="7673340" cy="2819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73340" cy="2819400"/>
                    </a:xfrm>
                    <a:prstGeom prst="rect">
                      <a:avLst/>
                    </a:prstGeom>
                    <a:noFill/>
                    <a:ln>
                      <a:noFill/>
                    </a:ln>
                  </pic:spPr>
                </pic:pic>
              </a:graphicData>
            </a:graphic>
          </wp:inline>
        </w:drawing>
      </w:r>
    </w:p>
    <w:p w14:paraId="57F9D9F1" w14:textId="136CB790" w:rsidR="00960466" w:rsidRDefault="00882E20" w:rsidP="00FD3694">
      <w:pPr>
        <w:rPr>
          <w:rFonts w:ascii="Poppins" w:hAnsi="Poppins" w:cs="Poppins"/>
          <w:b/>
          <w:bCs/>
          <w:color w:val="0D0D0D" w:themeColor="text1" w:themeTint="F2"/>
          <w:sz w:val="28"/>
          <w:szCs w:val="28"/>
          <w:lang w:val="en-US"/>
        </w:rPr>
      </w:pPr>
      <w:r>
        <w:rPr>
          <w:rFonts w:ascii="Poppins" w:hAnsi="Poppins" w:cs="Poppins"/>
          <w:b/>
          <w:bCs/>
          <w:noProof/>
          <w:color w:val="0D0D0D" w:themeColor="text1" w:themeTint="F2"/>
          <w:sz w:val="28"/>
          <w:szCs w:val="28"/>
          <w:lang w:val="en-US"/>
        </w:rPr>
        <w:drawing>
          <wp:inline distT="0" distB="0" distL="0" distR="0" wp14:anchorId="4CCABB4C" wp14:editId="71E9D6DA">
            <wp:extent cx="7711440" cy="3650615"/>
            <wp:effectExtent l="0" t="0" r="381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19273" cy="3654323"/>
                    </a:xfrm>
                    <a:prstGeom prst="rect">
                      <a:avLst/>
                    </a:prstGeom>
                    <a:noFill/>
                    <a:ln>
                      <a:noFill/>
                    </a:ln>
                  </pic:spPr>
                </pic:pic>
              </a:graphicData>
            </a:graphic>
          </wp:inline>
        </w:drawing>
      </w:r>
    </w:p>
    <w:p w14:paraId="2F37F247" w14:textId="32E46F18" w:rsidR="00960466" w:rsidRDefault="00960466" w:rsidP="00FD3694">
      <w:pPr>
        <w:rPr>
          <w:rFonts w:ascii="Poppins" w:hAnsi="Poppins" w:cs="Poppins"/>
          <w:b/>
          <w:bCs/>
          <w:color w:val="0D0D0D" w:themeColor="text1" w:themeTint="F2"/>
          <w:sz w:val="28"/>
          <w:szCs w:val="28"/>
          <w:lang w:val="en-US"/>
        </w:rPr>
      </w:pPr>
    </w:p>
    <w:p w14:paraId="0086B5FA" w14:textId="7E02B0AE" w:rsidR="00882E20" w:rsidRDefault="00882E20" w:rsidP="00FD3694">
      <w:pPr>
        <w:rPr>
          <w:rFonts w:ascii="Poppins" w:hAnsi="Poppins" w:cs="Poppins"/>
          <w:b/>
          <w:bCs/>
          <w:color w:val="0D0D0D" w:themeColor="text1" w:themeTint="F2"/>
          <w:sz w:val="28"/>
          <w:szCs w:val="28"/>
          <w:lang w:val="en-US"/>
        </w:rPr>
      </w:pPr>
    </w:p>
    <w:p w14:paraId="4840F0E8" w14:textId="3D313821" w:rsidR="00882E20" w:rsidRDefault="00567F9D" w:rsidP="00FD3694">
      <w:pPr>
        <w:rPr>
          <w:rFonts w:ascii="Poppins" w:hAnsi="Poppins" w:cs="Poppins"/>
          <w:b/>
          <w:bCs/>
          <w:color w:val="0D0D0D" w:themeColor="text1" w:themeTint="F2"/>
          <w:sz w:val="28"/>
          <w:szCs w:val="28"/>
          <w:lang w:val="en-US"/>
        </w:rPr>
      </w:pPr>
      <w:r>
        <w:rPr>
          <w:rFonts w:ascii="Poppins" w:hAnsi="Poppins" w:cs="Poppins"/>
          <w:b/>
          <w:bCs/>
          <w:noProof/>
          <w:color w:val="0D0D0D" w:themeColor="text1" w:themeTint="F2"/>
          <w:sz w:val="28"/>
          <w:szCs w:val="28"/>
          <w:lang w:val="en-US"/>
        </w:rPr>
        <w:lastRenderedPageBreak/>
        <w:drawing>
          <wp:inline distT="0" distB="0" distL="0" distR="0" wp14:anchorId="2E68BB58" wp14:editId="6438F326">
            <wp:extent cx="8854440" cy="47091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4440" cy="4709160"/>
                    </a:xfrm>
                    <a:prstGeom prst="rect">
                      <a:avLst/>
                    </a:prstGeom>
                    <a:noFill/>
                    <a:ln>
                      <a:noFill/>
                    </a:ln>
                  </pic:spPr>
                </pic:pic>
              </a:graphicData>
            </a:graphic>
          </wp:inline>
        </w:drawing>
      </w:r>
    </w:p>
    <w:p w14:paraId="244310A6" w14:textId="3BE26ECC" w:rsidR="00567F9D" w:rsidRDefault="00567F9D" w:rsidP="00FD3694">
      <w:pPr>
        <w:rPr>
          <w:rFonts w:ascii="Poppins" w:hAnsi="Poppins" w:cs="Poppins"/>
          <w:b/>
          <w:bCs/>
          <w:color w:val="0D0D0D" w:themeColor="text1" w:themeTint="F2"/>
          <w:sz w:val="28"/>
          <w:szCs w:val="28"/>
          <w:lang w:val="en-US"/>
        </w:rPr>
      </w:pPr>
    </w:p>
    <w:p w14:paraId="78C14E50" w14:textId="5FDD9664" w:rsidR="00567F9D" w:rsidRDefault="00E630C5" w:rsidP="00FD3694">
      <w:pPr>
        <w:rPr>
          <w:rFonts w:ascii="Poppins" w:hAnsi="Poppins" w:cs="Poppins"/>
          <w:b/>
          <w:bCs/>
          <w:color w:val="0D0D0D" w:themeColor="text1" w:themeTint="F2"/>
          <w:sz w:val="28"/>
          <w:szCs w:val="28"/>
          <w:lang w:val="en-US"/>
        </w:rPr>
      </w:pPr>
      <w:r>
        <w:rPr>
          <w:rFonts w:ascii="Poppins" w:hAnsi="Poppins" w:cs="Poppins"/>
          <w:b/>
          <w:bCs/>
          <w:noProof/>
          <w:color w:val="0D0D0D" w:themeColor="text1" w:themeTint="F2"/>
          <w:sz w:val="28"/>
          <w:szCs w:val="28"/>
          <w:lang w:val="en-US"/>
        </w:rPr>
        <w:drawing>
          <wp:inline distT="0" distB="0" distL="0" distR="0" wp14:anchorId="786CFC16" wp14:editId="41D59D6F">
            <wp:extent cx="5036820" cy="17754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820" cy="1775460"/>
                    </a:xfrm>
                    <a:prstGeom prst="rect">
                      <a:avLst/>
                    </a:prstGeom>
                    <a:noFill/>
                    <a:ln>
                      <a:noFill/>
                    </a:ln>
                  </pic:spPr>
                </pic:pic>
              </a:graphicData>
            </a:graphic>
          </wp:inline>
        </w:drawing>
      </w:r>
    </w:p>
    <w:p w14:paraId="52DF64F3" w14:textId="5F30AA53" w:rsidR="00E630C5" w:rsidRDefault="00E630C5" w:rsidP="00FD3694">
      <w:pPr>
        <w:rPr>
          <w:rFonts w:ascii="Poppins" w:hAnsi="Poppins" w:cs="Poppins"/>
          <w:b/>
          <w:bCs/>
          <w:color w:val="0D0D0D" w:themeColor="text1" w:themeTint="F2"/>
          <w:sz w:val="28"/>
          <w:szCs w:val="28"/>
          <w:lang w:val="en-US"/>
        </w:rPr>
      </w:pPr>
    </w:p>
    <w:p w14:paraId="69030924" w14:textId="3278F9A8" w:rsidR="00E630C5" w:rsidRDefault="00E630C5" w:rsidP="00FD3694">
      <w:pPr>
        <w:rPr>
          <w:rFonts w:ascii="Poppins" w:hAnsi="Poppins" w:cs="Poppins"/>
          <w:b/>
          <w:bCs/>
          <w:color w:val="0D0D0D" w:themeColor="text1" w:themeTint="F2"/>
          <w:sz w:val="28"/>
          <w:szCs w:val="28"/>
          <w:lang w:val="en-US"/>
        </w:rPr>
      </w:pPr>
      <w:r>
        <w:rPr>
          <w:rFonts w:ascii="Poppins" w:hAnsi="Poppins" w:cs="Poppins"/>
          <w:b/>
          <w:bCs/>
          <w:noProof/>
          <w:color w:val="0D0D0D" w:themeColor="text1" w:themeTint="F2"/>
          <w:sz w:val="28"/>
          <w:szCs w:val="28"/>
          <w:lang w:val="en-US"/>
        </w:rPr>
        <w:drawing>
          <wp:inline distT="0" distB="0" distL="0" distR="0" wp14:anchorId="6884530B" wp14:editId="5A9782D9">
            <wp:extent cx="5509260" cy="31394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260" cy="3139440"/>
                    </a:xfrm>
                    <a:prstGeom prst="rect">
                      <a:avLst/>
                    </a:prstGeom>
                    <a:noFill/>
                    <a:ln>
                      <a:noFill/>
                    </a:ln>
                  </pic:spPr>
                </pic:pic>
              </a:graphicData>
            </a:graphic>
          </wp:inline>
        </w:drawing>
      </w:r>
    </w:p>
    <w:p w14:paraId="660E60E5" w14:textId="50A825BE" w:rsidR="00E630C5" w:rsidRDefault="00E630C5" w:rsidP="00FD3694">
      <w:pPr>
        <w:rPr>
          <w:rFonts w:ascii="Poppins" w:hAnsi="Poppins" w:cs="Poppins"/>
          <w:b/>
          <w:bCs/>
          <w:color w:val="0D0D0D" w:themeColor="text1" w:themeTint="F2"/>
          <w:sz w:val="28"/>
          <w:szCs w:val="28"/>
          <w:lang w:val="en-US"/>
        </w:rPr>
      </w:pPr>
    </w:p>
    <w:p w14:paraId="5DBCC56F" w14:textId="4D886E65" w:rsidR="00E630C5" w:rsidRDefault="00351B66" w:rsidP="00FD3694">
      <w:pPr>
        <w:rPr>
          <w:rFonts w:ascii="Poppins" w:hAnsi="Poppins" w:cs="Poppins"/>
          <w:b/>
          <w:bCs/>
          <w:color w:val="0D0D0D" w:themeColor="text1" w:themeTint="F2"/>
          <w:sz w:val="28"/>
          <w:szCs w:val="28"/>
          <w:lang w:val="en-US"/>
        </w:rPr>
      </w:pPr>
      <w:r>
        <w:rPr>
          <w:rFonts w:ascii="Poppins" w:hAnsi="Poppins" w:cs="Poppins"/>
          <w:b/>
          <w:bCs/>
          <w:noProof/>
          <w:color w:val="0D0D0D" w:themeColor="text1" w:themeTint="F2"/>
          <w:sz w:val="28"/>
          <w:szCs w:val="28"/>
          <w:lang w:val="en-US"/>
        </w:rPr>
        <w:drawing>
          <wp:inline distT="0" distB="0" distL="0" distR="0" wp14:anchorId="6DEBBAD8" wp14:editId="5AC220C8">
            <wp:extent cx="4000500" cy="1470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1470660"/>
                    </a:xfrm>
                    <a:prstGeom prst="rect">
                      <a:avLst/>
                    </a:prstGeom>
                    <a:noFill/>
                    <a:ln>
                      <a:noFill/>
                    </a:ln>
                  </pic:spPr>
                </pic:pic>
              </a:graphicData>
            </a:graphic>
          </wp:inline>
        </w:drawing>
      </w:r>
    </w:p>
    <w:p w14:paraId="06000A70" w14:textId="4A9D13D3" w:rsidR="00351B66" w:rsidRDefault="00351B66" w:rsidP="00FD3694">
      <w:pPr>
        <w:rPr>
          <w:rFonts w:ascii="Poppins" w:hAnsi="Poppins" w:cs="Poppins"/>
          <w:b/>
          <w:bCs/>
          <w:color w:val="0D0D0D" w:themeColor="text1" w:themeTint="F2"/>
          <w:sz w:val="28"/>
          <w:szCs w:val="28"/>
          <w:lang w:val="en-US"/>
        </w:rPr>
      </w:pPr>
    </w:p>
    <w:p w14:paraId="070E54C8" w14:textId="436078B2" w:rsidR="00351B66" w:rsidRDefault="0015107C" w:rsidP="00FD3694">
      <w:pPr>
        <w:rPr>
          <w:rFonts w:ascii="Poppins" w:hAnsi="Poppins" w:cs="Poppins"/>
          <w:b/>
          <w:bCs/>
          <w:color w:val="0D0D0D" w:themeColor="text1" w:themeTint="F2"/>
          <w:sz w:val="28"/>
          <w:szCs w:val="28"/>
          <w:lang w:val="en-US"/>
        </w:rPr>
      </w:pPr>
      <w:r>
        <w:rPr>
          <w:rFonts w:ascii="Poppins" w:hAnsi="Poppins" w:cs="Poppins"/>
          <w:b/>
          <w:bCs/>
          <w:noProof/>
          <w:color w:val="0D0D0D" w:themeColor="text1" w:themeTint="F2"/>
          <w:sz w:val="28"/>
          <w:szCs w:val="28"/>
          <w:lang w:val="en-US"/>
        </w:rPr>
        <w:lastRenderedPageBreak/>
        <w:drawing>
          <wp:inline distT="0" distB="0" distL="0" distR="0" wp14:anchorId="04ABEBD7" wp14:editId="255F2723">
            <wp:extent cx="3962400" cy="29146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3008" cy="2922501"/>
                    </a:xfrm>
                    <a:prstGeom prst="rect">
                      <a:avLst/>
                    </a:prstGeom>
                    <a:noFill/>
                    <a:ln>
                      <a:noFill/>
                    </a:ln>
                  </pic:spPr>
                </pic:pic>
              </a:graphicData>
            </a:graphic>
          </wp:inline>
        </w:drawing>
      </w:r>
      <w:r w:rsidR="008614A6">
        <w:rPr>
          <w:rFonts w:ascii="Poppins" w:hAnsi="Poppins" w:cs="Poppins"/>
          <w:b/>
          <w:bCs/>
          <w:noProof/>
          <w:color w:val="0D0D0D" w:themeColor="text1" w:themeTint="F2"/>
          <w:sz w:val="28"/>
          <w:szCs w:val="28"/>
          <w:lang w:val="en-US"/>
        </w:rPr>
        <w:t xml:space="preserve">                         </w:t>
      </w:r>
      <w:r w:rsidR="008614A6">
        <w:rPr>
          <w:rFonts w:ascii="Poppins" w:hAnsi="Poppins" w:cs="Poppins"/>
          <w:b/>
          <w:bCs/>
          <w:noProof/>
          <w:color w:val="0D0D0D" w:themeColor="text1" w:themeTint="F2"/>
          <w:sz w:val="28"/>
          <w:szCs w:val="28"/>
          <w:lang w:val="en-US"/>
        </w:rPr>
        <w:drawing>
          <wp:inline distT="0" distB="0" distL="0" distR="0" wp14:anchorId="133BC107" wp14:editId="7668EB11">
            <wp:extent cx="3924300" cy="27852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7696" cy="2794804"/>
                    </a:xfrm>
                    <a:prstGeom prst="rect">
                      <a:avLst/>
                    </a:prstGeom>
                    <a:noFill/>
                    <a:ln>
                      <a:noFill/>
                    </a:ln>
                  </pic:spPr>
                </pic:pic>
              </a:graphicData>
            </a:graphic>
          </wp:inline>
        </w:drawing>
      </w:r>
    </w:p>
    <w:p w14:paraId="7AC7A6BF" w14:textId="5854E5B8" w:rsidR="0015107C" w:rsidRDefault="0015107C" w:rsidP="00FD3694">
      <w:pPr>
        <w:rPr>
          <w:rFonts w:ascii="Poppins" w:hAnsi="Poppins" w:cs="Poppins"/>
          <w:b/>
          <w:bCs/>
          <w:color w:val="0D0D0D" w:themeColor="text1" w:themeTint="F2"/>
          <w:sz w:val="28"/>
          <w:szCs w:val="28"/>
          <w:lang w:val="en-US"/>
        </w:rPr>
      </w:pPr>
    </w:p>
    <w:p w14:paraId="4BFDB942" w14:textId="6F4E996E" w:rsidR="0015107C" w:rsidRDefault="0015107C" w:rsidP="00FD3694">
      <w:pPr>
        <w:rPr>
          <w:rFonts w:ascii="Poppins" w:hAnsi="Poppins" w:cs="Poppins"/>
          <w:b/>
          <w:bCs/>
          <w:color w:val="0D0D0D" w:themeColor="text1" w:themeTint="F2"/>
          <w:sz w:val="28"/>
          <w:szCs w:val="28"/>
          <w:lang w:val="en-US"/>
        </w:rPr>
      </w:pPr>
    </w:p>
    <w:p w14:paraId="6E4852C9" w14:textId="679CE82C" w:rsidR="00E43DA7" w:rsidRDefault="00E43DA7" w:rsidP="00FD3694">
      <w:pPr>
        <w:rPr>
          <w:rFonts w:ascii="Poppins" w:hAnsi="Poppins" w:cs="Poppins"/>
          <w:b/>
          <w:bCs/>
          <w:color w:val="0D0D0D" w:themeColor="text1" w:themeTint="F2"/>
          <w:sz w:val="28"/>
          <w:szCs w:val="28"/>
          <w:lang w:val="en-US"/>
        </w:rPr>
      </w:pPr>
    </w:p>
    <w:p w14:paraId="0983C345" w14:textId="189F3203" w:rsidR="00E43DA7" w:rsidRDefault="00662C22" w:rsidP="00FD3694">
      <w:pPr>
        <w:rPr>
          <w:rFonts w:ascii="Poppins" w:hAnsi="Poppins" w:cs="Poppins"/>
          <w:b/>
          <w:bCs/>
          <w:color w:val="0D0D0D" w:themeColor="text1" w:themeTint="F2"/>
          <w:sz w:val="28"/>
          <w:szCs w:val="28"/>
          <w:lang w:val="en-US"/>
        </w:rPr>
      </w:pPr>
      <w:r>
        <w:rPr>
          <w:rFonts w:ascii="Poppins" w:hAnsi="Poppins" w:cs="Poppins"/>
          <w:b/>
          <w:bCs/>
          <w:color w:val="0D0D0D" w:themeColor="text1" w:themeTint="F2"/>
          <w:sz w:val="28"/>
          <w:szCs w:val="28"/>
          <w:lang w:val="en-US"/>
        </w:rPr>
        <w:t>Advantages &amp; Disadvantages</w:t>
      </w:r>
    </w:p>
    <w:p w14:paraId="2E4E4A93" w14:textId="6E4828D1" w:rsidR="00866533" w:rsidRPr="00866533" w:rsidRDefault="00866533" w:rsidP="00FD3694">
      <w:pPr>
        <w:rPr>
          <w:rFonts w:ascii="Poppins" w:hAnsi="Poppins" w:cs="Poppins"/>
          <w:b/>
          <w:bCs/>
          <w:color w:val="00B050"/>
          <w:sz w:val="20"/>
          <w:szCs w:val="20"/>
          <w:lang w:val="en-US"/>
        </w:rPr>
      </w:pPr>
      <w:r w:rsidRPr="00866533">
        <w:rPr>
          <w:rFonts w:ascii="Poppins" w:hAnsi="Poppins" w:cs="Poppins"/>
          <w:b/>
          <w:bCs/>
          <w:color w:val="00B050"/>
          <w:sz w:val="20"/>
          <w:szCs w:val="20"/>
          <w:lang w:val="en-US"/>
        </w:rPr>
        <w:t>Advantages</w:t>
      </w:r>
    </w:p>
    <w:p w14:paraId="717DFA9D" w14:textId="51A4BF82" w:rsidR="00662C22" w:rsidRPr="00866533" w:rsidRDefault="00061581" w:rsidP="00866533">
      <w:pPr>
        <w:pStyle w:val="ListParagraph"/>
        <w:numPr>
          <w:ilvl w:val="0"/>
          <w:numId w:val="7"/>
        </w:numPr>
        <w:rPr>
          <w:rFonts w:ascii="Poppins" w:hAnsi="Poppins" w:cs="Poppins"/>
          <w:color w:val="0D0D0D" w:themeColor="text1" w:themeTint="F2"/>
          <w:sz w:val="20"/>
          <w:szCs w:val="20"/>
          <w:lang w:val="en-US"/>
        </w:rPr>
      </w:pPr>
      <w:r w:rsidRPr="00866533">
        <w:rPr>
          <w:rFonts w:ascii="Poppins" w:hAnsi="Poppins" w:cs="Poppins"/>
          <w:color w:val="0D0D0D" w:themeColor="text1" w:themeTint="F2"/>
          <w:sz w:val="20"/>
          <w:szCs w:val="20"/>
          <w:lang w:val="en-US"/>
        </w:rPr>
        <w:t>ML based algorithm has high accuracy in predicting kidney disease</w:t>
      </w:r>
    </w:p>
    <w:p w14:paraId="3853BB37" w14:textId="1427C02E" w:rsidR="00061581" w:rsidRPr="00866533" w:rsidRDefault="00061581" w:rsidP="00866533">
      <w:pPr>
        <w:pStyle w:val="ListParagraph"/>
        <w:numPr>
          <w:ilvl w:val="0"/>
          <w:numId w:val="7"/>
        </w:numPr>
        <w:rPr>
          <w:rFonts w:ascii="Poppins" w:hAnsi="Poppins" w:cs="Poppins"/>
          <w:color w:val="0D0D0D" w:themeColor="text1" w:themeTint="F2"/>
          <w:sz w:val="20"/>
          <w:szCs w:val="20"/>
          <w:lang w:val="en-US"/>
        </w:rPr>
      </w:pPr>
      <w:r w:rsidRPr="00866533">
        <w:rPr>
          <w:rFonts w:ascii="Poppins" w:hAnsi="Poppins" w:cs="Poppins"/>
          <w:color w:val="0D0D0D" w:themeColor="text1" w:themeTint="F2"/>
          <w:sz w:val="20"/>
          <w:szCs w:val="20"/>
          <w:lang w:val="en-US"/>
        </w:rPr>
        <w:t xml:space="preserve">Using Big </w:t>
      </w:r>
      <w:proofErr w:type="gramStart"/>
      <w:r w:rsidRPr="00866533">
        <w:rPr>
          <w:rFonts w:ascii="Poppins" w:hAnsi="Poppins" w:cs="Poppins"/>
          <w:color w:val="0D0D0D" w:themeColor="text1" w:themeTint="F2"/>
          <w:sz w:val="20"/>
          <w:szCs w:val="20"/>
          <w:lang w:val="en-US"/>
        </w:rPr>
        <w:t>Data</w:t>
      </w:r>
      <w:proofErr w:type="gramEnd"/>
      <w:r w:rsidRPr="00866533">
        <w:rPr>
          <w:rFonts w:ascii="Poppins" w:hAnsi="Poppins" w:cs="Poppins"/>
          <w:color w:val="0D0D0D" w:themeColor="text1" w:themeTint="F2"/>
          <w:sz w:val="20"/>
          <w:szCs w:val="20"/>
          <w:lang w:val="en-US"/>
        </w:rPr>
        <w:t xml:space="preserve"> the chance of working progression is improved </w:t>
      </w:r>
    </w:p>
    <w:p w14:paraId="54045C3B" w14:textId="4D769340" w:rsidR="00061581" w:rsidRDefault="00061581" w:rsidP="00866533">
      <w:pPr>
        <w:pStyle w:val="ListParagraph"/>
        <w:numPr>
          <w:ilvl w:val="0"/>
          <w:numId w:val="7"/>
        </w:numPr>
        <w:rPr>
          <w:rFonts w:ascii="Poppins" w:hAnsi="Poppins" w:cs="Poppins"/>
          <w:color w:val="0D0D0D" w:themeColor="text1" w:themeTint="F2"/>
          <w:sz w:val="20"/>
          <w:szCs w:val="20"/>
          <w:lang w:val="en-US"/>
        </w:rPr>
      </w:pPr>
      <w:r w:rsidRPr="00866533">
        <w:rPr>
          <w:rFonts w:ascii="Poppins" w:hAnsi="Poppins" w:cs="Poppins"/>
          <w:color w:val="0D0D0D" w:themeColor="text1" w:themeTint="F2"/>
          <w:sz w:val="20"/>
          <w:szCs w:val="20"/>
          <w:lang w:val="en-US"/>
        </w:rPr>
        <w:t xml:space="preserve">The model build has high performance in accuracy </w:t>
      </w:r>
      <w:r w:rsidR="00801DBC" w:rsidRPr="00866533">
        <w:rPr>
          <w:rFonts w:ascii="Poppins" w:hAnsi="Poppins" w:cs="Poppins"/>
          <w:color w:val="0D0D0D" w:themeColor="text1" w:themeTint="F2"/>
          <w:sz w:val="20"/>
          <w:szCs w:val="20"/>
          <w:lang w:val="en-US"/>
        </w:rPr>
        <w:t>and gives better results</w:t>
      </w:r>
    </w:p>
    <w:p w14:paraId="58FBD551" w14:textId="27084127" w:rsidR="00866533" w:rsidRDefault="00866533" w:rsidP="00866533">
      <w:pPr>
        <w:pStyle w:val="ListParagraph"/>
        <w:numPr>
          <w:ilvl w:val="0"/>
          <w:numId w:val="7"/>
        </w:numPr>
        <w:rPr>
          <w:rFonts w:ascii="Poppins" w:hAnsi="Poppins" w:cs="Poppins"/>
          <w:color w:val="0D0D0D" w:themeColor="text1" w:themeTint="F2"/>
          <w:sz w:val="20"/>
          <w:szCs w:val="20"/>
          <w:lang w:val="en-US"/>
        </w:rPr>
      </w:pPr>
      <w:proofErr w:type="gramStart"/>
      <w:r>
        <w:rPr>
          <w:rFonts w:ascii="Poppins" w:hAnsi="Poppins" w:cs="Poppins"/>
          <w:color w:val="0D0D0D" w:themeColor="text1" w:themeTint="F2"/>
          <w:sz w:val="20"/>
          <w:szCs w:val="20"/>
          <w:lang w:val="en-US"/>
        </w:rPr>
        <w:t>Thus</w:t>
      </w:r>
      <w:proofErr w:type="gramEnd"/>
      <w:r>
        <w:rPr>
          <w:rFonts w:ascii="Poppins" w:hAnsi="Poppins" w:cs="Poppins"/>
          <w:color w:val="0D0D0D" w:themeColor="text1" w:themeTint="F2"/>
          <w:sz w:val="20"/>
          <w:szCs w:val="20"/>
          <w:lang w:val="en-US"/>
        </w:rPr>
        <w:t xml:space="preserve"> introducing into clinical field can prevent patients from severeness of chronic kidney disease</w:t>
      </w:r>
    </w:p>
    <w:p w14:paraId="02B8407A" w14:textId="7677557D" w:rsidR="00866533" w:rsidRDefault="00AD4913" w:rsidP="00866533">
      <w:pPr>
        <w:pStyle w:val="ListParagraph"/>
        <w:numPr>
          <w:ilvl w:val="0"/>
          <w:numId w:val="7"/>
        </w:numPr>
        <w:rPr>
          <w:rFonts w:ascii="Poppins" w:hAnsi="Poppins" w:cs="Poppins"/>
          <w:color w:val="0D0D0D" w:themeColor="text1" w:themeTint="F2"/>
          <w:sz w:val="20"/>
          <w:szCs w:val="20"/>
          <w:lang w:val="en-US"/>
        </w:rPr>
      </w:pPr>
      <w:r>
        <w:rPr>
          <w:rFonts w:ascii="Poppins" w:hAnsi="Poppins" w:cs="Poppins"/>
          <w:color w:val="0D0D0D" w:themeColor="text1" w:themeTint="F2"/>
          <w:sz w:val="20"/>
          <w:szCs w:val="20"/>
          <w:lang w:val="en-US"/>
        </w:rPr>
        <w:t>The indication of kidney chronic disease shows the severeness according to that treatment can be done</w:t>
      </w:r>
    </w:p>
    <w:p w14:paraId="3B9E2377" w14:textId="037A6A5B" w:rsidR="009F7CC7" w:rsidRDefault="00ED5BD3" w:rsidP="009F7CC7">
      <w:pPr>
        <w:pStyle w:val="ListParagraph"/>
        <w:numPr>
          <w:ilvl w:val="0"/>
          <w:numId w:val="7"/>
        </w:numPr>
        <w:rPr>
          <w:rFonts w:ascii="Poppins" w:hAnsi="Poppins" w:cs="Poppins"/>
          <w:color w:val="0D0D0D" w:themeColor="text1" w:themeTint="F2"/>
          <w:sz w:val="20"/>
          <w:szCs w:val="20"/>
          <w:lang w:val="en-US"/>
        </w:rPr>
      </w:pPr>
      <w:r>
        <w:rPr>
          <w:rFonts w:ascii="Poppins" w:hAnsi="Poppins" w:cs="Poppins"/>
          <w:color w:val="0D0D0D" w:themeColor="text1" w:themeTint="F2"/>
          <w:sz w:val="20"/>
          <w:szCs w:val="20"/>
          <w:lang w:val="en-US"/>
        </w:rPr>
        <w:t xml:space="preserve">The time consuming is also reduced </w:t>
      </w:r>
      <w:r w:rsidR="009F7CC7">
        <w:rPr>
          <w:rFonts w:ascii="Poppins" w:hAnsi="Poppins" w:cs="Poppins"/>
          <w:color w:val="0D0D0D" w:themeColor="text1" w:themeTint="F2"/>
          <w:sz w:val="20"/>
          <w:szCs w:val="20"/>
          <w:lang w:val="en-US"/>
        </w:rPr>
        <w:t xml:space="preserve">hence relevant action can be taken </w:t>
      </w:r>
    </w:p>
    <w:p w14:paraId="0A4EE979" w14:textId="7581416C" w:rsidR="001F06A1" w:rsidRDefault="001F06A1" w:rsidP="009F7CC7">
      <w:pPr>
        <w:pStyle w:val="ListParagraph"/>
        <w:numPr>
          <w:ilvl w:val="0"/>
          <w:numId w:val="7"/>
        </w:numPr>
        <w:rPr>
          <w:rFonts w:ascii="Poppins" w:hAnsi="Poppins" w:cs="Poppins"/>
          <w:color w:val="0D0D0D" w:themeColor="text1" w:themeTint="F2"/>
          <w:sz w:val="20"/>
          <w:szCs w:val="20"/>
          <w:lang w:val="en-US"/>
        </w:rPr>
      </w:pPr>
      <w:r>
        <w:rPr>
          <w:rFonts w:ascii="Poppins" w:hAnsi="Poppins" w:cs="Poppins"/>
          <w:color w:val="0D0D0D" w:themeColor="text1" w:themeTint="F2"/>
          <w:sz w:val="20"/>
          <w:szCs w:val="20"/>
          <w:lang w:val="en-US"/>
        </w:rPr>
        <w:t xml:space="preserve">Constant remembrance of kidney health via online </w:t>
      </w:r>
    </w:p>
    <w:p w14:paraId="050892C1" w14:textId="551E1101" w:rsidR="00DB6831" w:rsidRPr="00DB6831" w:rsidRDefault="00415818" w:rsidP="00DB6831">
      <w:pPr>
        <w:pStyle w:val="ListParagraph"/>
        <w:numPr>
          <w:ilvl w:val="0"/>
          <w:numId w:val="7"/>
        </w:numPr>
        <w:rPr>
          <w:rFonts w:ascii="Poppins" w:hAnsi="Poppins" w:cs="Poppins"/>
          <w:color w:val="0D0D0D" w:themeColor="text1" w:themeTint="F2"/>
          <w:sz w:val="20"/>
          <w:szCs w:val="20"/>
          <w:lang w:val="en-US"/>
        </w:rPr>
      </w:pPr>
      <w:r>
        <w:rPr>
          <w:rFonts w:ascii="Poppins" w:hAnsi="Poppins" w:cs="Poppins"/>
          <w:color w:val="0D0D0D" w:themeColor="text1" w:themeTint="F2"/>
          <w:sz w:val="20"/>
          <w:szCs w:val="20"/>
          <w:lang w:val="en-US"/>
        </w:rPr>
        <w:t>Machine Learning has enormous efficiency in data handlin</w:t>
      </w:r>
      <w:r w:rsidR="0066730A">
        <w:rPr>
          <w:rFonts w:ascii="Poppins" w:hAnsi="Poppins" w:cs="Poppins"/>
          <w:color w:val="0D0D0D" w:themeColor="text1" w:themeTint="F2"/>
          <w:sz w:val="20"/>
          <w:szCs w:val="20"/>
          <w:lang w:val="en-US"/>
        </w:rPr>
        <w:t>g</w:t>
      </w:r>
    </w:p>
    <w:p w14:paraId="280D2499" w14:textId="21A4F16E" w:rsidR="00415818" w:rsidRDefault="00461E5A" w:rsidP="009F7CC7">
      <w:pPr>
        <w:pStyle w:val="ListParagraph"/>
        <w:numPr>
          <w:ilvl w:val="0"/>
          <w:numId w:val="7"/>
        </w:numPr>
        <w:rPr>
          <w:rFonts w:ascii="Poppins" w:hAnsi="Poppins" w:cs="Poppins"/>
          <w:color w:val="0D0D0D" w:themeColor="text1" w:themeTint="F2"/>
          <w:sz w:val="20"/>
          <w:szCs w:val="20"/>
          <w:lang w:val="en-US"/>
        </w:rPr>
      </w:pPr>
      <w:r>
        <w:rPr>
          <w:rFonts w:ascii="Poppins" w:hAnsi="Poppins" w:cs="Poppins"/>
          <w:color w:val="0D0D0D" w:themeColor="text1" w:themeTint="F2"/>
          <w:sz w:val="20"/>
          <w:szCs w:val="20"/>
          <w:lang w:val="en-US"/>
        </w:rPr>
        <w:t xml:space="preserve">The chance of human error is less </w:t>
      </w:r>
    </w:p>
    <w:p w14:paraId="4FCECE58" w14:textId="0CFD4A41" w:rsidR="00BA45C4" w:rsidRPr="009F7CC7" w:rsidRDefault="00BA45C4" w:rsidP="009F7CC7">
      <w:pPr>
        <w:pStyle w:val="ListParagraph"/>
        <w:numPr>
          <w:ilvl w:val="0"/>
          <w:numId w:val="7"/>
        </w:numPr>
        <w:rPr>
          <w:rFonts w:ascii="Poppins" w:hAnsi="Poppins" w:cs="Poppins"/>
          <w:color w:val="0D0D0D" w:themeColor="text1" w:themeTint="F2"/>
          <w:sz w:val="20"/>
          <w:szCs w:val="20"/>
          <w:lang w:val="en-US"/>
        </w:rPr>
      </w:pPr>
      <w:r w:rsidRPr="00BA45C4">
        <w:rPr>
          <w:rFonts w:ascii="Poppins" w:hAnsi="Poppins" w:cs="Poppins"/>
          <w:color w:val="0D0D0D" w:themeColor="text1" w:themeTint="F2"/>
          <w:sz w:val="20"/>
          <w:szCs w:val="20"/>
          <w:lang w:val="en-US"/>
        </w:rPr>
        <w:t>Machine learning in healthcare can also be used to improve the quality of patient care.</w:t>
      </w:r>
    </w:p>
    <w:p w14:paraId="35276947" w14:textId="77777777" w:rsidR="00954532" w:rsidRDefault="00954532" w:rsidP="00FD3694">
      <w:pPr>
        <w:rPr>
          <w:rFonts w:ascii="Poppins" w:hAnsi="Poppins" w:cs="Poppins"/>
          <w:b/>
          <w:bCs/>
          <w:color w:val="00B050"/>
          <w:sz w:val="20"/>
          <w:szCs w:val="20"/>
          <w:lang w:val="en-US"/>
        </w:rPr>
      </w:pPr>
    </w:p>
    <w:p w14:paraId="5F7D4F36" w14:textId="54B815C1" w:rsidR="00801DBC" w:rsidRDefault="00461A54" w:rsidP="00FD3694">
      <w:pPr>
        <w:rPr>
          <w:rFonts w:ascii="Poppins" w:hAnsi="Poppins" w:cs="Poppins"/>
          <w:b/>
          <w:bCs/>
          <w:color w:val="00B050"/>
          <w:sz w:val="20"/>
          <w:szCs w:val="20"/>
          <w:lang w:val="en-US"/>
        </w:rPr>
      </w:pPr>
      <w:r w:rsidRPr="00415818">
        <w:rPr>
          <w:rFonts w:ascii="Poppins" w:hAnsi="Poppins" w:cs="Poppins"/>
          <w:b/>
          <w:bCs/>
          <w:color w:val="00B050"/>
          <w:sz w:val="20"/>
          <w:szCs w:val="20"/>
          <w:lang w:val="en-US"/>
        </w:rPr>
        <w:t>Disadvantages</w:t>
      </w:r>
    </w:p>
    <w:p w14:paraId="1661D43C" w14:textId="0FF0AF5D" w:rsidR="00AE4968" w:rsidRPr="00A731ED" w:rsidRDefault="000B1CE4" w:rsidP="00A731ED">
      <w:pPr>
        <w:pStyle w:val="ListParagraph"/>
        <w:numPr>
          <w:ilvl w:val="0"/>
          <w:numId w:val="11"/>
        </w:numPr>
        <w:rPr>
          <w:rFonts w:ascii="Poppins" w:hAnsi="Poppins" w:cs="Poppins"/>
          <w:color w:val="0D0D0D" w:themeColor="text1" w:themeTint="F2"/>
          <w:sz w:val="20"/>
          <w:szCs w:val="20"/>
          <w:lang w:val="en-US"/>
        </w:rPr>
      </w:pPr>
      <w:r w:rsidRPr="00A731ED">
        <w:rPr>
          <w:rFonts w:ascii="Poppins" w:hAnsi="Poppins" w:cs="Poppins"/>
          <w:color w:val="0D0D0D" w:themeColor="text1" w:themeTint="F2"/>
          <w:sz w:val="20"/>
          <w:szCs w:val="20"/>
          <w:lang w:val="en-US"/>
        </w:rPr>
        <w:t>Gaps in healthcare data can lead to inaccurate forecasts</w:t>
      </w:r>
    </w:p>
    <w:p w14:paraId="26992E82" w14:textId="36356768" w:rsidR="00502057" w:rsidRPr="00DE6609" w:rsidRDefault="00234360" w:rsidP="00DE6609">
      <w:pPr>
        <w:pStyle w:val="ListParagraph"/>
        <w:numPr>
          <w:ilvl w:val="0"/>
          <w:numId w:val="11"/>
        </w:numPr>
        <w:rPr>
          <w:rFonts w:ascii="Poppins" w:hAnsi="Poppins" w:cs="Poppins"/>
          <w:color w:val="0D0D0D" w:themeColor="text1" w:themeTint="F2"/>
          <w:sz w:val="20"/>
          <w:szCs w:val="20"/>
          <w:lang w:val="en-US"/>
        </w:rPr>
      </w:pPr>
      <w:r w:rsidRPr="00A731ED">
        <w:rPr>
          <w:rFonts w:ascii="Poppins" w:hAnsi="Poppins" w:cs="Poppins"/>
          <w:color w:val="0D0D0D" w:themeColor="text1" w:themeTint="F2"/>
          <w:sz w:val="20"/>
          <w:szCs w:val="20"/>
          <w:lang w:val="en-US"/>
        </w:rPr>
        <w:t>ML requires high-quality structured data to produce accurate predictions.</w:t>
      </w:r>
    </w:p>
    <w:p w14:paraId="6960155D" w14:textId="77777777" w:rsidR="00234360" w:rsidRDefault="00234360" w:rsidP="00FD3694">
      <w:pPr>
        <w:rPr>
          <w:rFonts w:ascii="Poppins" w:hAnsi="Poppins" w:cs="Poppins"/>
          <w:b/>
          <w:bCs/>
          <w:color w:val="00B050"/>
          <w:sz w:val="20"/>
          <w:szCs w:val="20"/>
          <w:lang w:val="en-US"/>
        </w:rPr>
      </w:pPr>
    </w:p>
    <w:p w14:paraId="613D0023" w14:textId="68D27F6B" w:rsidR="00801DBC" w:rsidRDefault="00801DBC" w:rsidP="00FD3694">
      <w:pPr>
        <w:rPr>
          <w:rFonts w:ascii="Poppins" w:hAnsi="Poppins" w:cs="Poppins"/>
          <w:b/>
          <w:bCs/>
          <w:color w:val="0D0D0D" w:themeColor="text1" w:themeTint="F2"/>
          <w:sz w:val="28"/>
          <w:szCs w:val="28"/>
          <w:lang w:val="en-US"/>
        </w:rPr>
      </w:pPr>
      <w:r>
        <w:rPr>
          <w:rFonts w:ascii="Poppins" w:hAnsi="Poppins" w:cs="Poppins"/>
          <w:b/>
          <w:bCs/>
          <w:color w:val="0D0D0D" w:themeColor="text1" w:themeTint="F2"/>
          <w:sz w:val="28"/>
          <w:szCs w:val="28"/>
          <w:lang w:val="en-US"/>
        </w:rPr>
        <w:t>Conclusion</w:t>
      </w:r>
    </w:p>
    <w:p w14:paraId="6E6F0C14" w14:textId="3CCDD721" w:rsidR="00801DBC" w:rsidRDefault="00801DBC" w:rsidP="00FD3694">
      <w:pPr>
        <w:rPr>
          <w:rFonts w:ascii="Poppins" w:hAnsi="Poppins" w:cs="Poppins"/>
          <w:color w:val="333333"/>
          <w:sz w:val="20"/>
          <w:szCs w:val="20"/>
          <w:shd w:val="clear" w:color="auto" w:fill="FFFFFF"/>
        </w:rPr>
      </w:pPr>
      <w:r w:rsidRPr="00BC6FB1">
        <w:rPr>
          <w:rFonts w:ascii="Poppins" w:hAnsi="Poppins" w:cs="Poppins"/>
          <w:color w:val="333333"/>
          <w:sz w:val="20"/>
          <w:szCs w:val="20"/>
          <w:shd w:val="clear" w:color="auto" w:fill="FFFFFF"/>
        </w:rPr>
        <w:t>ML algorithms are a tool for unearthing the rules of big data, and prediction models which incorporate them have exceptional accuracy in predicting kidney disease patients’ poor prognosis during clinical practice. The use of ML algorithms can help clinicians detect patients at high risk of kidney function progression in the early stages. In this way, they can receive treatment and management in time. In sum, we suggest the gradual incorporation of ML algorithm-based prediction models into clinical practice.</w:t>
      </w:r>
    </w:p>
    <w:p w14:paraId="3FC2D884" w14:textId="30F91D64" w:rsidR="00A640F5" w:rsidRDefault="00A640F5" w:rsidP="00FD3694">
      <w:pPr>
        <w:rPr>
          <w:rFonts w:ascii="Poppins" w:hAnsi="Poppins" w:cs="Poppins"/>
          <w:color w:val="333333"/>
          <w:sz w:val="20"/>
          <w:szCs w:val="20"/>
          <w:shd w:val="clear" w:color="auto" w:fill="FFFFFF"/>
        </w:rPr>
      </w:pPr>
    </w:p>
    <w:p w14:paraId="5FE94C35" w14:textId="40E839B6" w:rsidR="00A640F5" w:rsidRDefault="00A640F5" w:rsidP="00FD3694">
      <w:pPr>
        <w:rPr>
          <w:rFonts w:ascii="Poppins" w:hAnsi="Poppins" w:cs="Poppins"/>
          <w:b/>
          <w:bCs/>
          <w:color w:val="0D0D0D" w:themeColor="text1" w:themeTint="F2"/>
          <w:sz w:val="28"/>
          <w:szCs w:val="28"/>
          <w:shd w:val="clear" w:color="auto" w:fill="FFFFFF"/>
        </w:rPr>
      </w:pPr>
      <w:r w:rsidRPr="002D0D47">
        <w:rPr>
          <w:rFonts w:ascii="Poppins" w:hAnsi="Poppins" w:cs="Poppins"/>
          <w:b/>
          <w:bCs/>
          <w:color w:val="0D0D0D" w:themeColor="text1" w:themeTint="F2"/>
          <w:sz w:val="28"/>
          <w:szCs w:val="28"/>
          <w:shd w:val="clear" w:color="auto" w:fill="FFFFFF"/>
        </w:rPr>
        <w:t>Future Scope</w:t>
      </w:r>
    </w:p>
    <w:p w14:paraId="2C4D1289" w14:textId="29219D88" w:rsidR="002D0D47" w:rsidRDefault="002D0D47" w:rsidP="007F7450">
      <w:pPr>
        <w:pStyle w:val="NormalWeb"/>
        <w:numPr>
          <w:ilvl w:val="0"/>
          <w:numId w:val="9"/>
        </w:numPr>
        <w:shd w:val="clear" w:color="auto" w:fill="FFFFFF"/>
        <w:spacing w:before="0" w:beforeAutospacing="0" w:after="0" w:afterAutospacing="0"/>
        <w:textAlignment w:val="baseline"/>
        <w:rPr>
          <w:rFonts w:ascii="Poppins" w:hAnsi="Poppins" w:cs="Poppins"/>
          <w:color w:val="0D0D0D" w:themeColor="text1" w:themeTint="F2"/>
          <w:sz w:val="20"/>
          <w:szCs w:val="20"/>
        </w:rPr>
      </w:pPr>
      <w:r w:rsidRPr="007F7450">
        <w:rPr>
          <w:rFonts w:ascii="Poppins" w:hAnsi="Poppins" w:cs="Poppins"/>
          <w:color w:val="0D0D0D" w:themeColor="text1" w:themeTint="F2"/>
          <w:sz w:val="20"/>
          <w:szCs w:val="20"/>
        </w:rPr>
        <w:t>Machine Learning is the type of technology that keeps on evolving. There is a lot of scope in ML to become the top technology in the future. The reason is, it has a lot of research areas in it. This helps us to improve both </w:t>
      </w:r>
      <w:r w:rsidRPr="007F7450">
        <w:rPr>
          <w:rStyle w:val="Strong"/>
          <w:rFonts w:ascii="Poppins" w:hAnsi="Poppins" w:cs="Poppins"/>
          <w:color w:val="0D0D0D" w:themeColor="text1" w:themeTint="F2"/>
          <w:sz w:val="20"/>
          <w:szCs w:val="20"/>
          <w:bdr w:val="none" w:sz="0" w:space="0" w:color="auto" w:frame="1"/>
        </w:rPr>
        <w:t>hardware</w:t>
      </w:r>
      <w:r w:rsidRPr="007F7450">
        <w:rPr>
          <w:rFonts w:ascii="Poppins" w:hAnsi="Poppins" w:cs="Poppins"/>
          <w:color w:val="0D0D0D" w:themeColor="text1" w:themeTint="F2"/>
          <w:sz w:val="20"/>
          <w:szCs w:val="20"/>
        </w:rPr>
        <w:t> and </w:t>
      </w:r>
      <w:r w:rsidRPr="007F7450">
        <w:rPr>
          <w:rStyle w:val="Strong"/>
          <w:rFonts w:ascii="Poppins" w:hAnsi="Poppins" w:cs="Poppins"/>
          <w:color w:val="0D0D0D" w:themeColor="text1" w:themeTint="F2"/>
          <w:sz w:val="20"/>
          <w:szCs w:val="20"/>
          <w:bdr w:val="none" w:sz="0" w:space="0" w:color="auto" w:frame="1"/>
        </w:rPr>
        <w:t>software</w:t>
      </w:r>
      <w:r w:rsidRPr="007F7450">
        <w:rPr>
          <w:rFonts w:ascii="Poppins" w:hAnsi="Poppins" w:cs="Poppins"/>
          <w:color w:val="0D0D0D" w:themeColor="text1" w:themeTint="F2"/>
          <w:sz w:val="20"/>
          <w:szCs w:val="20"/>
        </w:rPr>
        <w:t>.</w:t>
      </w:r>
    </w:p>
    <w:p w14:paraId="09A53B2F" w14:textId="77777777" w:rsidR="007F7450" w:rsidRPr="007F7450" w:rsidRDefault="007F7450" w:rsidP="002D0D47">
      <w:pPr>
        <w:pStyle w:val="NormalWeb"/>
        <w:shd w:val="clear" w:color="auto" w:fill="FFFFFF"/>
        <w:spacing w:before="0" w:beforeAutospacing="0" w:after="0" w:afterAutospacing="0"/>
        <w:textAlignment w:val="baseline"/>
        <w:rPr>
          <w:rFonts w:ascii="Poppins" w:hAnsi="Poppins" w:cs="Poppins"/>
          <w:color w:val="0D0D0D" w:themeColor="text1" w:themeTint="F2"/>
          <w:sz w:val="20"/>
          <w:szCs w:val="20"/>
        </w:rPr>
      </w:pPr>
    </w:p>
    <w:p w14:paraId="23CCE8EA" w14:textId="23BC04C1" w:rsidR="002D0D47" w:rsidRDefault="002D0D47" w:rsidP="007F7450">
      <w:pPr>
        <w:pStyle w:val="NormalWeb"/>
        <w:numPr>
          <w:ilvl w:val="0"/>
          <w:numId w:val="9"/>
        </w:numPr>
        <w:shd w:val="clear" w:color="auto" w:fill="FFFFFF"/>
        <w:spacing w:before="0" w:beforeAutospacing="0" w:after="240" w:afterAutospacing="0"/>
        <w:textAlignment w:val="baseline"/>
        <w:rPr>
          <w:rFonts w:ascii="Poppins" w:hAnsi="Poppins" w:cs="Poppins"/>
          <w:color w:val="0D0D0D" w:themeColor="text1" w:themeTint="F2"/>
          <w:sz w:val="20"/>
          <w:szCs w:val="20"/>
        </w:rPr>
      </w:pPr>
      <w:r w:rsidRPr="007F7450">
        <w:rPr>
          <w:rFonts w:ascii="Poppins" w:hAnsi="Poppins" w:cs="Poppins"/>
          <w:color w:val="0D0D0D" w:themeColor="text1" w:themeTint="F2"/>
          <w:sz w:val="20"/>
          <w:szCs w:val="20"/>
        </w:rPr>
        <w:t xml:space="preserve">In hardware, we have various laptops and GPUs. These have various ML and Deep Learning networks in them. These help in the faster processing power of the system. When it comes to </w:t>
      </w:r>
      <w:proofErr w:type="gramStart"/>
      <w:r w:rsidRPr="007F7450">
        <w:rPr>
          <w:rFonts w:ascii="Poppins" w:hAnsi="Poppins" w:cs="Poppins"/>
          <w:color w:val="0D0D0D" w:themeColor="text1" w:themeTint="F2"/>
          <w:sz w:val="20"/>
          <w:szCs w:val="20"/>
        </w:rPr>
        <w:t>software</w:t>
      </w:r>
      <w:proofErr w:type="gramEnd"/>
      <w:r w:rsidRPr="007F7450">
        <w:rPr>
          <w:rFonts w:ascii="Poppins" w:hAnsi="Poppins" w:cs="Poppins"/>
          <w:color w:val="0D0D0D" w:themeColor="text1" w:themeTint="F2"/>
          <w:sz w:val="20"/>
          <w:szCs w:val="20"/>
        </w:rPr>
        <w:t xml:space="preserve"> we have various UIs and libraries in use. These help in designing more efficient algorithms</w:t>
      </w:r>
    </w:p>
    <w:p w14:paraId="01A8AB6F" w14:textId="77777777" w:rsidR="007F7450" w:rsidRDefault="007F7450" w:rsidP="007F7450">
      <w:pPr>
        <w:pStyle w:val="ListParagraph"/>
        <w:rPr>
          <w:rFonts w:ascii="Poppins" w:hAnsi="Poppins" w:cs="Poppins"/>
          <w:color w:val="0D0D0D" w:themeColor="text1" w:themeTint="F2"/>
          <w:sz w:val="20"/>
          <w:szCs w:val="20"/>
        </w:rPr>
      </w:pPr>
    </w:p>
    <w:p w14:paraId="7F0F1BC1" w14:textId="595CAC3E" w:rsidR="007F7450" w:rsidRDefault="007F7450" w:rsidP="007F7450">
      <w:pPr>
        <w:pStyle w:val="NormalWeb"/>
        <w:numPr>
          <w:ilvl w:val="0"/>
          <w:numId w:val="9"/>
        </w:numPr>
        <w:shd w:val="clear" w:color="auto" w:fill="FFFFFF"/>
        <w:spacing w:before="0" w:beforeAutospacing="0" w:after="240" w:afterAutospacing="0"/>
        <w:textAlignment w:val="baseline"/>
        <w:rPr>
          <w:rFonts w:ascii="Poppins" w:hAnsi="Poppins" w:cs="Poppins"/>
          <w:color w:val="0D0D0D" w:themeColor="text1" w:themeTint="F2"/>
          <w:sz w:val="20"/>
          <w:szCs w:val="20"/>
        </w:rPr>
      </w:pPr>
      <w:r>
        <w:rPr>
          <w:rFonts w:ascii="Poppins" w:hAnsi="Poppins" w:cs="Poppins"/>
          <w:color w:val="0D0D0D" w:themeColor="text1" w:themeTint="F2"/>
          <w:sz w:val="20"/>
          <w:szCs w:val="20"/>
        </w:rPr>
        <w:t>By improving and using ML in clinical sector will have huge potential over medical issues</w:t>
      </w:r>
    </w:p>
    <w:p w14:paraId="24B59C07" w14:textId="77777777" w:rsidR="007F7450" w:rsidRDefault="007F7450" w:rsidP="007F7450">
      <w:pPr>
        <w:pStyle w:val="ListParagraph"/>
        <w:rPr>
          <w:rFonts w:ascii="Poppins" w:hAnsi="Poppins" w:cs="Poppins"/>
          <w:color w:val="0D0D0D" w:themeColor="text1" w:themeTint="F2"/>
          <w:sz w:val="20"/>
          <w:szCs w:val="20"/>
        </w:rPr>
      </w:pPr>
    </w:p>
    <w:p w14:paraId="5348A382" w14:textId="700A3662" w:rsidR="007F7450" w:rsidRDefault="000C1939" w:rsidP="007F7450">
      <w:pPr>
        <w:pStyle w:val="NormalWeb"/>
        <w:numPr>
          <w:ilvl w:val="0"/>
          <w:numId w:val="9"/>
        </w:numPr>
        <w:shd w:val="clear" w:color="auto" w:fill="FFFFFF"/>
        <w:spacing w:before="0" w:beforeAutospacing="0" w:after="240" w:afterAutospacing="0"/>
        <w:textAlignment w:val="baseline"/>
        <w:rPr>
          <w:rFonts w:ascii="Poppins" w:hAnsi="Poppins" w:cs="Poppins"/>
          <w:color w:val="0D0D0D" w:themeColor="text1" w:themeTint="F2"/>
          <w:sz w:val="20"/>
          <w:szCs w:val="20"/>
        </w:rPr>
      </w:pPr>
      <w:r>
        <w:rPr>
          <w:rFonts w:ascii="Poppins" w:hAnsi="Poppins" w:cs="Poppins"/>
          <w:color w:val="0D0D0D" w:themeColor="text1" w:themeTint="F2"/>
          <w:sz w:val="20"/>
          <w:szCs w:val="20"/>
        </w:rPr>
        <w:t xml:space="preserve">The medical issues can be prevented in time rather than comparing with traditional method of predicting </w:t>
      </w:r>
    </w:p>
    <w:p w14:paraId="5AEBB708" w14:textId="77777777" w:rsidR="00C47A3B" w:rsidRDefault="00C47A3B" w:rsidP="00C47A3B">
      <w:pPr>
        <w:pStyle w:val="ListParagraph"/>
        <w:rPr>
          <w:rFonts w:ascii="Poppins" w:hAnsi="Poppins" w:cs="Poppins"/>
          <w:color w:val="0D0D0D" w:themeColor="text1" w:themeTint="F2"/>
          <w:sz w:val="20"/>
          <w:szCs w:val="20"/>
        </w:rPr>
      </w:pPr>
    </w:p>
    <w:p w14:paraId="52D54603" w14:textId="33D6DD65" w:rsidR="00C47A3B" w:rsidRDefault="00C47A3B" w:rsidP="007F7450">
      <w:pPr>
        <w:pStyle w:val="NormalWeb"/>
        <w:numPr>
          <w:ilvl w:val="0"/>
          <w:numId w:val="9"/>
        </w:numPr>
        <w:shd w:val="clear" w:color="auto" w:fill="FFFFFF"/>
        <w:spacing w:before="0" w:beforeAutospacing="0" w:after="240" w:afterAutospacing="0"/>
        <w:textAlignment w:val="baseline"/>
        <w:rPr>
          <w:rFonts w:ascii="Poppins" w:hAnsi="Poppins" w:cs="Poppins"/>
          <w:color w:val="0D0D0D" w:themeColor="text1" w:themeTint="F2"/>
          <w:sz w:val="20"/>
          <w:szCs w:val="20"/>
        </w:rPr>
      </w:pPr>
      <w:r>
        <w:rPr>
          <w:rFonts w:ascii="Poppins" w:hAnsi="Poppins" w:cs="Poppins"/>
          <w:color w:val="0D0D0D" w:themeColor="text1" w:themeTint="F2"/>
          <w:sz w:val="20"/>
          <w:szCs w:val="20"/>
        </w:rPr>
        <w:lastRenderedPageBreak/>
        <w:t xml:space="preserve">Introducing bid data in medical field can improve effective way of handling and using it in useful progress over human health </w:t>
      </w:r>
    </w:p>
    <w:p w14:paraId="53624625" w14:textId="77777777" w:rsidR="007E6B46" w:rsidRDefault="007E6B46" w:rsidP="007E6B46">
      <w:pPr>
        <w:pStyle w:val="ListParagraph"/>
        <w:rPr>
          <w:rFonts w:ascii="Poppins" w:hAnsi="Poppins" w:cs="Poppins"/>
          <w:color w:val="0D0D0D" w:themeColor="text1" w:themeTint="F2"/>
          <w:sz w:val="20"/>
          <w:szCs w:val="20"/>
        </w:rPr>
      </w:pPr>
    </w:p>
    <w:p w14:paraId="0445B898" w14:textId="5C0FD5F6" w:rsidR="00486F6E" w:rsidRPr="00486F6E" w:rsidRDefault="007E6B46" w:rsidP="00486F6E">
      <w:pPr>
        <w:pStyle w:val="NormalWeb"/>
        <w:numPr>
          <w:ilvl w:val="0"/>
          <w:numId w:val="9"/>
        </w:numPr>
        <w:shd w:val="clear" w:color="auto" w:fill="FFFFFF"/>
        <w:spacing w:before="0" w:beforeAutospacing="0" w:after="240" w:afterAutospacing="0"/>
        <w:textAlignment w:val="baseline"/>
        <w:rPr>
          <w:rFonts w:ascii="Poppins" w:hAnsi="Poppins" w:cs="Poppins"/>
          <w:color w:val="0D0D0D" w:themeColor="text1" w:themeTint="F2"/>
          <w:sz w:val="20"/>
          <w:szCs w:val="20"/>
        </w:rPr>
      </w:pPr>
      <w:r>
        <w:rPr>
          <w:rFonts w:ascii="Poppins" w:hAnsi="Poppins" w:cs="Poppins"/>
          <w:color w:val="0D0D0D" w:themeColor="text1" w:themeTint="F2"/>
          <w:sz w:val="20"/>
          <w:szCs w:val="20"/>
        </w:rPr>
        <w:t xml:space="preserve">Further introducing blockchain in medial field can solve clinical data security </w:t>
      </w:r>
      <w:r w:rsidR="002B1525">
        <w:rPr>
          <w:rFonts w:ascii="Poppins" w:hAnsi="Poppins" w:cs="Poppins"/>
          <w:color w:val="0D0D0D" w:themeColor="text1" w:themeTint="F2"/>
          <w:sz w:val="20"/>
          <w:szCs w:val="20"/>
        </w:rPr>
        <w:t>and cause users a helpful way of growth</w:t>
      </w:r>
      <w:r w:rsidR="00A85803">
        <w:rPr>
          <w:rFonts w:ascii="Poppins" w:hAnsi="Poppins" w:cs="Poppins"/>
          <w:color w:val="0D0D0D" w:themeColor="text1" w:themeTint="F2"/>
          <w:sz w:val="20"/>
          <w:szCs w:val="20"/>
        </w:rPr>
        <w:t xml:space="preserve"> by their own medical data</w:t>
      </w:r>
    </w:p>
    <w:p w14:paraId="4176357F" w14:textId="77777777" w:rsidR="00486F6E" w:rsidRDefault="00486F6E" w:rsidP="00FD3694">
      <w:pPr>
        <w:rPr>
          <w:rFonts w:ascii="Poppins" w:hAnsi="Poppins" w:cs="Poppins"/>
          <w:b/>
          <w:bCs/>
          <w:color w:val="0D0D0D" w:themeColor="text1" w:themeTint="F2"/>
          <w:sz w:val="28"/>
          <w:szCs w:val="28"/>
          <w:lang w:val="en-US"/>
        </w:rPr>
      </w:pPr>
    </w:p>
    <w:p w14:paraId="735B0E6F" w14:textId="77777777" w:rsidR="008E5D30" w:rsidRDefault="008E5D30" w:rsidP="00FD3694">
      <w:pPr>
        <w:rPr>
          <w:rFonts w:ascii="Poppins" w:hAnsi="Poppins" w:cs="Poppins"/>
          <w:b/>
          <w:bCs/>
          <w:color w:val="0D0D0D" w:themeColor="text1" w:themeTint="F2"/>
          <w:sz w:val="28"/>
          <w:szCs w:val="28"/>
          <w:lang w:val="en-US"/>
        </w:rPr>
      </w:pPr>
    </w:p>
    <w:p w14:paraId="27FAC17A" w14:textId="57625B72" w:rsidR="002D0D47" w:rsidRDefault="00431FB7" w:rsidP="00FD3694">
      <w:pPr>
        <w:rPr>
          <w:rFonts w:ascii="Poppins" w:hAnsi="Poppins" w:cs="Poppins"/>
          <w:b/>
          <w:bCs/>
          <w:color w:val="0D0D0D" w:themeColor="text1" w:themeTint="F2"/>
          <w:sz w:val="28"/>
          <w:szCs w:val="28"/>
          <w:lang w:val="en-US"/>
        </w:rPr>
      </w:pPr>
      <w:r>
        <w:rPr>
          <w:rFonts w:ascii="Poppins" w:hAnsi="Poppins" w:cs="Poppins"/>
          <w:b/>
          <w:bCs/>
          <w:color w:val="0D0D0D" w:themeColor="text1" w:themeTint="F2"/>
          <w:sz w:val="28"/>
          <w:szCs w:val="28"/>
          <w:lang w:val="en-US"/>
        </w:rPr>
        <w:t>Appendix</w:t>
      </w:r>
    </w:p>
    <w:p w14:paraId="24B8E928" w14:textId="1BE8D8D6" w:rsidR="00322098" w:rsidRDefault="00322098" w:rsidP="00FD3694">
      <w:pPr>
        <w:rPr>
          <w:rFonts w:ascii="Poppins" w:hAnsi="Poppins" w:cs="Poppins"/>
          <w:b/>
          <w:bCs/>
          <w:color w:val="00B050"/>
          <w:sz w:val="20"/>
          <w:szCs w:val="20"/>
          <w:lang w:val="en-US"/>
        </w:rPr>
      </w:pPr>
      <w:r w:rsidRPr="00BA30E1">
        <w:rPr>
          <w:rFonts w:ascii="Poppins" w:hAnsi="Poppins" w:cs="Poppins"/>
          <w:b/>
          <w:bCs/>
          <w:color w:val="00B050"/>
          <w:sz w:val="20"/>
          <w:szCs w:val="20"/>
          <w:lang w:val="en-US"/>
        </w:rPr>
        <w:t>Source code</w:t>
      </w:r>
    </w:p>
    <w:p w14:paraId="4ED35D49" w14:textId="69B3559D" w:rsidR="00BA30E1" w:rsidRDefault="00231FCB" w:rsidP="00FD3694">
      <w:pPr>
        <w:rPr>
          <w:rFonts w:ascii="Poppins" w:hAnsi="Poppins" w:cs="Poppins"/>
          <w:color w:val="7F7F7F" w:themeColor="text1" w:themeTint="80"/>
          <w:sz w:val="20"/>
          <w:szCs w:val="20"/>
          <w:lang w:val="en-US"/>
        </w:rPr>
      </w:pPr>
      <w:r w:rsidRPr="00324CAB">
        <w:rPr>
          <w:rFonts w:ascii="Poppins" w:hAnsi="Poppins" w:cs="Poppins"/>
          <w:b/>
          <w:bCs/>
          <w:color w:val="0D0D0D" w:themeColor="text1" w:themeTint="F2"/>
          <w:sz w:val="20"/>
          <w:szCs w:val="20"/>
          <w:lang w:val="en-US"/>
        </w:rPr>
        <w:t>Model Building</w:t>
      </w:r>
      <w:r w:rsidR="00324CAB" w:rsidRPr="00324CAB">
        <w:rPr>
          <w:rFonts w:ascii="Poppins" w:hAnsi="Poppins" w:cs="Poppins"/>
          <w:b/>
          <w:bCs/>
          <w:color w:val="0D0D0D" w:themeColor="text1" w:themeTint="F2"/>
          <w:sz w:val="20"/>
          <w:szCs w:val="20"/>
          <w:lang w:val="en-US"/>
        </w:rPr>
        <w:t xml:space="preserve"> -</w:t>
      </w:r>
      <w:r w:rsidR="00324CAB">
        <w:rPr>
          <w:rFonts w:ascii="Poppins" w:hAnsi="Poppins" w:cs="Poppins"/>
          <w:color w:val="0D0D0D" w:themeColor="text1" w:themeTint="F2"/>
          <w:sz w:val="20"/>
          <w:szCs w:val="20"/>
          <w:lang w:val="en-US"/>
        </w:rPr>
        <w:t xml:space="preserve"> </w:t>
      </w:r>
      <w:r w:rsidRPr="00324CAB">
        <w:rPr>
          <w:rFonts w:ascii="Poppins" w:hAnsi="Poppins" w:cs="Poppins"/>
          <w:color w:val="0D0D0D" w:themeColor="text1" w:themeTint="F2"/>
          <w:sz w:val="20"/>
          <w:szCs w:val="20"/>
          <w:lang w:val="en-US"/>
        </w:rPr>
        <w:t xml:space="preserve"> </w:t>
      </w:r>
      <w:hyperlink r:id="rId30" w:history="1">
        <w:r w:rsidRPr="009A10A6">
          <w:rPr>
            <w:rStyle w:val="Hyperlink"/>
            <w:rFonts w:ascii="Poppins" w:hAnsi="Poppins" w:cs="Poppins"/>
            <w:color w:val="7F7F7F" w:themeColor="text1" w:themeTint="80"/>
            <w:sz w:val="20"/>
            <w:szCs w:val="20"/>
            <w:lang w:val="en-US"/>
          </w:rPr>
          <w:t>https://github.com/mohamed8270/Machine-Learning-Kidney-Disease-Prediction-/tree/main/Kidney%20Chronic%20Model/Model%20Building</w:t>
        </w:r>
      </w:hyperlink>
    </w:p>
    <w:p w14:paraId="3CABD0F2" w14:textId="4C6F7D6E" w:rsidR="009A10A6" w:rsidRDefault="009A10A6" w:rsidP="00FD3694">
      <w:pPr>
        <w:rPr>
          <w:rFonts w:ascii="Poppins" w:hAnsi="Poppins" w:cs="Poppins"/>
          <w:color w:val="2535FF"/>
          <w:sz w:val="20"/>
          <w:szCs w:val="20"/>
          <w:lang w:val="en-US"/>
        </w:rPr>
      </w:pPr>
      <w:r w:rsidRPr="00324CAB">
        <w:rPr>
          <w:rFonts w:ascii="Poppins" w:hAnsi="Poppins" w:cs="Poppins"/>
          <w:b/>
          <w:bCs/>
          <w:color w:val="0D0D0D" w:themeColor="text1" w:themeTint="F2"/>
          <w:sz w:val="20"/>
          <w:szCs w:val="20"/>
          <w:lang w:val="en-US"/>
        </w:rPr>
        <w:t>Frontend Features -</w:t>
      </w:r>
      <w:r w:rsidRPr="00324CAB">
        <w:rPr>
          <w:rFonts w:ascii="Poppins" w:hAnsi="Poppins" w:cs="Poppins"/>
          <w:color w:val="0D0D0D" w:themeColor="text1" w:themeTint="F2"/>
          <w:sz w:val="20"/>
          <w:szCs w:val="20"/>
          <w:lang w:val="en-US"/>
        </w:rPr>
        <w:t xml:space="preserve"> </w:t>
      </w:r>
      <w:r w:rsidR="00324CAB" w:rsidRPr="00DD6B83">
        <w:rPr>
          <w:rFonts w:ascii="Poppins" w:hAnsi="Poppins" w:cs="Poppins"/>
          <w:color w:val="7F7F7F" w:themeColor="text1" w:themeTint="80"/>
          <w:sz w:val="20"/>
          <w:szCs w:val="20"/>
          <w:lang w:val="en-US"/>
        </w:rPr>
        <w:t>https://github.com/mohamed8270/Machine-Learning-Kidney-Disease-Prediction-/tree/main/Kidney%20Chronic%20Model/Application%20Building</w:t>
      </w:r>
    </w:p>
    <w:p w14:paraId="2715D9F7" w14:textId="77777777" w:rsidR="00384B60" w:rsidRDefault="00384B60" w:rsidP="00FD3694">
      <w:pPr>
        <w:rPr>
          <w:rFonts w:ascii="Poppins" w:hAnsi="Poppins" w:cs="Poppins"/>
          <w:b/>
          <w:bCs/>
          <w:color w:val="00B050"/>
          <w:sz w:val="20"/>
          <w:szCs w:val="20"/>
          <w:lang w:val="en-US"/>
        </w:rPr>
      </w:pPr>
    </w:p>
    <w:p w14:paraId="3974FCB7" w14:textId="55368193" w:rsidR="00231FCB" w:rsidRDefault="005B28AD" w:rsidP="00FD3694">
      <w:pPr>
        <w:rPr>
          <w:rFonts w:ascii="Poppins" w:hAnsi="Poppins" w:cs="Poppins"/>
          <w:b/>
          <w:bCs/>
          <w:color w:val="00B050"/>
          <w:sz w:val="20"/>
          <w:szCs w:val="20"/>
          <w:lang w:val="en-US"/>
        </w:rPr>
      </w:pPr>
      <w:r w:rsidRPr="005B28AD">
        <w:rPr>
          <w:rFonts w:ascii="Poppins" w:hAnsi="Poppins" w:cs="Poppins"/>
          <w:b/>
          <w:bCs/>
          <w:color w:val="00B050"/>
          <w:sz w:val="20"/>
          <w:szCs w:val="20"/>
          <w:lang w:val="en-US"/>
        </w:rPr>
        <w:t>GitHub</w:t>
      </w:r>
    </w:p>
    <w:p w14:paraId="2A4B5EB8" w14:textId="3048A56E" w:rsidR="005B28AD" w:rsidRDefault="0068240E" w:rsidP="00FD3694">
      <w:pPr>
        <w:rPr>
          <w:rFonts w:ascii="Poppins" w:hAnsi="Poppins" w:cs="Poppins"/>
          <w:color w:val="7F7F7F" w:themeColor="text1" w:themeTint="80"/>
          <w:sz w:val="20"/>
          <w:szCs w:val="20"/>
          <w:lang w:val="en-US"/>
        </w:rPr>
      </w:pPr>
      <w:r w:rsidRPr="0068240E">
        <w:rPr>
          <w:rFonts w:ascii="Poppins" w:hAnsi="Poppins" w:cs="Poppins"/>
          <w:b/>
          <w:bCs/>
          <w:color w:val="0D0D0D" w:themeColor="text1" w:themeTint="F2"/>
          <w:sz w:val="20"/>
          <w:szCs w:val="20"/>
          <w:lang w:val="en-US"/>
        </w:rPr>
        <w:t>IBM</w:t>
      </w:r>
      <w:r w:rsidR="00734D43">
        <w:rPr>
          <w:rFonts w:ascii="Poppins" w:hAnsi="Poppins" w:cs="Poppins"/>
          <w:b/>
          <w:bCs/>
          <w:color w:val="0D0D0D" w:themeColor="text1" w:themeTint="F2"/>
          <w:sz w:val="20"/>
          <w:szCs w:val="20"/>
          <w:lang w:val="en-US"/>
        </w:rPr>
        <w:t xml:space="preserve"> Project repo</w:t>
      </w:r>
      <w:r w:rsidRPr="0068240E">
        <w:rPr>
          <w:rFonts w:ascii="Poppins" w:hAnsi="Poppins" w:cs="Poppins"/>
          <w:b/>
          <w:bCs/>
          <w:color w:val="0D0D0D" w:themeColor="text1" w:themeTint="F2"/>
          <w:sz w:val="20"/>
          <w:szCs w:val="20"/>
          <w:lang w:val="en-US"/>
        </w:rPr>
        <w:t xml:space="preserve"> - </w:t>
      </w:r>
      <w:r>
        <w:rPr>
          <w:rFonts w:ascii="Poppins" w:hAnsi="Poppins" w:cs="Poppins"/>
          <w:b/>
          <w:bCs/>
          <w:color w:val="0D0D0D" w:themeColor="text1" w:themeTint="F2"/>
          <w:sz w:val="20"/>
          <w:szCs w:val="20"/>
          <w:lang w:val="en-US"/>
        </w:rPr>
        <w:t xml:space="preserve"> </w:t>
      </w:r>
      <w:hyperlink r:id="rId31" w:history="1">
        <w:r w:rsidR="00AB011E" w:rsidRPr="009F5A5A">
          <w:rPr>
            <w:rStyle w:val="Hyperlink"/>
            <w:rFonts w:ascii="Poppins" w:hAnsi="Poppins" w:cs="Poppins"/>
            <w:color w:val="7F7F7F" w:themeColor="text1" w:themeTint="80"/>
            <w:sz w:val="20"/>
            <w:szCs w:val="20"/>
            <w:lang w:val="en-US"/>
          </w:rPr>
          <w:t>https://github.com/IBM-EPBL/IBM-Project-48048-1660804120</w:t>
        </w:r>
      </w:hyperlink>
    </w:p>
    <w:p w14:paraId="181BE13C" w14:textId="7FD141C8" w:rsidR="009F5A5A" w:rsidRDefault="00734D43" w:rsidP="00FD3694">
      <w:pPr>
        <w:rPr>
          <w:rFonts w:ascii="Poppins" w:hAnsi="Poppins" w:cs="Poppins"/>
          <w:b/>
          <w:bCs/>
          <w:color w:val="0D0D0D" w:themeColor="text1" w:themeTint="F2"/>
          <w:sz w:val="20"/>
          <w:szCs w:val="20"/>
          <w:lang w:val="en-US"/>
        </w:rPr>
      </w:pPr>
      <w:r w:rsidRPr="00734D43">
        <w:rPr>
          <w:rFonts w:ascii="Poppins" w:hAnsi="Poppins" w:cs="Poppins"/>
          <w:b/>
          <w:bCs/>
          <w:color w:val="0D0D0D" w:themeColor="text1" w:themeTint="F2"/>
          <w:sz w:val="20"/>
          <w:szCs w:val="20"/>
          <w:lang w:val="en-US"/>
        </w:rPr>
        <w:t>GitHub repo -</w:t>
      </w:r>
      <w:r w:rsidR="007D3B5C">
        <w:rPr>
          <w:rFonts w:ascii="Poppins" w:hAnsi="Poppins" w:cs="Poppins"/>
          <w:b/>
          <w:bCs/>
          <w:color w:val="0D0D0D" w:themeColor="text1" w:themeTint="F2"/>
          <w:sz w:val="20"/>
          <w:szCs w:val="20"/>
          <w:lang w:val="en-US"/>
        </w:rPr>
        <w:t xml:space="preserve"> </w:t>
      </w:r>
      <w:r w:rsidR="007D3B5C" w:rsidRPr="00943B4C">
        <w:rPr>
          <w:rFonts w:ascii="Poppins" w:hAnsi="Poppins" w:cs="Poppins"/>
          <w:color w:val="7F7F7F" w:themeColor="text1" w:themeTint="80"/>
          <w:sz w:val="20"/>
          <w:szCs w:val="20"/>
          <w:lang w:val="en-US"/>
        </w:rPr>
        <w:t>https://github.com/mohamed8270/Machine-Learning-Kidney-Disease-Prediction-</w:t>
      </w:r>
      <w:r w:rsidRPr="00734D43">
        <w:rPr>
          <w:rFonts w:ascii="Poppins" w:hAnsi="Poppins" w:cs="Poppins"/>
          <w:b/>
          <w:bCs/>
          <w:color w:val="0D0D0D" w:themeColor="text1" w:themeTint="F2"/>
          <w:sz w:val="20"/>
          <w:szCs w:val="20"/>
          <w:lang w:val="en-US"/>
        </w:rPr>
        <w:t xml:space="preserve"> </w:t>
      </w:r>
      <w:r>
        <w:rPr>
          <w:rFonts w:ascii="Poppins" w:hAnsi="Poppins" w:cs="Poppins"/>
          <w:b/>
          <w:bCs/>
          <w:color w:val="0D0D0D" w:themeColor="text1" w:themeTint="F2"/>
          <w:sz w:val="20"/>
          <w:szCs w:val="20"/>
          <w:lang w:val="en-US"/>
        </w:rPr>
        <w:t xml:space="preserve"> </w:t>
      </w:r>
    </w:p>
    <w:p w14:paraId="19D585AD" w14:textId="61266CD2" w:rsidR="00943B4C" w:rsidRDefault="003E16D9" w:rsidP="00FD3694">
      <w:pPr>
        <w:rPr>
          <w:rFonts w:ascii="Poppins" w:hAnsi="Poppins" w:cs="Poppins"/>
          <w:color w:val="7F7F7F" w:themeColor="text1" w:themeTint="80"/>
          <w:sz w:val="20"/>
          <w:szCs w:val="20"/>
          <w:lang w:val="en-US"/>
        </w:rPr>
      </w:pPr>
      <w:r>
        <w:rPr>
          <w:rFonts w:ascii="Poppins" w:hAnsi="Poppins" w:cs="Poppins"/>
          <w:b/>
          <w:bCs/>
          <w:color w:val="0D0D0D" w:themeColor="text1" w:themeTint="F2"/>
          <w:sz w:val="20"/>
          <w:szCs w:val="20"/>
          <w:lang w:val="en-US"/>
        </w:rPr>
        <w:t xml:space="preserve">Demo Link - </w:t>
      </w:r>
      <w:r w:rsidR="00565F11">
        <w:rPr>
          <w:rFonts w:ascii="Poppins" w:hAnsi="Poppins" w:cs="Poppins"/>
          <w:b/>
          <w:bCs/>
          <w:color w:val="0D0D0D" w:themeColor="text1" w:themeTint="F2"/>
          <w:sz w:val="20"/>
          <w:szCs w:val="20"/>
          <w:lang w:val="en-US"/>
        </w:rPr>
        <w:t xml:space="preserve"> </w:t>
      </w:r>
      <w:hyperlink r:id="rId32" w:history="1">
        <w:r w:rsidR="00E77E15" w:rsidRPr="00B566BD">
          <w:rPr>
            <w:rStyle w:val="Hyperlink"/>
            <w:rFonts w:ascii="Poppins" w:hAnsi="Poppins" w:cs="Poppins"/>
            <w:sz w:val="20"/>
            <w:szCs w:val="20"/>
            <w:lang w:val="en-US"/>
          </w:rPr>
          <w:t>https://www.mediafire.com/file/d1rc9826dgkj73i/Demo.mp4/file</w:t>
        </w:r>
      </w:hyperlink>
    </w:p>
    <w:p w14:paraId="24835092" w14:textId="3CDF69E4" w:rsidR="00E77E15" w:rsidRPr="00E77E15" w:rsidRDefault="00E77E15" w:rsidP="00FD3694">
      <w:pPr>
        <w:rPr>
          <w:rFonts w:ascii="Poppins" w:hAnsi="Poppins" w:cs="Poppins"/>
          <w:b/>
          <w:bCs/>
          <w:color w:val="0D0D0D" w:themeColor="text1" w:themeTint="F2"/>
          <w:sz w:val="20"/>
          <w:szCs w:val="20"/>
          <w:lang w:val="en-US"/>
        </w:rPr>
      </w:pPr>
      <w:r w:rsidRPr="00E77E15">
        <w:rPr>
          <w:rFonts w:ascii="Poppins" w:hAnsi="Poppins" w:cs="Poppins"/>
          <w:b/>
          <w:bCs/>
          <w:color w:val="0D0D0D" w:themeColor="text1" w:themeTint="F2"/>
          <w:sz w:val="20"/>
          <w:szCs w:val="20"/>
          <w:lang w:val="en-US"/>
        </w:rPr>
        <w:t xml:space="preserve">Video Link </w:t>
      </w:r>
      <w:proofErr w:type="gramStart"/>
      <w:r w:rsidRPr="00E77E15">
        <w:rPr>
          <w:rFonts w:ascii="Poppins" w:hAnsi="Poppins" w:cs="Poppins"/>
          <w:b/>
          <w:bCs/>
          <w:color w:val="0D0D0D" w:themeColor="text1" w:themeTint="F2"/>
          <w:sz w:val="20"/>
          <w:szCs w:val="20"/>
          <w:lang w:val="en-US"/>
        </w:rPr>
        <w:t>-</w:t>
      </w:r>
      <w:r>
        <w:rPr>
          <w:rFonts w:ascii="Poppins" w:hAnsi="Poppins" w:cs="Poppins"/>
          <w:b/>
          <w:bCs/>
          <w:color w:val="0D0D0D" w:themeColor="text1" w:themeTint="F2"/>
          <w:sz w:val="20"/>
          <w:szCs w:val="20"/>
          <w:lang w:val="en-US"/>
        </w:rPr>
        <w:t xml:space="preserve">  </w:t>
      </w:r>
      <w:r w:rsidRPr="00E77E15">
        <w:rPr>
          <w:rFonts w:ascii="Poppins" w:hAnsi="Poppins" w:cs="Poppins"/>
          <w:color w:val="7F7F7F" w:themeColor="text1" w:themeTint="80"/>
          <w:sz w:val="20"/>
          <w:szCs w:val="20"/>
          <w:lang w:val="en-US"/>
        </w:rPr>
        <w:t>https://youtu.be/nTeslfRZvk8</w:t>
      </w:r>
      <w:proofErr w:type="gramEnd"/>
    </w:p>
    <w:p w14:paraId="30939854" w14:textId="77777777" w:rsidR="00AB011E" w:rsidRPr="0068240E" w:rsidRDefault="00AB011E" w:rsidP="00FD3694">
      <w:pPr>
        <w:rPr>
          <w:rFonts w:ascii="Poppins" w:hAnsi="Poppins" w:cs="Poppins"/>
          <w:b/>
          <w:bCs/>
          <w:color w:val="0D0D0D" w:themeColor="text1" w:themeTint="F2"/>
          <w:sz w:val="20"/>
          <w:szCs w:val="20"/>
          <w:lang w:val="en-US"/>
        </w:rPr>
      </w:pPr>
    </w:p>
    <w:p w14:paraId="595C6E87" w14:textId="77777777" w:rsidR="005B28AD" w:rsidRPr="00231FCB" w:rsidRDefault="005B28AD" w:rsidP="00FD3694">
      <w:pPr>
        <w:rPr>
          <w:rFonts w:ascii="Poppins" w:hAnsi="Poppins" w:cs="Poppins"/>
          <w:color w:val="2535FF"/>
          <w:sz w:val="20"/>
          <w:szCs w:val="20"/>
          <w:lang w:val="en-US"/>
        </w:rPr>
      </w:pPr>
    </w:p>
    <w:sectPr w:rsidR="005B28AD" w:rsidRPr="00231FCB" w:rsidSect="00561B80">
      <w:pgSz w:w="16838" w:h="23811" w:code="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9A36F" w14:textId="77777777" w:rsidR="00832502" w:rsidRDefault="00832502" w:rsidP="00F116C1">
      <w:pPr>
        <w:spacing w:after="0" w:line="240" w:lineRule="auto"/>
      </w:pPr>
      <w:r>
        <w:separator/>
      </w:r>
    </w:p>
  </w:endnote>
  <w:endnote w:type="continuationSeparator" w:id="0">
    <w:p w14:paraId="11598B82" w14:textId="77777777" w:rsidR="00832502" w:rsidRDefault="00832502" w:rsidP="00F11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7DDD5" w14:textId="77777777" w:rsidR="00832502" w:rsidRDefault="00832502" w:rsidP="00F116C1">
      <w:pPr>
        <w:spacing w:after="0" w:line="240" w:lineRule="auto"/>
      </w:pPr>
      <w:r>
        <w:separator/>
      </w:r>
    </w:p>
  </w:footnote>
  <w:footnote w:type="continuationSeparator" w:id="0">
    <w:p w14:paraId="33610CD9" w14:textId="77777777" w:rsidR="00832502" w:rsidRDefault="00832502" w:rsidP="00F11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4061E"/>
    <w:multiLevelType w:val="hybridMultilevel"/>
    <w:tmpl w:val="EDCEBF9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 w15:restartNumberingAfterBreak="0">
    <w:nsid w:val="1E5138AB"/>
    <w:multiLevelType w:val="multilevel"/>
    <w:tmpl w:val="943A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D0E4C"/>
    <w:multiLevelType w:val="hybridMultilevel"/>
    <w:tmpl w:val="4FB89CDE"/>
    <w:lvl w:ilvl="0" w:tplc="40090003">
      <w:start w:val="1"/>
      <w:numFmt w:val="bullet"/>
      <w:lvlText w:val="o"/>
      <w:lvlJc w:val="left"/>
      <w:pPr>
        <w:ind w:left="644" w:hanging="360"/>
      </w:pPr>
      <w:rPr>
        <w:rFonts w:ascii="Courier New" w:hAnsi="Courier New" w:cs="Courier New"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15:restartNumberingAfterBreak="0">
    <w:nsid w:val="28DB0F94"/>
    <w:multiLevelType w:val="hybridMultilevel"/>
    <w:tmpl w:val="C82CE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4730AB"/>
    <w:multiLevelType w:val="hybridMultilevel"/>
    <w:tmpl w:val="4C1C3E7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8EC1A8A"/>
    <w:multiLevelType w:val="multilevel"/>
    <w:tmpl w:val="8B3CFE08"/>
    <w:lvl w:ilvl="0">
      <w:start w:val="8"/>
      <w:numFmt w:val="decimal"/>
      <w:lvlText w:val="%1."/>
      <w:lvlJc w:val="left"/>
      <w:pPr>
        <w:ind w:left="358" w:hanging="181"/>
      </w:pPr>
      <w:rPr>
        <w:rFonts w:ascii="Roboto" w:eastAsia="Roboto" w:hAnsi="Roboto" w:cs="Roboto"/>
        <w:b/>
        <w:color w:val="222222"/>
        <w:sz w:val="16"/>
        <w:szCs w:val="16"/>
      </w:rPr>
    </w:lvl>
    <w:lvl w:ilvl="1">
      <w:start w:val="1"/>
      <w:numFmt w:val="decimal"/>
      <w:lvlText w:val="%1.%2"/>
      <w:lvlJc w:val="left"/>
      <w:pPr>
        <w:ind w:left="379" w:hanging="203"/>
      </w:pPr>
      <w:rPr>
        <w:rFonts w:ascii="Roboto" w:eastAsia="Roboto" w:hAnsi="Roboto" w:cs="Roboto"/>
        <w:b/>
        <w:color w:val="6A6A6A"/>
        <w:sz w:val="12"/>
        <w:szCs w:val="12"/>
      </w:rPr>
    </w:lvl>
    <w:lvl w:ilvl="2">
      <w:numFmt w:val="bullet"/>
      <w:lvlText w:val="•"/>
      <w:lvlJc w:val="left"/>
      <w:pPr>
        <w:ind w:left="897" w:hanging="203"/>
      </w:pPr>
    </w:lvl>
    <w:lvl w:ilvl="3">
      <w:numFmt w:val="bullet"/>
      <w:lvlText w:val="•"/>
      <w:lvlJc w:val="left"/>
      <w:pPr>
        <w:ind w:left="1415" w:hanging="203"/>
      </w:pPr>
    </w:lvl>
    <w:lvl w:ilvl="4">
      <w:numFmt w:val="bullet"/>
      <w:lvlText w:val="•"/>
      <w:lvlJc w:val="left"/>
      <w:pPr>
        <w:ind w:left="1932" w:hanging="203"/>
      </w:pPr>
    </w:lvl>
    <w:lvl w:ilvl="5">
      <w:numFmt w:val="bullet"/>
      <w:lvlText w:val="•"/>
      <w:lvlJc w:val="left"/>
      <w:pPr>
        <w:ind w:left="2450" w:hanging="203"/>
      </w:pPr>
    </w:lvl>
    <w:lvl w:ilvl="6">
      <w:numFmt w:val="bullet"/>
      <w:lvlText w:val="•"/>
      <w:lvlJc w:val="left"/>
      <w:pPr>
        <w:ind w:left="2967" w:hanging="203"/>
      </w:pPr>
    </w:lvl>
    <w:lvl w:ilvl="7">
      <w:numFmt w:val="bullet"/>
      <w:lvlText w:val="•"/>
      <w:lvlJc w:val="left"/>
      <w:pPr>
        <w:ind w:left="3485" w:hanging="203"/>
      </w:pPr>
    </w:lvl>
    <w:lvl w:ilvl="8">
      <w:numFmt w:val="bullet"/>
      <w:lvlText w:val="•"/>
      <w:lvlJc w:val="left"/>
      <w:pPr>
        <w:ind w:left="4002" w:hanging="203"/>
      </w:pPr>
    </w:lvl>
  </w:abstractNum>
  <w:abstractNum w:abstractNumId="6" w15:restartNumberingAfterBreak="0">
    <w:nsid w:val="5D887B38"/>
    <w:multiLevelType w:val="hybridMultilevel"/>
    <w:tmpl w:val="CB0865FC"/>
    <w:lvl w:ilvl="0" w:tplc="40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 w15:restartNumberingAfterBreak="0">
    <w:nsid w:val="68137A95"/>
    <w:multiLevelType w:val="hybridMultilevel"/>
    <w:tmpl w:val="161C724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1563CB"/>
    <w:multiLevelType w:val="hybridMultilevel"/>
    <w:tmpl w:val="3D10F5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E20BC9"/>
    <w:multiLevelType w:val="hybridMultilevel"/>
    <w:tmpl w:val="3ED4C574"/>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15:restartNumberingAfterBreak="0">
    <w:nsid w:val="766130FC"/>
    <w:multiLevelType w:val="hybridMultilevel"/>
    <w:tmpl w:val="FA46D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2450400">
    <w:abstractNumId w:val="3"/>
  </w:num>
  <w:num w:numId="2" w16cid:durableId="144393723">
    <w:abstractNumId w:val="8"/>
  </w:num>
  <w:num w:numId="3" w16cid:durableId="1931966076">
    <w:abstractNumId w:val="1"/>
  </w:num>
  <w:num w:numId="4" w16cid:durableId="2066099459">
    <w:abstractNumId w:val="5"/>
  </w:num>
  <w:num w:numId="5" w16cid:durableId="1991015136">
    <w:abstractNumId w:val="9"/>
  </w:num>
  <w:num w:numId="6" w16cid:durableId="170801412">
    <w:abstractNumId w:val="0"/>
  </w:num>
  <w:num w:numId="7" w16cid:durableId="1993024450">
    <w:abstractNumId w:val="10"/>
  </w:num>
  <w:num w:numId="8" w16cid:durableId="1960187547">
    <w:abstractNumId w:val="6"/>
  </w:num>
  <w:num w:numId="9" w16cid:durableId="586614047">
    <w:abstractNumId w:val="2"/>
  </w:num>
  <w:num w:numId="10" w16cid:durableId="624235346">
    <w:abstractNumId w:val="7"/>
  </w:num>
  <w:num w:numId="11" w16cid:durableId="12336153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6C1"/>
    <w:rsid w:val="00001AD5"/>
    <w:rsid w:val="00041257"/>
    <w:rsid w:val="00061581"/>
    <w:rsid w:val="0007677B"/>
    <w:rsid w:val="000B1CE4"/>
    <w:rsid w:val="000C1939"/>
    <w:rsid w:val="000E0D9A"/>
    <w:rsid w:val="000E4AED"/>
    <w:rsid w:val="0010756A"/>
    <w:rsid w:val="00112D62"/>
    <w:rsid w:val="00121C64"/>
    <w:rsid w:val="001278DC"/>
    <w:rsid w:val="0015107C"/>
    <w:rsid w:val="00165A5A"/>
    <w:rsid w:val="00183234"/>
    <w:rsid w:val="00184003"/>
    <w:rsid w:val="001A175E"/>
    <w:rsid w:val="001B4D60"/>
    <w:rsid w:val="001B5662"/>
    <w:rsid w:val="001D640F"/>
    <w:rsid w:val="001E4F12"/>
    <w:rsid w:val="001F06A1"/>
    <w:rsid w:val="001F2138"/>
    <w:rsid w:val="0021038F"/>
    <w:rsid w:val="00231FCB"/>
    <w:rsid w:val="00234360"/>
    <w:rsid w:val="002473DF"/>
    <w:rsid w:val="002522CD"/>
    <w:rsid w:val="0026001F"/>
    <w:rsid w:val="00267016"/>
    <w:rsid w:val="00270BB7"/>
    <w:rsid w:val="00293338"/>
    <w:rsid w:val="002B1525"/>
    <w:rsid w:val="002D0D47"/>
    <w:rsid w:val="002E29A9"/>
    <w:rsid w:val="003205FE"/>
    <w:rsid w:val="00322098"/>
    <w:rsid w:val="00322384"/>
    <w:rsid w:val="00324CAB"/>
    <w:rsid w:val="00351B66"/>
    <w:rsid w:val="00364EB0"/>
    <w:rsid w:val="003735BC"/>
    <w:rsid w:val="00381DEF"/>
    <w:rsid w:val="00383029"/>
    <w:rsid w:val="00384B60"/>
    <w:rsid w:val="003B0BBB"/>
    <w:rsid w:val="003C2318"/>
    <w:rsid w:val="003C5F6A"/>
    <w:rsid w:val="003E16D9"/>
    <w:rsid w:val="00415818"/>
    <w:rsid w:val="00431FB7"/>
    <w:rsid w:val="00434750"/>
    <w:rsid w:val="00461A54"/>
    <w:rsid w:val="00461E5A"/>
    <w:rsid w:val="00486F6E"/>
    <w:rsid w:val="004E4CE3"/>
    <w:rsid w:val="004F4081"/>
    <w:rsid w:val="00502057"/>
    <w:rsid w:val="0053093E"/>
    <w:rsid w:val="00546184"/>
    <w:rsid w:val="00551172"/>
    <w:rsid w:val="00552ED5"/>
    <w:rsid w:val="00561B80"/>
    <w:rsid w:val="00563A9A"/>
    <w:rsid w:val="00565F11"/>
    <w:rsid w:val="00567F9D"/>
    <w:rsid w:val="00571A73"/>
    <w:rsid w:val="00574901"/>
    <w:rsid w:val="005962A0"/>
    <w:rsid w:val="005B28AD"/>
    <w:rsid w:val="00635AA0"/>
    <w:rsid w:val="00662C22"/>
    <w:rsid w:val="00666408"/>
    <w:rsid w:val="0066730A"/>
    <w:rsid w:val="0068240E"/>
    <w:rsid w:val="00685F2F"/>
    <w:rsid w:val="006C2175"/>
    <w:rsid w:val="006E5E43"/>
    <w:rsid w:val="00734D43"/>
    <w:rsid w:val="00754E5A"/>
    <w:rsid w:val="007676BC"/>
    <w:rsid w:val="00767D73"/>
    <w:rsid w:val="007772DA"/>
    <w:rsid w:val="00794782"/>
    <w:rsid w:val="007A494A"/>
    <w:rsid w:val="007C3BA2"/>
    <w:rsid w:val="007D3B5C"/>
    <w:rsid w:val="007E6B46"/>
    <w:rsid w:val="007F7450"/>
    <w:rsid w:val="00801DBC"/>
    <w:rsid w:val="00832502"/>
    <w:rsid w:val="008366F4"/>
    <w:rsid w:val="008474B1"/>
    <w:rsid w:val="008510E1"/>
    <w:rsid w:val="008614A6"/>
    <w:rsid w:val="00861695"/>
    <w:rsid w:val="008655C8"/>
    <w:rsid w:val="00866533"/>
    <w:rsid w:val="0087445E"/>
    <w:rsid w:val="008772BB"/>
    <w:rsid w:val="00882E20"/>
    <w:rsid w:val="008B51DB"/>
    <w:rsid w:val="008C40EF"/>
    <w:rsid w:val="008E5D30"/>
    <w:rsid w:val="00915940"/>
    <w:rsid w:val="00920B98"/>
    <w:rsid w:val="009210B9"/>
    <w:rsid w:val="0092284F"/>
    <w:rsid w:val="00943B4C"/>
    <w:rsid w:val="00954532"/>
    <w:rsid w:val="00960466"/>
    <w:rsid w:val="00983319"/>
    <w:rsid w:val="009943F6"/>
    <w:rsid w:val="009A10A6"/>
    <w:rsid w:val="009A3556"/>
    <w:rsid w:val="009E49AE"/>
    <w:rsid w:val="009F5A5A"/>
    <w:rsid w:val="009F7CC7"/>
    <w:rsid w:val="00A1570E"/>
    <w:rsid w:val="00A15E4D"/>
    <w:rsid w:val="00A23B83"/>
    <w:rsid w:val="00A30182"/>
    <w:rsid w:val="00A37DD1"/>
    <w:rsid w:val="00A40CB5"/>
    <w:rsid w:val="00A5012A"/>
    <w:rsid w:val="00A53AF4"/>
    <w:rsid w:val="00A640F5"/>
    <w:rsid w:val="00A731ED"/>
    <w:rsid w:val="00A85803"/>
    <w:rsid w:val="00A95EC7"/>
    <w:rsid w:val="00AB011E"/>
    <w:rsid w:val="00AB69D1"/>
    <w:rsid w:val="00AC7826"/>
    <w:rsid w:val="00AD4913"/>
    <w:rsid w:val="00AE4968"/>
    <w:rsid w:val="00B260CB"/>
    <w:rsid w:val="00B4215A"/>
    <w:rsid w:val="00B91658"/>
    <w:rsid w:val="00BA30E1"/>
    <w:rsid w:val="00BA45C4"/>
    <w:rsid w:val="00BB1009"/>
    <w:rsid w:val="00BC5A72"/>
    <w:rsid w:val="00BC6FB1"/>
    <w:rsid w:val="00BD57A7"/>
    <w:rsid w:val="00C06066"/>
    <w:rsid w:val="00C14A1B"/>
    <w:rsid w:val="00C47A3B"/>
    <w:rsid w:val="00C51880"/>
    <w:rsid w:val="00C75EFF"/>
    <w:rsid w:val="00C813A5"/>
    <w:rsid w:val="00C87709"/>
    <w:rsid w:val="00CE6930"/>
    <w:rsid w:val="00D0782A"/>
    <w:rsid w:val="00D109C9"/>
    <w:rsid w:val="00D1110E"/>
    <w:rsid w:val="00D24F3B"/>
    <w:rsid w:val="00D4533B"/>
    <w:rsid w:val="00D81E5E"/>
    <w:rsid w:val="00DB6831"/>
    <w:rsid w:val="00DD6B83"/>
    <w:rsid w:val="00DE6609"/>
    <w:rsid w:val="00DF0EEB"/>
    <w:rsid w:val="00DF4E0C"/>
    <w:rsid w:val="00E242D9"/>
    <w:rsid w:val="00E43DA7"/>
    <w:rsid w:val="00E445D6"/>
    <w:rsid w:val="00E5542F"/>
    <w:rsid w:val="00E630C5"/>
    <w:rsid w:val="00E768AA"/>
    <w:rsid w:val="00E77E15"/>
    <w:rsid w:val="00E807B4"/>
    <w:rsid w:val="00E80E05"/>
    <w:rsid w:val="00E95135"/>
    <w:rsid w:val="00EA1879"/>
    <w:rsid w:val="00EC4460"/>
    <w:rsid w:val="00ED5BD3"/>
    <w:rsid w:val="00EE72B8"/>
    <w:rsid w:val="00F116C1"/>
    <w:rsid w:val="00F32C2B"/>
    <w:rsid w:val="00F5574E"/>
    <w:rsid w:val="00F748B3"/>
    <w:rsid w:val="00F76DC4"/>
    <w:rsid w:val="00FA4A35"/>
    <w:rsid w:val="00FA72A5"/>
    <w:rsid w:val="00FB412B"/>
    <w:rsid w:val="00FD2FFA"/>
    <w:rsid w:val="00FD36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26D42"/>
  <w15:chartTrackingRefBased/>
  <w15:docId w15:val="{0396AE79-963B-4A51-AA90-47400A38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6C1"/>
    <w:pPr>
      <w:ind w:left="720"/>
      <w:contextualSpacing/>
    </w:pPr>
  </w:style>
  <w:style w:type="paragraph" w:styleId="Header">
    <w:name w:val="header"/>
    <w:basedOn w:val="Normal"/>
    <w:link w:val="HeaderChar"/>
    <w:uiPriority w:val="99"/>
    <w:unhideWhenUsed/>
    <w:rsid w:val="00F116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16C1"/>
  </w:style>
  <w:style w:type="paragraph" w:styleId="Footer">
    <w:name w:val="footer"/>
    <w:basedOn w:val="Normal"/>
    <w:link w:val="FooterChar"/>
    <w:uiPriority w:val="99"/>
    <w:unhideWhenUsed/>
    <w:rsid w:val="00F116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16C1"/>
  </w:style>
  <w:style w:type="character" w:styleId="Strong">
    <w:name w:val="Strong"/>
    <w:basedOn w:val="DefaultParagraphFont"/>
    <w:uiPriority w:val="22"/>
    <w:qFormat/>
    <w:rsid w:val="00FD3694"/>
    <w:rPr>
      <w:b/>
      <w:bCs/>
    </w:rPr>
  </w:style>
  <w:style w:type="table" w:styleId="TableGrid">
    <w:name w:val="Table Grid"/>
    <w:basedOn w:val="TableNormal"/>
    <w:uiPriority w:val="39"/>
    <w:rsid w:val="008B5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5662"/>
    <w:rPr>
      <w:color w:val="0563C1" w:themeColor="hyperlink"/>
      <w:u w:val="single"/>
    </w:rPr>
  </w:style>
  <w:style w:type="character" w:styleId="UnresolvedMention">
    <w:name w:val="Unresolved Mention"/>
    <w:basedOn w:val="DefaultParagraphFont"/>
    <w:uiPriority w:val="99"/>
    <w:semiHidden/>
    <w:unhideWhenUsed/>
    <w:rsid w:val="001B5662"/>
    <w:rPr>
      <w:color w:val="605E5C"/>
      <w:shd w:val="clear" w:color="auto" w:fill="E1DFDD"/>
    </w:rPr>
  </w:style>
  <w:style w:type="paragraph" w:styleId="NormalWeb">
    <w:name w:val="Normal (Web)"/>
    <w:basedOn w:val="Normal"/>
    <w:uiPriority w:val="99"/>
    <w:semiHidden/>
    <w:unhideWhenUsed/>
    <w:rsid w:val="002D0D4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248912">
      <w:bodyDiv w:val="1"/>
      <w:marLeft w:val="0"/>
      <w:marRight w:val="0"/>
      <w:marTop w:val="0"/>
      <w:marBottom w:val="0"/>
      <w:divBdr>
        <w:top w:val="none" w:sz="0" w:space="0" w:color="auto"/>
        <w:left w:val="none" w:sz="0" w:space="0" w:color="auto"/>
        <w:bottom w:val="none" w:sz="0" w:space="0" w:color="auto"/>
        <w:right w:val="none" w:sz="0" w:space="0" w:color="auto"/>
      </w:divBdr>
    </w:div>
    <w:div w:id="123596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medium.com/@harishkandan95/bagging-the-skill-of-baggingbootstrap-aggregating-83c18dcabdf1" TargetMode="External"/><Relationship Id="rId17" Type="http://schemas.openxmlformats.org/officeDocument/2006/relationships/hyperlink" Target="https://www.mediafire.com/file/0pjvai3irreddfh/chronic-kidney-disease-clustering-and-prediction.ipynb/file" TargetMode="External"/><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documentation.org/packages/sscore/versions/1.44.0/topics/trimMean" TargetMode="External"/><Relationship Id="rId24" Type="http://schemas.openxmlformats.org/officeDocument/2006/relationships/image" Target="media/image11.jpeg"/><Relationship Id="rId32" Type="http://schemas.openxmlformats.org/officeDocument/2006/relationships/hyperlink" Target="https://www.mediafire.com/file/d1rc9826dgkj73i/Demo.mp4/file"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hyperlink" Target="https://medium.com/@HollyEmblem/when-to-usea-trimmedmean-fd6aab347e46" TargetMode="External"/><Relationship Id="rId19" Type="http://schemas.openxmlformats.org/officeDocument/2006/relationships/image" Target="media/image6.jpeg"/><Relationship Id="rId31" Type="http://schemas.openxmlformats.org/officeDocument/2006/relationships/hyperlink" Target="https://github.com/IBM-EPBL/IBM-Project-48048-1660804120" TargetMode="External"/><Relationship Id="rId4" Type="http://schemas.openxmlformats.org/officeDocument/2006/relationships/settings" Target="settings.xml"/><Relationship Id="rId9" Type="http://schemas.openxmlformats.org/officeDocument/2006/relationships/hyperlink" Target="https://www.spotlightmetal.com/machine-learning&#8211;definition-andapplication-examples-a-746226/" TargetMode="Externa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s://github.com/mohamed8270/Machine-Learning-Kidney-Disease-Prediction-/tree/main/Kidney%20Chronic%20Model/Model%20Building" TargetMode="External"/><Relationship Id="rId8" Type="http://schemas.openxmlformats.org/officeDocument/2006/relationships/hyperlink" Target="https://www.diabetes.org/resources/statistics/statistics-about-diabe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B53DC-B93C-4D0A-A7F8-570455E56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12</Pages>
  <Words>2849</Words>
  <Characters>16241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19052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Mohamed Ibrahim</dc:creator>
  <cp:keywords/>
  <dc:description/>
  <cp:lastModifiedBy>Mohamed Ibrahim</cp:lastModifiedBy>
  <cp:revision>175</cp:revision>
  <dcterms:created xsi:type="dcterms:W3CDTF">2022-11-23T04:14:00Z</dcterms:created>
  <dcterms:modified xsi:type="dcterms:W3CDTF">2022-11-26T08:38:00Z</dcterms:modified>
</cp:coreProperties>
</file>