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D8241" w14:textId="77777777" w:rsidR="00B24DCA" w:rsidRDefault="00F86EDC">
      <w:pPr>
        <w:jc w:val="center"/>
      </w:pPr>
      <w:r>
        <w:rPr>
          <w:noProof/>
        </w:rPr>
        <w:drawing>
          <wp:anchor distT="0" distB="0" distL="0" distR="0" simplePos="0" relativeHeight="2390775" behindDoc="0" locked="0" layoutInCell="1" allowOverlap="1" wp14:anchorId="0F2A84FC" wp14:editId="154BC532">
            <wp:simplePos x="0" y="0"/>
            <wp:positionH relativeFrom="page">
              <wp:align>center</wp:align>
            </wp:positionH>
            <wp:positionV relativeFrom="page">
              <wp:posOffset>0</wp:posOffset>
            </wp:positionV>
            <wp:extent cx="7555865" cy="2390775"/>
            <wp:effectExtent l="0" t="0" r="6985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029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mc:AlternateContent>
          <mc:Choice Requires="wps">
            <w:drawing>
              <wp:inline distT="0" distB="0" distL="0" distR="0" wp14:anchorId="14752F54" wp14:editId="7E2377A0">
                <wp:extent cx="304800" cy="304800"/>
                <wp:effectExtent l="0" t="0" r="0" b="0"/>
                <wp:docPr id="1688075992" name="AutoShape 4" descr=", AI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4908625" id="AutoShape 4" o:spid="_x0000_s1026" alt=", AI generated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99ADA5F" w14:textId="77777777" w:rsidR="00B24DCA" w:rsidRDefault="00B24DCA">
      <w:pPr>
        <w:spacing w:before="2500"/>
      </w:pPr>
    </w:p>
    <w:p w14:paraId="64B8316C" w14:textId="77777777" w:rsidR="00B24DCA" w:rsidRDefault="00000000">
      <w:pPr>
        <w:pBdr>
          <w:bottom w:val="single" w:sz="4" w:space="12" w:color="2E8B8B"/>
        </w:pBdr>
        <w:spacing w:after="240"/>
        <w:jc w:val="center"/>
      </w:pPr>
      <w:r>
        <w:rPr>
          <w:b/>
          <w:bCs/>
          <w:color w:val="2E8B8B"/>
          <w:spacing w:val="30"/>
          <w:sz w:val="20"/>
          <w:szCs w:val="20"/>
        </w:rPr>
        <w:t>ASSIGNMENT REPORT</w:t>
      </w:r>
    </w:p>
    <w:p w14:paraId="094CDDF2" w14:textId="77777777" w:rsidR="00B24DCA" w:rsidRDefault="00F86EDC">
      <w:pPr>
        <w:jc w:val="center"/>
      </w:pPr>
      <w:r>
        <w:rPr>
          <w:b/>
          <w:bCs/>
          <w:color w:val="1F3864"/>
          <w:sz w:val="50"/>
          <w:szCs w:val="50"/>
        </w:rPr>
        <w:t>Digital Design</w:t>
      </w:r>
    </w:p>
    <w:p w14:paraId="64EB3AFE" w14:textId="77777777" w:rsidR="00B24DCA" w:rsidRDefault="00000000">
      <w:pPr>
        <w:spacing w:before="160" w:after="900"/>
        <w:jc w:val="center"/>
      </w:pPr>
      <w:r>
        <w:rPr>
          <w:i/>
          <w:iCs/>
          <w:color w:val="2E8B8B"/>
          <w:sz w:val="28"/>
          <w:szCs w:val="28"/>
        </w:rPr>
        <w:t>SYS_TOP — UART-Controlled Register File &amp; ALU System</w:t>
      </w:r>
    </w:p>
    <w:p w14:paraId="2F431750" w14:textId="77777777" w:rsidR="00B24DCA" w:rsidRDefault="00B24DCA">
      <w:pPr>
        <w:spacing w:before="9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B24DCA" w14:paraId="6C8F89C5" w14:textId="77777777">
        <w:tc>
          <w:tcPr>
            <w:tcW w:w="3200" w:type="dxa"/>
            <w:tcBorders>
              <w:top w:val="single" w:sz="4" w:space="0" w:color="BFBFBF"/>
              <w:left w:val="single" w:sz="18" w:space="0" w:color="2E8B8B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3BE22743" w14:textId="77777777" w:rsidR="00B24DCA" w:rsidRDefault="00000000">
            <w:r>
              <w:rPr>
                <w:b/>
                <w:bCs/>
                <w:color w:val="1F3864"/>
                <w:sz w:val="20"/>
                <w:szCs w:val="20"/>
              </w:rPr>
              <w:t>Course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090EF4" w14:textId="77777777" w:rsidR="00B24DCA" w:rsidRDefault="00F86EDC">
            <w:r>
              <w:rPr>
                <w:i/>
                <w:iCs/>
                <w:color w:val="808080"/>
                <w:sz w:val="20"/>
                <w:szCs w:val="20"/>
              </w:rPr>
              <w:t>Digital Design</w:t>
            </w:r>
          </w:p>
        </w:tc>
      </w:tr>
      <w:tr w:rsidR="00B24DCA" w14:paraId="41FBF8E8" w14:textId="77777777">
        <w:tc>
          <w:tcPr>
            <w:tcW w:w="3200" w:type="dxa"/>
            <w:tcBorders>
              <w:top w:val="single" w:sz="4" w:space="0" w:color="BFBFBF"/>
              <w:left w:val="single" w:sz="18" w:space="0" w:color="2E8B8B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59A53065" w14:textId="77777777" w:rsidR="00B24DCA" w:rsidRDefault="00000000">
            <w:r>
              <w:rPr>
                <w:b/>
                <w:bCs/>
                <w:color w:val="1F3864"/>
                <w:sz w:val="20"/>
                <w:szCs w:val="20"/>
              </w:rPr>
              <w:t>Assignment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3E66D6" w14:textId="77777777" w:rsidR="00B24DCA" w:rsidRDefault="00000000">
            <w:r>
              <w:rPr>
                <w:i/>
                <w:iCs/>
                <w:color w:val="808080"/>
                <w:sz w:val="20"/>
                <w:szCs w:val="20"/>
              </w:rPr>
              <w:t>Final System Project — RTL, Verification, Synthesis, DFT, Formality &amp; CDC</w:t>
            </w:r>
          </w:p>
        </w:tc>
      </w:tr>
      <w:tr w:rsidR="00B24DCA" w14:paraId="0F35B1B0" w14:textId="77777777">
        <w:tc>
          <w:tcPr>
            <w:tcW w:w="3200" w:type="dxa"/>
            <w:tcBorders>
              <w:top w:val="single" w:sz="4" w:space="0" w:color="BFBFBF"/>
              <w:left w:val="single" w:sz="18" w:space="0" w:color="2E8B8B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7A88BBF6" w14:textId="77777777" w:rsidR="00B24DCA" w:rsidRDefault="00000000">
            <w:r>
              <w:rPr>
                <w:b/>
                <w:bCs/>
                <w:color w:val="1F3864"/>
                <w:sz w:val="20"/>
                <w:szCs w:val="20"/>
              </w:rPr>
              <w:t>Student Name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9FCAD8" w14:textId="77777777" w:rsidR="00B24DCA" w:rsidRDefault="00F86EDC">
            <w:r>
              <w:rPr>
                <w:i/>
                <w:iCs/>
                <w:color w:val="808080"/>
                <w:sz w:val="20"/>
                <w:szCs w:val="20"/>
              </w:rPr>
              <w:t>Mohamed Hossam</w:t>
            </w:r>
            <w:r w:rsidR="00383D5C">
              <w:rPr>
                <w:i/>
                <w:iCs/>
                <w:color w:val="808080"/>
                <w:sz w:val="20"/>
                <w:szCs w:val="20"/>
              </w:rPr>
              <w:t xml:space="preserve"> El-</w:t>
            </w:r>
            <w:proofErr w:type="spellStart"/>
            <w:r w:rsidR="00383D5C">
              <w:rPr>
                <w:i/>
                <w:iCs/>
                <w:color w:val="808080"/>
                <w:sz w:val="20"/>
                <w:szCs w:val="20"/>
              </w:rPr>
              <w:t>Sawy</w:t>
            </w:r>
            <w:proofErr w:type="spellEnd"/>
          </w:p>
        </w:tc>
      </w:tr>
      <w:tr w:rsidR="00B24DCA" w14:paraId="6AE5B667" w14:textId="77777777">
        <w:tc>
          <w:tcPr>
            <w:tcW w:w="3200" w:type="dxa"/>
            <w:tcBorders>
              <w:top w:val="single" w:sz="4" w:space="0" w:color="BFBFBF"/>
              <w:left w:val="single" w:sz="18" w:space="0" w:color="2E8B8B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9EE7206" w14:textId="77777777" w:rsidR="00B24DCA" w:rsidRDefault="00000000">
            <w:r>
              <w:rPr>
                <w:b/>
                <w:bCs/>
                <w:color w:val="1F3864"/>
                <w:sz w:val="20"/>
                <w:szCs w:val="20"/>
              </w:rPr>
              <w:t>Instructor / TA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9915C9" w14:textId="0F628133" w:rsidR="00B24DCA" w:rsidRDefault="00970D59">
            <w:proofErr w:type="spellStart"/>
            <w:r>
              <w:rPr>
                <w:i/>
                <w:iCs/>
                <w:color w:val="808080"/>
                <w:sz w:val="20"/>
                <w:szCs w:val="20"/>
              </w:rPr>
              <w:t>Eng.Ali</w:t>
            </w:r>
            <w:proofErr w:type="spellEnd"/>
            <w:r>
              <w:rPr>
                <w:i/>
                <w:iCs/>
                <w:color w:val="808080"/>
                <w:sz w:val="20"/>
                <w:szCs w:val="20"/>
              </w:rPr>
              <w:t xml:space="preserve"> Temsah</w:t>
            </w:r>
          </w:p>
        </w:tc>
      </w:tr>
      <w:tr w:rsidR="00B24DCA" w14:paraId="55C75A05" w14:textId="77777777">
        <w:tc>
          <w:tcPr>
            <w:tcW w:w="3200" w:type="dxa"/>
            <w:tcBorders>
              <w:top w:val="single" w:sz="4" w:space="0" w:color="BFBFBF"/>
              <w:left w:val="single" w:sz="18" w:space="0" w:color="2E8B8B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09938D53" w14:textId="77777777" w:rsidR="00B24DCA" w:rsidRDefault="00000000">
            <w:r>
              <w:rPr>
                <w:b/>
                <w:bCs/>
                <w:color w:val="1F3864"/>
                <w:sz w:val="20"/>
                <w:szCs w:val="20"/>
              </w:rPr>
              <w:t>Submission Date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A15F06" w14:textId="77777777" w:rsidR="00B24DCA" w:rsidRDefault="00000000">
            <w:r>
              <w:rPr>
                <w:i/>
                <w:iCs/>
                <w:color w:val="808080"/>
                <w:sz w:val="20"/>
                <w:szCs w:val="20"/>
              </w:rPr>
              <w:t>October 2026</w:t>
            </w:r>
          </w:p>
        </w:tc>
      </w:tr>
    </w:tbl>
    <w:p w14:paraId="5BD560EF" w14:textId="77777777" w:rsidR="00B24DCA" w:rsidRDefault="00000000">
      <w:r>
        <w:br w:type="page"/>
      </w:r>
    </w:p>
    <w:p w14:paraId="23F498FA" w14:textId="77777777" w:rsidR="00B24DCA" w:rsidRDefault="00B24DCA">
      <w:pPr>
        <w:sectPr w:rsidR="00B24DCA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99D74BA" w14:textId="77777777" w:rsidR="00960EF8" w:rsidRDefault="00000000">
      <w:pPr>
        <w:pStyle w:val="Heading1"/>
        <w:keepNext/>
        <w:pBdr>
          <w:left w:val="single" w:sz="24" w:space="6" w:color="2E8B8B"/>
        </w:pBdr>
        <w:shd w:val="clear" w:color="auto" w:fill="1F3864"/>
        <w:tabs>
          <w:tab w:val="right" w:pos="9026"/>
        </w:tabs>
        <w:spacing w:before="560" w:after="240"/>
        <w:ind w:left="200"/>
      </w:pPr>
      <w:r>
        <w:rPr>
          <w:b/>
          <w:bCs/>
          <w:color w:val="7FE0D4"/>
          <w:sz w:val="30"/>
          <w:szCs w:val="30"/>
        </w:rPr>
        <w:lastRenderedPageBreak/>
        <w:t>01</w:t>
      </w:r>
      <w:r>
        <w:rPr>
          <w:sz w:val="20"/>
          <w:szCs w:val="20"/>
        </w:rPr>
        <w:t xml:space="preserve">   </w:t>
      </w:r>
      <w:r>
        <w:rPr>
          <w:b/>
          <w:bCs/>
          <w:color w:val="FFFFFF"/>
          <w:spacing w:val="12"/>
          <w:sz w:val="27"/>
          <w:szCs w:val="27"/>
        </w:rPr>
        <w:t>OBJECTIVE</w:t>
      </w:r>
    </w:p>
    <w:p w14:paraId="2893EF78" w14:textId="77777777" w:rsidR="00960EF8" w:rsidRDefault="00000000">
      <w:pPr>
        <w:spacing w:after="160"/>
      </w:pPr>
      <w:r>
        <w:t xml:space="preserve">This report documents the complete design flow of </w:t>
      </w:r>
      <w:r>
        <w:rPr>
          <w:b/>
          <w:bCs/>
        </w:rPr>
        <w:t>SYS_TOP</w:t>
      </w:r>
      <w:r>
        <w:t>, a UART-controlled digital system that receives command frames from a master (the testbench), executes register-file and ALU operations, and returns the results over UART. It covers the architecture, RTL implementation, self-checking simulation with waveform analysis, logic synthesis, scan (DFT) insertion, formal equivalence checking (Formality) and static lint/CDC sign-off (SpyGlass).</w:t>
      </w:r>
    </w:p>
    <w:p w14:paraId="4E5697A6" w14:textId="77777777" w:rsidR="00960EF8" w:rsidRDefault="00000000">
      <w:pPr>
        <w:spacing w:after="160"/>
      </w:pPr>
      <w:r>
        <w:rPr>
          <w:i/>
          <w:iCs/>
          <w:color w:val="808080"/>
          <w:sz w:val="19"/>
          <w:szCs w:val="19"/>
        </w:rPr>
        <w:t>Reports and logs from the tool runs are condensed to their summaries; full raw reports are not reproduced.</w:t>
      </w:r>
    </w:p>
    <w:p w14:paraId="6B0498F6" w14:textId="77777777" w:rsidR="00960EF8" w:rsidRDefault="00000000">
      <w:pPr>
        <w:pStyle w:val="Heading1"/>
        <w:keepNext/>
        <w:pBdr>
          <w:left w:val="single" w:sz="24" w:space="6" w:color="2E8B8B"/>
        </w:pBdr>
        <w:shd w:val="clear" w:color="auto" w:fill="1F3864"/>
        <w:tabs>
          <w:tab w:val="right" w:pos="9026"/>
        </w:tabs>
        <w:spacing w:before="560" w:after="240"/>
        <w:ind w:left="200"/>
      </w:pPr>
      <w:r>
        <w:rPr>
          <w:b/>
          <w:bCs/>
          <w:color w:val="7FE0D4"/>
          <w:sz w:val="30"/>
          <w:szCs w:val="30"/>
        </w:rPr>
        <w:t>02</w:t>
      </w:r>
      <w:r>
        <w:rPr>
          <w:sz w:val="20"/>
          <w:szCs w:val="20"/>
        </w:rPr>
        <w:t xml:space="preserve">   </w:t>
      </w:r>
      <w:r>
        <w:rPr>
          <w:b/>
          <w:bCs/>
          <w:color w:val="FFFFFF"/>
          <w:spacing w:val="12"/>
          <w:sz w:val="27"/>
          <w:szCs w:val="27"/>
        </w:rPr>
        <w:t>PROBLEM STATEMENT / REQUIREMENTS</w:t>
      </w:r>
    </w:p>
    <w:p w14:paraId="2A6D1785" w14:textId="77777777" w:rsidR="00960EF8" w:rsidRDefault="00000000">
      <w:pPr>
        <w:spacing w:after="160"/>
      </w:pPr>
      <w:r>
        <w:t xml:space="preserve">The system must execute commands received serially on </w:t>
      </w:r>
      <w:r>
        <w:rPr>
          <w:rFonts w:ascii="Consolas" w:hAnsi="Consolas" w:cs="Consolas"/>
          <w:color w:val="1F3864"/>
          <w:sz w:val="19"/>
          <w:szCs w:val="19"/>
        </w:rPr>
        <w:t>RX_IN</w:t>
      </w:r>
      <w:r>
        <w:t xml:space="preserve"> and send any result back on </w:t>
      </w:r>
      <w:r>
        <w:rPr>
          <w:rFonts w:ascii="Consolas" w:hAnsi="Consolas" w:cs="Consolas"/>
          <w:color w:val="1F3864"/>
          <w:sz w:val="19"/>
          <w:szCs w:val="19"/>
        </w:rPr>
        <w:t>TX_OUT</w:t>
      </w:r>
      <w:r>
        <w:t>. Two asynchronous clock domains are involved, so the design must also handle clock-domain crossing (CDC) and reset synchronization safely.</w:t>
      </w:r>
    </w:p>
    <w:p w14:paraId="362C106D" w14:textId="77777777" w:rsidR="00960EF8" w:rsidRDefault="00000000">
      <w:pPr>
        <w:keepNext/>
        <w:spacing w:before="200" w:after="80"/>
      </w:pPr>
      <w:r>
        <w:rPr>
          <w:b/>
          <w:bCs/>
          <w:color w:val="2E8B8B"/>
          <w:sz w:val="23"/>
          <w:szCs w:val="23"/>
        </w:rPr>
        <w:t>System specifications</w:t>
      </w:r>
    </w:p>
    <w:p w14:paraId="537EE789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t xml:space="preserve">Reference clock </w:t>
      </w:r>
      <w:r>
        <w:rPr>
          <w:rFonts w:ascii="Consolas" w:hAnsi="Consolas" w:cs="Consolas"/>
          <w:color w:val="1F3864"/>
          <w:sz w:val="19"/>
          <w:szCs w:val="19"/>
        </w:rPr>
        <w:t>REF_CLK</w:t>
      </w:r>
      <w:r>
        <w:t xml:space="preserve"> = </w:t>
      </w:r>
      <w:r>
        <w:rPr>
          <w:b/>
          <w:bCs/>
        </w:rPr>
        <w:t>50 MHz</w:t>
      </w:r>
      <w:r>
        <w:t xml:space="preserve"> (period 20 ns); UART clock </w:t>
      </w:r>
      <w:r>
        <w:rPr>
          <w:rFonts w:ascii="Consolas" w:hAnsi="Consolas" w:cs="Consolas"/>
          <w:color w:val="1F3864"/>
          <w:sz w:val="19"/>
          <w:szCs w:val="19"/>
        </w:rPr>
        <w:t>UART_CLK</w:t>
      </w:r>
      <w:r>
        <w:t xml:space="preserve"> = </w:t>
      </w:r>
      <w:r>
        <w:rPr>
          <w:b/>
          <w:bCs/>
        </w:rPr>
        <w:t>3.6864 MHz</w:t>
      </w:r>
      <w:r>
        <w:t xml:space="preserve"> (period ≈ 271.3 ns).</w:t>
      </w:r>
    </w:p>
    <w:p w14:paraId="4685469D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t>The clock divider is always enabled (</w:t>
      </w:r>
      <w:r>
        <w:rPr>
          <w:rFonts w:ascii="Consolas" w:hAnsi="Consolas" w:cs="Consolas"/>
          <w:color w:val="1F3864"/>
          <w:sz w:val="19"/>
          <w:szCs w:val="19"/>
        </w:rPr>
        <w:t>clk_div_en</w:t>
      </w:r>
      <w:r>
        <w:t xml:space="preserve"> = 1).</w:t>
      </w:r>
    </w:p>
    <w:p w14:paraId="01F2D8B2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t xml:space="preserve">Top-level ports: inputs </w:t>
      </w:r>
      <w:r>
        <w:rPr>
          <w:rFonts w:ascii="Consolas" w:hAnsi="Consolas" w:cs="Consolas"/>
          <w:color w:val="1F3864"/>
          <w:sz w:val="19"/>
          <w:szCs w:val="19"/>
        </w:rPr>
        <w:t>REF_CLK</w:t>
      </w:r>
      <w:r>
        <w:t xml:space="preserve">, </w:t>
      </w:r>
      <w:r>
        <w:rPr>
          <w:rFonts w:ascii="Consolas" w:hAnsi="Consolas" w:cs="Consolas"/>
          <w:color w:val="1F3864"/>
          <w:sz w:val="19"/>
          <w:szCs w:val="19"/>
        </w:rPr>
        <w:t>UART_CLK</w:t>
      </w:r>
      <w:r>
        <w:t xml:space="preserve">, </w:t>
      </w:r>
      <w:r>
        <w:rPr>
          <w:rFonts w:ascii="Consolas" w:hAnsi="Consolas" w:cs="Consolas"/>
          <w:color w:val="1F3864"/>
          <w:sz w:val="19"/>
          <w:szCs w:val="19"/>
        </w:rPr>
        <w:t>RST</w:t>
      </w:r>
      <w:r>
        <w:t xml:space="preserve"> (active-low, asynchronous), </w:t>
      </w:r>
      <w:r>
        <w:rPr>
          <w:rFonts w:ascii="Consolas" w:hAnsi="Consolas" w:cs="Consolas"/>
          <w:color w:val="1F3864"/>
          <w:sz w:val="19"/>
          <w:szCs w:val="19"/>
        </w:rPr>
        <w:t>RX_IN</w:t>
      </w:r>
      <w:r>
        <w:t xml:space="preserve">; outputs </w:t>
      </w:r>
      <w:r>
        <w:rPr>
          <w:rFonts w:ascii="Consolas" w:hAnsi="Consolas" w:cs="Consolas"/>
          <w:color w:val="1F3864"/>
          <w:sz w:val="19"/>
          <w:szCs w:val="19"/>
        </w:rPr>
        <w:t>TX_OUT</w:t>
      </w:r>
      <w:r>
        <w:t xml:space="preserve">, </w:t>
      </w:r>
      <w:r>
        <w:rPr>
          <w:rFonts w:ascii="Consolas" w:hAnsi="Consolas" w:cs="Consolas"/>
          <w:color w:val="1F3864"/>
          <w:sz w:val="19"/>
          <w:szCs w:val="19"/>
        </w:rPr>
        <w:t>RF_PAR_ERR</w:t>
      </w:r>
      <w:r>
        <w:t xml:space="preserve">, </w:t>
      </w:r>
      <w:r>
        <w:rPr>
          <w:rFonts w:ascii="Consolas" w:hAnsi="Consolas" w:cs="Consolas"/>
          <w:color w:val="1F3864"/>
          <w:sz w:val="19"/>
          <w:szCs w:val="19"/>
        </w:rPr>
        <w:t>RF_STP_ERR</w:t>
      </w:r>
      <w:r>
        <w:t>.</w:t>
      </w:r>
    </w:p>
    <w:p w14:paraId="5C6FC81B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t>Ten functional blocks: RegFile, ALU, Clock Gating, SYS_CTRL (REF_CLK domain); UART_TX, UART_RX, PULSE_GEN, Clock Dividers (UART_CLK domain); RST synchronizers, Data synchronizer and ASYNC FIFO (crossings).</w:t>
      </w:r>
    </w:p>
    <w:p w14:paraId="475C8A6E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t>Start-up sequence: configure UART through register-file writes to addresses 0x2 and 0x3, then the master sends RegFile / ALU commands; SYS_CTRL executes them and returns results via UART_TX.</w:t>
      </w:r>
    </w:p>
    <w:p w14:paraId="4437678A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t>Addresses 0x0–0x3 are reserved for ALU operands and configuration; the spec describes the remaining range for normal read/write operations as starting at 0x4.</w:t>
      </w:r>
    </w:p>
    <w:p w14:paraId="1C8C0136" w14:textId="77777777" w:rsidR="00960EF8" w:rsidRDefault="00000000">
      <w:pPr>
        <w:keepNext/>
        <w:spacing w:before="200" w:after="80"/>
      </w:pPr>
      <w:r>
        <w:rPr>
          <w:b/>
          <w:bCs/>
          <w:color w:val="2E8B8B"/>
          <w:sz w:val="23"/>
          <w:szCs w:val="23"/>
        </w:rPr>
        <w:t>Supported commands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5326"/>
      </w:tblGrid>
      <w:tr w:rsidR="00960EF8" w14:paraId="5C57B317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17338F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21BE9B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Opcode</w:t>
            </w:r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9A08FE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Frame sequence</w:t>
            </w:r>
          </w:p>
        </w:tc>
      </w:tr>
      <w:tr w:rsidR="00960EF8" w14:paraId="2B94389C" w14:textId="77777777"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7E69C0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RF Write (3 frames)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ABAFE9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0xAA</w:t>
            </w:r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884A38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Frame 0 = 0xAA, Frame 1 = address, Frame 2 = write data</w:t>
            </w:r>
          </w:p>
        </w:tc>
      </w:tr>
      <w:tr w:rsidR="00960EF8" w14:paraId="46B41090" w14:textId="77777777"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4C92A8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RF Read (2 frames)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A33D01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0xBB</w:t>
            </w:r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682083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Frame 0 = 0xBB, Frame 1 = address → 1 byte returned</w:t>
            </w:r>
          </w:p>
        </w:tc>
      </w:tr>
      <w:tr w:rsidR="00960EF8" w14:paraId="040DF914" w14:textId="77777777"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EC4F64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ALU with operands (4 frames)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AE5217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0xCC</w:t>
            </w:r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904759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Frame 0 = 0xCC, Frame 1 = operand A, Frame 2 = operand B, Frame 3 = ALU_FUN → 2 bytes returned (LSB, MSB)</w:t>
            </w:r>
          </w:p>
        </w:tc>
      </w:tr>
      <w:tr w:rsidR="00960EF8" w14:paraId="71B58349" w14:textId="77777777"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191C47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ALU without operands (2 frames)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5EA97C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0xDD</w:t>
            </w:r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98BDC9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Frame 0 = 0xDD, Frame 1 = ALU_FUN (uses the A/B already in REG0/REG1) → 2 bytes returned</w:t>
            </w:r>
          </w:p>
        </w:tc>
      </w:tr>
    </w:tbl>
    <w:p w14:paraId="5B7A7B5B" w14:textId="77777777" w:rsidR="00960EF8" w:rsidRDefault="00960EF8">
      <w:pPr>
        <w:keepNext/>
      </w:pPr>
    </w:p>
    <w:p w14:paraId="04DB4B5F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Table 1: Command set. Each UART frame = 1 start bit, 8 data bits (LSB first), parity bit, 1 stop bit (11 bits).</w:t>
      </w:r>
    </w:p>
    <w:p w14:paraId="6BE731E8" w14:textId="77777777" w:rsidR="00960EF8" w:rsidRDefault="00000000">
      <w:pPr>
        <w:keepNext/>
        <w:spacing w:before="200" w:after="80"/>
      </w:pPr>
      <w:r>
        <w:rPr>
          <w:b/>
          <w:bCs/>
          <w:color w:val="2E8B8B"/>
          <w:sz w:val="23"/>
          <w:szCs w:val="23"/>
        </w:rPr>
        <w:lastRenderedPageBreak/>
        <w:t>Configuration registers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300"/>
        <w:gridCol w:w="4126"/>
        <w:gridCol w:w="2300"/>
      </w:tblGrid>
      <w:tr w:rsidR="00960EF8" w14:paraId="40BAC2C8" w14:textId="77777777">
        <w:trPr>
          <w:cantSplit/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728C8A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Register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865C55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Address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90E652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Function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E0AF88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Reset value</w:t>
            </w:r>
          </w:p>
        </w:tc>
      </w:tr>
      <w:tr w:rsidR="00960EF8" w14:paraId="62772CA4" w14:textId="77777777">
        <w:trPr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CF4C58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REG0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B0B611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0x0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458BD0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ALU operand A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1151AC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0x00</w:t>
            </w:r>
          </w:p>
        </w:tc>
      </w:tr>
      <w:tr w:rsidR="00960EF8" w14:paraId="52605541" w14:textId="77777777">
        <w:trPr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F884D8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REG1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0D1036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0x1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33B4DE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ALU operand B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AE8CE7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0x00</w:t>
            </w:r>
          </w:p>
        </w:tc>
      </w:tr>
      <w:tr w:rsidR="00960EF8" w14:paraId="35E531BC" w14:textId="77777777">
        <w:trPr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B38890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REG2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8AD003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0x2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5AB273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UART config: [0] parity enable, [1] parity type (0 = even), [7:2] prescale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7C9176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0x81 (parity on, even, prescale 32)</w:t>
            </w:r>
          </w:p>
        </w:tc>
      </w:tr>
      <w:tr w:rsidR="00960EF8" w14:paraId="0ED9BF88" w14:textId="77777777">
        <w:trPr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B1D948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REG3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E96CC9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0x3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FF1564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Clock-divider ratio for the TX clock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E463EA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0x20 (÷32)</w:t>
            </w:r>
          </w:p>
        </w:tc>
      </w:tr>
    </w:tbl>
    <w:p w14:paraId="52958EBD" w14:textId="77777777" w:rsidR="00960EF8" w:rsidRDefault="00960EF8">
      <w:pPr>
        <w:keepNext/>
      </w:pPr>
    </w:p>
    <w:p w14:paraId="4E91BA55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Table 2: Reserved register-file locations (reset values taken from the RegFile RTL).</w:t>
      </w:r>
    </w:p>
    <w:p w14:paraId="47A62845" w14:textId="77777777" w:rsidR="00960EF8" w:rsidRDefault="00000000">
      <w:pPr>
        <w:pStyle w:val="Heading1"/>
        <w:keepNext/>
        <w:pBdr>
          <w:left w:val="single" w:sz="24" w:space="6" w:color="2E8B8B"/>
        </w:pBdr>
        <w:shd w:val="clear" w:color="auto" w:fill="1F3864"/>
        <w:tabs>
          <w:tab w:val="right" w:pos="9026"/>
        </w:tabs>
        <w:spacing w:before="560" w:after="240"/>
        <w:ind w:left="200"/>
      </w:pPr>
      <w:r>
        <w:rPr>
          <w:b/>
          <w:bCs/>
          <w:color w:val="7FE0D4"/>
          <w:sz w:val="30"/>
          <w:szCs w:val="30"/>
        </w:rPr>
        <w:t>03</w:t>
      </w:r>
      <w:r>
        <w:rPr>
          <w:sz w:val="20"/>
          <w:szCs w:val="20"/>
        </w:rPr>
        <w:t xml:space="preserve">   </w:t>
      </w:r>
      <w:r>
        <w:rPr>
          <w:b/>
          <w:bCs/>
          <w:color w:val="FFFFFF"/>
          <w:spacing w:val="12"/>
          <w:sz w:val="27"/>
          <w:szCs w:val="27"/>
        </w:rPr>
        <w:t>DESIGN &amp; ANALYSIS</w:t>
      </w:r>
    </w:p>
    <w:p w14:paraId="4C63AD4B" w14:textId="77777777" w:rsidR="00B24DCA" w:rsidRDefault="00000000">
      <w:pPr>
        <w:pStyle w:val="Heading2"/>
        <w:keepNext/>
        <w:pBdr>
          <w:left w:val="single" w:sz="16" w:space="10" w:color="2E8B8B"/>
        </w:pBdr>
        <w:spacing w:before="280" w:after="140"/>
        <w:ind w:left="40"/>
      </w:pPr>
      <w:r>
        <w:rPr>
          <w:b/>
          <w:bCs/>
          <w:color w:val="1F3864"/>
          <w:sz w:val="23"/>
          <w:szCs w:val="23"/>
        </w:rPr>
        <w:t>3.1 Design Approach</w:t>
      </w:r>
    </w:p>
    <w:p w14:paraId="26FBE200" w14:textId="77777777" w:rsidR="00960EF8" w:rsidRDefault="00000000">
      <w:pPr>
        <w:spacing w:after="160"/>
      </w:pPr>
      <w:r>
        <w:t>The design is partitioned by clock domain, with every crossing handled by a dedicated synchronizer structure:</w:t>
      </w:r>
    </w:p>
    <w:p w14:paraId="2819E5FB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Reset:</w:t>
      </w:r>
      <w:r>
        <w:t xml:space="preserve"> one 2-flop reset synchronizer per domain (</w:t>
      </w:r>
      <w:r>
        <w:rPr>
          <w:rFonts w:ascii="Consolas" w:hAnsi="Consolas" w:cs="Consolas"/>
          <w:color w:val="1F3864"/>
          <w:sz w:val="19"/>
          <w:szCs w:val="19"/>
        </w:rPr>
        <w:t>RST_SYNC_1</w:t>
      </w:r>
      <w:r>
        <w:t xml:space="preserve"> on REF_CLK, </w:t>
      </w:r>
      <w:r>
        <w:rPr>
          <w:rFonts w:ascii="Consolas" w:hAnsi="Consolas" w:cs="Consolas"/>
          <w:color w:val="1F3864"/>
          <w:sz w:val="19"/>
          <w:szCs w:val="19"/>
        </w:rPr>
        <w:t>RST_SYNC_2</w:t>
      </w:r>
      <w:r>
        <w:t xml:space="preserve"> on UART_CLK) gives asynchronous assertion and synchronous de-assertion.</w:t>
      </w:r>
    </w:p>
    <w:p w14:paraId="049888B5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RX path (UART_CLK → REF_CLK):</w:t>
      </w:r>
      <w:r>
        <w:t xml:space="preserve"> the received byte and its valid flag cross through </w:t>
      </w:r>
      <w:r>
        <w:rPr>
          <w:rFonts w:ascii="Consolas" w:hAnsi="Consolas" w:cs="Consolas"/>
          <w:color w:val="1F3864"/>
          <w:sz w:val="19"/>
          <w:szCs w:val="19"/>
        </w:rPr>
        <w:t>DATA_SYNC</w:t>
      </w:r>
      <w:r>
        <w:t xml:space="preserve"> (2-flop synchronizer on the enable with edge-detect pulse generation that qualifies the bus).</w:t>
      </w:r>
    </w:p>
    <w:p w14:paraId="6AC135E8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TX path (REF_CLK → UART_CLK):</w:t>
      </w:r>
      <w:r>
        <w:t xml:space="preserve"> SYS_CTRL pushes result bytes into an 8-entry </w:t>
      </w:r>
      <w:r>
        <w:rPr>
          <w:b/>
          <w:bCs/>
        </w:rPr>
        <w:t>asynchronous FIFO</w:t>
      </w:r>
      <w:r>
        <w:t xml:space="preserve"> with Gray-coded pointers and 2-flop pointer synchronizers. </w:t>
      </w:r>
      <w:r>
        <w:rPr>
          <w:rFonts w:ascii="Consolas" w:hAnsi="Consolas" w:cs="Consolas"/>
          <w:color w:val="1F3864"/>
          <w:sz w:val="19"/>
          <w:szCs w:val="19"/>
        </w:rPr>
        <w:t>PULSE_GEN</w:t>
      </w:r>
      <w:r>
        <w:t xml:space="preserve"> converts the UART_TX </w:t>
      </w:r>
      <w:r>
        <w:rPr>
          <w:rFonts w:ascii="Consolas" w:hAnsi="Consolas" w:cs="Consolas"/>
          <w:color w:val="1F3864"/>
          <w:sz w:val="19"/>
          <w:szCs w:val="19"/>
        </w:rPr>
        <w:t>busy</w:t>
      </w:r>
      <w:r>
        <w:t xml:space="preserve"> level into a one-cycle </w:t>
      </w:r>
      <w:r>
        <w:rPr>
          <w:rFonts w:ascii="Consolas" w:hAnsi="Consolas" w:cs="Consolas"/>
          <w:color w:val="1F3864"/>
          <w:sz w:val="19"/>
          <w:szCs w:val="19"/>
        </w:rPr>
        <w:t>R_INC</w:t>
      </w:r>
      <w:r>
        <w:t xml:space="preserve"> read pulse.</w:t>
      </w:r>
    </w:p>
    <w:p w14:paraId="113E014A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Static configuration:</w:t>
      </w:r>
      <w:r>
        <w:t xml:space="preserve"> REG2 (parity/prescale) and REG3 (divider ratio) are written once at start-up and then held, so they connect directly into the UART domain as quasi-static signals.</w:t>
      </w:r>
    </w:p>
    <w:p w14:paraId="12C43EF7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Baud-rate generation:</w:t>
      </w:r>
      <w:r>
        <w:t xml:space="preserve"> the TX divider divides UART_CLK by REG3 (32), giving 3.6864 MHz / 32 = </w:t>
      </w:r>
      <w:r>
        <w:rPr>
          <w:b/>
          <w:bCs/>
        </w:rPr>
        <w:t>115.2 kHz</w:t>
      </w:r>
      <w:r>
        <w:t xml:space="preserve"> (bit period 8.68 µs). The RX divider ratio is decoded from the one-hot prescale field by </w:t>
      </w:r>
      <w:r>
        <w:rPr>
          <w:rFonts w:ascii="Consolas" w:hAnsi="Consolas" w:cs="Consolas"/>
          <w:color w:val="1F3864"/>
          <w:sz w:val="19"/>
          <w:szCs w:val="19"/>
        </w:rPr>
        <w:t>CLKDIV_MUX</w:t>
      </w:r>
      <w:r>
        <w:t xml:space="preserve"> (32→1, 16→2, 8→4, 4→8) so RX always samples at a fixed multiple of the baud rate; RX uses a 3-sample majority vote per bit.</w:t>
      </w:r>
    </w:p>
    <w:p w14:paraId="0DB03D5C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Power:</w:t>
      </w:r>
      <w:r>
        <w:t xml:space="preserve"> the ALU clock is gated by a latch-based clock gate. SYS_CTRL enables it only while an ALU operation is in progress and removes it once </w:t>
      </w:r>
      <w:r>
        <w:rPr>
          <w:rFonts w:ascii="Consolas" w:hAnsi="Consolas" w:cs="Consolas"/>
          <w:color w:val="1F3864"/>
          <w:sz w:val="19"/>
          <w:szCs w:val="19"/>
        </w:rPr>
        <w:t>OUT_VALID</w:t>
      </w:r>
      <w:r>
        <w:t xml:space="preserve"> is seen.</w:t>
      </w:r>
    </w:p>
    <w:p w14:paraId="3D2EABAB" w14:textId="77777777" w:rsidR="00B24DCA" w:rsidRDefault="00000000">
      <w:pPr>
        <w:pStyle w:val="Heading2"/>
        <w:keepNext/>
        <w:pBdr>
          <w:left w:val="single" w:sz="16" w:space="10" w:color="2E8B8B"/>
        </w:pBdr>
        <w:spacing w:before="280" w:after="140"/>
        <w:ind w:left="40"/>
      </w:pPr>
      <w:r>
        <w:rPr>
          <w:b/>
          <w:bCs/>
          <w:color w:val="1F3864"/>
          <w:sz w:val="23"/>
          <w:szCs w:val="23"/>
        </w:rPr>
        <w:t>3.2 State Table</w:t>
      </w:r>
    </w:p>
    <w:p w14:paraId="427C9045" w14:textId="77777777" w:rsidR="00960EF8" w:rsidRDefault="00000000">
      <w:pPr>
        <w:spacing w:after="160"/>
      </w:pPr>
      <w:r>
        <w:t xml:space="preserve">SYS_CTRL is a 14-state FSM clocked by REF_CLK. The first received byte selects the command; later frames are captured in </w:t>
      </w:r>
      <w:r>
        <w:rPr>
          <w:rFonts w:ascii="Consolas" w:hAnsi="Consolas" w:cs="Consolas"/>
          <w:color w:val="1F3864"/>
          <w:sz w:val="19"/>
          <w:szCs w:val="19"/>
        </w:rPr>
        <w:t>frame1/2/3_reg</w:t>
      </w:r>
      <w:r>
        <w:t>. Control outputs are one-cycle pulses.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800"/>
        <w:gridCol w:w="5826"/>
      </w:tblGrid>
      <w:tr w:rsidR="00960EF8" w14:paraId="327692BB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B7760B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t>State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3848B4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Code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4A10E3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t>Behaviour</w:t>
            </w:r>
          </w:p>
        </w:tc>
      </w:tr>
      <w:tr w:rsidR="00960EF8" w14:paraId="4CE46696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E7E79A" w14:textId="77777777" w:rsidR="00960EF8" w:rsidRDefault="00000000">
            <w:r>
              <w:rPr>
                <w:b/>
                <w:bCs/>
                <w:sz w:val="17"/>
                <w:szCs w:val="17"/>
              </w:rPr>
              <w:t>S_IDLE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CC65B" w14:textId="77777777" w:rsidR="00960EF8" w:rsidRDefault="00000000">
            <w:pPr>
              <w:jc w:val="center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424882" w14:textId="77777777" w:rsidR="00960EF8" w:rsidRDefault="00000000">
            <w:r>
              <w:rPr>
                <w:sz w:val="17"/>
                <w:szCs w:val="17"/>
              </w:rPr>
              <w:t xml:space="preserve">Wait for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RX_D_VLD</w:t>
            </w:r>
            <w:r>
              <w:rPr>
                <w:sz w:val="17"/>
                <w:szCs w:val="17"/>
              </w:rPr>
              <w:t xml:space="preserve">; latch opcode into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cmd_reg</w:t>
            </w:r>
          </w:p>
        </w:tc>
      </w:tr>
      <w:tr w:rsidR="00960EF8" w14:paraId="5356BDBF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406DA5" w14:textId="77777777" w:rsidR="00960EF8" w:rsidRDefault="00000000">
            <w:r>
              <w:rPr>
                <w:b/>
                <w:bCs/>
                <w:sz w:val="17"/>
                <w:szCs w:val="17"/>
              </w:rPr>
              <w:t>S_FRAME1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BB3506" w14:textId="77777777" w:rsidR="00960EF8" w:rsidRDefault="00000000">
            <w:pPr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EDF82D" w14:textId="77777777" w:rsidR="00960EF8" w:rsidRDefault="00000000">
            <w:r>
              <w:rPr>
                <w:sz w:val="17"/>
                <w:szCs w:val="17"/>
              </w:rPr>
              <w:t>Capture frame 1; RF-Read → S_RF_READ_REQ, ALU-NOP → S_ALU_EXEC, else S_FRAME2; unknown opcode → IDLE</w:t>
            </w:r>
          </w:p>
        </w:tc>
      </w:tr>
      <w:tr w:rsidR="00960EF8" w14:paraId="58B5BBAC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BA3BB4" w14:textId="77777777" w:rsidR="00960EF8" w:rsidRDefault="00000000">
            <w:r>
              <w:rPr>
                <w:b/>
                <w:bCs/>
                <w:sz w:val="17"/>
                <w:szCs w:val="17"/>
              </w:rPr>
              <w:t>S_FRAME2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9130C6" w14:textId="77777777" w:rsidR="00960EF8" w:rsidRDefault="00000000">
            <w:pPr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08E13C" w14:textId="77777777" w:rsidR="00960EF8" w:rsidRDefault="00000000">
            <w:r>
              <w:rPr>
                <w:sz w:val="17"/>
                <w:szCs w:val="17"/>
              </w:rPr>
              <w:t>Capture frame 2; RF-Write → S_RF_WRITE, ALU-OP → S_FRAME3</w:t>
            </w:r>
          </w:p>
        </w:tc>
      </w:tr>
      <w:tr w:rsidR="00960EF8" w14:paraId="46968C05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ED9F82" w14:textId="77777777" w:rsidR="00960EF8" w:rsidRDefault="00000000">
            <w:r>
              <w:rPr>
                <w:b/>
                <w:bCs/>
                <w:sz w:val="17"/>
                <w:szCs w:val="17"/>
              </w:rPr>
              <w:t>S_FRAME3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0D18E5" w14:textId="77777777" w:rsidR="00960EF8" w:rsidRDefault="00000000">
            <w:pPr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80B46D" w14:textId="77777777" w:rsidR="00960EF8" w:rsidRDefault="00000000">
            <w:r>
              <w:rPr>
                <w:sz w:val="17"/>
                <w:szCs w:val="17"/>
              </w:rPr>
              <w:t>Capture ALU_FUN frame → S_ALU_WR_A</w:t>
            </w:r>
          </w:p>
        </w:tc>
      </w:tr>
      <w:tr w:rsidR="00960EF8" w14:paraId="6C6173AD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866E2A" w14:textId="77777777" w:rsidR="00960EF8" w:rsidRDefault="00000000">
            <w:r>
              <w:rPr>
                <w:b/>
                <w:bCs/>
                <w:sz w:val="17"/>
                <w:szCs w:val="17"/>
              </w:rPr>
              <w:t>S_RF_WRITE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3D0CA2" w14:textId="77777777" w:rsidR="00960EF8" w:rsidRDefault="00000000">
            <w:pPr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1A98B6" w14:textId="77777777" w:rsidR="00960EF8" w:rsidRDefault="00000000">
            <w:r>
              <w:rPr>
                <w:sz w:val="17"/>
                <w:szCs w:val="17"/>
              </w:rPr>
              <w:t xml:space="preserve">Pulse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WrEn</w:t>
            </w:r>
            <w:r>
              <w:rPr>
                <w:sz w:val="17"/>
                <w:szCs w:val="17"/>
              </w:rPr>
              <w:t xml:space="preserve"> with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Address = frame1[3:0]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WrData = frame2</w:t>
            </w:r>
          </w:p>
        </w:tc>
      </w:tr>
      <w:tr w:rsidR="00960EF8" w14:paraId="4BCAD71E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9FB3D3" w14:textId="77777777" w:rsidR="00960EF8" w:rsidRDefault="00000000">
            <w:r>
              <w:rPr>
                <w:b/>
                <w:bCs/>
                <w:sz w:val="17"/>
                <w:szCs w:val="17"/>
              </w:rPr>
              <w:t>S_RF_READ_REQ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C288C9" w14:textId="77777777" w:rsidR="00960EF8" w:rsidRDefault="00000000">
            <w:pPr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06467C" w14:textId="77777777" w:rsidR="00960EF8" w:rsidRDefault="00000000">
            <w:r>
              <w:rPr>
                <w:sz w:val="17"/>
                <w:szCs w:val="17"/>
              </w:rPr>
              <w:t xml:space="preserve">Pulse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RdEn</w:t>
            </w:r>
            <w:r>
              <w:rPr>
                <w:sz w:val="17"/>
                <w:szCs w:val="17"/>
              </w:rPr>
              <w:t xml:space="preserve"> with the requested address</w:t>
            </w:r>
          </w:p>
        </w:tc>
      </w:tr>
      <w:tr w:rsidR="00960EF8" w14:paraId="7751319B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AB6C18" w14:textId="77777777" w:rsidR="00960EF8" w:rsidRDefault="00000000">
            <w:r>
              <w:rPr>
                <w:b/>
                <w:bCs/>
                <w:sz w:val="17"/>
                <w:szCs w:val="17"/>
              </w:rPr>
              <w:lastRenderedPageBreak/>
              <w:t>S_RF_READ_WAIT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5EB886" w14:textId="77777777" w:rsidR="00960EF8" w:rsidRDefault="00000000">
            <w:pPr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D9C46D" w14:textId="77777777" w:rsidR="00960EF8" w:rsidRDefault="00000000">
            <w:r>
              <w:rPr>
                <w:sz w:val="17"/>
                <w:szCs w:val="17"/>
              </w:rPr>
              <w:t xml:space="preserve">Wait for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RdData_Valid</w:t>
            </w:r>
          </w:p>
        </w:tc>
      </w:tr>
      <w:tr w:rsidR="00960EF8" w14:paraId="756A20AF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E9075E" w14:textId="77777777" w:rsidR="00960EF8" w:rsidRDefault="00000000">
            <w:r>
              <w:rPr>
                <w:b/>
                <w:bCs/>
                <w:sz w:val="17"/>
                <w:szCs w:val="17"/>
              </w:rPr>
              <w:t>S_RF_READ_SEND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CC5587" w14:textId="77777777" w:rsidR="00960EF8" w:rsidRDefault="00000000">
            <w:pPr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F9CE3E" w14:textId="77777777" w:rsidR="00960EF8" w:rsidRDefault="00000000">
            <w:r>
              <w:rPr>
                <w:sz w:val="17"/>
                <w:szCs w:val="17"/>
              </w:rPr>
              <w:t xml:space="preserve">If FIFO not full: push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RdData</w:t>
            </w:r>
            <w:r>
              <w:rPr>
                <w:sz w:val="17"/>
                <w:szCs w:val="17"/>
              </w:rPr>
              <w:t xml:space="preserve"> to FIFO (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TX_D_VLD</w:t>
            </w:r>
            <w:r>
              <w:rPr>
                <w:sz w:val="17"/>
                <w:szCs w:val="17"/>
              </w:rPr>
              <w:t>)</w:t>
            </w:r>
          </w:p>
        </w:tc>
      </w:tr>
      <w:tr w:rsidR="00960EF8" w14:paraId="51B998F7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74E159" w14:textId="77777777" w:rsidR="00960EF8" w:rsidRDefault="00000000">
            <w:r>
              <w:rPr>
                <w:b/>
                <w:bCs/>
                <w:sz w:val="17"/>
                <w:szCs w:val="17"/>
              </w:rPr>
              <w:t>S_ALU_WR_A / WR_B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F5CBE7" w14:textId="77777777" w:rsidR="00960EF8" w:rsidRDefault="00000000">
            <w:pPr>
              <w:jc w:val="center"/>
            </w:pPr>
            <w:r>
              <w:rPr>
                <w:sz w:val="17"/>
                <w:szCs w:val="17"/>
              </w:rPr>
              <w:t>8 / 9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9C3C14" w14:textId="77777777" w:rsidR="00960EF8" w:rsidRDefault="00000000">
            <w:r>
              <w:rPr>
                <w:sz w:val="17"/>
                <w:szCs w:val="17"/>
              </w:rPr>
              <w:t>Write operands into REG0 (addr 0) and REG1 (addr 1); enable the gated clock</w:t>
            </w:r>
          </w:p>
        </w:tc>
      </w:tr>
      <w:tr w:rsidR="00960EF8" w14:paraId="1169AD1E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2E236E" w14:textId="77777777" w:rsidR="00960EF8" w:rsidRDefault="00000000">
            <w:r>
              <w:rPr>
                <w:b/>
                <w:bCs/>
                <w:sz w:val="17"/>
                <w:szCs w:val="17"/>
              </w:rPr>
              <w:t>S_ALU_EXEC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121BC8" w14:textId="77777777" w:rsidR="00960EF8" w:rsidRDefault="00000000">
            <w:pPr>
              <w:jc w:val="center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C0CC48" w14:textId="77777777" w:rsidR="00960EF8" w:rsidRDefault="00000000">
            <w:r>
              <w:rPr>
                <w:sz w:val="17"/>
                <w:szCs w:val="17"/>
              </w:rPr>
              <w:t xml:space="preserve">Assert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EN</w:t>
            </w:r>
            <w:r>
              <w:rPr>
                <w:sz w:val="17"/>
                <w:szCs w:val="17"/>
              </w:rPr>
              <w:t xml:space="preserve">, drive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ALU_FUN</w:t>
            </w:r>
            <w:r>
              <w:rPr>
                <w:sz w:val="17"/>
                <w:szCs w:val="17"/>
              </w:rPr>
              <w:t xml:space="preserve"> (frame 3 for 0xCC, frame 1 for 0xDD)</w:t>
            </w:r>
          </w:p>
        </w:tc>
      </w:tr>
      <w:tr w:rsidR="00960EF8" w14:paraId="44F5A5E5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230BE7" w14:textId="77777777" w:rsidR="00960EF8" w:rsidRDefault="00000000">
            <w:r>
              <w:rPr>
                <w:b/>
                <w:bCs/>
                <w:sz w:val="17"/>
                <w:szCs w:val="17"/>
              </w:rPr>
              <w:t>S_ALU_WAIT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8C52A4" w14:textId="77777777" w:rsidR="00960EF8" w:rsidRDefault="00000000">
            <w:pPr>
              <w:jc w:val="center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4B407C" w14:textId="77777777" w:rsidR="00960EF8" w:rsidRDefault="00000000">
            <w:r>
              <w:rPr>
                <w:sz w:val="17"/>
                <w:szCs w:val="17"/>
              </w:rPr>
              <w:t xml:space="preserve">Wait for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OUT_Valid</w:t>
            </w:r>
            <w:r>
              <w:rPr>
                <w:sz w:val="17"/>
                <w:szCs w:val="17"/>
              </w:rPr>
              <w:t xml:space="preserve">, then drop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CLK_EN</w:t>
            </w:r>
          </w:p>
        </w:tc>
      </w:tr>
      <w:tr w:rsidR="00960EF8" w14:paraId="40C076BE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EA1BA8" w14:textId="77777777" w:rsidR="00960EF8" w:rsidRDefault="00000000">
            <w:r>
              <w:rPr>
                <w:b/>
                <w:bCs/>
                <w:sz w:val="17"/>
                <w:szCs w:val="17"/>
              </w:rPr>
              <w:t>S_ALU_SEND_LSB / MSB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33D13A" w14:textId="77777777" w:rsidR="00960EF8" w:rsidRDefault="00000000">
            <w:pPr>
              <w:jc w:val="center"/>
            </w:pPr>
            <w:r>
              <w:rPr>
                <w:sz w:val="17"/>
                <w:szCs w:val="17"/>
              </w:rPr>
              <w:t>12 / 13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EE65B3" w14:textId="77777777" w:rsidR="00960EF8" w:rsidRDefault="00000000">
            <w:r>
              <w:rPr>
                <w:sz w:val="17"/>
                <w:szCs w:val="17"/>
              </w:rPr>
              <w:t xml:space="preserve">Push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ALU_OUT[7:0]</w:t>
            </w:r>
            <w:r>
              <w:rPr>
                <w:sz w:val="17"/>
                <w:szCs w:val="17"/>
              </w:rPr>
              <w:t xml:space="preserve"> then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ALU_OUT[15:8]</w:t>
            </w:r>
            <w:r>
              <w:rPr>
                <w:sz w:val="17"/>
                <w:szCs w:val="17"/>
              </w:rPr>
              <w:t xml:space="preserve"> to the FIFO when not full</w:t>
            </w:r>
          </w:p>
        </w:tc>
      </w:tr>
    </w:tbl>
    <w:p w14:paraId="32983463" w14:textId="77777777" w:rsidR="00960EF8" w:rsidRDefault="00960EF8">
      <w:pPr>
        <w:keepNext/>
      </w:pPr>
    </w:p>
    <w:p w14:paraId="141E79E2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Table 3: SYS_CTRL state table (from the RTL).</w:t>
      </w:r>
    </w:p>
    <w:p w14:paraId="70368440" w14:textId="77777777" w:rsidR="00960EF8" w:rsidRDefault="00000000">
      <w:pPr>
        <w:keepNext/>
        <w:spacing w:after="160"/>
      </w:pPr>
      <w:r>
        <w:t xml:space="preserve">The ALU is registered, 16-bit wide at its output, and selected by a 4-bit </w:t>
      </w:r>
      <w:r>
        <w:rPr>
          <w:rFonts w:ascii="Consolas" w:hAnsi="Consolas" w:cs="Consolas"/>
          <w:color w:val="1F3864"/>
          <w:sz w:val="19"/>
          <w:szCs w:val="19"/>
        </w:rPr>
        <w:t>ALU_FUN</w:t>
      </w:r>
      <w:r>
        <w:t>: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300"/>
        <w:gridCol w:w="1000"/>
        <w:gridCol w:w="2300"/>
        <w:gridCol w:w="1000"/>
        <w:gridCol w:w="1426"/>
      </w:tblGrid>
      <w:tr w:rsidR="00960EF8" w14:paraId="18120D35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7C9172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FUN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E4A88B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Operation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22A627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FUN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4CEED9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Operation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73DC05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FUN</w:t>
            </w:r>
          </w:p>
        </w:tc>
        <w:tc>
          <w:tcPr>
            <w:tcW w:w="1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CC4F7B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Operation</w:t>
            </w:r>
          </w:p>
        </w:tc>
      </w:tr>
      <w:tr w:rsidR="00960EF8" w14:paraId="38230D80" w14:textId="77777777"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9176E9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0000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8B7526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A + B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1A2EF5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0110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886C74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~(A &amp; B)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B59D4C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1100</w:t>
            </w:r>
          </w:p>
        </w:tc>
        <w:tc>
          <w:tcPr>
            <w:tcW w:w="1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602974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A &lt; B → 3</w:t>
            </w:r>
          </w:p>
        </w:tc>
      </w:tr>
      <w:tr w:rsidR="00960EF8" w14:paraId="2EDA2C58" w14:textId="77777777"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C9B07B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0001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843560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A − B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0083C8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0111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CC7CAE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~(A | B)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D7DDC7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1101</w:t>
            </w:r>
          </w:p>
        </w:tc>
        <w:tc>
          <w:tcPr>
            <w:tcW w:w="1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63E878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A &gt;&gt; 1</w:t>
            </w:r>
          </w:p>
        </w:tc>
      </w:tr>
      <w:tr w:rsidR="00960EF8" w14:paraId="4699E82A" w14:textId="77777777"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E40344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0010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5DEC46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A × B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3DDF1F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A580C0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A ^ B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48FCD2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1110</w:t>
            </w:r>
          </w:p>
        </w:tc>
        <w:tc>
          <w:tcPr>
            <w:tcW w:w="1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17F18A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A &lt;&lt; 1</w:t>
            </w:r>
          </w:p>
        </w:tc>
      </w:tr>
      <w:tr w:rsidR="00960EF8" w14:paraId="3E876D39" w14:textId="77777777"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6C7378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0011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967EC2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A ÷ B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89D335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1001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788679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A ~^ B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CBB137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5A5BFA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—</w:t>
            </w:r>
          </w:p>
        </w:tc>
      </w:tr>
      <w:tr w:rsidR="00960EF8" w14:paraId="22F6D2BE" w14:textId="77777777"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75F0A8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0100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9E4BC7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A &amp; B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CDD6C0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1010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B46C32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A == B → 1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A7C276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DBEBEE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—</w:t>
            </w:r>
          </w:p>
        </w:tc>
      </w:tr>
      <w:tr w:rsidR="00960EF8" w14:paraId="1E0C1638" w14:textId="77777777"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FF8F39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0101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26737E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A | B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9974C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1011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9DEF17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A &gt; B → 2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EA0CD8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FB6986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50BD2255" w14:textId="77777777" w:rsidR="00960EF8" w:rsidRDefault="00960EF8">
      <w:pPr>
        <w:keepNext/>
      </w:pPr>
    </w:p>
    <w:p w14:paraId="02DAF55E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Table 4: ALU function encoding (from ALU.v). The A &lt; B comparison is implemented in addition to the operations listed in the spec.</w:t>
      </w:r>
    </w:p>
    <w:p w14:paraId="2503CC80" w14:textId="77777777" w:rsidR="00B24DCA" w:rsidRDefault="00000000">
      <w:pPr>
        <w:pStyle w:val="Heading2"/>
        <w:keepNext/>
        <w:pBdr>
          <w:left w:val="single" w:sz="16" w:space="10" w:color="2E8B8B"/>
        </w:pBdr>
        <w:spacing w:before="280" w:after="140"/>
        <w:ind w:left="40"/>
      </w:pPr>
      <w:r>
        <w:rPr>
          <w:b/>
          <w:bCs/>
          <w:color w:val="1F3864"/>
          <w:sz w:val="23"/>
          <w:szCs w:val="23"/>
        </w:rPr>
        <w:lastRenderedPageBreak/>
        <w:t>3.3 Circuit / Block Diagram</w:t>
      </w:r>
    </w:p>
    <w:p w14:paraId="1DC90A92" w14:textId="77777777" w:rsidR="00960EF8" w:rsidRDefault="00000000">
      <w:pPr>
        <w:keepNext/>
        <w:spacing w:after="160"/>
      </w:pPr>
      <w:r>
        <w:t>Figure 1 shows the system architecture from the specification; Figure 2 shows the SYS_TOP symbol as seen after synthesis.</w:t>
      </w:r>
    </w:p>
    <w:p w14:paraId="44A732C5" w14:textId="77777777" w:rsidR="00960EF8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10CDEAA" wp14:editId="55C6EFC8">
            <wp:extent cx="5669280" cy="3427272"/>
            <wp:effectExtent l="0" t="0" r="0" b="0"/>
            <wp:docPr id="201" name="System block diagram" descr="System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System block diagram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7272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5D537E17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Figure 1: SYS_TOP block diagram — two clock domains, reset synchronizers, data synchronizer and asynchronous FIFO.</w:t>
      </w:r>
    </w:p>
    <w:p w14:paraId="67191FFB" w14:textId="77777777" w:rsidR="00960EF8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BE9A532" wp14:editId="5D734B53">
            <wp:extent cx="4572000" cy="1821211"/>
            <wp:effectExtent l="0" t="0" r="0" b="0"/>
            <wp:docPr id="202" name="SYS_TOP symbol" descr="SYS_TOP symb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SYS_TOP symbol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21211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49ECC20A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Figure 2: SYS_TOP top-level interface (REF_CLK, UART_CLK, RST, RX_IN → TX_OUT, RF_PAR_ERR, RF_STP_ERR).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500"/>
        <w:gridCol w:w="5626"/>
      </w:tblGrid>
      <w:tr w:rsidR="00960EF8" w14:paraId="526A9C14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DCDC04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Block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F14BE3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t>Domain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F9136A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t>Role</w:t>
            </w:r>
          </w:p>
        </w:tc>
      </w:tr>
      <w:tr w:rsidR="00960EF8" w14:paraId="3DCADE91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F28B8C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RegFile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E0635C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REF_CLK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5090AB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16 × 8-bit register file; REG0–REG3 exposed as dedicated outputs</w:t>
            </w:r>
          </w:p>
        </w:tc>
      </w:tr>
      <w:tr w:rsidR="00960EF8" w14:paraId="12AC8503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C9307A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ALU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557CF5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ALU_CLK (gated REF_CLK)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A7852B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15 arithmetic/logic/compare/shift functions, registered 16-bit result + valid</w:t>
            </w:r>
          </w:p>
        </w:tc>
      </w:tr>
      <w:tr w:rsidR="00960EF8" w14:paraId="308620B1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777504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CLK_GATE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D11740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REF_CLK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75A6A1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 xml:space="preserve">Latch + AND clock gate controlled by SYS_CTRL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CLK_EN</w:t>
            </w:r>
          </w:p>
        </w:tc>
      </w:tr>
      <w:tr w:rsidR="00960EF8" w14:paraId="27321D14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A0F49A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SYS_CTRL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D48AAA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REF_CLK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D889FA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Command decoder / FSM linking UART, RegFile, ALU and FIFO</w:t>
            </w:r>
          </w:p>
        </w:tc>
      </w:tr>
      <w:tr w:rsidR="00960EF8" w14:paraId="3F5AE69B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92596A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UART_RX / UART_TX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7D067C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RX_CLK / TX_CLK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6E87C2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Serial receiver (majority-vote sampling, parity &amp; stop checks) and transmitter (serializer, parity calculation)</w:t>
            </w:r>
          </w:p>
        </w:tc>
      </w:tr>
      <w:tr w:rsidR="00960EF8" w14:paraId="579E338A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4DACF1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ClkDiv ×2, CLKDIV_MUX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F04ADA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UART_CLK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747AF7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TX divider (REG3) and RX divider (decoded from prescale)</w:t>
            </w:r>
          </w:p>
        </w:tc>
      </w:tr>
      <w:tr w:rsidR="00960EF8" w14:paraId="182F3932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2C1EDB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PULSE_GEN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A89CB7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TX_CLK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90D459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 xml:space="preserve">Rising-edge detector turning UART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busy</w:t>
            </w:r>
            <w:r>
              <w:rPr>
                <w:sz w:val="17"/>
                <w:szCs w:val="17"/>
              </w:rPr>
              <w:t xml:space="preserve"> into FIFO read increment</w:t>
            </w:r>
          </w:p>
        </w:tc>
      </w:tr>
      <w:tr w:rsidR="00960EF8" w14:paraId="5473F857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B1E4FD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RST_SYNC ×2, DATA_SYNC, ASYNC_FIFO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AAB618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Crossings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189E0C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Reset synchronization, RX bus crossing, TX data crossing</w:t>
            </w:r>
          </w:p>
        </w:tc>
      </w:tr>
    </w:tbl>
    <w:p w14:paraId="000B147A" w14:textId="77777777" w:rsidR="00960EF8" w:rsidRDefault="00960EF8">
      <w:pPr>
        <w:keepNext/>
      </w:pPr>
    </w:p>
    <w:p w14:paraId="441D2AE4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Table 5: Block summary.</w:t>
      </w:r>
    </w:p>
    <w:p w14:paraId="2E034ADE" w14:textId="77777777" w:rsidR="00B24DCA" w:rsidRDefault="00000000">
      <w:pPr>
        <w:pStyle w:val="Heading2"/>
        <w:keepNext/>
        <w:pBdr>
          <w:left w:val="single" w:sz="16" w:space="10" w:color="2E8B8B"/>
        </w:pBdr>
        <w:spacing w:before="280" w:after="140"/>
        <w:ind w:left="40"/>
      </w:pPr>
      <w:r>
        <w:rPr>
          <w:b/>
          <w:bCs/>
          <w:color w:val="1F3864"/>
          <w:sz w:val="23"/>
          <w:szCs w:val="23"/>
        </w:rPr>
        <w:t>3.4 HDL Implementation</w:t>
      </w:r>
    </w:p>
    <w:p w14:paraId="4F5BE630" w14:textId="77777777" w:rsidR="00960EF8" w:rsidRDefault="00000000">
      <w:pPr>
        <w:spacing w:after="160"/>
      </w:pPr>
      <w:r>
        <w:t xml:space="preserve">The design is written in Verilog with SystemVerilog FSMs for the UART blocks (about 30 source files). The top level </w:t>
      </w:r>
      <w:r>
        <w:rPr>
          <w:rFonts w:ascii="Consolas" w:hAnsi="Consolas" w:cs="Consolas"/>
          <w:color w:val="1F3864"/>
          <w:sz w:val="19"/>
          <w:szCs w:val="19"/>
        </w:rPr>
        <w:t>SYS_TOP.v</w:t>
      </w:r>
      <w:r>
        <w:t xml:space="preserve"> instantiates every block and is parameterized (</w:t>
      </w:r>
      <w:r>
        <w:rPr>
          <w:rFonts w:ascii="Consolas" w:hAnsi="Consolas" w:cs="Consolas"/>
          <w:color w:val="1F3864"/>
          <w:sz w:val="19"/>
          <w:szCs w:val="19"/>
        </w:rPr>
        <w:t>RF_WIDTH=8</w:t>
      </w:r>
      <w:r>
        <w:t xml:space="preserve">, </w:t>
      </w:r>
      <w:r>
        <w:rPr>
          <w:rFonts w:ascii="Consolas" w:hAnsi="Consolas" w:cs="Consolas"/>
          <w:color w:val="1F3864"/>
          <w:sz w:val="19"/>
          <w:szCs w:val="19"/>
        </w:rPr>
        <w:t>RF_DEPTH=16</w:t>
      </w:r>
      <w:r>
        <w:t xml:space="preserve">, </w:t>
      </w:r>
      <w:r>
        <w:rPr>
          <w:rFonts w:ascii="Consolas" w:hAnsi="Consolas" w:cs="Consolas"/>
          <w:color w:val="1F3864"/>
          <w:sz w:val="19"/>
          <w:szCs w:val="19"/>
        </w:rPr>
        <w:t>RF_ADDR=4</w:t>
      </w:r>
      <w:r>
        <w:t xml:space="preserve">, </w:t>
      </w:r>
      <w:r>
        <w:rPr>
          <w:rFonts w:ascii="Consolas" w:hAnsi="Consolas" w:cs="Consolas"/>
          <w:color w:val="1F3864"/>
          <w:sz w:val="19"/>
          <w:szCs w:val="19"/>
        </w:rPr>
        <w:t>FIFO_WIDTH=8</w:t>
      </w:r>
      <w:r>
        <w:t>). Key excerpts follow.</w:t>
      </w:r>
    </w:p>
    <w:p w14:paraId="139A9A7A" w14:textId="77777777" w:rsidR="00960EF8" w:rsidRDefault="00000000">
      <w:pPr>
        <w:keepNext/>
        <w:spacing w:before="200" w:after="80"/>
      </w:pPr>
      <w:r>
        <w:rPr>
          <w:b/>
          <w:bCs/>
          <w:color w:val="2E8B8B"/>
          <w:sz w:val="23"/>
          <w:szCs w:val="23"/>
        </w:rPr>
        <w:t>TX crossing: FIFO + pulse generator (SYS_TOP.v)</w:t>
      </w:r>
    </w:p>
    <w:p w14:paraId="2D250866" w14:textId="77777777" w:rsidR="00960EF8" w:rsidRDefault="00000000">
      <w:pPr>
        <w:keepNext/>
        <w:keepLines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color="auto" w:fill="F2F2F2"/>
      </w:pPr>
      <w:r>
        <w:rPr>
          <w:rFonts w:ascii="Consolas" w:eastAsia="Consolas" w:hAnsi="Consolas" w:cs="Consolas"/>
          <w:color w:val="333333"/>
          <w:sz w:val="17"/>
          <w:szCs w:val="17"/>
        </w:rPr>
        <w:t>PULSE_GEN U_PULSE_GEN (</w:t>
      </w:r>
    </w:p>
    <w:p w14:paraId="00BFEEE0" w14:textId="77777777" w:rsidR="00960EF8" w:rsidRDefault="00000000">
      <w:pPr>
        <w:keepNext/>
        <w:keepLines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color="auto" w:fill="F2F2F2"/>
      </w:pPr>
      <w:r>
        <w:rPr>
          <w:rFonts w:ascii="Consolas" w:eastAsia="Consolas" w:hAnsi="Consolas" w:cs="Consolas"/>
          <w:color w:val="333333"/>
          <w:sz w:val="17"/>
          <w:szCs w:val="17"/>
        </w:rPr>
        <w:t xml:space="preserve">    .clk(TX_CLK), .rst(SYNC_RST_2),</w:t>
      </w:r>
    </w:p>
    <w:p w14:paraId="5E3BB53B" w14:textId="77777777" w:rsidR="00960EF8" w:rsidRDefault="00000000">
      <w:pPr>
        <w:keepNext/>
        <w:keepLines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color="auto" w:fill="F2F2F2"/>
      </w:pPr>
      <w:r>
        <w:rPr>
          <w:rFonts w:ascii="Consolas" w:eastAsia="Consolas" w:hAnsi="Consolas" w:cs="Consolas"/>
          <w:color w:val="333333"/>
          <w:sz w:val="17"/>
          <w:szCs w:val="17"/>
        </w:rPr>
        <w:t xml:space="preserve">    .lvl_sig(UART_TX_BUSY), .pulse_sig(FIFO_R_INC)</w:t>
      </w:r>
    </w:p>
    <w:p w14:paraId="33A47892" w14:textId="77777777" w:rsidR="00960EF8" w:rsidRDefault="00000000">
      <w:pPr>
        <w:keepNext/>
        <w:keepLines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color="auto" w:fill="F2F2F2"/>
      </w:pPr>
      <w:r>
        <w:rPr>
          <w:rFonts w:ascii="Consolas" w:eastAsia="Consolas" w:hAnsi="Consolas" w:cs="Consolas"/>
          <w:color w:val="333333"/>
          <w:sz w:val="17"/>
          <w:szCs w:val="17"/>
        </w:rPr>
        <w:t>);</w:t>
      </w:r>
    </w:p>
    <w:p w14:paraId="47B239B4" w14:textId="77777777" w:rsidR="00960EF8" w:rsidRDefault="00000000">
      <w:pPr>
        <w:keepNext/>
        <w:keepLines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color="auto" w:fill="F2F2F2"/>
      </w:pPr>
      <w:r>
        <w:rPr>
          <w:rFonts w:ascii="Consolas" w:eastAsia="Consolas" w:hAnsi="Consolas" w:cs="Consolas"/>
          <w:color w:val="333333"/>
          <w:sz w:val="17"/>
          <w:szCs w:val="17"/>
        </w:rPr>
        <w:t xml:space="preserve"> </w:t>
      </w:r>
    </w:p>
    <w:p w14:paraId="1B5C7EDE" w14:textId="77777777" w:rsidR="00960EF8" w:rsidRDefault="00000000">
      <w:pPr>
        <w:keepNext/>
        <w:keepLines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color="auto" w:fill="F2F2F2"/>
      </w:pPr>
      <w:r>
        <w:rPr>
          <w:rFonts w:ascii="Consolas" w:eastAsia="Consolas" w:hAnsi="Consolas" w:cs="Consolas"/>
          <w:color w:val="333333"/>
          <w:sz w:val="17"/>
          <w:szCs w:val="17"/>
        </w:rPr>
        <w:t>ASYNC_FIFO #(.DATA_WIDTH(FIFO_WIDTH)) U_ASYNC_FIFO (</w:t>
      </w:r>
    </w:p>
    <w:p w14:paraId="467BC145" w14:textId="77777777" w:rsidR="00960EF8" w:rsidRDefault="00000000">
      <w:pPr>
        <w:keepNext/>
        <w:keepLines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color="auto" w:fill="F2F2F2"/>
      </w:pPr>
      <w:r>
        <w:rPr>
          <w:rFonts w:ascii="Consolas" w:eastAsia="Consolas" w:hAnsi="Consolas" w:cs="Consolas"/>
          <w:color w:val="333333"/>
          <w:sz w:val="17"/>
          <w:szCs w:val="17"/>
        </w:rPr>
        <w:t xml:space="preserve">    .W_CLK(REF_CLK), .W_RST(SYNC_RST_1), .W_INC(SYS_TX_D_VLD),</w:t>
      </w:r>
    </w:p>
    <w:p w14:paraId="14B25DDE" w14:textId="77777777" w:rsidR="00960EF8" w:rsidRDefault="00000000">
      <w:pPr>
        <w:keepNext/>
        <w:keepLines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color="auto" w:fill="F2F2F2"/>
      </w:pPr>
      <w:r>
        <w:rPr>
          <w:rFonts w:ascii="Consolas" w:eastAsia="Consolas" w:hAnsi="Consolas" w:cs="Consolas"/>
          <w:color w:val="333333"/>
          <w:sz w:val="17"/>
          <w:szCs w:val="17"/>
        </w:rPr>
        <w:t xml:space="preserve">    .R_CLK(TX_CLK),  .R_RST(SYNC_RST_2), .R_INC(FIFO_R_INC),</w:t>
      </w:r>
    </w:p>
    <w:p w14:paraId="19C7D369" w14:textId="77777777" w:rsidR="00960EF8" w:rsidRDefault="00000000">
      <w:pPr>
        <w:keepNext/>
        <w:keepLines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color="auto" w:fill="F2F2F2"/>
      </w:pPr>
      <w:r>
        <w:rPr>
          <w:rFonts w:ascii="Consolas" w:eastAsia="Consolas" w:hAnsi="Consolas" w:cs="Consolas"/>
          <w:color w:val="333333"/>
          <w:sz w:val="17"/>
          <w:szCs w:val="17"/>
        </w:rPr>
        <w:t xml:space="preserve">    .WR_DATA(SYS_TX_P_DATA), .FULL(FIFO_FULL),</w:t>
      </w:r>
    </w:p>
    <w:p w14:paraId="22061ABE" w14:textId="77777777" w:rsidR="00960EF8" w:rsidRDefault="00000000">
      <w:pPr>
        <w:keepNext/>
        <w:keepLines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color="auto" w:fill="F2F2F2"/>
      </w:pPr>
      <w:r>
        <w:rPr>
          <w:rFonts w:ascii="Consolas" w:eastAsia="Consolas" w:hAnsi="Consolas" w:cs="Consolas"/>
          <w:color w:val="333333"/>
          <w:sz w:val="17"/>
          <w:szCs w:val="17"/>
        </w:rPr>
        <w:t xml:space="preserve">    .EMPTY(FIFO_EMPTY),      .RD_DATA(FIFO_RD_DATA)</w:t>
      </w:r>
    </w:p>
    <w:p w14:paraId="5F3CBC52" w14:textId="77777777" w:rsidR="00960EF8" w:rsidRDefault="00000000">
      <w:pPr>
        <w:keepNext/>
        <w:keepLines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color="auto" w:fill="F2F2F2"/>
      </w:pPr>
      <w:r>
        <w:rPr>
          <w:rFonts w:ascii="Consolas" w:eastAsia="Consolas" w:hAnsi="Consolas" w:cs="Consolas"/>
          <w:color w:val="333333"/>
          <w:sz w:val="17"/>
          <w:szCs w:val="17"/>
        </w:rPr>
        <w:t>);</w:t>
      </w:r>
    </w:p>
    <w:p w14:paraId="381172B3" w14:textId="77777777" w:rsidR="00960EF8" w:rsidRDefault="00960EF8">
      <w:pPr>
        <w:spacing w:after="160"/>
      </w:pPr>
    </w:p>
    <w:p w14:paraId="106A1FDC" w14:textId="77777777" w:rsidR="00960EF8" w:rsidRDefault="00000000">
      <w:pPr>
        <w:keepNext/>
        <w:spacing w:before="200" w:after="80"/>
      </w:pPr>
      <w:r>
        <w:rPr>
          <w:b/>
          <w:bCs/>
          <w:color w:val="2E8B8B"/>
          <w:sz w:val="23"/>
          <w:szCs w:val="23"/>
        </w:rPr>
        <w:t>Clock gate behavioural model (CLK_GATE.v)</w:t>
      </w:r>
    </w:p>
    <w:p w14:paraId="525504CD" w14:textId="77777777" w:rsidR="00960EF8" w:rsidRDefault="00000000">
      <w:pPr>
        <w:keepNext/>
        <w:keepLines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color="auto" w:fill="F2F2F2"/>
      </w:pPr>
      <w:r>
        <w:rPr>
          <w:rFonts w:ascii="Consolas" w:eastAsia="Consolas" w:hAnsi="Consolas" w:cs="Consolas"/>
          <w:color w:val="333333"/>
          <w:sz w:val="17"/>
          <w:szCs w:val="17"/>
        </w:rPr>
        <w:t>always @(CLK or CLK_EN)</w:t>
      </w:r>
    </w:p>
    <w:p w14:paraId="22A60A0F" w14:textId="77777777" w:rsidR="00960EF8" w:rsidRDefault="00000000">
      <w:pPr>
        <w:keepNext/>
        <w:keepLines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color="auto" w:fill="F2F2F2"/>
      </w:pPr>
      <w:r>
        <w:rPr>
          <w:rFonts w:ascii="Consolas" w:eastAsia="Consolas" w:hAnsi="Consolas" w:cs="Consolas"/>
          <w:color w:val="333333"/>
          <w:sz w:val="17"/>
          <w:szCs w:val="17"/>
        </w:rPr>
        <w:t xml:space="preserve">  if (!CLK) Latch_Out &lt;= CLK_EN;      // transparent while CLK is low</w:t>
      </w:r>
    </w:p>
    <w:p w14:paraId="56DCB644" w14:textId="77777777" w:rsidR="00960EF8" w:rsidRDefault="00000000">
      <w:pPr>
        <w:keepNext/>
        <w:keepLines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color="auto" w:fill="F2F2F2"/>
      </w:pPr>
      <w:r>
        <w:rPr>
          <w:rFonts w:ascii="Consolas" w:eastAsia="Consolas" w:hAnsi="Consolas" w:cs="Consolas"/>
          <w:color w:val="333333"/>
          <w:sz w:val="17"/>
          <w:szCs w:val="17"/>
        </w:rPr>
        <w:t>assign GATED_CLK = CLK &amp;&amp; Latch_Out;  // glitch-free gated clock</w:t>
      </w:r>
    </w:p>
    <w:p w14:paraId="6C494038" w14:textId="77777777" w:rsidR="00960EF8" w:rsidRDefault="00960EF8">
      <w:pPr>
        <w:spacing w:after="160"/>
      </w:pPr>
    </w:p>
    <w:p w14:paraId="5131854D" w14:textId="77777777" w:rsidR="00960EF8" w:rsidRDefault="00000000">
      <w:pPr>
        <w:spacing w:after="160"/>
      </w:pPr>
      <w:r>
        <w:rPr>
          <w:sz w:val="20"/>
          <w:szCs w:val="20"/>
        </w:rPr>
        <w:t>For synthesis, this model is replaced by the library integrated clock-gating cell (</w:t>
      </w:r>
      <w:r>
        <w:rPr>
          <w:rFonts w:ascii="Consolas" w:hAnsi="Consolas" w:cs="Consolas"/>
          <w:color w:val="1F3864"/>
          <w:sz w:val="20"/>
          <w:szCs w:val="20"/>
        </w:rPr>
        <w:t>TLATNCAX12M</w:t>
      </w:r>
      <w:r>
        <w:rPr>
          <w:sz w:val="20"/>
          <w:szCs w:val="20"/>
        </w:rPr>
        <w:t>), which appears as a latch compare point in the Formality results.</w:t>
      </w:r>
    </w:p>
    <w:p w14:paraId="73D3B69B" w14:textId="77777777" w:rsidR="00960EF8" w:rsidRDefault="00000000">
      <w:pPr>
        <w:keepNext/>
        <w:spacing w:before="200" w:after="80"/>
      </w:pPr>
      <w:r>
        <w:rPr>
          <w:b/>
          <w:bCs/>
          <w:color w:val="2E8B8B"/>
          <w:sz w:val="23"/>
          <w:szCs w:val="23"/>
        </w:rPr>
        <w:t>Pulse generator (PULSE_GEN.v)</w:t>
      </w:r>
    </w:p>
    <w:p w14:paraId="1C115E22" w14:textId="77777777" w:rsidR="00960EF8" w:rsidRDefault="00000000">
      <w:pPr>
        <w:keepNext/>
        <w:keepLines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color="auto" w:fill="F2F2F2"/>
      </w:pPr>
      <w:r>
        <w:rPr>
          <w:rFonts w:ascii="Consolas" w:eastAsia="Consolas" w:hAnsi="Consolas" w:cs="Consolas"/>
          <w:color w:val="333333"/>
          <w:sz w:val="17"/>
          <w:szCs w:val="17"/>
        </w:rPr>
        <w:t>always @(posedge clk or negedge rst)</w:t>
      </w:r>
    </w:p>
    <w:p w14:paraId="615501B6" w14:textId="77777777" w:rsidR="00960EF8" w:rsidRDefault="00000000">
      <w:pPr>
        <w:keepNext/>
        <w:keepLines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color="auto" w:fill="F2F2F2"/>
      </w:pPr>
      <w:r>
        <w:rPr>
          <w:rFonts w:ascii="Consolas" w:eastAsia="Consolas" w:hAnsi="Consolas" w:cs="Consolas"/>
          <w:color w:val="333333"/>
          <w:sz w:val="17"/>
          <w:szCs w:val="17"/>
        </w:rPr>
        <w:t xml:space="preserve">  if (!rst) begin rcv_flop &lt;= 0; pls_flop &lt;= 0; end</w:t>
      </w:r>
    </w:p>
    <w:p w14:paraId="152F8846" w14:textId="77777777" w:rsidR="00960EF8" w:rsidRDefault="00000000">
      <w:pPr>
        <w:keepNext/>
        <w:keepLines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color="auto" w:fill="F2F2F2"/>
      </w:pPr>
      <w:r>
        <w:rPr>
          <w:rFonts w:ascii="Consolas" w:eastAsia="Consolas" w:hAnsi="Consolas" w:cs="Consolas"/>
          <w:color w:val="333333"/>
          <w:sz w:val="17"/>
          <w:szCs w:val="17"/>
        </w:rPr>
        <w:t xml:space="preserve">  else      begin rcv_flop &lt;= lvl_sig; pls_flop &lt;= rcv_flop; end</w:t>
      </w:r>
    </w:p>
    <w:p w14:paraId="5B8BA125" w14:textId="77777777" w:rsidR="00960EF8" w:rsidRDefault="00000000">
      <w:pPr>
        <w:keepNext/>
        <w:keepLines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color="auto" w:fill="F2F2F2"/>
      </w:pPr>
      <w:r>
        <w:rPr>
          <w:rFonts w:ascii="Consolas" w:eastAsia="Consolas" w:hAnsi="Consolas" w:cs="Consolas"/>
          <w:color w:val="333333"/>
          <w:sz w:val="17"/>
          <w:szCs w:val="17"/>
        </w:rPr>
        <w:t>assign pulse_sig = rcv_flop &amp;&amp; !pls_flop;   // one-cycle pulse on rising edge</w:t>
      </w:r>
    </w:p>
    <w:p w14:paraId="16B1FFBB" w14:textId="77777777" w:rsidR="00960EF8" w:rsidRDefault="00960EF8">
      <w:pPr>
        <w:spacing w:after="160"/>
      </w:pPr>
    </w:p>
    <w:p w14:paraId="45AC6301" w14:textId="77777777" w:rsidR="00960EF8" w:rsidRDefault="00000000">
      <w:pPr>
        <w:pStyle w:val="Heading1"/>
        <w:keepNext/>
        <w:pBdr>
          <w:left w:val="single" w:sz="24" w:space="6" w:color="2E8B8B"/>
        </w:pBdr>
        <w:shd w:val="clear" w:color="auto" w:fill="1F3864"/>
        <w:tabs>
          <w:tab w:val="right" w:pos="9026"/>
        </w:tabs>
        <w:spacing w:before="560" w:after="240"/>
        <w:ind w:left="200"/>
      </w:pPr>
      <w:r>
        <w:rPr>
          <w:b/>
          <w:bCs/>
          <w:color w:val="7FE0D4"/>
          <w:sz w:val="30"/>
          <w:szCs w:val="30"/>
        </w:rPr>
        <w:lastRenderedPageBreak/>
        <w:t>04</w:t>
      </w:r>
      <w:r>
        <w:rPr>
          <w:sz w:val="20"/>
          <w:szCs w:val="20"/>
        </w:rPr>
        <w:t xml:space="preserve">   </w:t>
      </w:r>
      <w:r>
        <w:rPr>
          <w:b/>
          <w:bCs/>
          <w:color w:val="FFFFFF"/>
          <w:spacing w:val="12"/>
          <w:sz w:val="27"/>
          <w:szCs w:val="27"/>
        </w:rPr>
        <w:t>SIMULATION &amp; RESULTS</w:t>
      </w:r>
    </w:p>
    <w:p w14:paraId="015EEE71" w14:textId="77777777" w:rsidR="00B24DCA" w:rsidRDefault="00000000">
      <w:pPr>
        <w:pStyle w:val="Heading2"/>
        <w:keepNext/>
        <w:pBdr>
          <w:left w:val="single" w:sz="16" w:space="10" w:color="2E8B8B"/>
        </w:pBdr>
        <w:spacing w:before="280" w:after="140"/>
        <w:ind w:left="40"/>
      </w:pPr>
      <w:r>
        <w:rPr>
          <w:b/>
          <w:bCs/>
          <w:color w:val="1F3864"/>
          <w:sz w:val="23"/>
          <w:szCs w:val="23"/>
        </w:rPr>
        <w:t>4.1 Verification Approach</w:t>
      </w:r>
    </w:p>
    <w:p w14:paraId="31EE06B2" w14:textId="77777777" w:rsidR="00960EF8" w:rsidRDefault="00000000">
      <w:pPr>
        <w:spacing w:after="160"/>
      </w:pPr>
      <w:r>
        <w:t>Verification uses a self-checking SystemVerilog testbench (</w:t>
      </w:r>
      <w:r>
        <w:rPr>
          <w:rFonts w:ascii="Consolas" w:hAnsi="Consolas" w:cs="Consolas"/>
          <w:color w:val="1F3864"/>
          <w:sz w:val="19"/>
          <w:szCs w:val="19"/>
        </w:rPr>
        <w:t>SYS_TOP_tb</w:t>
      </w:r>
      <w:r>
        <w:t xml:space="preserve">) run in ModelSim. The testbench acts as the UART master and also monitors </w:t>
      </w:r>
      <w:r>
        <w:rPr>
          <w:rFonts w:ascii="Consolas" w:hAnsi="Consolas" w:cs="Consolas"/>
          <w:color w:val="1F3864"/>
          <w:sz w:val="19"/>
          <w:szCs w:val="19"/>
        </w:rPr>
        <w:t>TX_OUT</w:t>
      </w:r>
      <w:r>
        <w:t>:</w:t>
      </w:r>
    </w:p>
    <w:p w14:paraId="1383A380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Clocks:</w:t>
      </w:r>
      <w:r>
        <w:t xml:space="preserve"> REF_CLK period 20 ns; UART_CLK period 271.267 ns; UART bit period 8680.55 ns (115.2 kbaud).</w:t>
      </w:r>
    </w:p>
    <w:p w14:paraId="3C241365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Reset:</w:t>
      </w:r>
      <w:r>
        <w:t xml:space="preserve"> </w:t>
      </w:r>
      <w:r>
        <w:rPr>
          <w:rFonts w:ascii="Consolas" w:hAnsi="Consolas" w:cs="Consolas"/>
          <w:color w:val="1F3864"/>
          <w:sz w:val="19"/>
          <w:szCs w:val="19"/>
        </w:rPr>
        <w:t>RST</w:t>
      </w:r>
      <w:r>
        <w:t xml:space="preserve"> held low for 200 ns then released, followed by 1 µs of wait so the reset synchronizers de-assert before traffic starts.</w:t>
      </w:r>
    </w:p>
    <w:p w14:paraId="4F08DA20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Configuration over UART:</w:t>
      </w:r>
      <w:r>
        <w:t xml:space="preserve"> writes REG2 = 0x81 (parity enabled, even, prescale 32) and REG3 = 0x20 (divide by 32), as required by the spec sequence.</w:t>
      </w:r>
    </w:p>
    <w:p w14:paraId="21A4EA46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Driver:</w:t>
      </w:r>
      <w:r>
        <w:t xml:space="preserve"> </w:t>
      </w:r>
      <w:r>
        <w:rPr>
          <w:rFonts w:ascii="Consolas" w:hAnsi="Consolas" w:cs="Consolas"/>
          <w:color w:val="1F3864"/>
          <w:sz w:val="19"/>
          <w:szCs w:val="19"/>
        </w:rPr>
        <w:t>send_uart_frame</w:t>
      </w:r>
      <w:r>
        <w:t xml:space="preserve"> generates start bit, 8 data bits LSB-first, even parity (</w:t>
      </w:r>
      <w:r>
        <w:rPr>
          <w:rFonts w:ascii="Consolas" w:hAnsi="Consolas" w:cs="Consolas"/>
          <w:color w:val="1F3864"/>
          <w:sz w:val="19"/>
          <w:szCs w:val="19"/>
        </w:rPr>
        <w:t>^data</w:t>
      </w:r>
      <w:r>
        <w:t>) and stop bit.</w:t>
      </w:r>
    </w:p>
    <w:p w14:paraId="4EBC4171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Monitor:</w:t>
      </w:r>
      <w:r>
        <w:t xml:space="preserve"> on each test trigger it waits for the falling edge of </w:t>
      </w:r>
      <w:r>
        <w:rPr>
          <w:rFonts w:ascii="Consolas" w:hAnsi="Consolas" w:cs="Consolas"/>
          <w:color w:val="1F3864"/>
          <w:sz w:val="19"/>
          <w:szCs w:val="19"/>
        </w:rPr>
        <w:t>TX_OUT</w:t>
      </w:r>
      <w:r>
        <w:t xml:space="preserve"> (with a 200-bit-period timeout), samples every bit mid-cell, and compares each received byte with the expected value. For the RegFile write case no TX data is expected, so it waits 50 bit periods and prints </w:t>
      </w:r>
      <w:r>
        <w:rPr>
          <w:rFonts w:ascii="Consolas" w:hAnsi="Consolas" w:cs="Consolas"/>
          <w:color w:val="1F3864"/>
          <w:sz w:val="19"/>
          <w:szCs w:val="19"/>
        </w:rPr>
        <w:t>REGFILE[5]</w:t>
      </w:r>
      <w:r>
        <w:t>.</w:t>
      </w:r>
    </w:p>
    <w:p w14:paraId="272766DE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Scoreboard:</w:t>
      </w:r>
      <w:r>
        <w:t xml:space="preserve"> counts total/passed/failed cases and prints a summary.</w:t>
      </w:r>
    </w:p>
    <w:p w14:paraId="2DA20BD2" w14:textId="77777777" w:rsidR="00B24DCA" w:rsidRDefault="00000000">
      <w:pPr>
        <w:pStyle w:val="Heading2"/>
        <w:keepNext/>
        <w:pBdr>
          <w:left w:val="single" w:sz="16" w:space="10" w:color="2E8B8B"/>
        </w:pBdr>
        <w:spacing w:before="280" w:after="140"/>
        <w:ind w:left="40"/>
      </w:pPr>
      <w:r>
        <w:rPr>
          <w:b/>
          <w:bCs/>
          <w:color w:val="1F3864"/>
          <w:sz w:val="23"/>
          <w:szCs w:val="23"/>
        </w:rPr>
        <w:t>4.2 Test Results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300"/>
        <w:gridCol w:w="2600"/>
        <w:gridCol w:w="1600"/>
        <w:gridCol w:w="1100"/>
        <w:gridCol w:w="826"/>
      </w:tblGrid>
      <w:tr w:rsidR="00960EF8" w14:paraId="10C5E431" w14:textId="77777777">
        <w:trPr>
          <w:cantSplit/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AC4178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TC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586BB1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t>Test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2829A2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t>Frames sent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D21EDD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t>Expected TX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F6FD84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t>Observed</w:t>
            </w:r>
          </w:p>
        </w:tc>
        <w:tc>
          <w:tcPr>
            <w:tcW w:w="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68AD1B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Result</w:t>
            </w:r>
          </w:p>
        </w:tc>
      </w:tr>
      <w:tr w:rsidR="00960EF8" w14:paraId="0EAB7580" w14:textId="77777777"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CFD730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7F066F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RegFile write 0x55 → addr 0x05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269A6F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0xAA, 0x05, 0x55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FF3A17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none (RF[5] = 0x55)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644CD1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RF[5] = 0x55</w:t>
            </w:r>
          </w:p>
        </w:tc>
        <w:tc>
          <w:tcPr>
            <w:tcW w:w="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F0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E393D7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2E6B2E"/>
                <w:sz w:val="17"/>
                <w:szCs w:val="17"/>
              </w:rPr>
              <w:t>PASS</w:t>
            </w:r>
          </w:p>
        </w:tc>
      </w:tr>
      <w:tr w:rsidR="00960EF8" w14:paraId="3682B4CC" w14:textId="77777777"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C77388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A825EA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RegFile read addr 0x05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C33F01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0xBB, 0x05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54B74C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0x55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089F5A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0x55</w:t>
            </w:r>
          </w:p>
        </w:tc>
        <w:tc>
          <w:tcPr>
            <w:tcW w:w="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F0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D5F0C5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2E6B2E"/>
                <w:sz w:val="17"/>
                <w:szCs w:val="17"/>
              </w:rPr>
              <w:t>PASS</w:t>
            </w:r>
          </w:p>
        </w:tc>
      </w:tr>
      <w:tr w:rsidR="00960EF8" w14:paraId="5D6F2902" w14:textId="77777777"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5ED0FF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84AD25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ALU ADD with operands 0x20 + 0x05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F30424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0xCC, 0x20, 0x05, 0x00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F2862F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0x25, 0x00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12A040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0x25, 0x00</w:t>
            </w:r>
          </w:p>
        </w:tc>
        <w:tc>
          <w:tcPr>
            <w:tcW w:w="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F0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9A95BB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2E6B2E"/>
                <w:sz w:val="17"/>
                <w:szCs w:val="17"/>
              </w:rPr>
              <w:t>PASS</w:t>
            </w:r>
          </w:p>
        </w:tc>
      </w:tr>
      <w:tr w:rsidR="00960EF8" w14:paraId="522A135B" w14:textId="77777777"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851828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FC759E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ALU SUB, no operands (0x20 − 0x05)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392C5B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0xDD, 0x01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675F80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0x1B, 0x00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C76D12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0x1B, 0x00</w:t>
            </w:r>
          </w:p>
        </w:tc>
        <w:tc>
          <w:tcPr>
            <w:tcW w:w="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F0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B00E86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2E6B2E"/>
                <w:sz w:val="17"/>
                <w:szCs w:val="17"/>
              </w:rPr>
              <w:t>PASS</w:t>
            </w:r>
          </w:p>
        </w:tc>
      </w:tr>
      <w:tr w:rsidR="00960EF8" w14:paraId="2C675618" w14:textId="77777777"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355A62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D930A7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ALU MUL with operands 0x12 × 0x10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2C4258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0xCC, 0x12, 0x10, 0x02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FA1558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0x20, 0x01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118F9C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0x20, 0x01</w:t>
            </w:r>
          </w:p>
        </w:tc>
        <w:tc>
          <w:tcPr>
            <w:tcW w:w="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F0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BF27D1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2E6B2E"/>
                <w:sz w:val="17"/>
                <w:szCs w:val="17"/>
              </w:rPr>
              <w:t>PASS</w:t>
            </w:r>
          </w:p>
        </w:tc>
      </w:tr>
    </w:tbl>
    <w:p w14:paraId="135E900B" w14:textId="77777777" w:rsidR="00960EF8" w:rsidRDefault="00960EF8">
      <w:pPr>
        <w:keepNext/>
      </w:pPr>
    </w:p>
    <w:p w14:paraId="2DC8A7C0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Table 6: Test cases and results. TC4 reuses the operands left in REG0/REG1 by TC3. Results are returned LSB first (0x0025, 0x001B, 0x0120).</w:t>
      </w:r>
    </w:p>
    <w:p w14:paraId="05D83B9B" w14:textId="77777777" w:rsidR="00960EF8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B1D9907" wp14:editId="29846E45">
            <wp:extent cx="3017520" cy="3663356"/>
            <wp:effectExtent l="0" t="0" r="0" b="0"/>
            <wp:docPr id="203" name="Testbench transcript" descr="Testbench transcr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Testbench transcript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663356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53736E64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Figure 3: ModelSim transcript — Total 5, Passed 5, Failed 0, "ALL TESTS PASSED".</w:t>
      </w:r>
    </w:p>
    <w:p w14:paraId="0E5EDE4E" w14:textId="77777777" w:rsidR="00B24DCA" w:rsidRDefault="00000000">
      <w:pPr>
        <w:pStyle w:val="Heading2"/>
        <w:keepNext/>
        <w:pBdr>
          <w:left w:val="single" w:sz="16" w:space="10" w:color="2E8B8B"/>
        </w:pBdr>
        <w:spacing w:before="280" w:after="140"/>
        <w:ind w:left="40"/>
      </w:pPr>
      <w:r>
        <w:rPr>
          <w:b/>
          <w:bCs/>
          <w:color w:val="1F3864"/>
          <w:sz w:val="23"/>
          <w:szCs w:val="23"/>
        </w:rPr>
        <w:t>4.3 Waveform Analysis</w:t>
      </w:r>
    </w:p>
    <w:p w14:paraId="6882FFFE" w14:textId="77777777" w:rsidR="00960EF8" w:rsidRDefault="00000000">
      <w:pPr>
        <w:keepNext/>
        <w:spacing w:before="200" w:after="80"/>
      </w:pPr>
      <w:r>
        <w:rPr>
          <w:b/>
          <w:bCs/>
          <w:color w:val="2E8B8B"/>
          <w:sz w:val="23"/>
          <w:szCs w:val="23"/>
        </w:rPr>
        <w:t>How to read the waveforms</w:t>
      </w:r>
    </w:p>
    <w:p w14:paraId="04A3B32E" w14:textId="77777777" w:rsidR="00960EF8" w:rsidRDefault="00000000">
      <w:pPr>
        <w:keepNext/>
        <w:spacing w:after="160"/>
      </w:pPr>
      <w:r>
        <w:t>All five waveforms use the same signal groups. The time axis is in nanoseconds; one UART frame (11 bits) lasts ≈ 95.5 µs, which is why activity is spread over hundreds of microseconds while the REF_CLK-domain pulses are only 20 ns wide.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126"/>
      </w:tblGrid>
      <w:tr w:rsidR="00960EF8" w14:paraId="69F3CC2B" w14:textId="77777777">
        <w:trPr>
          <w:cantSplit/>
          <w:tblHeader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1DA183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t>Signal / group</w:t>
            </w:r>
          </w:p>
        </w:tc>
        <w:tc>
          <w:tcPr>
            <w:tcW w:w="6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C9E219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t>What it shows</w:t>
            </w:r>
          </w:p>
        </w:tc>
      </w:tr>
      <w:tr w:rsidR="00960EF8" w14:paraId="2BB1AE8B" w14:textId="77777777">
        <w:trPr>
          <w:cantSplit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EC8DD3" w14:textId="77777777" w:rsidR="00960EF8" w:rsidRDefault="00000000">
            <w:pPr>
              <w:keepNext/>
            </w:pP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U_SYS_CTRL/state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next_state</w:t>
            </w:r>
          </w:p>
        </w:tc>
        <w:tc>
          <w:tcPr>
            <w:tcW w:w="6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09A953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FSM state. It steps IDLE (0) → FRAME1 (1) → FRAME2 (2) → FRAME3 (3) as frames arrive. Single-cycle states (e.g. S_RF_WRITE, ALU states) last 20 ns and are too narrow to resolve at this zoom.</w:t>
            </w:r>
          </w:p>
        </w:tc>
      </w:tr>
      <w:tr w:rsidR="00960EF8" w14:paraId="10EC3559" w14:textId="77777777">
        <w:trPr>
          <w:cantSplit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81D8B8" w14:textId="77777777" w:rsidR="00960EF8" w:rsidRDefault="00000000">
            <w:pPr>
              <w:keepNext/>
            </w:pP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test_case_id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test_label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total_tc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passed_tc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failed_tc</w:t>
            </w:r>
          </w:p>
        </w:tc>
        <w:tc>
          <w:tcPr>
            <w:tcW w:w="6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63FCF6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 xml:space="preserve">Testbench bookkeeping;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passed_tc</w:t>
            </w:r>
            <w:r>
              <w:rPr>
                <w:sz w:val="17"/>
                <w:szCs w:val="17"/>
              </w:rPr>
              <w:t xml:space="preserve"> increments when a case finishes,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failed_tc</w:t>
            </w:r>
            <w:r>
              <w:rPr>
                <w:sz w:val="17"/>
                <w:szCs w:val="17"/>
              </w:rPr>
              <w:t xml:space="preserve"> stays 0 throughout.</w:t>
            </w:r>
          </w:p>
        </w:tc>
      </w:tr>
      <w:tr w:rsidR="00960EF8" w14:paraId="3DD4FE20" w14:textId="77777777">
        <w:trPr>
          <w:cantSplit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C751DA" w14:textId="77777777" w:rsidR="00960EF8" w:rsidRDefault="00000000">
            <w:pPr>
              <w:keepNext/>
            </w:pP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tc_start_time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expected_num_bytes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expected_bytes</w:t>
            </w:r>
          </w:p>
        </w:tc>
        <w:tc>
          <w:tcPr>
            <w:tcW w:w="6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9BECB8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Start time of the case and the bytes the monitor expects on TX.</w:t>
            </w:r>
          </w:p>
        </w:tc>
      </w:tr>
      <w:tr w:rsidR="00960EF8" w14:paraId="7E0ACBD8" w14:textId="77777777">
        <w:trPr>
          <w:cantSplit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25DCB4" w14:textId="77777777" w:rsidR="00960EF8" w:rsidRDefault="00000000">
            <w:pPr>
              <w:keepNext/>
            </w:pP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U0_UART_RX/P_DATA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data_valid</w:t>
            </w:r>
          </w:p>
        </w:tc>
        <w:tc>
          <w:tcPr>
            <w:tcW w:w="6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90BF61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Byte decoded by UART_RX (hexagons) and its one-cycle valid pulse — one pulse per received frame.</w:t>
            </w:r>
          </w:p>
        </w:tc>
      </w:tr>
      <w:tr w:rsidR="00960EF8" w14:paraId="6795B98C" w14:textId="77777777">
        <w:trPr>
          <w:cantSplit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3B14FA" w14:textId="77777777" w:rsidR="00960EF8" w:rsidRDefault="00000000">
            <w:pPr>
              <w:keepNext/>
            </w:pP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U0_UART_TX/txOut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busy</w:t>
            </w:r>
          </w:p>
        </w:tc>
        <w:tc>
          <w:tcPr>
            <w:tcW w:w="6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A0B03C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Serial transmit line (idle high, start bit low) and the TX busy flag, high for the whole frame.</w:t>
            </w:r>
          </w:p>
        </w:tc>
      </w:tr>
      <w:tr w:rsidR="00960EF8" w14:paraId="235F93BE" w14:textId="77777777">
        <w:trPr>
          <w:cantSplit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FC2232" w14:textId="77777777" w:rsidR="00960EF8" w:rsidRDefault="00000000">
            <w:pPr>
              <w:keepNext/>
            </w:pP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U_ASYNC_FIFO/RAM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WR_DATA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EMPTY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FULL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RD_DATA</w:t>
            </w:r>
          </w:p>
        </w:tc>
        <w:tc>
          <w:tcPr>
            <w:tcW w:w="6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B8DF68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 xml:space="preserve">FIFO storage, the byte pushed by SYS_CTRL (non-zero for one REF_CLK cycle), the empty flag (low while data waits) and the byte read by UART_TX.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FULL</w:t>
            </w:r>
            <w:r>
              <w:rPr>
                <w:sz w:val="17"/>
                <w:szCs w:val="17"/>
              </w:rPr>
              <w:t xml:space="preserve"> stays low.</w:t>
            </w:r>
          </w:p>
        </w:tc>
      </w:tr>
      <w:tr w:rsidR="00960EF8" w14:paraId="37662A54" w14:textId="77777777">
        <w:trPr>
          <w:cantSplit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B39646" w14:textId="77777777" w:rsidR="00960EF8" w:rsidRDefault="00000000">
            <w:pPr>
              <w:keepNext/>
            </w:pPr>
            <w:r>
              <w:rPr>
                <w:rFonts w:ascii="Consolas" w:hAnsi="Consolas" w:cs="Consolas"/>
                <w:b/>
                <w:bCs/>
                <w:color w:val="1F3864"/>
                <w:sz w:val="17"/>
                <w:szCs w:val="17"/>
              </w:rPr>
              <w:t>U_RegFile/regArr[0..15]</w:t>
            </w:r>
          </w:p>
        </w:tc>
        <w:tc>
          <w:tcPr>
            <w:tcW w:w="6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98C264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Register contents; [2] = 0x81 and [3] = 0x20 confirm the UART configuration.</w:t>
            </w:r>
          </w:p>
        </w:tc>
      </w:tr>
    </w:tbl>
    <w:p w14:paraId="6572B49A" w14:textId="77777777" w:rsidR="00960EF8" w:rsidRDefault="00960EF8">
      <w:pPr>
        <w:keepNext/>
      </w:pPr>
    </w:p>
    <w:p w14:paraId="7C875AD9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Table 7: Waveform signal legend.</w:t>
      </w:r>
    </w:p>
    <w:p w14:paraId="6FB52E0A" w14:textId="77777777" w:rsidR="00960EF8" w:rsidRDefault="00000000">
      <w:pPr>
        <w:keepNext/>
        <w:spacing w:before="200" w:after="80"/>
      </w:pPr>
      <w:r>
        <w:rPr>
          <w:b/>
          <w:bCs/>
          <w:color w:val="2E8B8B"/>
          <w:sz w:val="23"/>
          <w:szCs w:val="23"/>
        </w:rPr>
        <w:lastRenderedPageBreak/>
        <w:t>TC1 — RegFile write (0x55 → address 0x05)</w:t>
      </w:r>
    </w:p>
    <w:p w14:paraId="14B4358A" w14:textId="6C790A47" w:rsidR="00960EF8" w:rsidRDefault="00970D59">
      <w:pPr>
        <w:keepNext/>
        <w:spacing w:before="120"/>
        <w:jc w:val="center"/>
      </w:pPr>
      <w:r w:rsidRPr="00970D59">
        <w:rPr>
          <w:noProof/>
        </w:rPr>
        <w:drawing>
          <wp:inline distT="0" distB="0" distL="0" distR="0" wp14:anchorId="7A8C429F" wp14:editId="1433448B">
            <wp:extent cx="5045710" cy="3899161"/>
            <wp:effectExtent l="0" t="0" r="0" b="0"/>
            <wp:docPr id="183478452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84522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274" cy="390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0D59">
        <w:drawing>
          <wp:inline distT="0" distB="0" distL="0" distR="0" wp14:anchorId="3E1F3530" wp14:editId="5DCF15C1">
            <wp:extent cx="4946650" cy="3822611"/>
            <wp:effectExtent l="0" t="0" r="0" b="0"/>
            <wp:docPr id="195229713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97138" name="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4759" cy="385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6A501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Figure 4: TC1 waveform, ≈ 0.60–1.10 ms.</w:t>
      </w:r>
    </w:p>
    <w:p w14:paraId="42A50835" w14:textId="77777777" w:rsidR="00960EF8" w:rsidRDefault="00000000">
      <w:pPr>
        <w:spacing w:after="160"/>
      </w:pPr>
      <w:r>
        <w:t>The case starts at ≈ 643.7 µs. UART_RX decodes three frames — 0xAA (</w:t>
      </w:r>
      <w:r>
        <w:rPr>
          <w:rFonts w:ascii="Consolas" w:hAnsi="Consolas" w:cs="Consolas"/>
          <w:color w:val="1F3864"/>
          <w:sz w:val="19"/>
          <w:szCs w:val="19"/>
        </w:rPr>
        <w:t>10101010</w:t>
      </w:r>
      <w:r>
        <w:t>), 0x05 (</w:t>
      </w:r>
      <w:r>
        <w:rPr>
          <w:rFonts w:ascii="Consolas" w:hAnsi="Consolas" w:cs="Consolas"/>
          <w:color w:val="1F3864"/>
          <w:sz w:val="19"/>
          <w:szCs w:val="19"/>
        </w:rPr>
        <w:t>00000101</w:t>
      </w:r>
      <w:r>
        <w:t>) and 0x55 (</w:t>
      </w:r>
      <w:r>
        <w:rPr>
          <w:rFonts w:ascii="Consolas" w:hAnsi="Consolas" w:cs="Consolas"/>
          <w:color w:val="1F3864"/>
          <w:sz w:val="19"/>
          <w:szCs w:val="19"/>
        </w:rPr>
        <w:t>01010101</w:t>
      </w:r>
      <w:r>
        <w:t xml:space="preserve">) — each marked by a </w:t>
      </w:r>
      <w:r>
        <w:rPr>
          <w:rFonts w:ascii="Consolas" w:hAnsi="Consolas" w:cs="Consolas"/>
          <w:color w:val="1F3864"/>
          <w:sz w:val="19"/>
          <w:szCs w:val="19"/>
        </w:rPr>
        <w:t>data_valid</w:t>
      </w:r>
      <w:r>
        <w:t xml:space="preserve"> pulse. SYS_CTRL moves 0000 → 0001 → 0010 as frames 0 and 1 arrive, returns to 0000 after the third frame, and </w:t>
      </w:r>
      <w:r>
        <w:rPr>
          <w:rFonts w:ascii="Consolas" w:hAnsi="Consolas" w:cs="Consolas"/>
          <w:color w:val="1F3864"/>
          <w:sz w:val="19"/>
          <w:szCs w:val="19"/>
        </w:rPr>
        <w:t>regArr[5]</w:t>
      </w:r>
      <w:r>
        <w:t xml:space="preserve"> changes from 0x00 to </w:t>
      </w:r>
      <w:r>
        <w:rPr>
          <w:b/>
          <w:bCs/>
        </w:rPr>
        <w:t>0x55</w:t>
      </w:r>
      <w:r>
        <w:t xml:space="preserve"> </w:t>
      </w:r>
      <w:r>
        <w:lastRenderedPageBreak/>
        <w:t>at ≈ 0.93 ms. The leftmost frame (</w:t>
      </w:r>
      <w:r>
        <w:rPr>
          <w:rFonts w:ascii="Consolas" w:hAnsi="Consolas" w:cs="Consolas"/>
          <w:color w:val="1F3864"/>
          <w:sz w:val="19"/>
          <w:szCs w:val="19"/>
        </w:rPr>
        <w:t>00100000</w:t>
      </w:r>
      <w:r>
        <w:t>) is the data byte of the earlier REG3 configuration write. No TX activity occurs, so the monitor waits 50 bit periods and the case ends at ≈ 1.078 ms (</w:t>
      </w:r>
      <w:r>
        <w:rPr>
          <w:rFonts w:ascii="Consolas" w:hAnsi="Consolas" w:cs="Consolas"/>
          <w:color w:val="1F3864"/>
          <w:sz w:val="19"/>
          <w:szCs w:val="19"/>
        </w:rPr>
        <w:t>passed_tc</w:t>
      </w:r>
      <w:r>
        <w:t xml:space="preserve"> = 1).</w:t>
      </w:r>
    </w:p>
    <w:p w14:paraId="5038A1DC" w14:textId="77777777" w:rsidR="00960EF8" w:rsidRDefault="00000000">
      <w:pPr>
        <w:keepNext/>
        <w:spacing w:before="200" w:after="80"/>
      </w:pPr>
      <w:r>
        <w:rPr>
          <w:b/>
          <w:bCs/>
          <w:color w:val="2E8B8B"/>
          <w:sz w:val="23"/>
          <w:szCs w:val="23"/>
        </w:rPr>
        <w:lastRenderedPageBreak/>
        <w:t>TC2 — RegFile read (address 0x05, expect 0x55)</w:t>
      </w:r>
    </w:p>
    <w:p w14:paraId="27A64F23" w14:textId="74A19B98" w:rsidR="00960EF8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EC36108" wp14:editId="629D45D6">
            <wp:extent cx="5565233" cy="4300408"/>
            <wp:effectExtent l="0" t="0" r="0" b="0"/>
            <wp:docPr id="205" name="TC2 wave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TC2 waveform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5233" cy="430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7F75" w:rsidRPr="00AB7F75">
        <w:drawing>
          <wp:inline distT="0" distB="0" distL="0" distR="0" wp14:anchorId="76DB131F" wp14:editId="4C131835">
            <wp:extent cx="5414010" cy="4183771"/>
            <wp:effectExtent l="0" t="0" r="0" b="0"/>
            <wp:docPr id="8196467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64678" name="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6081" cy="4185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6BFDE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lastRenderedPageBreak/>
        <w:t>Figure 5: TC2 waveform, ≈ 1.08–1.45 ms.</w:t>
      </w:r>
    </w:p>
    <w:p w14:paraId="796B6C6E" w14:textId="77777777" w:rsidR="00960EF8" w:rsidRDefault="00000000">
      <w:pPr>
        <w:spacing w:after="160"/>
      </w:pPr>
      <w:r>
        <w:t>Two frames arrive: 0xBB (</w:t>
      </w:r>
      <w:r>
        <w:rPr>
          <w:rFonts w:ascii="Consolas" w:hAnsi="Consolas" w:cs="Consolas"/>
          <w:color w:val="1F3864"/>
          <w:sz w:val="19"/>
          <w:szCs w:val="19"/>
        </w:rPr>
        <w:t>10111011</w:t>
      </w:r>
      <w:r>
        <w:t xml:space="preserve">) and the address 0x05. SYS_CTRL reads the register and pushes </w:t>
      </w:r>
      <w:r>
        <w:rPr>
          <w:b/>
          <w:bCs/>
        </w:rPr>
        <w:t>0x55</w:t>
      </w:r>
      <w:r>
        <w:t xml:space="preserve"> into the FIFO — </w:t>
      </w:r>
      <w:r>
        <w:rPr>
          <w:rFonts w:ascii="Consolas" w:hAnsi="Consolas" w:cs="Consolas"/>
          <w:color w:val="1F3864"/>
          <w:sz w:val="19"/>
          <w:szCs w:val="19"/>
        </w:rPr>
        <w:t>RAM</w:t>
      </w:r>
      <w:r>
        <w:t xml:space="preserve"> shows </w:t>
      </w:r>
      <w:r>
        <w:rPr>
          <w:rFonts w:ascii="Consolas" w:hAnsi="Consolas" w:cs="Consolas"/>
          <w:color w:val="1F3864"/>
          <w:sz w:val="19"/>
          <w:szCs w:val="19"/>
        </w:rPr>
        <w:t>01010101</w:t>
      </w:r>
      <w:r>
        <w:t xml:space="preserve">. </w:t>
      </w:r>
      <w:r>
        <w:rPr>
          <w:rFonts w:ascii="Consolas" w:hAnsi="Consolas" w:cs="Consolas"/>
          <w:color w:val="1F3864"/>
          <w:sz w:val="19"/>
          <w:szCs w:val="19"/>
        </w:rPr>
        <w:t>EMPTY</w:t>
      </w:r>
      <w:r>
        <w:t xml:space="preserve"> goes low, UART_TX reads the byte (</w:t>
      </w:r>
      <w:r>
        <w:rPr>
          <w:rFonts w:ascii="Consolas" w:hAnsi="Consolas" w:cs="Consolas"/>
          <w:color w:val="1F3864"/>
          <w:sz w:val="19"/>
          <w:szCs w:val="19"/>
        </w:rPr>
        <w:t>RD_DATA</w:t>
      </w:r>
      <w:r>
        <w:t xml:space="preserve"> = </w:t>
      </w:r>
      <w:r>
        <w:rPr>
          <w:rFonts w:ascii="Consolas" w:hAnsi="Consolas" w:cs="Consolas"/>
          <w:color w:val="1F3864"/>
          <w:sz w:val="19"/>
          <w:szCs w:val="19"/>
        </w:rPr>
        <w:t>01010101</w:t>
      </w:r>
      <w:r>
        <w:t xml:space="preserve">), </w:t>
      </w:r>
      <w:r>
        <w:rPr>
          <w:rFonts w:ascii="Consolas" w:hAnsi="Consolas" w:cs="Consolas"/>
          <w:color w:val="1F3864"/>
          <w:sz w:val="19"/>
          <w:szCs w:val="19"/>
        </w:rPr>
        <w:t>busy</w:t>
      </w:r>
      <w:r>
        <w:t xml:space="preserve"> rises and </w:t>
      </w:r>
      <w:r>
        <w:rPr>
          <w:rFonts w:ascii="Consolas" w:hAnsi="Consolas" w:cs="Consolas"/>
          <w:color w:val="1F3864"/>
          <w:sz w:val="19"/>
          <w:szCs w:val="19"/>
        </w:rPr>
        <w:t>txOut</w:t>
      </w:r>
      <w:r>
        <w:t xml:space="preserve"> sends one frame: start bit low, eight data bits, parity and stop. </w:t>
      </w:r>
      <w:r>
        <w:rPr>
          <w:rFonts w:ascii="Consolas" w:hAnsi="Consolas" w:cs="Consolas"/>
          <w:color w:val="1F3864"/>
          <w:sz w:val="19"/>
          <w:szCs w:val="19"/>
        </w:rPr>
        <w:t>busy</w:t>
      </w:r>
      <w:r>
        <w:t xml:space="preserve"> falls at the end of the frame, matching the expected byte 0x55.</w:t>
      </w:r>
    </w:p>
    <w:p w14:paraId="292BAE6D" w14:textId="77777777" w:rsidR="00960EF8" w:rsidRDefault="00000000">
      <w:pPr>
        <w:keepNext/>
        <w:spacing w:before="200" w:after="80"/>
      </w:pPr>
      <w:r>
        <w:rPr>
          <w:b/>
          <w:bCs/>
          <w:color w:val="2E8B8B"/>
          <w:sz w:val="23"/>
          <w:szCs w:val="23"/>
        </w:rPr>
        <w:lastRenderedPageBreak/>
        <w:t>TC3 — ALU ADD with operands (0x20 + 0x05)</w:t>
      </w:r>
    </w:p>
    <w:p w14:paraId="0BCF45D2" w14:textId="2261F89C" w:rsidR="00960EF8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8526A1A" wp14:editId="43760164">
            <wp:extent cx="5553181" cy="4291095"/>
            <wp:effectExtent l="0" t="0" r="0" b="0"/>
            <wp:docPr id="206" name="TC3 wave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TC3 waveform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181" cy="429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7F75" w:rsidRPr="00AB7F75">
        <w:drawing>
          <wp:inline distT="0" distB="0" distL="0" distR="0" wp14:anchorId="238B3BBC" wp14:editId="1421E15D">
            <wp:extent cx="5264150" cy="4067964"/>
            <wp:effectExtent l="0" t="0" r="0" b="0"/>
            <wp:docPr id="145654546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45461" name="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203" cy="4071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641F0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Figure 6: TC3 waveform, ≈ 1.39–2.00 ms.</w:t>
      </w:r>
    </w:p>
    <w:p w14:paraId="500C53F3" w14:textId="77777777" w:rsidR="00960EF8" w:rsidRDefault="00000000">
      <w:pPr>
        <w:spacing w:after="160"/>
      </w:pPr>
      <w:r>
        <w:lastRenderedPageBreak/>
        <w:t>Four frames are decoded: 0xCC (</w:t>
      </w:r>
      <w:r>
        <w:rPr>
          <w:rFonts w:ascii="Consolas" w:hAnsi="Consolas" w:cs="Consolas"/>
          <w:color w:val="1F3864"/>
          <w:sz w:val="19"/>
          <w:szCs w:val="19"/>
        </w:rPr>
        <w:t>11001100</w:t>
      </w:r>
      <w:r>
        <w:t>), 0x20 (</w:t>
      </w:r>
      <w:r>
        <w:rPr>
          <w:rFonts w:ascii="Consolas" w:hAnsi="Consolas" w:cs="Consolas"/>
          <w:color w:val="1F3864"/>
          <w:sz w:val="19"/>
          <w:szCs w:val="19"/>
        </w:rPr>
        <w:t>00100000</w:t>
      </w:r>
      <w:r>
        <w:t>), 0x05 (</w:t>
      </w:r>
      <w:r>
        <w:rPr>
          <w:rFonts w:ascii="Consolas" w:hAnsi="Consolas" w:cs="Consolas"/>
          <w:color w:val="1F3864"/>
          <w:sz w:val="19"/>
          <w:szCs w:val="19"/>
        </w:rPr>
        <w:t>00000101</w:t>
      </w:r>
      <w:r>
        <w:t xml:space="preserve">) and the function code 0x00 (ADD). The state trace shows 0000 → 0001 → 0010 → 0011 → 0000; the ALU states (write A, write B, execute, wait, send) complete within a few hundred nanoseconds after the fourth frame and are too narrow to resolve here. The FIFO receives two bytes — </w:t>
      </w:r>
      <w:r>
        <w:rPr>
          <w:rFonts w:ascii="Consolas" w:hAnsi="Consolas" w:cs="Consolas"/>
          <w:color w:val="1F3864"/>
          <w:sz w:val="19"/>
          <w:szCs w:val="19"/>
        </w:rPr>
        <w:t>00100101</w:t>
      </w:r>
      <w:r>
        <w:t xml:space="preserve"> (0x25) then </w:t>
      </w:r>
      <w:r>
        <w:rPr>
          <w:rFonts w:ascii="Consolas" w:hAnsi="Consolas" w:cs="Consolas"/>
          <w:color w:val="1F3864"/>
          <w:sz w:val="19"/>
          <w:szCs w:val="19"/>
        </w:rPr>
        <w:t>00000000</w:t>
      </w:r>
      <w:r>
        <w:t xml:space="preserve"> (0x00) — and </w:t>
      </w:r>
      <w:r>
        <w:rPr>
          <w:rFonts w:ascii="Consolas" w:hAnsi="Consolas" w:cs="Consolas"/>
          <w:color w:val="1F3864"/>
          <w:sz w:val="19"/>
          <w:szCs w:val="19"/>
        </w:rPr>
        <w:t>txOut</w:t>
      </w:r>
      <w:r>
        <w:t xml:space="preserve"> transmits two back-to-back frames while </w:t>
      </w:r>
      <w:r>
        <w:rPr>
          <w:rFonts w:ascii="Consolas" w:hAnsi="Consolas" w:cs="Consolas"/>
          <w:color w:val="1F3864"/>
          <w:sz w:val="19"/>
          <w:szCs w:val="19"/>
        </w:rPr>
        <w:t>EMPTY</w:t>
      </w:r>
      <w:r>
        <w:t xml:space="preserve"> stays low. The 16-bit result 0x0025 matches the expected value, and </w:t>
      </w:r>
      <w:r>
        <w:rPr>
          <w:rFonts w:ascii="Consolas" w:hAnsi="Consolas" w:cs="Consolas"/>
          <w:color w:val="1F3864"/>
          <w:sz w:val="19"/>
          <w:szCs w:val="19"/>
        </w:rPr>
        <w:t>regArr[0]</w:t>
      </w:r>
      <w:r>
        <w:t>/</w:t>
      </w:r>
      <w:r>
        <w:rPr>
          <w:rFonts w:ascii="Consolas" w:hAnsi="Consolas" w:cs="Consolas"/>
          <w:color w:val="1F3864"/>
          <w:sz w:val="19"/>
          <w:szCs w:val="19"/>
        </w:rPr>
        <w:t>regArr[1]</w:t>
      </w:r>
      <w:r>
        <w:t xml:space="preserve"> now hold 0x20 and 0x05.</w:t>
      </w:r>
    </w:p>
    <w:p w14:paraId="03FD8139" w14:textId="77777777" w:rsidR="00960EF8" w:rsidRDefault="00000000">
      <w:pPr>
        <w:keepNext/>
        <w:spacing w:before="200" w:after="80"/>
      </w:pPr>
      <w:r>
        <w:rPr>
          <w:b/>
          <w:bCs/>
          <w:color w:val="2E8B8B"/>
          <w:sz w:val="23"/>
          <w:szCs w:val="23"/>
        </w:rPr>
        <w:lastRenderedPageBreak/>
        <w:t>TC4 — ALU SUB without operands (0x20 − 0x05)</w:t>
      </w:r>
    </w:p>
    <w:p w14:paraId="2F53296C" w14:textId="60384701" w:rsidR="00960EF8" w:rsidRDefault="00AB7F7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A08E606" wp14:editId="726D6D43">
            <wp:extent cx="5553181" cy="4291095"/>
            <wp:effectExtent l="0" t="0" r="0" b="0"/>
            <wp:docPr id="207" name="TC4 wave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TC4 waveform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181" cy="429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7F75">
        <w:drawing>
          <wp:inline distT="0" distB="0" distL="0" distR="0" wp14:anchorId="758C50FA" wp14:editId="4E80774F">
            <wp:extent cx="5003800" cy="3866774"/>
            <wp:effectExtent l="0" t="0" r="6350" b="0"/>
            <wp:docPr id="186638294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382941" name="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826" cy="386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8D32D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Figure 7: TC4 waveform, ≈ 2.00–2.45 ms.</w:t>
      </w:r>
    </w:p>
    <w:p w14:paraId="647A2F00" w14:textId="77777777" w:rsidR="00960EF8" w:rsidRDefault="00000000">
      <w:pPr>
        <w:spacing w:after="160"/>
      </w:pPr>
      <w:r>
        <w:lastRenderedPageBreak/>
        <w:t>Only two frames are sent: 0xDD (</w:t>
      </w:r>
      <w:r>
        <w:rPr>
          <w:rFonts w:ascii="Consolas" w:hAnsi="Consolas" w:cs="Consolas"/>
          <w:color w:val="1F3864"/>
          <w:sz w:val="19"/>
          <w:szCs w:val="19"/>
        </w:rPr>
        <w:t>11011101</w:t>
      </w:r>
      <w:r>
        <w:t xml:space="preserve">) and the function code 0x01 (SUB). The FSM goes 0000 → 0001 → 0000 because the no-operand command jumps from FRAME1 straight to execution, reusing REG0 = 0x20 and REG1 = 0x05 left by TC3 (visible in </w:t>
      </w:r>
      <w:r>
        <w:rPr>
          <w:rFonts w:ascii="Consolas" w:hAnsi="Consolas" w:cs="Consolas"/>
          <w:color w:val="1F3864"/>
          <w:sz w:val="19"/>
          <w:szCs w:val="19"/>
        </w:rPr>
        <w:t>regArr</w:t>
      </w:r>
      <w:r>
        <w:t xml:space="preserve">). The FIFO holds </w:t>
      </w:r>
      <w:r>
        <w:rPr>
          <w:rFonts w:ascii="Consolas" w:hAnsi="Consolas" w:cs="Consolas"/>
          <w:color w:val="1F3864"/>
          <w:sz w:val="19"/>
          <w:szCs w:val="19"/>
        </w:rPr>
        <w:t>00011011</w:t>
      </w:r>
      <w:r>
        <w:t xml:space="preserve"> (0x1B) and </w:t>
      </w:r>
      <w:r>
        <w:rPr>
          <w:rFonts w:ascii="Consolas" w:hAnsi="Consolas" w:cs="Consolas"/>
          <w:color w:val="1F3864"/>
          <w:sz w:val="19"/>
          <w:szCs w:val="19"/>
        </w:rPr>
        <w:t>00000000</w:t>
      </w:r>
      <w:r>
        <w:t xml:space="preserve">, and both bytes appear on </w:t>
      </w:r>
      <w:r>
        <w:rPr>
          <w:rFonts w:ascii="Consolas" w:hAnsi="Consolas" w:cs="Consolas"/>
          <w:color w:val="1F3864"/>
          <w:sz w:val="19"/>
          <w:szCs w:val="19"/>
        </w:rPr>
        <w:t>txOut</w:t>
      </w:r>
      <w:r>
        <w:t xml:space="preserve"> — result 0x001B as expected.</w:t>
      </w:r>
    </w:p>
    <w:p w14:paraId="3E6A020B" w14:textId="77777777" w:rsidR="00960EF8" w:rsidRDefault="00000000">
      <w:pPr>
        <w:keepNext/>
        <w:spacing w:before="200" w:after="80"/>
      </w:pPr>
      <w:r>
        <w:rPr>
          <w:b/>
          <w:bCs/>
          <w:color w:val="2E8B8B"/>
          <w:sz w:val="23"/>
          <w:szCs w:val="23"/>
        </w:rPr>
        <w:lastRenderedPageBreak/>
        <w:t>TC5 — ALU MUL with operands (0x12 × 0x10)</w:t>
      </w:r>
    </w:p>
    <w:p w14:paraId="03DD412F" w14:textId="2FE7C7D1" w:rsidR="00960EF8" w:rsidRDefault="00AB7F7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9E95725" wp14:editId="37C10574">
            <wp:extent cx="5610900" cy="4335696"/>
            <wp:effectExtent l="0" t="0" r="0" b="0"/>
            <wp:docPr id="208" name="TC5 wave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TC5 waveform"/>
                    <pic:cNvPicPr/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0900" cy="4335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7F75">
        <w:rPr>
          <w:noProof/>
        </w:rPr>
        <w:drawing>
          <wp:inline distT="0" distB="0" distL="0" distR="0" wp14:anchorId="2F44C33A" wp14:editId="5E57565E">
            <wp:extent cx="5480050" cy="4234805"/>
            <wp:effectExtent l="0" t="0" r="0" b="0"/>
            <wp:docPr id="104103887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038873" name=""/>
                    <pic:cNvPicPr/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1661" cy="423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A4BBD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lastRenderedPageBreak/>
        <w:t>Figure 8: TC5 waveform, ≈ 2.40–3.10 ms.</w:t>
      </w:r>
    </w:p>
    <w:p w14:paraId="3DD87D2F" w14:textId="77777777" w:rsidR="00960EF8" w:rsidRDefault="00000000">
      <w:pPr>
        <w:spacing w:after="160"/>
      </w:pPr>
      <w:r>
        <w:t xml:space="preserve">The four frames 0xCC, 0x12, 0x10 and 0x02 (MUL) produce the 16-bit product 0x0120, which exceeds one byte. SYS_CTRL therefore sends the low byte </w:t>
      </w:r>
      <w:r>
        <w:rPr>
          <w:rFonts w:ascii="Consolas" w:hAnsi="Consolas" w:cs="Consolas"/>
          <w:color w:val="1F3864"/>
          <w:sz w:val="19"/>
          <w:szCs w:val="19"/>
        </w:rPr>
        <w:t>00100000</w:t>
      </w:r>
      <w:r>
        <w:t xml:space="preserve"> (0x20) first and the high byte </w:t>
      </w:r>
      <w:r>
        <w:rPr>
          <w:rFonts w:ascii="Consolas" w:hAnsi="Consolas" w:cs="Consolas"/>
          <w:color w:val="1F3864"/>
          <w:sz w:val="19"/>
          <w:szCs w:val="19"/>
        </w:rPr>
        <w:t>00000001</w:t>
      </w:r>
      <w:r>
        <w:t xml:space="preserve"> (0x01) second, both visible in </w:t>
      </w:r>
      <w:r>
        <w:rPr>
          <w:rFonts w:ascii="Consolas" w:hAnsi="Consolas" w:cs="Consolas"/>
          <w:color w:val="1F3864"/>
          <w:sz w:val="19"/>
          <w:szCs w:val="19"/>
        </w:rPr>
        <w:t>RD_DATA</w:t>
      </w:r>
      <w:r>
        <w:t xml:space="preserve"> while </w:t>
      </w:r>
      <w:r>
        <w:rPr>
          <w:rFonts w:ascii="Consolas" w:hAnsi="Consolas" w:cs="Consolas"/>
          <w:color w:val="1F3864"/>
          <w:sz w:val="19"/>
          <w:szCs w:val="19"/>
        </w:rPr>
        <w:t>EMPTY</w:t>
      </w:r>
      <w:r>
        <w:t xml:space="preserve"> is low. The FIFO write pointer advances into new RAM locations (earlier results remain visible in the memory array) and </w:t>
      </w:r>
      <w:r>
        <w:rPr>
          <w:rFonts w:ascii="Consolas" w:hAnsi="Consolas" w:cs="Consolas"/>
          <w:color w:val="1F3864"/>
          <w:sz w:val="19"/>
          <w:szCs w:val="19"/>
        </w:rPr>
        <w:t>FULL</w:t>
      </w:r>
      <w:r>
        <w:t xml:space="preserve"> never asserts; </w:t>
      </w:r>
      <w:r>
        <w:rPr>
          <w:rFonts w:ascii="Consolas" w:hAnsi="Consolas" w:cs="Consolas"/>
          <w:color w:val="1F3864"/>
          <w:sz w:val="19"/>
          <w:szCs w:val="19"/>
        </w:rPr>
        <w:t>passed_tc</w:t>
      </w:r>
      <w:r>
        <w:t xml:space="preserve"> reaches 5 with </w:t>
      </w:r>
      <w:r>
        <w:rPr>
          <w:rFonts w:ascii="Consolas" w:hAnsi="Consolas" w:cs="Consolas"/>
          <w:color w:val="1F3864"/>
          <w:sz w:val="19"/>
          <w:szCs w:val="19"/>
        </w:rPr>
        <w:t>failed_tc</w:t>
      </w:r>
      <w:r>
        <w:t xml:space="preserve"> = 0.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400"/>
        <w:gridCol w:w="2400"/>
        <w:gridCol w:w="3226"/>
      </w:tblGrid>
      <w:tr w:rsidR="00960EF8" w14:paraId="5CEF286C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4740A7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TC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881293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Start time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3D44F4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Trigger frames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8B1D47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Key evidence in waveform</w:t>
            </w:r>
          </w:p>
        </w:tc>
      </w:tr>
      <w:tr w:rsidR="00960EF8" w14:paraId="2D099E87" w14:textId="77777777"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EEAC59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56A880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≈ 643.7 µs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8B0BFF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3 (RX)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57F2C7" w14:textId="77777777" w:rsidR="00960EF8" w:rsidRDefault="00000000">
            <w:pPr>
              <w:keepNext/>
            </w:pPr>
            <w:r>
              <w:rPr>
                <w:rFonts w:ascii="Consolas" w:hAnsi="Consolas" w:cs="Consolas"/>
                <w:color w:val="1F3864"/>
                <w:sz w:val="18"/>
                <w:szCs w:val="18"/>
              </w:rPr>
              <w:t>regArr[5]</w:t>
            </w:r>
            <w:r>
              <w:rPr>
                <w:sz w:val="18"/>
                <w:szCs w:val="18"/>
              </w:rPr>
              <w:t xml:space="preserve"> = 0x55; no TX</w:t>
            </w:r>
          </w:p>
        </w:tc>
      </w:tr>
      <w:tr w:rsidR="00960EF8" w14:paraId="73563013" w14:textId="77777777"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135989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5EDB53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≈ 1077.7 µs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10D0F8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2 (RX)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2DC7C9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 xml:space="preserve">FIFO → </w:t>
            </w:r>
            <w:r>
              <w:rPr>
                <w:rFonts w:ascii="Consolas" w:hAnsi="Consolas" w:cs="Consolas"/>
                <w:color w:val="1F3864"/>
                <w:sz w:val="18"/>
                <w:szCs w:val="18"/>
              </w:rPr>
              <w:t>RD_DATA</w:t>
            </w:r>
            <w:r>
              <w:rPr>
                <w:sz w:val="18"/>
                <w:szCs w:val="18"/>
              </w:rPr>
              <w:t xml:space="preserve"> 0x55 → 1 TX frame</w:t>
            </w:r>
          </w:p>
        </w:tc>
      </w:tr>
      <w:tr w:rsidR="00960EF8" w14:paraId="56B9F8C8" w14:textId="77777777"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7F42BC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300D9F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≈ 1394.2 µs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87791B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4 (RX)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3DF3AD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FIFO 0x25, 0x00 → 2 TX frames</w:t>
            </w:r>
          </w:p>
        </w:tc>
      </w:tr>
      <w:tr w:rsidR="00960EF8" w14:paraId="5FD4F60B" w14:textId="77777777"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89EEB1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96D491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≈ 2001.8 µs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659777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2 (RX)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709370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FIFO 0x1B, 0x00 → 2 TX frames</w:t>
            </w:r>
          </w:p>
        </w:tc>
      </w:tr>
      <w:tr w:rsidR="00960EF8" w14:paraId="417AF763" w14:textId="77777777"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EFF358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57274D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≈ 2418.5 µs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8B6E84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4 (RX)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1BAAF9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FIFO 0x20, 0x01 → 2 TX frames</w:t>
            </w:r>
          </w:p>
        </w:tc>
      </w:tr>
    </w:tbl>
    <w:p w14:paraId="25715E38" w14:textId="77777777" w:rsidR="00960EF8" w:rsidRDefault="00960EF8">
      <w:pPr>
        <w:keepNext/>
      </w:pPr>
    </w:p>
    <w:p w14:paraId="0938483D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Table 8: Timeline of test cases (start times from the `tc_start_time` signal).</w:t>
      </w:r>
    </w:p>
    <w:p w14:paraId="4F3800FC" w14:textId="77777777" w:rsidR="00B24DCA" w:rsidRDefault="00000000">
      <w:pPr>
        <w:pStyle w:val="Heading2"/>
        <w:keepNext/>
        <w:pBdr>
          <w:left w:val="single" w:sz="16" w:space="10" w:color="2E8B8B"/>
        </w:pBdr>
        <w:spacing w:before="280" w:after="140"/>
        <w:ind w:left="40"/>
      </w:pPr>
      <w:r>
        <w:rPr>
          <w:b/>
          <w:bCs/>
          <w:color w:val="1F3864"/>
          <w:sz w:val="23"/>
          <w:szCs w:val="23"/>
        </w:rPr>
        <w:t>4.4 Synthesis Summary (Design Compiler)</w:t>
      </w:r>
    </w:p>
    <w:p w14:paraId="328A9F8F" w14:textId="77777777" w:rsidR="00960EF8" w:rsidRDefault="00000000">
      <w:pPr>
        <w:keepNext/>
        <w:spacing w:after="160"/>
      </w:pPr>
      <w:r>
        <w:t xml:space="preserve">Synthesis was run with Synopsys Design Compiler O-2018.06-SP1 using the TSMC 0.13 µm </w:t>
      </w:r>
      <w:r>
        <w:rPr>
          <w:rFonts w:ascii="Consolas" w:hAnsi="Consolas" w:cs="Consolas"/>
          <w:color w:val="1F3864"/>
          <w:sz w:val="19"/>
          <w:szCs w:val="19"/>
        </w:rPr>
        <w:t>scmetro_tsmc_cl013g_rvt</w:t>
      </w:r>
      <w:r>
        <w:t xml:space="preserve"> library at the slow corner (1.08 V, 125 °C). Hold analysis in the report uses the fast corner (1.32 V, −40 °C). The constraint report states: </w:t>
      </w:r>
      <w:r>
        <w:rPr>
          <w:b/>
          <w:bCs/>
        </w:rPr>
        <w:t>"This design has no violated constraints."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4826"/>
      </w:tblGrid>
      <w:tr w:rsidR="00960EF8" w14:paraId="5A15BC6A" w14:textId="77777777">
        <w:trPr>
          <w:cantSplit/>
          <w:tblHeader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180CE4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Metric</w:t>
            </w:r>
          </w:p>
        </w:tc>
        <w:tc>
          <w:tcPr>
            <w:tcW w:w="4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B3356F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</w:tr>
      <w:tr w:rsidR="00960EF8" w14:paraId="55059B64" w14:textId="77777777">
        <w:trPr>
          <w:cantSplit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EA073A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Cells (total / combinational / sequential)</w:t>
            </w:r>
          </w:p>
        </w:tc>
        <w:tc>
          <w:tcPr>
            <w:tcW w:w="4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23F1F2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1945 / 1585 / 357</w:t>
            </w:r>
          </w:p>
        </w:tc>
      </w:tr>
      <w:tr w:rsidR="00960EF8" w14:paraId="11A71FCE" w14:textId="77777777">
        <w:trPr>
          <w:cantSplit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273A4C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Buffers and inverters</w:t>
            </w:r>
          </w:p>
        </w:tc>
        <w:tc>
          <w:tcPr>
            <w:tcW w:w="4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F44FD3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259 cells (921.36 area units)</w:t>
            </w:r>
          </w:p>
        </w:tc>
      </w:tr>
      <w:tr w:rsidR="00960EF8" w14:paraId="06C4A56F" w14:textId="77777777">
        <w:trPr>
          <w:cantSplit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7BE69F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Combinational area</w:t>
            </w:r>
          </w:p>
        </w:tc>
        <w:tc>
          <w:tcPr>
            <w:tcW w:w="4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4B31DC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10970.37</w:t>
            </w:r>
          </w:p>
        </w:tc>
      </w:tr>
      <w:tr w:rsidR="00960EF8" w14:paraId="384D8F75" w14:textId="77777777">
        <w:trPr>
          <w:cantSplit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0B4500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Non-combinational (sequential) area</w:t>
            </w:r>
          </w:p>
        </w:tc>
        <w:tc>
          <w:tcPr>
            <w:tcW w:w="4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62FB3F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8947.63</w:t>
            </w:r>
          </w:p>
        </w:tc>
      </w:tr>
      <w:tr w:rsidR="00960EF8" w14:paraId="3F8AC709" w14:textId="77777777">
        <w:trPr>
          <w:cantSplit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8540BE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Total cell area</w:t>
            </w:r>
          </w:p>
        </w:tc>
        <w:tc>
          <w:tcPr>
            <w:tcW w:w="4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116635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19918.00</w:t>
            </w:r>
          </w:p>
        </w:tc>
      </w:tr>
      <w:tr w:rsidR="00960EF8" w14:paraId="016EB835" w14:textId="77777777">
        <w:trPr>
          <w:cantSplit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027E8F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Hierarchical blocks kept</w:t>
            </w:r>
          </w:p>
        </w:tc>
        <w:tc>
          <w:tcPr>
            <w:tcW w:w="4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BE0911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ClkDiv_RX 488.33 (2.5 %), ClkDiv_TX 643.65 (3.2 %), CLK_GATE 40.01 (0.2 %)</w:t>
            </w:r>
          </w:p>
        </w:tc>
      </w:tr>
      <w:tr w:rsidR="00960EF8" w14:paraId="3BB4E1DE" w14:textId="77777777">
        <w:trPr>
          <w:cantSplit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9D735E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Total power (low-effort analysis)</w:t>
            </w:r>
          </w:p>
        </w:tc>
        <w:tc>
          <w:tcPr>
            <w:tcW w:w="4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5F93C6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0.227 mW (dynamic ≈ 0.217 mW, leakage ≈ 9.36 µW)</w:t>
            </w:r>
          </w:p>
        </w:tc>
      </w:tr>
      <w:tr w:rsidR="00960EF8" w14:paraId="1C309DE2" w14:textId="77777777">
        <w:trPr>
          <w:cantSplit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49D60F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Constraint violations</w:t>
            </w:r>
          </w:p>
        </w:tc>
        <w:tc>
          <w:tcPr>
            <w:tcW w:w="4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A5B580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None</w:t>
            </w:r>
          </w:p>
        </w:tc>
      </w:tr>
    </w:tbl>
    <w:p w14:paraId="1025AB4A" w14:textId="77777777" w:rsidR="00960EF8" w:rsidRDefault="00960EF8">
      <w:pPr>
        <w:keepNext/>
      </w:pPr>
    </w:p>
    <w:p w14:paraId="1028F49A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Table 9: Synthesis area, power and constraint summary.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100"/>
        <w:gridCol w:w="1500"/>
        <w:gridCol w:w="3300"/>
        <w:gridCol w:w="1626"/>
      </w:tblGrid>
      <w:tr w:rsidR="00960EF8" w14:paraId="28612966" w14:textId="77777777">
        <w:trPr>
          <w:cantSplit/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3C6CB3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Path group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22BDB5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Check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D4A8D0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Worst slack (ns)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5D0829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t>Path</w:t>
            </w:r>
          </w:p>
        </w:tc>
        <w:tc>
          <w:tcPr>
            <w:tcW w:w="1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0EC325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Result</w:t>
            </w:r>
          </w:p>
        </w:tc>
      </w:tr>
      <w:tr w:rsidR="00960EF8" w14:paraId="2747445B" w14:textId="77777777"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7E086B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ALU_CLK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15CCF6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Setup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64B5E8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10.06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A37C7F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 xml:space="preserve">RegFile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regArr[1][5]</w:t>
            </w:r>
            <w:r>
              <w:rPr>
                <w:sz w:val="17"/>
                <w:szCs w:val="17"/>
              </w:rPr>
              <w:t xml:space="preserve"> → ALU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ALU_OUT_reg[0]</w:t>
            </w:r>
            <w:r>
              <w:rPr>
                <w:sz w:val="17"/>
                <w:szCs w:val="17"/>
              </w:rPr>
              <w:t xml:space="preserve"> (arrival 9.39 ns)</w:t>
            </w:r>
          </w:p>
        </w:tc>
        <w:tc>
          <w:tcPr>
            <w:tcW w:w="1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EBC73D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MET</w:t>
            </w:r>
          </w:p>
        </w:tc>
      </w:tr>
      <w:tr w:rsidR="00960EF8" w14:paraId="0E5EEFE0" w14:textId="77777777"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161EB0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REF_CLK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A438A8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Setup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1E3C1B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14.92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F49EB0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 xml:space="preserve">SYS_CTRL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state_reg[2]</w:t>
            </w:r>
            <w:r>
              <w:rPr>
                <w:sz w:val="17"/>
                <w:szCs w:val="17"/>
              </w:rPr>
              <w:t xml:space="preserve"> → RegFile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RdData_reg[0]</w:t>
            </w:r>
          </w:p>
        </w:tc>
        <w:tc>
          <w:tcPr>
            <w:tcW w:w="1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78BFB3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MET</w:t>
            </w:r>
          </w:p>
        </w:tc>
      </w:tr>
      <w:tr w:rsidR="00960EF8" w14:paraId="31521361" w14:textId="77777777"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25208A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RX_CLK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5E48DE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Setup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1E3481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215.83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D11A1F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 xml:space="preserve">RX stop-check →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RF_STP_ERR</w:t>
            </w:r>
            <w:r>
              <w:rPr>
                <w:sz w:val="17"/>
                <w:szCs w:val="17"/>
              </w:rPr>
              <w:t xml:space="preserve"> output</w:t>
            </w:r>
          </w:p>
        </w:tc>
        <w:tc>
          <w:tcPr>
            <w:tcW w:w="1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E3E843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MET</w:t>
            </w:r>
          </w:p>
        </w:tc>
      </w:tr>
      <w:tr w:rsidR="00960EF8" w14:paraId="3A8811D4" w14:textId="77777777"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BE3D31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TX_CLK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3E4930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Setup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8A5562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6942.42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FA6B1E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 xml:space="preserve">Serializer counter →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TX_OUT</w:t>
            </w:r>
          </w:p>
        </w:tc>
        <w:tc>
          <w:tcPr>
            <w:tcW w:w="1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EC2D05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MET</w:t>
            </w:r>
          </w:p>
        </w:tc>
      </w:tr>
      <w:tr w:rsidR="00960EF8" w14:paraId="13A8BDD1" w14:textId="77777777"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20B2FB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UART_CLK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7F0D2B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Setup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28F71F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268.08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9D4B8F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ClkDiv_TX counter [0] → [7]</w:t>
            </w:r>
          </w:p>
        </w:tc>
        <w:tc>
          <w:tcPr>
            <w:tcW w:w="1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688AFC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MET</w:t>
            </w:r>
          </w:p>
        </w:tc>
      </w:tr>
      <w:tr w:rsidR="00960EF8" w14:paraId="6C8965BE" w14:textId="77777777"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86AD5A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All groups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B538E7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Hold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54BC47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0.34 – 0.73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C7B8C5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 xml:space="preserve">Tightest: RX data-sampling counter (0.34); loosest: SYS_CTRL → ALU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OUT_VALID_reg</w:t>
            </w:r>
            <w:r>
              <w:rPr>
                <w:sz w:val="17"/>
                <w:szCs w:val="17"/>
              </w:rPr>
              <w:t xml:space="preserve"> (0.73)</w:t>
            </w:r>
          </w:p>
        </w:tc>
        <w:tc>
          <w:tcPr>
            <w:tcW w:w="1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085A9F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MET</w:t>
            </w:r>
          </w:p>
        </w:tc>
      </w:tr>
    </w:tbl>
    <w:p w14:paraId="6E111E03" w14:textId="77777777" w:rsidR="00960EF8" w:rsidRDefault="00960EF8">
      <w:pPr>
        <w:keepNext/>
      </w:pPr>
    </w:p>
    <w:p w14:paraId="21B939D3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Table 10: Worst setup/hold slack per clock group (one worst path reported per group).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1900"/>
        <w:gridCol w:w="4126"/>
      </w:tblGrid>
      <w:tr w:rsidR="00960EF8" w14:paraId="2E5BC61B" w14:textId="77777777">
        <w:trPr>
          <w:cantSplit/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EC1A4F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Clock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BA2D8D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Period (ns)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7266CB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Source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DE5B27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Note</w:t>
            </w:r>
          </w:p>
        </w:tc>
      </w:tr>
      <w:tr w:rsidR="00960EF8" w14:paraId="1690E192" w14:textId="77777777"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CBB29B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REF_CLK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8FB202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20.00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ACDE6D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Port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DDE46B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50 MHz</w:t>
            </w:r>
          </w:p>
        </w:tc>
      </w:tr>
      <w:tr w:rsidR="00960EF8" w14:paraId="3855195A" w14:textId="77777777"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2A6BE4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ALU_CLK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79D91B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20.00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8A9B07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CLK_GATE/GATED_CLK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6A3A8D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Generated, ÷1 of REF_CLK</w:t>
            </w:r>
          </w:p>
        </w:tc>
      </w:tr>
      <w:tr w:rsidR="00960EF8" w14:paraId="4C13A97A" w14:textId="77777777"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BA5B47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UART_CLK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4C7482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271.30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1E5E2C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Port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0F6147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3.6864 MHz</w:t>
            </w:r>
          </w:p>
        </w:tc>
      </w:tr>
      <w:tr w:rsidR="00960EF8" w14:paraId="743321C3" w14:textId="77777777"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597F25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RX_CLK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6F6F67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271.30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11AEC3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ClkDiv_RX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6A61B5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Generated, ÷1 (prescale 32)</w:t>
            </w:r>
          </w:p>
        </w:tc>
      </w:tr>
      <w:tr w:rsidR="00960EF8" w14:paraId="212077BC" w14:textId="77777777"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A31AD7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TX_CLK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49A49D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8681.50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3CF434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ClkDiv_TX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712836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Generated, ÷32 → 115.2 kHz baud</w:t>
            </w:r>
          </w:p>
        </w:tc>
      </w:tr>
    </w:tbl>
    <w:p w14:paraId="759E3226" w14:textId="77777777" w:rsidR="00960EF8" w:rsidRDefault="00960EF8">
      <w:pPr>
        <w:keepNext/>
      </w:pPr>
    </w:p>
    <w:p w14:paraId="50F6C740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Table 11: Clock definitions used in synthesis.</w:t>
      </w:r>
    </w:p>
    <w:p w14:paraId="2646CE60" w14:textId="77777777" w:rsidR="00960EF8" w:rsidRDefault="00000000">
      <w:pPr>
        <w:spacing w:after="160"/>
      </w:pPr>
      <w:r>
        <w:rPr>
          <w:b/>
          <w:bCs/>
          <w:sz w:val="20"/>
          <w:szCs w:val="20"/>
        </w:rPr>
        <w:t>Log summary:</w:t>
      </w:r>
      <w:r>
        <w:rPr>
          <w:sz w:val="20"/>
          <w:szCs w:val="20"/>
        </w:rPr>
        <w:t xml:space="preserve"> compilation completed with no timing violations. The log contains 47 warnings, almost all lint-type notes: undriven-output cells (LINT-1) in ALU/ClkDiv/FIFO/UART blocks, constants on </w:t>
      </w:r>
      <w:r>
        <w:rPr>
          <w:rFonts w:ascii="Consolas" w:hAnsi="Consolas" w:cs="Consolas"/>
          <w:color w:val="1F3864"/>
          <w:sz w:val="20"/>
          <w:szCs w:val="20"/>
        </w:rPr>
        <w:t>U_ALU</w:t>
      </w:r>
      <w:r>
        <w:rPr>
          <w:sz w:val="20"/>
          <w:szCs w:val="20"/>
        </w:rPr>
        <w:t xml:space="preserve"> and </w:t>
      </w:r>
      <w:r>
        <w:rPr>
          <w:rFonts w:ascii="Consolas" w:hAnsi="Consolas" w:cs="Consolas"/>
          <w:color w:val="1F3864"/>
          <w:sz w:val="20"/>
          <w:szCs w:val="20"/>
        </w:rPr>
        <w:t>Mux_4X1</w:t>
      </w:r>
      <w:r>
        <w:rPr>
          <w:sz w:val="20"/>
          <w:szCs w:val="20"/>
        </w:rPr>
        <w:t xml:space="preserve"> pins (LINT-32), </w:t>
      </w:r>
      <w:r>
        <w:rPr>
          <w:rFonts w:ascii="Consolas" w:hAnsi="Consolas" w:cs="Consolas"/>
          <w:color w:val="1F3864"/>
          <w:sz w:val="20"/>
          <w:szCs w:val="20"/>
        </w:rPr>
        <w:t>clk_div_en</w:t>
      </w:r>
      <w:r>
        <w:rPr>
          <w:sz w:val="20"/>
          <w:szCs w:val="20"/>
        </w:rPr>
        <w:t xml:space="preserve"> tied to logic 1 (LINT-52), and </w:t>
      </w:r>
      <w:r>
        <w:rPr>
          <w:rFonts w:ascii="Consolas" w:hAnsi="Consolas" w:cs="Consolas"/>
          <w:color w:val="1F3864"/>
          <w:sz w:val="20"/>
          <w:szCs w:val="20"/>
        </w:rPr>
        <w:t>CLKDIV_MUX</w:t>
      </w:r>
      <w:r>
        <w:rPr>
          <w:sz w:val="20"/>
          <w:szCs w:val="20"/>
        </w:rPr>
        <w:t xml:space="preserve"> outputs [7:4] tied to 0 (LINT-31/52). These match the design intent (divider always on, prescale decoded to ≤ 4 bits).</w:t>
      </w:r>
    </w:p>
    <w:p w14:paraId="0567F07A" w14:textId="77777777" w:rsidR="00B24DCA" w:rsidRDefault="00000000">
      <w:pPr>
        <w:pStyle w:val="Heading2"/>
        <w:keepNext/>
        <w:pBdr>
          <w:left w:val="single" w:sz="16" w:space="10" w:color="2E8B8B"/>
        </w:pBdr>
        <w:spacing w:before="280" w:after="140"/>
        <w:ind w:left="40"/>
      </w:pPr>
      <w:r>
        <w:rPr>
          <w:b/>
          <w:bCs/>
          <w:color w:val="1F3864"/>
          <w:sz w:val="23"/>
          <w:szCs w:val="23"/>
        </w:rPr>
        <w:t>4.5 DFT Summary (Scan Insertion)</w:t>
      </w:r>
    </w:p>
    <w:p w14:paraId="7F812340" w14:textId="77777777" w:rsidR="00960EF8" w:rsidRDefault="00000000">
      <w:pPr>
        <w:keepNext/>
        <w:spacing w:after="160"/>
      </w:pPr>
      <w:r>
        <w:t>Scan insertion used a multiplexed-flip-flop style with full-scan methodology and no clock mixing (</w:t>
      </w:r>
      <w:r>
        <w:rPr>
          <w:rFonts w:ascii="Consolas" w:hAnsi="Consolas" w:cs="Consolas"/>
          <w:color w:val="1F3864"/>
          <w:sz w:val="19"/>
          <w:szCs w:val="19"/>
        </w:rPr>
        <w:t>SCAN_CLK</w:t>
      </w:r>
      <w:r>
        <w:t xml:space="preserve"> 20 ns, </w:t>
      </w:r>
      <w:r>
        <w:rPr>
          <w:rFonts w:ascii="Consolas" w:hAnsi="Consolas" w:cs="Consolas"/>
          <w:color w:val="1F3864"/>
          <w:sz w:val="19"/>
          <w:szCs w:val="19"/>
        </w:rPr>
        <w:t>scan_rst</w:t>
      </w:r>
      <w:r>
        <w:t xml:space="preserve"> active-low, </w:t>
      </w:r>
      <w:r>
        <w:rPr>
          <w:rFonts w:ascii="Consolas" w:hAnsi="Consolas" w:cs="Consolas"/>
          <w:color w:val="1F3864"/>
          <w:sz w:val="19"/>
          <w:szCs w:val="19"/>
        </w:rPr>
        <w:t>test_mode</w:t>
      </w:r>
      <w:r>
        <w:t xml:space="preserve"> and scan-enable </w:t>
      </w:r>
      <w:r>
        <w:rPr>
          <w:rFonts w:ascii="Consolas" w:hAnsi="Consolas" w:cs="Consolas"/>
          <w:color w:val="1F3864"/>
          <w:sz w:val="19"/>
          <w:szCs w:val="19"/>
        </w:rPr>
        <w:t>SE</w:t>
      </w:r>
      <w:r>
        <w:t xml:space="preserve"> active-high). The tool architected </w:t>
      </w:r>
      <w:r>
        <w:rPr>
          <w:b/>
          <w:bCs/>
        </w:rPr>
        <w:t>4 scan chains</w:t>
      </w:r>
      <w:r>
        <w:t xml:space="preserve"> from the 355 sequential cells.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200"/>
        <w:gridCol w:w="1400"/>
        <w:gridCol w:w="3426"/>
      </w:tblGrid>
      <w:tr w:rsidR="00960EF8" w14:paraId="1739859C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325187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Chain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6E6482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Scan ports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12BF77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Cells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483C2E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Starting element</w:t>
            </w:r>
          </w:p>
        </w:tc>
      </w:tr>
      <w:tr w:rsidR="00960EF8" w14:paraId="6DD985B6" w14:textId="77777777"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C75D6F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5821CC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SI[2] → SO[2]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156AF9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89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B5A075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RST_SYNC_1/Synchronizer_reg[0]</w:t>
            </w:r>
          </w:p>
        </w:tc>
      </w:tr>
      <w:tr w:rsidR="00960EF8" w14:paraId="78885376" w14:textId="77777777"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EB95D2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DF7920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SI[1] → SO[1]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368051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89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E5660A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ASYNC_FIFO RAM_reg[5][7]</w:t>
            </w:r>
          </w:p>
        </w:tc>
      </w:tr>
      <w:tr w:rsidR="00960EF8" w14:paraId="2D832435" w14:textId="77777777"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F6E129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28AF25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SI[0] → SO[0]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D402B2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88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7841D9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RegFile regArr_reg[3][4]</w:t>
            </w:r>
          </w:p>
        </w:tc>
      </w:tr>
      <w:tr w:rsidR="00960EF8" w14:paraId="6B77877E" w14:textId="77777777"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10E132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9BE9C4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test_si4 → RF_STP_ERR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6403A9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88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ED1CD2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RegFile regArr_reg[14][4]</w:t>
            </w:r>
          </w:p>
        </w:tc>
      </w:tr>
    </w:tbl>
    <w:p w14:paraId="6395D97E" w14:textId="77777777" w:rsidR="00960EF8" w:rsidRDefault="00960EF8">
      <w:pPr>
        <w:keepNext/>
      </w:pPr>
    </w:p>
    <w:p w14:paraId="06C5A632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Table 12: Scan chain architecture.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4826"/>
      </w:tblGrid>
      <w:tr w:rsidR="00960EF8" w14:paraId="1444F111" w14:textId="77777777">
        <w:trPr>
          <w:cantSplit/>
          <w:tblHeader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858376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DFT item</w:t>
            </w:r>
          </w:p>
        </w:tc>
        <w:tc>
          <w:tcPr>
            <w:tcW w:w="4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1121A8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Result</w:t>
            </w:r>
          </w:p>
        </w:tc>
      </w:tr>
      <w:tr w:rsidR="00960EF8" w14:paraId="0F86E411" w14:textId="77777777">
        <w:trPr>
          <w:cantSplit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E0D425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Test design rule check</w:t>
            </w:r>
          </w:p>
        </w:tc>
        <w:tc>
          <w:tcPr>
            <w:tcW w:w="4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376768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 xml:space="preserve">1 violation: TEST-505 — clock-gate latch </w:t>
            </w:r>
            <w:r>
              <w:rPr>
                <w:rFonts w:ascii="Consolas" w:hAnsi="Consolas" w:cs="Consolas"/>
                <w:color w:val="1F3864"/>
                <w:sz w:val="18"/>
                <w:szCs w:val="18"/>
              </w:rPr>
              <w:t>U_CLK_GATE/U0_TLATNCAX12M</w:t>
            </w:r>
            <w:r>
              <w:rPr>
                <w:sz w:val="18"/>
                <w:szCs w:val="18"/>
              </w:rPr>
              <w:t xml:space="preserve"> has constant value 1 (1 of 355 sequential cells)</w:t>
            </w:r>
          </w:p>
        </w:tc>
      </w:tr>
      <w:tr w:rsidR="00960EF8" w14:paraId="43383241" w14:textId="77777777">
        <w:trPr>
          <w:cantSplit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E80723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Valid scan cells</w:t>
            </w:r>
          </w:p>
        </w:tc>
        <w:tc>
          <w:tcPr>
            <w:tcW w:w="4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66B4F1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343 scan cells; 11 shift-register cells flagged non-scan by DRC</w:t>
            </w:r>
          </w:p>
        </w:tc>
      </w:tr>
      <w:tr w:rsidR="00960EF8" w14:paraId="1E71253D" w14:textId="77777777">
        <w:trPr>
          <w:cantSplit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ECC400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Fault list (uncollapsed stuck-at)</w:t>
            </w:r>
          </w:p>
        </w:tc>
        <w:tc>
          <w:tcPr>
            <w:tcW w:w="4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280C6A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16 058 faults</w:t>
            </w:r>
          </w:p>
        </w:tc>
      </w:tr>
      <w:tr w:rsidR="00960EF8" w14:paraId="3E09204A" w14:textId="77777777">
        <w:trPr>
          <w:cantSplit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AE49C2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Detected / ATPG-untestable / undetectable / not detected</w:t>
            </w:r>
          </w:p>
        </w:tc>
        <w:tc>
          <w:tcPr>
            <w:tcW w:w="4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5084F3" w14:textId="77777777" w:rsidR="00960EF8" w:rsidRDefault="00000000">
            <w:pPr>
              <w:keepNext/>
            </w:pPr>
            <w:r>
              <w:rPr>
                <w:sz w:val="18"/>
                <w:szCs w:val="18"/>
              </w:rPr>
              <w:t>15 939 / 81 / 36 / 2</w:t>
            </w:r>
          </w:p>
        </w:tc>
      </w:tr>
      <w:tr w:rsidR="00960EF8" w14:paraId="502123C8" w14:textId="77777777">
        <w:trPr>
          <w:cantSplit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2891B1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Test coverage</w:t>
            </w:r>
          </w:p>
        </w:tc>
        <w:tc>
          <w:tcPr>
            <w:tcW w:w="4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6A3932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99.48 %</w:t>
            </w:r>
          </w:p>
        </w:tc>
      </w:tr>
    </w:tbl>
    <w:p w14:paraId="226689B9" w14:textId="77777777" w:rsidR="00960EF8" w:rsidRDefault="00960EF8">
      <w:pPr>
        <w:keepNext/>
      </w:pPr>
    </w:p>
    <w:p w14:paraId="52BE3E6B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Table 13: DFT DRC and coverage summary.</w:t>
      </w:r>
    </w:p>
    <w:p w14:paraId="676D8242" w14:textId="77777777" w:rsidR="00960EF8" w:rsidRDefault="00000000">
      <w:pPr>
        <w:keepNext/>
        <w:spacing w:before="200" w:after="80"/>
      </w:pPr>
      <w:r>
        <w:rPr>
          <w:b/>
          <w:bCs/>
          <w:color w:val="2E8B8B"/>
          <w:sz w:val="23"/>
          <w:szCs w:val="23"/>
        </w:rPr>
        <w:t>Synthesis vs. post-DFT netlist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900"/>
        <w:gridCol w:w="1900"/>
        <w:gridCol w:w="2026"/>
      </w:tblGrid>
      <w:tr w:rsidR="00960EF8" w14:paraId="25038060" w14:textId="77777777">
        <w:trPr>
          <w:cantSplit/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2B13B0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Metric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9F2E7D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Synthesis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C74C74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After DFT</w:t>
            </w:r>
          </w:p>
        </w:tc>
        <w:tc>
          <w:tcPr>
            <w:tcW w:w="2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CCA5DA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Change</w:t>
            </w:r>
          </w:p>
        </w:tc>
      </w:tr>
      <w:tr w:rsidR="00960EF8" w14:paraId="3D1DBFCC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60B72C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Total cell area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5FD3B9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19918.00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4A37A6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21876.03</w:t>
            </w:r>
          </w:p>
        </w:tc>
        <w:tc>
          <w:tcPr>
            <w:tcW w:w="2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45B42B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+9.83 %</w:t>
            </w:r>
          </w:p>
        </w:tc>
      </w:tr>
      <w:tr w:rsidR="00960EF8" w14:paraId="249BDE39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53B76C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Combinational area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B07A8E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10970.37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5A8F00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10479.69</w:t>
            </w:r>
          </w:p>
        </w:tc>
        <w:tc>
          <w:tcPr>
            <w:tcW w:w="2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2CBEAD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−4.47 %</w:t>
            </w:r>
          </w:p>
        </w:tc>
      </w:tr>
      <w:tr w:rsidR="00960EF8" w14:paraId="2902DC0D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A8EF5A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Sequential area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F2FD7B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8947.63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F30A7C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11396.34</w:t>
            </w:r>
          </w:p>
        </w:tc>
        <w:tc>
          <w:tcPr>
            <w:tcW w:w="2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E616BB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+27.37 %</w:t>
            </w:r>
          </w:p>
        </w:tc>
      </w:tr>
      <w:tr w:rsidR="00960EF8" w14:paraId="4DD17E3E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C0A993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Cells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3657DA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1945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D50BF5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1813</w:t>
            </w:r>
          </w:p>
        </w:tc>
        <w:tc>
          <w:tcPr>
            <w:tcW w:w="2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386D9A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−6.8 %</w:t>
            </w:r>
          </w:p>
        </w:tc>
      </w:tr>
      <w:tr w:rsidR="00960EF8" w14:paraId="1DAC0326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E4ED6E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Total power (mW)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759E29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0.227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412E7D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0.387</w:t>
            </w:r>
          </w:p>
        </w:tc>
        <w:tc>
          <w:tcPr>
            <w:tcW w:w="2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A12F9B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+70 %</w:t>
            </w:r>
          </w:p>
        </w:tc>
      </w:tr>
      <w:tr w:rsidR="00960EF8" w14:paraId="45C9257A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017C9E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Setup, worst slack reported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16973F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10.06 ns (ALU_CLK)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B52608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13.02 ns (SCAN_CLK)</w:t>
            </w:r>
          </w:p>
        </w:tc>
        <w:tc>
          <w:tcPr>
            <w:tcW w:w="2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80A1BA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MET</w:t>
            </w:r>
          </w:p>
        </w:tc>
      </w:tr>
      <w:tr w:rsidR="00960EF8" w14:paraId="76B51F18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AF890B" w14:textId="77777777" w:rsidR="00960EF8" w:rsidRDefault="00000000">
            <w:pPr>
              <w:keepNext/>
            </w:pPr>
            <w:r>
              <w:rPr>
                <w:b/>
                <w:bCs/>
                <w:sz w:val="18"/>
                <w:szCs w:val="18"/>
              </w:rPr>
              <w:t>Hold, worst slack reported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294F06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0.34 ns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C985D3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0.32 ns (SCAN_CLK)</w:t>
            </w:r>
          </w:p>
        </w:tc>
        <w:tc>
          <w:tcPr>
            <w:tcW w:w="2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1FD82E" w14:textId="77777777" w:rsidR="00960EF8" w:rsidRDefault="00000000">
            <w:pPr>
              <w:keepNext/>
              <w:jc w:val="center"/>
            </w:pPr>
            <w:r>
              <w:rPr>
                <w:sz w:val="18"/>
                <w:szCs w:val="18"/>
              </w:rPr>
              <w:t>MET</w:t>
            </w:r>
          </w:p>
        </w:tc>
      </w:tr>
    </w:tbl>
    <w:p w14:paraId="1D76D960" w14:textId="77777777" w:rsidR="00960EF8" w:rsidRDefault="00960EF8">
      <w:pPr>
        <w:keepNext/>
      </w:pPr>
    </w:p>
    <w:p w14:paraId="737E02E0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Table 14: Effect of scan insertion. Sequential area grows because scan flip-flops include the input mux; combinational area shrinks as the original muxing is absorbed.</w:t>
      </w:r>
    </w:p>
    <w:p w14:paraId="444144C2" w14:textId="77777777" w:rsidR="00960EF8" w:rsidRDefault="00000000">
      <w:pPr>
        <w:spacing w:after="160"/>
      </w:pPr>
      <w:r>
        <w:rPr>
          <w:sz w:val="20"/>
          <w:szCs w:val="20"/>
        </w:rPr>
        <w:t xml:space="preserve">The added clock </w:t>
      </w:r>
      <w:r>
        <w:rPr>
          <w:rFonts w:ascii="Consolas" w:hAnsi="Consolas" w:cs="Consolas"/>
          <w:color w:val="1F3864"/>
          <w:sz w:val="20"/>
          <w:szCs w:val="20"/>
        </w:rPr>
        <w:t>SCAN_CLK</w:t>
      </w:r>
      <w:r>
        <w:rPr>
          <w:sz w:val="20"/>
          <w:szCs w:val="20"/>
        </w:rPr>
        <w:t xml:space="preserve"> is defined at 20 ns alongside the functional clocks; all setup and hold checks in the DFT netlist are met.</w:t>
      </w:r>
    </w:p>
    <w:p w14:paraId="16F7AA35" w14:textId="77777777" w:rsidR="00B24DCA" w:rsidRDefault="00000000">
      <w:pPr>
        <w:pStyle w:val="Heading2"/>
        <w:keepNext/>
        <w:pBdr>
          <w:left w:val="single" w:sz="16" w:space="10" w:color="2E8B8B"/>
        </w:pBdr>
        <w:spacing w:before="280" w:after="140"/>
        <w:ind w:left="40"/>
      </w:pPr>
      <w:r>
        <w:rPr>
          <w:b/>
          <w:bCs/>
          <w:color w:val="1F3864"/>
          <w:sz w:val="23"/>
          <w:szCs w:val="23"/>
        </w:rPr>
        <w:t>4.6 Formal Equivalence Summary (Formality)</w:t>
      </w:r>
    </w:p>
    <w:p w14:paraId="36498407" w14:textId="77777777" w:rsidR="00960EF8" w:rsidRDefault="00000000">
      <w:pPr>
        <w:keepNext/>
        <w:spacing w:after="160"/>
      </w:pPr>
      <w:r>
        <w:t xml:space="preserve">Synopsys Formality L-2016.03-SP1 compared the RTL (reference) against each netlist (implementation), with </w:t>
      </w:r>
      <w:r>
        <w:rPr>
          <w:rFonts w:ascii="Consolas" w:hAnsi="Consolas" w:cs="Consolas"/>
          <w:color w:val="1F3864"/>
          <w:sz w:val="19"/>
          <w:szCs w:val="19"/>
        </w:rPr>
        <w:t>synopsys_auto_setup</w:t>
      </w:r>
      <w:r>
        <w:t xml:space="preserve"> enabled.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1800"/>
        <w:gridCol w:w="1800"/>
        <w:gridCol w:w="1400"/>
        <w:gridCol w:w="1326"/>
      </w:tblGrid>
      <w:tr w:rsidR="00960EF8" w14:paraId="7C4E7CE6" w14:textId="77777777">
        <w:trPr>
          <w:cantSplit/>
          <w:tblHeader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5AD30A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t>Comparison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5EFFF2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Passing points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8DD489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Failing / aborted / unverified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1F5BA4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Verification</w:t>
            </w:r>
          </w:p>
        </w:tc>
        <w:tc>
          <w:tcPr>
            <w:tcW w:w="1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0B948B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Elapsed</w:t>
            </w:r>
          </w:p>
        </w:tc>
      </w:tr>
      <w:tr w:rsidR="00960EF8" w14:paraId="4C1EBFCB" w14:textId="77777777"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1A6CAD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RTL vs post-synthesis netlist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C8230F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358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F5B3BE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0 / 0 / 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F0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FD49D4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2E6B2E"/>
                <w:sz w:val="17"/>
                <w:szCs w:val="17"/>
              </w:rPr>
              <w:t>SUCCEEDED</w:t>
            </w:r>
          </w:p>
        </w:tc>
        <w:tc>
          <w:tcPr>
            <w:tcW w:w="1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0620A1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≈ 137 s</w:t>
            </w:r>
          </w:p>
        </w:tc>
      </w:tr>
      <w:tr w:rsidR="00960EF8" w14:paraId="42C5EA95" w14:textId="77777777"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B09999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RTL vs post-DFT netlist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016E07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358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E6EE84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0 / 0 / 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F0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590DFA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2E6B2E"/>
                <w:sz w:val="17"/>
                <w:szCs w:val="17"/>
              </w:rPr>
              <w:t>SUCCEEDED</w:t>
            </w:r>
          </w:p>
        </w:tc>
        <w:tc>
          <w:tcPr>
            <w:tcW w:w="1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7A095B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—</w:t>
            </w:r>
          </w:p>
        </w:tc>
      </w:tr>
    </w:tbl>
    <w:p w14:paraId="3DC54027" w14:textId="77777777" w:rsidR="00960EF8" w:rsidRDefault="00960EF8">
      <w:pPr>
        <w:keepNext/>
      </w:pPr>
    </w:p>
    <w:p w14:paraId="533AF2D5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Table 15: Formality results.</w:t>
      </w:r>
    </w:p>
    <w:p w14:paraId="1782A6FB" w14:textId="77777777" w:rsidR="00960EF8" w:rsidRDefault="00000000">
      <w:pPr>
        <w:spacing w:after="160"/>
      </w:pPr>
      <w:r>
        <w:rPr>
          <w:sz w:val="20"/>
          <w:szCs w:val="20"/>
        </w:rPr>
        <w:t xml:space="preserve">Both comparisons matched 358 compare points: 3 ports, 354 flip-flops and 1 latch (the clock-gate latch). For the post-DFT run, </w:t>
      </w:r>
      <w:r>
        <w:rPr>
          <w:rFonts w:ascii="Consolas" w:hAnsi="Consolas" w:cs="Consolas"/>
          <w:color w:val="1F3864"/>
          <w:sz w:val="20"/>
          <w:szCs w:val="20"/>
        </w:rPr>
        <w:t>test_mode</w:t>
      </w:r>
      <w:r>
        <w:rPr>
          <w:sz w:val="20"/>
          <w:szCs w:val="20"/>
        </w:rPr>
        <w:t xml:space="preserve"> and </w:t>
      </w:r>
      <w:r>
        <w:rPr>
          <w:rFonts w:ascii="Consolas" w:hAnsi="Consolas" w:cs="Consolas"/>
          <w:color w:val="1F3864"/>
          <w:sz w:val="20"/>
          <w:szCs w:val="20"/>
        </w:rPr>
        <w:t>SE</w:t>
      </w:r>
      <w:r>
        <w:rPr>
          <w:sz w:val="20"/>
          <w:szCs w:val="20"/>
        </w:rPr>
        <w:t xml:space="preserve"> were set to constant 0 (functional mode) and the scan </w:t>
      </w:r>
      <w:r>
        <w:rPr>
          <w:rFonts w:ascii="Consolas" w:hAnsi="Consolas" w:cs="Consolas"/>
          <w:color w:val="1F3864"/>
          <w:sz w:val="20"/>
          <w:szCs w:val="20"/>
        </w:rPr>
        <w:t>SI</w:t>
      </w:r>
      <w:r>
        <w:rPr>
          <w:sz w:val="20"/>
          <w:szCs w:val="20"/>
        </w:rPr>
        <w:t>/</w:t>
      </w:r>
      <w:r>
        <w:rPr>
          <w:rFonts w:ascii="Consolas" w:hAnsi="Consolas" w:cs="Consolas"/>
          <w:color w:val="1F3864"/>
          <w:sz w:val="20"/>
          <w:szCs w:val="20"/>
        </w:rPr>
        <w:t>SO</w:t>
      </w:r>
      <w:r>
        <w:rPr>
          <w:sz w:val="20"/>
          <w:szCs w:val="20"/>
        </w:rPr>
        <w:t xml:space="preserve"> ports were excluded from verification, so the scan-inserted netlist is functionally equivalent to the RTL in normal operation. Formality noted that auto-setup mode was used and RTL-interpretation messages occurred when linking the reference design, so results are valid under those settings.</w:t>
      </w:r>
    </w:p>
    <w:p w14:paraId="0A4C973F" w14:textId="77777777" w:rsidR="00B24DCA" w:rsidRDefault="00000000">
      <w:pPr>
        <w:pStyle w:val="Heading2"/>
        <w:keepNext/>
        <w:pBdr>
          <w:left w:val="single" w:sz="16" w:space="10" w:color="2E8B8B"/>
        </w:pBdr>
        <w:spacing w:before="280" w:after="140"/>
        <w:ind w:left="40"/>
      </w:pPr>
      <w:r>
        <w:rPr>
          <w:b/>
          <w:bCs/>
          <w:color w:val="1F3864"/>
          <w:sz w:val="23"/>
          <w:szCs w:val="23"/>
        </w:rPr>
        <w:lastRenderedPageBreak/>
        <w:t>4.7 SpyGlass Lint &amp; CDC Summary</w:t>
      </w:r>
    </w:p>
    <w:p w14:paraId="3752F7DF" w14:textId="77777777" w:rsidR="00960EF8" w:rsidRDefault="00000000">
      <w:pPr>
        <w:keepNext/>
        <w:spacing w:after="160"/>
      </w:pPr>
      <w:r>
        <w:t>SpyGlass L-2016.06 was run in seven goals. Counts below are the "Results Summary" of each run; waived messages are listed separately.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100"/>
        <w:gridCol w:w="1100"/>
        <w:gridCol w:w="1100"/>
        <w:gridCol w:w="3226"/>
      </w:tblGrid>
      <w:tr w:rsidR="00960EF8" w14:paraId="359F7908" w14:textId="77777777">
        <w:trPr>
          <w:cantSplit/>
          <w:tblHeader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FBF165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t>Goal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6858D4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Errors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248C24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Warnings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2113B9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Info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FE8775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t>Notes</w:t>
            </w:r>
          </w:p>
        </w:tc>
      </w:tr>
      <w:tr w:rsidR="00960EF8" w14:paraId="28FF90D8" w14:textId="77777777">
        <w:trPr>
          <w:cantSplit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F3068A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Design_Read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4EC5C9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0667D8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CA894F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026C3F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SYS_TOP detected as the top unit; SDC → SGDC translation successful</w:t>
            </w:r>
          </w:p>
        </w:tc>
      </w:tr>
      <w:tr w:rsidR="00960EF8" w14:paraId="57180F27" w14:textId="77777777">
        <w:trPr>
          <w:cantSplit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646DC8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lint_rtl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D47E26" w14:textId="77777777" w:rsidR="00960EF8" w:rsidRDefault="00000000">
            <w:pPr>
              <w:keepNext/>
              <w:jc w:val="center"/>
            </w:pPr>
            <w:r>
              <w:rPr>
                <w:b/>
                <w:bCs/>
                <w:color w:val="B00020"/>
                <w:sz w:val="17"/>
                <w:szCs w:val="17"/>
              </w:rPr>
              <w:t>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F8789B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37B571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386F70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 xml:space="preserve">InferLatch in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CLK_GATE.v</w:t>
            </w:r>
            <w:r>
              <w:rPr>
                <w:sz w:val="17"/>
                <w:szCs w:val="17"/>
              </w:rPr>
              <w:t xml:space="preserve"> line 24 (intended clock-gate latch); no combinational loops</w:t>
            </w:r>
          </w:p>
        </w:tc>
      </w:tr>
      <w:tr w:rsidR="00960EF8" w14:paraId="7DE9AA28" w14:textId="77777777">
        <w:trPr>
          <w:cantSplit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0A218F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cdc_setup_check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B6555A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0 (1 waived)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F50E79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391B50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D9A05A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Setup_port01 waived</w:t>
            </w:r>
          </w:p>
        </w:tc>
      </w:tr>
      <w:tr w:rsidR="00960EF8" w14:paraId="0F22C133" w14:textId="77777777">
        <w:trPr>
          <w:cantSplit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31BE57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cdc_clock_reset_integrity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5FC22E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A94FDB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0 (2 waived)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6942D4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357052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Clock_glitch04 ×2 waived</w:t>
            </w:r>
          </w:p>
        </w:tc>
      </w:tr>
      <w:tr w:rsidR="00960EF8" w14:paraId="6C9A1928" w14:textId="77777777">
        <w:trPr>
          <w:cantSplit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5A78F9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cdc_abstract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DFD22F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0 (1 waived)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8F13DE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F9E75D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2DDD93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Setup_port01 waived</w:t>
            </w:r>
          </w:p>
        </w:tc>
      </w:tr>
      <w:tr w:rsidR="00960EF8" w14:paraId="43C2CE11" w14:textId="77777777">
        <w:trPr>
          <w:cantSplit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C3FBAE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cdc_verify_struct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9B2EA1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0 (1 waived)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58D066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0 (1 waived)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3FA0E8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40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0CEBE8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Setup_port01, Ac_conv01 (+1 info) waived</w:t>
            </w:r>
          </w:p>
        </w:tc>
      </w:tr>
      <w:tr w:rsidR="00960EF8" w14:paraId="7DBD6F24" w14:textId="77777777">
        <w:trPr>
          <w:cantSplit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683127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cdc_verify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3269E0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0 (1 waived)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14A5DD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0 (5 waived)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2C1A47" w14:textId="77777777" w:rsidR="00960EF8" w:rsidRDefault="00000000">
            <w:pPr>
              <w:keepNext/>
              <w:jc w:val="center"/>
            </w:pPr>
            <w:r>
              <w:rPr>
                <w:sz w:val="17"/>
                <w:szCs w:val="17"/>
              </w:rPr>
              <w:t>45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F8ED89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Full CDC verification — see below</w:t>
            </w:r>
          </w:p>
        </w:tc>
      </w:tr>
    </w:tbl>
    <w:p w14:paraId="675DB821" w14:textId="77777777" w:rsidR="00960EF8" w:rsidRDefault="00960EF8">
      <w:pPr>
        <w:keepNext/>
      </w:pPr>
    </w:p>
    <w:p w14:paraId="116DB42A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Table 16: SpyGlass results by goal (reported messages after waivers).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426"/>
      </w:tblGrid>
      <w:tr w:rsidR="00960EF8" w14:paraId="1C075AF2" w14:textId="77777777">
        <w:trPr>
          <w:cantSplit/>
          <w:tblHeader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A5717F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t>CDC / reset metric (cdc_verify)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FFDE7E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t>Result</w:t>
            </w:r>
          </w:p>
        </w:tc>
      </w:tr>
      <w:tr w:rsidR="00960EF8" w14:paraId="5173E99F" w14:textId="77777777"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38C137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Clocks / resets defined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5949E0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2 clocks (REF_CLK, UART_CLK), 1 asynchronous reset</w:t>
            </w:r>
          </w:p>
        </w:tc>
      </w:tr>
      <w:tr w:rsidR="00960EF8" w14:paraId="703552D4" w14:textId="77777777"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D64B08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Registers / flat instances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095CAE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367 / 1290</w:t>
            </w:r>
          </w:p>
        </w:tc>
      </w:tr>
      <w:tr w:rsidR="00960EF8" w14:paraId="24C5FFE6" w14:textId="77777777"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B78421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Unsynchronized scalar crossings (Ac_unsync01)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54BC3B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0  (7 synchronized)</w:t>
            </w:r>
          </w:p>
        </w:tc>
      </w:tr>
      <w:tr w:rsidR="00960EF8" w14:paraId="380AD511" w14:textId="77777777"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F6D393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Unsynchronized vector crossings (Ac_unsync02)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1F9102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0  (14 synchronized)</w:t>
            </w:r>
          </w:p>
        </w:tc>
      </w:tr>
      <w:tr w:rsidR="00960EF8" w14:paraId="5225E97D" w14:textId="77777777"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9CB0C4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Quasi-static crossings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35FC89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15 (2 quasi-static constraints)</w:t>
            </w:r>
          </w:p>
        </w:tc>
      </w:tr>
      <w:tr w:rsidR="00960EF8" w14:paraId="04BB8480" w14:textId="77777777"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7B3276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Reset synchronization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4B885E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2 synchronized resets (RST_SYNC_1/2), both with synchronous de-assertion; 0 unsynchronized, 0 asynchronously de-asserted</w:t>
            </w:r>
          </w:p>
        </w:tc>
      </w:tr>
      <w:tr w:rsidR="00960EF8" w14:paraId="41731DE0" w14:textId="77777777"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D6C9D7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Registers without clock / reset definition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09FE71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0 / 0</w:t>
            </w:r>
          </w:p>
        </w:tc>
      </w:tr>
      <w:tr w:rsidR="00960EF8" w14:paraId="0A994EAF" w14:textId="77777777"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4DF8A2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Combinational loops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484C05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0</w:t>
            </w:r>
          </w:p>
        </w:tc>
      </w:tr>
      <w:tr w:rsidR="00960EF8" w14:paraId="241F2B9B" w14:textId="77777777"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6C5482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Black boxes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F2DD42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0</w:t>
            </w:r>
          </w:p>
        </w:tc>
      </w:tr>
    </w:tbl>
    <w:p w14:paraId="5AD8B23F" w14:textId="77777777" w:rsidR="00960EF8" w:rsidRDefault="00960EF8">
      <w:pPr>
        <w:keepNext/>
      </w:pPr>
    </w:p>
    <w:p w14:paraId="463B0C07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Table 17: CDC and reset-integrity summary.</w:t>
      </w:r>
    </w:p>
    <w:p w14:paraId="62494D05" w14:textId="77777777" w:rsidR="00960EF8" w:rsidRDefault="00000000">
      <w:pPr>
        <w:keepNext/>
        <w:spacing w:before="200" w:after="80"/>
      </w:pPr>
      <w:r>
        <w:rPr>
          <w:b/>
          <w:bCs/>
          <w:color w:val="2E8B8B"/>
          <w:sz w:val="23"/>
          <w:szCs w:val="23"/>
        </w:rPr>
        <w:lastRenderedPageBreak/>
        <w:t>Waived messages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960EF8" w14:paraId="2092944F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1CA8E9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t>Rule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88C24B" w14:textId="77777777" w:rsidR="00960EF8" w:rsidRDefault="00000000">
            <w:pPr>
              <w:keepNext/>
            </w:pPr>
            <w:r>
              <w:rPr>
                <w:b/>
                <w:bCs/>
                <w:color w:val="FFFFFF"/>
                <w:sz w:val="17"/>
                <w:szCs w:val="17"/>
              </w:rPr>
              <w:t>Message (shortened)</w:t>
            </w:r>
          </w:p>
        </w:tc>
      </w:tr>
      <w:tr w:rsidR="00960EF8" w14:paraId="2556B9C0" w14:textId="77777777"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50651B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Setup_port01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437E72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1 of 4 top-level ports (25 %) not associated with a clock constraint</w:t>
            </w:r>
          </w:p>
        </w:tc>
      </w:tr>
      <w:tr w:rsidR="00960EF8" w14:paraId="04EF5A0A" w14:textId="77777777"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20C887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Ac_clockperiod03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B9AB5A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Design cycles between REF_CLK and UART_CLK exceed the analysis threshold</w:t>
            </w:r>
          </w:p>
        </w:tc>
      </w:tr>
      <w:tr w:rsidR="00960EF8" w14:paraId="14319503" w14:textId="77777777"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5DE9E7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Ac_cdc01a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E32C91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 xml:space="preserve">Fast-to-slow crossing from FIFO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wptr_inner[3]</w:t>
            </w:r>
            <w:r>
              <w:rPr>
                <w:sz w:val="17"/>
                <w:szCs w:val="17"/>
              </w:rPr>
              <w:t xml:space="preserve"> into the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sync_w2r</w:t>
            </w:r>
            <w:r>
              <w:rPr>
                <w:sz w:val="17"/>
                <w:szCs w:val="17"/>
              </w:rPr>
              <w:t xml:space="preserve"> synchronizer — data-hold check partially proved</w:t>
            </w:r>
          </w:p>
        </w:tc>
      </w:tr>
      <w:tr w:rsidR="00960EF8" w14:paraId="06BAFA59" w14:textId="77777777"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2E61DD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Ac_conv01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6D49F5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 xml:space="preserve">5 synchronizers (FIFO r2w pointers and RX Data_Sync) converge on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SYS_CTRL.cmd_reg[7]</w:t>
            </w:r>
          </w:p>
        </w:tc>
      </w:tr>
      <w:tr w:rsidR="00960EF8" w14:paraId="07866E68" w14:textId="77777777"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22E09A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Ac_datahold01a (×2)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0F5D99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 xml:space="preserve">FIFO RAM → UART_TX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parBit</w:t>
            </w:r>
            <w:r>
              <w:rPr>
                <w:sz w:val="17"/>
                <w:szCs w:val="17"/>
              </w:rPr>
              <w:t xml:space="preserve"> and </w:t>
            </w:r>
            <w:r>
              <w:rPr>
                <w:rFonts w:ascii="Consolas" w:hAnsi="Consolas" w:cs="Consolas"/>
                <w:color w:val="1F3864"/>
                <w:sz w:val="17"/>
                <w:szCs w:val="17"/>
              </w:rPr>
              <w:t>pDataReg[7:0]</w:t>
            </w:r>
            <w:r>
              <w:rPr>
                <w:sz w:val="17"/>
                <w:szCs w:val="17"/>
              </w:rPr>
              <w:t>: data-enable sequencing partially proved</w:t>
            </w:r>
          </w:p>
        </w:tc>
      </w:tr>
      <w:tr w:rsidR="00960EF8" w14:paraId="5C5031A7" w14:textId="77777777"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464B9F" w14:textId="77777777" w:rsidR="00960EF8" w:rsidRDefault="00000000">
            <w:pPr>
              <w:keepNext/>
            </w:pPr>
            <w:r>
              <w:rPr>
                <w:b/>
                <w:bCs/>
                <w:sz w:val="17"/>
                <w:szCs w:val="17"/>
              </w:rPr>
              <w:t>Clock_glitch04 (×2)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CFE34F" w14:textId="77777777" w:rsidR="00960EF8" w:rsidRDefault="00000000">
            <w:pPr>
              <w:keepNext/>
            </w:pPr>
            <w:r>
              <w:rPr>
                <w:sz w:val="17"/>
                <w:szCs w:val="17"/>
              </w:rPr>
              <w:t>RegFile REG2/REG3 bits converge combinationally into the clock path of the UART FSM state flops</w:t>
            </w:r>
          </w:p>
        </w:tc>
      </w:tr>
    </w:tbl>
    <w:p w14:paraId="0B8DB959" w14:textId="77777777" w:rsidR="00960EF8" w:rsidRDefault="00960EF8">
      <w:pPr>
        <w:keepNext/>
      </w:pPr>
    </w:p>
    <w:p w14:paraId="570C5177" w14:textId="77777777" w:rsidR="00960EF8" w:rsidRDefault="00000000">
      <w:pPr>
        <w:spacing w:before="100" w:after="280"/>
        <w:jc w:val="center"/>
      </w:pPr>
      <w:r>
        <w:rPr>
          <w:i/>
          <w:iCs/>
          <w:color w:val="808080"/>
          <w:sz w:val="19"/>
          <w:szCs w:val="19"/>
        </w:rPr>
        <w:t>Table 18: Waived CDC/clock-reset messages.</w:t>
      </w:r>
    </w:p>
    <w:p w14:paraId="0E9E1CAC" w14:textId="77777777" w:rsidR="00960EF8" w:rsidRDefault="00000000">
      <w:pPr>
        <w:pStyle w:val="Heading1"/>
        <w:keepNext/>
        <w:pBdr>
          <w:left w:val="single" w:sz="24" w:space="6" w:color="2E8B8B"/>
        </w:pBdr>
        <w:shd w:val="clear" w:color="auto" w:fill="1F3864"/>
        <w:tabs>
          <w:tab w:val="right" w:pos="9026"/>
        </w:tabs>
        <w:spacing w:before="560" w:after="240"/>
        <w:ind w:left="200"/>
      </w:pPr>
      <w:r>
        <w:rPr>
          <w:b/>
          <w:bCs/>
          <w:color w:val="7FE0D4"/>
          <w:sz w:val="30"/>
          <w:szCs w:val="30"/>
        </w:rPr>
        <w:t>05</w:t>
      </w:r>
      <w:r>
        <w:rPr>
          <w:sz w:val="20"/>
          <w:szCs w:val="20"/>
        </w:rPr>
        <w:t xml:space="preserve">   </w:t>
      </w:r>
      <w:r>
        <w:rPr>
          <w:b/>
          <w:bCs/>
          <w:color w:val="FFFFFF"/>
          <w:spacing w:val="12"/>
          <w:sz w:val="27"/>
          <w:szCs w:val="27"/>
        </w:rPr>
        <w:t>DISCUSSION</w:t>
      </w:r>
    </w:p>
    <w:p w14:paraId="62BEAF2D" w14:textId="77777777" w:rsidR="00960EF8" w:rsidRDefault="00000000">
      <w:pPr>
        <w:spacing w:after="160"/>
      </w:pPr>
      <w:r>
        <w:rPr>
          <w:b/>
          <w:bCs/>
        </w:rPr>
        <w:t>Functional behaviour.</w:t>
      </w:r>
      <w:r>
        <w:t xml:space="preserve"> All five test cases passed and the waveforms agree with the FSM design: frame counting in SYS_CTRL, FIFO hand-off to the TX domain, LSB-first transmission of the 16-bit ALU result, and operand reuse by the no-operand command. The 1.0 µs post-reset wait in the testbench is needed because the reset synchronizer takes about 0.54 µs (UART_CLK domain) to release.</w:t>
      </w:r>
    </w:p>
    <w:p w14:paraId="48533022" w14:textId="77777777" w:rsidR="00960EF8" w:rsidRDefault="00000000">
      <w:pPr>
        <w:spacing w:after="160"/>
      </w:pPr>
      <w:r>
        <w:rPr>
          <w:b/>
          <w:bCs/>
        </w:rPr>
        <w:t>Timing.</w:t>
      </w:r>
      <w:r>
        <w:t xml:space="preserve"> Every path group meets setup with large margin. The tightest is the ALU (10.06 ns slack on a 20 ns period, i.e. a 9.39 ns data path), so the 50 MHz target is conservative for this library corner; the UART-domain paths have slack of hundreds of nanoseconds because the clocks are slow. Hold slack is positive everywhere (≥ 0.32 ns). Note that only the worst path per clock group is reported, and clock networks are ideal at this stage, so post-layout CTS may change these numbers.</w:t>
      </w:r>
    </w:p>
    <w:p w14:paraId="3A6A5993" w14:textId="77777777" w:rsidR="00960EF8" w:rsidRDefault="00000000">
      <w:pPr>
        <w:spacing w:after="160"/>
      </w:pPr>
      <w:r>
        <w:rPr>
          <w:b/>
          <w:bCs/>
        </w:rPr>
        <w:t>Area and power trade-off.</w:t>
      </w:r>
      <w:r>
        <w:t xml:space="preserve"> Scan insertion costs +9.83 % area (the flops become mux-D scan cells) and the reported power rises from 0.227 mW to 0.387 mW. In exchange the design reaches 99.48 % stuck-at test coverage. The power figures come from a low-effort analysis with default activity, and the scan netlist is analysed with the scan clock defined, so the comparison is indicative rather than a signoff number.</w:t>
      </w:r>
    </w:p>
    <w:p w14:paraId="1CFB3259" w14:textId="77777777" w:rsidR="00960EF8" w:rsidRDefault="00000000">
      <w:pPr>
        <w:spacing w:after="160"/>
      </w:pPr>
      <w:r>
        <w:rPr>
          <w:b/>
          <w:bCs/>
        </w:rPr>
        <w:t>DFT limitations.</w:t>
      </w:r>
      <w:r>
        <w:t xml:space="preserve"> The only DRC violation is TEST-505 on the clock-gate latch (constant 1 in test mode). The residual 119 untested faults (81 ATPG-untestable, 36 undetectable, 2 not detected) are 0.74 % of the fault list. A natural follow-up is to check that the gated-clock ALU flops are reachable in shift/capture mode, for example by forcing the gate enable in test mode.</w:t>
      </w:r>
    </w:p>
    <w:p w14:paraId="6BC740EB" w14:textId="77777777" w:rsidR="00960EF8" w:rsidRDefault="00000000">
      <w:pPr>
        <w:spacing w:after="160"/>
      </w:pPr>
      <w:r>
        <w:rPr>
          <w:b/>
          <w:bCs/>
        </w:rPr>
        <w:t>Formal equivalence.</w:t>
      </w:r>
      <w:r>
        <w:t xml:space="preserve"> Formality proves the synthesized and scan-inserted netlists equal to the RTL (358/358 points). The scan-inserted result is valid for functional mode only (</w:t>
      </w:r>
      <w:r>
        <w:rPr>
          <w:rFonts w:ascii="Consolas" w:hAnsi="Consolas" w:cs="Consolas"/>
          <w:color w:val="1F3864"/>
          <w:sz w:val="19"/>
          <w:szCs w:val="19"/>
        </w:rPr>
        <w:t>test_mode</w:t>
      </w:r>
      <w:r>
        <w:t xml:space="preserve"> = 0, </w:t>
      </w:r>
      <w:r>
        <w:rPr>
          <w:rFonts w:ascii="Consolas" w:hAnsi="Consolas" w:cs="Consolas"/>
          <w:color w:val="1F3864"/>
          <w:sz w:val="19"/>
          <w:szCs w:val="19"/>
        </w:rPr>
        <w:t>SE</w:t>
      </w:r>
      <w:r>
        <w:t xml:space="preserve"> = 0), which is the standard setup.</w:t>
      </w:r>
    </w:p>
    <w:p w14:paraId="5612673D" w14:textId="77777777" w:rsidR="00960EF8" w:rsidRDefault="00000000">
      <w:pPr>
        <w:spacing w:after="160"/>
      </w:pPr>
      <w:r>
        <w:rPr>
          <w:b/>
          <w:bCs/>
        </w:rPr>
        <w:t>Lint and CDC.</w:t>
      </w:r>
      <w:r>
        <w:t xml:space="preserve"> The single lint error is the latch inferred in the behavioural clock-gate model. It is intentional and is replaced by the library clock-gating cell during synthesis (Formality shows it as a latch compare point). CDC verification found </w:t>
      </w:r>
      <w:r>
        <w:rPr>
          <w:b/>
          <w:bCs/>
        </w:rPr>
        <w:t>no unsynchronized crossings</w:t>
      </w:r>
      <w:r>
        <w:t xml:space="preserve"> (7 scalar and 14 vector crossings are all synchronized) and every reset is synchronized with synchronous de-assertion. The waived items are typical of an asynchronous-FIFO design — pointer and data-hold checks that SpyGlass can only partially prove — and static configuration registers that are written once at start-up. The waivers should be supported by a short justification in the project file; the unconstrained top-level port (Setup_port01) is worth closing by constraining it in the SGDC (the report does not name it here; the asynchronous </w:t>
      </w:r>
      <w:r>
        <w:rPr>
          <w:rFonts w:ascii="Consolas" w:hAnsi="Consolas" w:cs="Consolas"/>
          <w:color w:val="1F3864"/>
          <w:sz w:val="19"/>
          <w:szCs w:val="19"/>
        </w:rPr>
        <w:t>RX_IN</w:t>
      </w:r>
      <w:r>
        <w:t xml:space="preserve"> input is the usual candidate).</w:t>
      </w:r>
    </w:p>
    <w:tbl>
      <w:tblPr>
        <w:tblW w:w="9026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960EF8" w14:paraId="14BA79DD" w14:textId="77777777">
        <w:trPr>
          <w:cantSplit/>
        </w:trPr>
        <w:tc>
          <w:tcPr>
            <w:tcW w:w="9026" w:type="dxa"/>
            <w:tcBorders>
              <w:left w:val="single" w:sz="24" w:space="0" w:color="2E8B8B"/>
            </w:tcBorders>
            <w:shd w:val="clear" w:color="auto" w:fill="EAF4F4"/>
            <w:tcMar>
              <w:top w:w="120" w:type="dxa"/>
              <w:left w:w="200" w:type="dxa"/>
              <w:bottom w:w="100" w:type="dxa"/>
              <w:right w:w="160" w:type="dxa"/>
            </w:tcMar>
          </w:tcPr>
          <w:p w14:paraId="1B0F7058" w14:textId="77777777" w:rsidR="00960EF8" w:rsidRDefault="00000000">
            <w:pPr>
              <w:spacing w:after="60"/>
            </w:pPr>
            <w:r>
              <w:rPr>
                <w:b/>
                <w:bCs/>
                <w:color w:val="1F3864"/>
              </w:rPr>
              <w:lastRenderedPageBreak/>
              <w:t>Points to note</w:t>
            </w:r>
          </w:p>
          <w:p w14:paraId="3A55AA00" w14:textId="77777777" w:rsidR="00960EF8" w:rsidRDefault="00000000">
            <w:pPr>
              <w:spacing w:after="40"/>
            </w:pPr>
            <w:r>
              <w:rPr>
                <w:sz w:val="19"/>
                <w:szCs w:val="19"/>
              </w:rPr>
              <w:t>• The spec text gives the normal-access address range as starting at 0x4; with the default 4-bit address bus the register file has 16 locations (0x0–0xF).</w:t>
            </w:r>
          </w:p>
          <w:p w14:paraId="0367872A" w14:textId="77777777" w:rsidR="00960EF8" w:rsidRDefault="00000000">
            <w:pPr>
              <w:spacing w:after="40"/>
            </w:pPr>
            <w:r>
              <w:rPr>
                <w:sz w:val="19"/>
                <w:szCs w:val="19"/>
              </w:rPr>
              <w:t>• The ALU implements an extra A &lt; B comparison (FUN = 1100) that is not in the spec list.</w:t>
            </w:r>
          </w:p>
          <w:p w14:paraId="35B8FC79" w14:textId="77777777" w:rsidR="00960EF8" w:rsidRDefault="00000000">
            <w:pPr>
              <w:spacing w:after="40"/>
            </w:pPr>
            <w:r>
              <w:rPr>
                <w:sz w:val="19"/>
                <w:szCs w:val="19"/>
              </w:rPr>
              <w:t>• Tools count registers differently (357 sequential cells in area reports, 355 in DFT DRC, 354 flops + 1 latch in Formality, 367 RTL registers in SpyGlass), so these totals are not expected to be identical.</w:t>
            </w:r>
          </w:p>
        </w:tc>
      </w:tr>
    </w:tbl>
    <w:p w14:paraId="50E1C6D6" w14:textId="77777777" w:rsidR="00960EF8" w:rsidRDefault="00960EF8">
      <w:pPr>
        <w:spacing w:after="120"/>
      </w:pPr>
    </w:p>
    <w:p w14:paraId="0095D863" w14:textId="77777777" w:rsidR="00960EF8" w:rsidRDefault="00000000">
      <w:pPr>
        <w:pStyle w:val="Heading1"/>
        <w:keepNext/>
        <w:pBdr>
          <w:left w:val="single" w:sz="24" w:space="6" w:color="2E8B8B"/>
        </w:pBdr>
        <w:shd w:val="clear" w:color="auto" w:fill="1F3864"/>
        <w:tabs>
          <w:tab w:val="right" w:pos="9026"/>
        </w:tabs>
        <w:spacing w:before="560" w:after="240"/>
        <w:ind w:left="200"/>
      </w:pPr>
      <w:r>
        <w:rPr>
          <w:b/>
          <w:bCs/>
          <w:color w:val="7FE0D4"/>
          <w:sz w:val="30"/>
          <w:szCs w:val="30"/>
        </w:rPr>
        <w:t>06</w:t>
      </w:r>
      <w:r>
        <w:rPr>
          <w:sz w:val="20"/>
          <w:szCs w:val="20"/>
        </w:rPr>
        <w:t xml:space="preserve">   </w:t>
      </w:r>
      <w:r>
        <w:rPr>
          <w:b/>
          <w:bCs/>
          <w:color w:val="FFFFFF"/>
          <w:spacing w:val="12"/>
          <w:sz w:val="27"/>
          <w:szCs w:val="27"/>
        </w:rPr>
        <w:t>CONCLUSION</w:t>
      </w:r>
    </w:p>
    <w:p w14:paraId="0F9AFCE0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t>SYS_TOP was implemented per the specification, with two clock domains safely bridged by reset synchronizers, a data synchronizer and an 8-entry Gray-code asynchronous FIFO.</w:t>
      </w:r>
    </w:p>
    <w:p w14:paraId="47E3C59D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t xml:space="preserve">The self-checking testbench passed </w:t>
      </w:r>
      <w:r>
        <w:rPr>
          <w:b/>
          <w:bCs/>
        </w:rPr>
        <w:t>5/5</w:t>
      </w:r>
      <w:r>
        <w:t xml:space="preserve"> test cases covering register-file write/read and ALU add, subtract and multiply, and the waveforms confirm the expected frame-level behaviour.</w:t>
      </w:r>
    </w:p>
    <w:p w14:paraId="0820EBC5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t xml:space="preserve">Synthesis produced a netlist of 19 918 area units with </w:t>
      </w:r>
      <w:r>
        <w:rPr>
          <w:b/>
          <w:bCs/>
        </w:rPr>
        <w:t>no constraint violations</w:t>
      </w:r>
      <w:r>
        <w:t xml:space="preserve"> and positive setup/hold slack in all clock groups.</w:t>
      </w:r>
    </w:p>
    <w:p w14:paraId="7201AA8C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t xml:space="preserve">Scan insertion added four chains for </w:t>
      </w:r>
      <w:r>
        <w:rPr>
          <w:b/>
          <w:bCs/>
        </w:rPr>
        <w:t>99.48 %</w:t>
      </w:r>
      <w:r>
        <w:t xml:space="preserve"> test coverage at a +9.83 % area cost.</w:t>
      </w:r>
    </w:p>
    <w:p w14:paraId="44F8AFB9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t>Formality verified RTL ≡ post-synthesis and RTL ≡ post-DFT netlists (358 passing compare points, no failures).</w:t>
      </w:r>
    </w:p>
    <w:p w14:paraId="137A3795" w14:textId="77777777" w:rsidR="00960EF8" w:rsidRDefault="00000000">
      <w:pPr>
        <w:pStyle w:val="ListParagraph"/>
        <w:numPr>
          <w:ilvl w:val="0"/>
          <w:numId w:val="2"/>
        </w:numPr>
        <w:spacing w:after="80"/>
      </w:pPr>
      <w:r>
        <w:t>SpyGlass found no unsynchronized CDC paths; the only error is the intentional clock-gate latch, and a small set of waived warnings is documented above.</w:t>
      </w:r>
    </w:p>
    <w:p w14:paraId="33071066" w14:textId="57994C42" w:rsidR="00960EF8" w:rsidRDefault="00960EF8">
      <w:pPr>
        <w:spacing w:after="80"/>
      </w:pPr>
    </w:p>
    <w:sectPr w:rsidR="00960EF8">
      <w:headerReference w:type="default" r:id="rId31"/>
      <w:footerReference w:type="default" r:id="rId3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6014A" w14:textId="77777777" w:rsidR="007862E2" w:rsidRDefault="007862E2">
      <w:r>
        <w:separator/>
      </w:r>
    </w:p>
  </w:endnote>
  <w:endnote w:type="continuationSeparator" w:id="0">
    <w:p w14:paraId="05D868DF" w14:textId="77777777" w:rsidR="007862E2" w:rsidRDefault="007862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338B9" w14:textId="77777777" w:rsidR="00B24DCA" w:rsidRDefault="00000000">
    <w:pPr>
      <w:pBdr>
        <w:top w:val="single" w:sz="4" w:space="4" w:color="BFBFBF"/>
      </w:pBd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F86EDC"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of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 w:rsidR="00F86EDC">
      <w:rPr>
        <w:noProof/>
        <w:color w:val="808080"/>
        <w:sz w:val="18"/>
        <w:szCs w:val="18"/>
      </w:rPr>
      <w:t>3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6CE63" w14:textId="77777777" w:rsidR="007862E2" w:rsidRDefault="007862E2">
      <w:r>
        <w:separator/>
      </w:r>
    </w:p>
  </w:footnote>
  <w:footnote w:type="continuationSeparator" w:id="0">
    <w:p w14:paraId="62A45A98" w14:textId="77777777" w:rsidR="007862E2" w:rsidRDefault="007862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037E9" w14:textId="77777777" w:rsidR="00B24DCA" w:rsidRDefault="00000000">
    <w:pPr>
      <w:pBdr>
        <w:bottom w:val="single" w:sz="4" w:space="4" w:color="2E8B8B"/>
      </w:pBdr>
      <w:tabs>
        <w:tab w:val="right" w:pos="9026"/>
      </w:tabs>
    </w:pPr>
    <w:r>
      <w:rPr>
        <w:noProof/>
      </w:rPr>
      <w:drawing>
        <wp:inline distT="0" distB="0" distL="0" distR="0" wp14:anchorId="44E90E0D" wp14:editId="3BCCDE37">
          <wp:extent cx="133350" cy="133350"/>
          <wp:effectExtent l="0" t="0" r="0" b="0"/>
          <wp:docPr id="1143894893" name="Picture 114389489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" cy="1333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808080"/>
        <w:sz w:val="18"/>
        <w:szCs w:val="18"/>
      </w:rPr>
      <w:t xml:space="preserve">  </w:t>
    </w:r>
    <w:r w:rsidR="00F86EDC">
      <w:rPr>
        <w:color w:val="808080"/>
        <w:sz w:val="18"/>
        <w:szCs w:val="18"/>
      </w:rPr>
      <w:t>Digital Design</w:t>
    </w:r>
    <w:r>
      <w:rPr>
        <w:color w:val="808080"/>
        <w:sz w:val="18"/>
        <w:szCs w:val="18"/>
      </w:rPr>
      <w:tab/>
      <w:t>SYS_TOP Final System 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0F2A84FC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143894893" o:spid="_x0000_i1025" type="#_x0000_t75" style="width:105pt;height:105pt;visibility:visible;mso-wrap-style:square" o:bullet="t">
        <v:imagedata r:id="rId1" o:title=""/>
      </v:shape>
    </w:pict>
  </w:numPicBullet>
  <w:abstractNum w:abstractNumId="0" w15:restartNumberingAfterBreak="0">
    <w:nsid w:val="3ADE18E1"/>
    <w:multiLevelType w:val="hybridMultilevel"/>
    <w:tmpl w:val="61E87D66"/>
    <w:lvl w:ilvl="0" w:tplc="56825004">
      <w:start w:val="1"/>
      <w:numFmt w:val="bullet"/>
      <w:lvlText w:val="•"/>
      <w:lvlJc w:val="left"/>
      <w:pPr>
        <w:ind w:left="480" w:hanging="260"/>
      </w:pPr>
    </w:lvl>
    <w:lvl w:ilvl="1" w:tplc="22FC747A">
      <w:numFmt w:val="decimal"/>
      <w:lvlText w:val=""/>
      <w:lvlJc w:val="left"/>
    </w:lvl>
    <w:lvl w:ilvl="2" w:tplc="D6DEC2E2">
      <w:numFmt w:val="decimal"/>
      <w:lvlText w:val=""/>
      <w:lvlJc w:val="left"/>
    </w:lvl>
    <w:lvl w:ilvl="3" w:tplc="031C9EBA">
      <w:numFmt w:val="decimal"/>
      <w:lvlText w:val=""/>
      <w:lvlJc w:val="left"/>
    </w:lvl>
    <w:lvl w:ilvl="4" w:tplc="E41A51DA">
      <w:numFmt w:val="decimal"/>
      <w:lvlText w:val=""/>
      <w:lvlJc w:val="left"/>
    </w:lvl>
    <w:lvl w:ilvl="5" w:tplc="A022C0C6">
      <w:numFmt w:val="decimal"/>
      <w:lvlText w:val=""/>
      <w:lvlJc w:val="left"/>
    </w:lvl>
    <w:lvl w:ilvl="6" w:tplc="EBACE342">
      <w:numFmt w:val="decimal"/>
      <w:lvlText w:val=""/>
      <w:lvlJc w:val="left"/>
    </w:lvl>
    <w:lvl w:ilvl="7" w:tplc="E3D87DF8">
      <w:numFmt w:val="decimal"/>
      <w:lvlText w:val=""/>
      <w:lvlJc w:val="left"/>
    </w:lvl>
    <w:lvl w:ilvl="8" w:tplc="306618BE">
      <w:numFmt w:val="decimal"/>
      <w:lvlText w:val=""/>
      <w:lvlJc w:val="left"/>
    </w:lvl>
  </w:abstractNum>
  <w:abstractNum w:abstractNumId="1" w15:restartNumberingAfterBreak="0">
    <w:nsid w:val="5D961E85"/>
    <w:multiLevelType w:val="hybridMultilevel"/>
    <w:tmpl w:val="345611FE"/>
    <w:lvl w:ilvl="0" w:tplc="92380D08">
      <w:start w:val="1"/>
      <w:numFmt w:val="bullet"/>
      <w:lvlText w:val="●"/>
      <w:lvlJc w:val="left"/>
      <w:pPr>
        <w:ind w:left="720" w:hanging="360"/>
      </w:pPr>
    </w:lvl>
    <w:lvl w:ilvl="1" w:tplc="677A41B4">
      <w:start w:val="1"/>
      <w:numFmt w:val="bullet"/>
      <w:lvlText w:val="○"/>
      <w:lvlJc w:val="left"/>
      <w:pPr>
        <w:ind w:left="1440" w:hanging="360"/>
      </w:pPr>
    </w:lvl>
    <w:lvl w:ilvl="2" w:tplc="02500C3C">
      <w:start w:val="1"/>
      <w:numFmt w:val="bullet"/>
      <w:lvlText w:val="■"/>
      <w:lvlJc w:val="left"/>
      <w:pPr>
        <w:ind w:left="2160" w:hanging="360"/>
      </w:pPr>
    </w:lvl>
    <w:lvl w:ilvl="3" w:tplc="D57C8D1E">
      <w:start w:val="1"/>
      <w:numFmt w:val="bullet"/>
      <w:lvlText w:val="●"/>
      <w:lvlJc w:val="left"/>
      <w:pPr>
        <w:ind w:left="2880" w:hanging="360"/>
      </w:pPr>
    </w:lvl>
    <w:lvl w:ilvl="4" w:tplc="4712FB9C">
      <w:start w:val="1"/>
      <w:numFmt w:val="bullet"/>
      <w:lvlText w:val="○"/>
      <w:lvlJc w:val="left"/>
      <w:pPr>
        <w:ind w:left="3600" w:hanging="360"/>
      </w:pPr>
    </w:lvl>
    <w:lvl w:ilvl="5" w:tplc="160AC22E">
      <w:start w:val="1"/>
      <w:numFmt w:val="bullet"/>
      <w:lvlText w:val="■"/>
      <w:lvlJc w:val="left"/>
      <w:pPr>
        <w:ind w:left="4320" w:hanging="360"/>
      </w:pPr>
    </w:lvl>
    <w:lvl w:ilvl="6" w:tplc="F78AEDFC">
      <w:start w:val="1"/>
      <w:numFmt w:val="bullet"/>
      <w:lvlText w:val="●"/>
      <w:lvlJc w:val="left"/>
      <w:pPr>
        <w:ind w:left="5040" w:hanging="360"/>
      </w:pPr>
    </w:lvl>
    <w:lvl w:ilvl="7" w:tplc="643CADDE">
      <w:start w:val="1"/>
      <w:numFmt w:val="bullet"/>
      <w:lvlText w:val="●"/>
      <w:lvlJc w:val="left"/>
      <w:pPr>
        <w:ind w:left="5760" w:hanging="360"/>
      </w:pPr>
    </w:lvl>
    <w:lvl w:ilvl="8" w:tplc="C234F132">
      <w:start w:val="1"/>
      <w:numFmt w:val="bullet"/>
      <w:lvlText w:val="●"/>
      <w:lvlJc w:val="left"/>
      <w:pPr>
        <w:ind w:left="6480" w:hanging="360"/>
      </w:pPr>
    </w:lvl>
  </w:abstractNum>
  <w:num w:numId="1" w16cid:durableId="1167359439">
    <w:abstractNumId w:val="1"/>
    <w:lvlOverride w:ilvl="0">
      <w:startOverride w:val="1"/>
    </w:lvlOverride>
  </w:num>
  <w:num w:numId="2" w16cid:durableId="14926013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4DCA"/>
    <w:rsid w:val="00383D5C"/>
    <w:rsid w:val="0039472C"/>
    <w:rsid w:val="007862E2"/>
    <w:rsid w:val="00960EF8"/>
    <w:rsid w:val="00970D59"/>
    <w:rsid w:val="009E21A1"/>
    <w:rsid w:val="00A37BFF"/>
    <w:rsid w:val="00AB7F75"/>
    <w:rsid w:val="00B24DCA"/>
    <w:rsid w:val="00EC7E3D"/>
    <w:rsid w:val="00F8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921095"/>
  <w15:docId w15:val="{D1364E29-09AD-4E37-BBF3-6C60D1539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86ED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86EDC"/>
  </w:style>
  <w:style w:type="paragraph" w:styleId="Footer">
    <w:name w:val="footer"/>
    <w:basedOn w:val="Normal"/>
    <w:link w:val="FooterChar"/>
    <w:uiPriority w:val="99"/>
    <w:unhideWhenUsed/>
    <w:rsid w:val="00F86ED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86E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svg"/><Relationship Id="rId26" Type="http://schemas.openxmlformats.org/officeDocument/2006/relationships/image" Target="media/image21.sv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sv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svg"/><Relationship Id="rId20" Type="http://schemas.openxmlformats.org/officeDocument/2006/relationships/image" Target="media/image15.sv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png"/><Relationship Id="rId24" Type="http://schemas.openxmlformats.org/officeDocument/2006/relationships/image" Target="media/image19.sv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sv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svg"/><Relationship Id="rId22" Type="http://schemas.openxmlformats.org/officeDocument/2006/relationships/image" Target="media/image17.svg"/><Relationship Id="rId27" Type="http://schemas.openxmlformats.org/officeDocument/2006/relationships/image" Target="media/image22.png"/><Relationship Id="rId30" Type="http://schemas.openxmlformats.org/officeDocument/2006/relationships/image" Target="media/image25.svg"/><Relationship Id="rId8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6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3801</Words>
  <Characters>21670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Ahmed Hossam</cp:lastModifiedBy>
  <cp:revision>5</cp:revision>
  <dcterms:created xsi:type="dcterms:W3CDTF">2026-07-11T02:43:00Z</dcterms:created>
  <dcterms:modified xsi:type="dcterms:W3CDTF">2026-10-02T01:09:00Z</dcterms:modified>
</cp:coreProperties>
</file>