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3A7F9" w14:textId="77777777" w:rsidR="006E3135" w:rsidRDefault="00000000">
      <w:pPr>
        <w:spacing w:before="120" w:after="40"/>
        <w:jc w:val="center"/>
      </w:pPr>
      <w:r>
        <w:rPr>
          <w:noProof/>
        </w:rPr>
        <w:drawing>
          <wp:inline distT="0" distB="0" distL="0" distR="0" wp14:anchorId="2598E217" wp14:editId="7526466C">
            <wp:extent cx="6305550" cy="1990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05550" cy="1990725"/>
                    </a:xfrm>
                    <a:prstGeom prst="rect">
                      <a:avLst/>
                    </a:prstGeom>
                  </pic:spPr>
                </pic:pic>
              </a:graphicData>
            </a:graphic>
          </wp:inline>
        </w:drawing>
      </w:r>
    </w:p>
    <w:p w14:paraId="3E3FB082" w14:textId="77777777" w:rsidR="006E3135" w:rsidRDefault="00000000">
      <w:pPr>
        <w:spacing w:before="200" w:after="40"/>
        <w:jc w:val="center"/>
      </w:pPr>
      <w:r>
        <w:rPr>
          <w:b/>
          <w:bCs/>
          <w:color w:val="1F3864"/>
          <w:sz w:val="32"/>
          <w:szCs w:val="32"/>
        </w:rPr>
        <w:t>ASSIGNMENT REPORT</w:t>
      </w:r>
    </w:p>
    <w:p w14:paraId="2C634149" w14:textId="77777777" w:rsidR="006E3135" w:rsidRDefault="00000000">
      <w:pPr>
        <w:spacing w:after="40"/>
        <w:jc w:val="center"/>
      </w:pPr>
      <w:r>
        <w:rPr>
          <w:b/>
          <w:bCs/>
          <w:color w:val="156082"/>
          <w:sz w:val="26"/>
          <w:szCs w:val="26"/>
        </w:rPr>
        <w:t>Digital Design</w:t>
      </w:r>
    </w:p>
    <w:p w14:paraId="76CC456A" w14:textId="77777777" w:rsidR="006E3135" w:rsidRDefault="00000000">
      <w:pPr>
        <w:spacing w:after="240"/>
        <w:jc w:val="center"/>
      </w:pPr>
      <w:r>
        <w:rPr>
          <w:i/>
          <w:iCs/>
          <w:color w:val="222222"/>
          <w:sz w:val="22"/>
          <w:szCs w:val="22"/>
        </w:rPr>
        <w:t>UART Transmitter (UART_TX_TOP) - Configurable-Parity Serial Transmitter</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6950"/>
      </w:tblGrid>
      <w:tr w:rsidR="006E3135" w14:paraId="03B8146B" w14:textId="77777777">
        <w:tblPrEx>
          <w:tblCellMar>
            <w:top w:w="0" w:type="dxa"/>
            <w:bottom w:w="0" w:type="dxa"/>
          </w:tblCellMar>
        </w:tblPrEx>
        <w:tc>
          <w:tcPr>
            <w:tcW w:w="2400" w:type="dxa"/>
            <w:shd w:val="clear" w:color="auto" w:fill="F2F2F2"/>
            <w:tcMar>
              <w:top w:w="80" w:type="dxa"/>
              <w:left w:w="120" w:type="dxa"/>
              <w:bottom w:w="80" w:type="dxa"/>
              <w:right w:w="80" w:type="dxa"/>
            </w:tcMar>
          </w:tcPr>
          <w:p w14:paraId="158FE0AE" w14:textId="77777777" w:rsidR="006E3135" w:rsidRDefault="00000000">
            <w:r>
              <w:rPr>
                <w:b/>
                <w:bCs/>
                <w:color w:val="1F3864"/>
              </w:rPr>
              <w:t>Course</w:t>
            </w:r>
          </w:p>
        </w:tc>
        <w:tc>
          <w:tcPr>
            <w:tcW w:w="6950" w:type="dxa"/>
            <w:tcMar>
              <w:top w:w="80" w:type="dxa"/>
              <w:left w:w="120" w:type="dxa"/>
              <w:bottom w:w="80" w:type="dxa"/>
              <w:right w:w="80" w:type="dxa"/>
            </w:tcMar>
          </w:tcPr>
          <w:p w14:paraId="4BAB3FB6" w14:textId="77777777" w:rsidR="006E3135" w:rsidRDefault="00000000">
            <w:r>
              <w:rPr>
                <w:color w:val="222222"/>
              </w:rPr>
              <w:t>Digital Design</w:t>
            </w:r>
          </w:p>
        </w:tc>
      </w:tr>
      <w:tr w:rsidR="006E3135" w14:paraId="1778B1A2" w14:textId="77777777">
        <w:tblPrEx>
          <w:tblCellMar>
            <w:top w:w="0" w:type="dxa"/>
            <w:bottom w:w="0" w:type="dxa"/>
          </w:tblCellMar>
        </w:tblPrEx>
        <w:tc>
          <w:tcPr>
            <w:tcW w:w="2400" w:type="dxa"/>
            <w:tcMar>
              <w:top w:w="80" w:type="dxa"/>
              <w:left w:w="120" w:type="dxa"/>
              <w:bottom w:w="80" w:type="dxa"/>
              <w:right w:w="80" w:type="dxa"/>
            </w:tcMar>
          </w:tcPr>
          <w:p w14:paraId="47F4048B" w14:textId="77777777" w:rsidR="006E3135" w:rsidRDefault="00000000">
            <w:r>
              <w:rPr>
                <w:b/>
                <w:bCs/>
                <w:color w:val="1F3864"/>
              </w:rPr>
              <w:t>Assignment</w:t>
            </w:r>
          </w:p>
        </w:tc>
        <w:tc>
          <w:tcPr>
            <w:tcW w:w="6950" w:type="dxa"/>
            <w:tcMar>
              <w:top w:w="80" w:type="dxa"/>
              <w:left w:w="120" w:type="dxa"/>
              <w:bottom w:w="80" w:type="dxa"/>
              <w:right w:w="80" w:type="dxa"/>
            </w:tcMar>
          </w:tcPr>
          <w:p w14:paraId="775F20C2" w14:textId="77777777" w:rsidR="006E3135" w:rsidRDefault="00000000">
            <w:r>
              <w:rPr>
                <w:color w:val="222222"/>
              </w:rPr>
              <w:t>UART Transmitter (UART_TX_TOP)</w:t>
            </w:r>
          </w:p>
        </w:tc>
      </w:tr>
      <w:tr w:rsidR="006E3135" w14:paraId="44A4B00D" w14:textId="77777777">
        <w:tblPrEx>
          <w:tblCellMar>
            <w:top w:w="0" w:type="dxa"/>
            <w:bottom w:w="0" w:type="dxa"/>
          </w:tblCellMar>
        </w:tblPrEx>
        <w:tc>
          <w:tcPr>
            <w:tcW w:w="2400" w:type="dxa"/>
            <w:shd w:val="clear" w:color="auto" w:fill="F2F2F2"/>
            <w:tcMar>
              <w:top w:w="80" w:type="dxa"/>
              <w:left w:w="120" w:type="dxa"/>
              <w:bottom w:w="80" w:type="dxa"/>
              <w:right w:w="80" w:type="dxa"/>
            </w:tcMar>
          </w:tcPr>
          <w:p w14:paraId="0C4350C6" w14:textId="77777777" w:rsidR="006E3135" w:rsidRDefault="00000000">
            <w:r>
              <w:rPr>
                <w:b/>
                <w:bCs/>
                <w:color w:val="1F3864"/>
              </w:rPr>
              <w:t>Student Name</w:t>
            </w:r>
          </w:p>
        </w:tc>
        <w:tc>
          <w:tcPr>
            <w:tcW w:w="6950" w:type="dxa"/>
            <w:tcMar>
              <w:top w:w="80" w:type="dxa"/>
              <w:left w:w="120" w:type="dxa"/>
              <w:bottom w:w="80" w:type="dxa"/>
              <w:right w:w="80" w:type="dxa"/>
            </w:tcMar>
          </w:tcPr>
          <w:p w14:paraId="0D7E62E5" w14:textId="77777777" w:rsidR="006E3135" w:rsidRDefault="00000000">
            <w:r>
              <w:rPr>
                <w:color w:val="222222"/>
              </w:rPr>
              <w:t>Mohamed Hossam El-</w:t>
            </w:r>
            <w:proofErr w:type="spellStart"/>
            <w:r>
              <w:rPr>
                <w:color w:val="222222"/>
              </w:rPr>
              <w:t>Sawy</w:t>
            </w:r>
            <w:proofErr w:type="spellEnd"/>
          </w:p>
        </w:tc>
      </w:tr>
      <w:tr w:rsidR="006E3135" w14:paraId="11739C0F" w14:textId="77777777">
        <w:tblPrEx>
          <w:tblCellMar>
            <w:top w:w="0" w:type="dxa"/>
            <w:bottom w:w="0" w:type="dxa"/>
          </w:tblCellMar>
        </w:tblPrEx>
        <w:tc>
          <w:tcPr>
            <w:tcW w:w="2400" w:type="dxa"/>
            <w:tcMar>
              <w:top w:w="80" w:type="dxa"/>
              <w:left w:w="120" w:type="dxa"/>
              <w:bottom w:w="80" w:type="dxa"/>
              <w:right w:w="80" w:type="dxa"/>
            </w:tcMar>
          </w:tcPr>
          <w:p w14:paraId="7D02B9C9" w14:textId="77777777" w:rsidR="006E3135" w:rsidRDefault="00000000">
            <w:r>
              <w:rPr>
                <w:b/>
                <w:bCs/>
                <w:color w:val="1F3864"/>
              </w:rPr>
              <w:t>Instructor / TA</w:t>
            </w:r>
          </w:p>
        </w:tc>
        <w:tc>
          <w:tcPr>
            <w:tcW w:w="6950" w:type="dxa"/>
            <w:tcMar>
              <w:top w:w="80" w:type="dxa"/>
              <w:left w:w="120" w:type="dxa"/>
              <w:bottom w:w="80" w:type="dxa"/>
              <w:right w:w="80" w:type="dxa"/>
            </w:tcMar>
          </w:tcPr>
          <w:p w14:paraId="6C9E56C4" w14:textId="5C4325F7" w:rsidR="006E3135" w:rsidRDefault="004E00E3">
            <w:r>
              <w:rPr>
                <w:color w:val="222222"/>
              </w:rPr>
              <w:t>Eng. Ali Temsah</w:t>
            </w:r>
          </w:p>
        </w:tc>
      </w:tr>
      <w:tr w:rsidR="006E3135" w14:paraId="500954DF" w14:textId="77777777">
        <w:tblPrEx>
          <w:tblCellMar>
            <w:top w:w="0" w:type="dxa"/>
            <w:bottom w:w="0" w:type="dxa"/>
          </w:tblCellMar>
        </w:tblPrEx>
        <w:tc>
          <w:tcPr>
            <w:tcW w:w="2400" w:type="dxa"/>
            <w:shd w:val="clear" w:color="auto" w:fill="F2F2F2"/>
            <w:tcMar>
              <w:top w:w="80" w:type="dxa"/>
              <w:left w:w="120" w:type="dxa"/>
              <w:bottom w:w="80" w:type="dxa"/>
              <w:right w:w="80" w:type="dxa"/>
            </w:tcMar>
          </w:tcPr>
          <w:p w14:paraId="1B36B2DC" w14:textId="77777777" w:rsidR="006E3135" w:rsidRDefault="00000000">
            <w:r>
              <w:rPr>
                <w:b/>
                <w:bCs/>
                <w:color w:val="1F3864"/>
              </w:rPr>
              <w:t>Submission Date</w:t>
            </w:r>
          </w:p>
        </w:tc>
        <w:tc>
          <w:tcPr>
            <w:tcW w:w="6950" w:type="dxa"/>
            <w:tcMar>
              <w:top w:w="80" w:type="dxa"/>
              <w:left w:w="120" w:type="dxa"/>
              <w:bottom w:w="80" w:type="dxa"/>
              <w:right w:w="80" w:type="dxa"/>
            </w:tcMar>
          </w:tcPr>
          <w:p w14:paraId="1C78595F" w14:textId="77777777" w:rsidR="006E3135" w:rsidRDefault="00000000">
            <w:r>
              <w:rPr>
                <w:color w:val="222222"/>
              </w:rPr>
              <w:t>August 6, 2026</w:t>
            </w:r>
          </w:p>
        </w:tc>
      </w:tr>
    </w:tbl>
    <w:p w14:paraId="1109D42B" w14:textId="77777777" w:rsidR="006E3135" w:rsidRDefault="006E3135">
      <w:pPr>
        <w:spacing w:after="300"/>
      </w:pP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8650"/>
      </w:tblGrid>
      <w:tr w:rsidR="006E3135" w14:paraId="05F9C67B" w14:textId="77777777">
        <w:tblPrEx>
          <w:tblCellMar>
            <w:top w:w="0" w:type="dxa"/>
            <w:bottom w:w="0" w:type="dxa"/>
          </w:tblCellMar>
        </w:tblPrEx>
        <w:tc>
          <w:tcPr>
            <w:tcW w:w="700" w:type="dxa"/>
            <w:shd w:val="clear" w:color="auto" w:fill="1F3864"/>
            <w:tcMar>
              <w:top w:w="80" w:type="dxa"/>
              <w:left w:w="80" w:type="dxa"/>
              <w:bottom w:w="80" w:type="dxa"/>
              <w:right w:w="80" w:type="dxa"/>
            </w:tcMar>
            <w:vAlign w:val="center"/>
          </w:tcPr>
          <w:p w14:paraId="411D3157" w14:textId="77777777" w:rsidR="006E3135" w:rsidRDefault="00000000">
            <w:pPr>
              <w:jc w:val="center"/>
            </w:pPr>
            <w:r>
              <w:rPr>
                <w:b/>
                <w:bCs/>
                <w:color w:val="FFFFFF"/>
                <w:sz w:val="26"/>
                <w:szCs w:val="26"/>
              </w:rPr>
              <w:t>01</w:t>
            </w:r>
          </w:p>
        </w:tc>
        <w:tc>
          <w:tcPr>
            <w:tcW w:w="8650" w:type="dxa"/>
            <w:tcMar>
              <w:top w:w="80" w:type="dxa"/>
              <w:left w:w="160" w:type="dxa"/>
              <w:bottom w:w="80" w:type="dxa"/>
              <w:right w:w="80" w:type="dxa"/>
            </w:tcMar>
            <w:vAlign w:val="center"/>
          </w:tcPr>
          <w:p w14:paraId="17FAA788" w14:textId="77777777" w:rsidR="006E3135" w:rsidRDefault="00000000">
            <w:r>
              <w:rPr>
                <w:b/>
                <w:bCs/>
                <w:color w:val="156082"/>
                <w:sz w:val="26"/>
                <w:szCs w:val="26"/>
              </w:rPr>
              <w:t>OBJECTIVE</w:t>
            </w:r>
          </w:p>
        </w:tc>
      </w:tr>
    </w:tbl>
    <w:p w14:paraId="5A400764" w14:textId="77777777" w:rsidR="006E3135" w:rsidRDefault="006E3135">
      <w:pPr>
        <w:spacing w:after="120"/>
      </w:pPr>
    </w:p>
    <w:p w14:paraId="656875B2" w14:textId="77777777" w:rsidR="006E3135" w:rsidRDefault="00000000">
      <w:pPr>
        <w:spacing w:after="140"/>
      </w:pPr>
      <w:r>
        <w:rPr>
          <w:color w:val="222222"/>
          <w:sz w:val="21"/>
          <w:szCs w:val="21"/>
        </w:rPr>
        <w:t>A Universal Asynchronous Receiver/Transmitter (UART) is a full-duplex serial communication block that converts parallel data to/from a serial bit stream. This assignment implements only the transmit half, UART_TX_TOP: it accepts an 8-bit parallel byte, frames it with a start bit, the 8 data bits (LSB first), an optional configurable parity bit, and a stop bit, then shifts the frame out one bit per clock on TX_OUT while asserting Busy.</w:t>
      </w:r>
    </w:p>
    <w:p w14:paraId="73781CDB" w14:textId="77777777" w:rsidR="006E3135" w:rsidRDefault="00000000">
      <w:pPr>
        <w:spacing w:before="120" w:after="40"/>
        <w:jc w:val="center"/>
      </w:pPr>
      <w:r>
        <w:rPr>
          <w:noProof/>
        </w:rPr>
        <w:drawing>
          <wp:inline distT="0" distB="0" distL="0" distR="0" wp14:anchorId="586894AB" wp14:editId="3F1C52A4">
            <wp:extent cx="5029200" cy="2238375"/>
            <wp:effectExtent l="0" t="0" r="0" b="0"/>
            <wp:docPr id="1702275832" name="Picture 1702275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238375"/>
                    </a:xfrm>
                    <a:prstGeom prst="rect">
                      <a:avLst/>
                    </a:prstGeom>
                  </pic:spPr>
                </pic:pic>
              </a:graphicData>
            </a:graphic>
          </wp:inline>
        </w:drawing>
      </w:r>
    </w:p>
    <w:p w14:paraId="61F7ECAD" w14:textId="77777777" w:rsidR="006E3135" w:rsidRDefault="00000000">
      <w:pPr>
        <w:spacing w:before="100" w:after="240"/>
        <w:jc w:val="center"/>
      </w:pPr>
      <w:r>
        <w:rPr>
          <w:i/>
          <w:iCs/>
          <w:color w:val="555555"/>
          <w:sz w:val="19"/>
          <w:szCs w:val="19"/>
        </w:rPr>
        <w:t>Figure 1: Serial vs. parallel interface of a UART - this assignment implements the TX (serial-out) half</w:t>
      </w:r>
    </w:p>
    <w:p w14:paraId="7F3F9112" w14:textId="77777777" w:rsidR="006E3135" w:rsidRDefault="00000000">
      <w:pPr>
        <w:spacing w:before="120" w:after="40"/>
        <w:jc w:val="center"/>
      </w:pPr>
      <w:r>
        <w:rPr>
          <w:noProof/>
        </w:rPr>
        <w:lastRenderedPageBreak/>
        <w:drawing>
          <wp:inline distT="0" distB="0" distL="0" distR="0" wp14:anchorId="3C9B3458" wp14:editId="2933FAD9">
            <wp:extent cx="3933825" cy="1371600"/>
            <wp:effectExtent l="0" t="0" r="0" b="0"/>
            <wp:docPr id="312869553" name="Picture 312869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33825" cy="1371600"/>
                    </a:xfrm>
                    <a:prstGeom prst="rect">
                      <a:avLst/>
                    </a:prstGeom>
                  </pic:spPr>
                </pic:pic>
              </a:graphicData>
            </a:graphic>
          </wp:inline>
        </w:drawing>
      </w:r>
    </w:p>
    <w:p w14:paraId="44AD52C7" w14:textId="77777777" w:rsidR="006E3135" w:rsidRDefault="00000000">
      <w:pPr>
        <w:spacing w:before="100" w:after="240"/>
        <w:jc w:val="center"/>
      </w:pPr>
      <w:r>
        <w:rPr>
          <w:i/>
          <w:iCs/>
          <w:color w:val="555555"/>
          <w:sz w:val="19"/>
          <w:szCs w:val="19"/>
        </w:rPr>
        <w:t>Figure 2: Two UARTs connected TX-to-RX, full duplex</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8650"/>
      </w:tblGrid>
      <w:tr w:rsidR="006E3135" w14:paraId="13F12B04" w14:textId="77777777">
        <w:tblPrEx>
          <w:tblCellMar>
            <w:top w:w="0" w:type="dxa"/>
            <w:bottom w:w="0" w:type="dxa"/>
          </w:tblCellMar>
        </w:tblPrEx>
        <w:tc>
          <w:tcPr>
            <w:tcW w:w="700" w:type="dxa"/>
            <w:shd w:val="clear" w:color="auto" w:fill="1F3864"/>
            <w:tcMar>
              <w:top w:w="80" w:type="dxa"/>
              <w:left w:w="80" w:type="dxa"/>
              <w:bottom w:w="80" w:type="dxa"/>
              <w:right w:w="80" w:type="dxa"/>
            </w:tcMar>
            <w:vAlign w:val="center"/>
          </w:tcPr>
          <w:p w14:paraId="484D8438" w14:textId="77777777" w:rsidR="006E3135" w:rsidRDefault="00000000">
            <w:pPr>
              <w:jc w:val="center"/>
            </w:pPr>
            <w:r>
              <w:rPr>
                <w:b/>
                <w:bCs/>
                <w:color w:val="FFFFFF"/>
                <w:sz w:val="26"/>
                <w:szCs w:val="26"/>
              </w:rPr>
              <w:t>02</w:t>
            </w:r>
          </w:p>
        </w:tc>
        <w:tc>
          <w:tcPr>
            <w:tcW w:w="8650" w:type="dxa"/>
            <w:tcMar>
              <w:top w:w="80" w:type="dxa"/>
              <w:left w:w="160" w:type="dxa"/>
              <w:bottom w:w="80" w:type="dxa"/>
              <w:right w:w="80" w:type="dxa"/>
            </w:tcMar>
            <w:vAlign w:val="center"/>
          </w:tcPr>
          <w:p w14:paraId="60D62FB5" w14:textId="77777777" w:rsidR="006E3135" w:rsidRDefault="00000000">
            <w:r>
              <w:rPr>
                <w:b/>
                <w:bCs/>
                <w:color w:val="156082"/>
                <w:sz w:val="26"/>
                <w:szCs w:val="26"/>
              </w:rPr>
              <w:t>PROBLEM STATEMENT / REQUIREMENTS</w:t>
            </w:r>
          </w:p>
        </w:tc>
      </w:tr>
    </w:tbl>
    <w:p w14:paraId="260C0063" w14:textId="77777777" w:rsidR="006E3135" w:rsidRDefault="006E3135">
      <w:pPr>
        <w:spacing w:after="120"/>
      </w:pPr>
    </w:p>
    <w:p w14:paraId="357797D4" w14:textId="77777777" w:rsidR="006E3135" w:rsidRDefault="00000000">
      <w:pPr>
        <w:pStyle w:val="ListParagraph"/>
        <w:numPr>
          <w:ilvl w:val="0"/>
          <w:numId w:val="2"/>
        </w:numPr>
        <w:spacing w:after="60"/>
      </w:pPr>
      <w:r>
        <w:rPr>
          <w:color w:val="222222"/>
          <w:sz w:val="21"/>
          <w:szCs w:val="21"/>
        </w:rPr>
        <w:t>P_DATA is only sampled while DATA_VALID is high; DATA_VALID is asserted for exactly one clock cycle per frame.</w:t>
      </w:r>
    </w:p>
    <w:p w14:paraId="48086CE4" w14:textId="77777777" w:rsidR="006E3135" w:rsidRDefault="00000000">
      <w:pPr>
        <w:pStyle w:val="ListParagraph"/>
        <w:numPr>
          <w:ilvl w:val="0"/>
          <w:numId w:val="2"/>
        </w:numPr>
        <w:spacing w:after="60"/>
      </w:pPr>
      <w:r>
        <w:rPr>
          <w:color w:val="222222"/>
          <w:sz w:val="21"/>
          <w:szCs w:val="21"/>
        </w:rPr>
        <w:t>All registers are cleared using an asynchronous active-low reset.</w:t>
      </w:r>
    </w:p>
    <w:p w14:paraId="06464E9C" w14:textId="77777777" w:rsidR="006E3135" w:rsidRDefault="00000000">
      <w:pPr>
        <w:pStyle w:val="ListParagraph"/>
        <w:numPr>
          <w:ilvl w:val="0"/>
          <w:numId w:val="2"/>
        </w:numPr>
        <w:spacing w:after="60"/>
      </w:pPr>
      <w:r>
        <w:rPr>
          <w:color w:val="222222"/>
          <w:sz w:val="21"/>
          <w:szCs w:val="21"/>
        </w:rPr>
        <w:t>Busy is high for the entire duration of a frame (start bit through stop bit) and low otherwise.</w:t>
      </w:r>
    </w:p>
    <w:p w14:paraId="524259BD" w14:textId="77777777" w:rsidR="006E3135" w:rsidRDefault="00000000">
      <w:pPr>
        <w:pStyle w:val="ListParagraph"/>
        <w:numPr>
          <w:ilvl w:val="0"/>
          <w:numId w:val="2"/>
        </w:numPr>
        <w:spacing w:after="60"/>
      </w:pPr>
      <w:r>
        <w:rPr>
          <w:color w:val="222222"/>
          <w:sz w:val="21"/>
          <w:szCs w:val="21"/>
        </w:rPr>
        <w:t>UART_TX must not accept new P_DATA while a frame is already in progress, even if DATA_VALID happens to pulse again.</w:t>
      </w:r>
    </w:p>
    <w:p w14:paraId="567981CC" w14:textId="77777777" w:rsidR="006E3135" w:rsidRDefault="00000000">
      <w:pPr>
        <w:pStyle w:val="ListParagraph"/>
        <w:numPr>
          <w:ilvl w:val="0"/>
          <w:numId w:val="2"/>
        </w:numPr>
        <w:spacing w:after="60"/>
      </w:pPr>
      <w:r>
        <w:rPr>
          <w:color w:val="222222"/>
          <w:sz w:val="21"/>
          <w:szCs w:val="21"/>
        </w:rPr>
        <w:t>TX_OUT idles high when no frame is being transmitted.</w:t>
      </w:r>
    </w:p>
    <w:p w14:paraId="0E755CA8" w14:textId="77777777" w:rsidR="006E3135" w:rsidRDefault="00000000">
      <w:pPr>
        <w:pStyle w:val="ListParagraph"/>
        <w:numPr>
          <w:ilvl w:val="0"/>
          <w:numId w:val="2"/>
        </w:numPr>
        <w:spacing w:after="60"/>
      </w:pPr>
      <w:r>
        <w:rPr>
          <w:color w:val="222222"/>
          <w:sz w:val="21"/>
          <w:szCs w:val="21"/>
        </w:rPr>
        <w:t>PAR_EN configures whether a parity bit is included in the frame (0 = no parity, 1 = parity included).</w:t>
      </w:r>
    </w:p>
    <w:p w14:paraId="477061F0" w14:textId="77777777" w:rsidR="006E3135" w:rsidRDefault="00000000">
      <w:pPr>
        <w:pStyle w:val="ListParagraph"/>
        <w:numPr>
          <w:ilvl w:val="0"/>
          <w:numId w:val="2"/>
        </w:numPr>
        <w:spacing w:after="60"/>
      </w:pPr>
      <w:r>
        <w:rPr>
          <w:color w:val="222222"/>
          <w:sz w:val="21"/>
          <w:szCs w:val="21"/>
        </w:rPr>
        <w:t>PAR_TYP configures the parity polarity when PAR_EN=1 (0 = even parity, 1 = odd parity).</w:t>
      </w:r>
    </w:p>
    <w:p w14:paraId="3D6A03E9" w14:textId="77777777" w:rsidR="006E3135" w:rsidRDefault="00000000">
      <w:pPr>
        <w:pStyle w:val="ListParagraph"/>
        <w:numPr>
          <w:ilvl w:val="0"/>
          <w:numId w:val="2"/>
        </w:numPr>
        <w:spacing w:after="60"/>
      </w:pPr>
      <w:r>
        <w:rPr>
          <w:color w:val="222222"/>
          <w:sz w:val="21"/>
          <w:szCs w:val="21"/>
        </w:rPr>
        <w:t>Each frame is: 1 start bit (0) + 8 data bits (LSB first) + optional 1 parity bit + 1 stop bit (1).</w:t>
      </w:r>
    </w:p>
    <w:p w14:paraId="2724E5AD" w14:textId="77777777" w:rsidR="006E3135" w:rsidRDefault="00000000">
      <w:pPr>
        <w:pStyle w:val="ListParagraph"/>
        <w:numPr>
          <w:ilvl w:val="0"/>
          <w:numId w:val="2"/>
        </w:numPr>
        <w:spacing w:after="60"/>
      </w:pPr>
      <w:r>
        <w:rPr>
          <w:color w:val="222222"/>
          <w:sz w:val="21"/>
          <w:szCs w:val="21"/>
        </w:rPr>
        <w:t>Implement UART_TX in Verilog and verify it with a testbench running at a 200 MHz clock.</w:t>
      </w:r>
    </w:p>
    <w:p w14:paraId="4D8BE421" w14:textId="77777777" w:rsidR="006E3135" w:rsidRDefault="00000000">
      <w:pPr>
        <w:spacing w:before="120" w:after="40"/>
        <w:jc w:val="center"/>
      </w:pPr>
      <w:r>
        <w:rPr>
          <w:noProof/>
        </w:rPr>
        <w:drawing>
          <wp:inline distT="0" distB="0" distL="0" distR="0" wp14:anchorId="4A2B195E" wp14:editId="72791060">
            <wp:extent cx="4210050" cy="2533650"/>
            <wp:effectExtent l="0" t="0" r="0" b="0"/>
            <wp:docPr id="617358390" name="Picture 61735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2533650"/>
                    </a:xfrm>
                    <a:prstGeom prst="rect">
                      <a:avLst/>
                    </a:prstGeom>
                  </pic:spPr>
                </pic:pic>
              </a:graphicData>
            </a:graphic>
          </wp:inline>
        </w:drawing>
      </w:r>
    </w:p>
    <w:p w14:paraId="0ABBAE5E" w14:textId="77777777" w:rsidR="006E3135" w:rsidRDefault="00000000">
      <w:pPr>
        <w:spacing w:before="100" w:after="240"/>
        <w:jc w:val="center"/>
      </w:pPr>
      <w:r>
        <w:rPr>
          <w:i/>
          <w:iCs/>
          <w:color w:val="555555"/>
          <w:sz w:val="19"/>
          <w:szCs w:val="19"/>
        </w:rPr>
        <w:t>Figure 3: UART_TX block interface as given in the specification - CLK/RST/PAR_TYP/PAR_EN/P_DATA/DATA_VALID in, TX_OUT/Busy out</w:t>
      </w:r>
    </w:p>
    <w:tbl>
      <w:tblPr>
        <w:tblW w:w="935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300"/>
        <w:gridCol w:w="2000"/>
        <w:gridCol w:w="900"/>
        <w:gridCol w:w="4150"/>
      </w:tblGrid>
      <w:tr w:rsidR="006E3135" w14:paraId="6A05501E" w14:textId="77777777">
        <w:tblPrEx>
          <w:tblCellMar>
            <w:top w:w="0" w:type="dxa"/>
            <w:bottom w:w="0" w:type="dxa"/>
          </w:tblCellMar>
        </w:tblPrEx>
        <w:trPr>
          <w:tblHeader/>
        </w:trPr>
        <w:tc>
          <w:tcPr>
            <w:tcW w:w="2300" w:type="dxa"/>
            <w:shd w:val="clear" w:color="auto" w:fill="1F3864"/>
            <w:tcMar>
              <w:top w:w="60" w:type="dxa"/>
              <w:left w:w="80" w:type="dxa"/>
              <w:bottom w:w="60" w:type="dxa"/>
              <w:right w:w="80" w:type="dxa"/>
            </w:tcMar>
            <w:vAlign w:val="center"/>
          </w:tcPr>
          <w:p w14:paraId="5D1D0099" w14:textId="77777777" w:rsidR="006E3135" w:rsidRDefault="00000000">
            <w:pPr>
              <w:jc w:val="center"/>
            </w:pPr>
            <w:r>
              <w:rPr>
                <w:b/>
                <w:bCs/>
                <w:color w:val="FFFFFF"/>
                <w:sz w:val="17"/>
                <w:szCs w:val="17"/>
              </w:rPr>
              <w:t>Port</w:t>
            </w:r>
          </w:p>
        </w:tc>
        <w:tc>
          <w:tcPr>
            <w:tcW w:w="2000" w:type="dxa"/>
            <w:shd w:val="clear" w:color="auto" w:fill="1F3864"/>
            <w:tcMar>
              <w:top w:w="60" w:type="dxa"/>
              <w:left w:w="80" w:type="dxa"/>
              <w:bottom w:w="60" w:type="dxa"/>
              <w:right w:w="80" w:type="dxa"/>
            </w:tcMar>
            <w:vAlign w:val="center"/>
          </w:tcPr>
          <w:p w14:paraId="3CACCD1E" w14:textId="77777777" w:rsidR="006E3135" w:rsidRDefault="00000000">
            <w:pPr>
              <w:jc w:val="center"/>
            </w:pPr>
            <w:r>
              <w:rPr>
                <w:b/>
                <w:bCs/>
                <w:color w:val="FFFFFF"/>
                <w:sz w:val="17"/>
                <w:szCs w:val="17"/>
              </w:rPr>
              <w:t>Direction</w:t>
            </w:r>
          </w:p>
        </w:tc>
        <w:tc>
          <w:tcPr>
            <w:tcW w:w="900" w:type="dxa"/>
            <w:shd w:val="clear" w:color="auto" w:fill="1F3864"/>
            <w:tcMar>
              <w:top w:w="60" w:type="dxa"/>
              <w:left w:w="80" w:type="dxa"/>
              <w:bottom w:w="60" w:type="dxa"/>
              <w:right w:w="80" w:type="dxa"/>
            </w:tcMar>
            <w:vAlign w:val="center"/>
          </w:tcPr>
          <w:p w14:paraId="4C45C214" w14:textId="77777777" w:rsidR="006E3135" w:rsidRDefault="00000000">
            <w:pPr>
              <w:jc w:val="center"/>
            </w:pPr>
            <w:r>
              <w:rPr>
                <w:b/>
                <w:bCs/>
                <w:color w:val="FFFFFF"/>
                <w:sz w:val="17"/>
                <w:szCs w:val="17"/>
              </w:rPr>
              <w:t>Width</w:t>
            </w:r>
          </w:p>
        </w:tc>
        <w:tc>
          <w:tcPr>
            <w:tcW w:w="4150" w:type="dxa"/>
            <w:shd w:val="clear" w:color="auto" w:fill="1F3864"/>
            <w:tcMar>
              <w:top w:w="60" w:type="dxa"/>
              <w:left w:w="80" w:type="dxa"/>
              <w:bottom w:w="60" w:type="dxa"/>
              <w:right w:w="80" w:type="dxa"/>
            </w:tcMar>
            <w:vAlign w:val="center"/>
          </w:tcPr>
          <w:p w14:paraId="2B334C5D" w14:textId="77777777" w:rsidR="006E3135" w:rsidRDefault="00000000">
            <w:pPr>
              <w:jc w:val="center"/>
            </w:pPr>
            <w:r>
              <w:rPr>
                <w:b/>
                <w:bCs/>
                <w:color w:val="FFFFFF"/>
                <w:sz w:val="17"/>
                <w:szCs w:val="17"/>
              </w:rPr>
              <w:t>Description</w:t>
            </w:r>
          </w:p>
        </w:tc>
      </w:tr>
      <w:tr w:rsidR="006E3135" w14:paraId="031787FC" w14:textId="77777777">
        <w:tblPrEx>
          <w:tblCellMar>
            <w:top w:w="0" w:type="dxa"/>
            <w:bottom w:w="0" w:type="dxa"/>
          </w:tblCellMar>
        </w:tblPrEx>
        <w:tc>
          <w:tcPr>
            <w:tcW w:w="2300" w:type="dxa"/>
            <w:shd w:val="clear" w:color="auto" w:fill="FFFFFF"/>
            <w:tcMar>
              <w:top w:w="50" w:type="dxa"/>
              <w:left w:w="80" w:type="dxa"/>
              <w:bottom w:w="50" w:type="dxa"/>
              <w:right w:w="80" w:type="dxa"/>
            </w:tcMar>
            <w:vAlign w:val="center"/>
          </w:tcPr>
          <w:p w14:paraId="68DF81E9" w14:textId="77777777" w:rsidR="006E3135" w:rsidRDefault="00000000">
            <w:pPr>
              <w:jc w:val="center"/>
            </w:pPr>
            <w:r>
              <w:rPr>
                <w:color w:val="222222"/>
                <w:sz w:val="15"/>
                <w:szCs w:val="15"/>
              </w:rPr>
              <w:t>P_DATA</w:t>
            </w:r>
          </w:p>
        </w:tc>
        <w:tc>
          <w:tcPr>
            <w:tcW w:w="2000" w:type="dxa"/>
            <w:shd w:val="clear" w:color="auto" w:fill="FFFFFF"/>
            <w:tcMar>
              <w:top w:w="50" w:type="dxa"/>
              <w:left w:w="80" w:type="dxa"/>
              <w:bottom w:w="50" w:type="dxa"/>
              <w:right w:w="80" w:type="dxa"/>
            </w:tcMar>
            <w:vAlign w:val="center"/>
          </w:tcPr>
          <w:p w14:paraId="6187C0E0" w14:textId="77777777" w:rsidR="006E3135" w:rsidRDefault="00000000">
            <w:pPr>
              <w:jc w:val="center"/>
            </w:pPr>
            <w:r>
              <w:rPr>
                <w:color w:val="222222"/>
                <w:sz w:val="15"/>
                <w:szCs w:val="15"/>
              </w:rPr>
              <w:t>input</w:t>
            </w:r>
          </w:p>
        </w:tc>
        <w:tc>
          <w:tcPr>
            <w:tcW w:w="900" w:type="dxa"/>
            <w:shd w:val="clear" w:color="auto" w:fill="FFFFFF"/>
            <w:tcMar>
              <w:top w:w="50" w:type="dxa"/>
              <w:left w:w="80" w:type="dxa"/>
              <w:bottom w:w="50" w:type="dxa"/>
              <w:right w:w="80" w:type="dxa"/>
            </w:tcMar>
            <w:vAlign w:val="center"/>
          </w:tcPr>
          <w:p w14:paraId="2FFF4D88" w14:textId="77777777" w:rsidR="006E3135" w:rsidRDefault="00000000">
            <w:pPr>
              <w:jc w:val="center"/>
            </w:pPr>
            <w:r>
              <w:rPr>
                <w:color w:val="222222"/>
                <w:sz w:val="15"/>
                <w:szCs w:val="15"/>
              </w:rPr>
              <w:t>8</w:t>
            </w:r>
          </w:p>
        </w:tc>
        <w:tc>
          <w:tcPr>
            <w:tcW w:w="4150" w:type="dxa"/>
            <w:shd w:val="clear" w:color="auto" w:fill="FFFFFF"/>
            <w:tcMar>
              <w:top w:w="50" w:type="dxa"/>
              <w:left w:w="80" w:type="dxa"/>
              <w:bottom w:w="50" w:type="dxa"/>
              <w:right w:w="80" w:type="dxa"/>
            </w:tcMar>
            <w:vAlign w:val="center"/>
          </w:tcPr>
          <w:p w14:paraId="704E336B" w14:textId="77777777" w:rsidR="006E3135" w:rsidRDefault="00000000">
            <w:pPr>
              <w:jc w:val="center"/>
            </w:pPr>
            <w:r>
              <w:rPr>
                <w:color w:val="222222"/>
                <w:sz w:val="15"/>
                <w:szCs w:val="15"/>
              </w:rPr>
              <w:t>Parallel input data byte</w:t>
            </w:r>
          </w:p>
        </w:tc>
      </w:tr>
      <w:tr w:rsidR="006E3135" w14:paraId="01D1F2F7" w14:textId="77777777">
        <w:tblPrEx>
          <w:tblCellMar>
            <w:top w:w="0" w:type="dxa"/>
            <w:bottom w:w="0" w:type="dxa"/>
          </w:tblCellMar>
        </w:tblPrEx>
        <w:tc>
          <w:tcPr>
            <w:tcW w:w="2300" w:type="dxa"/>
            <w:shd w:val="clear" w:color="auto" w:fill="F7FAFA"/>
            <w:tcMar>
              <w:top w:w="50" w:type="dxa"/>
              <w:left w:w="80" w:type="dxa"/>
              <w:bottom w:w="50" w:type="dxa"/>
              <w:right w:w="80" w:type="dxa"/>
            </w:tcMar>
            <w:vAlign w:val="center"/>
          </w:tcPr>
          <w:p w14:paraId="38C8889E" w14:textId="77777777" w:rsidR="006E3135" w:rsidRDefault="00000000">
            <w:pPr>
              <w:jc w:val="center"/>
            </w:pPr>
            <w:r>
              <w:rPr>
                <w:color w:val="222222"/>
                <w:sz w:val="15"/>
                <w:szCs w:val="15"/>
              </w:rPr>
              <w:t>DATA_VALID (</w:t>
            </w:r>
            <w:proofErr w:type="spellStart"/>
            <w:r>
              <w:rPr>
                <w:color w:val="222222"/>
                <w:sz w:val="15"/>
                <w:szCs w:val="15"/>
              </w:rPr>
              <w:t>dataValid</w:t>
            </w:r>
            <w:proofErr w:type="spellEnd"/>
            <w:r>
              <w:rPr>
                <w:color w:val="222222"/>
                <w:sz w:val="15"/>
                <w:szCs w:val="15"/>
              </w:rPr>
              <w:t>)</w:t>
            </w:r>
          </w:p>
        </w:tc>
        <w:tc>
          <w:tcPr>
            <w:tcW w:w="2000" w:type="dxa"/>
            <w:shd w:val="clear" w:color="auto" w:fill="F7FAFA"/>
            <w:tcMar>
              <w:top w:w="50" w:type="dxa"/>
              <w:left w:w="80" w:type="dxa"/>
              <w:bottom w:w="50" w:type="dxa"/>
              <w:right w:w="80" w:type="dxa"/>
            </w:tcMar>
            <w:vAlign w:val="center"/>
          </w:tcPr>
          <w:p w14:paraId="002DE67A" w14:textId="77777777" w:rsidR="006E3135" w:rsidRDefault="00000000">
            <w:pPr>
              <w:jc w:val="center"/>
            </w:pPr>
            <w:r>
              <w:rPr>
                <w:color w:val="222222"/>
                <w:sz w:val="15"/>
                <w:szCs w:val="15"/>
              </w:rPr>
              <w:t>input</w:t>
            </w:r>
          </w:p>
        </w:tc>
        <w:tc>
          <w:tcPr>
            <w:tcW w:w="900" w:type="dxa"/>
            <w:shd w:val="clear" w:color="auto" w:fill="F7FAFA"/>
            <w:tcMar>
              <w:top w:w="50" w:type="dxa"/>
              <w:left w:w="80" w:type="dxa"/>
              <w:bottom w:w="50" w:type="dxa"/>
              <w:right w:w="80" w:type="dxa"/>
            </w:tcMar>
            <w:vAlign w:val="center"/>
          </w:tcPr>
          <w:p w14:paraId="7BEF8EF6" w14:textId="77777777" w:rsidR="006E3135" w:rsidRDefault="00000000">
            <w:pPr>
              <w:jc w:val="center"/>
            </w:pPr>
            <w:r>
              <w:rPr>
                <w:color w:val="222222"/>
                <w:sz w:val="15"/>
                <w:szCs w:val="15"/>
              </w:rPr>
              <w:t>1</w:t>
            </w:r>
          </w:p>
        </w:tc>
        <w:tc>
          <w:tcPr>
            <w:tcW w:w="4150" w:type="dxa"/>
            <w:shd w:val="clear" w:color="auto" w:fill="F7FAFA"/>
            <w:tcMar>
              <w:top w:w="50" w:type="dxa"/>
              <w:left w:w="80" w:type="dxa"/>
              <w:bottom w:w="50" w:type="dxa"/>
              <w:right w:w="80" w:type="dxa"/>
            </w:tcMar>
            <w:vAlign w:val="center"/>
          </w:tcPr>
          <w:p w14:paraId="304C7FDC" w14:textId="77777777" w:rsidR="006E3135" w:rsidRDefault="00000000">
            <w:pPr>
              <w:jc w:val="center"/>
            </w:pPr>
            <w:r>
              <w:rPr>
                <w:color w:val="222222"/>
                <w:sz w:val="15"/>
                <w:szCs w:val="15"/>
              </w:rPr>
              <w:t>Pulses high for exactly 1 clock to load a new byte</w:t>
            </w:r>
          </w:p>
        </w:tc>
      </w:tr>
      <w:tr w:rsidR="006E3135" w14:paraId="10DF785D" w14:textId="77777777">
        <w:tblPrEx>
          <w:tblCellMar>
            <w:top w:w="0" w:type="dxa"/>
            <w:bottom w:w="0" w:type="dxa"/>
          </w:tblCellMar>
        </w:tblPrEx>
        <w:tc>
          <w:tcPr>
            <w:tcW w:w="2300" w:type="dxa"/>
            <w:shd w:val="clear" w:color="auto" w:fill="FFFFFF"/>
            <w:tcMar>
              <w:top w:w="50" w:type="dxa"/>
              <w:left w:w="80" w:type="dxa"/>
              <w:bottom w:w="50" w:type="dxa"/>
              <w:right w:w="80" w:type="dxa"/>
            </w:tcMar>
            <w:vAlign w:val="center"/>
          </w:tcPr>
          <w:p w14:paraId="6E62B19D" w14:textId="77777777" w:rsidR="006E3135" w:rsidRDefault="00000000">
            <w:pPr>
              <w:jc w:val="center"/>
            </w:pPr>
            <w:r>
              <w:rPr>
                <w:color w:val="222222"/>
                <w:sz w:val="15"/>
                <w:szCs w:val="15"/>
              </w:rPr>
              <w:t>PAR_EN (</w:t>
            </w:r>
            <w:proofErr w:type="spellStart"/>
            <w:r>
              <w:rPr>
                <w:color w:val="222222"/>
                <w:sz w:val="15"/>
                <w:szCs w:val="15"/>
              </w:rPr>
              <w:t>parEn</w:t>
            </w:r>
            <w:proofErr w:type="spellEnd"/>
            <w:r>
              <w:rPr>
                <w:color w:val="222222"/>
                <w:sz w:val="15"/>
                <w:szCs w:val="15"/>
              </w:rPr>
              <w:t>)</w:t>
            </w:r>
          </w:p>
        </w:tc>
        <w:tc>
          <w:tcPr>
            <w:tcW w:w="2000" w:type="dxa"/>
            <w:shd w:val="clear" w:color="auto" w:fill="FFFFFF"/>
            <w:tcMar>
              <w:top w:w="50" w:type="dxa"/>
              <w:left w:w="80" w:type="dxa"/>
              <w:bottom w:w="50" w:type="dxa"/>
              <w:right w:w="80" w:type="dxa"/>
            </w:tcMar>
            <w:vAlign w:val="center"/>
          </w:tcPr>
          <w:p w14:paraId="5B44C39B" w14:textId="77777777" w:rsidR="006E3135" w:rsidRDefault="00000000">
            <w:pPr>
              <w:jc w:val="center"/>
            </w:pPr>
            <w:r>
              <w:rPr>
                <w:color w:val="222222"/>
                <w:sz w:val="15"/>
                <w:szCs w:val="15"/>
              </w:rPr>
              <w:t>input, configuration</w:t>
            </w:r>
          </w:p>
        </w:tc>
        <w:tc>
          <w:tcPr>
            <w:tcW w:w="900" w:type="dxa"/>
            <w:shd w:val="clear" w:color="auto" w:fill="FFFFFF"/>
            <w:tcMar>
              <w:top w:w="50" w:type="dxa"/>
              <w:left w:w="80" w:type="dxa"/>
              <w:bottom w:w="50" w:type="dxa"/>
              <w:right w:w="80" w:type="dxa"/>
            </w:tcMar>
            <w:vAlign w:val="center"/>
          </w:tcPr>
          <w:p w14:paraId="7810ED8B" w14:textId="77777777" w:rsidR="006E3135" w:rsidRDefault="00000000">
            <w:pPr>
              <w:jc w:val="center"/>
            </w:pPr>
            <w:r>
              <w:rPr>
                <w:color w:val="222222"/>
                <w:sz w:val="15"/>
                <w:szCs w:val="15"/>
              </w:rPr>
              <w:t>1</w:t>
            </w:r>
          </w:p>
        </w:tc>
        <w:tc>
          <w:tcPr>
            <w:tcW w:w="4150" w:type="dxa"/>
            <w:shd w:val="clear" w:color="auto" w:fill="FFFFFF"/>
            <w:tcMar>
              <w:top w:w="50" w:type="dxa"/>
              <w:left w:w="80" w:type="dxa"/>
              <w:bottom w:w="50" w:type="dxa"/>
              <w:right w:w="80" w:type="dxa"/>
            </w:tcMar>
            <w:vAlign w:val="center"/>
          </w:tcPr>
          <w:p w14:paraId="3C75DE57" w14:textId="77777777" w:rsidR="006E3135" w:rsidRDefault="00000000">
            <w:pPr>
              <w:jc w:val="center"/>
            </w:pPr>
            <w:r>
              <w:rPr>
                <w:color w:val="222222"/>
                <w:sz w:val="15"/>
                <w:szCs w:val="15"/>
              </w:rPr>
              <w:t>0 = no parity bit in the frame, 1 = parity bit included</w:t>
            </w:r>
          </w:p>
        </w:tc>
      </w:tr>
      <w:tr w:rsidR="006E3135" w14:paraId="07A654F4" w14:textId="77777777">
        <w:tblPrEx>
          <w:tblCellMar>
            <w:top w:w="0" w:type="dxa"/>
            <w:bottom w:w="0" w:type="dxa"/>
          </w:tblCellMar>
        </w:tblPrEx>
        <w:tc>
          <w:tcPr>
            <w:tcW w:w="2300" w:type="dxa"/>
            <w:shd w:val="clear" w:color="auto" w:fill="F7FAFA"/>
            <w:tcMar>
              <w:top w:w="50" w:type="dxa"/>
              <w:left w:w="80" w:type="dxa"/>
              <w:bottom w:w="50" w:type="dxa"/>
              <w:right w:w="80" w:type="dxa"/>
            </w:tcMar>
            <w:vAlign w:val="center"/>
          </w:tcPr>
          <w:p w14:paraId="68194992" w14:textId="77777777" w:rsidR="006E3135" w:rsidRDefault="00000000">
            <w:pPr>
              <w:jc w:val="center"/>
            </w:pPr>
            <w:r>
              <w:rPr>
                <w:color w:val="222222"/>
                <w:sz w:val="15"/>
                <w:szCs w:val="15"/>
              </w:rPr>
              <w:t>PAR_TYP (</w:t>
            </w:r>
            <w:proofErr w:type="spellStart"/>
            <w:r>
              <w:rPr>
                <w:color w:val="222222"/>
                <w:sz w:val="15"/>
                <w:szCs w:val="15"/>
              </w:rPr>
              <w:t>parTyp</w:t>
            </w:r>
            <w:proofErr w:type="spellEnd"/>
            <w:r>
              <w:rPr>
                <w:color w:val="222222"/>
                <w:sz w:val="15"/>
                <w:szCs w:val="15"/>
              </w:rPr>
              <w:t>)</w:t>
            </w:r>
          </w:p>
        </w:tc>
        <w:tc>
          <w:tcPr>
            <w:tcW w:w="2000" w:type="dxa"/>
            <w:shd w:val="clear" w:color="auto" w:fill="F7FAFA"/>
            <w:tcMar>
              <w:top w:w="50" w:type="dxa"/>
              <w:left w:w="80" w:type="dxa"/>
              <w:bottom w:w="50" w:type="dxa"/>
              <w:right w:w="80" w:type="dxa"/>
            </w:tcMar>
            <w:vAlign w:val="center"/>
          </w:tcPr>
          <w:p w14:paraId="2D285250" w14:textId="77777777" w:rsidR="006E3135" w:rsidRDefault="00000000">
            <w:pPr>
              <w:jc w:val="center"/>
            </w:pPr>
            <w:r>
              <w:rPr>
                <w:color w:val="222222"/>
                <w:sz w:val="15"/>
                <w:szCs w:val="15"/>
              </w:rPr>
              <w:t>input, configuration</w:t>
            </w:r>
          </w:p>
        </w:tc>
        <w:tc>
          <w:tcPr>
            <w:tcW w:w="900" w:type="dxa"/>
            <w:shd w:val="clear" w:color="auto" w:fill="F7FAFA"/>
            <w:tcMar>
              <w:top w:w="50" w:type="dxa"/>
              <w:left w:w="80" w:type="dxa"/>
              <w:bottom w:w="50" w:type="dxa"/>
              <w:right w:w="80" w:type="dxa"/>
            </w:tcMar>
            <w:vAlign w:val="center"/>
          </w:tcPr>
          <w:p w14:paraId="7EEA8C98" w14:textId="77777777" w:rsidR="006E3135" w:rsidRDefault="00000000">
            <w:pPr>
              <w:jc w:val="center"/>
            </w:pPr>
            <w:r>
              <w:rPr>
                <w:color w:val="222222"/>
                <w:sz w:val="15"/>
                <w:szCs w:val="15"/>
              </w:rPr>
              <w:t>1</w:t>
            </w:r>
          </w:p>
        </w:tc>
        <w:tc>
          <w:tcPr>
            <w:tcW w:w="4150" w:type="dxa"/>
            <w:shd w:val="clear" w:color="auto" w:fill="F7FAFA"/>
            <w:tcMar>
              <w:top w:w="50" w:type="dxa"/>
              <w:left w:w="80" w:type="dxa"/>
              <w:bottom w:w="50" w:type="dxa"/>
              <w:right w:w="80" w:type="dxa"/>
            </w:tcMar>
            <w:vAlign w:val="center"/>
          </w:tcPr>
          <w:p w14:paraId="072092A4" w14:textId="77777777" w:rsidR="006E3135" w:rsidRDefault="00000000">
            <w:pPr>
              <w:jc w:val="center"/>
            </w:pPr>
            <w:r>
              <w:rPr>
                <w:color w:val="222222"/>
                <w:sz w:val="15"/>
                <w:szCs w:val="15"/>
              </w:rPr>
              <w:t>0 = even parity, 1 = odd parity</w:t>
            </w:r>
          </w:p>
        </w:tc>
      </w:tr>
      <w:tr w:rsidR="006E3135" w14:paraId="7024DE19" w14:textId="77777777">
        <w:tblPrEx>
          <w:tblCellMar>
            <w:top w:w="0" w:type="dxa"/>
            <w:bottom w:w="0" w:type="dxa"/>
          </w:tblCellMar>
        </w:tblPrEx>
        <w:tc>
          <w:tcPr>
            <w:tcW w:w="2300" w:type="dxa"/>
            <w:shd w:val="clear" w:color="auto" w:fill="FFFFFF"/>
            <w:tcMar>
              <w:top w:w="50" w:type="dxa"/>
              <w:left w:w="80" w:type="dxa"/>
              <w:bottom w:w="50" w:type="dxa"/>
              <w:right w:w="80" w:type="dxa"/>
            </w:tcMar>
            <w:vAlign w:val="center"/>
          </w:tcPr>
          <w:p w14:paraId="1315D109" w14:textId="77777777" w:rsidR="006E3135" w:rsidRDefault="00000000">
            <w:pPr>
              <w:jc w:val="center"/>
            </w:pPr>
            <w:r>
              <w:rPr>
                <w:color w:val="222222"/>
                <w:sz w:val="15"/>
                <w:szCs w:val="15"/>
              </w:rPr>
              <w:t>CLK</w:t>
            </w:r>
          </w:p>
        </w:tc>
        <w:tc>
          <w:tcPr>
            <w:tcW w:w="2000" w:type="dxa"/>
            <w:shd w:val="clear" w:color="auto" w:fill="FFFFFF"/>
            <w:tcMar>
              <w:top w:w="50" w:type="dxa"/>
              <w:left w:w="80" w:type="dxa"/>
              <w:bottom w:w="50" w:type="dxa"/>
              <w:right w:w="80" w:type="dxa"/>
            </w:tcMar>
            <w:vAlign w:val="center"/>
          </w:tcPr>
          <w:p w14:paraId="4701092E" w14:textId="77777777" w:rsidR="006E3135" w:rsidRDefault="00000000">
            <w:pPr>
              <w:jc w:val="center"/>
            </w:pPr>
            <w:r>
              <w:rPr>
                <w:color w:val="222222"/>
                <w:sz w:val="15"/>
                <w:szCs w:val="15"/>
              </w:rPr>
              <w:t>input</w:t>
            </w:r>
          </w:p>
        </w:tc>
        <w:tc>
          <w:tcPr>
            <w:tcW w:w="900" w:type="dxa"/>
            <w:shd w:val="clear" w:color="auto" w:fill="FFFFFF"/>
            <w:tcMar>
              <w:top w:w="50" w:type="dxa"/>
              <w:left w:w="80" w:type="dxa"/>
              <w:bottom w:w="50" w:type="dxa"/>
              <w:right w:w="80" w:type="dxa"/>
            </w:tcMar>
            <w:vAlign w:val="center"/>
          </w:tcPr>
          <w:p w14:paraId="0DCA0B6C" w14:textId="77777777" w:rsidR="006E3135" w:rsidRDefault="00000000">
            <w:pPr>
              <w:jc w:val="center"/>
            </w:pPr>
            <w:r>
              <w:rPr>
                <w:color w:val="222222"/>
                <w:sz w:val="15"/>
                <w:szCs w:val="15"/>
              </w:rPr>
              <w:t>1</w:t>
            </w:r>
          </w:p>
        </w:tc>
        <w:tc>
          <w:tcPr>
            <w:tcW w:w="4150" w:type="dxa"/>
            <w:shd w:val="clear" w:color="auto" w:fill="FFFFFF"/>
            <w:tcMar>
              <w:top w:w="50" w:type="dxa"/>
              <w:left w:w="80" w:type="dxa"/>
              <w:bottom w:w="50" w:type="dxa"/>
              <w:right w:w="80" w:type="dxa"/>
            </w:tcMar>
            <w:vAlign w:val="center"/>
          </w:tcPr>
          <w:p w14:paraId="1B24DC51" w14:textId="77777777" w:rsidR="006E3135" w:rsidRDefault="00000000">
            <w:pPr>
              <w:jc w:val="center"/>
            </w:pPr>
            <w:r>
              <w:rPr>
                <w:color w:val="222222"/>
                <w:sz w:val="15"/>
                <w:szCs w:val="15"/>
              </w:rPr>
              <w:t>System clock (200 MHz in the testbench)</w:t>
            </w:r>
          </w:p>
        </w:tc>
      </w:tr>
      <w:tr w:rsidR="006E3135" w14:paraId="7AD53819" w14:textId="77777777">
        <w:tblPrEx>
          <w:tblCellMar>
            <w:top w:w="0" w:type="dxa"/>
            <w:bottom w:w="0" w:type="dxa"/>
          </w:tblCellMar>
        </w:tblPrEx>
        <w:tc>
          <w:tcPr>
            <w:tcW w:w="2300" w:type="dxa"/>
            <w:shd w:val="clear" w:color="auto" w:fill="F7FAFA"/>
            <w:tcMar>
              <w:top w:w="50" w:type="dxa"/>
              <w:left w:w="80" w:type="dxa"/>
              <w:bottom w:w="50" w:type="dxa"/>
              <w:right w:w="80" w:type="dxa"/>
            </w:tcMar>
            <w:vAlign w:val="center"/>
          </w:tcPr>
          <w:p w14:paraId="51695AA5" w14:textId="77777777" w:rsidR="006E3135" w:rsidRDefault="00000000">
            <w:pPr>
              <w:jc w:val="center"/>
            </w:pPr>
            <w:r>
              <w:rPr>
                <w:color w:val="222222"/>
                <w:sz w:val="15"/>
                <w:szCs w:val="15"/>
              </w:rPr>
              <w:t>RST</w:t>
            </w:r>
          </w:p>
        </w:tc>
        <w:tc>
          <w:tcPr>
            <w:tcW w:w="2000" w:type="dxa"/>
            <w:shd w:val="clear" w:color="auto" w:fill="F7FAFA"/>
            <w:tcMar>
              <w:top w:w="50" w:type="dxa"/>
              <w:left w:w="80" w:type="dxa"/>
              <w:bottom w:w="50" w:type="dxa"/>
              <w:right w:w="80" w:type="dxa"/>
            </w:tcMar>
            <w:vAlign w:val="center"/>
          </w:tcPr>
          <w:p w14:paraId="51C745A1" w14:textId="77777777" w:rsidR="006E3135" w:rsidRDefault="00000000">
            <w:pPr>
              <w:jc w:val="center"/>
            </w:pPr>
            <w:r>
              <w:rPr>
                <w:color w:val="222222"/>
                <w:sz w:val="15"/>
                <w:szCs w:val="15"/>
              </w:rPr>
              <w:t>input</w:t>
            </w:r>
          </w:p>
        </w:tc>
        <w:tc>
          <w:tcPr>
            <w:tcW w:w="900" w:type="dxa"/>
            <w:shd w:val="clear" w:color="auto" w:fill="F7FAFA"/>
            <w:tcMar>
              <w:top w:w="50" w:type="dxa"/>
              <w:left w:w="80" w:type="dxa"/>
              <w:bottom w:w="50" w:type="dxa"/>
              <w:right w:w="80" w:type="dxa"/>
            </w:tcMar>
            <w:vAlign w:val="center"/>
          </w:tcPr>
          <w:p w14:paraId="64C71B96" w14:textId="77777777" w:rsidR="006E3135" w:rsidRDefault="00000000">
            <w:pPr>
              <w:jc w:val="center"/>
            </w:pPr>
            <w:r>
              <w:rPr>
                <w:color w:val="222222"/>
                <w:sz w:val="15"/>
                <w:szCs w:val="15"/>
              </w:rPr>
              <w:t>1</w:t>
            </w:r>
          </w:p>
        </w:tc>
        <w:tc>
          <w:tcPr>
            <w:tcW w:w="4150" w:type="dxa"/>
            <w:shd w:val="clear" w:color="auto" w:fill="F7FAFA"/>
            <w:tcMar>
              <w:top w:w="50" w:type="dxa"/>
              <w:left w:w="80" w:type="dxa"/>
              <w:bottom w:w="50" w:type="dxa"/>
              <w:right w:w="80" w:type="dxa"/>
            </w:tcMar>
            <w:vAlign w:val="center"/>
          </w:tcPr>
          <w:p w14:paraId="457A2B20" w14:textId="77777777" w:rsidR="006E3135" w:rsidRDefault="00000000">
            <w:pPr>
              <w:jc w:val="center"/>
            </w:pPr>
            <w:r>
              <w:rPr>
                <w:color w:val="222222"/>
                <w:sz w:val="15"/>
                <w:szCs w:val="15"/>
              </w:rPr>
              <w:t>Asynchronous active-low reset</w:t>
            </w:r>
          </w:p>
        </w:tc>
      </w:tr>
      <w:tr w:rsidR="006E3135" w14:paraId="4C58EBD0" w14:textId="77777777">
        <w:tblPrEx>
          <w:tblCellMar>
            <w:top w:w="0" w:type="dxa"/>
            <w:bottom w:w="0" w:type="dxa"/>
          </w:tblCellMar>
        </w:tblPrEx>
        <w:tc>
          <w:tcPr>
            <w:tcW w:w="2300" w:type="dxa"/>
            <w:shd w:val="clear" w:color="auto" w:fill="FFFFFF"/>
            <w:tcMar>
              <w:top w:w="50" w:type="dxa"/>
              <w:left w:w="80" w:type="dxa"/>
              <w:bottom w:w="50" w:type="dxa"/>
              <w:right w:w="80" w:type="dxa"/>
            </w:tcMar>
            <w:vAlign w:val="center"/>
          </w:tcPr>
          <w:p w14:paraId="60D6103D" w14:textId="77777777" w:rsidR="006E3135" w:rsidRDefault="00000000">
            <w:pPr>
              <w:jc w:val="center"/>
            </w:pPr>
            <w:r>
              <w:rPr>
                <w:color w:val="222222"/>
                <w:sz w:val="15"/>
                <w:szCs w:val="15"/>
              </w:rPr>
              <w:lastRenderedPageBreak/>
              <w:t>TX_OUT (</w:t>
            </w:r>
            <w:proofErr w:type="spellStart"/>
            <w:r>
              <w:rPr>
                <w:color w:val="222222"/>
                <w:sz w:val="15"/>
                <w:szCs w:val="15"/>
              </w:rPr>
              <w:t>txOut</w:t>
            </w:r>
            <w:proofErr w:type="spellEnd"/>
            <w:r>
              <w:rPr>
                <w:color w:val="222222"/>
                <w:sz w:val="15"/>
                <w:szCs w:val="15"/>
              </w:rPr>
              <w:t>)</w:t>
            </w:r>
          </w:p>
        </w:tc>
        <w:tc>
          <w:tcPr>
            <w:tcW w:w="2000" w:type="dxa"/>
            <w:shd w:val="clear" w:color="auto" w:fill="FFFFFF"/>
            <w:tcMar>
              <w:top w:w="50" w:type="dxa"/>
              <w:left w:w="80" w:type="dxa"/>
              <w:bottom w:w="50" w:type="dxa"/>
              <w:right w:w="80" w:type="dxa"/>
            </w:tcMar>
            <w:vAlign w:val="center"/>
          </w:tcPr>
          <w:p w14:paraId="0F39E96D" w14:textId="77777777" w:rsidR="006E3135" w:rsidRDefault="00000000">
            <w:pPr>
              <w:jc w:val="center"/>
            </w:pPr>
            <w:r>
              <w:rPr>
                <w:color w:val="222222"/>
                <w:sz w:val="15"/>
                <w:szCs w:val="15"/>
              </w:rPr>
              <w:t>output</w:t>
            </w:r>
          </w:p>
        </w:tc>
        <w:tc>
          <w:tcPr>
            <w:tcW w:w="900" w:type="dxa"/>
            <w:shd w:val="clear" w:color="auto" w:fill="FFFFFF"/>
            <w:tcMar>
              <w:top w:w="50" w:type="dxa"/>
              <w:left w:w="80" w:type="dxa"/>
              <w:bottom w:w="50" w:type="dxa"/>
              <w:right w:w="80" w:type="dxa"/>
            </w:tcMar>
            <w:vAlign w:val="center"/>
          </w:tcPr>
          <w:p w14:paraId="3BBCB857" w14:textId="77777777" w:rsidR="006E3135" w:rsidRDefault="00000000">
            <w:pPr>
              <w:jc w:val="center"/>
            </w:pPr>
            <w:r>
              <w:rPr>
                <w:color w:val="222222"/>
                <w:sz w:val="15"/>
                <w:szCs w:val="15"/>
              </w:rPr>
              <w:t>1</w:t>
            </w:r>
          </w:p>
        </w:tc>
        <w:tc>
          <w:tcPr>
            <w:tcW w:w="4150" w:type="dxa"/>
            <w:shd w:val="clear" w:color="auto" w:fill="FFFFFF"/>
            <w:tcMar>
              <w:top w:w="50" w:type="dxa"/>
              <w:left w:w="80" w:type="dxa"/>
              <w:bottom w:w="50" w:type="dxa"/>
              <w:right w:w="80" w:type="dxa"/>
            </w:tcMar>
            <w:vAlign w:val="center"/>
          </w:tcPr>
          <w:p w14:paraId="51F8AEDB" w14:textId="77777777" w:rsidR="006E3135" w:rsidRDefault="00000000">
            <w:pPr>
              <w:jc w:val="center"/>
            </w:pPr>
            <w:r>
              <w:rPr>
                <w:color w:val="222222"/>
                <w:sz w:val="15"/>
                <w:szCs w:val="15"/>
              </w:rPr>
              <w:t>Serial output line - idles high, low start bit, LSB-first data, optional parity bit, high stop bit</w:t>
            </w:r>
          </w:p>
        </w:tc>
      </w:tr>
      <w:tr w:rsidR="006E3135" w14:paraId="3A08BC4D" w14:textId="77777777">
        <w:tblPrEx>
          <w:tblCellMar>
            <w:top w:w="0" w:type="dxa"/>
            <w:bottom w:w="0" w:type="dxa"/>
          </w:tblCellMar>
        </w:tblPrEx>
        <w:tc>
          <w:tcPr>
            <w:tcW w:w="2300" w:type="dxa"/>
            <w:shd w:val="clear" w:color="auto" w:fill="F7FAFA"/>
            <w:tcMar>
              <w:top w:w="50" w:type="dxa"/>
              <w:left w:w="80" w:type="dxa"/>
              <w:bottom w:w="50" w:type="dxa"/>
              <w:right w:w="80" w:type="dxa"/>
            </w:tcMar>
            <w:vAlign w:val="center"/>
          </w:tcPr>
          <w:p w14:paraId="0A5B65C1" w14:textId="77777777" w:rsidR="006E3135" w:rsidRDefault="00000000">
            <w:pPr>
              <w:jc w:val="center"/>
            </w:pPr>
            <w:r>
              <w:rPr>
                <w:color w:val="222222"/>
                <w:sz w:val="15"/>
                <w:szCs w:val="15"/>
              </w:rPr>
              <w:t>Busy</w:t>
            </w:r>
          </w:p>
        </w:tc>
        <w:tc>
          <w:tcPr>
            <w:tcW w:w="2000" w:type="dxa"/>
            <w:shd w:val="clear" w:color="auto" w:fill="F7FAFA"/>
            <w:tcMar>
              <w:top w:w="50" w:type="dxa"/>
              <w:left w:w="80" w:type="dxa"/>
              <w:bottom w:w="50" w:type="dxa"/>
              <w:right w:w="80" w:type="dxa"/>
            </w:tcMar>
            <w:vAlign w:val="center"/>
          </w:tcPr>
          <w:p w14:paraId="6F5B52C2" w14:textId="77777777" w:rsidR="006E3135" w:rsidRDefault="00000000">
            <w:pPr>
              <w:jc w:val="center"/>
            </w:pPr>
            <w:r>
              <w:rPr>
                <w:color w:val="222222"/>
                <w:sz w:val="15"/>
                <w:szCs w:val="15"/>
              </w:rPr>
              <w:t>output</w:t>
            </w:r>
          </w:p>
        </w:tc>
        <w:tc>
          <w:tcPr>
            <w:tcW w:w="900" w:type="dxa"/>
            <w:shd w:val="clear" w:color="auto" w:fill="F7FAFA"/>
            <w:tcMar>
              <w:top w:w="50" w:type="dxa"/>
              <w:left w:w="80" w:type="dxa"/>
              <w:bottom w:w="50" w:type="dxa"/>
              <w:right w:w="80" w:type="dxa"/>
            </w:tcMar>
            <w:vAlign w:val="center"/>
          </w:tcPr>
          <w:p w14:paraId="1D82DEC7" w14:textId="77777777" w:rsidR="006E3135" w:rsidRDefault="00000000">
            <w:pPr>
              <w:jc w:val="center"/>
            </w:pPr>
            <w:r>
              <w:rPr>
                <w:color w:val="222222"/>
                <w:sz w:val="15"/>
                <w:szCs w:val="15"/>
              </w:rPr>
              <w:t>1</w:t>
            </w:r>
          </w:p>
        </w:tc>
        <w:tc>
          <w:tcPr>
            <w:tcW w:w="4150" w:type="dxa"/>
            <w:shd w:val="clear" w:color="auto" w:fill="F7FAFA"/>
            <w:tcMar>
              <w:top w:w="50" w:type="dxa"/>
              <w:left w:w="80" w:type="dxa"/>
              <w:bottom w:w="50" w:type="dxa"/>
              <w:right w:w="80" w:type="dxa"/>
            </w:tcMar>
            <w:vAlign w:val="center"/>
          </w:tcPr>
          <w:p w14:paraId="40A94D56" w14:textId="77777777" w:rsidR="006E3135" w:rsidRDefault="00000000">
            <w:pPr>
              <w:jc w:val="center"/>
            </w:pPr>
            <w:r>
              <w:rPr>
                <w:color w:val="222222"/>
                <w:sz w:val="15"/>
                <w:szCs w:val="15"/>
              </w:rPr>
              <w:t>High for the entire duration of a frame, low when idle</w:t>
            </w:r>
          </w:p>
        </w:tc>
      </w:tr>
    </w:tbl>
    <w:p w14:paraId="7C2CAA90" w14:textId="77777777" w:rsidR="006E3135" w:rsidRDefault="00000000">
      <w:pPr>
        <w:spacing w:before="100" w:after="240"/>
        <w:jc w:val="center"/>
      </w:pPr>
      <w:r>
        <w:rPr>
          <w:i/>
          <w:iCs/>
          <w:color w:val="555555"/>
          <w:sz w:val="19"/>
          <w:szCs w:val="19"/>
        </w:rPr>
        <w:t>Table 1: UART_TX port list, as specified in the assignment document</w:t>
      </w:r>
    </w:p>
    <w:p w14:paraId="58985949" w14:textId="77777777" w:rsidR="006E3135" w:rsidRDefault="00000000">
      <w:pPr>
        <w:spacing w:before="120" w:after="40"/>
        <w:jc w:val="center"/>
      </w:pPr>
      <w:r>
        <w:rPr>
          <w:noProof/>
        </w:rPr>
        <w:drawing>
          <wp:inline distT="0" distB="0" distL="0" distR="0" wp14:anchorId="29761BED" wp14:editId="331A200D">
            <wp:extent cx="5305425" cy="2952750"/>
            <wp:effectExtent l="0" t="0" r="0" b="0"/>
            <wp:docPr id="1023708754" name="Picture 1023708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2952750"/>
                    </a:xfrm>
                    <a:prstGeom prst="rect">
                      <a:avLst/>
                    </a:prstGeom>
                  </pic:spPr>
                </pic:pic>
              </a:graphicData>
            </a:graphic>
          </wp:inline>
        </w:drawing>
      </w:r>
    </w:p>
    <w:p w14:paraId="67A632D6" w14:textId="77777777" w:rsidR="006E3135" w:rsidRDefault="00000000">
      <w:pPr>
        <w:spacing w:before="100" w:after="240"/>
        <w:jc w:val="center"/>
      </w:pPr>
      <w:r>
        <w:rPr>
          <w:i/>
          <w:iCs/>
          <w:color w:val="555555"/>
          <w:sz w:val="19"/>
          <w:szCs w:val="19"/>
        </w:rPr>
        <w:t>Figure 4: Specification's expected-</w:t>
      </w:r>
      <w:proofErr w:type="spellStart"/>
      <w:r>
        <w:rPr>
          <w:i/>
          <w:iCs/>
          <w:color w:val="555555"/>
          <w:sz w:val="19"/>
          <w:szCs w:val="19"/>
        </w:rPr>
        <w:t>behaviour</w:t>
      </w:r>
      <w:proofErr w:type="spellEnd"/>
      <w:r>
        <w:rPr>
          <w:i/>
          <w:iCs/>
          <w:color w:val="555555"/>
          <w:sz w:val="19"/>
          <w:szCs w:val="19"/>
        </w:rPr>
        <w:t xml:space="preserve"> waveform - DATA_VALID pulses once to load 8'hA5, then TX_OUT sequences IDLE-STR-DATA-P-STP-IDLE while Busy is high</w:t>
      </w:r>
    </w:p>
    <w:p w14:paraId="6DF93C77" w14:textId="77777777" w:rsidR="006E3135" w:rsidRDefault="00000000">
      <w:pPr>
        <w:spacing w:before="120" w:after="40"/>
        <w:jc w:val="center"/>
      </w:pPr>
      <w:r>
        <w:rPr>
          <w:noProof/>
        </w:rPr>
        <w:lastRenderedPageBreak/>
        <w:drawing>
          <wp:inline distT="0" distB="0" distL="0" distR="0" wp14:anchorId="0C4C5B1B" wp14:editId="684FE01D">
            <wp:extent cx="5029200" cy="5029200"/>
            <wp:effectExtent l="0" t="0" r="0" b="0"/>
            <wp:docPr id="1564080924" name="Picture 1564080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5029200"/>
                    </a:xfrm>
                    <a:prstGeom prst="rect">
                      <a:avLst/>
                    </a:prstGeom>
                  </pic:spPr>
                </pic:pic>
              </a:graphicData>
            </a:graphic>
          </wp:inline>
        </w:drawing>
      </w:r>
    </w:p>
    <w:p w14:paraId="0D91A3AF" w14:textId="77777777" w:rsidR="006E3135" w:rsidRDefault="00000000">
      <w:pPr>
        <w:spacing w:before="100" w:after="240"/>
        <w:jc w:val="center"/>
      </w:pPr>
      <w:r>
        <w:rPr>
          <w:i/>
          <w:iCs/>
          <w:color w:val="555555"/>
          <w:sz w:val="19"/>
          <w:szCs w:val="19"/>
        </w:rPr>
        <w:t>Figure 5: The three legal frame formats - even parity (EP), odd parity (OP), and no parity - all start with bit 0 and end with a stop bit of 1</w:t>
      </w:r>
    </w:p>
    <w:p w14:paraId="27412D31" w14:textId="77777777" w:rsidR="006E3135" w:rsidRDefault="006E3135">
      <w:pPr>
        <w:spacing w:after="200"/>
      </w:pP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8650"/>
      </w:tblGrid>
      <w:tr w:rsidR="006E3135" w14:paraId="63B25097" w14:textId="77777777">
        <w:tblPrEx>
          <w:tblCellMar>
            <w:top w:w="0" w:type="dxa"/>
            <w:bottom w:w="0" w:type="dxa"/>
          </w:tblCellMar>
        </w:tblPrEx>
        <w:tc>
          <w:tcPr>
            <w:tcW w:w="700" w:type="dxa"/>
            <w:shd w:val="clear" w:color="auto" w:fill="1F3864"/>
            <w:tcMar>
              <w:top w:w="80" w:type="dxa"/>
              <w:left w:w="80" w:type="dxa"/>
              <w:bottom w:w="80" w:type="dxa"/>
              <w:right w:w="80" w:type="dxa"/>
            </w:tcMar>
            <w:vAlign w:val="center"/>
          </w:tcPr>
          <w:p w14:paraId="0A6F889F" w14:textId="77777777" w:rsidR="006E3135" w:rsidRDefault="00000000">
            <w:pPr>
              <w:jc w:val="center"/>
            </w:pPr>
            <w:r>
              <w:rPr>
                <w:b/>
                <w:bCs/>
                <w:color w:val="FFFFFF"/>
                <w:sz w:val="26"/>
                <w:szCs w:val="26"/>
              </w:rPr>
              <w:t>03</w:t>
            </w:r>
          </w:p>
        </w:tc>
        <w:tc>
          <w:tcPr>
            <w:tcW w:w="8650" w:type="dxa"/>
            <w:tcMar>
              <w:top w:w="80" w:type="dxa"/>
              <w:left w:w="160" w:type="dxa"/>
              <w:bottom w:w="80" w:type="dxa"/>
              <w:right w:w="80" w:type="dxa"/>
            </w:tcMar>
            <w:vAlign w:val="center"/>
          </w:tcPr>
          <w:p w14:paraId="73D8EABD" w14:textId="77777777" w:rsidR="006E3135" w:rsidRDefault="00000000">
            <w:r>
              <w:rPr>
                <w:b/>
                <w:bCs/>
                <w:color w:val="156082"/>
                <w:sz w:val="26"/>
                <w:szCs w:val="26"/>
              </w:rPr>
              <w:t>DESIGN &amp; ANALYSIS</w:t>
            </w:r>
          </w:p>
        </w:tc>
      </w:tr>
    </w:tbl>
    <w:p w14:paraId="4ACA9B7A" w14:textId="77777777" w:rsidR="006E3135" w:rsidRDefault="006E3135">
      <w:pPr>
        <w:spacing w:after="120"/>
      </w:pPr>
    </w:p>
    <w:p w14:paraId="59BB835E" w14:textId="77777777" w:rsidR="006E3135" w:rsidRDefault="00000000">
      <w:pPr>
        <w:spacing w:before="200" w:after="120"/>
      </w:pPr>
      <w:r>
        <w:rPr>
          <w:b/>
          <w:bCs/>
          <w:color w:val="1F3864"/>
          <w:sz w:val="24"/>
          <w:szCs w:val="24"/>
        </w:rPr>
        <w:t>3.1 Design Approach</w:t>
      </w:r>
    </w:p>
    <w:p w14:paraId="09AB8425" w14:textId="77777777" w:rsidR="006E3135" w:rsidRDefault="00000000">
      <w:pPr>
        <w:spacing w:after="140"/>
      </w:pPr>
      <w:r>
        <w:rPr>
          <w:color w:val="222222"/>
          <w:sz w:val="21"/>
          <w:szCs w:val="21"/>
        </w:rPr>
        <w:t xml:space="preserve">UART_TX_TOP follows the specification's recommended structure exactly: a controlling FSM, a Serializer that registers and shifts out P_DATA one bit at a time, a </w:t>
      </w:r>
      <w:proofErr w:type="spellStart"/>
      <w:r>
        <w:rPr>
          <w:color w:val="222222"/>
          <w:sz w:val="21"/>
          <w:szCs w:val="21"/>
        </w:rPr>
        <w:t>Parity_Calc</w:t>
      </w:r>
      <w:proofErr w:type="spellEnd"/>
      <w:r>
        <w:rPr>
          <w:color w:val="222222"/>
          <w:sz w:val="21"/>
          <w:szCs w:val="21"/>
        </w:rPr>
        <w:t xml:space="preserve"> block that registers a single parity bit, and a 4-to-1 output Mux that picks which bit drives TX_OUT at each point in the frame. The FSM owns all timing decisions (when to register new data, when to enable the serializer, which Mux input to select); the other three blocks are simple, mostly combinational/registered helpers with no state-machine logic of their own. This separation means the frame format (start/data/parity/stop ordering) lives entirely in the FSM's state list and its </w:t>
      </w:r>
      <w:proofErr w:type="spellStart"/>
      <w:r>
        <w:rPr>
          <w:color w:val="222222"/>
          <w:sz w:val="21"/>
          <w:szCs w:val="21"/>
        </w:rPr>
        <w:t>muxSel</w:t>
      </w:r>
      <w:proofErr w:type="spellEnd"/>
      <w:r>
        <w:rPr>
          <w:color w:val="222222"/>
          <w:sz w:val="21"/>
          <w:szCs w:val="21"/>
        </w:rPr>
        <w:t xml:space="preserve"> case statement, while the data path blocks stay reusable and easy to verify in isolation.</w:t>
      </w:r>
    </w:p>
    <w:p w14:paraId="13F92E80" w14:textId="77777777" w:rsidR="006E3135" w:rsidRDefault="00000000">
      <w:pPr>
        <w:spacing w:before="120" w:after="40"/>
        <w:jc w:val="center"/>
      </w:pPr>
      <w:r>
        <w:rPr>
          <w:noProof/>
        </w:rPr>
        <w:lastRenderedPageBreak/>
        <w:drawing>
          <wp:inline distT="0" distB="0" distL="0" distR="0" wp14:anchorId="5B55B969" wp14:editId="02B6DB2C">
            <wp:extent cx="5762625" cy="2743200"/>
            <wp:effectExtent l="0" t="0" r="0" b="0"/>
            <wp:docPr id="1424362723" name="Picture 142436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743200"/>
                    </a:xfrm>
                    <a:prstGeom prst="rect">
                      <a:avLst/>
                    </a:prstGeom>
                  </pic:spPr>
                </pic:pic>
              </a:graphicData>
            </a:graphic>
          </wp:inline>
        </w:drawing>
      </w:r>
    </w:p>
    <w:p w14:paraId="59799AAC" w14:textId="77777777" w:rsidR="006E3135" w:rsidRDefault="00000000">
      <w:pPr>
        <w:spacing w:before="100" w:after="240"/>
        <w:jc w:val="center"/>
      </w:pPr>
      <w:r>
        <w:rPr>
          <w:i/>
          <w:iCs/>
          <w:color w:val="555555"/>
          <w:sz w:val="19"/>
          <w:szCs w:val="19"/>
        </w:rPr>
        <w:t>Figure 6: Recommended block diagram from the specification - matches the actual UART_TX_TOP structure: FSM, serializer, parity Calc and MUX</w:t>
      </w:r>
    </w:p>
    <w:p w14:paraId="292F9ED7" w14:textId="77777777" w:rsidR="006E3135" w:rsidRDefault="00000000">
      <w:pPr>
        <w:spacing w:before="200" w:after="120"/>
      </w:pPr>
      <w:r>
        <w:rPr>
          <w:b/>
          <w:bCs/>
          <w:color w:val="1F3864"/>
          <w:sz w:val="24"/>
          <w:szCs w:val="24"/>
        </w:rPr>
        <w:t>3.2 FSM States, Outputs and Transitions</w:t>
      </w:r>
    </w:p>
    <w:p w14:paraId="22ED563B" w14:textId="77777777" w:rsidR="006E3135" w:rsidRDefault="00000000">
      <w:pPr>
        <w:spacing w:after="140"/>
      </w:pPr>
      <w:r>
        <w:rPr>
          <w:color w:val="222222"/>
          <w:sz w:val="21"/>
          <w:szCs w:val="21"/>
        </w:rPr>
        <w:t xml:space="preserve">UART_TX_FSM.sv defines five states. Because </w:t>
      </w:r>
      <w:proofErr w:type="spellStart"/>
      <w:r>
        <w:rPr>
          <w:color w:val="222222"/>
          <w:sz w:val="21"/>
          <w:szCs w:val="21"/>
        </w:rPr>
        <w:t>serEn</w:t>
      </w:r>
      <w:proofErr w:type="spellEnd"/>
      <w:r>
        <w:rPr>
          <w:color w:val="222222"/>
          <w:sz w:val="21"/>
          <w:szCs w:val="21"/>
        </w:rPr>
        <w:t xml:space="preserve">, busy and </w:t>
      </w:r>
      <w:proofErr w:type="spellStart"/>
      <w:r>
        <w:rPr>
          <w:color w:val="222222"/>
          <w:sz w:val="21"/>
          <w:szCs w:val="21"/>
        </w:rPr>
        <w:t>regData</w:t>
      </w:r>
      <w:proofErr w:type="spellEnd"/>
      <w:r>
        <w:rPr>
          <w:color w:val="222222"/>
          <w:sz w:val="21"/>
          <w:szCs w:val="21"/>
        </w:rPr>
        <w:t xml:space="preserve"> are continuous functions of </w:t>
      </w:r>
      <w:proofErr w:type="spellStart"/>
      <w:r>
        <w:rPr>
          <w:color w:val="222222"/>
          <w:sz w:val="21"/>
          <w:szCs w:val="21"/>
        </w:rPr>
        <w:t>currentState</w:t>
      </w:r>
      <w:proofErr w:type="spellEnd"/>
      <w:r>
        <w:rPr>
          <w:color w:val="222222"/>
          <w:sz w:val="21"/>
          <w:szCs w:val="21"/>
        </w:rPr>
        <w:t xml:space="preserve"> (and </w:t>
      </w:r>
      <w:proofErr w:type="spellStart"/>
      <w:r>
        <w:rPr>
          <w:color w:val="222222"/>
          <w:sz w:val="21"/>
          <w:szCs w:val="21"/>
        </w:rPr>
        <w:t>dataValid</w:t>
      </w:r>
      <w:proofErr w:type="spellEnd"/>
      <w:r>
        <w:rPr>
          <w:color w:val="222222"/>
          <w:sz w:val="21"/>
          <w:szCs w:val="21"/>
        </w:rPr>
        <w:t xml:space="preserve"> for </w:t>
      </w:r>
      <w:proofErr w:type="spellStart"/>
      <w:r>
        <w:rPr>
          <w:color w:val="222222"/>
          <w:sz w:val="21"/>
          <w:szCs w:val="21"/>
        </w:rPr>
        <w:t>regData</w:t>
      </w:r>
      <w:proofErr w:type="spellEnd"/>
      <w:r>
        <w:rPr>
          <w:color w:val="222222"/>
          <w:sz w:val="21"/>
          <w:szCs w:val="21"/>
        </w:rPr>
        <w:t xml:space="preserve">), and </w:t>
      </w:r>
      <w:proofErr w:type="spellStart"/>
      <w:r>
        <w:rPr>
          <w:color w:val="222222"/>
          <w:sz w:val="21"/>
          <w:szCs w:val="21"/>
        </w:rPr>
        <w:t>muxSel</w:t>
      </w:r>
      <w:proofErr w:type="spellEnd"/>
      <w:r>
        <w:rPr>
          <w:color w:val="222222"/>
          <w:sz w:val="21"/>
          <w:szCs w:val="21"/>
        </w:rPr>
        <w:t xml:space="preserve"> is set by a case on </w:t>
      </w:r>
      <w:proofErr w:type="spellStart"/>
      <w:r>
        <w:rPr>
          <w:color w:val="222222"/>
          <w:sz w:val="21"/>
          <w:szCs w:val="21"/>
        </w:rPr>
        <w:t>currentState</w:t>
      </w:r>
      <w:proofErr w:type="spellEnd"/>
      <w:r>
        <w:rPr>
          <w:color w:val="222222"/>
          <w:sz w:val="21"/>
          <w:szCs w:val="21"/>
        </w:rPr>
        <w:t>, the design is effectively Moore-style: every output this cycle is fully determined by which state the FSM is already in.</w:t>
      </w:r>
    </w:p>
    <w:tbl>
      <w:tblPr>
        <w:tblW w:w="935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900"/>
        <w:gridCol w:w="1000"/>
        <w:gridCol w:w="1750"/>
        <w:gridCol w:w="700"/>
        <w:gridCol w:w="3200"/>
        <w:gridCol w:w="1800"/>
      </w:tblGrid>
      <w:tr w:rsidR="006E3135" w14:paraId="3DBFC528" w14:textId="77777777">
        <w:tblPrEx>
          <w:tblCellMar>
            <w:top w:w="0" w:type="dxa"/>
            <w:bottom w:w="0" w:type="dxa"/>
          </w:tblCellMar>
        </w:tblPrEx>
        <w:trPr>
          <w:tblHeader/>
        </w:trPr>
        <w:tc>
          <w:tcPr>
            <w:tcW w:w="900" w:type="dxa"/>
            <w:shd w:val="clear" w:color="auto" w:fill="1F3864"/>
            <w:tcMar>
              <w:top w:w="60" w:type="dxa"/>
              <w:left w:w="80" w:type="dxa"/>
              <w:bottom w:w="60" w:type="dxa"/>
              <w:right w:w="80" w:type="dxa"/>
            </w:tcMar>
            <w:vAlign w:val="center"/>
          </w:tcPr>
          <w:p w14:paraId="0611CAC9" w14:textId="77777777" w:rsidR="006E3135" w:rsidRDefault="00000000">
            <w:pPr>
              <w:jc w:val="center"/>
            </w:pPr>
            <w:r>
              <w:rPr>
                <w:b/>
                <w:bCs/>
                <w:color w:val="FFFFFF"/>
                <w:sz w:val="17"/>
                <w:szCs w:val="17"/>
              </w:rPr>
              <w:t>State</w:t>
            </w:r>
          </w:p>
        </w:tc>
        <w:tc>
          <w:tcPr>
            <w:tcW w:w="1000" w:type="dxa"/>
            <w:shd w:val="clear" w:color="auto" w:fill="1F3864"/>
            <w:tcMar>
              <w:top w:w="60" w:type="dxa"/>
              <w:left w:w="80" w:type="dxa"/>
              <w:bottom w:w="60" w:type="dxa"/>
              <w:right w:w="80" w:type="dxa"/>
            </w:tcMar>
            <w:vAlign w:val="center"/>
          </w:tcPr>
          <w:p w14:paraId="739D4115" w14:textId="77777777" w:rsidR="006E3135" w:rsidRDefault="00000000">
            <w:pPr>
              <w:jc w:val="center"/>
            </w:pPr>
            <w:r>
              <w:rPr>
                <w:b/>
                <w:bCs/>
                <w:color w:val="FFFFFF"/>
                <w:sz w:val="17"/>
                <w:szCs w:val="17"/>
              </w:rPr>
              <w:t>Encoding</w:t>
            </w:r>
          </w:p>
        </w:tc>
        <w:tc>
          <w:tcPr>
            <w:tcW w:w="1750" w:type="dxa"/>
            <w:shd w:val="clear" w:color="auto" w:fill="1F3864"/>
            <w:tcMar>
              <w:top w:w="60" w:type="dxa"/>
              <w:left w:w="80" w:type="dxa"/>
              <w:bottom w:w="60" w:type="dxa"/>
              <w:right w:w="80" w:type="dxa"/>
            </w:tcMar>
            <w:vAlign w:val="center"/>
          </w:tcPr>
          <w:p w14:paraId="72D6A814" w14:textId="77777777" w:rsidR="006E3135" w:rsidRDefault="00000000">
            <w:pPr>
              <w:jc w:val="center"/>
            </w:pPr>
            <w:proofErr w:type="spellStart"/>
            <w:r>
              <w:rPr>
                <w:b/>
                <w:bCs/>
                <w:color w:val="FFFFFF"/>
                <w:sz w:val="17"/>
                <w:szCs w:val="17"/>
              </w:rPr>
              <w:t>muxSel</w:t>
            </w:r>
            <w:proofErr w:type="spellEnd"/>
            <w:r>
              <w:rPr>
                <w:b/>
                <w:bCs/>
                <w:color w:val="FFFFFF"/>
                <w:sz w:val="17"/>
                <w:szCs w:val="17"/>
              </w:rPr>
              <w:t xml:space="preserve"> -&gt; TX_OUT source</w:t>
            </w:r>
          </w:p>
        </w:tc>
        <w:tc>
          <w:tcPr>
            <w:tcW w:w="700" w:type="dxa"/>
            <w:shd w:val="clear" w:color="auto" w:fill="1F3864"/>
            <w:tcMar>
              <w:top w:w="60" w:type="dxa"/>
              <w:left w:w="80" w:type="dxa"/>
              <w:bottom w:w="60" w:type="dxa"/>
              <w:right w:w="80" w:type="dxa"/>
            </w:tcMar>
            <w:vAlign w:val="center"/>
          </w:tcPr>
          <w:p w14:paraId="2FFB055F" w14:textId="77777777" w:rsidR="006E3135" w:rsidRDefault="00000000">
            <w:pPr>
              <w:jc w:val="center"/>
            </w:pPr>
            <w:proofErr w:type="spellStart"/>
            <w:r>
              <w:rPr>
                <w:b/>
                <w:bCs/>
                <w:color w:val="FFFFFF"/>
                <w:sz w:val="17"/>
                <w:szCs w:val="17"/>
              </w:rPr>
              <w:t>serEn</w:t>
            </w:r>
            <w:proofErr w:type="spellEnd"/>
          </w:p>
        </w:tc>
        <w:tc>
          <w:tcPr>
            <w:tcW w:w="3200" w:type="dxa"/>
            <w:shd w:val="clear" w:color="auto" w:fill="1F3864"/>
            <w:tcMar>
              <w:top w:w="60" w:type="dxa"/>
              <w:left w:w="80" w:type="dxa"/>
              <w:bottom w:w="60" w:type="dxa"/>
              <w:right w:w="80" w:type="dxa"/>
            </w:tcMar>
            <w:vAlign w:val="center"/>
          </w:tcPr>
          <w:p w14:paraId="4C09DBF6" w14:textId="77777777" w:rsidR="006E3135" w:rsidRDefault="00000000">
            <w:pPr>
              <w:jc w:val="center"/>
            </w:pPr>
            <w:proofErr w:type="spellStart"/>
            <w:r>
              <w:rPr>
                <w:b/>
                <w:bCs/>
                <w:color w:val="FFFFFF"/>
                <w:sz w:val="17"/>
                <w:szCs w:val="17"/>
              </w:rPr>
              <w:t>regData</w:t>
            </w:r>
            <w:proofErr w:type="spellEnd"/>
            <w:r>
              <w:rPr>
                <w:b/>
                <w:bCs/>
                <w:color w:val="FFFFFF"/>
                <w:sz w:val="17"/>
                <w:szCs w:val="17"/>
              </w:rPr>
              <w:t xml:space="preserve"> asserted when</w:t>
            </w:r>
          </w:p>
        </w:tc>
        <w:tc>
          <w:tcPr>
            <w:tcW w:w="1800" w:type="dxa"/>
            <w:shd w:val="clear" w:color="auto" w:fill="1F3864"/>
            <w:tcMar>
              <w:top w:w="60" w:type="dxa"/>
              <w:left w:w="80" w:type="dxa"/>
              <w:bottom w:w="60" w:type="dxa"/>
              <w:right w:w="80" w:type="dxa"/>
            </w:tcMar>
            <w:vAlign w:val="center"/>
          </w:tcPr>
          <w:p w14:paraId="31484D07" w14:textId="77777777" w:rsidR="006E3135" w:rsidRDefault="00000000">
            <w:pPr>
              <w:jc w:val="center"/>
            </w:pPr>
            <w:r>
              <w:rPr>
                <w:b/>
                <w:bCs/>
                <w:color w:val="FFFFFF"/>
                <w:sz w:val="17"/>
                <w:szCs w:val="17"/>
              </w:rPr>
              <w:t>Role</w:t>
            </w:r>
          </w:p>
        </w:tc>
      </w:tr>
      <w:tr w:rsidR="006E3135" w14:paraId="5CCD2240"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00FB718B" w14:textId="77777777" w:rsidR="006E3135" w:rsidRDefault="00000000">
            <w:pPr>
              <w:jc w:val="center"/>
            </w:pPr>
            <w:r>
              <w:rPr>
                <w:color w:val="222222"/>
                <w:sz w:val="15"/>
                <w:szCs w:val="15"/>
              </w:rPr>
              <w:t>idle</w:t>
            </w:r>
          </w:p>
        </w:tc>
        <w:tc>
          <w:tcPr>
            <w:tcW w:w="1000" w:type="dxa"/>
            <w:shd w:val="clear" w:color="auto" w:fill="FFFFFF"/>
            <w:tcMar>
              <w:top w:w="50" w:type="dxa"/>
              <w:left w:w="80" w:type="dxa"/>
              <w:bottom w:w="50" w:type="dxa"/>
              <w:right w:w="80" w:type="dxa"/>
            </w:tcMar>
            <w:vAlign w:val="center"/>
          </w:tcPr>
          <w:p w14:paraId="493F8516" w14:textId="77777777" w:rsidR="006E3135" w:rsidRDefault="00000000">
            <w:pPr>
              <w:jc w:val="center"/>
            </w:pPr>
            <w:r>
              <w:rPr>
                <w:color w:val="222222"/>
                <w:sz w:val="15"/>
                <w:szCs w:val="15"/>
              </w:rPr>
              <w:t>3'b000</w:t>
            </w:r>
          </w:p>
        </w:tc>
        <w:tc>
          <w:tcPr>
            <w:tcW w:w="1750" w:type="dxa"/>
            <w:shd w:val="clear" w:color="auto" w:fill="FFFFFF"/>
            <w:tcMar>
              <w:top w:w="50" w:type="dxa"/>
              <w:left w:w="80" w:type="dxa"/>
              <w:bottom w:w="50" w:type="dxa"/>
              <w:right w:w="80" w:type="dxa"/>
            </w:tcMar>
            <w:vAlign w:val="center"/>
          </w:tcPr>
          <w:p w14:paraId="24E1818D" w14:textId="77777777" w:rsidR="006E3135" w:rsidRDefault="00000000">
            <w:pPr>
              <w:jc w:val="center"/>
            </w:pPr>
            <w:r>
              <w:rPr>
                <w:color w:val="222222"/>
                <w:sz w:val="15"/>
                <w:szCs w:val="15"/>
              </w:rPr>
              <w:t>01 (line high)</w:t>
            </w:r>
          </w:p>
        </w:tc>
        <w:tc>
          <w:tcPr>
            <w:tcW w:w="700" w:type="dxa"/>
            <w:shd w:val="clear" w:color="auto" w:fill="FFFFFF"/>
            <w:tcMar>
              <w:top w:w="50" w:type="dxa"/>
              <w:left w:w="80" w:type="dxa"/>
              <w:bottom w:w="50" w:type="dxa"/>
              <w:right w:w="80" w:type="dxa"/>
            </w:tcMar>
            <w:vAlign w:val="center"/>
          </w:tcPr>
          <w:p w14:paraId="7A33B405" w14:textId="77777777" w:rsidR="006E3135" w:rsidRDefault="00000000">
            <w:pPr>
              <w:jc w:val="center"/>
            </w:pPr>
            <w:r>
              <w:rPr>
                <w:color w:val="222222"/>
                <w:sz w:val="15"/>
                <w:szCs w:val="15"/>
              </w:rPr>
              <w:t>0</w:t>
            </w:r>
          </w:p>
        </w:tc>
        <w:tc>
          <w:tcPr>
            <w:tcW w:w="3200" w:type="dxa"/>
            <w:shd w:val="clear" w:color="auto" w:fill="FFFFFF"/>
            <w:tcMar>
              <w:top w:w="50" w:type="dxa"/>
              <w:left w:w="80" w:type="dxa"/>
              <w:bottom w:w="50" w:type="dxa"/>
              <w:right w:w="80" w:type="dxa"/>
            </w:tcMar>
            <w:vAlign w:val="center"/>
          </w:tcPr>
          <w:p w14:paraId="2C8E0DB1" w14:textId="77777777" w:rsidR="006E3135" w:rsidRDefault="00000000">
            <w:pPr>
              <w:jc w:val="center"/>
            </w:pPr>
            <w:r>
              <w:rPr>
                <w:color w:val="222222"/>
                <w:sz w:val="15"/>
                <w:szCs w:val="15"/>
              </w:rPr>
              <w:t>0</w:t>
            </w:r>
          </w:p>
        </w:tc>
        <w:tc>
          <w:tcPr>
            <w:tcW w:w="1800" w:type="dxa"/>
            <w:shd w:val="clear" w:color="auto" w:fill="FFFFFF"/>
            <w:tcMar>
              <w:top w:w="50" w:type="dxa"/>
              <w:left w:w="80" w:type="dxa"/>
              <w:bottom w:w="50" w:type="dxa"/>
              <w:right w:w="80" w:type="dxa"/>
            </w:tcMar>
            <w:vAlign w:val="center"/>
          </w:tcPr>
          <w:p w14:paraId="60B00C1A" w14:textId="77777777" w:rsidR="006E3135" w:rsidRDefault="00000000">
            <w:pPr>
              <w:jc w:val="center"/>
            </w:pPr>
            <w:r>
              <w:rPr>
                <w:color w:val="222222"/>
                <w:sz w:val="15"/>
                <w:szCs w:val="15"/>
              </w:rPr>
              <w:t xml:space="preserve">Default/reset state; waits for </w:t>
            </w:r>
            <w:proofErr w:type="spellStart"/>
            <w:r>
              <w:rPr>
                <w:color w:val="222222"/>
                <w:sz w:val="15"/>
                <w:szCs w:val="15"/>
              </w:rPr>
              <w:t>dataValid</w:t>
            </w:r>
            <w:proofErr w:type="spellEnd"/>
          </w:p>
        </w:tc>
      </w:tr>
      <w:tr w:rsidR="006E3135" w14:paraId="4DF37D56" w14:textId="77777777">
        <w:tblPrEx>
          <w:tblCellMar>
            <w:top w:w="0" w:type="dxa"/>
            <w:bottom w:w="0" w:type="dxa"/>
          </w:tblCellMar>
        </w:tblPrEx>
        <w:tc>
          <w:tcPr>
            <w:tcW w:w="900" w:type="dxa"/>
            <w:shd w:val="clear" w:color="auto" w:fill="F7FAFA"/>
            <w:tcMar>
              <w:top w:w="50" w:type="dxa"/>
              <w:left w:w="80" w:type="dxa"/>
              <w:bottom w:w="50" w:type="dxa"/>
              <w:right w:w="80" w:type="dxa"/>
            </w:tcMar>
            <w:vAlign w:val="center"/>
          </w:tcPr>
          <w:p w14:paraId="44A7E52A" w14:textId="77777777" w:rsidR="006E3135" w:rsidRDefault="00000000">
            <w:pPr>
              <w:jc w:val="center"/>
            </w:pPr>
            <w:r>
              <w:rPr>
                <w:color w:val="222222"/>
                <w:sz w:val="15"/>
                <w:szCs w:val="15"/>
              </w:rPr>
              <w:t>start</w:t>
            </w:r>
          </w:p>
        </w:tc>
        <w:tc>
          <w:tcPr>
            <w:tcW w:w="1000" w:type="dxa"/>
            <w:shd w:val="clear" w:color="auto" w:fill="F7FAFA"/>
            <w:tcMar>
              <w:top w:w="50" w:type="dxa"/>
              <w:left w:w="80" w:type="dxa"/>
              <w:bottom w:w="50" w:type="dxa"/>
              <w:right w:w="80" w:type="dxa"/>
            </w:tcMar>
            <w:vAlign w:val="center"/>
          </w:tcPr>
          <w:p w14:paraId="780F5605" w14:textId="77777777" w:rsidR="006E3135" w:rsidRDefault="00000000">
            <w:pPr>
              <w:jc w:val="center"/>
            </w:pPr>
            <w:r>
              <w:rPr>
                <w:color w:val="222222"/>
                <w:sz w:val="15"/>
                <w:szCs w:val="15"/>
              </w:rPr>
              <w:t>3'b001</w:t>
            </w:r>
          </w:p>
        </w:tc>
        <w:tc>
          <w:tcPr>
            <w:tcW w:w="1750" w:type="dxa"/>
            <w:shd w:val="clear" w:color="auto" w:fill="F7FAFA"/>
            <w:tcMar>
              <w:top w:w="50" w:type="dxa"/>
              <w:left w:w="80" w:type="dxa"/>
              <w:bottom w:w="50" w:type="dxa"/>
              <w:right w:w="80" w:type="dxa"/>
            </w:tcMar>
            <w:vAlign w:val="center"/>
          </w:tcPr>
          <w:p w14:paraId="7F63EEE1" w14:textId="77777777" w:rsidR="006E3135" w:rsidRDefault="00000000">
            <w:pPr>
              <w:jc w:val="center"/>
            </w:pPr>
            <w:r>
              <w:rPr>
                <w:color w:val="222222"/>
                <w:sz w:val="15"/>
                <w:szCs w:val="15"/>
              </w:rPr>
              <w:t>00 (constant 0)</w:t>
            </w:r>
          </w:p>
        </w:tc>
        <w:tc>
          <w:tcPr>
            <w:tcW w:w="700" w:type="dxa"/>
            <w:shd w:val="clear" w:color="auto" w:fill="F7FAFA"/>
            <w:tcMar>
              <w:top w:w="50" w:type="dxa"/>
              <w:left w:w="80" w:type="dxa"/>
              <w:bottom w:w="50" w:type="dxa"/>
              <w:right w:w="80" w:type="dxa"/>
            </w:tcMar>
            <w:vAlign w:val="center"/>
          </w:tcPr>
          <w:p w14:paraId="37D031B0" w14:textId="77777777" w:rsidR="006E3135" w:rsidRDefault="00000000">
            <w:pPr>
              <w:jc w:val="center"/>
            </w:pPr>
            <w:r>
              <w:rPr>
                <w:color w:val="222222"/>
                <w:sz w:val="15"/>
                <w:szCs w:val="15"/>
              </w:rPr>
              <w:t>0</w:t>
            </w:r>
          </w:p>
        </w:tc>
        <w:tc>
          <w:tcPr>
            <w:tcW w:w="3200" w:type="dxa"/>
            <w:shd w:val="clear" w:color="auto" w:fill="F7FAFA"/>
            <w:tcMar>
              <w:top w:w="50" w:type="dxa"/>
              <w:left w:w="80" w:type="dxa"/>
              <w:bottom w:w="50" w:type="dxa"/>
              <w:right w:w="80" w:type="dxa"/>
            </w:tcMar>
            <w:vAlign w:val="center"/>
          </w:tcPr>
          <w:p w14:paraId="490F01D5" w14:textId="77777777" w:rsidR="006E3135" w:rsidRDefault="00000000">
            <w:pPr>
              <w:jc w:val="center"/>
            </w:pPr>
            <w:r>
              <w:rPr>
                <w:color w:val="222222"/>
                <w:sz w:val="15"/>
                <w:szCs w:val="15"/>
              </w:rPr>
              <w:t xml:space="preserve">1 (only if entered from idle/stop with </w:t>
            </w:r>
            <w:proofErr w:type="spellStart"/>
            <w:r>
              <w:rPr>
                <w:color w:val="222222"/>
                <w:sz w:val="15"/>
                <w:szCs w:val="15"/>
              </w:rPr>
              <w:t>dataValid</w:t>
            </w:r>
            <w:proofErr w:type="spellEnd"/>
            <w:r>
              <w:rPr>
                <w:color w:val="222222"/>
                <w:sz w:val="15"/>
                <w:szCs w:val="15"/>
              </w:rPr>
              <w:t>, sampled once)</w:t>
            </w:r>
          </w:p>
        </w:tc>
        <w:tc>
          <w:tcPr>
            <w:tcW w:w="1800" w:type="dxa"/>
            <w:shd w:val="clear" w:color="auto" w:fill="F7FAFA"/>
            <w:tcMar>
              <w:top w:w="50" w:type="dxa"/>
              <w:left w:w="80" w:type="dxa"/>
              <w:bottom w:w="50" w:type="dxa"/>
              <w:right w:w="80" w:type="dxa"/>
            </w:tcMar>
            <w:vAlign w:val="center"/>
          </w:tcPr>
          <w:p w14:paraId="5FC61A80" w14:textId="77777777" w:rsidR="006E3135" w:rsidRDefault="00000000">
            <w:pPr>
              <w:jc w:val="center"/>
            </w:pPr>
            <w:r>
              <w:rPr>
                <w:color w:val="222222"/>
                <w:sz w:val="15"/>
                <w:szCs w:val="15"/>
              </w:rPr>
              <w:t>Drives the start bit</w:t>
            </w:r>
          </w:p>
        </w:tc>
      </w:tr>
      <w:tr w:rsidR="006E3135" w14:paraId="587859C6"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111C281C" w14:textId="77777777" w:rsidR="006E3135" w:rsidRDefault="00000000">
            <w:pPr>
              <w:jc w:val="center"/>
            </w:pPr>
            <w:r>
              <w:rPr>
                <w:color w:val="222222"/>
                <w:sz w:val="15"/>
                <w:szCs w:val="15"/>
              </w:rPr>
              <w:t>data</w:t>
            </w:r>
          </w:p>
        </w:tc>
        <w:tc>
          <w:tcPr>
            <w:tcW w:w="1000" w:type="dxa"/>
            <w:shd w:val="clear" w:color="auto" w:fill="FFFFFF"/>
            <w:tcMar>
              <w:top w:w="50" w:type="dxa"/>
              <w:left w:w="80" w:type="dxa"/>
              <w:bottom w:w="50" w:type="dxa"/>
              <w:right w:w="80" w:type="dxa"/>
            </w:tcMar>
            <w:vAlign w:val="center"/>
          </w:tcPr>
          <w:p w14:paraId="003B61D0" w14:textId="77777777" w:rsidR="006E3135" w:rsidRDefault="00000000">
            <w:pPr>
              <w:jc w:val="center"/>
            </w:pPr>
            <w:r>
              <w:rPr>
                <w:color w:val="222222"/>
                <w:sz w:val="15"/>
                <w:szCs w:val="15"/>
              </w:rPr>
              <w:t>3'b011</w:t>
            </w:r>
          </w:p>
        </w:tc>
        <w:tc>
          <w:tcPr>
            <w:tcW w:w="1750" w:type="dxa"/>
            <w:shd w:val="clear" w:color="auto" w:fill="FFFFFF"/>
            <w:tcMar>
              <w:top w:w="50" w:type="dxa"/>
              <w:left w:w="80" w:type="dxa"/>
              <w:bottom w:w="50" w:type="dxa"/>
              <w:right w:w="80" w:type="dxa"/>
            </w:tcMar>
            <w:vAlign w:val="center"/>
          </w:tcPr>
          <w:p w14:paraId="01241F6A" w14:textId="77777777" w:rsidR="006E3135" w:rsidRDefault="00000000">
            <w:pPr>
              <w:jc w:val="center"/>
            </w:pPr>
            <w:r>
              <w:rPr>
                <w:color w:val="222222"/>
                <w:sz w:val="15"/>
                <w:szCs w:val="15"/>
              </w:rPr>
              <w:t>10 (</w:t>
            </w:r>
            <w:proofErr w:type="spellStart"/>
            <w:r>
              <w:rPr>
                <w:color w:val="222222"/>
                <w:sz w:val="15"/>
                <w:szCs w:val="15"/>
              </w:rPr>
              <w:t>serData</w:t>
            </w:r>
            <w:proofErr w:type="spellEnd"/>
            <w:r>
              <w:rPr>
                <w:color w:val="222222"/>
                <w:sz w:val="15"/>
                <w:szCs w:val="15"/>
              </w:rPr>
              <w:t>)</w:t>
            </w:r>
          </w:p>
        </w:tc>
        <w:tc>
          <w:tcPr>
            <w:tcW w:w="700" w:type="dxa"/>
            <w:shd w:val="clear" w:color="auto" w:fill="FFFFFF"/>
            <w:tcMar>
              <w:top w:w="50" w:type="dxa"/>
              <w:left w:w="80" w:type="dxa"/>
              <w:bottom w:w="50" w:type="dxa"/>
              <w:right w:w="80" w:type="dxa"/>
            </w:tcMar>
            <w:vAlign w:val="center"/>
          </w:tcPr>
          <w:p w14:paraId="61D5D77C" w14:textId="77777777" w:rsidR="006E3135" w:rsidRDefault="00000000">
            <w:pPr>
              <w:jc w:val="center"/>
            </w:pPr>
            <w:r>
              <w:rPr>
                <w:color w:val="222222"/>
                <w:sz w:val="15"/>
                <w:szCs w:val="15"/>
              </w:rPr>
              <w:t>1</w:t>
            </w:r>
          </w:p>
        </w:tc>
        <w:tc>
          <w:tcPr>
            <w:tcW w:w="3200" w:type="dxa"/>
            <w:shd w:val="clear" w:color="auto" w:fill="FFFFFF"/>
            <w:tcMar>
              <w:top w:w="50" w:type="dxa"/>
              <w:left w:w="80" w:type="dxa"/>
              <w:bottom w:w="50" w:type="dxa"/>
              <w:right w:w="80" w:type="dxa"/>
            </w:tcMar>
            <w:vAlign w:val="center"/>
          </w:tcPr>
          <w:p w14:paraId="63B89E2D" w14:textId="77777777" w:rsidR="006E3135" w:rsidRDefault="00000000">
            <w:pPr>
              <w:jc w:val="center"/>
            </w:pPr>
            <w:r>
              <w:rPr>
                <w:color w:val="222222"/>
                <w:sz w:val="15"/>
                <w:szCs w:val="15"/>
              </w:rPr>
              <w:t>0</w:t>
            </w:r>
          </w:p>
        </w:tc>
        <w:tc>
          <w:tcPr>
            <w:tcW w:w="1800" w:type="dxa"/>
            <w:shd w:val="clear" w:color="auto" w:fill="FFFFFF"/>
            <w:tcMar>
              <w:top w:w="50" w:type="dxa"/>
              <w:left w:w="80" w:type="dxa"/>
              <w:bottom w:w="50" w:type="dxa"/>
              <w:right w:w="80" w:type="dxa"/>
            </w:tcMar>
            <w:vAlign w:val="center"/>
          </w:tcPr>
          <w:p w14:paraId="3C99199C" w14:textId="77777777" w:rsidR="006E3135" w:rsidRDefault="00000000">
            <w:pPr>
              <w:jc w:val="center"/>
            </w:pPr>
            <w:r>
              <w:rPr>
                <w:color w:val="222222"/>
                <w:sz w:val="15"/>
                <w:szCs w:val="15"/>
              </w:rPr>
              <w:t>Shifts out the 8 data bits, LSB first</w:t>
            </w:r>
          </w:p>
        </w:tc>
      </w:tr>
      <w:tr w:rsidR="006E3135" w14:paraId="243BAA9E" w14:textId="77777777">
        <w:tblPrEx>
          <w:tblCellMar>
            <w:top w:w="0" w:type="dxa"/>
            <w:bottom w:w="0" w:type="dxa"/>
          </w:tblCellMar>
        </w:tblPrEx>
        <w:tc>
          <w:tcPr>
            <w:tcW w:w="900" w:type="dxa"/>
            <w:shd w:val="clear" w:color="auto" w:fill="F7FAFA"/>
            <w:tcMar>
              <w:top w:w="50" w:type="dxa"/>
              <w:left w:w="80" w:type="dxa"/>
              <w:bottom w:w="50" w:type="dxa"/>
              <w:right w:w="80" w:type="dxa"/>
            </w:tcMar>
            <w:vAlign w:val="center"/>
          </w:tcPr>
          <w:p w14:paraId="1C18F48C" w14:textId="77777777" w:rsidR="006E3135" w:rsidRDefault="00000000">
            <w:pPr>
              <w:jc w:val="center"/>
            </w:pPr>
            <w:r>
              <w:rPr>
                <w:color w:val="222222"/>
                <w:sz w:val="15"/>
                <w:szCs w:val="15"/>
              </w:rPr>
              <w:t>parity</w:t>
            </w:r>
          </w:p>
        </w:tc>
        <w:tc>
          <w:tcPr>
            <w:tcW w:w="1000" w:type="dxa"/>
            <w:shd w:val="clear" w:color="auto" w:fill="F7FAFA"/>
            <w:tcMar>
              <w:top w:w="50" w:type="dxa"/>
              <w:left w:w="80" w:type="dxa"/>
              <w:bottom w:w="50" w:type="dxa"/>
              <w:right w:w="80" w:type="dxa"/>
            </w:tcMar>
            <w:vAlign w:val="center"/>
          </w:tcPr>
          <w:p w14:paraId="046A5CC1" w14:textId="77777777" w:rsidR="006E3135" w:rsidRDefault="00000000">
            <w:pPr>
              <w:jc w:val="center"/>
            </w:pPr>
            <w:r>
              <w:rPr>
                <w:color w:val="222222"/>
                <w:sz w:val="15"/>
                <w:szCs w:val="15"/>
              </w:rPr>
              <w:t>3'b010</w:t>
            </w:r>
          </w:p>
        </w:tc>
        <w:tc>
          <w:tcPr>
            <w:tcW w:w="1750" w:type="dxa"/>
            <w:shd w:val="clear" w:color="auto" w:fill="F7FAFA"/>
            <w:tcMar>
              <w:top w:w="50" w:type="dxa"/>
              <w:left w:w="80" w:type="dxa"/>
              <w:bottom w:w="50" w:type="dxa"/>
              <w:right w:w="80" w:type="dxa"/>
            </w:tcMar>
            <w:vAlign w:val="center"/>
          </w:tcPr>
          <w:p w14:paraId="7F750CEF" w14:textId="77777777" w:rsidR="006E3135" w:rsidRDefault="00000000">
            <w:pPr>
              <w:jc w:val="center"/>
            </w:pPr>
            <w:r>
              <w:rPr>
                <w:color w:val="222222"/>
                <w:sz w:val="15"/>
                <w:szCs w:val="15"/>
              </w:rPr>
              <w:t>11 (</w:t>
            </w:r>
            <w:proofErr w:type="spellStart"/>
            <w:r>
              <w:rPr>
                <w:color w:val="222222"/>
                <w:sz w:val="15"/>
                <w:szCs w:val="15"/>
              </w:rPr>
              <w:t>parBit</w:t>
            </w:r>
            <w:proofErr w:type="spellEnd"/>
            <w:r>
              <w:rPr>
                <w:color w:val="222222"/>
                <w:sz w:val="15"/>
                <w:szCs w:val="15"/>
              </w:rPr>
              <w:t>)</w:t>
            </w:r>
          </w:p>
        </w:tc>
        <w:tc>
          <w:tcPr>
            <w:tcW w:w="700" w:type="dxa"/>
            <w:shd w:val="clear" w:color="auto" w:fill="F7FAFA"/>
            <w:tcMar>
              <w:top w:w="50" w:type="dxa"/>
              <w:left w:w="80" w:type="dxa"/>
              <w:bottom w:w="50" w:type="dxa"/>
              <w:right w:w="80" w:type="dxa"/>
            </w:tcMar>
            <w:vAlign w:val="center"/>
          </w:tcPr>
          <w:p w14:paraId="487E2F33" w14:textId="77777777" w:rsidR="006E3135" w:rsidRDefault="00000000">
            <w:pPr>
              <w:jc w:val="center"/>
            </w:pPr>
            <w:r>
              <w:rPr>
                <w:color w:val="222222"/>
                <w:sz w:val="15"/>
                <w:szCs w:val="15"/>
              </w:rPr>
              <w:t>0</w:t>
            </w:r>
          </w:p>
        </w:tc>
        <w:tc>
          <w:tcPr>
            <w:tcW w:w="3200" w:type="dxa"/>
            <w:shd w:val="clear" w:color="auto" w:fill="F7FAFA"/>
            <w:tcMar>
              <w:top w:w="50" w:type="dxa"/>
              <w:left w:w="80" w:type="dxa"/>
              <w:bottom w:w="50" w:type="dxa"/>
              <w:right w:w="80" w:type="dxa"/>
            </w:tcMar>
            <w:vAlign w:val="center"/>
          </w:tcPr>
          <w:p w14:paraId="2BE59377" w14:textId="77777777" w:rsidR="006E3135" w:rsidRDefault="00000000">
            <w:pPr>
              <w:jc w:val="center"/>
            </w:pPr>
            <w:r>
              <w:rPr>
                <w:color w:val="222222"/>
                <w:sz w:val="15"/>
                <w:szCs w:val="15"/>
              </w:rPr>
              <w:t>0</w:t>
            </w:r>
          </w:p>
        </w:tc>
        <w:tc>
          <w:tcPr>
            <w:tcW w:w="1800" w:type="dxa"/>
            <w:shd w:val="clear" w:color="auto" w:fill="F7FAFA"/>
            <w:tcMar>
              <w:top w:w="50" w:type="dxa"/>
              <w:left w:w="80" w:type="dxa"/>
              <w:bottom w:w="50" w:type="dxa"/>
              <w:right w:w="80" w:type="dxa"/>
            </w:tcMar>
            <w:vAlign w:val="center"/>
          </w:tcPr>
          <w:p w14:paraId="21571134" w14:textId="77777777" w:rsidR="006E3135" w:rsidRDefault="00000000">
            <w:pPr>
              <w:jc w:val="center"/>
            </w:pPr>
            <w:r>
              <w:rPr>
                <w:color w:val="222222"/>
                <w:sz w:val="15"/>
                <w:szCs w:val="15"/>
              </w:rPr>
              <w:t xml:space="preserve">Drives the parity bit (only reached if </w:t>
            </w:r>
            <w:proofErr w:type="spellStart"/>
            <w:r>
              <w:rPr>
                <w:color w:val="222222"/>
                <w:sz w:val="15"/>
                <w:szCs w:val="15"/>
              </w:rPr>
              <w:t>parEn</w:t>
            </w:r>
            <w:proofErr w:type="spellEnd"/>
            <w:r>
              <w:rPr>
                <w:color w:val="222222"/>
                <w:sz w:val="15"/>
                <w:szCs w:val="15"/>
              </w:rPr>
              <w:t xml:space="preserve"> was 1)</w:t>
            </w:r>
          </w:p>
        </w:tc>
      </w:tr>
      <w:tr w:rsidR="006E3135" w14:paraId="0B1A7CE4"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200D481E" w14:textId="77777777" w:rsidR="006E3135" w:rsidRDefault="00000000">
            <w:pPr>
              <w:jc w:val="center"/>
            </w:pPr>
            <w:r>
              <w:rPr>
                <w:color w:val="222222"/>
                <w:sz w:val="15"/>
                <w:szCs w:val="15"/>
              </w:rPr>
              <w:t>stop</w:t>
            </w:r>
          </w:p>
        </w:tc>
        <w:tc>
          <w:tcPr>
            <w:tcW w:w="1000" w:type="dxa"/>
            <w:shd w:val="clear" w:color="auto" w:fill="FFFFFF"/>
            <w:tcMar>
              <w:top w:w="50" w:type="dxa"/>
              <w:left w:w="80" w:type="dxa"/>
              <w:bottom w:w="50" w:type="dxa"/>
              <w:right w:w="80" w:type="dxa"/>
            </w:tcMar>
            <w:vAlign w:val="center"/>
          </w:tcPr>
          <w:p w14:paraId="38945CC6" w14:textId="77777777" w:rsidR="006E3135" w:rsidRDefault="00000000">
            <w:pPr>
              <w:jc w:val="center"/>
            </w:pPr>
            <w:r>
              <w:rPr>
                <w:color w:val="222222"/>
                <w:sz w:val="15"/>
                <w:szCs w:val="15"/>
              </w:rPr>
              <w:t>3'b110</w:t>
            </w:r>
          </w:p>
        </w:tc>
        <w:tc>
          <w:tcPr>
            <w:tcW w:w="1750" w:type="dxa"/>
            <w:shd w:val="clear" w:color="auto" w:fill="FFFFFF"/>
            <w:tcMar>
              <w:top w:w="50" w:type="dxa"/>
              <w:left w:w="80" w:type="dxa"/>
              <w:bottom w:w="50" w:type="dxa"/>
              <w:right w:w="80" w:type="dxa"/>
            </w:tcMar>
            <w:vAlign w:val="center"/>
          </w:tcPr>
          <w:p w14:paraId="2EB7E269" w14:textId="77777777" w:rsidR="006E3135" w:rsidRDefault="00000000">
            <w:pPr>
              <w:jc w:val="center"/>
            </w:pPr>
            <w:r>
              <w:rPr>
                <w:color w:val="222222"/>
                <w:sz w:val="15"/>
                <w:szCs w:val="15"/>
              </w:rPr>
              <w:t>01 (line high)</w:t>
            </w:r>
          </w:p>
        </w:tc>
        <w:tc>
          <w:tcPr>
            <w:tcW w:w="700" w:type="dxa"/>
            <w:shd w:val="clear" w:color="auto" w:fill="FFFFFF"/>
            <w:tcMar>
              <w:top w:w="50" w:type="dxa"/>
              <w:left w:w="80" w:type="dxa"/>
              <w:bottom w:w="50" w:type="dxa"/>
              <w:right w:w="80" w:type="dxa"/>
            </w:tcMar>
            <w:vAlign w:val="center"/>
          </w:tcPr>
          <w:p w14:paraId="5F759EC0" w14:textId="77777777" w:rsidR="006E3135" w:rsidRDefault="00000000">
            <w:pPr>
              <w:jc w:val="center"/>
            </w:pPr>
            <w:r>
              <w:rPr>
                <w:color w:val="222222"/>
                <w:sz w:val="15"/>
                <w:szCs w:val="15"/>
              </w:rPr>
              <w:t>0</w:t>
            </w:r>
          </w:p>
        </w:tc>
        <w:tc>
          <w:tcPr>
            <w:tcW w:w="3200" w:type="dxa"/>
            <w:shd w:val="clear" w:color="auto" w:fill="FFFFFF"/>
            <w:tcMar>
              <w:top w:w="50" w:type="dxa"/>
              <w:left w:w="80" w:type="dxa"/>
              <w:bottom w:w="50" w:type="dxa"/>
              <w:right w:w="80" w:type="dxa"/>
            </w:tcMar>
            <w:vAlign w:val="center"/>
          </w:tcPr>
          <w:p w14:paraId="3E5805F7" w14:textId="77777777" w:rsidR="006E3135" w:rsidRDefault="00000000">
            <w:pPr>
              <w:jc w:val="center"/>
            </w:pPr>
            <w:r>
              <w:rPr>
                <w:color w:val="222222"/>
                <w:sz w:val="15"/>
                <w:szCs w:val="15"/>
              </w:rPr>
              <w:t xml:space="preserve">1 (if </w:t>
            </w:r>
            <w:proofErr w:type="spellStart"/>
            <w:r>
              <w:rPr>
                <w:color w:val="222222"/>
                <w:sz w:val="15"/>
                <w:szCs w:val="15"/>
              </w:rPr>
              <w:t>dataValid</w:t>
            </w:r>
            <w:proofErr w:type="spellEnd"/>
            <w:r>
              <w:rPr>
                <w:color w:val="222222"/>
                <w:sz w:val="15"/>
                <w:szCs w:val="15"/>
              </w:rPr>
              <w:t xml:space="preserve"> already high)</w:t>
            </w:r>
          </w:p>
        </w:tc>
        <w:tc>
          <w:tcPr>
            <w:tcW w:w="1800" w:type="dxa"/>
            <w:shd w:val="clear" w:color="auto" w:fill="FFFFFF"/>
            <w:tcMar>
              <w:top w:w="50" w:type="dxa"/>
              <w:left w:w="80" w:type="dxa"/>
              <w:bottom w:w="50" w:type="dxa"/>
              <w:right w:w="80" w:type="dxa"/>
            </w:tcMar>
            <w:vAlign w:val="center"/>
          </w:tcPr>
          <w:p w14:paraId="51E9A2E1" w14:textId="77777777" w:rsidR="006E3135" w:rsidRDefault="00000000">
            <w:pPr>
              <w:jc w:val="center"/>
            </w:pPr>
            <w:r>
              <w:rPr>
                <w:color w:val="222222"/>
                <w:sz w:val="15"/>
                <w:szCs w:val="15"/>
              </w:rPr>
              <w:t>Drives the stop bit; can chain directly into a new start</w:t>
            </w:r>
          </w:p>
        </w:tc>
      </w:tr>
    </w:tbl>
    <w:p w14:paraId="1235E091" w14:textId="77777777" w:rsidR="006E3135" w:rsidRDefault="00000000">
      <w:pPr>
        <w:spacing w:before="100" w:after="240"/>
        <w:jc w:val="center"/>
      </w:pPr>
      <w:r>
        <w:rPr>
          <w:i/>
          <w:iCs/>
          <w:color w:val="555555"/>
          <w:sz w:val="19"/>
          <w:szCs w:val="19"/>
        </w:rPr>
        <w:t>Table 2: FSM state outputs, derived directly from the combinational block in UART_TX_FSM.sv</w:t>
      </w:r>
    </w:p>
    <w:tbl>
      <w:tblPr>
        <w:tblW w:w="935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600"/>
        <w:gridCol w:w="2900"/>
        <w:gridCol w:w="4850"/>
      </w:tblGrid>
      <w:tr w:rsidR="006E3135" w14:paraId="12B09C69" w14:textId="77777777">
        <w:tblPrEx>
          <w:tblCellMar>
            <w:top w:w="0" w:type="dxa"/>
            <w:bottom w:w="0" w:type="dxa"/>
          </w:tblCellMar>
        </w:tblPrEx>
        <w:trPr>
          <w:tblHeader/>
        </w:trPr>
        <w:tc>
          <w:tcPr>
            <w:tcW w:w="1600" w:type="dxa"/>
            <w:shd w:val="clear" w:color="auto" w:fill="1F3864"/>
            <w:tcMar>
              <w:top w:w="60" w:type="dxa"/>
              <w:left w:w="80" w:type="dxa"/>
              <w:bottom w:w="60" w:type="dxa"/>
              <w:right w:w="80" w:type="dxa"/>
            </w:tcMar>
            <w:vAlign w:val="center"/>
          </w:tcPr>
          <w:p w14:paraId="37F4D4D2" w14:textId="77777777" w:rsidR="006E3135" w:rsidRDefault="00000000">
            <w:pPr>
              <w:jc w:val="center"/>
            </w:pPr>
            <w:r>
              <w:rPr>
                <w:b/>
                <w:bCs/>
                <w:color w:val="FFFFFF"/>
                <w:sz w:val="17"/>
                <w:szCs w:val="17"/>
              </w:rPr>
              <w:t>Current State</w:t>
            </w:r>
          </w:p>
        </w:tc>
        <w:tc>
          <w:tcPr>
            <w:tcW w:w="2900" w:type="dxa"/>
            <w:shd w:val="clear" w:color="auto" w:fill="1F3864"/>
            <w:tcMar>
              <w:top w:w="60" w:type="dxa"/>
              <w:left w:w="80" w:type="dxa"/>
              <w:bottom w:w="60" w:type="dxa"/>
              <w:right w:w="80" w:type="dxa"/>
            </w:tcMar>
            <w:vAlign w:val="center"/>
          </w:tcPr>
          <w:p w14:paraId="46955454" w14:textId="77777777" w:rsidR="006E3135" w:rsidRDefault="00000000">
            <w:pPr>
              <w:jc w:val="center"/>
            </w:pPr>
            <w:r>
              <w:rPr>
                <w:b/>
                <w:bCs/>
                <w:color w:val="FFFFFF"/>
                <w:sz w:val="17"/>
                <w:szCs w:val="17"/>
              </w:rPr>
              <w:t>Condition</w:t>
            </w:r>
          </w:p>
        </w:tc>
        <w:tc>
          <w:tcPr>
            <w:tcW w:w="4850" w:type="dxa"/>
            <w:shd w:val="clear" w:color="auto" w:fill="1F3864"/>
            <w:tcMar>
              <w:top w:w="60" w:type="dxa"/>
              <w:left w:w="80" w:type="dxa"/>
              <w:bottom w:w="60" w:type="dxa"/>
              <w:right w:w="80" w:type="dxa"/>
            </w:tcMar>
            <w:vAlign w:val="center"/>
          </w:tcPr>
          <w:p w14:paraId="69D104C3" w14:textId="77777777" w:rsidR="006E3135" w:rsidRDefault="00000000">
            <w:pPr>
              <w:jc w:val="center"/>
            </w:pPr>
            <w:r>
              <w:rPr>
                <w:b/>
                <w:bCs/>
                <w:color w:val="FFFFFF"/>
                <w:sz w:val="17"/>
                <w:szCs w:val="17"/>
              </w:rPr>
              <w:t>Next State</w:t>
            </w:r>
          </w:p>
        </w:tc>
      </w:tr>
      <w:tr w:rsidR="006E3135" w14:paraId="67963DC2" w14:textId="77777777">
        <w:tblPrEx>
          <w:tblCellMar>
            <w:top w:w="0" w:type="dxa"/>
            <w:bottom w:w="0" w:type="dxa"/>
          </w:tblCellMar>
        </w:tblPrEx>
        <w:tc>
          <w:tcPr>
            <w:tcW w:w="1600" w:type="dxa"/>
            <w:shd w:val="clear" w:color="auto" w:fill="FFFFFF"/>
            <w:tcMar>
              <w:top w:w="50" w:type="dxa"/>
              <w:left w:w="80" w:type="dxa"/>
              <w:bottom w:w="50" w:type="dxa"/>
              <w:right w:w="80" w:type="dxa"/>
            </w:tcMar>
            <w:vAlign w:val="center"/>
          </w:tcPr>
          <w:p w14:paraId="1C6D2D61" w14:textId="77777777" w:rsidR="006E3135" w:rsidRDefault="00000000">
            <w:pPr>
              <w:jc w:val="center"/>
            </w:pPr>
            <w:r>
              <w:rPr>
                <w:color w:val="222222"/>
                <w:sz w:val="15"/>
                <w:szCs w:val="15"/>
              </w:rPr>
              <w:t>idle</w:t>
            </w:r>
          </w:p>
        </w:tc>
        <w:tc>
          <w:tcPr>
            <w:tcW w:w="2900" w:type="dxa"/>
            <w:shd w:val="clear" w:color="auto" w:fill="FFFFFF"/>
            <w:tcMar>
              <w:top w:w="50" w:type="dxa"/>
              <w:left w:w="80" w:type="dxa"/>
              <w:bottom w:w="50" w:type="dxa"/>
              <w:right w:w="80" w:type="dxa"/>
            </w:tcMar>
            <w:vAlign w:val="center"/>
          </w:tcPr>
          <w:p w14:paraId="2372B5C9" w14:textId="77777777" w:rsidR="006E3135" w:rsidRDefault="00000000">
            <w:pPr>
              <w:jc w:val="center"/>
            </w:pPr>
            <w:proofErr w:type="spellStart"/>
            <w:r>
              <w:rPr>
                <w:color w:val="222222"/>
                <w:sz w:val="15"/>
                <w:szCs w:val="15"/>
              </w:rPr>
              <w:t>dataValid</w:t>
            </w:r>
            <w:proofErr w:type="spellEnd"/>
            <w:r>
              <w:rPr>
                <w:color w:val="222222"/>
                <w:sz w:val="15"/>
                <w:szCs w:val="15"/>
              </w:rPr>
              <w:t xml:space="preserve"> = 0</w:t>
            </w:r>
          </w:p>
        </w:tc>
        <w:tc>
          <w:tcPr>
            <w:tcW w:w="4850" w:type="dxa"/>
            <w:shd w:val="clear" w:color="auto" w:fill="FFFFFF"/>
            <w:tcMar>
              <w:top w:w="50" w:type="dxa"/>
              <w:left w:w="80" w:type="dxa"/>
              <w:bottom w:w="50" w:type="dxa"/>
              <w:right w:w="80" w:type="dxa"/>
            </w:tcMar>
            <w:vAlign w:val="center"/>
          </w:tcPr>
          <w:p w14:paraId="02B4A7CE" w14:textId="77777777" w:rsidR="006E3135" w:rsidRDefault="00000000">
            <w:pPr>
              <w:jc w:val="center"/>
            </w:pPr>
            <w:r>
              <w:rPr>
                <w:color w:val="222222"/>
                <w:sz w:val="15"/>
                <w:szCs w:val="15"/>
              </w:rPr>
              <w:t>idle</w:t>
            </w:r>
          </w:p>
        </w:tc>
      </w:tr>
      <w:tr w:rsidR="006E3135" w14:paraId="5CDD95BB" w14:textId="77777777">
        <w:tblPrEx>
          <w:tblCellMar>
            <w:top w:w="0" w:type="dxa"/>
            <w:bottom w:w="0" w:type="dxa"/>
          </w:tblCellMar>
        </w:tblPrEx>
        <w:tc>
          <w:tcPr>
            <w:tcW w:w="1600" w:type="dxa"/>
            <w:shd w:val="clear" w:color="auto" w:fill="F7FAFA"/>
            <w:tcMar>
              <w:top w:w="50" w:type="dxa"/>
              <w:left w:w="80" w:type="dxa"/>
              <w:bottom w:w="50" w:type="dxa"/>
              <w:right w:w="80" w:type="dxa"/>
            </w:tcMar>
            <w:vAlign w:val="center"/>
          </w:tcPr>
          <w:p w14:paraId="09CC36F7" w14:textId="77777777" w:rsidR="006E3135" w:rsidRDefault="00000000">
            <w:pPr>
              <w:jc w:val="center"/>
            </w:pPr>
            <w:r>
              <w:rPr>
                <w:color w:val="222222"/>
                <w:sz w:val="15"/>
                <w:szCs w:val="15"/>
              </w:rPr>
              <w:t>idle</w:t>
            </w:r>
          </w:p>
        </w:tc>
        <w:tc>
          <w:tcPr>
            <w:tcW w:w="2900" w:type="dxa"/>
            <w:shd w:val="clear" w:color="auto" w:fill="F7FAFA"/>
            <w:tcMar>
              <w:top w:w="50" w:type="dxa"/>
              <w:left w:w="80" w:type="dxa"/>
              <w:bottom w:w="50" w:type="dxa"/>
              <w:right w:w="80" w:type="dxa"/>
            </w:tcMar>
            <w:vAlign w:val="center"/>
          </w:tcPr>
          <w:p w14:paraId="7A655308" w14:textId="77777777" w:rsidR="006E3135" w:rsidRDefault="00000000">
            <w:pPr>
              <w:jc w:val="center"/>
            </w:pPr>
            <w:proofErr w:type="spellStart"/>
            <w:r>
              <w:rPr>
                <w:color w:val="222222"/>
                <w:sz w:val="15"/>
                <w:szCs w:val="15"/>
              </w:rPr>
              <w:t>dataValid</w:t>
            </w:r>
            <w:proofErr w:type="spellEnd"/>
            <w:r>
              <w:rPr>
                <w:color w:val="222222"/>
                <w:sz w:val="15"/>
                <w:szCs w:val="15"/>
              </w:rPr>
              <w:t xml:space="preserve"> = 1</w:t>
            </w:r>
          </w:p>
        </w:tc>
        <w:tc>
          <w:tcPr>
            <w:tcW w:w="4850" w:type="dxa"/>
            <w:shd w:val="clear" w:color="auto" w:fill="F7FAFA"/>
            <w:tcMar>
              <w:top w:w="50" w:type="dxa"/>
              <w:left w:w="80" w:type="dxa"/>
              <w:bottom w:w="50" w:type="dxa"/>
              <w:right w:w="80" w:type="dxa"/>
            </w:tcMar>
            <w:vAlign w:val="center"/>
          </w:tcPr>
          <w:p w14:paraId="1C2F47AE" w14:textId="77777777" w:rsidR="006E3135" w:rsidRDefault="00000000">
            <w:pPr>
              <w:jc w:val="center"/>
            </w:pPr>
            <w:r>
              <w:rPr>
                <w:color w:val="222222"/>
                <w:sz w:val="15"/>
                <w:szCs w:val="15"/>
              </w:rPr>
              <w:t>start</w:t>
            </w:r>
          </w:p>
        </w:tc>
      </w:tr>
      <w:tr w:rsidR="006E3135" w14:paraId="0AC37D51" w14:textId="77777777">
        <w:tblPrEx>
          <w:tblCellMar>
            <w:top w:w="0" w:type="dxa"/>
            <w:bottom w:w="0" w:type="dxa"/>
          </w:tblCellMar>
        </w:tblPrEx>
        <w:tc>
          <w:tcPr>
            <w:tcW w:w="1600" w:type="dxa"/>
            <w:shd w:val="clear" w:color="auto" w:fill="FFFFFF"/>
            <w:tcMar>
              <w:top w:w="50" w:type="dxa"/>
              <w:left w:w="80" w:type="dxa"/>
              <w:bottom w:w="50" w:type="dxa"/>
              <w:right w:w="80" w:type="dxa"/>
            </w:tcMar>
            <w:vAlign w:val="center"/>
          </w:tcPr>
          <w:p w14:paraId="3BC617A0" w14:textId="77777777" w:rsidR="006E3135" w:rsidRDefault="00000000">
            <w:pPr>
              <w:jc w:val="center"/>
            </w:pPr>
            <w:r>
              <w:rPr>
                <w:color w:val="222222"/>
                <w:sz w:val="15"/>
                <w:szCs w:val="15"/>
              </w:rPr>
              <w:t>start</w:t>
            </w:r>
          </w:p>
        </w:tc>
        <w:tc>
          <w:tcPr>
            <w:tcW w:w="2900" w:type="dxa"/>
            <w:shd w:val="clear" w:color="auto" w:fill="FFFFFF"/>
            <w:tcMar>
              <w:top w:w="50" w:type="dxa"/>
              <w:left w:w="80" w:type="dxa"/>
              <w:bottom w:w="50" w:type="dxa"/>
              <w:right w:w="80" w:type="dxa"/>
            </w:tcMar>
            <w:vAlign w:val="center"/>
          </w:tcPr>
          <w:p w14:paraId="39853628" w14:textId="77777777" w:rsidR="006E3135" w:rsidRDefault="00000000">
            <w:pPr>
              <w:jc w:val="center"/>
            </w:pPr>
            <w:r>
              <w:rPr>
                <w:color w:val="222222"/>
                <w:sz w:val="15"/>
                <w:szCs w:val="15"/>
              </w:rPr>
              <w:t>-</w:t>
            </w:r>
          </w:p>
        </w:tc>
        <w:tc>
          <w:tcPr>
            <w:tcW w:w="4850" w:type="dxa"/>
            <w:shd w:val="clear" w:color="auto" w:fill="FFFFFF"/>
            <w:tcMar>
              <w:top w:w="50" w:type="dxa"/>
              <w:left w:w="80" w:type="dxa"/>
              <w:bottom w:w="50" w:type="dxa"/>
              <w:right w:w="80" w:type="dxa"/>
            </w:tcMar>
            <w:vAlign w:val="center"/>
          </w:tcPr>
          <w:p w14:paraId="467B7EFD" w14:textId="77777777" w:rsidR="006E3135" w:rsidRDefault="00000000">
            <w:pPr>
              <w:jc w:val="center"/>
            </w:pPr>
            <w:r>
              <w:rPr>
                <w:color w:val="222222"/>
                <w:sz w:val="15"/>
                <w:szCs w:val="15"/>
              </w:rPr>
              <w:t>data (always, one cycle after start)</w:t>
            </w:r>
          </w:p>
        </w:tc>
      </w:tr>
      <w:tr w:rsidR="006E3135" w14:paraId="62185D31" w14:textId="77777777">
        <w:tblPrEx>
          <w:tblCellMar>
            <w:top w:w="0" w:type="dxa"/>
            <w:bottom w:w="0" w:type="dxa"/>
          </w:tblCellMar>
        </w:tblPrEx>
        <w:tc>
          <w:tcPr>
            <w:tcW w:w="1600" w:type="dxa"/>
            <w:shd w:val="clear" w:color="auto" w:fill="F7FAFA"/>
            <w:tcMar>
              <w:top w:w="50" w:type="dxa"/>
              <w:left w:w="80" w:type="dxa"/>
              <w:bottom w:w="50" w:type="dxa"/>
              <w:right w:w="80" w:type="dxa"/>
            </w:tcMar>
            <w:vAlign w:val="center"/>
          </w:tcPr>
          <w:p w14:paraId="08AB31E5" w14:textId="77777777" w:rsidR="006E3135" w:rsidRDefault="00000000">
            <w:pPr>
              <w:jc w:val="center"/>
            </w:pPr>
            <w:r>
              <w:rPr>
                <w:color w:val="222222"/>
                <w:sz w:val="15"/>
                <w:szCs w:val="15"/>
              </w:rPr>
              <w:t>data</w:t>
            </w:r>
          </w:p>
        </w:tc>
        <w:tc>
          <w:tcPr>
            <w:tcW w:w="2900" w:type="dxa"/>
            <w:shd w:val="clear" w:color="auto" w:fill="F7FAFA"/>
            <w:tcMar>
              <w:top w:w="50" w:type="dxa"/>
              <w:left w:w="80" w:type="dxa"/>
              <w:bottom w:w="50" w:type="dxa"/>
              <w:right w:w="80" w:type="dxa"/>
            </w:tcMar>
            <w:vAlign w:val="center"/>
          </w:tcPr>
          <w:p w14:paraId="2AA5CAC6" w14:textId="77777777" w:rsidR="006E3135" w:rsidRDefault="00000000">
            <w:pPr>
              <w:jc w:val="center"/>
            </w:pPr>
            <w:proofErr w:type="spellStart"/>
            <w:r>
              <w:rPr>
                <w:color w:val="222222"/>
                <w:sz w:val="15"/>
                <w:szCs w:val="15"/>
              </w:rPr>
              <w:t>serDone</w:t>
            </w:r>
            <w:proofErr w:type="spellEnd"/>
            <w:r>
              <w:rPr>
                <w:color w:val="222222"/>
                <w:sz w:val="15"/>
                <w:szCs w:val="15"/>
              </w:rPr>
              <w:t xml:space="preserve"> = 0</w:t>
            </w:r>
          </w:p>
        </w:tc>
        <w:tc>
          <w:tcPr>
            <w:tcW w:w="4850" w:type="dxa"/>
            <w:shd w:val="clear" w:color="auto" w:fill="F7FAFA"/>
            <w:tcMar>
              <w:top w:w="50" w:type="dxa"/>
              <w:left w:w="80" w:type="dxa"/>
              <w:bottom w:w="50" w:type="dxa"/>
              <w:right w:w="80" w:type="dxa"/>
            </w:tcMar>
            <w:vAlign w:val="center"/>
          </w:tcPr>
          <w:p w14:paraId="3560EAB1" w14:textId="77777777" w:rsidR="006E3135" w:rsidRDefault="00000000">
            <w:pPr>
              <w:jc w:val="center"/>
            </w:pPr>
            <w:r>
              <w:rPr>
                <w:color w:val="222222"/>
                <w:sz w:val="15"/>
                <w:szCs w:val="15"/>
              </w:rPr>
              <w:t>data (hold, still shifting)</w:t>
            </w:r>
          </w:p>
        </w:tc>
      </w:tr>
      <w:tr w:rsidR="006E3135" w14:paraId="06C163BD" w14:textId="77777777">
        <w:tblPrEx>
          <w:tblCellMar>
            <w:top w:w="0" w:type="dxa"/>
            <w:bottom w:w="0" w:type="dxa"/>
          </w:tblCellMar>
        </w:tblPrEx>
        <w:tc>
          <w:tcPr>
            <w:tcW w:w="1600" w:type="dxa"/>
            <w:shd w:val="clear" w:color="auto" w:fill="FFFFFF"/>
            <w:tcMar>
              <w:top w:w="50" w:type="dxa"/>
              <w:left w:w="80" w:type="dxa"/>
              <w:bottom w:w="50" w:type="dxa"/>
              <w:right w:w="80" w:type="dxa"/>
            </w:tcMar>
            <w:vAlign w:val="center"/>
          </w:tcPr>
          <w:p w14:paraId="5BBC1949" w14:textId="77777777" w:rsidR="006E3135" w:rsidRDefault="00000000">
            <w:pPr>
              <w:jc w:val="center"/>
            </w:pPr>
            <w:r>
              <w:rPr>
                <w:color w:val="222222"/>
                <w:sz w:val="15"/>
                <w:szCs w:val="15"/>
              </w:rPr>
              <w:t>data</w:t>
            </w:r>
          </w:p>
        </w:tc>
        <w:tc>
          <w:tcPr>
            <w:tcW w:w="2900" w:type="dxa"/>
            <w:shd w:val="clear" w:color="auto" w:fill="FFFFFF"/>
            <w:tcMar>
              <w:top w:w="50" w:type="dxa"/>
              <w:left w:w="80" w:type="dxa"/>
              <w:bottom w:w="50" w:type="dxa"/>
              <w:right w:w="80" w:type="dxa"/>
            </w:tcMar>
            <w:vAlign w:val="center"/>
          </w:tcPr>
          <w:p w14:paraId="5A22E25B" w14:textId="77777777" w:rsidR="006E3135" w:rsidRDefault="00000000">
            <w:pPr>
              <w:jc w:val="center"/>
            </w:pPr>
            <w:proofErr w:type="spellStart"/>
            <w:r>
              <w:rPr>
                <w:color w:val="222222"/>
                <w:sz w:val="15"/>
                <w:szCs w:val="15"/>
              </w:rPr>
              <w:t>serDone</w:t>
            </w:r>
            <w:proofErr w:type="spellEnd"/>
            <w:r>
              <w:rPr>
                <w:color w:val="222222"/>
                <w:sz w:val="15"/>
                <w:szCs w:val="15"/>
              </w:rPr>
              <w:t xml:space="preserve"> = 1, </w:t>
            </w:r>
            <w:proofErr w:type="spellStart"/>
            <w:r>
              <w:rPr>
                <w:color w:val="222222"/>
                <w:sz w:val="15"/>
                <w:szCs w:val="15"/>
              </w:rPr>
              <w:t>parEn</w:t>
            </w:r>
            <w:proofErr w:type="spellEnd"/>
            <w:r>
              <w:rPr>
                <w:color w:val="222222"/>
                <w:sz w:val="15"/>
                <w:szCs w:val="15"/>
              </w:rPr>
              <w:t xml:space="preserve"> = 1</w:t>
            </w:r>
          </w:p>
        </w:tc>
        <w:tc>
          <w:tcPr>
            <w:tcW w:w="4850" w:type="dxa"/>
            <w:shd w:val="clear" w:color="auto" w:fill="FFFFFF"/>
            <w:tcMar>
              <w:top w:w="50" w:type="dxa"/>
              <w:left w:w="80" w:type="dxa"/>
              <w:bottom w:w="50" w:type="dxa"/>
              <w:right w:w="80" w:type="dxa"/>
            </w:tcMar>
            <w:vAlign w:val="center"/>
          </w:tcPr>
          <w:p w14:paraId="075298ED" w14:textId="77777777" w:rsidR="006E3135" w:rsidRDefault="00000000">
            <w:pPr>
              <w:jc w:val="center"/>
            </w:pPr>
            <w:r>
              <w:rPr>
                <w:color w:val="222222"/>
                <w:sz w:val="15"/>
                <w:szCs w:val="15"/>
              </w:rPr>
              <w:t>parity</w:t>
            </w:r>
          </w:p>
        </w:tc>
      </w:tr>
      <w:tr w:rsidR="006E3135" w14:paraId="64BF9E68" w14:textId="77777777">
        <w:tblPrEx>
          <w:tblCellMar>
            <w:top w:w="0" w:type="dxa"/>
            <w:bottom w:w="0" w:type="dxa"/>
          </w:tblCellMar>
        </w:tblPrEx>
        <w:tc>
          <w:tcPr>
            <w:tcW w:w="1600" w:type="dxa"/>
            <w:shd w:val="clear" w:color="auto" w:fill="F7FAFA"/>
            <w:tcMar>
              <w:top w:w="50" w:type="dxa"/>
              <w:left w:w="80" w:type="dxa"/>
              <w:bottom w:w="50" w:type="dxa"/>
              <w:right w:w="80" w:type="dxa"/>
            </w:tcMar>
            <w:vAlign w:val="center"/>
          </w:tcPr>
          <w:p w14:paraId="441C0082" w14:textId="77777777" w:rsidR="006E3135" w:rsidRDefault="00000000">
            <w:pPr>
              <w:jc w:val="center"/>
            </w:pPr>
            <w:r>
              <w:rPr>
                <w:color w:val="222222"/>
                <w:sz w:val="15"/>
                <w:szCs w:val="15"/>
              </w:rPr>
              <w:t>data</w:t>
            </w:r>
          </w:p>
        </w:tc>
        <w:tc>
          <w:tcPr>
            <w:tcW w:w="2900" w:type="dxa"/>
            <w:shd w:val="clear" w:color="auto" w:fill="F7FAFA"/>
            <w:tcMar>
              <w:top w:w="50" w:type="dxa"/>
              <w:left w:w="80" w:type="dxa"/>
              <w:bottom w:w="50" w:type="dxa"/>
              <w:right w:w="80" w:type="dxa"/>
            </w:tcMar>
            <w:vAlign w:val="center"/>
          </w:tcPr>
          <w:p w14:paraId="014C5392" w14:textId="77777777" w:rsidR="006E3135" w:rsidRDefault="00000000">
            <w:pPr>
              <w:jc w:val="center"/>
            </w:pPr>
            <w:proofErr w:type="spellStart"/>
            <w:r>
              <w:rPr>
                <w:color w:val="222222"/>
                <w:sz w:val="15"/>
                <w:szCs w:val="15"/>
              </w:rPr>
              <w:t>serDone</w:t>
            </w:r>
            <w:proofErr w:type="spellEnd"/>
            <w:r>
              <w:rPr>
                <w:color w:val="222222"/>
                <w:sz w:val="15"/>
                <w:szCs w:val="15"/>
              </w:rPr>
              <w:t xml:space="preserve"> = 1, </w:t>
            </w:r>
            <w:proofErr w:type="spellStart"/>
            <w:r>
              <w:rPr>
                <w:color w:val="222222"/>
                <w:sz w:val="15"/>
                <w:szCs w:val="15"/>
              </w:rPr>
              <w:t>parEn</w:t>
            </w:r>
            <w:proofErr w:type="spellEnd"/>
            <w:r>
              <w:rPr>
                <w:color w:val="222222"/>
                <w:sz w:val="15"/>
                <w:szCs w:val="15"/>
              </w:rPr>
              <w:t xml:space="preserve"> = 0</w:t>
            </w:r>
          </w:p>
        </w:tc>
        <w:tc>
          <w:tcPr>
            <w:tcW w:w="4850" w:type="dxa"/>
            <w:shd w:val="clear" w:color="auto" w:fill="F7FAFA"/>
            <w:tcMar>
              <w:top w:w="50" w:type="dxa"/>
              <w:left w:w="80" w:type="dxa"/>
              <w:bottom w:w="50" w:type="dxa"/>
              <w:right w:w="80" w:type="dxa"/>
            </w:tcMar>
            <w:vAlign w:val="center"/>
          </w:tcPr>
          <w:p w14:paraId="682EC16F" w14:textId="77777777" w:rsidR="006E3135" w:rsidRDefault="00000000">
            <w:pPr>
              <w:jc w:val="center"/>
            </w:pPr>
            <w:r>
              <w:rPr>
                <w:color w:val="222222"/>
                <w:sz w:val="15"/>
                <w:szCs w:val="15"/>
              </w:rPr>
              <w:t>stop</w:t>
            </w:r>
          </w:p>
        </w:tc>
      </w:tr>
      <w:tr w:rsidR="006E3135" w14:paraId="6A3712D6" w14:textId="77777777">
        <w:tblPrEx>
          <w:tblCellMar>
            <w:top w:w="0" w:type="dxa"/>
            <w:bottom w:w="0" w:type="dxa"/>
          </w:tblCellMar>
        </w:tblPrEx>
        <w:tc>
          <w:tcPr>
            <w:tcW w:w="1600" w:type="dxa"/>
            <w:shd w:val="clear" w:color="auto" w:fill="FFFFFF"/>
            <w:tcMar>
              <w:top w:w="50" w:type="dxa"/>
              <w:left w:w="80" w:type="dxa"/>
              <w:bottom w:w="50" w:type="dxa"/>
              <w:right w:w="80" w:type="dxa"/>
            </w:tcMar>
            <w:vAlign w:val="center"/>
          </w:tcPr>
          <w:p w14:paraId="262CF458" w14:textId="77777777" w:rsidR="006E3135" w:rsidRDefault="00000000">
            <w:pPr>
              <w:jc w:val="center"/>
            </w:pPr>
            <w:r>
              <w:rPr>
                <w:color w:val="222222"/>
                <w:sz w:val="15"/>
                <w:szCs w:val="15"/>
              </w:rPr>
              <w:t>parity</w:t>
            </w:r>
          </w:p>
        </w:tc>
        <w:tc>
          <w:tcPr>
            <w:tcW w:w="2900" w:type="dxa"/>
            <w:shd w:val="clear" w:color="auto" w:fill="FFFFFF"/>
            <w:tcMar>
              <w:top w:w="50" w:type="dxa"/>
              <w:left w:w="80" w:type="dxa"/>
              <w:bottom w:w="50" w:type="dxa"/>
              <w:right w:w="80" w:type="dxa"/>
            </w:tcMar>
            <w:vAlign w:val="center"/>
          </w:tcPr>
          <w:p w14:paraId="25A69169" w14:textId="77777777" w:rsidR="006E3135" w:rsidRDefault="00000000">
            <w:pPr>
              <w:jc w:val="center"/>
            </w:pPr>
            <w:r>
              <w:rPr>
                <w:color w:val="222222"/>
                <w:sz w:val="15"/>
                <w:szCs w:val="15"/>
              </w:rPr>
              <w:t>-</w:t>
            </w:r>
          </w:p>
        </w:tc>
        <w:tc>
          <w:tcPr>
            <w:tcW w:w="4850" w:type="dxa"/>
            <w:shd w:val="clear" w:color="auto" w:fill="FFFFFF"/>
            <w:tcMar>
              <w:top w:w="50" w:type="dxa"/>
              <w:left w:w="80" w:type="dxa"/>
              <w:bottom w:w="50" w:type="dxa"/>
              <w:right w:w="80" w:type="dxa"/>
            </w:tcMar>
            <w:vAlign w:val="center"/>
          </w:tcPr>
          <w:p w14:paraId="022540E4" w14:textId="77777777" w:rsidR="006E3135" w:rsidRDefault="00000000">
            <w:pPr>
              <w:jc w:val="center"/>
            </w:pPr>
            <w:r>
              <w:rPr>
                <w:color w:val="222222"/>
                <w:sz w:val="15"/>
                <w:szCs w:val="15"/>
              </w:rPr>
              <w:t>stop (always, one cycle after parity)</w:t>
            </w:r>
          </w:p>
        </w:tc>
      </w:tr>
      <w:tr w:rsidR="006E3135" w14:paraId="0D95B35C" w14:textId="77777777">
        <w:tblPrEx>
          <w:tblCellMar>
            <w:top w:w="0" w:type="dxa"/>
            <w:bottom w:w="0" w:type="dxa"/>
          </w:tblCellMar>
        </w:tblPrEx>
        <w:tc>
          <w:tcPr>
            <w:tcW w:w="1600" w:type="dxa"/>
            <w:shd w:val="clear" w:color="auto" w:fill="F7FAFA"/>
            <w:tcMar>
              <w:top w:w="50" w:type="dxa"/>
              <w:left w:w="80" w:type="dxa"/>
              <w:bottom w:w="50" w:type="dxa"/>
              <w:right w:w="80" w:type="dxa"/>
            </w:tcMar>
            <w:vAlign w:val="center"/>
          </w:tcPr>
          <w:p w14:paraId="5DDA9BCC" w14:textId="77777777" w:rsidR="006E3135" w:rsidRDefault="00000000">
            <w:pPr>
              <w:jc w:val="center"/>
            </w:pPr>
            <w:r>
              <w:rPr>
                <w:color w:val="222222"/>
                <w:sz w:val="15"/>
                <w:szCs w:val="15"/>
              </w:rPr>
              <w:t>stop</w:t>
            </w:r>
          </w:p>
        </w:tc>
        <w:tc>
          <w:tcPr>
            <w:tcW w:w="2900" w:type="dxa"/>
            <w:shd w:val="clear" w:color="auto" w:fill="F7FAFA"/>
            <w:tcMar>
              <w:top w:w="50" w:type="dxa"/>
              <w:left w:w="80" w:type="dxa"/>
              <w:bottom w:w="50" w:type="dxa"/>
              <w:right w:w="80" w:type="dxa"/>
            </w:tcMar>
            <w:vAlign w:val="center"/>
          </w:tcPr>
          <w:p w14:paraId="2697BBD9" w14:textId="77777777" w:rsidR="006E3135" w:rsidRDefault="00000000">
            <w:pPr>
              <w:jc w:val="center"/>
            </w:pPr>
            <w:proofErr w:type="spellStart"/>
            <w:r>
              <w:rPr>
                <w:color w:val="222222"/>
                <w:sz w:val="15"/>
                <w:szCs w:val="15"/>
              </w:rPr>
              <w:t>dataValid</w:t>
            </w:r>
            <w:proofErr w:type="spellEnd"/>
            <w:r>
              <w:rPr>
                <w:color w:val="222222"/>
                <w:sz w:val="15"/>
                <w:szCs w:val="15"/>
              </w:rPr>
              <w:t xml:space="preserve"> = 0</w:t>
            </w:r>
          </w:p>
        </w:tc>
        <w:tc>
          <w:tcPr>
            <w:tcW w:w="4850" w:type="dxa"/>
            <w:shd w:val="clear" w:color="auto" w:fill="F7FAFA"/>
            <w:tcMar>
              <w:top w:w="50" w:type="dxa"/>
              <w:left w:w="80" w:type="dxa"/>
              <w:bottom w:w="50" w:type="dxa"/>
              <w:right w:w="80" w:type="dxa"/>
            </w:tcMar>
            <w:vAlign w:val="center"/>
          </w:tcPr>
          <w:p w14:paraId="260E4C66" w14:textId="77777777" w:rsidR="006E3135" w:rsidRDefault="00000000">
            <w:pPr>
              <w:jc w:val="center"/>
            </w:pPr>
            <w:r>
              <w:rPr>
                <w:color w:val="222222"/>
                <w:sz w:val="15"/>
                <w:szCs w:val="15"/>
              </w:rPr>
              <w:t>idle</w:t>
            </w:r>
          </w:p>
        </w:tc>
      </w:tr>
      <w:tr w:rsidR="006E3135" w14:paraId="41C1BBD4" w14:textId="77777777">
        <w:tblPrEx>
          <w:tblCellMar>
            <w:top w:w="0" w:type="dxa"/>
            <w:bottom w:w="0" w:type="dxa"/>
          </w:tblCellMar>
        </w:tblPrEx>
        <w:tc>
          <w:tcPr>
            <w:tcW w:w="1600" w:type="dxa"/>
            <w:shd w:val="clear" w:color="auto" w:fill="FFFFFF"/>
            <w:tcMar>
              <w:top w:w="50" w:type="dxa"/>
              <w:left w:w="80" w:type="dxa"/>
              <w:bottom w:w="50" w:type="dxa"/>
              <w:right w:w="80" w:type="dxa"/>
            </w:tcMar>
            <w:vAlign w:val="center"/>
          </w:tcPr>
          <w:p w14:paraId="430E7CC8" w14:textId="77777777" w:rsidR="006E3135" w:rsidRDefault="00000000">
            <w:pPr>
              <w:jc w:val="center"/>
            </w:pPr>
            <w:r>
              <w:rPr>
                <w:color w:val="222222"/>
                <w:sz w:val="15"/>
                <w:szCs w:val="15"/>
              </w:rPr>
              <w:t>stop</w:t>
            </w:r>
          </w:p>
        </w:tc>
        <w:tc>
          <w:tcPr>
            <w:tcW w:w="2900" w:type="dxa"/>
            <w:shd w:val="clear" w:color="auto" w:fill="FFFFFF"/>
            <w:tcMar>
              <w:top w:w="50" w:type="dxa"/>
              <w:left w:w="80" w:type="dxa"/>
              <w:bottom w:w="50" w:type="dxa"/>
              <w:right w:w="80" w:type="dxa"/>
            </w:tcMar>
            <w:vAlign w:val="center"/>
          </w:tcPr>
          <w:p w14:paraId="1DD5CC84" w14:textId="77777777" w:rsidR="006E3135" w:rsidRDefault="00000000">
            <w:pPr>
              <w:jc w:val="center"/>
            </w:pPr>
            <w:proofErr w:type="spellStart"/>
            <w:r>
              <w:rPr>
                <w:color w:val="222222"/>
                <w:sz w:val="15"/>
                <w:szCs w:val="15"/>
              </w:rPr>
              <w:t>dataValid</w:t>
            </w:r>
            <w:proofErr w:type="spellEnd"/>
            <w:r>
              <w:rPr>
                <w:color w:val="222222"/>
                <w:sz w:val="15"/>
                <w:szCs w:val="15"/>
              </w:rPr>
              <w:t xml:space="preserve"> = 1</w:t>
            </w:r>
          </w:p>
        </w:tc>
        <w:tc>
          <w:tcPr>
            <w:tcW w:w="4850" w:type="dxa"/>
            <w:shd w:val="clear" w:color="auto" w:fill="FFFFFF"/>
            <w:tcMar>
              <w:top w:w="50" w:type="dxa"/>
              <w:left w:w="80" w:type="dxa"/>
              <w:bottom w:w="50" w:type="dxa"/>
              <w:right w:w="80" w:type="dxa"/>
            </w:tcMar>
            <w:vAlign w:val="center"/>
          </w:tcPr>
          <w:p w14:paraId="2E139ED9" w14:textId="77777777" w:rsidR="006E3135" w:rsidRDefault="00000000">
            <w:pPr>
              <w:jc w:val="center"/>
            </w:pPr>
            <w:r>
              <w:rPr>
                <w:color w:val="222222"/>
                <w:sz w:val="15"/>
                <w:szCs w:val="15"/>
              </w:rPr>
              <w:t>start (back-to-back frame, no idle gap)</w:t>
            </w:r>
          </w:p>
        </w:tc>
      </w:tr>
    </w:tbl>
    <w:p w14:paraId="404F9B6B" w14:textId="77777777" w:rsidR="006E3135" w:rsidRDefault="00000000">
      <w:pPr>
        <w:spacing w:before="100" w:after="240"/>
        <w:jc w:val="center"/>
      </w:pPr>
      <w:r>
        <w:rPr>
          <w:i/>
          <w:iCs/>
          <w:color w:val="555555"/>
          <w:sz w:val="19"/>
          <w:szCs w:val="19"/>
        </w:rPr>
        <w:t xml:space="preserve">Table 3: FSM next-state table, derived from the </w:t>
      </w:r>
      <w:proofErr w:type="spellStart"/>
      <w:r>
        <w:rPr>
          <w:i/>
          <w:iCs/>
          <w:color w:val="555555"/>
          <w:sz w:val="19"/>
          <w:szCs w:val="19"/>
        </w:rPr>
        <w:t>nextState</w:t>
      </w:r>
      <w:proofErr w:type="spellEnd"/>
      <w:r>
        <w:rPr>
          <w:i/>
          <w:iCs/>
          <w:color w:val="555555"/>
          <w:sz w:val="19"/>
          <w:szCs w:val="19"/>
        </w:rPr>
        <w:t xml:space="preserve"> case statement in UART_TX_FSM.sv</w:t>
      </w:r>
    </w:p>
    <w:p w14:paraId="490A24D2" w14:textId="77777777" w:rsidR="006E3135" w:rsidRDefault="00000000">
      <w:pPr>
        <w:spacing w:after="140"/>
      </w:pPr>
      <w:r>
        <w:rPr>
          <w:color w:val="222222"/>
          <w:sz w:val="21"/>
          <w:szCs w:val="21"/>
        </w:rPr>
        <w:t xml:space="preserve">Two details are worth calling out because they are exactly what Scenarios 7 and 9 (Section 4) exist to test: (1) </w:t>
      </w:r>
      <w:proofErr w:type="spellStart"/>
      <w:r>
        <w:rPr>
          <w:color w:val="222222"/>
          <w:sz w:val="21"/>
          <w:szCs w:val="21"/>
        </w:rPr>
        <w:t>regData</w:t>
      </w:r>
      <w:proofErr w:type="spellEnd"/>
      <w:r>
        <w:rPr>
          <w:color w:val="222222"/>
          <w:sz w:val="21"/>
          <w:szCs w:val="21"/>
        </w:rPr>
        <w:t xml:space="preserve"> is only sampled while the FSM is in idle or stop, so a DATA_VALID pulse arriving during </w:t>
      </w:r>
      <w:r>
        <w:rPr>
          <w:color w:val="222222"/>
          <w:sz w:val="21"/>
          <w:szCs w:val="21"/>
        </w:rPr>
        <w:lastRenderedPageBreak/>
        <w:t>start/data/parity is architecturally impossible to act on - it is simply not looked at; and (2) stop can go straight to start if DATA_VALID is already high, producing back-to-back frames with no idle gap and Busy never dropping.</w:t>
      </w:r>
    </w:p>
    <w:p w14:paraId="25337B09" w14:textId="77777777" w:rsidR="006E3135" w:rsidRDefault="00000000">
      <w:pPr>
        <w:spacing w:before="200" w:after="120"/>
      </w:pPr>
      <w:r>
        <w:rPr>
          <w:b/>
          <w:bCs/>
          <w:color w:val="1F3864"/>
          <w:sz w:val="24"/>
          <w:szCs w:val="24"/>
        </w:rPr>
        <w:t>3.3 Output Mux Selection</w:t>
      </w:r>
    </w:p>
    <w:p w14:paraId="4303CD94" w14:textId="77777777" w:rsidR="006E3135" w:rsidRDefault="00000000">
      <w:pPr>
        <w:spacing w:after="140"/>
      </w:pPr>
      <w:r>
        <w:rPr>
          <w:color w:val="222222"/>
          <w:sz w:val="21"/>
          <w:szCs w:val="21"/>
        </w:rPr>
        <w:t>Mux_4X1 is instantiated as Y = A[S] with A = {</w:t>
      </w:r>
      <w:proofErr w:type="spellStart"/>
      <w:r>
        <w:rPr>
          <w:color w:val="222222"/>
          <w:sz w:val="21"/>
          <w:szCs w:val="21"/>
        </w:rPr>
        <w:t>parBitInternal</w:t>
      </w:r>
      <w:proofErr w:type="spellEnd"/>
      <w:r>
        <w:rPr>
          <w:color w:val="222222"/>
          <w:sz w:val="21"/>
          <w:szCs w:val="21"/>
        </w:rPr>
        <w:t xml:space="preserve">, </w:t>
      </w:r>
      <w:proofErr w:type="spellStart"/>
      <w:r>
        <w:rPr>
          <w:color w:val="222222"/>
          <w:sz w:val="21"/>
          <w:szCs w:val="21"/>
        </w:rPr>
        <w:t>serDataInternal</w:t>
      </w:r>
      <w:proofErr w:type="spellEnd"/>
      <w:r>
        <w:rPr>
          <w:color w:val="222222"/>
          <w:sz w:val="21"/>
          <w:szCs w:val="21"/>
        </w:rPr>
        <w:t xml:space="preserve">, 1'b1, 1'b0}, i.e. </w:t>
      </w:r>
      <w:proofErr w:type="gramStart"/>
      <w:r>
        <w:rPr>
          <w:color w:val="222222"/>
          <w:sz w:val="21"/>
          <w:szCs w:val="21"/>
        </w:rPr>
        <w:t>A[3]=</w:t>
      </w:r>
      <w:proofErr w:type="spellStart"/>
      <w:proofErr w:type="gramEnd"/>
      <w:r>
        <w:rPr>
          <w:color w:val="222222"/>
          <w:sz w:val="21"/>
          <w:szCs w:val="21"/>
        </w:rPr>
        <w:t>parBit</w:t>
      </w:r>
      <w:proofErr w:type="spellEnd"/>
      <w:r>
        <w:rPr>
          <w:color w:val="222222"/>
          <w:sz w:val="21"/>
          <w:szCs w:val="21"/>
        </w:rPr>
        <w:t xml:space="preserve">, </w:t>
      </w:r>
      <w:proofErr w:type="gramStart"/>
      <w:r>
        <w:rPr>
          <w:color w:val="222222"/>
          <w:sz w:val="21"/>
          <w:szCs w:val="21"/>
        </w:rPr>
        <w:t>A[2]=</w:t>
      </w:r>
      <w:proofErr w:type="spellStart"/>
      <w:proofErr w:type="gramEnd"/>
      <w:r>
        <w:rPr>
          <w:color w:val="222222"/>
          <w:sz w:val="21"/>
          <w:szCs w:val="21"/>
        </w:rPr>
        <w:t>serData</w:t>
      </w:r>
      <w:proofErr w:type="spellEnd"/>
      <w:r>
        <w:rPr>
          <w:color w:val="222222"/>
          <w:sz w:val="21"/>
          <w:szCs w:val="21"/>
        </w:rPr>
        <w:t xml:space="preserve">, </w:t>
      </w:r>
      <w:proofErr w:type="gramStart"/>
      <w:r>
        <w:rPr>
          <w:color w:val="222222"/>
          <w:sz w:val="21"/>
          <w:szCs w:val="21"/>
        </w:rPr>
        <w:t>A[1]=</w:t>
      </w:r>
      <w:proofErr w:type="gramEnd"/>
      <w:r>
        <w:rPr>
          <w:color w:val="222222"/>
          <w:sz w:val="21"/>
          <w:szCs w:val="21"/>
        </w:rPr>
        <w:t xml:space="preserve">1, </w:t>
      </w:r>
      <w:proofErr w:type="gramStart"/>
      <w:r>
        <w:rPr>
          <w:color w:val="222222"/>
          <w:sz w:val="21"/>
          <w:szCs w:val="21"/>
        </w:rPr>
        <w:t>A[0]=</w:t>
      </w:r>
      <w:proofErr w:type="gramEnd"/>
      <w:r>
        <w:rPr>
          <w:color w:val="222222"/>
          <w:sz w:val="21"/>
          <w:szCs w:val="21"/>
        </w:rPr>
        <w:t xml:space="preserve">0. The FSM's </w:t>
      </w:r>
      <w:proofErr w:type="spellStart"/>
      <w:r>
        <w:rPr>
          <w:color w:val="222222"/>
          <w:sz w:val="21"/>
          <w:szCs w:val="21"/>
        </w:rPr>
        <w:t>muxSel</w:t>
      </w:r>
      <w:proofErr w:type="spellEnd"/>
      <w:r>
        <w:rPr>
          <w:color w:val="222222"/>
          <w:sz w:val="21"/>
          <w:szCs w:val="21"/>
        </w:rPr>
        <w:t xml:space="preserve"> therefore directly selects which signal reaches TX_OUT:</w:t>
      </w:r>
    </w:p>
    <w:tbl>
      <w:tblPr>
        <w:tblW w:w="935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600"/>
        <w:gridCol w:w="2900"/>
        <w:gridCol w:w="4850"/>
      </w:tblGrid>
      <w:tr w:rsidR="006E3135" w14:paraId="3FD2A874" w14:textId="77777777">
        <w:tblPrEx>
          <w:tblCellMar>
            <w:top w:w="0" w:type="dxa"/>
            <w:bottom w:w="0" w:type="dxa"/>
          </w:tblCellMar>
        </w:tblPrEx>
        <w:trPr>
          <w:tblHeader/>
        </w:trPr>
        <w:tc>
          <w:tcPr>
            <w:tcW w:w="1600" w:type="dxa"/>
            <w:shd w:val="clear" w:color="auto" w:fill="1F3864"/>
            <w:tcMar>
              <w:top w:w="60" w:type="dxa"/>
              <w:left w:w="80" w:type="dxa"/>
              <w:bottom w:w="60" w:type="dxa"/>
              <w:right w:w="80" w:type="dxa"/>
            </w:tcMar>
            <w:vAlign w:val="center"/>
          </w:tcPr>
          <w:p w14:paraId="03F28148" w14:textId="77777777" w:rsidR="006E3135" w:rsidRDefault="00000000">
            <w:pPr>
              <w:jc w:val="center"/>
            </w:pPr>
            <w:proofErr w:type="spellStart"/>
            <w:r>
              <w:rPr>
                <w:b/>
                <w:bCs/>
                <w:color w:val="FFFFFF"/>
                <w:sz w:val="17"/>
                <w:szCs w:val="17"/>
              </w:rPr>
              <w:t>muxSel</w:t>
            </w:r>
            <w:proofErr w:type="spellEnd"/>
            <w:r>
              <w:rPr>
                <w:b/>
                <w:bCs/>
                <w:color w:val="FFFFFF"/>
                <w:sz w:val="17"/>
                <w:szCs w:val="17"/>
              </w:rPr>
              <w:t xml:space="preserve"> (S)</w:t>
            </w:r>
          </w:p>
        </w:tc>
        <w:tc>
          <w:tcPr>
            <w:tcW w:w="2900" w:type="dxa"/>
            <w:shd w:val="clear" w:color="auto" w:fill="1F3864"/>
            <w:tcMar>
              <w:top w:w="60" w:type="dxa"/>
              <w:left w:w="80" w:type="dxa"/>
              <w:bottom w:w="60" w:type="dxa"/>
              <w:right w:w="80" w:type="dxa"/>
            </w:tcMar>
            <w:vAlign w:val="center"/>
          </w:tcPr>
          <w:p w14:paraId="09566AD2" w14:textId="77777777" w:rsidR="006E3135" w:rsidRDefault="00000000">
            <w:pPr>
              <w:jc w:val="center"/>
            </w:pPr>
            <w:r>
              <w:rPr>
                <w:b/>
                <w:bCs/>
                <w:color w:val="FFFFFF"/>
                <w:sz w:val="17"/>
                <w:szCs w:val="17"/>
              </w:rPr>
              <w:t>Selected input</w:t>
            </w:r>
          </w:p>
        </w:tc>
        <w:tc>
          <w:tcPr>
            <w:tcW w:w="4850" w:type="dxa"/>
            <w:shd w:val="clear" w:color="auto" w:fill="1F3864"/>
            <w:tcMar>
              <w:top w:w="60" w:type="dxa"/>
              <w:left w:w="80" w:type="dxa"/>
              <w:bottom w:w="60" w:type="dxa"/>
              <w:right w:w="80" w:type="dxa"/>
            </w:tcMar>
            <w:vAlign w:val="center"/>
          </w:tcPr>
          <w:p w14:paraId="534CAE97" w14:textId="77777777" w:rsidR="006E3135" w:rsidRDefault="00000000">
            <w:pPr>
              <w:jc w:val="center"/>
            </w:pPr>
            <w:r>
              <w:rPr>
                <w:b/>
                <w:bCs/>
                <w:color w:val="FFFFFF"/>
                <w:sz w:val="17"/>
                <w:szCs w:val="17"/>
              </w:rPr>
              <w:t>Meaning on TX_OUT</w:t>
            </w:r>
          </w:p>
        </w:tc>
      </w:tr>
      <w:tr w:rsidR="006E3135" w14:paraId="4691A394" w14:textId="77777777">
        <w:tblPrEx>
          <w:tblCellMar>
            <w:top w:w="0" w:type="dxa"/>
            <w:bottom w:w="0" w:type="dxa"/>
          </w:tblCellMar>
        </w:tblPrEx>
        <w:tc>
          <w:tcPr>
            <w:tcW w:w="1600" w:type="dxa"/>
            <w:shd w:val="clear" w:color="auto" w:fill="FFFFFF"/>
            <w:tcMar>
              <w:top w:w="50" w:type="dxa"/>
              <w:left w:w="80" w:type="dxa"/>
              <w:bottom w:w="50" w:type="dxa"/>
              <w:right w:w="80" w:type="dxa"/>
            </w:tcMar>
            <w:vAlign w:val="center"/>
          </w:tcPr>
          <w:p w14:paraId="0F953C91" w14:textId="77777777" w:rsidR="006E3135" w:rsidRDefault="00000000">
            <w:pPr>
              <w:jc w:val="center"/>
            </w:pPr>
            <w:r>
              <w:rPr>
                <w:color w:val="222222"/>
                <w:sz w:val="15"/>
                <w:szCs w:val="15"/>
              </w:rPr>
              <w:t>00</w:t>
            </w:r>
          </w:p>
        </w:tc>
        <w:tc>
          <w:tcPr>
            <w:tcW w:w="2900" w:type="dxa"/>
            <w:shd w:val="clear" w:color="auto" w:fill="FFFFFF"/>
            <w:tcMar>
              <w:top w:w="50" w:type="dxa"/>
              <w:left w:w="80" w:type="dxa"/>
              <w:bottom w:w="50" w:type="dxa"/>
              <w:right w:w="80" w:type="dxa"/>
            </w:tcMar>
            <w:vAlign w:val="center"/>
          </w:tcPr>
          <w:p w14:paraId="6B4132A8" w14:textId="77777777" w:rsidR="006E3135" w:rsidRDefault="00000000">
            <w:pPr>
              <w:jc w:val="center"/>
            </w:pPr>
            <w:proofErr w:type="gramStart"/>
            <w:r>
              <w:rPr>
                <w:color w:val="222222"/>
                <w:sz w:val="15"/>
                <w:szCs w:val="15"/>
              </w:rPr>
              <w:t>A[</w:t>
            </w:r>
            <w:proofErr w:type="gramEnd"/>
            <w:r>
              <w:rPr>
                <w:color w:val="222222"/>
                <w:sz w:val="15"/>
                <w:szCs w:val="15"/>
              </w:rPr>
              <w:t>0] = 1'b0</w:t>
            </w:r>
          </w:p>
        </w:tc>
        <w:tc>
          <w:tcPr>
            <w:tcW w:w="4850" w:type="dxa"/>
            <w:shd w:val="clear" w:color="auto" w:fill="FFFFFF"/>
            <w:tcMar>
              <w:top w:w="50" w:type="dxa"/>
              <w:left w:w="80" w:type="dxa"/>
              <w:bottom w:w="50" w:type="dxa"/>
              <w:right w:w="80" w:type="dxa"/>
            </w:tcMar>
            <w:vAlign w:val="center"/>
          </w:tcPr>
          <w:p w14:paraId="3F4148C6" w14:textId="77777777" w:rsidR="006E3135" w:rsidRDefault="00000000">
            <w:pPr>
              <w:jc w:val="center"/>
            </w:pPr>
            <w:r>
              <w:rPr>
                <w:color w:val="222222"/>
                <w:sz w:val="15"/>
                <w:szCs w:val="15"/>
              </w:rPr>
              <w:t>start bit</w:t>
            </w:r>
          </w:p>
        </w:tc>
      </w:tr>
      <w:tr w:rsidR="006E3135" w14:paraId="67DB0558" w14:textId="77777777">
        <w:tblPrEx>
          <w:tblCellMar>
            <w:top w:w="0" w:type="dxa"/>
            <w:bottom w:w="0" w:type="dxa"/>
          </w:tblCellMar>
        </w:tblPrEx>
        <w:tc>
          <w:tcPr>
            <w:tcW w:w="1600" w:type="dxa"/>
            <w:shd w:val="clear" w:color="auto" w:fill="F7FAFA"/>
            <w:tcMar>
              <w:top w:w="50" w:type="dxa"/>
              <w:left w:w="80" w:type="dxa"/>
              <w:bottom w:w="50" w:type="dxa"/>
              <w:right w:w="80" w:type="dxa"/>
            </w:tcMar>
            <w:vAlign w:val="center"/>
          </w:tcPr>
          <w:p w14:paraId="5C3D41D3" w14:textId="77777777" w:rsidR="006E3135" w:rsidRDefault="00000000">
            <w:pPr>
              <w:jc w:val="center"/>
            </w:pPr>
            <w:r>
              <w:rPr>
                <w:color w:val="222222"/>
                <w:sz w:val="15"/>
                <w:szCs w:val="15"/>
              </w:rPr>
              <w:t>01</w:t>
            </w:r>
          </w:p>
        </w:tc>
        <w:tc>
          <w:tcPr>
            <w:tcW w:w="2900" w:type="dxa"/>
            <w:shd w:val="clear" w:color="auto" w:fill="F7FAFA"/>
            <w:tcMar>
              <w:top w:w="50" w:type="dxa"/>
              <w:left w:w="80" w:type="dxa"/>
              <w:bottom w:w="50" w:type="dxa"/>
              <w:right w:w="80" w:type="dxa"/>
            </w:tcMar>
            <w:vAlign w:val="center"/>
          </w:tcPr>
          <w:p w14:paraId="35132C6C" w14:textId="77777777" w:rsidR="006E3135" w:rsidRDefault="00000000">
            <w:pPr>
              <w:jc w:val="center"/>
            </w:pPr>
            <w:proofErr w:type="gramStart"/>
            <w:r>
              <w:rPr>
                <w:color w:val="222222"/>
                <w:sz w:val="15"/>
                <w:szCs w:val="15"/>
              </w:rPr>
              <w:t>A[</w:t>
            </w:r>
            <w:proofErr w:type="gramEnd"/>
            <w:r>
              <w:rPr>
                <w:color w:val="222222"/>
                <w:sz w:val="15"/>
                <w:szCs w:val="15"/>
              </w:rPr>
              <w:t>1] = 1'b1</w:t>
            </w:r>
          </w:p>
        </w:tc>
        <w:tc>
          <w:tcPr>
            <w:tcW w:w="4850" w:type="dxa"/>
            <w:shd w:val="clear" w:color="auto" w:fill="F7FAFA"/>
            <w:tcMar>
              <w:top w:w="50" w:type="dxa"/>
              <w:left w:w="80" w:type="dxa"/>
              <w:bottom w:w="50" w:type="dxa"/>
              <w:right w:w="80" w:type="dxa"/>
            </w:tcMar>
            <w:vAlign w:val="center"/>
          </w:tcPr>
          <w:p w14:paraId="3B9BECDF" w14:textId="77777777" w:rsidR="006E3135" w:rsidRDefault="00000000">
            <w:pPr>
              <w:jc w:val="center"/>
            </w:pPr>
            <w:r>
              <w:rPr>
                <w:color w:val="222222"/>
                <w:sz w:val="15"/>
                <w:szCs w:val="15"/>
              </w:rPr>
              <w:t>idle / stop bit (line held high)</w:t>
            </w:r>
          </w:p>
        </w:tc>
      </w:tr>
      <w:tr w:rsidR="006E3135" w14:paraId="0D6A30D1" w14:textId="77777777">
        <w:tblPrEx>
          <w:tblCellMar>
            <w:top w:w="0" w:type="dxa"/>
            <w:bottom w:w="0" w:type="dxa"/>
          </w:tblCellMar>
        </w:tblPrEx>
        <w:tc>
          <w:tcPr>
            <w:tcW w:w="1600" w:type="dxa"/>
            <w:shd w:val="clear" w:color="auto" w:fill="FFFFFF"/>
            <w:tcMar>
              <w:top w:w="50" w:type="dxa"/>
              <w:left w:w="80" w:type="dxa"/>
              <w:bottom w:w="50" w:type="dxa"/>
              <w:right w:w="80" w:type="dxa"/>
            </w:tcMar>
            <w:vAlign w:val="center"/>
          </w:tcPr>
          <w:p w14:paraId="5868F51B" w14:textId="77777777" w:rsidR="006E3135" w:rsidRDefault="00000000">
            <w:pPr>
              <w:jc w:val="center"/>
            </w:pPr>
            <w:r>
              <w:rPr>
                <w:color w:val="222222"/>
                <w:sz w:val="15"/>
                <w:szCs w:val="15"/>
              </w:rPr>
              <w:t>10</w:t>
            </w:r>
          </w:p>
        </w:tc>
        <w:tc>
          <w:tcPr>
            <w:tcW w:w="2900" w:type="dxa"/>
            <w:shd w:val="clear" w:color="auto" w:fill="FFFFFF"/>
            <w:tcMar>
              <w:top w:w="50" w:type="dxa"/>
              <w:left w:w="80" w:type="dxa"/>
              <w:bottom w:w="50" w:type="dxa"/>
              <w:right w:w="80" w:type="dxa"/>
            </w:tcMar>
            <w:vAlign w:val="center"/>
          </w:tcPr>
          <w:p w14:paraId="4D8FFB7A" w14:textId="77777777" w:rsidR="006E3135" w:rsidRDefault="00000000">
            <w:pPr>
              <w:jc w:val="center"/>
            </w:pPr>
            <w:proofErr w:type="gramStart"/>
            <w:r>
              <w:rPr>
                <w:color w:val="222222"/>
                <w:sz w:val="15"/>
                <w:szCs w:val="15"/>
              </w:rPr>
              <w:t>A[</w:t>
            </w:r>
            <w:proofErr w:type="gramEnd"/>
            <w:r>
              <w:rPr>
                <w:color w:val="222222"/>
                <w:sz w:val="15"/>
                <w:szCs w:val="15"/>
              </w:rPr>
              <w:t xml:space="preserve">2] = </w:t>
            </w:r>
            <w:proofErr w:type="spellStart"/>
            <w:r>
              <w:rPr>
                <w:color w:val="222222"/>
                <w:sz w:val="15"/>
                <w:szCs w:val="15"/>
              </w:rPr>
              <w:t>serData</w:t>
            </w:r>
            <w:proofErr w:type="spellEnd"/>
          </w:p>
        </w:tc>
        <w:tc>
          <w:tcPr>
            <w:tcW w:w="4850" w:type="dxa"/>
            <w:shd w:val="clear" w:color="auto" w:fill="FFFFFF"/>
            <w:tcMar>
              <w:top w:w="50" w:type="dxa"/>
              <w:left w:w="80" w:type="dxa"/>
              <w:bottom w:w="50" w:type="dxa"/>
              <w:right w:w="80" w:type="dxa"/>
            </w:tcMar>
            <w:vAlign w:val="center"/>
          </w:tcPr>
          <w:p w14:paraId="27AF5C07" w14:textId="77777777" w:rsidR="006E3135" w:rsidRDefault="00000000">
            <w:pPr>
              <w:jc w:val="center"/>
            </w:pPr>
            <w:r>
              <w:rPr>
                <w:color w:val="222222"/>
                <w:sz w:val="15"/>
                <w:szCs w:val="15"/>
              </w:rPr>
              <w:t>data bit currently on the serializer output</w:t>
            </w:r>
          </w:p>
        </w:tc>
      </w:tr>
      <w:tr w:rsidR="006E3135" w14:paraId="6F0E1965" w14:textId="77777777">
        <w:tblPrEx>
          <w:tblCellMar>
            <w:top w:w="0" w:type="dxa"/>
            <w:bottom w:w="0" w:type="dxa"/>
          </w:tblCellMar>
        </w:tblPrEx>
        <w:tc>
          <w:tcPr>
            <w:tcW w:w="1600" w:type="dxa"/>
            <w:shd w:val="clear" w:color="auto" w:fill="F7FAFA"/>
            <w:tcMar>
              <w:top w:w="50" w:type="dxa"/>
              <w:left w:w="80" w:type="dxa"/>
              <w:bottom w:w="50" w:type="dxa"/>
              <w:right w:w="80" w:type="dxa"/>
            </w:tcMar>
            <w:vAlign w:val="center"/>
          </w:tcPr>
          <w:p w14:paraId="3DDF8536" w14:textId="77777777" w:rsidR="006E3135" w:rsidRDefault="00000000">
            <w:pPr>
              <w:jc w:val="center"/>
            </w:pPr>
            <w:r>
              <w:rPr>
                <w:color w:val="222222"/>
                <w:sz w:val="15"/>
                <w:szCs w:val="15"/>
              </w:rPr>
              <w:t>11</w:t>
            </w:r>
          </w:p>
        </w:tc>
        <w:tc>
          <w:tcPr>
            <w:tcW w:w="2900" w:type="dxa"/>
            <w:shd w:val="clear" w:color="auto" w:fill="F7FAFA"/>
            <w:tcMar>
              <w:top w:w="50" w:type="dxa"/>
              <w:left w:w="80" w:type="dxa"/>
              <w:bottom w:w="50" w:type="dxa"/>
              <w:right w:w="80" w:type="dxa"/>
            </w:tcMar>
            <w:vAlign w:val="center"/>
          </w:tcPr>
          <w:p w14:paraId="430646CD" w14:textId="77777777" w:rsidR="006E3135" w:rsidRDefault="00000000">
            <w:pPr>
              <w:jc w:val="center"/>
            </w:pPr>
            <w:proofErr w:type="gramStart"/>
            <w:r>
              <w:rPr>
                <w:color w:val="222222"/>
                <w:sz w:val="15"/>
                <w:szCs w:val="15"/>
              </w:rPr>
              <w:t>A[</w:t>
            </w:r>
            <w:proofErr w:type="gramEnd"/>
            <w:r>
              <w:rPr>
                <w:color w:val="222222"/>
                <w:sz w:val="15"/>
                <w:szCs w:val="15"/>
              </w:rPr>
              <w:t xml:space="preserve">3] = </w:t>
            </w:r>
            <w:proofErr w:type="spellStart"/>
            <w:r>
              <w:rPr>
                <w:color w:val="222222"/>
                <w:sz w:val="15"/>
                <w:szCs w:val="15"/>
              </w:rPr>
              <w:t>parBit</w:t>
            </w:r>
            <w:proofErr w:type="spellEnd"/>
          </w:p>
        </w:tc>
        <w:tc>
          <w:tcPr>
            <w:tcW w:w="4850" w:type="dxa"/>
            <w:shd w:val="clear" w:color="auto" w:fill="F7FAFA"/>
            <w:tcMar>
              <w:top w:w="50" w:type="dxa"/>
              <w:left w:w="80" w:type="dxa"/>
              <w:bottom w:w="50" w:type="dxa"/>
              <w:right w:w="80" w:type="dxa"/>
            </w:tcMar>
            <w:vAlign w:val="center"/>
          </w:tcPr>
          <w:p w14:paraId="62D70CAC" w14:textId="77777777" w:rsidR="006E3135" w:rsidRDefault="00000000">
            <w:pPr>
              <w:jc w:val="center"/>
            </w:pPr>
            <w:r>
              <w:rPr>
                <w:color w:val="222222"/>
                <w:sz w:val="15"/>
                <w:szCs w:val="15"/>
              </w:rPr>
              <w:t>registered parity bit</w:t>
            </w:r>
          </w:p>
        </w:tc>
      </w:tr>
    </w:tbl>
    <w:p w14:paraId="0AF11BA6" w14:textId="77777777" w:rsidR="006E3135" w:rsidRDefault="00000000">
      <w:pPr>
        <w:spacing w:before="100" w:after="240"/>
        <w:jc w:val="center"/>
      </w:pPr>
      <w:r>
        <w:rPr>
          <w:i/>
          <w:iCs/>
          <w:color w:val="555555"/>
          <w:sz w:val="19"/>
          <w:szCs w:val="19"/>
        </w:rPr>
        <w:t xml:space="preserve">Table 4: Mux_4X1 selection table as wired in </w:t>
      </w:r>
      <w:proofErr w:type="spellStart"/>
      <w:r>
        <w:rPr>
          <w:i/>
          <w:iCs/>
          <w:color w:val="555555"/>
          <w:sz w:val="19"/>
          <w:szCs w:val="19"/>
        </w:rPr>
        <w:t>UART_TX_TOP.v</w:t>
      </w:r>
      <w:proofErr w:type="spellEnd"/>
    </w:p>
    <w:p w14:paraId="5EBE6EC4" w14:textId="77777777" w:rsidR="006E3135" w:rsidRDefault="00000000">
      <w:pPr>
        <w:spacing w:before="200" w:after="120"/>
      </w:pPr>
      <w:r>
        <w:rPr>
          <w:b/>
          <w:bCs/>
          <w:color w:val="1F3864"/>
          <w:sz w:val="24"/>
          <w:szCs w:val="24"/>
        </w:rPr>
        <w:t>3.4 HDL Implementation</w:t>
      </w:r>
    </w:p>
    <w:p w14:paraId="4AAC4FA3" w14:textId="77777777" w:rsidR="006E3135" w:rsidRDefault="00000000">
      <w:pPr>
        <w:spacing w:after="140"/>
      </w:pPr>
      <w:r>
        <w:rPr>
          <w:color w:val="222222"/>
          <w:sz w:val="21"/>
          <w:szCs w:val="21"/>
        </w:rPr>
        <w:t>UART_TX_FSM.sv - state register, output logic and next-state logic:</w:t>
      </w:r>
    </w:p>
    <w:tbl>
      <w:tblPr>
        <w:tblW w:w="935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9350"/>
      </w:tblGrid>
      <w:tr w:rsidR="006E3135" w14:paraId="142D327F"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4F77F269" w14:textId="77777777" w:rsidR="006E3135" w:rsidRDefault="00000000">
            <w:r>
              <w:rPr>
                <w:rFonts w:ascii="Consolas" w:eastAsia="Consolas" w:hAnsi="Consolas" w:cs="Consolas"/>
                <w:color w:val="1A1A1A"/>
                <w:sz w:val="16"/>
                <w:szCs w:val="16"/>
              </w:rPr>
              <w:t>module UART_TX_FSM (</w:t>
            </w:r>
          </w:p>
          <w:p w14:paraId="479B89F3" w14:textId="77777777" w:rsidR="006E3135" w:rsidRDefault="00000000">
            <w:r>
              <w:rPr>
                <w:rFonts w:ascii="Consolas" w:eastAsia="Consolas" w:hAnsi="Consolas" w:cs="Consolas"/>
                <w:color w:val="1A1A1A"/>
                <w:sz w:val="16"/>
                <w:szCs w:val="16"/>
              </w:rPr>
              <w:t xml:space="preserve">    input </w:t>
            </w:r>
            <w:proofErr w:type="spellStart"/>
            <w:proofErr w:type="gramStart"/>
            <w:r>
              <w:rPr>
                <w:rFonts w:ascii="Consolas" w:eastAsia="Consolas" w:hAnsi="Consolas" w:cs="Consolas"/>
                <w:color w:val="1A1A1A"/>
                <w:sz w:val="16"/>
                <w:szCs w:val="16"/>
              </w:rPr>
              <w:t>parEn,serDone</w:t>
            </w:r>
            <w:proofErr w:type="gramEnd"/>
            <w:r>
              <w:rPr>
                <w:rFonts w:ascii="Consolas" w:eastAsia="Consolas" w:hAnsi="Consolas" w:cs="Consolas"/>
                <w:color w:val="1A1A1A"/>
                <w:sz w:val="16"/>
                <w:szCs w:val="16"/>
              </w:rPr>
              <w:t>,dataValid</w:t>
            </w:r>
            <w:proofErr w:type="spellEnd"/>
            <w:r>
              <w:rPr>
                <w:rFonts w:ascii="Consolas" w:eastAsia="Consolas" w:hAnsi="Consolas" w:cs="Consolas"/>
                <w:color w:val="1A1A1A"/>
                <w:sz w:val="16"/>
                <w:szCs w:val="16"/>
              </w:rPr>
              <w:t>, // inputs needed for FSM Transitions</w:t>
            </w:r>
          </w:p>
          <w:p w14:paraId="35080705" w14:textId="77777777" w:rsidR="006E3135" w:rsidRDefault="00000000">
            <w:r>
              <w:rPr>
                <w:rFonts w:ascii="Consolas" w:eastAsia="Consolas" w:hAnsi="Consolas" w:cs="Consolas"/>
                <w:color w:val="1A1A1A"/>
                <w:sz w:val="16"/>
                <w:szCs w:val="16"/>
              </w:rPr>
              <w:t xml:space="preserve">    input </w:t>
            </w:r>
            <w:proofErr w:type="gramStart"/>
            <w:r>
              <w:rPr>
                <w:rFonts w:ascii="Consolas" w:eastAsia="Consolas" w:hAnsi="Consolas" w:cs="Consolas"/>
                <w:color w:val="1A1A1A"/>
                <w:sz w:val="16"/>
                <w:szCs w:val="16"/>
              </w:rPr>
              <w:t>CLK,RST</w:t>
            </w:r>
            <w:proofErr w:type="gramEnd"/>
            <w:r>
              <w:rPr>
                <w:rFonts w:ascii="Consolas" w:eastAsia="Consolas" w:hAnsi="Consolas" w:cs="Consolas"/>
                <w:color w:val="1A1A1A"/>
                <w:sz w:val="16"/>
                <w:szCs w:val="16"/>
              </w:rPr>
              <w:t>,</w:t>
            </w:r>
          </w:p>
          <w:p w14:paraId="10021932" w14:textId="77777777" w:rsidR="006E3135" w:rsidRDefault="00000000">
            <w:r>
              <w:rPr>
                <w:rFonts w:ascii="Consolas" w:eastAsia="Consolas" w:hAnsi="Consolas" w:cs="Consolas"/>
                <w:color w:val="1A1A1A"/>
                <w:sz w:val="16"/>
                <w:szCs w:val="16"/>
              </w:rPr>
              <w:t xml:space="preserve">    output reg </w:t>
            </w:r>
            <w:proofErr w:type="spellStart"/>
            <w:proofErr w:type="gramStart"/>
            <w:r>
              <w:rPr>
                <w:rFonts w:ascii="Consolas" w:eastAsia="Consolas" w:hAnsi="Consolas" w:cs="Consolas"/>
                <w:color w:val="1A1A1A"/>
                <w:sz w:val="16"/>
                <w:szCs w:val="16"/>
              </w:rPr>
              <w:t>serEn,busy</w:t>
            </w:r>
            <w:proofErr w:type="gramEnd"/>
            <w:r>
              <w:rPr>
                <w:rFonts w:ascii="Consolas" w:eastAsia="Consolas" w:hAnsi="Consolas" w:cs="Consolas"/>
                <w:color w:val="1A1A1A"/>
                <w:sz w:val="16"/>
                <w:szCs w:val="16"/>
              </w:rPr>
              <w:t>,regData</w:t>
            </w:r>
            <w:proofErr w:type="spellEnd"/>
            <w:r>
              <w:rPr>
                <w:rFonts w:ascii="Consolas" w:eastAsia="Consolas" w:hAnsi="Consolas" w:cs="Consolas"/>
                <w:color w:val="1A1A1A"/>
                <w:sz w:val="16"/>
                <w:szCs w:val="16"/>
              </w:rPr>
              <w:t>, // control signals of serializer and control unit</w:t>
            </w:r>
          </w:p>
          <w:p w14:paraId="3B8D467E" w14:textId="77777777" w:rsidR="006E3135" w:rsidRDefault="00000000">
            <w:r>
              <w:rPr>
                <w:rFonts w:ascii="Consolas" w:eastAsia="Consolas" w:hAnsi="Consolas" w:cs="Consolas"/>
                <w:color w:val="1A1A1A"/>
                <w:sz w:val="16"/>
                <w:szCs w:val="16"/>
              </w:rPr>
              <w:t xml:space="preserve">    output reg [1:0] </w:t>
            </w:r>
            <w:proofErr w:type="spellStart"/>
            <w:r>
              <w:rPr>
                <w:rFonts w:ascii="Consolas" w:eastAsia="Consolas" w:hAnsi="Consolas" w:cs="Consolas"/>
                <w:color w:val="1A1A1A"/>
                <w:sz w:val="16"/>
                <w:szCs w:val="16"/>
              </w:rPr>
              <w:t>muxSel</w:t>
            </w:r>
            <w:proofErr w:type="spellEnd"/>
            <w:r>
              <w:rPr>
                <w:rFonts w:ascii="Consolas" w:eastAsia="Consolas" w:hAnsi="Consolas" w:cs="Consolas"/>
                <w:color w:val="1A1A1A"/>
                <w:sz w:val="16"/>
                <w:szCs w:val="16"/>
              </w:rPr>
              <w:t xml:space="preserve"> // choose which bit for the TX_OUT</w:t>
            </w:r>
          </w:p>
          <w:p w14:paraId="35D61382" w14:textId="77777777" w:rsidR="006E3135" w:rsidRDefault="00000000">
            <w:r>
              <w:rPr>
                <w:rFonts w:ascii="Consolas" w:eastAsia="Consolas" w:hAnsi="Consolas" w:cs="Consolas"/>
                <w:color w:val="1A1A1A"/>
                <w:sz w:val="16"/>
                <w:szCs w:val="16"/>
              </w:rPr>
              <w:t>);</w:t>
            </w:r>
          </w:p>
          <w:p w14:paraId="70B743DB" w14:textId="77777777" w:rsidR="006E3135" w:rsidRDefault="00000000">
            <w:r>
              <w:rPr>
                <w:rFonts w:ascii="Consolas" w:eastAsia="Consolas" w:hAnsi="Consolas" w:cs="Consolas"/>
                <w:color w:val="1A1A1A"/>
                <w:sz w:val="16"/>
                <w:szCs w:val="16"/>
              </w:rPr>
              <w:t xml:space="preserve">    // Define the states </w:t>
            </w:r>
          </w:p>
          <w:p w14:paraId="41B31C66" w14:textId="77777777" w:rsidR="006E3135" w:rsidRDefault="00000000">
            <w:r>
              <w:rPr>
                <w:rFonts w:ascii="Consolas" w:eastAsia="Consolas" w:hAnsi="Consolas" w:cs="Consolas"/>
                <w:color w:val="1A1A1A"/>
                <w:sz w:val="16"/>
                <w:szCs w:val="16"/>
              </w:rPr>
              <w:t xml:space="preserve">    typedef </w:t>
            </w:r>
            <w:proofErr w:type="spellStart"/>
            <w:r>
              <w:rPr>
                <w:rFonts w:ascii="Consolas" w:eastAsia="Consolas" w:hAnsi="Consolas" w:cs="Consolas"/>
                <w:color w:val="1A1A1A"/>
                <w:sz w:val="16"/>
                <w:szCs w:val="16"/>
              </w:rPr>
              <w:t>enum</w:t>
            </w:r>
            <w:proofErr w:type="spellEnd"/>
            <w:r>
              <w:rPr>
                <w:rFonts w:ascii="Consolas" w:eastAsia="Consolas" w:hAnsi="Consolas" w:cs="Consolas"/>
                <w:color w:val="1A1A1A"/>
                <w:sz w:val="16"/>
                <w:szCs w:val="16"/>
              </w:rPr>
              <w:t xml:space="preserve"> logic [2:0] {</w:t>
            </w:r>
          </w:p>
          <w:p w14:paraId="0F554801"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idle  =</w:t>
            </w:r>
            <w:proofErr w:type="gramEnd"/>
            <w:r>
              <w:rPr>
                <w:rFonts w:ascii="Consolas" w:eastAsia="Consolas" w:hAnsi="Consolas" w:cs="Consolas"/>
                <w:color w:val="1A1A1A"/>
                <w:sz w:val="16"/>
                <w:szCs w:val="16"/>
              </w:rPr>
              <w:t xml:space="preserve"> 'b000,</w:t>
            </w:r>
          </w:p>
          <w:p w14:paraId="55B804C3" w14:textId="77777777" w:rsidR="006E3135" w:rsidRDefault="00000000">
            <w:r>
              <w:rPr>
                <w:rFonts w:ascii="Consolas" w:eastAsia="Consolas" w:hAnsi="Consolas" w:cs="Consolas"/>
                <w:color w:val="1A1A1A"/>
                <w:sz w:val="16"/>
                <w:szCs w:val="16"/>
              </w:rPr>
              <w:t xml:space="preserve">        start = 'b001,</w:t>
            </w:r>
          </w:p>
          <w:p w14:paraId="0F9B81BD"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data  =</w:t>
            </w:r>
            <w:proofErr w:type="gramEnd"/>
            <w:r>
              <w:rPr>
                <w:rFonts w:ascii="Consolas" w:eastAsia="Consolas" w:hAnsi="Consolas" w:cs="Consolas"/>
                <w:color w:val="1A1A1A"/>
                <w:sz w:val="16"/>
                <w:szCs w:val="16"/>
              </w:rPr>
              <w:t xml:space="preserve"> 'b011,</w:t>
            </w:r>
          </w:p>
          <w:p w14:paraId="5BCCDB6B" w14:textId="77777777" w:rsidR="006E3135" w:rsidRDefault="00000000">
            <w:r>
              <w:rPr>
                <w:rFonts w:ascii="Consolas" w:eastAsia="Consolas" w:hAnsi="Consolas" w:cs="Consolas"/>
                <w:color w:val="1A1A1A"/>
                <w:sz w:val="16"/>
                <w:szCs w:val="16"/>
              </w:rPr>
              <w:t xml:space="preserve">        parity = 'b010,</w:t>
            </w:r>
          </w:p>
          <w:p w14:paraId="5D0A74B5" w14:textId="77777777" w:rsidR="006E3135" w:rsidRDefault="00000000">
            <w:r>
              <w:rPr>
                <w:rFonts w:ascii="Consolas" w:eastAsia="Consolas" w:hAnsi="Consolas" w:cs="Consolas"/>
                <w:color w:val="1A1A1A"/>
                <w:sz w:val="16"/>
                <w:szCs w:val="16"/>
              </w:rPr>
              <w:t xml:space="preserve">        stop = 'b110</w:t>
            </w:r>
          </w:p>
          <w:p w14:paraId="752C1F9D"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state_t</w:t>
            </w:r>
            <w:proofErr w:type="spellEnd"/>
            <w:r>
              <w:rPr>
                <w:rFonts w:ascii="Consolas" w:eastAsia="Consolas" w:hAnsi="Consolas" w:cs="Consolas"/>
                <w:color w:val="1A1A1A"/>
                <w:sz w:val="16"/>
                <w:szCs w:val="16"/>
              </w:rPr>
              <w:t>;</w:t>
            </w:r>
          </w:p>
          <w:p w14:paraId="38C5BE66"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state_t</w:t>
            </w:r>
            <w:proofErr w:type="spellEn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currentState,nextState</w:t>
            </w:r>
            <w:proofErr w:type="spellEnd"/>
            <w:proofErr w:type="gramEnd"/>
            <w:r>
              <w:rPr>
                <w:rFonts w:ascii="Consolas" w:eastAsia="Consolas" w:hAnsi="Consolas" w:cs="Consolas"/>
                <w:color w:val="1A1A1A"/>
                <w:sz w:val="16"/>
                <w:szCs w:val="16"/>
              </w:rPr>
              <w:t>;</w:t>
            </w:r>
          </w:p>
          <w:p w14:paraId="15262C58" w14:textId="77777777" w:rsidR="006E3135" w:rsidRDefault="00000000">
            <w:r>
              <w:rPr>
                <w:rFonts w:ascii="Consolas" w:eastAsia="Consolas" w:hAnsi="Consolas" w:cs="Consolas"/>
                <w:color w:val="1A1A1A"/>
                <w:sz w:val="16"/>
                <w:szCs w:val="16"/>
              </w:rPr>
              <w:t xml:space="preserve">    // Output Control Signals</w:t>
            </w:r>
          </w:p>
          <w:p w14:paraId="747FE4E9" w14:textId="77777777" w:rsidR="006E3135" w:rsidRDefault="00000000">
            <w:r>
              <w:rPr>
                <w:rFonts w:ascii="Consolas" w:eastAsia="Consolas" w:hAnsi="Consolas" w:cs="Consolas"/>
                <w:color w:val="1A1A1A"/>
                <w:sz w:val="16"/>
                <w:szCs w:val="16"/>
              </w:rPr>
              <w:t xml:space="preserve">    always </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begin</w:t>
            </w:r>
          </w:p>
          <w:p w14:paraId="697DC0A5"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serEn</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currentState</w:t>
            </w:r>
            <w:proofErr w:type="spellEnd"/>
            <w:r>
              <w:rPr>
                <w:rFonts w:ascii="Consolas" w:eastAsia="Consolas" w:hAnsi="Consolas" w:cs="Consolas"/>
                <w:color w:val="1A1A1A"/>
                <w:sz w:val="16"/>
                <w:szCs w:val="16"/>
              </w:rPr>
              <w:t xml:space="preserve"> == data); // to start from first bit and not to be shifted</w:t>
            </w:r>
          </w:p>
          <w:p w14:paraId="1854597A" w14:textId="77777777" w:rsidR="006E3135" w:rsidRDefault="00000000">
            <w:r>
              <w:rPr>
                <w:rFonts w:ascii="Consolas" w:eastAsia="Consolas" w:hAnsi="Consolas" w:cs="Consolas"/>
                <w:color w:val="1A1A1A"/>
                <w:sz w:val="16"/>
                <w:szCs w:val="16"/>
              </w:rPr>
              <w:t xml:space="preserve">        busy = (</w:t>
            </w:r>
            <w:proofErr w:type="spellStart"/>
            <w:proofErr w:type="gramStart"/>
            <w:r>
              <w:rPr>
                <w:rFonts w:ascii="Consolas" w:eastAsia="Consolas" w:hAnsi="Consolas" w:cs="Consolas"/>
                <w:color w:val="1A1A1A"/>
                <w:sz w:val="16"/>
                <w:szCs w:val="16"/>
              </w:rPr>
              <w:t>currentState</w:t>
            </w:r>
            <w:proofErr w:type="spellEnd"/>
            <w:r>
              <w:rPr>
                <w:rFonts w:ascii="Consolas" w:eastAsia="Consolas" w:hAnsi="Consolas" w:cs="Consolas"/>
                <w:color w:val="1A1A1A"/>
                <w:sz w:val="16"/>
                <w:szCs w:val="16"/>
              </w:rPr>
              <w:t xml:space="preserve"> !</w:t>
            </w:r>
            <w:proofErr w:type="gramEnd"/>
            <w:r>
              <w:rPr>
                <w:rFonts w:ascii="Consolas" w:eastAsia="Consolas" w:hAnsi="Consolas" w:cs="Consolas"/>
                <w:color w:val="1A1A1A"/>
                <w:sz w:val="16"/>
                <w:szCs w:val="16"/>
              </w:rPr>
              <w:t>= idle); // if it's not idle so it's working</w:t>
            </w:r>
          </w:p>
          <w:p w14:paraId="76F9677F"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regData</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dataValid</w:t>
            </w:r>
            <w:proofErr w:type="spellEnd"/>
            <w:r>
              <w:rPr>
                <w:rFonts w:ascii="Consolas" w:eastAsia="Consolas" w:hAnsi="Consolas" w:cs="Consolas"/>
                <w:color w:val="1A1A1A"/>
                <w:sz w:val="16"/>
                <w:szCs w:val="16"/>
              </w:rPr>
              <w:t xml:space="preserve"> &amp;&amp; (</w:t>
            </w:r>
            <w:proofErr w:type="spellStart"/>
            <w:r>
              <w:rPr>
                <w:rFonts w:ascii="Consolas" w:eastAsia="Consolas" w:hAnsi="Consolas" w:cs="Consolas"/>
                <w:color w:val="1A1A1A"/>
                <w:sz w:val="16"/>
                <w:szCs w:val="16"/>
              </w:rPr>
              <w:t>currentState</w:t>
            </w:r>
            <w:proofErr w:type="spellEnd"/>
            <w:r>
              <w:rPr>
                <w:rFonts w:ascii="Consolas" w:eastAsia="Consolas" w:hAnsi="Consolas" w:cs="Consolas"/>
                <w:color w:val="1A1A1A"/>
                <w:sz w:val="16"/>
                <w:szCs w:val="16"/>
              </w:rPr>
              <w:t xml:space="preserve"> == idle || </w:t>
            </w:r>
            <w:proofErr w:type="spellStart"/>
            <w:r>
              <w:rPr>
                <w:rFonts w:ascii="Consolas" w:eastAsia="Consolas" w:hAnsi="Consolas" w:cs="Consolas"/>
                <w:color w:val="1A1A1A"/>
                <w:sz w:val="16"/>
                <w:szCs w:val="16"/>
              </w:rPr>
              <w:t>currentState</w:t>
            </w:r>
            <w:proofErr w:type="spellEnd"/>
            <w:r>
              <w:rPr>
                <w:rFonts w:ascii="Consolas" w:eastAsia="Consolas" w:hAnsi="Consolas" w:cs="Consolas"/>
                <w:color w:val="1A1A1A"/>
                <w:sz w:val="16"/>
                <w:szCs w:val="16"/>
              </w:rPr>
              <w:t xml:space="preserve"> == stop);</w:t>
            </w:r>
          </w:p>
          <w:p w14:paraId="59046C98"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muxSel</w:t>
            </w:r>
            <w:proofErr w:type="spellEnd"/>
            <w:r>
              <w:rPr>
                <w:rFonts w:ascii="Consolas" w:eastAsia="Consolas" w:hAnsi="Consolas" w:cs="Consolas"/>
                <w:color w:val="1A1A1A"/>
                <w:sz w:val="16"/>
                <w:szCs w:val="16"/>
              </w:rPr>
              <w:t xml:space="preserve"> = 'b0; // default mux selection</w:t>
            </w:r>
          </w:p>
          <w:p w14:paraId="19C6EDFF" w14:textId="77777777" w:rsidR="006E3135" w:rsidRDefault="00000000">
            <w:r>
              <w:rPr>
                <w:rFonts w:ascii="Consolas" w:eastAsia="Consolas" w:hAnsi="Consolas" w:cs="Consolas"/>
                <w:color w:val="1A1A1A"/>
                <w:sz w:val="16"/>
                <w:szCs w:val="16"/>
              </w:rPr>
              <w:t xml:space="preserve">        // Set Mux Selection lines for TX_OUT</w:t>
            </w:r>
          </w:p>
          <w:p w14:paraId="7FA4FCE4" w14:textId="77777777" w:rsidR="006E3135" w:rsidRDefault="00000000">
            <w:r>
              <w:rPr>
                <w:rFonts w:ascii="Consolas" w:eastAsia="Consolas" w:hAnsi="Consolas" w:cs="Consolas"/>
                <w:color w:val="1A1A1A"/>
                <w:sz w:val="16"/>
                <w:szCs w:val="16"/>
              </w:rPr>
              <w:t xml:space="preserve">        case (</w:t>
            </w:r>
            <w:proofErr w:type="spellStart"/>
            <w:r>
              <w:rPr>
                <w:rFonts w:ascii="Consolas" w:eastAsia="Consolas" w:hAnsi="Consolas" w:cs="Consolas"/>
                <w:color w:val="1A1A1A"/>
                <w:sz w:val="16"/>
                <w:szCs w:val="16"/>
              </w:rPr>
              <w:t>currentState</w:t>
            </w:r>
            <w:proofErr w:type="spellEnd"/>
            <w:r>
              <w:rPr>
                <w:rFonts w:ascii="Consolas" w:eastAsia="Consolas" w:hAnsi="Consolas" w:cs="Consolas"/>
                <w:color w:val="1A1A1A"/>
                <w:sz w:val="16"/>
                <w:szCs w:val="16"/>
              </w:rPr>
              <w:t>)</w:t>
            </w:r>
          </w:p>
          <w:p w14:paraId="7786ABF0" w14:textId="77777777" w:rsidR="006E3135" w:rsidRDefault="00000000">
            <w:r>
              <w:rPr>
                <w:rFonts w:ascii="Consolas" w:eastAsia="Consolas" w:hAnsi="Consolas" w:cs="Consolas"/>
                <w:color w:val="1A1A1A"/>
                <w:sz w:val="16"/>
                <w:szCs w:val="16"/>
              </w:rPr>
              <w:t xml:space="preserve">            start: </w:t>
            </w:r>
            <w:proofErr w:type="spellStart"/>
            <w:r>
              <w:rPr>
                <w:rFonts w:ascii="Consolas" w:eastAsia="Consolas" w:hAnsi="Consolas" w:cs="Consolas"/>
                <w:color w:val="1A1A1A"/>
                <w:sz w:val="16"/>
                <w:szCs w:val="16"/>
              </w:rPr>
              <w:t>muxSel</w:t>
            </w:r>
            <w:proofErr w:type="spellEnd"/>
            <w:r>
              <w:rPr>
                <w:rFonts w:ascii="Consolas" w:eastAsia="Consolas" w:hAnsi="Consolas" w:cs="Consolas"/>
                <w:color w:val="1A1A1A"/>
                <w:sz w:val="16"/>
                <w:szCs w:val="16"/>
              </w:rPr>
              <w:t xml:space="preserve"> = 'b00;</w:t>
            </w:r>
          </w:p>
          <w:p w14:paraId="047F12CC" w14:textId="77777777" w:rsidR="006E3135" w:rsidRDefault="00000000">
            <w:r>
              <w:rPr>
                <w:rFonts w:ascii="Consolas" w:eastAsia="Consolas" w:hAnsi="Consolas" w:cs="Consolas"/>
                <w:color w:val="1A1A1A"/>
                <w:sz w:val="16"/>
                <w:szCs w:val="16"/>
              </w:rPr>
              <w:t xml:space="preserve">            data: </w:t>
            </w:r>
            <w:proofErr w:type="spellStart"/>
            <w:r>
              <w:rPr>
                <w:rFonts w:ascii="Consolas" w:eastAsia="Consolas" w:hAnsi="Consolas" w:cs="Consolas"/>
                <w:color w:val="1A1A1A"/>
                <w:sz w:val="16"/>
                <w:szCs w:val="16"/>
              </w:rPr>
              <w:t>muxSel</w:t>
            </w:r>
            <w:proofErr w:type="spellEnd"/>
            <w:r>
              <w:rPr>
                <w:rFonts w:ascii="Consolas" w:eastAsia="Consolas" w:hAnsi="Consolas" w:cs="Consolas"/>
                <w:color w:val="1A1A1A"/>
                <w:sz w:val="16"/>
                <w:szCs w:val="16"/>
              </w:rPr>
              <w:t xml:space="preserve"> = 'b10;</w:t>
            </w:r>
          </w:p>
          <w:p w14:paraId="1A00D249" w14:textId="77777777" w:rsidR="006E3135" w:rsidRDefault="00000000">
            <w:r>
              <w:rPr>
                <w:rFonts w:ascii="Consolas" w:eastAsia="Consolas" w:hAnsi="Consolas" w:cs="Consolas"/>
                <w:color w:val="1A1A1A"/>
                <w:sz w:val="16"/>
                <w:szCs w:val="16"/>
              </w:rPr>
              <w:t xml:space="preserve">            parity: </w:t>
            </w:r>
            <w:proofErr w:type="spellStart"/>
            <w:r>
              <w:rPr>
                <w:rFonts w:ascii="Consolas" w:eastAsia="Consolas" w:hAnsi="Consolas" w:cs="Consolas"/>
                <w:color w:val="1A1A1A"/>
                <w:sz w:val="16"/>
                <w:szCs w:val="16"/>
              </w:rPr>
              <w:t>muxSel</w:t>
            </w:r>
            <w:proofErr w:type="spellEnd"/>
            <w:r>
              <w:rPr>
                <w:rFonts w:ascii="Consolas" w:eastAsia="Consolas" w:hAnsi="Consolas" w:cs="Consolas"/>
                <w:color w:val="1A1A1A"/>
                <w:sz w:val="16"/>
                <w:szCs w:val="16"/>
              </w:rPr>
              <w:t xml:space="preserve"> = 'b11;</w:t>
            </w:r>
          </w:p>
          <w:p w14:paraId="2C8FFA83" w14:textId="77777777" w:rsidR="006E3135" w:rsidRDefault="00000000">
            <w:r>
              <w:rPr>
                <w:rFonts w:ascii="Consolas" w:eastAsia="Consolas" w:hAnsi="Consolas" w:cs="Consolas"/>
                <w:color w:val="1A1A1A"/>
                <w:sz w:val="16"/>
                <w:szCs w:val="16"/>
              </w:rPr>
              <w:t xml:space="preserve">            stop: </w:t>
            </w:r>
            <w:proofErr w:type="spellStart"/>
            <w:r>
              <w:rPr>
                <w:rFonts w:ascii="Consolas" w:eastAsia="Consolas" w:hAnsi="Consolas" w:cs="Consolas"/>
                <w:color w:val="1A1A1A"/>
                <w:sz w:val="16"/>
                <w:szCs w:val="16"/>
              </w:rPr>
              <w:t>muxSel</w:t>
            </w:r>
            <w:proofErr w:type="spellEnd"/>
            <w:r>
              <w:rPr>
                <w:rFonts w:ascii="Consolas" w:eastAsia="Consolas" w:hAnsi="Consolas" w:cs="Consolas"/>
                <w:color w:val="1A1A1A"/>
                <w:sz w:val="16"/>
                <w:szCs w:val="16"/>
              </w:rPr>
              <w:t xml:space="preserve"> = 'b01;</w:t>
            </w:r>
          </w:p>
          <w:p w14:paraId="2A8A2BB6" w14:textId="77777777" w:rsidR="006E3135" w:rsidRDefault="00000000">
            <w:r>
              <w:rPr>
                <w:rFonts w:ascii="Consolas" w:eastAsia="Consolas" w:hAnsi="Consolas" w:cs="Consolas"/>
                <w:color w:val="1A1A1A"/>
                <w:sz w:val="16"/>
                <w:szCs w:val="16"/>
              </w:rPr>
              <w:t xml:space="preserve">            default: </w:t>
            </w:r>
            <w:proofErr w:type="spellStart"/>
            <w:r>
              <w:rPr>
                <w:rFonts w:ascii="Consolas" w:eastAsia="Consolas" w:hAnsi="Consolas" w:cs="Consolas"/>
                <w:color w:val="1A1A1A"/>
                <w:sz w:val="16"/>
                <w:szCs w:val="16"/>
              </w:rPr>
              <w:t>muxSel</w:t>
            </w:r>
            <w:proofErr w:type="spellEnd"/>
            <w:r>
              <w:rPr>
                <w:rFonts w:ascii="Consolas" w:eastAsia="Consolas" w:hAnsi="Consolas" w:cs="Consolas"/>
                <w:color w:val="1A1A1A"/>
                <w:sz w:val="16"/>
                <w:szCs w:val="16"/>
              </w:rPr>
              <w:t xml:space="preserve"> = 'b01; // idle -&gt; line idle high</w:t>
            </w:r>
          </w:p>
          <w:p w14:paraId="11BBC0D5"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endcase</w:t>
            </w:r>
            <w:proofErr w:type="spellEnd"/>
          </w:p>
          <w:p w14:paraId="6AE16B71" w14:textId="77777777" w:rsidR="006E3135" w:rsidRDefault="00000000">
            <w:r>
              <w:rPr>
                <w:rFonts w:ascii="Consolas" w:eastAsia="Consolas" w:hAnsi="Consolas" w:cs="Consolas"/>
                <w:color w:val="1A1A1A"/>
                <w:sz w:val="16"/>
                <w:szCs w:val="16"/>
              </w:rPr>
              <w:t xml:space="preserve">    end</w:t>
            </w:r>
          </w:p>
          <w:p w14:paraId="64E3B380" w14:textId="77777777" w:rsidR="006E3135" w:rsidRDefault="00000000">
            <w:r>
              <w:rPr>
                <w:rFonts w:ascii="Consolas" w:eastAsia="Consolas" w:hAnsi="Consolas" w:cs="Consolas"/>
                <w:color w:val="1A1A1A"/>
                <w:sz w:val="16"/>
                <w:szCs w:val="16"/>
              </w:rPr>
              <w:t xml:space="preserve">    // Change the current state</w:t>
            </w:r>
          </w:p>
          <w:p w14:paraId="0E6A339C" w14:textId="77777777" w:rsidR="006E3135" w:rsidRDefault="00000000">
            <w:r>
              <w:rPr>
                <w:rFonts w:ascii="Consolas" w:eastAsia="Consolas" w:hAnsi="Consolas" w:cs="Consolas"/>
                <w:color w:val="1A1A1A"/>
                <w:sz w:val="16"/>
                <w:szCs w:val="16"/>
              </w:rPr>
              <w:t xml:space="preserve">    always </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posedge CLK or </w:t>
            </w:r>
            <w:proofErr w:type="spellStart"/>
            <w:r>
              <w:rPr>
                <w:rFonts w:ascii="Consolas" w:eastAsia="Consolas" w:hAnsi="Consolas" w:cs="Consolas"/>
                <w:color w:val="1A1A1A"/>
                <w:sz w:val="16"/>
                <w:szCs w:val="16"/>
              </w:rPr>
              <w:t>negedge</w:t>
            </w:r>
            <w:proofErr w:type="spellEnd"/>
            <w:r>
              <w:rPr>
                <w:rFonts w:ascii="Consolas" w:eastAsia="Consolas" w:hAnsi="Consolas" w:cs="Consolas"/>
                <w:color w:val="1A1A1A"/>
                <w:sz w:val="16"/>
                <w:szCs w:val="16"/>
              </w:rPr>
              <w:t xml:space="preserve"> RST) begin</w:t>
            </w:r>
          </w:p>
          <w:p w14:paraId="1B4A8FB0" w14:textId="77777777" w:rsidR="006E3135" w:rsidRDefault="00000000">
            <w:r>
              <w:rPr>
                <w:rFonts w:ascii="Consolas" w:eastAsia="Consolas" w:hAnsi="Consolas" w:cs="Consolas"/>
                <w:color w:val="1A1A1A"/>
                <w:sz w:val="16"/>
                <w:szCs w:val="16"/>
              </w:rPr>
              <w:t xml:space="preserve">        if</w:t>
            </w:r>
            <w:proofErr w:type="gramStart"/>
            <w:r>
              <w:rPr>
                <w:rFonts w:ascii="Consolas" w:eastAsia="Consolas" w:hAnsi="Consolas" w:cs="Consolas"/>
                <w:color w:val="1A1A1A"/>
                <w:sz w:val="16"/>
                <w:szCs w:val="16"/>
              </w:rPr>
              <w:t>(!RST</w:t>
            </w:r>
            <w:proofErr w:type="gramEnd"/>
            <w:r>
              <w:rPr>
                <w:rFonts w:ascii="Consolas" w:eastAsia="Consolas" w:hAnsi="Consolas" w:cs="Consolas"/>
                <w:color w:val="1A1A1A"/>
                <w:sz w:val="16"/>
                <w:szCs w:val="16"/>
              </w:rPr>
              <w:t>) begin</w:t>
            </w:r>
          </w:p>
          <w:p w14:paraId="16770644"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currentState</w:t>
            </w:r>
            <w:proofErr w:type="spellEnd"/>
            <w:r>
              <w:rPr>
                <w:rFonts w:ascii="Consolas" w:eastAsia="Consolas" w:hAnsi="Consolas" w:cs="Consolas"/>
                <w:color w:val="1A1A1A"/>
                <w:sz w:val="16"/>
                <w:szCs w:val="16"/>
              </w:rPr>
              <w:t xml:space="preserve"> &lt;= idle;</w:t>
            </w:r>
          </w:p>
          <w:p w14:paraId="6F382270" w14:textId="77777777" w:rsidR="006E3135" w:rsidRDefault="00000000">
            <w:r>
              <w:rPr>
                <w:rFonts w:ascii="Consolas" w:eastAsia="Consolas" w:hAnsi="Consolas" w:cs="Consolas"/>
                <w:color w:val="1A1A1A"/>
                <w:sz w:val="16"/>
                <w:szCs w:val="16"/>
              </w:rPr>
              <w:t xml:space="preserve">        end</w:t>
            </w:r>
          </w:p>
          <w:p w14:paraId="578E0451" w14:textId="77777777" w:rsidR="006E3135" w:rsidRDefault="00000000">
            <w:r>
              <w:rPr>
                <w:rFonts w:ascii="Consolas" w:eastAsia="Consolas" w:hAnsi="Consolas" w:cs="Consolas"/>
                <w:color w:val="1A1A1A"/>
                <w:sz w:val="16"/>
                <w:szCs w:val="16"/>
              </w:rPr>
              <w:t xml:space="preserve">        else begin</w:t>
            </w:r>
          </w:p>
          <w:p w14:paraId="7E488B56"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currentState</w:t>
            </w:r>
            <w:proofErr w:type="spellEnd"/>
            <w:r>
              <w:rPr>
                <w:rFonts w:ascii="Consolas" w:eastAsia="Consolas" w:hAnsi="Consolas" w:cs="Consolas"/>
                <w:color w:val="1A1A1A"/>
                <w:sz w:val="16"/>
                <w:szCs w:val="16"/>
              </w:rPr>
              <w:t xml:space="preserve"> &lt;= </w:t>
            </w:r>
            <w:proofErr w:type="spellStart"/>
            <w:r>
              <w:rPr>
                <w:rFonts w:ascii="Consolas" w:eastAsia="Consolas" w:hAnsi="Consolas" w:cs="Consolas"/>
                <w:color w:val="1A1A1A"/>
                <w:sz w:val="16"/>
                <w:szCs w:val="16"/>
              </w:rPr>
              <w:t>nextState</w:t>
            </w:r>
            <w:proofErr w:type="spellEnd"/>
            <w:r>
              <w:rPr>
                <w:rFonts w:ascii="Consolas" w:eastAsia="Consolas" w:hAnsi="Consolas" w:cs="Consolas"/>
                <w:color w:val="1A1A1A"/>
                <w:sz w:val="16"/>
                <w:szCs w:val="16"/>
              </w:rPr>
              <w:t>;</w:t>
            </w:r>
          </w:p>
          <w:p w14:paraId="4016625F" w14:textId="77777777" w:rsidR="006E3135" w:rsidRDefault="00000000">
            <w:r>
              <w:rPr>
                <w:rFonts w:ascii="Consolas" w:eastAsia="Consolas" w:hAnsi="Consolas" w:cs="Consolas"/>
                <w:color w:val="1A1A1A"/>
                <w:sz w:val="16"/>
                <w:szCs w:val="16"/>
              </w:rPr>
              <w:t xml:space="preserve">        end</w:t>
            </w:r>
          </w:p>
          <w:p w14:paraId="35C8A15E" w14:textId="77777777" w:rsidR="006E3135" w:rsidRDefault="00000000">
            <w:r>
              <w:rPr>
                <w:rFonts w:ascii="Consolas" w:eastAsia="Consolas" w:hAnsi="Consolas" w:cs="Consolas"/>
                <w:color w:val="1A1A1A"/>
                <w:sz w:val="16"/>
                <w:szCs w:val="16"/>
              </w:rPr>
              <w:t xml:space="preserve">    end</w:t>
            </w:r>
          </w:p>
          <w:p w14:paraId="6CE3583B" w14:textId="77777777" w:rsidR="006E3135" w:rsidRDefault="00000000">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nextState</w:t>
            </w:r>
            <w:proofErr w:type="spellEnd"/>
            <w:r>
              <w:rPr>
                <w:rFonts w:ascii="Consolas" w:eastAsia="Consolas" w:hAnsi="Consolas" w:cs="Consolas"/>
                <w:color w:val="1A1A1A"/>
                <w:sz w:val="16"/>
                <w:szCs w:val="16"/>
              </w:rPr>
              <w:t xml:space="preserve"> Controlling </w:t>
            </w:r>
          </w:p>
          <w:p w14:paraId="68BCBB67" w14:textId="77777777" w:rsidR="006E3135" w:rsidRDefault="00000000">
            <w:r>
              <w:rPr>
                <w:rFonts w:ascii="Consolas" w:eastAsia="Consolas" w:hAnsi="Consolas" w:cs="Consolas"/>
                <w:color w:val="1A1A1A"/>
                <w:sz w:val="16"/>
                <w:szCs w:val="16"/>
              </w:rPr>
              <w:t xml:space="preserve">    always </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begin</w:t>
            </w:r>
          </w:p>
          <w:p w14:paraId="2B6E54E2"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nextState</w:t>
            </w:r>
            <w:proofErr w:type="spellEnd"/>
            <w:r>
              <w:rPr>
                <w:rFonts w:ascii="Consolas" w:eastAsia="Consolas" w:hAnsi="Consolas" w:cs="Consolas"/>
                <w:color w:val="1A1A1A"/>
                <w:sz w:val="16"/>
                <w:szCs w:val="16"/>
              </w:rPr>
              <w:t xml:space="preserve"> = idle;</w:t>
            </w:r>
          </w:p>
          <w:p w14:paraId="42BB1C3F" w14:textId="77777777" w:rsidR="006E3135" w:rsidRDefault="00000000">
            <w:r>
              <w:rPr>
                <w:rFonts w:ascii="Consolas" w:eastAsia="Consolas" w:hAnsi="Consolas" w:cs="Consolas"/>
                <w:color w:val="1A1A1A"/>
                <w:sz w:val="16"/>
                <w:szCs w:val="16"/>
              </w:rPr>
              <w:t xml:space="preserve">        case (</w:t>
            </w:r>
            <w:proofErr w:type="spellStart"/>
            <w:r>
              <w:rPr>
                <w:rFonts w:ascii="Consolas" w:eastAsia="Consolas" w:hAnsi="Consolas" w:cs="Consolas"/>
                <w:color w:val="1A1A1A"/>
                <w:sz w:val="16"/>
                <w:szCs w:val="16"/>
              </w:rPr>
              <w:t>currentState</w:t>
            </w:r>
            <w:proofErr w:type="spellEnd"/>
            <w:r>
              <w:rPr>
                <w:rFonts w:ascii="Consolas" w:eastAsia="Consolas" w:hAnsi="Consolas" w:cs="Consolas"/>
                <w:color w:val="1A1A1A"/>
                <w:sz w:val="16"/>
                <w:szCs w:val="16"/>
              </w:rPr>
              <w:t>)</w:t>
            </w:r>
          </w:p>
          <w:p w14:paraId="1F3774EE" w14:textId="77777777" w:rsidR="006E3135" w:rsidRDefault="00000000">
            <w:r>
              <w:rPr>
                <w:rFonts w:ascii="Consolas" w:eastAsia="Consolas" w:hAnsi="Consolas" w:cs="Consolas"/>
                <w:color w:val="1A1A1A"/>
                <w:sz w:val="16"/>
                <w:szCs w:val="16"/>
              </w:rPr>
              <w:t xml:space="preserve">            idle: </w:t>
            </w:r>
            <w:proofErr w:type="spellStart"/>
            <w:r>
              <w:rPr>
                <w:rFonts w:ascii="Consolas" w:eastAsia="Consolas" w:hAnsi="Consolas" w:cs="Consolas"/>
                <w:color w:val="1A1A1A"/>
                <w:sz w:val="16"/>
                <w:szCs w:val="16"/>
              </w:rPr>
              <w:t>nextState</w:t>
            </w:r>
            <w:proofErr w:type="spellEnd"/>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dataValid</w:t>
            </w:r>
            <w:proofErr w:type="spellEnd"/>
            <w:r>
              <w:rPr>
                <w:rFonts w:ascii="Consolas" w:eastAsia="Consolas" w:hAnsi="Consolas" w:cs="Consolas"/>
                <w:color w:val="1A1A1A"/>
                <w:sz w:val="16"/>
                <w:szCs w:val="16"/>
              </w:rPr>
              <w:t>)  ?</w:t>
            </w:r>
            <w:proofErr w:type="gram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start :</w:t>
            </w:r>
            <w:proofErr w:type="gramEnd"/>
            <w:r>
              <w:rPr>
                <w:rFonts w:ascii="Consolas" w:eastAsia="Consolas" w:hAnsi="Consolas" w:cs="Consolas"/>
                <w:color w:val="1A1A1A"/>
                <w:sz w:val="16"/>
                <w:szCs w:val="16"/>
              </w:rPr>
              <w:t xml:space="preserve"> idle;</w:t>
            </w:r>
          </w:p>
          <w:p w14:paraId="2D8D9259" w14:textId="77777777" w:rsidR="006E3135" w:rsidRDefault="00000000">
            <w:r>
              <w:rPr>
                <w:rFonts w:ascii="Consolas" w:eastAsia="Consolas" w:hAnsi="Consolas" w:cs="Consolas"/>
                <w:color w:val="1A1A1A"/>
                <w:sz w:val="16"/>
                <w:szCs w:val="16"/>
              </w:rPr>
              <w:t xml:space="preserve">            start: </w:t>
            </w:r>
            <w:proofErr w:type="spellStart"/>
            <w:r>
              <w:rPr>
                <w:rFonts w:ascii="Consolas" w:eastAsia="Consolas" w:hAnsi="Consolas" w:cs="Consolas"/>
                <w:color w:val="1A1A1A"/>
                <w:sz w:val="16"/>
                <w:szCs w:val="16"/>
              </w:rPr>
              <w:t>nextState</w:t>
            </w:r>
            <w:proofErr w:type="spellEnd"/>
            <w:r>
              <w:rPr>
                <w:rFonts w:ascii="Consolas" w:eastAsia="Consolas" w:hAnsi="Consolas" w:cs="Consolas"/>
                <w:color w:val="1A1A1A"/>
                <w:sz w:val="16"/>
                <w:szCs w:val="16"/>
              </w:rPr>
              <w:t xml:space="preserve"> = data;</w:t>
            </w:r>
          </w:p>
          <w:p w14:paraId="2B34298A" w14:textId="77777777" w:rsidR="006E3135" w:rsidRDefault="00000000">
            <w:r>
              <w:rPr>
                <w:rFonts w:ascii="Consolas" w:eastAsia="Consolas" w:hAnsi="Consolas" w:cs="Consolas"/>
                <w:color w:val="1A1A1A"/>
                <w:sz w:val="16"/>
                <w:szCs w:val="16"/>
              </w:rPr>
              <w:t xml:space="preserve">            data: </w:t>
            </w:r>
            <w:proofErr w:type="spellStart"/>
            <w:r>
              <w:rPr>
                <w:rFonts w:ascii="Consolas" w:eastAsia="Consolas" w:hAnsi="Consolas" w:cs="Consolas"/>
                <w:color w:val="1A1A1A"/>
                <w:sz w:val="16"/>
                <w:szCs w:val="16"/>
              </w:rPr>
              <w:t>nextState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serDone</w:t>
            </w:r>
            <w:proofErr w:type="spellEnd"/>
            <w:proofErr w:type="gramStart"/>
            <w:r>
              <w:rPr>
                <w:rFonts w:ascii="Consolas" w:eastAsia="Consolas" w:hAnsi="Consolas" w:cs="Consolas"/>
                <w:color w:val="1A1A1A"/>
                <w:sz w:val="16"/>
                <w:szCs w:val="16"/>
              </w:rPr>
              <w:t>) ?</w:t>
            </w:r>
            <w:proofErr w:type="gramEnd"/>
            <w:r>
              <w:rPr>
                <w:rFonts w:ascii="Consolas" w:eastAsia="Consolas" w:hAnsi="Consolas" w:cs="Consolas"/>
                <w:color w:val="1A1A1A"/>
                <w:sz w:val="16"/>
                <w:szCs w:val="16"/>
              </w:rPr>
              <w:t xml:space="preserve"> (</w:t>
            </w:r>
            <w:proofErr w:type="spellStart"/>
            <w:proofErr w:type="gramStart"/>
            <w:r>
              <w:rPr>
                <w:rFonts w:ascii="Consolas" w:eastAsia="Consolas" w:hAnsi="Consolas" w:cs="Consolas"/>
                <w:color w:val="1A1A1A"/>
                <w:sz w:val="16"/>
                <w:szCs w:val="16"/>
              </w:rPr>
              <w:t>parEn</w:t>
            </w:r>
            <w:proofErr w:type="spellEnd"/>
            <w:r>
              <w:rPr>
                <w:rFonts w:ascii="Consolas" w:eastAsia="Consolas" w:hAnsi="Consolas" w:cs="Consolas"/>
                <w:color w:val="1A1A1A"/>
                <w:sz w:val="16"/>
                <w:szCs w:val="16"/>
              </w:rPr>
              <w:t xml:space="preserve"> ?</w:t>
            </w:r>
            <w:proofErr w:type="gram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parity :</w:t>
            </w:r>
            <w:proofErr w:type="gramEnd"/>
            <w:r>
              <w:rPr>
                <w:rFonts w:ascii="Consolas" w:eastAsia="Consolas" w:hAnsi="Consolas" w:cs="Consolas"/>
                <w:color w:val="1A1A1A"/>
                <w:sz w:val="16"/>
                <w:szCs w:val="16"/>
              </w:rPr>
              <w:t xml:space="preserve"> stop</w:t>
            </w:r>
            <w:proofErr w:type="gramStart"/>
            <w:r>
              <w:rPr>
                <w:rFonts w:ascii="Consolas" w:eastAsia="Consolas" w:hAnsi="Consolas" w:cs="Consolas"/>
                <w:color w:val="1A1A1A"/>
                <w:sz w:val="16"/>
                <w:szCs w:val="16"/>
              </w:rPr>
              <w:t>) :</w:t>
            </w:r>
            <w:proofErr w:type="gramEnd"/>
            <w:r>
              <w:rPr>
                <w:rFonts w:ascii="Consolas" w:eastAsia="Consolas" w:hAnsi="Consolas" w:cs="Consolas"/>
                <w:color w:val="1A1A1A"/>
                <w:sz w:val="16"/>
                <w:szCs w:val="16"/>
              </w:rPr>
              <w:t xml:space="preserve"> data;</w:t>
            </w:r>
          </w:p>
          <w:p w14:paraId="0B2A585F" w14:textId="77777777" w:rsidR="006E3135" w:rsidRDefault="00000000">
            <w:r>
              <w:rPr>
                <w:rFonts w:ascii="Consolas" w:eastAsia="Consolas" w:hAnsi="Consolas" w:cs="Consolas"/>
                <w:color w:val="1A1A1A"/>
                <w:sz w:val="16"/>
                <w:szCs w:val="16"/>
              </w:rPr>
              <w:t xml:space="preserve">            parity: </w:t>
            </w:r>
            <w:proofErr w:type="spellStart"/>
            <w:r>
              <w:rPr>
                <w:rFonts w:ascii="Consolas" w:eastAsia="Consolas" w:hAnsi="Consolas" w:cs="Consolas"/>
                <w:color w:val="1A1A1A"/>
                <w:sz w:val="16"/>
                <w:szCs w:val="16"/>
              </w:rPr>
              <w:t>nextState</w:t>
            </w:r>
            <w:proofErr w:type="spellEnd"/>
            <w:r>
              <w:rPr>
                <w:rFonts w:ascii="Consolas" w:eastAsia="Consolas" w:hAnsi="Consolas" w:cs="Consolas"/>
                <w:color w:val="1A1A1A"/>
                <w:sz w:val="16"/>
                <w:szCs w:val="16"/>
              </w:rPr>
              <w:t xml:space="preserve"> = stop;</w:t>
            </w:r>
          </w:p>
          <w:p w14:paraId="728CE1B1" w14:textId="77777777" w:rsidR="006E3135" w:rsidRDefault="00000000">
            <w:r>
              <w:rPr>
                <w:rFonts w:ascii="Consolas" w:eastAsia="Consolas" w:hAnsi="Consolas" w:cs="Consolas"/>
                <w:color w:val="1A1A1A"/>
                <w:sz w:val="16"/>
                <w:szCs w:val="16"/>
              </w:rPr>
              <w:lastRenderedPageBreak/>
              <w:t xml:space="preserve">            stop: </w:t>
            </w:r>
            <w:proofErr w:type="spellStart"/>
            <w:r>
              <w:rPr>
                <w:rFonts w:ascii="Consolas" w:eastAsia="Consolas" w:hAnsi="Consolas" w:cs="Consolas"/>
                <w:color w:val="1A1A1A"/>
                <w:sz w:val="16"/>
                <w:szCs w:val="16"/>
              </w:rPr>
              <w:t>nextState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dataValid</w:t>
            </w:r>
            <w:proofErr w:type="spellEnd"/>
            <w:proofErr w:type="gramStart"/>
            <w:r>
              <w:rPr>
                <w:rFonts w:ascii="Consolas" w:eastAsia="Consolas" w:hAnsi="Consolas" w:cs="Consolas"/>
                <w:color w:val="1A1A1A"/>
                <w:sz w:val="16"/>
                <w:szCs w:val="16"/>
              </w:rPr>
              <w:t>) ?</w:t>
            </w:r>
            <w:proofErr w:type="gram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start :</w:t>
            </w:r>
            <w:proofErr w:type="gramEnd"/>
            <w:r>
              <w:rPr>
                <w:rFonts w:ascii="Consolas" w:eastAsia="Consolas" w:hAnsi="Consolas" w:cs="Consolas"/>
                <w:color w:val="1A1A1A"/>
                <w:sz w:val="16"/>
                <w:szCs w:val="16"/>
              </w:rPr>
              <w:t xml:space="preserve"> idle;</w:t>
            </w:r>
          </w:p>
          <w:p w14:paraId="21BB3173"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default :</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nextState</w:t>
            </w:r>
            <w:proofErr w:type="spellEnd"/>
            <w:r>
              <w:rPr>
                <w:rFonts w:ascii="Consolas" w:eastAsia="Consolas" w:hAnsi="Consolas" w:cs="Consolas"/>
                <w:color w:val="1A1A1A"/>
                <w:sz w:val="16"/>
                <w:szCs w:val="16"/>
              </w:rPr>
              <w:t xml:space="preserve"> = idle;</w:t>
            </w:r>
          </w:p>
          <w:p w14:paraId="2564BCDB"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endcase</w:t>
            </w:r>
            <w:proofErr w:type="spellEnd"/>
          </w:p>
          <w:p w14:paraId="24ADDA41" w14:textId="77777777" w:rsidR="006E3135" w:rsidRDefault="00000000">
            <w:r>
              <w:rPr>
                <w:rFonts w:ascii="Consolas" w:eastAsia="Consolas" w:hAnsi="Consolas" w:cs="Consolas"/>
                <w:color w:val="1A1A1A"/>
                <w:sz w:val="16"/>
                <w:szCs w:val="16"/>
              </w:rPr>
              <w:t xml:space="preserve">    end</w:t>
            </w:r>
          </w:p>
          <w:p w14:paraId="3C9AA809" w14:textId="77777777" w:rsidR="006E3135" w:rsidRDefault="00000000">
            <w:proofErr w:type="spellStart"/>
            <w:r>
              <w:rPr>
                <w:rFonts w:ascii="Consolas" w:eastAsia="Consolas" w:hAnsi="Consolas" w:cs="Consolas"/>
                <w:color w:val="1A1A1A"/>
                <w:sz w:val="16"/>
                <w:szCs w:val="16"/>
              </w:rPr>
              <w:t>endmodule</w:t>
            </w:r>
            <w:proofErr w:type="spellEnd"/>
          </w:p>
        </w:tc>
      </w:tr>
    </w:tbl>
    <w:p w14:paraId="24F6E1B8" w14:textId="77777777" w:rsidR="006E3135" w:rsidRDefault="00000000">
      <w:pPr>
        <w:spacing w:after="140"/>
      </w:pPr>
      <w:r>
        <w:rPr>
          <w:color w:val="222222"/>
          <w:sz w:val="21"/>
          <w:szCs w:val="21"/>
        </w:rPr>
        <w:lastRenderedPageBreak/>
        <w:t xml:space="preserve">The always </w:t>
      </w:r>
      <w:proofErr w:type="gramStart"/>
      <w:r>
        <w:rPr>
          <w:color w:val="222222"/>
          <w:sz w:val="21"/>
          <w:szCs w:val="21"/>
        </w:rPr>
        <w:t>@(</w:t>
      </w:r>
      <w:proofErr w:type="gramEnd"/>
      <w:r>
        <w:rPr>
          <w:color w:val="222222"/>
          <w:sz w:val="21"/>
          <w:szCs w:val="21"/>
        </w:rPr>
        <w:t xml:space="preserve">*) block at the top computes every output straight from </w:t>
      </w:r>
      <w:proofErr w:type="spellStart"/>
      <w:r>
        <w:rPr>
          <w:color w:val="222222"/>
          <w:sz w:val="21"/>
          <w:szCs w:val="21"/>
        </w:rPr>
        <w:t>currentState</w:t>
      </w:r>
      <w:proofErr w:type="spellEnd"/>
      <w:r>
        <w:rPr>
          <w:color w:val="222222"/>
          <w:sz w:val="21"/>
          <w:szCs w:val="21"/>
        </w:rPr>
        <w:t xml:space="preserve"> (busy, </w:t>
      </w:r>
      <w:proofErr w:type="spellStart"/>
      <w:r>
        <w:rPr>
          <w:color w:val="222222"/>
          <w:sz w:val="21"/>
          <w:szCs w:val="21"/>
        </w:rPr>
        <w:t>serEn</w:t>
      </w:r>
      <w:proofErr w:type="spellEnd"/>
      <w:r>
        <w:rPr>
          <w:color w:val="222222"/>
          <w:sz w:val="21"/>
          <w:szCs w:val="21"/>
        </w:rPr>
        <w:t xml:space="preserve">, </w:t>
      </w:r>
      <w:proofErr w:type="spellStart"/>
      <w:r>
        <w:rPr>
          <w:color w:val="222222"/>
          <w:sz w:val="21"/>
          <w:szCs w:val="21"/>
        </w:rPr>
        <w:t>muxSel</w:t>
      </w:r>
      <w:proofErr w:type="spellEnd"/>
      <w:r>
        <w:rPr>
          <w:color w:val="222222"/>
          <w:sz w:val="21"/>
          <w:szCs w:val="21"/>
        </w:rPr>
        <w:t xml:space="preserve">) or from </w:t>
      </w:r>
      <w:proofErr w:type="spellStart"/>
      <w:r>
        <w:rPr>
          <w:color w:val="222222"/>
          <w:sz w:val="21"/>
          <w:szCs w:val="21"/>
        </w:rPr>
        <w:t>currentState</w:t>
      </w:r>
      <w:proofErr w:type="spellEnd"/>
      <w:r>
        <w:rPr>
          <w:color w:val="222222"/>
          <w:sz w:val="21"/>
          <w:szCs w:val="21"/>
        </w:rPr>
        <w:t xml:space="preserve"> plus </w:t>
      </w:r>
      <w:proofErr w:type="spellStart"/>
      <w:r>
        <w:rPr>
          <w:color w:val="222222"/>
          <w:sz w:val="21"/>
          <w:szCs w:val="21"/>
        </w:rPr>
        <w:t>dataValid</w:t>
      </w:r>
      <w:proofErr w:type="spellEnd"/>
      <w:r>
        <w:rPr>
          <w:color w:val="222222"/>
          <w:sz w:val="21"/>
          <w:szCs w:val="21"/>
        </w:rPr>
        <w:t xml:space="preserve"> (</w:t>
      </w:r>
      <w:proofErr w:type="spellStart"/>
      <w:r>
        <w:rPr>
          <w:color w:val="222222"/>
          <w:sz w:val="21"/>
          <w:szCs w:val="21"/>
        </w:rPr>
        <w:t>regData</w:t>
      </w:r>
      <w:proofErr w:type="spellEnd"/>
      <w:r>
        <w:rPr>
          <w:color w:val="222222"/>
          <w:sz w:val="21"/>
          <w:szCs w:val="21"/>
        </w:rPr>
        <w:t xml:space="preserve">); the </w:t>
      </w:r>
      <w:proofErr w:type="spellStart"/>
      <w:r>
        <w:rPr>
          <w:color w:val="222222"/>
          <w:sz w:val="21"/>
          <w:szCs w:val="21"/>
        </w:rPr>
        <w:t>posedge</w:t>
      </w:r>
      <w:proofErr w:type="spellEnd"/>
      <w:r>
        <w:rPr>
          <w:color w:val="222222"/>
          <w:sz w:val="21"/>
          <w:szCs w:val="21"/>
        </w:rPr>
        <w:t xml:space="preserve"> CLK block advances </w:t>
      </w:r>
      <w:proofErr w:type="spellStart"/>
      <w:r>
        <w:rPr>
          <w:color w:val="222222"/>
          <w:sz w:val="21"/>
          <w:szCs w:val="21"/>
        </w:rPr>
        <w:t>currentState</w:t>
      </w:r>
      <w:proofErr w:type="spellEnd"/>
      <w:r>
        <w:rPr>
          <w:color w:val="222222"/>
          <w:sz w:val="21"/>
          <w:szCs w:val="21"/>
        </w:rPr>
        <w:t xml:space="preserve"> to </w:t>
      </w:r>
      <w:proofErr w:type="spellStart"/>
      <w:r>
        <w:rPr>
          <w:color w:val="222222"/>
          <w:sz w:val="21"/>
          <w:szCs w:val="21"/>
        </w:rPr>
        <w:t>nextState</w:t>
      </w:r>
      <w:proofErr w:type="spellEnd"/>
      <w:r>
        <w:rPr>
          <w:color w:val="222222"/>
          <w:sz w:val="21"/>
          <w:szCs w:val="21"/>
        </w:rPr>
        <w:t xml:space="preserve">, </w:t>
      </w:r>
      <w:proofErr w:type="gramStart"/>
      <w:r>
        <w:rPr>
          <w:color w:val="222222"/>
          <w:sz w:val="21"/>
          <w:szCs w:val="21"/>
        </w:rPr>
        <w:t>with !RST</w:t>
      </w:r>
      <w:proofErr w:type="gramEnd"/>
      <w:r>
        <w:rPr>
          <w:color w:val="222222"/>
          <w:sz w:val="21"/>
          <w:szCs w:val="21"/>
        </w:rPr>
        <w:t xml:space="preserve"> forcing it back to idle asynchronously; the final always </w:t>
      </w:r>
      <w:proofErr w:type="gramStart"/>
      <w:r>
        <w:rPr>
          <w:color w:val="222222"/>
          <w:sz w:val="21"/>
          <w:szCs w:val="21"/>
        </w:rPr>
        <w:t>@(</w:t>
      </w:r>
      <w:proofErr w:type="gramEnd"/>
      <w:r>
        <w:rPr>
          <w:color w:val="222222"/>
          <w:sz w:val="21"/>
          <w:szCs w:val="21"/>
        </w:rPr>
        <w:t>*) block is the next-state case table shown above.</w:t>
      </w:r>
    </w:p>
    <w:p w14:paraId="2E3E106F" w14:textId="77777777" w:rsidR="006E3135" w:rsidRDefault="006E3135">
      <w:pPr>
        <w:spacing w:after="160"/>
      </w:pPr>
    </w:p>
    <w:p w14:paraId="1E093BD5" w14:textId="77777777" w:rsidR="006E3135" w:rsidRDefault="00000000">
      <w:pPr>
        <w:spacing w:after="140"/>
      </w:pPr>
      <w:proofErr w:type="spellStart"/>
      <w:r>
        <w:rPr>
          <w:color w:val="222222"/>
          <w:sz w:val="21"/>
          <w:szCs w:val="21"/>
        </w:rPr>
        <w:t>Serializer.v</w:t>
      </w:r>
      <w:proofErr w:type="spellEnd"/>
      <w:r>
        <w:rPr>
          <w:color w:val="222222"/>
          <w:sz w:val="21"/>
          <w:szCs w:val="21"/>
        </w:rPr>
        <w:t xml:space="preserve"> - registers P_DATA once, then shifts one bit out per clock:</w:t>
      </w:r>
    </w:p>
    <w:tbl>
      <w:tblPr>
        <w:tblW w:w="935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9350"/>
      </w:tblGrid>
      <w:tr w:rsidR="006E3135" w14:paraId="6C70273D"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6349151F" w14:textId="77777777" w:rsidR="006E3135" w:rsidRDefault="00000000">
            <w:r>
              <w:rPr>
                <w:rFonts w:ascii="Consolas" w:eastAsia="Consolas" w:hAnsi="Consolas" w:cs="Consolas"/>
                <w:color w:val="1A1A1A"/>
                <w:sz w:val="16"/>
                <w:szCs w:val="16"/>
              </w:rPr>
              <w:t>module Serializer (</w:t>
            </w:r>
          </w:p>
          <w:p w14:paraId="05BC2FB1" w14:textId="77777777" w:rsidR="006E3135" w:rsidRDefault="00000000">
            <w:r>
              <w:rPr>
                <w:rFonts w:ascii="Consolas" w:eastAsia="Consolas" w:hAnsi="Consolas" w:cs="Consolas"/>
                <w:color w:val="1A1A1A"/>
                <w:sz w:val="16"/>
                <w:szCs w:val="16"/>
              </w:rPr>
              <w:t xml:space="preserve">    input [7:0] </w:t>
            </w:r>
            <w:proofErr w:type="spellStart"/>
            <w:r>
              <w:rPr>
                <w:rFonts w:ascii="Consolas" w:eastAsia="Consolas" w:hAnsi="Consolas" w:cs="Consolas"/>
                <w:color w:val="1A1A1A"/>
                <w:sz w:val="16"/>
                <w:szCs w:val="16"/>
              </w:rPr>
              <w:t>pData</w:t>
            </w:r>
            <w:proofErr w:type="spellEnd"/>
            <w:r>
              <w:rPr>
                <w:rFonts w:ascii="Consolas" w:eastAsia="Consolas" w:hAnsi="Consolas" w:cs="Consolas"/>
                <w:color w:val="1A1A1A"/>
                <w:sz w:val="16"/>
                <w:szCs w:val="16"/>
              </w:rPr>
              <w:t>,</w:t>
            </w:r>
          </w:p>
          <w:p w14:paraId="1F7E3C38" w14:textId="77777777" w:rsidR="006E3135" w:rsidRDefault="00000000">
            <w:r>
              <w:rPr>
                <w:rFonts w:ascii="Consolas" w:eastAsia="Consolas" w:hAnsi="Consolas" w:cs="Consolas"/>
                <w:color w:val="1A1A1A"/>
                <w:sz w:val="16"/>
                <w:szCs w:val="16"/>
              </w:rPr>
              <w:t xml:space="preserve">    input </w:t>
            </w:r>
            <w:proofErr w:type="spellStart"/>
            <w:proofErr w:type="gramStart"/>
            <w:r>
              <w:rPr>
                <w:rFonts w:ascii="Consolas" w:eastAsia="Consolas" w:hAnsi="Consolas" w:cs="Consolas"/>
                <w:color w:val="1A1A1A"/>
                <w:sz w:val="16"/>
                <w:szCs w:val="16"/>
              </w:rPr>
              <w:t>serEn,regData</w:t>
            </w:r>
            <w:proofErr w:type="spellEnd"/>
            <w:proofErr w:type="gramEnd"/>
            <w:r>
              <w:rPr>
                <w:rFonts w:ascii="Consolas" w:eastAsia="Consolas" w:hAnsi="Consolas" w:cs="Consolas"/>
                <w:color w:val="1A1A1A"/>
                <w:sz w:val="16"/>
                <w:szCs w:val="16"/>
              </w:rPr>
              <w:t>,</w:t>
            </w:r>
          </w:p>
          <w:p w14:paraId="48D8FC8C" w14:textId="77777777" w:rsidR="006E3135" w:rsidRDefault="00000000">
            <w:r>
              <w:rPr>
                <w:rFonts w:ascii="Consolas" w:eastAsia="Consolas" w:hAnsi="Consolas" w:cs="Consolas"/>
                <w:color w:val="1A1A1A"/>
                <w:sz w:val="16"/>
                <w:szCs w:val="16"/>
              </w:rPr>
              <w:t xml:space="preserve">    input </w:t>
            </w:r>
            <w:proofErr w:type="gramStart"/>
            <w:r>
              <w:rPr>
                <w:rFonts w:ascii="Consolas" w:eastAsia="Consolas" w:hAnsi="Consolas" w:cs="Consolas"/>
                <w:color w:val="1A1A1A"/>
                <w:sz w:val="16"/>
                <w:szCs w:val="16"/>
              </w:rPr>
              <w:t>CLK,RST</w:t>
            </w:r>
            <w:proofErr w:type="gramEnd"/>
            <w:r>
              <w:rPr>
                <w:rFonts w:ascii="Consolas" w:eastAsia="Consolas" w:hAnsi="Consolas" w:cs="Consolas"/>
                <w:color w:val="1A1A1A"/>
                <w:sz w:val="16"/>
                <w:szCs w:val="16"/>
              </w:rPr>
              <w:t>,</w:t>
            </w:r>
          </w:p>
          <w:p w14:paraId="475D5649" w14:textId="77777777" w:rsidR="006E3135" w:rsidRDefault="00000000">
            <w:r>
              <w:rPr>
                <w:rFonts w:ascii="Consolas" w:eastAsia="Consolas" w:hAnsi="Consolas" w:cs="Consolas"/>
                <w:color w:val="1A1A1A"/>
                <w:sz w:val="16"/>
                <w:szCs w:val="16"/>
              </w:rPr>
              <w:t xml:space="preserve">    output reg </w:t>
            </w:r>
            <w:proofErr w:type="spellStart"/>
            <w:proofErr w:type="gramStart"/>
            <w:r>
              <w:rPr>
                <w:rFonts w:ascii="Consolas" w:eastAsia="Consolas" w:hAnsi="Consolas" w:cs="Consolas"/>
                <w:color w:val="1A1A1A"/>
                <w:sz w:val="16"/>
                <w:szCs w:val="16"/>
              </w:rPr>
              <w:t>serData,serDone</w:t>
            </w:r>
            <w:proofErr w:type="spellEnd"/>
            <w:proofErr w:type="gramEnd"/>
          </w:p>
          <w:p w14:paraId="62C3F6AC" w14:textId="77777777" w:rsidR="006E3135" w:rsidRDefault="00000000">
            <w:r>
              <w:rPr>
                <w:rFonts w:ascii="Consolas" w:eastAsia="Consolas" w:hAnsi="Consolas" w:cs="Consolas"/>
                <w:color w:val="1A1A1A"/>
                <w:sz w:val="16"/>
                <w:szCs w:val="16"/>
              </w:rPr>
              <w:t>);</w:t>
            </w:r>
          </w:p>
          <w:p w14:paraId="12DB219E" w14:textId="77777777" w:rsidR="006E3135" w:rsidRDefault="00000000">
            <w:r>
              <w:rPr>
                <w:rFonts w:ascii="Consolas" w:eastAsia="Consolas" w:hAnsi="Consolas" w:cs="Consolas"/>
                <w:color w:val="1A1A1A"/>
                <w:sz w:val="16"/>
                <w:szCs w:val="16"/>
              </w:rPr>
              <w:t xml:space="preserve">    reg [7:0] </w:t>
            </w:r>
            <w:proofErr w:type="spellStart"/>
            <w:r>
              <w:rPr>
                <w:rFonts w:ascii="Consolas" w:eastAsia="Consolas" w:hAnsi="Consolas" w:cs="Consolas"/>
                <w:color w:val="1A1A1A"/>
                <w:sz w:val="16"/>
                <w:szCs w:val="16"/>
              </w:rPr>
              <w:t>pDataReg</w:t>
            </w:r>
            <w:proofErr w:type="spellEnd"/>
            <w:r>
              <w:rPr>
                <w:rFonts w:ascii="Consolas" w:eastAsia="Consolas" w:hAnsi="Consolas" w:cs="Consolas"/>
                <w:color w:val="1A1A1A"/>
                <w:sz w:val="16"/>
                <w:szCs w:val="16"/>
              </w:rPr>
              <w:t>;</w:t>
            </w:r>
          </w:p>
          <w:p w14:paraId="7BA56AE9" w14:textId="77777777" w:rsidR="006E3135" w:rsidRDefault="00000000">
            <w:r>
              <w:rPr>
                <w:rFonts w:ascii="Consolas" w:eastAsia="Consolas" w:hAnsi="Consolas" w:cs="Consolas"/>
                <w:color w:val="1A1A1A"/>
                <w:sz w:val="16"/>
                <w:szCs w:val="16"/>
              </w:rPr>
              <w:t xml:space="preserve">    reg [3:0] counter;</w:t>
            </w:r>
          </w:p>
          <w:p w14:paraId="1403558C" w14:textId="77777777" w:rsidR="006E3135" w:rsidRDefault="00000000">
            <w:r>
              <w:rPr>
                <w:rFonts w:ascii="Consolas" w:eastAsia="Consolas" w:hAnsi="Consolas" w:cs="Consolas"/>
                <w:color w:val="1A1A1A"/>
                <w:sz w:val="16"/>
                <w:szCs w:val="16"/>
              </w:rPr>
              <w:t xml:space="preserve">    wire </w:t>
            </w:r>
            <w:proofErr w:type="spellStart"/>
            <w:r>
              <w:rPr>
                <w:rFonts w:ascii="Consolas" w:eastAsia="Consolas" w:hAnsi="Consolas" w:cs="Consolas"/>
                <w:color w:val="1A1A1A"/>
                <w:sz w:val="16"/>
                <w:szCs w:val="16"/>
              </w:rPr>
              <w:t>counterMax</w:t>
            </w:r>
            <w:proofErr w:type="spellEnd"/>
            <w:r>
              <w:rPr>
                <w:rFonts w:ascii="Consolas" w:eastAsia="Consolas" w:hAnsi="Consolas" w:cs="Consolas"/>
                <w:color w:val="1A1A1A"/>
                <w:sz w:val="16"/>
                <w:szCs w:val="16"/>
              </w:rPr>
              <w:t xml:space="preserve"> = (counter == 7);</w:t>
            </w:r>
          </w:p>
          <w:p w14:paraId="5EF59AB9" w14:textId="77777777" w:rsidR="006E3135" w:rsidRDefault="00000000">
            <w:r>
              <w:rPr>
                <w:rFonts w:ascii="Consolas" w:eastAsia="Consolas" w:hAnsi="Consolas" w:cs="Consolas"/>
                <w:color w:val="1A1A1A"/>
                <w:sz w:val="16"/>
                <w:szCs w:val="16"/>
              </w:rPr>
              <w:t xml:space="preserve">    always </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posedge CLK or </w:t>
            </w:r>
            <w:proofErr w:type="spellStart"/>
            <w:r>
              <w:rPr>
                <w:rFonts w:ascii="Consolas" w:eastAsia="Consolas" w:hAnsi="Consolas" w:cs="Consolas"/>
                <w:color w:val="1A1A1A"/>
                <w:sz w:val="16"/>
                <w:szCs w:val="16"/>
              </w:rPr>
              <w:t>negedge</w:t>
            </w:r>
            <w:proofErr w:type="spellEnd"/>
            <w:r>
              <w:rPr>
                <w:rFonts w:ascii="Consolas" w:eastAsia="Consolas" w:hAnsi="Consolas" w:cs="Consolas"/>
                <w:color w:val="1A1A1A"/>
                <w:sz w:val="16"/>
                <w:szCs w:val="16"/>
              </w:rPr>
              <w:t xml:space="preserve"> RST) begin</w:t>
            </w:r>
          </w:p>
          <w:p w14:paraId="0F3D9443" w14:textId="77777777" w:rsidR="006E3135" w:rsidRDefault="00000000">
            <w:r>
              <w:rPr>
                <w:rFonts w:ascii="Consolas" w:eastAsia="Consolas" w:hAnsi="Consolas" w:cs="Consolas"/>
                <w:color w:val="1A1A1A"/>
                <w:sz w:val="16"/>
                <w:szCs w:val="16"/>
              </w:rPr>
              <w:t xml:space="preserve">        if </w:t>
            </w:r>
            <w:proofErr w:type="gramStart"/>
            <w:r>
              <w:rPr>
                <w:rFonts w:ascii="Consolas" w:eastAsia="Consolas" w:hAnsi="Consolas" w:cs="Consolas"/>
                <w:color w:val="1A1A1A"/>
                <w:sz w:val="16"/>
                <w:szCs w:val="16"/>
              </w:rPr>
              <w:t>(!RST</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pDataReg</w:t>
            </w:r>
            <w:proofErr w:type="spellEnd"/>
            <w:r>
              <w:rPr>
                <w:rFonts w:ascii="Consolas" w:eastAsia="Consolas" w:hAnsi="Consolas" w:cs="Consolas"/>
                <w:color w:val="1A1A1A"/>
                <w:sz w:val="16"/>
                <w:szCs w:val="16"/>
              </w:rPr>
              <w:t xml:space="preserve"> &lt;= 0;</w:t>
            </w:r>
          </w:p>
          <w:p w14:paraId="486D74C7" w14:textId="77777777" w:rsidR="006E3135" w:rsidRDefault="00000000">
            <w:r>
              <w:rPr>
                <w:rFonts w:ascii="Consolas" w:eastAsia="Consolas" w:hAnsi="Consolas" w:cs="Consolas"/>
                <w:color w:val="1A1A1A"/>
                <w:sz w:val="16"/>
                <w:szCs w:val="16"/>
              </w:rPr>
              <w:t xml:space="preserve">        else if (</w:t>
            </w:r>
            <w:proofErr w:type="spellStart"/>
            <w:r>
              <w:rPr>
                <w:rFonts w:ascii="Consolas" w:eastAsia="Consolas" w:hAnsi="Consolas" w:cs="Consolas"/>
                <w:color w:val="1A1A1A"/>
                <w:sz w:val="16"/>
                <w:szCs w:val="16"/>
              </w:rPr>
              <w:t>regData</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pDataReg</w:t>
            </w:r>
            <w:proofErr w:type="spellEnd"/>
            <w:r>
              <w:rPr>
                <w:rFonts w:ascii="Consolas" w:eastAsia="Consolas" w:hAnsi="Consolas" w:cs="Consolas"/>
                <w:color w:val="1A1A1A"/>
                <w:sz w:val="16"/>
                <w:szCs w:val="16"/>
              </w:rPr>
              <w:t xml:space="preserve"> &lt;= </w:t>
            </w:r>
            <w:proofErr w:type="spellStart"/>
            <w:r>
              <w:rPr>
                <w:rFonts w:ascii="Consolas" w:eastAsia="Consolas" w:hAnsi="Consolas" w:cs="Consolas"/>
                <w:color w:val="1A1A1A"/>
                <w:sz w:val="16"/>
                <w:szCs w:val="16"/>
              </w:rPr>
              <w:t>pData</w:t>
            </w:r>
            <w:proofErr w:type="spellEnd"/>
            <w:r>
              <w:rPr>
                <w:rFonts w:ascii="Consolas" w:eastAsia="Consolas" w:hAnsi="Consolas" w:cs="Consolas"/>
                <w:color w:val="1A1A1A"/>
                <w:sz w:val="16"/>
                <w:szCs w:val="16"/>
              </w:rPr>
              <w:t>;</w:t>
            </w:r>
          </w:p>
          <w:p w14:paraId="2A25D71A" w14:textId="77777777" w:rsidR="006E3135" w:rsidRDefault="00000000">
            <w:r>
              <w:rPr>
                <w:rFonts w:ascii="Consolas" w:eastAsia="Consolas" w:hAnsi="Consolas" w:cs="Consolas"/>
                <w:color w:val="1A1A1A"/>
                <w:sz w:val="16"/>
                <w:szCs w:val="16"/>
              </w:rPr>
              <w:t xml:space="preserve">    end</w:t>
            </w:r>
          </w:p>
          <w:p w14:paraId="08B9CE00" w14:textId="77777777" w:rsidR="006E3135" w:rsidRDefault="00000000">
            <w:r>
              <w:rPr>
                <w:rFonts w:ascii="Consolas" w:eastAsia="Consolas" w:hAnsi="Consolas" w:cs="Consolas"/>
                <w:color w:val="1A1A1A"/>
                <w:sz w:val="16"/>
                <w:szCs w:val="16"/>
              </w:rPr>
              <w:t xml:space="preserve">    always </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begin</w:t>
            </w:r>
          </w:p>
          <w:p w14:paraId="5B208966"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serDone</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counterMax</w:t>
            </w:r>
            <w:proofErr w:type="spellEnd"/>
            <w:r>
              <w:rPr>
                <w:rFonts w:ascii="Consolas" w:eastAsia="Consolas" w:hAnsi="Consolas" w:cs="Consolas"/>
                <w:color w:val="1A1A1A"/>
                <w:sz w:val="16"/>
                <w:szCs w:val="16"/>
              </w:rPr>
              <w:t>;</w:t>
            </w:r>
          </w:p>
          <w:p w14:paraId="0A43FF20"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serData</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pDataReg</w:t>
            </w:r>
            <w:proofErr w:type="spellEnd"/>
            <w:r>
              <w:rPr>
                <w:rFonts w:ascii="Consolas" w:eastAsia="Consolas" w:hAnsi="Consolas" w:cs="Consolas"/>
                <w:color w:val="1A1A1A"/>
                <w:sz w:val="16"/>
                <w:szCs w:val="16"/>
              </w:rPr>
              <w:t>[counter];</w:t>
            </w:r>
          </w:p>
          <w:p w14:paraId="6D9F25C5" w14:textId="77777777" w:rsidR="006E3135" w:rsidRDefault="00000000">
            <w:r>
              <w:rPr>
                <w:rFonts w:ascii="Consolas" w:eastAsia="Consolas" w:hAnsi="Consolas" w:cs="Consolas"/>
                <w:color w:val="1A1A1A"/>
                <w:sz w:val="16"/>
                <w:szCs w:val="16"/>
              </w:rPr>
              <w:t xml:space="preserve">    end</w:t>
            </w:r>
          </w:p>
          <w:p w14:paraId="0D78EAC9" w14:textId="77777777" w:rsidR="006E3135" w:rsidRDefault="00000000">
            <w:r>
              <w:rPr>
                <w:rFonts w:ascii="Consolas" w:eastAsia="Consolas" w:hAnsi="Consolas" w:cs="Consolas"/>
                <w:color w:val="1A1A1A"/>
                <w:sz w:val="16"/>
                <w:szCs w:val="16"/>
              </w:rPr>
              <w:t xml:space="preserve">    always </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posedge CLK or </w:t>
            </w:r>
            <w:proofErr w:type="spellStart"/>
            <w:r>
              <w:rPr>
                <w:rFonts w:ascii="Consolas" w:eastAsia="Consolas" w:hAnsi="Consolas" w:cs="Consolas"/>
                <w:color w:val="1A1A1A"/>
                <w:sz w:val="16"/>
                <w:szCs w:val="16"/>
              </w:rPr>
              <w:t>negedge</w:t>
            </w:r>
            <w:proofErr w:type="spellEnd"/>
            <w:r>
              <w:rPr>
                <w:rFonts w:ascii="Consolas" w:eastAsia="Consolas" w:hAnsi="Consolas" w:cs="Consolas"/>
                <w:color w:val="1A1A1A"/>
                <w:sz w:val="16"/>
                <w:szCs w:val="16"/>
              </w:rPr>
              <w:t xml:space="preserve"> RST) begin</w:t>
            </w:r>
          </w:p>
          <w:p w14:paraId="72D3CA01" w14:textId="77777777" w:rsidR="006E3135" w:rsidRDefault="00000000">
            <w:r>
              <w:rPr>
                <w:rFonts w:ascii="Consolas" w:eastAsia="Consolas" w:hAnsi="Consolas" w:cs="Consolas"/>
                <w:color w:val="1A1A1A"/>
                <w:sz w:val="16"/>
                <w:szCs w:val="16"/>
              </w:rPr>
              <w:t xml:space="preserve">        if </w:t>
            </w:r>
            <w:proofErr w:type="gramStart"/>
            <w:r>
              <w:rPr>
                <w:rFonts w:ascii="Consolas" w:eastAsia="Consolas" w:hAnsi="Consolas" w:cs="Consolas"/>
                <w:color w:val="1A1A1A"/>
                <w:sz w:val="16"/>
                <w:szCs w:val="16"/>
              </w:rPr>
              <w:t>(!RST</w:t>
            </w:r>
            <w:proofErr w:type="gramEnd"/>
            <w:r>
              <w:rPr>
                <w:rFonts w:ascii="Consolas" w:eastAsia="Consolas" w:hAnsi="Consolas" w:cs="Consolas"/>
                <w:color w:val="1A1A1A"/>
                <w:sz w:val="16"/>
                <w:szCs w:val="16"/>
              </w:rPr>
              <w:t>) begin</w:t>
            </w:r>
          </w:p>
          <w:p w14:paraId="41F96FEA" w14:textId="77777777" w:rsidR="006E3135" w:rsidRDefault="00000000">
            <w:r>
              <w:rPr>
                <w:rFonts w:ascii="Consolas" w:eastAsia="Consolas" w:hAnsi="Consolas" w:cs="Consolas"/>
                <w:color w:val="1A1A1A"/>
                <w:sz w:val="16"/>
                <w:szCs w:val="16"/>
              </w:rPr>
              <w:t xml:space="preserve">            counter &lt;= 0;</w:t>
            </w:r>
          </w:p>
          <w:p w14:paraId="19473F0C" w14:textId="77777777" w:rsidR="006E3135" w:rsidRDefault="00000000">
            <w:r>
              <w:rPr>
                <w:rFonts w:ascii="Consolas" w:eastAsia="Consolas" w:hAnsi="Consolas" w:cs="Consolas"/>
                <w:color w:val="1A1A1A"/>
                <w:sz w:val="16"/>
                <w:szCs w:val="16"/>
              </w:rPr>
              <w:t xml:space="preserve">        end</w:t>
            </w:r>
          </w:p>
          <w:p w14:paraId="5D4A7D6F" w14:textId="77777777" w:rsidR="006E3135" w:rsidRDefault="00000000">
            <w:r>
              <w:rPr>
                <w:rFonts w:ascii="Consolas" w:eastAsia="Consolas" w:hAnsi="Consolas" w:cs="Consolas"/>
                <w:color w:val="1A1A1A"/>
                <w:sz w:val="16"/>
                <w:szCs w:val="16"/>
              </w:rPr>
              <w:t xml:space="preserve">        else if (</w:t>
            </w:r>
            <w:proofErr w:type="spellStart"/>
            <w:r>
              <w:rPr>
                <w:rFonts w:ascii="Consolas" w:eastAsia="Consolas" w:hAnsi="Consolas" w:cs="Consolas"/>
                <w:color w:val="1A1A1A"/>
                <w:sz w:val="16"/>
                <w:szCs w:val="16"/>
              </w:rPr>
              <w:t>regData</w:t>
            </w:r>
            <w:proofErr w:type="spellEnd"/>
            <w:r>
              <w:rPr>
                <w:rFonts w:ascii="Consolas" w:eastAsia="Consolas" w:hAnsi="Consolas" w:cs="Consolas"/>
                <w:color w:val="1A1A1A"/>
                <w:sz w:val="16"/>
                <w:szCs w:val="16"/>
              </w:rPr>
              <w:t>) begin</w:t>
            </w:r>
          </w:p>
          <w:p w14:paraId="0DBAEF82" w14:textId="77777777" w:rsidR="006E3135" w:rsidRDefault="00000000">
            <w:r>
              <w:rPr>
                <w:rFonts w:ascii="Consolas" w:eastAsia="Consolas" w:hAnsi="Consolas" w:cs="Consolas"/>
                <w:color w:val="1A1A1A"/>
                <w:sz w:val="16"/>
                <w:szCs w:val="16"/>
              </w:rPr>
              <w:t xml:space="preserve">            counter &lt;= 0;</w:t>
            </w:r>
          </w:p>
          <w:p w14:paraId="5782FC15" w14:textId="77777777" w:rsidR="006E3135" w:rsidRDefault="00000000">
            <w:r>
              <w:rPr>
                <w:rFonts w:ascii="Consolas" w:eastAsia="Consolas" w:hAnsi="Consolas" w:cs="Consolas"/>
                <w:color w:val="1A1A1A"/>
                <w:sz w:val="16"/>
                <w:szCs w:val="16"/>
              </w:rPr>
              <w:t xml:space="preserve">        end</w:t>
            </w:r>
          </w:p>
          <w:p w14:paraId="570D91C3" w14:textId="77777777" w:rsidR="006E3135" w:rsidRDefault="00000000">
            <w:r>
              <w:rPr>
                <w:rFonts w:ascii="Consolas" w:eastAsia="Consolas" w:hAnsi="Consolas" w:cs="Consolas"/>
                <w:color w:val="1A1A1A"/>
                <w:sz w:val="16"/>
                <w:szCs w:val="16"/>
              </w:rPr>
              <w:t xml:space="preserve">        else if (</w:t>
            </w:r>
            <w:proofErr w:type="spellStart"/>
            <w:r>
              <w:rPr>
                <w:rFonts w:ascii="Consolas" w:eastAsia="Consolas" w:hAnsi="Consolas" w:cs="Consolas"/>
                <w:color w:val="1A1A1A"/>
                <w:sz w:val="16"/>
                <w:szCs w:val="16"/>
              </w:rPr>
              <w:t>serEn</w:t>
            </w:r>
            <w:proofErr w:type="spellEnd"/>
            <w:r>
              <w:rPr>
                <w:rFonts w:ascii="Consolas" w:eastAsia="Consolas" w:hAnsi="Consolas" w:cs="Consolas"/>
                <w:color w:val="1A1A1A"/>
                <w:sz w:val="16"/>
                <w:szCs w:val="16"/>
              </w:rPr>
              <w:t>) begin</w:t>
            </w:r>
          </w:p>
          <w:p w14:paraId="3E9DC167" w14:textId="77777777" w:rsidR="006E3135" w:rsidRDefault="00000000">
            <w:r>
              <w:rPr>
                <w:rFonts w:ascii="Consolas" w:eastAsia="Consolas" w:hAnsi="Consolas" w:cs="Consolas"/>
                <w:color w:val="1A1A1A"/>
                <w:sz w:val="16"/>
                <w:szCs w:val="16"/>
              </w:rPr>
              <w:t xml:space="preserve">            counter &lt;= counter + 1;</w:t>
            </w:r>
          </w:p>
          <w:p w14:paraId="451164E9" w14:textId="77777777" w:rsidR="006E3135" w:rsidRDefault="00000000">
            <w:r>
              <w:rPr>
                <w:rFonts w:ascii="Consolas" w:eastAsia="Consolas" w:hAnsi="Consolas" w:cs="Consolas"/>
                <w:color w:val="1A1A1A"/>
                <w:sz w:val="16"/>
                <w:szCs w:val="16"/>
              </w:rPr>
              <w:t xml:space="preserve">        end</w:t>
            </w:r>
          </w:p>
          <w:p w14:paraId="475905FA" w14:textId="77777777" w:rsidR="006E3135" w:rsidRDefault="00000000">
            <w:r>
              <w:rPr>
                <w:rFonts w:ascii="Consolas" w:eastAsia="Consolas" w:hAnsi="Consolas" w:cs="Consolas"/>
                <w:color w:val="1A1A1A"/>
                <w:sz w:val="16"/>
                <w:szCs w:val="16"/>
              </w:rPr>
              <w:t xml:space="preserve">    end</w:t>
            </w:r>
          </w:p>
          <w:p w14:paraId="3D471EAA" w14:textId="77777777" w:rsidR="006E3135" w:rsidRDefault="00000000">
            <w:proofErr w:type="spellStart"/>
            <w:r>
              <w:rPr>
                <w:rFonts w:ascii="Consolas" w:eastAsia="Consolas" w:hAnsi="Consolas" w:cs="Consolas"/>
                <w:color w:val="1A1A1A"/>
                <w:sz w:val="16"/>
                <w:szCs w:val="16"/>
              </w:rPr>
              <w:t>endmodule</w:t>
            </w:r>
            <w:proofErr w:type="spellEnd"/>
            <w:r>
              <w:rPr>
                <w:rFonts w:ascii="Consolas" w:eastAsia="Consolas" w:hAnsi="Consolas" w:cs="Consolas"/>
                <w:color w:val="1A1A1A"/>
                <w:sz w:val="16"/>
                <w:szCs w:val="16"/>
              </w:rPr>
              <w:t xml:space="preserve"> //Serializer</w:t>
            </w:r>
          </w:p>
        </w:tc>
      </w:tr>
    </w:tbl>
    <w:p w14:paraId="259E33F1" w14:textId="77777777" w:rsidR="006E3135" w:rsidRDefault="00000000">
      <w:pPr>
        <w:spacing w:after="140"/>
      </w:pPr>
      <w:proofErr w:type="spellStart"/>
      <w:r>
        <w:rPr>
          <w:color w:val="222222"/>
          <w:sz w:val="21"/>
          <w:szCs w:val="21"/>
        </w:rPr>
        <w:t>pDataReg</w:t>
      </w:r>
      <w:proofErr w:type="spellEnd"/>
      <w:r>
        <w:rPr>
          <w:color w:val="222222"/>
          <w:sz w:val="21"/>
          <w:szCs w:val="21"/>
        </w:rPr>
        <w:t xml:space="preserve"> is only updated when </w:t>
      </w:r>
      <w:proofErr w:type="spellStart"/>
      <w:r>
        <w:rPr>
          <w:color w:val="222222"/>
          <w:sz w:val="21"/>
          <w:szCs w:val="21"/>
        </w:rPr>
        <w:t>regData</w:t>
      </w:r>
      <w:proofErr w:type="spellEnd"/>
      <w:r>
        <w:rPr>
          <w:color w:val="222222"/>
          <w:sz w:val="21"/>
          <w:szCs w:val="21"/>
        </w:rPr>
        <w:t xml:space="preserve"> is pulsed by the FSM (i.e. only when a new frame legitimately starts), which is exactly why Scenario 6 (P_DATA glitching on the bus with no DATA_VALID) and Scenario 7 (a spurious DATA_VALID while busy) cannot corrupt it. counter increments only while </w:t>
      </w:r>
      <w:proofErr w:type="spellStart"/>
      <w:r>
        <w:rPr>
          <w:color w:val="222222"/>
          <w:sz w:val="21"/>
          <w:szCs w:val="21"/>
        </w:rPr>
        <w:t>serEn</w:t>
      </w:r>
      <w:proofErr w:type="spellEnd"/>
      <w:r>
        <w:rPr>
          <w:color w:val="222222"/>
          <w:sz w:val="21"/>
          <w:szCs w:val="21"/>
        </w:rPr>
        <w:t xml:space="preserve"> is high (during the data state) and </w:t>
      </w:r>
      <w:proofErr w:type="spellStart"/>
      <w:r>
        <w:rPr>
          <w:color w:val="222222"/>
          <w:sz w:val="21"/>
          <w:szCs w:val="21"/>
        </w:rPr>
        <w:t>counterMax</w:t>
      </w:r>
      <w:proofErr w:type="spellEnd"/>
      <w:r>
        <w:rPr>
          <w:color w:val="222222"/>
          <w:sz w:val="21"/>
          <w:szCs w:val="21"/>
        </w:rPr>
        <w:t xml:space="preserve"> flags </w:t>
      </w:r>
      <w:proofErr w:type="spellStart"/>
      <w:r>
        <w:rPr>
          <w:color w:val="222222"/>
          <w:sz w:val="21"/>
          <w:szCs w:val="21"/>
        </w:rPr>
        <w:t>serDone</w:t>
      </w:r>
      <w:proofErr w:type="spellEnd"/>
      <w:r>
        <w:rPr>
          <w:color w:val="222222"/>
          <w:sz w:val="21"/>
          <w:szCs w:val="21"/>
        </w:rPr>
        <w:t xml:space="preserve"> once all 8 bits have been shifted, which the FSM uses to decide whether to move to parity or stop.</w:t>
      </w:r>
    </w:p>
    <w:p w14:paraId="413B63DE" w14:textId="77777777" w:rsidR="006E3135" w:rsidRDefault="006E3135">
      <w:pPr>
        <w:spacing w:after="160"/>
      </w:pPr>
    </w:p>
    <w:p w14:paraId="1E7301C9" w14:textId="77777777" w:rsidR="006E3135" w:rsidRDefault="00000000">
      <w:pPr>
        <w:spacing w:after="140"/>
      </w:pPr>
      <w:proofErr w:type="spellStart"/>
      <w:r>
        <w:rPr>
          <w:color w:val="222222"/>
          <w:sz w:val="21"/>
          <w:szCs w:val="21"/>
        </w:rPr>
        <w:t>Parity_Calc.v</w:t>
      </w:r>
      <w:proofErr w:type="spellEnd"/>
      <w:r>
        <w:rPr>
          <w:color w:val="222222"/>
          <w:sz w:val="21"/>
          <w:szCs w:val="21"/>
        </w:rPr>
        <w:t xml:space="preserve"> - registers one parity bit per frame:</w:t>
      </w:r>
    </w:p>
    <w:tbl>
      <w:tblPr>
        <w:tblW w:w="935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9350"/>
      </w:tblGrid>
      <w:tr w:rsidR="006E3135" w14:paraId="576669EB"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3D183018" w14:textId="77777777" w:rsidR="006E3135" w:rsidRDefault="00000000">
            <w:r>
              <w:rPr>
                <w:rFonts w:ascii="Consolas" w:eastAsia="Consolas" w:hAnsi="Consolas" w:cs="Consolas"/>
                <w:color w:val="1A1A1A"/>
                <w:sz w:val="16"/>
                <w:szCs w:val="16"/>
              </w:rPr>
              <w:t xml:space="preserve">module </w:t>
            </w:r>
            <w:proofErr w:type="spellStart"/>
            <w:r>
              <w:rPr>
                <w:rFonts w:ascii="Consolas" w:eastAsia="Consolas" w:hAnsi="Consolas" w:cs="Consolas"/>
                <w:color w:val="1A1A1A"/>
                <w:sz w:val="16"/>
                <w:szCs w:val="16"/>
              </w:rPr>
              <w:t>Parity_</w:t>
            </w:r>
            <w:proofErr w:type="gramStart"/>
            <w:r>
              <w:rPr>
                <w:rFonts w:ascii="Consolas" w:eastAsia="Consolas" w:hAnsi="Consolas" w:cs="Consolas"/>
                <w:color w:val="1A1A1A"/>
                <w:sz w:val="16"/>
                <w:szCs w:val="16"/>
              </w:rPr>
              <w:t>Calc</w:t>
            </w:r>
            <w:proofErr w:type="spellEnd"/>
            <w:r>
              <w:rPr>
                <w:rFonts w:ascii="Consolas" w:eastAsia="Consolas" w:hAnsi="Consolas" w:cs="Consolas"/>
                <w:color w:val="1A1A1A"/>
                <w:sz w:val="16"/>
                <w:szCs w:val="16"/>
              </w:rPr>
              <w:t>(</w:t>
            </w:r>
            <w:proofErr w:type="gramEnd"/>
          </w:p>
          <w:p w14:paraId="63F9EBC6" w14:textId="77777777" w:rsidR="006E3135" w:rsidRDefault="00000000">
            <w:r>
              <w:rPr>
                <w:rFonts w:ascii="Consolas" w:eastAsia="Consolas" w:hAnsi="Consolas" w:cs="Consolas"/>
                <w:color w:val="1A1A1A"/>
                <w:sz w:val="16"/>
                <w:szCs w:val="16"/>
              </w:rPr>
              <w:t xml:space="preserve">    input [7:0] </w:t>
            </w:r>
            <w:proofErr w:type="spellStart"/>
            <w:r>
              <w:rPr>
                <w:rFonts w:ascii="Consolas" w:eastAsia="Consolas" w:hAnsi="Consolas" w:cs="Consolas"/>
                <w:color w:val="1A1A1A"/>
                <w:sz w:val="16"/>
                <w:szCs w:val="16"/>
              </w:rPr>
              <w:t>pData</w:t>
            </w:r>
            <w:proofErr w:type="spellEnd"/>
            <w:r>
              <w:rPr>
                <w:rFonts w:ascii="Consolas" w:eastAsia="Consolas" w:hAnsi="Consolas" w:cs="Consolas"/>
                <w:color w:val="1A1A1A"/>
                <w:sz w:val="16"/>
                <w:szCs w:val="16"/>
              </w:rPr>
              <w:t>,</w:t>
            </w:r>
          </w:p>
          <w:p w14:paraId="05D6E9B8" w14:textId="77777777" w:rsidR="006E3135" w:rsidRDefault="00000000">
            <w:r>
              <w:rPr>
                <w:rFonts w:ascii="Consolas" w:eastAsia="Consolas" w:hAnsi="Consolas" w:cs="Consolas"/>
                <w:color w:val="1A1A1A"/>
                <w:sz w:val="16"/>
                <w:szCs w:val="16"/>
              </w:rPr>
              <w:t xml:space="preserve">    input </w:t>
            </w:r>
            <w:proofErr w:type="spellStart"/>
            <w:proofErr w:type="gramStart"/>
            <w:r>
              <w:rPr>
                <w:rFonts w:ascii="Consolas" w:eastAsia="Consolas" w:hAnsi="Consolas" w:cs="Consolas"/>
                <w:color w:val="1A1A1A"/>
                <w:sz w:val="16"/>
                <w:szCs w:val="16"/>
              </w:rPr>
              <w:t>parTyp,regData</w:t>
            </w:r>
            <w:proofErr w:type="spellEnd"/>
            <w:proofErr w:type="gramEnd"/>
            <w:r>
              <w:rPr>
                <w:rFonts w:ascii="Consolas" w:eastAsia="Consolas" w:hAnsi="Consolas" w:cs="Consolas"/>
                <w:color w:val="1A1A1A"/>
                <w:sz w:val="16"/>
                <w:szCs w:val="16"/>
              </w:rPr>
              <w:t>,</w:t>
            </w:r>
          </w:p>
          <w:p w14:paraId="20D0E2B4" w14:textId="77777777" w:rsidR="006E3135" w:rsidRDefault="00000000">
            <w:r>
              <w:rPr>
                <w:rFonts w:ascii="Consolas" w:eastAsia="Consolas" w:hAnsi="Consolas" w:cs="Consolas"/>
                <w:color w:val="1A1A1A"/>
                <w:sz w:val="16"/>
                <w:szCs w:val="16"/>
              </w:rPr>
              <w:t xml:space="preserve">    input </w:t>
            </w:r>
            <w:proofErr w:type="gramStart"/>
            <w:r>
              <w:rPr>
                <w:rFonts w:ascii="Consolas" w:eastAsia="Consolas" w:hAnsi="Consolas" w:cs="Consolas"/>
                <w:color w:val="1A1A1A"/>
                <w:sz w:val="16"/>
                <w:szCs w:val="16"/>
              </w:rPr>
              <w:t>CLK,RST</w:t>
            </w:r>
            <w:proofErr w:type="gramEnd"/>
            <w:r>
              <w:rPr>
                <w:rFonts w:ascii="Consolas" w:eastAsia="Consolas" w:hAnsi="Consolas" w:cs="Consolas"/>
                <w:color w:val="1A1A1A"/>
                <w:sz w:val="16"/>
                <w:szCs w:val="16"/>
              </w:rPr>
              <w:t>,</w:t>
            </w:r>
          </w:p>
          <w:p w14:paraId="0895E956" w14:textId="77777777" w:rsidR="006E3135" w:rsidRDefault="00000000">
            <w:r>
              <w:rPr>
                <w:rFonts w:ascii="Consolas" w:eastAsia="Consolas" w:hAnsi="Consolas" w:cs="Consolas"/>
                <w:color w:val="1A1A1A"/>
                <w:sz w:val="16"/>
                <w:szCs w:val="16"/>
              </w:rPr>
              <w:t xml:space="preserve">    output reg </w:t>
            </w:r>
            <w:proofErr w:type="spellStart"/>
            <w:r>
              <w:rPr>
                <w:rFonts w:ascii="Consolas" w:eastAsia="Consolas" w:hAnsi="Consolas" w:cs="Consolas"/>
                <w:color w:val="1A1A1A"/>
                <w:sz w:val="16"/>
                <w:szCs w:val="16"/>
              </w:rPr>
              <w:t>parBit</w:t>
            </w:r>
            <w:proofErr w:type="spellEnd"/>
          </w:p>
          <w:p w14:paraId="7A2548D4" w14:textId="77777777" w:rsidR="006E3135" w:rsidRDefault="00000000">
            <w:r>
              <w:rPr>
                <w:rFonts w:ascii="Consolas" w:eastAsia="Consolas" w:hAnsi="Consolas" w:cs="Consolas"/>
                <w:color w:val="1A1A1A"/>
                <w:sz w:val="16"/>
                <w:szCs w:val="16"/>
              </w:rPr>
              <w:t>);</w:t>
            </w:r>
          </w:p>
          <w:p w14:paraId="0367DCE3" w14:textId="77777777" w:rsidR="006E3135" w:rsidRDefault="00000000">
            <w:r>
              <w:rPr>
                <w:rFonts w:ascii="Consolas" w:eastAsia="Consolas" w:hAnsi="Consolas" w:cs="Consolas"/>
                <w:color w:val="1A1A1A"/>
                <w:sz w:val="16"/>
                <w:szCs w:val="16"/>
              </w:rPr>
              <w:t xml:space="preserve">    always </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xml:space="preserve">posedge CLK or </w:t>
            </w:r>
            <w:proofErr w:type="spellStart"/>
            <w:r>
              <w:rPr>
                <w:rFonts w:ascii="Consolas" w:eastAsia="Consolas" w:hAnsi="Consolas" w:cs="Consolas"/>
                <w:color w:val="1A1A1A"/>
                <w:sz w:val="16"/>
                <w:szCs w:val="16"/>
              </w:rPr>
              <w:t>negedge</w:t>
            </w:r>
            <w:proofErr w:type="spellEnd"/>
            <w:r>
              <w:rPr>
                <w:rFonts w:ascii="Consolas" w:eastAsia="Consolas" w:hAnsi="Consolas" w:cs="Consolas"/>
                <w:color w:val="1A1A1A"/>
                <w:sz w:val="16"/>
                <w:szCs w:val="16"/>
              </w:rPr>
              <w:t xml:space="preserve"> RST) begin</w:t>
            </w:r>
          </w:p>
          <w:p w14:paraId="4291AB49" w14:textId="77777777" w:rsidR="006E3135" w:rsidRDefault="00000000">
            <w:r>
              <w:rPr>
                <w:rFonts w:ascii="Consolas" w:eastAsia="Consolas" w:hAnsi="Consolas" w:cs="Consolas"/>
                <w:color w:val="1A1A1A"/>
                <w:sz w:val="16"/>
                <w:szCs w:val="16"/>
              </w:rPr>
              <w:t xml:space="preserve">        if </w:t>
            </w:r>
            <w:proofErr w:type="gramStart"/>
            <w:r>
              <w:rPr>
                <w:rFonts w:ascii="Consolas" w:eastAsia="Consolas" w:hAnsi="Consolas" w:cs="Consolas"/>
                <w:color w:val="1A1A1A"/>
                <w:sz w:val="16"/>
                <w:szCs w:val="16"/>
              </w:rPr>
              <w:t>(!RST</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parBit</w:t>
            </w:r>
            <w:proofErr w:type="spellEnd"/>
            <w:r>
              <w:rPr>
                <w:rFonts w:ascii="Consolas" w:eastAsia="Consolas" w:hAnsi="Consolas" w:cs="Consolas"/>
                <w:color w:val="1A1A1A"/>
                <w:sz w:val="16"/>
                <w:szCs w:val="16"/>
              </w:rPr>
              <w:t xml:space="preserve"> &lt;= 0;</w:t>
            </w:r>
          </w:p>
          <w:p w14:paraId="6964D98C" w14:textId="77777777" w:rsidR="006E3135" w:rsidRDefault="00000000">
            <w:r>
              <w:rPr>
                <w:rFonts w:ascii="Consolas" w:eastAsia="Consolas" w:hAnsi="Consolas" w:cs="Consolas"/>
                <w:color w:val="1A1A1A"/>
                <w:sz w:val="16"/>
                <w:szCs w:val="16"/>
              </w:rPr>
              <w:t xml:space="preserve">        else if (</w:t>
            </w:r>
            <w:proofErr w:type="spellStart"/>
            <w:r>
              <w:rPr>
                <w:rFonts w:ascii="Consolas" w:eastAsia="Consolas" w:hAnsi="Consolas" w:cs="Consolas"/>
                <w:color w:val="1A1A1A"/>
                <w:sz w:val="16"/>
                <w:szCs w:val="16"/>
              </w:rPr>
              <w:t>regData</w:t>
            </w:r>
            <w:proofErr w:type="spellEnd"/>
            <w:r>
              <w:rPr>
                <w:rFonts w:ascii="Consolas" w:eastAsia="Consolas" w:hAnsi="Consolas" w:cs="Consolas"/>
                <w:color w:val="1A1A1A"/>
                <w:sz w:val="16"/>
                <w:szCs w:val="16"/>
              </w:rPr>
              <w:t>) begin</w:t>
            </w:r>
          </w:p>
          <w:p w14:paraId="5CFABB61"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parBit</w:t>
            </w:r>
            <w:proofErr w:type="spellEnd"/>
            <w:r>
              <w:rPr>
                <w:rFonts w:ascii="Consolas" w:eastAsia="Consolas" w:hAnsi="Consolas" w:cs="Consolas"/>
                <w:color w:val="1A1A1A"/>
                <w:sz w:val="16"/>
                <w:szCs w:val="16"/>
              </w:rPr>
              <w:t xml:space="preserve"> &lt;= </w:t>
            </w:r>
            <w:proofErr w:type="spellStart"/>
            <w:proofErr w:type="gramStart"/>
            <w:r>
              <w:rPr>
                <w:rFonts w:ascii="Consolas" w:eastAsia="Consolas" w:hAnsi="Consolas" w:cs="Consolas"/>
                <w:color w:val="1A1A1A"/>
                <w:sz w:val="16"/>
                <w:szCs w:val="16"/>
              </w:rPr>
              <w:t>parTyp</w:t>
            </w:r>
            <w:proofErr w:type="spellEnd"/>
            <w:r>
              <w:rPr>
                <w:rFonts w:ascii="Consolas" w:eastAsia="Consolas" w:hAnsi="Consolas" w:cs="Consolas"/>
                <w:color w:val="1A1A1A"/>
                <w:sz w:val="16"/>
                <w:szCs w:val="16"/>
              </w:rPr>
              <w:t xml:space="preserve"> ?</w:t>
            </w:r>
            <w:proofErr w:type="gramEnd"/>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pData</w:t>
            </w:r>
            <w:proofErr w:type="spellEnd"/>
            <w:proofErr w:type="gramStart"/>
            <w:r>
              <w:rPr>
                <w:rFonts w:ascii="Consolas" w:eastAsia="Consolas" w:hAnsi="Consolas" w:cs="Consolas"/>
                <w:color w:val="1A1A1A"/>
                <w:sz w:val="16"/>
                <w:szCs w:val="16"/>
              </w:rPr>
              <w:t>) :</w:t>
            </w:r>
            <w:proofErr w:type="gram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pData</w:t>
            </w:r>
            <w:proofErr w:type="spellEnd"/>
            <w:r>
              <w:rPr>
                <w:rFonts w:ascii="Consolas" w:eastAsia="Consolas" w:hAnsi="Consolas" w:cs="Consolas"/>
                <w:color w:val="1A1A1A"/>
                <w:sz w:val="16"/>
                <w:szCs w:val="16"/>
              </w:rPr>
              <w:t>);</w:t>
            </w:r>
          </w:p>
          <w:p w14:paraId="19F36B2E" w14:textId="77777777" w:rsidR="006E3135" w:rsidRDefault="00000000">
            <w:r>
              <w:rPr>
                <w:rFonts w:ascii="Consolas" w:eastAsia="Consolas" w:hAnsi="Consolas" w:cs="Consolas"/>
                <w:color w:val="1A1A1A"/>
                <w:sz w:val="16"/>
                <w:szCs w:val="16"/>
              </w:rPr>
              <w:t xml:space="preserve">        end</w:t>
            </w:r>
          </w:p>
          <w:p w14:paraId="2A638F9D" w14:textId="77777777" w:rsidR="006E3135" w:rsidRDefault="00000000">
            <w:r>
              <w:rPr>
                <w:rFonts w:ascii="Consolas" w:eastAsia="Consolas" w:hAnsi="Consolas" w:cs="Consolas"/>
                <w:color w:val="1A1A1A"/>
                <w:sz w:val="16"/>
                <w:szCs w:val="16"/>
              </w:rPr>
              <w:t xml:space="preserve">    end</w:t>
            </w:r>
          </w:p>
          <w:p w14:paraId="488953F3" w14:textId="77777777" w:rsidR="006E3135" w:rsidRDefault="00000000">
            <w:proofErr w:type="spellStart"/>
            <w:r>
              <w:rPr>
                <w:rFonts w:ascii="Consolas" w:eastAsia="Consolas" w:hAnsi="Consolas" w:cs="Consolas"/>
                <w:color w:val="1A1A1A"/>
                <w:sz w:val="16"/>
                <w:szCs w:val="16"/>
              </w:rPr>
              <w:t>endmodule</w:t>
            </w:r>
            <w:proofErr w:type="spellEnd"/>
          </w:p>
        </w:tc>
      </w:tr>
    </w:tbl>
    <w:p w14:paraId="0EFA31A5" w14:textId="77777777" w:rsidR="006E3135" w:rsidRDefault="00000000">
      <w:pPr>
        <w:spacing w:after="140"/>
      </w:pPr>
      <w:r>
        <w:rPr>
          <w:color w:val="222222"/>
          <w:sz w:val="21"/>
          <w:szCs w:val="21"/>
        </w:rPr>
        <w:lastRenderedPageBreak/>
        <w:t xml:space="preserve">On the same </w:t>
      </w:r>
      <w:proofErr w:type="spellStart"/>
      <w:r>
        <w:rPr>
          <w:color w:val="222222"/>
          <w:sz w:val="21"/>
          <w:szCs w:val="21"/>
        </w:rPr>
        <w:t>regData</w:t>
      </w:r>
      <w:proofErr w:type="spellEnd"/>
      <w:r>
        <w:rPr>
          <w:color w:val="222222"/>
          <w:sz w:val="21"/>
          <w:szCs w:val="21"/>
        </w:rPr>
        <w:t xml:space="preserve"> pulse that loads </w:t>
      </w:r>
      <w:proofErr w:type="spellStart"/>
      <w:r>
        <w:rPr>
          <w:color w:val="222222"/>
          <w:sz w:val="21"/>
          <w:szCs w:val="21"/>
        </w:rPr>
        <w:t>pDataReg</w:t>
      </w:r>
      <w:proofErr w:type="spellEnd"/>
      <w:r>
        <w:rPr>
          <w:color w:val="222222"/>
          <w:sz w:val="21"/>
          <w:szCs w:val="21"/>
        </w:rPr>
        <w:t xml:space="preserve"> in the Serializer, </w:t>
      </w:r>
      <w:proofErr w:type="spellStart"/>
      <w:r>
        <w:rPr>
          <w:color w:val="222222"/>
          <w:sz w:val="21"/>
          <w:szCs w:val="21"/>
        </w:rPr>
        <w:t>Parity_Calc</w:t>
      </w:r>
      <w:proofErr w:type="spellEnd"/>
      <w:r>
        <w:rPr>
          <w:color w:val="222222"/>
          <w:sz w:val="21"/>
          <w:szCs w:val="21"/>
        </w:rPr>
        <w:t xml:space="preserve"> computes and registers </w:t>
      </w:r>
      <w:proofErr w:type="spellStart"/>
      <w:r>
        <w:rPr>
          <w:color w:val="222222"/>
          <w:sz w:val="21"/>
          <w:szCs w:val="21"/>
        </w:rPr>
        <w:t>parBit</w:t>
      </w:r>
      <w:proofErr w:type="spellEnd"/>
      <w:r>
        <w:rPr>
          <w:color w:val="222222"/>
          <w:sz w:val="21"/>
          <w:szCs w:val="21"/>
        </w:rPr>
        <w:t xml:space="preserve">: a plain XOR-reduction of </w:t>
      </w:r>
      <w:proofErr w:type="spellStart"/>
      <w:r>
        <w:rPr>
          <w:color w:val="222222"/>
          <w:sz w:val="21"/>
          <w:szCs w:val="21"/>
        </w:rPr>
        <w:t>pData</w:t>
      </w:r>
      <w:proofErr w:type="spellEnd"/>
      <w:r>
        <w:rPr>
          <w:color w:val="222222"/>
          <w:sz w:val="21"/>
          <w:szCs w:val="21"/>
        </w:rPr>
        <w:t xml:space="preserve"> for even parity (</w:t>
      </w:r>
      <w:proofErr w:type="spellStart"/>
      <w:r>
        <w:rPr>
          <w:color w:val="222222"/>
          <w:sz w:val="21"/>
          <w:szCs w:val="21"/>
        </w:rPr>
        <w:t>parTyp</w:t>
      </w:r>
      <w:proofErr w:type="spellEnd"/>
      <w:r>
        <w:rPr>
          <w:color w:val="222222"/>
          <w:sz w:val="21"/>
          <w:szCs w:val="21"/>
        </w:rPr>
        <w:t>=0), or its complement for odd parity (</w:t>
      </w:r>
      <w:proofErr w:type="spellStart"/>
      <w:r>
        <w:rPr>
          <w:color w:val="222222"/>
          <w:sz w:val="21"/>
          <w:szCs w:val="21"/>
        </w:rPr>
        <w:t>parTyp</w:t>
      </w:r>
      <w:proofErr w:type="spellEnd"/>
      <w:r>
        <w:rPr>
          <w:color w:val="222222"/>
          <w:sz w:val="21"/>
          <w:szCs w:val="21"/>
        </w:rPr>
        <w:t xml:space="preserve">=1). Because this only happens on </w:t>
      </w:r>
      <w:proofErr w:type="spellStart"/>
      <w:r>
        <w:rPr>
          <w:color w:val="222222"/>
          <w:sz w:val="21"/>
          <w:szCs w:val="21"/>
        </w:rPr>
        <w:t>regData</w:t>
      </w:r>
      <w:proofErr w:type="spellEnd"/>
      <w:r>
        <w:rPr>
          <w:color w:val="222222"/>
          <w:sz w:val="21"/>
          <w:szCs w:val="21"/>
        </w:rPr>
        <w:t xml:space="preserve">, </w:t>
      </w:r>
      <w:proofErr w:type="spellStart"/>
      <w:r>
        <w:rPr>
          <w:color w:val="222222"/>
          <w:sz w:val="21"/>
          <w:szCs w:val="21"/>
        </w:rPr>
        <w:t>parBit</w:t>
      </w:r>
      <w:proofErr w:type="spellEnd"/>
      <w:r>
        <w:rPr>
          <w:color w:val="222222"/>
          <w:sz w:val="21"/>
          <w:szCs w:val="21"/>
        </w:rPr>
        <w:t xml:space="preserve"> is stable for the rest of the frame regardless of what </w:t>
      </w:r>
      <w:proofErr w:type="spellStart"/>
      <w:r>
        <w:rPr>
          <w:color w:val="222222"/>
          <w:sz w:val="21"/>
          <w:szCs w:val="21"/>
        </w:rPr>
        <w:t>parTyp</w:t>
      </w:r>
      <w:proofErr w:type="spellEnd"/>
      <w:r>
        <w:rPr>
          <w:color w:val="222222"/>
          <w:sz w:val="21"/>
          <w:szCs w:val="21"/>
        </w:rPr>
        <w:t xml:space="preserve"> does afterwards - matching the testbench's discipline of holding </w:t>
      </w:r>
      <w:proofErr w:type="spellStart"/>
      <w:r>
        <w:rPr>
          <w:color w:val="222222"/>
          <w:sz w:val="21"/>
          <w:szCs w:val="21"/>
        </w:rPr>
        <w:t>parEn</w:t>
      </w:r>
      <w:proofErr w:type="spellEnd"/>
      <w:r>
        <w:rPr>
          <w:color w:val="222222"/>
          <w:sz w:val="21"/>
          <w:szCs w:val="21"/>
        </w:rPr>
        <w:t>/</w:t>
      </w:r>
      <w:proofErr w:type="spellStart"/>
      <w:r>
        <w:rPr>
          <w:color w:val="222222"/>
          <w:sz w:val="21"/>
          <w:szCs w:val="21"/>
        </w:rPr>
        <w:t>parTyp</w:t>
      </w:r>
      <w:proofErr w:type="spellEnd"/>
      <w:r>
        <w:rPr>
          <w:color w:val="222222"/>
          <w:sz w:val="21"/>
          <w:szCs w:val="21"/>
        </w:rPr>
        <w:t xml:space="preserve"> constant for a whole frame.</w:t>
      </w:r>
    </w:p>
    <w:p w14:paraId="2F4F2F2E" w14:textId="77777777" w:rsidR="006E3135" w:rsidRDefault="006E3135">
      <w:pPr>
        <w:spacing w:after="160"/>
      </w:pPr>
    </w:p>
    <w:p w14:paraId="0BD1BFF2" w14:textId="77777777" w:rsidR="006E3135" w:rsidRDefault="00000000">
      <w:pPr>
        <w:spacing w:after="140"/>
      </w:pPr>
      <w:r>
        <w:rPr>
          <w:color w:val="222222"/>
          <w:sz w:val="21"/>
          <w:szCs w:val="21"/>
        </w:rPr>
        <w:t>Mux_4X1.v - 4-to-1 output multiplexer:</w:t>
      </w:r>
    </w:p>
    <w:tbl>
      <w:tblPr>
        <w:tblW w:w="935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9350"/>
      </w:tblGrid>
      <w:tr w:rsidR="006E3135" w14:paraId="784E9418"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08BD5E4A" w14:textId="77777777" w:rsidR="006E3135" w:rsidRDefault="00000000">
            <w:r>
              <w:rPr>
                <w:rFonts w:ascii="Consolas" w:eastAsia="Consolas" w:hAnsi="Consolas" w:cs="Consolas"/>
                <w:color w:val="1A1A1A"/>
                <w:sz w:val="16"/>
                <w:szCs w:val="16"/>
              </w:rPr>
              <w:t>module Mux_4X1 (</w:t>
            </w:r>
          </w:p>
          <w:p w14:paraId="63D6F946" w14:textId="77777777" w:rsidR="006E3135" w:rsidRDefault="00000000">
            <w:r>
              <w:rPr>
                <w:rFonts w:ascii="Consolas" w:eastAsia="Consolas" w:hAnsi="Consolas" w:cs="Consolas"/>
                <w:color w:val="1A1A1A"/>
                <w:sz w:val="16"/>
                <w:szCs w:val="16"/>
              </w:rPr>
              <w:t xml:space="preserve">    input [3:0] A,</w:t>
            </w:r>
          </w:p>
          <w:p w14:paraId="4925DBB4" w14:textId="77777777" w:rsidR="006E3135" w:rsidRDefault="00000000">
            <w:r>
              <w:rPr>
                <w:rFonts w:ascii="Consolas" w:eastAsia="Consolas" w:hAnsi="Consolas" w:cs="Consolas"/>
                <w:color w:val="1A1A1A"/>
                <w:sz w:val="16"/>
                <w:szCs w:val="16"/>
              </w:rPr>
              <w:t xml:space="preserve">    input [1:0] S,</w:t>
            </w:r>
          </w:p>
          <w:p w14:paraId="4C6A6A19" w14:textId="77777777" w:rsidR="006E3135" w:rsidRDefault="00000000">
            <w:r>
              <w:rPr>
                <w:rFonts w:ascii="Consolas" w:eastAsia="Consolas" w:hAnsi="Consolas" w:cs="Consolas"/>
                <w:color w:val="1A1A1A"/>
                <w:sz w:val="16"/>
                <w:szCs w:val="16"/>
              </w:rPr>
              <w:t xml:space="preserve">    output reg Y</w:t>
            </w:r>
          </w:p>
          <w:p w14:paraId="29751587" w14:textId="77777777" w:rsidR="006E3135" w:rsidRDefault="00000000">
            <w:r>
              <w:rPr>
                <w:rFonts w:ascii="Consolas" w:eastAsia="Consolas" w:hAnsi="Consolas" w:cs="Consolas"/>
                <w:color w:val="1A1A1A"/>
                <w:sz w:val="16"/>
                <w:szCs w:val="16"/>
              </w:rPr>
              <w:t>);</w:t>
            </w:r>
          </w:p>
          <w:p w14:paraId="0BC7AAB9" w14:textId="77777777" w:rsidR="006E3135" w:rsidRDefault="00000000">
            <w:r>
              <w:rPr>
                <w:rFonts w:ascii="Consolas" w:eastAsia="Consolas" w:hAnsi="Consolas" w:cs="Consolas"/>
                <w:color w:val="1A1A1A"/>
                <w:sz w:val="16"/>
                <w:szCs w:val="16"/>
              </w:rPr>
              <w:t xml:space="preserve">    always </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 begin</w:t>
            </w:r>
          </w:p>
          <w:p w14:paraId="05ED240C" w14:textId="77777777" w:rsidR="006E3135" w:rsidRDefault="00000000">
            <w:r>
              <w:rPr>
                <w:rFonts w:ascii="Consolas" w:eastAsia="Consolas" w:hAnsi="Consolas" w:cs="Consolas"/>
                <w:color w:val="1A1A1A"/>
                <w:sz w:val="16"/>
                <w:szCs w:val="16"/>
              </w:rPr>
              <w:t xml:space="preserve">        case (S)</w:t>
            </w:r>
          </w:p>
          <w:p w14:paraId="758C939B" w14:textId="77777777" w:rsidR="006E3135" w:rsidRDefault="00000000">
            <w:r>
              <w:rPr>
                <w:rFonts w:ascii="Consolas" w:eastAsia="Consolas" w:hAnsi="Consolas" w:cs="Consolas"/>
                <w:color w:val="1A1A1A"/>
                <w:sz w:val="16"/>
                <w:szCs w:val="16"/>
              </w:rPr>
              <w:t xml:space="preserve">            2'b00: Y = </w:t>
            </w:r>
            <w:proofErr w:type="gramStart"/>
            <w:r>
              <w:rPr>
                <w:rFonts w:ascii="Consolas" w:eastAsia="Consolas" w:hAnsi="Consolas" w:cs="Consolas"/>
                <w:color w:val="1A1A1A"/>
                <w:sz w:val="16"/>
                <w:szCs w:val="16"/>
              </w:rPr>
              <w:t>A[</w:t>
            </w:r>
            <w:proofErr w:type="gramEnd"/>
            <w:r>
              <w:rPr>
                <w:rFonts w:ascii="Consolas" w:eastAsia="Consolas" w:hAnsi="Consolas" w:cs="Consolas"/>
                <w:color w:val="1A1A1A"/>
                <w:sz w:val="16"/>
                <w:szCs w:val="16"/>
              </w:rPr>
              <w:t>0];</w:t>
            </w:r>
          </w:p>
          <w:p w14:paraId="2D07AACE" w14:textId="77777777" w:rsidR="006E3135" w:rsidRDefault="00000000">
            <w:r>
              <w:rPr>
                <w:rFonts w:ascii="Consolas" w:eastAsia="Consolas" w:hAnsi="Consolas" w:cs="Consolas"/>
                <w:color w:val="1A1A1A"/>
                <w:sz w:val="16"/>
                <w:szCs w:val="16"/>
              </w:rPr>
              <w:t xml:space="preserve">            2'b01: Y = </w:t>
            </w:r>
            <w:proofErr w:type="gramStart"/>
            <w:r>
              <w:rPr>
                <w:rFonts w:ascii="Consolas" w:eastAsia="Consolas" w:hAnsi="Consolas" w:cs="Consolas"/>
                <w:color w:val="1A1A1A"/>
                <w:sz w:val="16"/>
                <w:szCs w:val="16"/>
              </w:rPr>
              <w:t>A[</w:t>
            </w:r>
            <w:proofErr w:type="gramEnd"/>
            <w:r>
              <w:rPr>
                <w:rFonts w:ascii="Consolas" w:eastAsia="Consolas" w:hAnsi="Consolas" w:cs="Consolas"/>
                <w:color w:val="1A1A1A"/>
                <w:sz w:val="16"/>
                <w:szCs w:val="16"/>
              </w:rPr>
              <w:t>1];</w:t>
            </w:r>
          </w:p>
          <w:p w14:paraId="1A30604E" w14:textId="77777777" w:rsidR="006E3135" w:rsidRDefault="00000000">
            <w:r>
              <w:rPr>
                <w:rFonts w:ascii="Consolas" w:eastAsia="Consolas" w:hAnsi="Consolas" w:cs="Consolas"/>
                <w:color w:val="1A1A1A"/>
                <w:sz w:val="16"/>
                <w:szCs w:val="16"/>
              </w:rPr>
              <w:t xml:space="preserve">            2'b10: Y = </w:t>
            </w:r>
            <w:proofErr w:type="gramStart"/>
            <w:r>
              <w:rPr>
                <w:rFonts w:ascii="Consolas" w:eastAsia="Consolas" w:hAnsi="Consolas" w:cs="Consolas"/>
                <w:color w:val="1A1A1A"/>
                <w:sz w:val="16"/>
                <w:szCs w:val="16"/>
              </w:rPr>
              <w:t>A[</w:t>
            </w:r>
            <w:proofErr w:type="gramEnd"/>
            <w:r>
              <w:rPr>
                <w:rFonts w:ascii="Consolas" w:eastAsia="Consolas" w:hAnsi="Consolas" w:cs="Consolas"/>
                <w:color w:val="1A1A1A"/>
                <w:sz w:val="16"/>
                <w:szCs w:val="16"/>
              </w:rPr>
              <w:t>2];</w:t>
            </w:r>
          </w:p>
          <w:p w14:paraId="4CEB3E0B" w14:textId="77777777" w:rsidR="006E3135" w:rsidRDefault="00000000">
            <w:r>
              <w:rPr>
                <w:rFonts w:ascii="Consolas" w:eastAsia="Consolas" w:hAnsi="Consolas" w:cs="Consolas"/>
                <w:color w:val="1A1A1A"/>
                <w:sz w:val="16"/>
                <w:szCs w:val="16"/>
              </w:rPr>
              <w:t xml:space="preserve">            2'b11: Y = </w:t>
            </w:r>
            <w:proofErr w:type="gramStart"/>
            <w:r>
              <w:rPr>
                <w:rFonts w:ascii="Consolas" w:eastAsia="Consolas" w:hAnsi="Consolas" w:cs="Consolas"/>
                <w:color w:val="1A1A1A"/>
                <w:sz w:val="16"/>
                <w:szCs w:val="16"/>
              </w:rPr>
              <w:t>A[</w:t>
            </w:r>
            <w:proofErr w:type="gramEnd"/>
            <w:r>
              <w:rPr>
                <w:rFonts w:ascii="Consolas" w:eastAsia="Consolas" w:hAnsi="Consolas" w:cs="Consolas"/>
                <w:color w:val="1A1A1A"/>
                <w:sz w:val="16"/>
                <w:szCs w:val="16"/>
              </w:rPr>
              <w:t>3];</w:t>
            </w:r>
          </w:p>
          <w:p w14:paraId="77B7FE30"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endcase</w:t>
            </w:r>
            <w:proofErr w:type="spellEnd"/>
          </w:p>
          <w:p w14:paraId="689F819A" w14:textId="77777777" w:rsidR="006E3135" w:rsidRDefault="00000000">
            <w:r>
              <w:rPr>
                <w:rFonts w:ascii="Consolas" w:eastAsia="Consolas" w:hAnsi="Consolas" w:cs="Consolas"/>
                <w:color w:val="1A1A1A"/>
                <w:sz w:val="16"/>
                <w:szCs w:val="16"/>
              </w:rPr>
              <w:t xml:space="preserve">    end</w:t>
            </w:r>
          </w:p>
          <w:p w14:paraId="4A3BEF0D" w14:textId="77777777" w:rsidR="006E3135" w:rsidRDefault="00000000">
            <w:proofErr w:type="spellStart"/>
            <w:r>
              <w:rPr>
                <w:rFonts w:ascii="Consolas" w:eastAsia="Consolas" w:hAnsi="Consolas" w:cs="Consolas"/>
                <w:color w:val="1A1A1A"/>
                <w:sz w:val="16"/>
                <w:szCs w:val="16"/>
              </w:rPr>
              <w:t>endmodule</w:t>
            </w:r>
            <w:proofErr w:type="spellEnd"/>
            <w:r>
              <w:rPr>
                <w:rFonts w:ascii="Consolas" w:eastAsia="Consolas" w:hAnsi="Consolas" w:cs="Consolas"/>
                <w:color w:val="1A1A1A"/>
                <w:sz w:val="16"/>
                <w:szCs w:val="16"/>
              </w:rPr>
              <w:t xml:space="preserve"> //Mux_4X1</w:t>
            </w:r>
          </w:p>
        </w:tc>
      </w:tr>
    </w:tbl>
    <w:p w14:paraId="79945CC5" w14:textId="77777777" w:rsidR="006E3135" w:rsidRDefault="006E3135">
      <w:pPr>
        <w:spacing w:after="160"/>
      </w:pPr>
    </w:p>
    <w:p w14:paraId="4BB7DBBD" w14:textId="77777777" w:rsidR="006E3135" w:rsidRDefault="00000000">
      <w:pPr>
        <w:spacing w:after="140"/>
      </w:pPr>
      <w:proofErr w:type="spellStart"/>
      <w:r>
        <w:rPr>
          <w:color w:val="222222"/>
          <w:sz w:val="21"/>
          <w:szCs w:val="21"/>
        </w:rPr>
        <w:t>UART_TX_TOP.v</w:t>
      </w:r>
      <w:proofErr w:type="spellEnd"/>
      <w:r>
        <w:rPr>
          <w:color w:val="222222"/>
          <w:sz w:val="21"/>
          <w:szCs w:val="21"/>
        </w:rPr>
        <w:t xml:space="preserve"> - structural top level wiring the four blocks together:</w:t>
      </w:r>
    </w:p>
    <w:tbl>
      <w:tblPr>
        <w:tblW w:w="935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9350"/>
      </w:tblGrid>
      <w:tr w:rsidR="006E3135" w14:paraId="597E9AC8"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6775CA55" w14:textId="77777777" w:rsidR="006E3135" w:rsidRDefault="00000000">
            <w:r>
              <w:rPr>
                <w:rFonts w:ascii="Consolas" w:eastAsia="Consolas" w:hAnsi="Consolas" w:cs="Consolas"/>
                <w:color w:val="1A1A1A"/>
                <w:sz w:val="16"/>
                <w:szCs w:val="16"/>
              </w:rPr>
              <w:t>module UART_TX_TOP (</w:t>
            </w:r>
          </w:p>
          <w:p w14:paraId="2CE01591" w14:textId="77777777" w:rsidR="006E3135" w:rsidRDefault="00000000">
            <w:r>
              <w:rPr>
                <w:rFonts w:ascii="Consolas" w:eastAsia="Consolas" w:hAnsi="Consolas" w:cs="Consolas"/>
                <w:color w:val="1A1A1A"/>
                <w:sz w:val="16"/>
                <w:szCs w:val="16"/>
              </w:rPr>
              <w:t xml:space="preserve">    input [7:0] </w:t>
            </w:r>
            <w:proofErr w:type="spellStart"/>
            <w:r>
              <w:rPr>
                <w:rFonts w:ascii="Consolas" w:eastAsia="Consolas" w:hAnsi="Consolas" w:cs="Consolas"/>
                <w:color w:val="1A1A1A"/>
                <w:sz w:val="16"/>
                <w:szCs w:val="16"/>
              </w:rPr>
              <w:t>pData</w:t>
            </w:r>
            <w:proofErr w:type="spellEnd"/>
            <w:r>
              <w:rPr>
                <w:rFonts w:ascii="Consolas" w:eastAsia="Consolas" w:hAnsi="Consolas" w:cs="Consolas"/>
                <w:color w:val="1A1A1A"/>
                <w:sz w:val="16"/>
                <w:szCs w:val="16"/>
              </w:rPr>
              <w:t>,</w:t>
            </w:r>
          </w:p>
          <w:p w14:paraId="2BA82ABA" w14:textId="77777777" w:rsidR="006E3135" w:rsidRDefault="00000000">
            <w:r>
              <w:rPr>
                <w:rFonts w:ascii="Consolas" w:eastAsia="Consolas" w:hAnsi="Consolas" w:cs="Consolas"/>
                <w:color w:val="1A1A1A"/>
                <w:sz w:val="16"/>
                <w:szCs w:val="16"/>
              </w:rPr>
              <w:t xml:space="preserve">    input </w:t>
            </w:r>
            <w:proofErr w:type="spellStart"/>
            <w:proofErr w:type="gramStart"/>
            <w:r>
              <w:rPr>
                <w:rFonts w:ascii="Consolas" w:eastAsia="Consolas" w:hAnsi="Consolas" w:cs="Consolas"/>
                <w:color w:val="1A1A1A"/>
                <w:sz w:val="16"/>
                <w:szCs w:val="16"/>
              </w:rPr>
              <w:t>dataValid,parEn</w:t>
            </w:r>
            <w:proofErr w:type="gramEnd"/>
            <w:r>
              <w:rPr>
                <w:rFonts w:ascii="Consolas" w:eastAsia="Consolas" w:hAnsi="Consolas" w:cs="Consolas"/>
                <w:color w:val="1A1A1A"/>
                <w:sz w:val="16"/>
                <w:szCs w:val="16"/>
              </w:rPr>
              <w:t>,parTyp</w:t>
            </w:r>
            <w:proofErr w:type="spellEnd"/>
            <w:r>
              <w:rPr>
                <w:rFonts w:ascii="Consolas" w:eastAsia="Consolas" w:hAnsi="Consolas" w:cs="Consolas"/>
                <w:color w:val="1A1A1A"/>
                <w:sz w:val="16"/>
                <w:szCs w:val="16"/>
              </w:rPr>
              <w:t>,</w:t>
            </w:r>
          </w:p>
          <w:p w14:paraId="6D7BED3F" w14:textId="77777777" w:rsidR="006E3135" w:rsidRDefault="00000000">
            <w:r>
              <w:rPr>
                <w:rFonts w:ascii="Consolas" w:eastAsia="Consolas" w:hAnsi="Consolas" w:cs="Consolas"/>
                <w:color w:val="1A1A1A"/>
                <w:sz w:val="16"/>
                <w:szCs w:val="16"/>
              </w:rPr>
              <w:t xml:space="preserve">    input </w:t>
            </w:r>
            <w:proofErr w:type="gramStart"/>
            <w:r>
              <w:rPr>
                <w:rFonts w:ascii="Consolas" w:eastAsia="Consolas" w:hAnsi="Consolas" w:cs="Consolas"/>
                <w:color w:val="1A1A1A"/>
                <w:sz w:val="16"/>
                <w:szCs w:val="16"/>
              </w:rPr>
              <w:t>CLK,RST</w:t>
            </w:r>
            <w:proofErr w:type="gramEnd"/>
            <w:r>
              <w:rPr>
                <w:rFonts w:ascii="Consolas" w:eastAsia="Consolas" w:hAnsi="Consolas" w:cs="Consolas"/>
                <w:color w:val="1A1A1A"/>
                <w:sz w:val="16"/>
                <w:szCs w:val="16"/>
              </w:rPr>
              <w:t>,</w:t>
            </w:r>
          </w:p>
          <w:p w14:paraId="46497542" w14:textId="77777777" w:rsidR="006E3135" w:rsidRDefault="00000000">
            <w:r>
              <w:rPr>
                <w:rFonts w:ascii="Consolas" w:eastAsia="Consolas" w:hAnsi="Consolas" w:cs="Consolas"/>
                <w:color w:val="1A1A1A"/>
                <w:sz w:val="16"/>
                <w:szCs w:val="16"/>
              </w:rPr>
              <w:t xml:space="preserve">    output </w:t>
            </w:r>
            <w:proofErr w:type="spellStart"/>
            <w:proofErr w:type="gramStart"/>
            <w:r>
              <w:rPr>
                <w:rFonts w:ascii="Consolas" w:eastAsia="Consolas" w:hAnsi="Consolas" w:cs="Consolas"/>
                <w:color w:val="1A1A1A"/>
                <w:sz w:val="16"/>
                <w:szCs w:val="16"/>
              </w:rPr>
              <w:t>txOut,busy</w:t>
            </w:r>
            <w:proofErr w:type="spellEnd"/>
            <w:proofErr w:type="gramEnd"/>
          </w:p>
          <w:p w14:paraId="0B244A0F" w14:textId="77777777" w:rsidR="006E3135" w:rsidRDefault="00000000">
            <w:r>
              <w:rPr>
                <w:rFonts w:ascii="Consolas" w:eastAsia="Consolas" w:hAnsi="Consolas" w:cs="Consolas"/>
                <w:color w:val="1A1A1A"/>
                <w:sz w:val="16"/>
                <w:szCs w:val="16"/>
              </w:rPr>
              <w:t>);</w:t>
            </w:r>
          </w:p>
          <w:p w14:paraId="0A39D634" w14:textId="77777777" w:rsidR="006E3135" w:rsidRDefault="00000000">
            <w:r>
              <w:rPr>
                <w:rFonts w:ascii="Consolas" w:eastAsia="Consolas" w:hAnsi="Consolas" w:cs="Consolas"/>
                <w:color w:val="1A1A1A"/>
                <w:sz w:val="16"/>
                <w:szCs w:val="16"/>
              </w:rPr>
              <w:t xml:space="preserve">    wire </w:t>
            </w:r>
            <w:proofErr w:type="spellStart"/>
            <w:proofErr w:type="gramStart"/>
            <w:r>
              <w:rPr>
                <w:rFonts w:ascii="Consolas" w:eastAsia="Consolas" w:hAnsi="Consolas" w:cs="Consolas"/>
                <w:color w:val="1A1A1A"/>
                <w:sz w:val="16"/>
                <w:szCs w:val="16"/>
              </w:rPr>
              <w:t>serDoneInternal,serEnInternal</w:t>
            </w:r>
            <w:proofErr w:type="gramEnd"/>
            <w:r>
              <w:rPr>
                <w:rFonts w:ascii="Consolas" w:eastAsia="Consolas" w:hAnsi="Consolas" w:cs="Consolas"/>
                <w:color w:val="1A1A1A"/>
                <w:sz w:val="16"/>
                <w:szCs w:val="16"/>
              </w:rPr>
              <w:t>,regDataInternal</w:t>
            </w:r>
            <w:proofErr w:type="spellEnd"/>
            <w:r>
              <w:rPr>
                <w:rFonts w:ascii="Consolas" w:eastAsia="Consolas" w:hAnsi="Consolas" w:cs="Consolas"/>
                <w:color w:val="1A1A1A"/>
                <w:sz w:val="16"/>
                <w:szCs w:val="16"/>
              </w:rPr>
              <w:t>,</w:t>
            </w:r>
          </w:p>
          <w:p w14:paraId="67DB3792"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serDataInternal</w:t>
            </w:r>
            <w:proofErr w:type="spellEnd"/>
            <w:r>
              <w:rPr>
                <w:rFonts w:ascii="Consolas" w:eastAsia="Consolas" w:hAnsi="Consolas" w:cs="Consolas"/>
                <w:color w:val="1A1A1A"/>
                <w:sz w:val="16"/>
                <w:szCs w:val="16"/>
              </w:rPr>
              <w:t>,</w:t>
            </w:r>
          </w:p>
          <w:p w14:paraId="5FEFBC18"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parBitInternal</w:t>
            </w:r>
            <w:proofErr w:type="spellEnd"/>
            <w:r>
              <w:rPr>
                <w:rFonts w:ascii="Consolas" w:eastAsia="Consolas" w:hAnsi="Consolas" w:cs="Consolas"/>
                <w:color w:val="1A1A1A"/>
                <w:sz w:val="16"/>
                <w:szCs w:val="16"/>
              </w:rPr>
              <w:t>;</w:t>
            </w:r>
          </w:p>
          <w:p w14:paraId="0B0FDFAE" w14:textId="77777777" w:rsidR="006E3135" w:rsidRDefault="00000000">
            <w:r>
              <w:rPr>
                <w:rFonts w:ascii="Consolas" w:eastAsia="Consolas" w:hAnsi="Consolas" w:cs="Consolas"/>
                <w:color w:val="1A1A1A"/>
                <w:sz w:val="16"/>
                <w:szCs w:val="16"/>
              </w:rPr>
              <w:t xml:space="preserve">    wire [1:0] </w:t>
            </w:r>
            <w:proofErr w:type="spellStart"/>
            <w:r>
              <w:rPr>
                <w:rFonts w:ascii="Consolas" w:eastAsia="Consolas" w:hAnsi="Consolas" w:cs="Consolas"/>
                <w:color w:val="1A1A1A"/>
                <w:sz w:val="16"/>
                <w:szCs w:val="16"/>
              </w:rPr>
              <w:t>muxSelInternal</w:t>
            </w:r>
            <w:proofErr w:type="spellEnd"/>
            <w:r>
              <w:rPr>
                <w:rFonts w:ascii="Consolas" w:eastAsia="Consolas" w:hAnsi="Consolas" w:cs="Consolas"/>
                <w:color w:val="1A1A1A"/>
                <w:sz w:val="16"/>
                <w:szCs w:val="16"/>
              </w:rPr>
              <w:t>;</w:t>
            </w:r>
          </w:p>
          <w:p w14:paraId="7B04CC75" w14:textId="77777777" w:rsidR="006E3135" w:rsidRDefault="00000000">
            <w:r>
              <w:rPr>
                <w:rFonts w:ascii="Consolas" w:eastAsia="Consolas" w:hAnsi="Consolas" w:cs="Consolas"/>
                <w:color w:val="1A1A1A"/>
                <w:sz w:val="16"/>
                <w:szCs w:val="16"/>
              </w:rPr>
              <w:t xml:space="preserve">    UART_TX_FSM </w:t>
            </w:r>
            <w:proofErr w:type="spellStart"/>
            <w:r>
              <w:rPr>
                <w:rFonts w:ascii="Consolas" w:eastAsia="Consolas" w:hAnsi="Consolas" w:cs="Consolas"/>
                <w:color w:val="1A1A1A"/>
                <w:sz w:val="16"/>
                <w:szCs w:val="16"/>
              </w:rPr>
              <w:t>FSM_Block</w:t>
            </w:r>
            <w:proofErr w:type="spellEnd"/>
            <w:r>
              <w:rPr>
                <w:rFonts w:ascii="Consolas" w:eastAsia="Consolas" w:hAnsi="Consolas" w:cs="Consolas"/>
                <w:color w:val="1A1A1A"/>
                <w:sz w:val="16"/>
                <w:szCs w:val="16"/>
              </w:rPr>
              <w:t xml:space="preserve"> (</w:t>
            </w:r>
          </w:p>
          <w:p w14:paraId="022491D4"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parEn</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parEn</w:t>
            </w:r>
            <w:proofErr w:type="spellEnd"/>
            <w:proofErr w:type="gramStart"/>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serDone</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serDoneInternal</w:t>
            </w:r>
            <w:proofErr w:type="spellEnd"/>
            <w:proofErr w:type="gramStart"/>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dataValid</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dataValid</w:t>
            </w:r>
            <w:proofErr w:type="spellEnd"/>
            <w:r>
              <w:rPr>
                <w:rFonts w:ascii="Consolas" w:eastAsia="Consolas" w:hAnsi="Consolas" w:cs="Consolas"/>
                <w:color w:val="1A1A1A"/>
                <w:sz w:val="16"/>
                <w:szCs w:val="16"/>
              </w:rPr>
              <w:t>),</w:t>
            </w:r>
          </w:p>
          <w:p w14:paraId="4FFB2617"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.CLK</w:t>
            </w:r>
            <w:proofErr w:type="gramEnd"/>
            <w:r>
              <w:rPr>
                <w:rFonts w:ascii="Consolas" w:eastAsia="Consolas" w:hAnsi="Consolas" w:cs="Consolas"/>
                <w:color w:val="1A1A1A"/>
                <w:sz w:val="16"/>
                <w:szCs w:val="16"/>
              </w:rPr>
              <w:t>(CLK</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RST(RST),</w:t>
            </w:r>
          </w:p>
          <w:p w14:paraId="70F12369"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serEn</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serEnInternal</w:t>
            </w:r>
            <w:proofErr w:type="spellEnd"/>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busy(busy</w:t>
            </w:r>
            <w:proofErr w:type="gramStart"/>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regData</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regDataInternal</w:t>
            </w:r>
            <w:proofErr w:type="spellEnd"/>
            <w:r>
              <w:rPr>
                <w:rFonts w:ascii="Consolas" w:eastAsia="Consolas" w:hAnsi="Consolas" w:cs="Consolas"/>
                <w:color w:val="1A1A1A"/>
                <w:sz w:val="16"/>
                <w:szCs w:val="16"/>
              </w:rPr>
              <w:t>),</w:t>
            </w:r>
          </w:p>
          <w:p w14:paraId="6DE868EE"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muxSel</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muxSelInternal</w:t>
            </w:r>
            <w:proofErr w:type="spellEnd"/>
            <w:r>
              <w:rPr>
                <w:rFonts w:ascii="Consolas" w:eastAsia="Consolas" w:hAnsi="Consolas" w:cs="Consolas"/>
                <w:color w:val="1A1A1A"/>
                <w:sz w:val="16"/>
                <w:szCs w:val="16"/>
              </w:rPr>
              <w:t>)</w:t>
            </w:r>
          </w:p>
          <w:p w14:paraId="080E60FC" w14:textId="77777777" w:rsidR="006E3135" w:rsidRDefault="00000000">
            <w:r>
              <w:rPr>
                <w:rFonts w:ascii="Consolas" w:eastAsia="Consolas" w:hAnsi="Consolas" w:cs="Consolas"/>
                <w:color w:val="1A1A1A"/>
                <w:sz w:val="16"/>
                <w:szCs w:val="16"/>
              </w:rPr>
              <w:t xml:space="preserve">    );</w:t>
            </w:r>
          </w:p>
          <w:p w14:paraId="2AAB5407" w14:textId="77777777" w:rsidR="006E3135" w:rsidRDefault="00000000">
            <w:r>
              <w:rPr>
                <w:rFonts w:ascii="Consolas" w:eastAsia="Consolas" w:hAnsi="Consolas" w:cs="Consolas"/>
                <w:color w:val="1A1A1A"/>
                <w:sz w:val="16"/>
                <w:szCs w:val="16"/>
              </w:rPr>
              <w:t xml:space="preserve">    Serializer </w:t>
            </w:r>
            <w:proofErr w:type="spellStart"/>
            <w:r>
              <w:rPr>
                <w:rFonts w:ascii="Consolas" w:eastAsia="Consolas" w:hAnsi="Consolas" w:cs="Consolas"/>
                <w:color w:val="1A1A1A"/>
                <w:sz w:val="16"/>
                <w:szCs w:val="16"/>
              </w:rPr>
              <w:t>Serializer_Block</w:t>
            </w:r>
            <w:proofErr w:type="spellEnd"/>
            <w:r>
              <w:rPr>
                <w:rFonts w:ascii="Consolas" w:eastAsia="Consolas" w:hAnsi="Consolas" w:cs="Consolas"/>
                <w:color w:val="1A1A1A"/>
                <w:sz w:val="16"/>
                <w:szCs w:val="16"/>
              </w:rPr>
              <w:t xml:space="preserve"> (</w:t>
            </w:r>
          </w:p>
          <w:p w14:paraId="09C35807"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pData</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pData</w:t>
            </w:r>
            <w:proofErr w:type="spellEnd"/>
            <w:r>
              <w:rPr>
                <w:rFonts w:ascii="Consolas" w:eastAsia="Consolas" w:hAnsi="Consolas" w:cs="Consolas"/>
                <w:color w:val="1A1A1A"/>
                <w:sz w:val="16"/>
                <w:szCs w:val="16"/>
              </w:rPr>
              <w:t>),</w:t>
            </w:r>
          </w:p>
          <w:p w14:paraId="2614C2F6"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serEn</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serEnInternal</w:t>
            </w:r>
            <w:proofErr w:type="spellEnd"/>
            <w:proofErr w:type="gramStart"/>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regData</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regDataInternal</w:t>
            </w:r>
            <w:proofErr w:type="spellEnd"/>
            <w:r>
              <w:rPr>
                <w:rFonts w:ascii="Consolas" w:eastAsia="Consolas" w:hAnsi="Consolas" w:cs="Consolas"/>
                <w:color w:val="1A1A1A"/>
                <w:sz w:val="16"/>
                <w:szCs w:val="16"/>
              </w:rPr>
              <w:t>),</w:t>
            </w:r>
          </w:p>
          <w:p w14:paraId="0588169C"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.CLK</w:t>
            </w:r>
            <w:proofErr w:type="gramEnd"/>
            <w:r>
              <w:rPr>
                <w:rFonts w:ascii="Consolas" w:eastAsia="Consolas" w:hAnsi="Consolas" w:cs="Consolas"/>
                <w:color w:val="1A1A1A"/>
                <w:sz w:val="16"/>
                <w:szCs w:val="16"/>
              </w:rPr>
              <w:t>(CLK</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RST(RST),</w:t>
            </w:r>
          </w:p>
          <w:p w14:paraId="50D81DD6"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serData</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serDataInternal</w:t>
            </w:r>
            <w:proofErr w:type="spellEnd"/>
            <w:proofErr w:type="gramStart"/>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serDone</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serDoneInternal</w:t>
            </w:r>
            <w:proofErr w:type="spellEnd"/>
            <w:r>
              <w:rPr>
                <w:rFonts w:ascii="Consolas" w:eastAsia="Consolas" w:hAnsi="Consolas" w:cs="Consolas"/>
                <w:color w:val="1A1A1A"/>
                <w:sz w:val="16"/>
                <w:szCs w:val="16"/>
              </w:rPr>
              <w:t>)</w:t>
            </w:r>
          </w:p>
          <w:p w14:paraId="0DFD794E" w14:textId="77777777" w:rsidR="006E3135" w:rsidRDefault="00000000">
            <w:r>
              <w:rPr>
                <w:rFonts w:ascii="Consolas" w:eastAsia="Consolas" w:hAnsi="Consolas" w:cs="Consolas"/>
                <w:color w:val="1A1A1A"/>
                <w:sz w:val="16"/>
                <w:szCs w:val="16"/>
              </w:rPr>
              <w:t xml:space="preserve">    );</w:t>
            </w:r>
          </w:p>
          <w:p w14:paraId="502361A7" w14:textId="77777777" w:rsidR="006E3135"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Parity_Calc</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Parity_Calc_Block</w:t>
            </w:r>
            <w:proofErr w:type="spellEnd"/>
            <w:r>
              <w:rPr>
                <w:rFonts w:ascii="Consolas" w:eastAsia="Consolas" w:hAnsi="Consolas" w:cs="Consolas"/>
                <w:color w:val="1A1A1A"/>
                <w:sz w:val="16"/>
                <w:szCs w:val="16"/>
              </w:rPr>
              <w:t xml:space="preserve"> (</w:t>
            </w:r>
          </w:p>
          <w:p w14:paraId="786625F9"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pData</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pData</w:t>
            </w:r>
            <w:proofErr w:type="spellEnd"/>
            <w:r>
              <w:rPr>
                <w:rFonts w:ascii="Consolas" w:eastAsia="Consolas" w:hAnsi="Consolas" w:cs="Consolas"/>
                <w:color w:val="1A1A1A"/>
                <w:sz w:val="16"/>
                <w:szCs w:val="16"/>
              </w:rPr>
              <w:t>),</w:t>
            </w:r>
          </w:p>
          <w:p w14:paraId="01CBA74A"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parTyp</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parTyp</w:t>
            </w:r>
            <w:proofErr w:type="spellEnd"/>
            <w:proofErr w:type="gramStart"/>
            <w:r>
              <w:rPr>
                <w:rFonts w:ascii="Consolas" w:eastAsia="Consolas" w:hAnsi="Consolas" w:cs="Consolas"/>
                <w:color w:val="1A1A1A"/>
                <w:sz w:val="16"/>
                <w:szCs w:val="16"/>
              </w:rPr>
              <w:t>),.</w:t>
            </w:r>
            <w:proofErr w:type="spellStart"/>
            <w:proofErr w:type="gramEnd"/>
            <w:r>
              <w:rPr>
                <w:rFonts w:ascii="Consolas" w:eastAsia="Consolas" w:hAnsi="Consolas" w:cs="Consolas"/>
                <w:color w:val="1A1A1A"/>
                <w:sz w:val="16"/>
                <w:szCs w:val="16"/>
              </w:rPr>
              <w:t>regData</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regDataInternal</w:t>
            </w:r>
            <w:proofErr w:type="spellEnd"/>
            <w:r>
              <w:rPr>
                <w:rFonts w:ascii="Consolas" w:eastAsia="Consolas" w:hAnsi="Consolas" w:cs="Consolas"/>
                <w:color w:val="1A1A1A"/>
                <w:sz w:val="16"/>
                <w:szCs w:val="16"/>
              </w:rPr>
              <w:t>),</w:t>
            </w:r>
          </w:p>
          <w:p w14:paraId="7CDD6FA9"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.CLK</w:t>
            </w:r>
            <w:proofErr w:type="gramEnd"/>
            <w:r>
              <w:rPr>
                <w:rFonts w:ascii="Consolas" w:eastAsia="Consolas" w:hAnsi="Consolas" w:cs="Consolas"/>
                <w:color w:val="1A1A1A"/>
                <w:sz w:val="16"/>
                <w:szCs w:val="16"/>
              </w:rPr>
              <w:t>(CLK</w:t>
            </w:r>
            <w:proofErr w:type="gramStart"/>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RST(RST),</w:t>
            </w:r>
          </w:p>
          <w:p w14:paraId="5611A5EC"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parBit</w:t>
            </w:r>
            <w:proofErr w:type="spellEnd"/>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parBitInternal</w:t>
            </w:r>
            <w:proofErr w:type="spellEnd"/>
            <w:r>
              <w:rPr>
                <w:rFonts w:ascii="Consolas" w:eastAsia="Consolas" w:hAnsi="Consolas" w:cs="Consolas"/>
                <w:color w:val="1A1A1A"/>
                <w:sz w:val="16"/>
                <w:szCs w:val="16"/>
              </w:rPr>
              <w:t>)</w:t>
            </w:r>
          </w:p>
          <w:p w14:paraId="7E17457E" w14:textId="77777777" w:rsidR="006E3135" w:rsidRDefault="00000000">
            <w:r>
              <w:rPr>
                <w:rFonts w:ascii="Consolas" w:eastAsia="Consolas" w:hAnsi="Consolas" w:cs="Consolas"/>
                <w:color w:val="1A1A1A"/>
                <w:sz w:val="16"/>
                <w:szCs w:val="16"/>
              </w:rPr>
              <w:t xml:space="preserve">    );</w:t>
            </w:r>
          </w:p>
          <w:p w14:paraId="5DD1EF27" w14:textId="77777777" w:rsidR="006E3135" w:rsidRDefault="00000000">
            <w:r>
              <w:rPr>
                <w:rFonts w:ascii="Consolas" w:eastAsia="Consolas" w:hAnsi="Consolas" w:cs="Consolas"/>
                <w:color w:val="1A1A1A"/>
                <w:sz w:val="16"/>
                <w:szCs w:val="16"/>
              </w:rPr>
              <w:t xml:space="preserve">    Mux_4X1 Mux_4X1_BLock (</w:t>
            </w:r>
          </w:p>
          <w:p w14:paraId="59D09916"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parBitInternal,serDataInternal</w:t>
            </w:r>
            <w:proofErr w:type="gramEnd"/>
            <w:r>
              <w:rPr>
                <w:rFonts w:ascii="Consolas" w:eastAsia="Consolas" w:hAnsi="Consolas" w:cs="Consolas"/>
                <w:color w:val="1A1A1A"/>
                <w:sz w:val="16"/>
                <w:szCs w:val="16"/>
              </w:rPr>
              <w:t>,1'b1,1'b0}),</w:t>
            </w:r>
          </w:p>
          <w:p w14:paraId="328DCCBD"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.S</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muxSelInternal</w:t>
            </w:r>
            <w:proofErr w:type="spellEnd"/>
            <w:r>
              <w:rPr>
                <w:rFonts w:ascii="Consolas" w:eastAsia="Consolas" w:hAnsi="Consolas" w:cs="Consolas"/>
                <w:color w:val="1A1A1A"/>
                <w:sz w:val="16"/>
                <w:szCs w:val="16"/>
              </w:rPr>
              <w:t>),</w:t>
            </w:r>
          </w:p>
          <w:p w14:paraId="04F45025" w14:textId="77777777" w:rsidR="006E3135"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.Y</w:t>
            </w:r>
            <w:proofErr w:type="gram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txOut</w:t>
            </w:r>
            <w:proofErr w:type="spellEnd"/>
            <w:r>
              <w:rPr>
                <w:rFonts w:ascii="Consolas" w:eastAsia="Consolas" w:hAnsi="Consolas" w:cs="Consolas"/>
                <w:color w:val="1A1A1A"/>
                <w:sz w:val="16"/>
                <w:szCs w:val="16"/>
              </w:rPr>
              <w:t>)</w:t>
            </w:r>
          </w:p>
          <w:p w14:paraId="2BB35AFB" w14:textId="77777777" w:rsidR="006E3135" w:rsidRDefault="00000000">
            <w:r>
              <w:rPr>
                <w:rFonts w:ascii="Consolas" w:eastAsia="Consolas" w:hAnsi="Consolas" w:cs="Consolas"/>
                <w:color w:val="1A1A1A"/>
                <w:sz w:val="16"/>
                <w:szCs w:val="16"/>
              </w:rPr>
              <w:t xml:space="preserve">    );</w:t>
            </w:r>
          </w:p>
          <w:p w14:paraId="1AB62A39" w14:textId="77777777" w:rsidR="006E3135" w:rsidRDefault="00000000">
            <w:proofErr w:type="spellStart"/>
            <w:r>
              <w:rPr>
                <w:rFonts w:ascii="Consolas" w:eastAsia="Consolas" w:hAnsi="Consolas" w:cs="Consolas"/>
                <w:color w:val="1A1A1A"/>
                <w:sz w:val="16"/>
                <w:szCs w:val="16"/>
              </w:rPr>
              <w:t>endmodule</w:t>
            </w:r>
            <w:proofErr w:type="spellEnd"/>
            <w:r>
              <w:rPr>
                <w:rFonts w:ascii="Consolas" w:eastAsia="Consolas" w:hAnsi="Consolas" w:cs="Consolas"/>
                <w:color w:val="1A1A1A"/>
                <w:sz w:val="16"/>
                <w:szCs w:val="16"/>
              </w:rPr>
              <w:t xml:space="preserve"> //UART_TX_TOP</w:t>
            </w:r>
          </w:p>
        </w:tc>
      </w:tr>
    </w:tbl>
    <w:p w14:paraId="6904CED5" w14:textId="77777777" w:rsidR="006E3135" w:rsidRDefault="006E3135">
      <w:pPr>
        <w:spacing w:after="160"/>
      </w:pPr>
    </w:p>
    <w:p w14:paraId="787FBBF5" w14:textId="77777777" w:rsidR="006E3135" w:rsidRDefault="00000000">
      <w:pPr>
        <w:spacing w:before="200" w:after="120"/>
      </w:pPr>
      <w:r>
        <w:rPr>
          <w:b/>
          <w:bCs/>
          <w:color w:val="1F3864"/>
          <w:sz w:val="24"/>
          <w:szCs w:val="24"/>
        </w:rPr>
        <w:t>3.5 Static Lint Check</w:t>
      </w:r>
    </w:p>
    <w:p w14:paraId="575AAC80" w14:textId="77777777" w:rsidR="006E3135" w:rsidRDefault="00000000">
      <w:pPr>
        <w:spacing w:after="140"/>
      </w:pPr>
      <w:r>
        <w:rPr>
          <w:color w:val="222222"/>
          <w:sz w:val="21"/>
          <w:szCs w:val="21"/>
        </w:rPr>
        <w:t xml:space="preserve">The design was additionally run through a </w:t>
      </w:r>
      <w:proofErr w:type="spellStart"/>
      <w:r>
        <w:rPr>
          <w:color w:val="222222"/>
          <w:sz w:val="21"/>
          <w:szCs w:val="21"/>
        </w:rPr>
        <w:t>SpyGlass</w:t>
      </w:r>
      <w:proofErr w:type="spellEnd"/>
      <w:r>
        <w:rPr>
          <w:color w:val="222222"/>
          <w:sz w:val="21"/>
          <w:szCs w:val="21"/>
        </w:rPr>
        <w:t xml:space="preserve"> lint/CDC/simulation rule deck (</w:t>
      </w:r>
      <w:proofErr w:type="spellStart"/>
      <w:r>
        <w:rPr>
          <w:color w:val="222222"/>
          <w:sz w:val="21"/>
          <w:szCs w:val="21"/>
        </w:rPr>
        <w:t>UART_Tx_SpyGlass.prj</w:t>
      </w:r>
      <w:proofErr w:type="spellEnd"/>
      <w:r>
        <w:rPr>
          <w:color w:val="222222"/>
          <w:sz w:val="21"/>
          <w:szCs w:val="21"/>
        </w:rPr>
        <w:t xml:space="preserve">, </w:t>
      </w:r>
      <w:proofErr w:type="spellStart"/>
      <w:r>
        <w:rPr>
          <w:color w:val="222222"/>
          <w:sz w:val="21"/>
          <w:szCs w:val="21"/>
        </w:rPr>
        <w:t>moresimple.rpt</w:t>
      </w:r>
      <w:proofErr w:type="spellEnd"/>
      <w:r>
        <w:rPr>
          <w:color w:val="222222"/>
          <w:sz w:val="21"/>
          <w:szCs w:val="21"/>
        </w:rPr>
        <w:t xml:space="preserve">). The report shows only 2 informational (not warning/error) messages: confirmation that UART_TX_TOP is correctly </w:t>
      </w:r>
      <w:proofErr w:type="spellStart"/>
      <w:r>
        <w:rPr>
          <w:color w:val="222222"/>
          <w:sz w:val="21"/>
          <w:szCs w:val="21"/>
        </w:rPr>
        <w:t>recognised</w:t>
      </w:r>
      <w:proofErr w:type="spellEnd"/>
      <w:r>
        <w:rPr>
          <w:color w:val="222222"/>
          <w:sz w:val="21"/>
          <w:szCs w:val="21"/>
        </w:rPr>
        <w:t xml:space="preserve"> as the top-level design unit, and a pointer to the elaboration summary </w:t>
      </w:r>
      <w:r>
        <w:rPr>
          <w:color w:val="222222"/>
          <w:sz w:val="21"/>
          <w:szCs w:val="21"/>
        </w:rPr>
        <w:lastRenderedPageBreak/>
        <w:t xml:space="preserve">- no rule violations were reported across the </w:t>
      </w:r>
      <w:proofErr w:type="spellStart"/>
      <w:r>
        <w:rPr>
          <w:color w:val="222222"/>
          <w:sz w:val="21"/>
          <w:szCs w:val="21"/>
        </w:rPr>
        <w:t>erc</w:t>
      </w:r>
      <w:proofErr w:type="spellEnd"/>
      <w:r>
        <w:rPr>
          <w:color w:val="222222"/>
          <w:sz w:val="21"/>
          <w:szCs w:val="21"/>
        </w:rPr>
        <w:t xml:space="preserve">, latch, lint, </w:t>
      </w:r>
      <w:proofErr w:type="spellStart"/>
      <w:r>
        <w:rPr>
          <w:color w:val="222222"/>
          <w:sz w:val="21"/>
          <w:szCs w:val="21"/>
        </w:rPr>
        <w:t>morelint</w:t>
      </w:r>
      <w:proofErr w:type="spellEnd"/>
      <w:r>
        <w:rPr>
          <w:color w:val="222222"/>
          <w:sz w:val="21"/>
          <w:szCs w:val="21"/>
        </w:rPr>
        <w:t xml:space="preserve">, </w:t>
      </w:r>
      <w:proofErr w:type="spellStart"/>
      <w:r>
        <w:rPr>
          <w:color w:val="222222"/>
          <w:sz w:val="21"/>
          <w:szCs w:val="21"/>
        </w:rPr>
        <w:t>openmore</w:t>
      </w:r>
      <w:proofErr w:type="spellEnd"/>
      <w:r>
        <w:rPr>
          <w:color w:val="222222"/>
          <w:sz w:val="21"/>
          <w:szCs w:val="21"/>
        </w:rPr>
        <w:t xml:space="preserve">, simulation, </w:t>
      </w:r>
      <w:proofErr w:type="spellStart"/>
      <w:r>
        <w:rPr>
          <w:color w:val="222222"/>
          <w:sz w:val="21"/>
          <w:szCs w:val="21"/>
        </w:rPr>
        <w:t>starc</w:t>
      </w:r>
      <w:proofErr w:type="spellEnd"/>
      <w:r>
        <w:rPr>
          <w:color w:val="222222"/>
          <w:sz w:val="21"/>
          <w:szCs w:val="21"/>
        </w:rPr>
        <w:t>/starc2005 and timing policies.</w:t>
      </w:r>
    </w:p>
    <w:p w14:paraId="4C988623" w14:textId="77777777" w:rsidR="006E3135" w:rsidRDefault="006E3135">
      <w:pPr>
        <w:spacing w:after="200"/>
      </w:pP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8650"/>
      </w:tblGrid>
      <w:tr w:rsidR="006E3135" w14:paraId="73684E2A" w14:textId="77777777">
        <w:tblPrEx>
          <w:tblCellMar>
            <w:top w:w="0" w:type="dxa"/>
            <w:bottom w:w="0" w:type="dxa"/>
          </w:tblCellMar>
        </w:tblPrEx>
        <w:tc>
          <w:tcPr>
            <w:tcW w:w="700" w:type="dxa"/>
            <w:shd w:val="clear" w:color="auto" w:fill="1F3864"/>
            <w:tcMar>
              <w:top w:w="80" w:type="dxa"/>
              <w:left w:w="80" w:type="dxa"/>
              <w:bottom w:w="80" w:type="dxa"/>
              <w:right w:w="80" w:type="dxa"/>
            </w:tcMar>
            <w:vAlign w:val="center"/>
          </w:tcPr>
          <w:p w14:paraId="125ECC2D" w14:textId="77777777" w:rsidR="006E3135" w:rsidRDefault="00000000">
            <w:pPr>
              <w:jc w:val="center"/>
            </w:pPr>
            <w:r>
              <w:rPr>
                <w:b/>
                <w:bCs/>
                <w:color w:val="FFFFFF"/>
                <w:sz w:val="26"/>
                <w:szCs w:val="26"/>
              </w:rPr>
              <w:t>04</w:t>
            </w:r>
          </w:p>
        </w:tc>
        <w:tc>
          <w:tcPr>
            <w:tcW w:w="8650" w:type="dxa"/>
            <w:tcMar>
              <w:top w:w="80" w:type="dxa"/>
              <w:left w:w="160" w:type="dxa"/>
              <w:bottom w:w="80" w:type="dxa"/>
              <w:right w:w="80" w:type="dxa"/>
            </w:tcMar>
            <w:vAlign w:val="center"/>
          </w:tcPr>
          <w:p w14:paraId="59CB9D8F" w14:textId="77777777" w:rsidR="006E3135" w:rsidRDefault="00000000">
            <w:r>
              <w:rPr>
                <w:b/>
                <w:bCs/>
                <w:color w:val="156082"/>
                <w:sz w:val="26"/>
                <w:szCs w:val="26"/>
              </w:rPr>
              <w:t>SIMULATION &amp; RESULTS</w:t>
            </w:r>
          </w:p>
        </w:tc>
      </w:tr>
    </w:tbl>
    <w:p w14:paraId="038B8B96" w14:textId="77777777" w:rsidR="006E3135" w:rsidRDefault="006E3135">
      <w:pPr>
        <w:spacing w:after="120"/>
      </w:pPr>
    </w:p>
    <w:p w14:paraId="1B76A361" w14:textId="77777777" w:rsidR="006E3135" w:rsidRDefault="00000000">
      <w:pPr>
        <w:spacing w:after="140"/>
      </w:pPr>
      <w:r>
        <w:rPr>
          <w:color w:val="222222"/>
          <w:sz w:val="21"/>
          <w:szCs w:val="21"/>
        </w:rPr>
        <w:t xml:space="preserve">Verification approach: UART_TX_TOP_tb.sv is a self-checking testbench running at 200 MHz (5 ns period). A continuous monitor prints Busy/TX_OUT on every change. A reference </w:t>
      </w:r>
      <w:proofErr w:type="spellStart"/>
      <w:r>
        <w:rPr>
          <w:color w:val="222222"/>
          <w:sz w:val="21"/>
          <w:szCs w:val="21"/>
        </w:rPr>
        <w:t>calc_</w:t>
      </w:r>
      <w:proofErr w:type="gramStart"/>
      <w:r>
        <w:rPr>
          <w:color w:val="222222"/>
          <w:sz w:val="21"/>
          <w:szCs w:val="21"/>
        </w:rPr>
        <w:t>parity</w:t>
      </w:r>
      <w:proofErr w:type="spellEnd"/>
      <w:r>
        <w:rPr>
          <w:color w:val="222222"/>
          <w:sz w:val="21"/>
          <w:szCs w:val="21"/>
        </w:rPr>
        <w:t>(</w:t>
      </w:r>
      <w:proofErr w:type="gramEnd"/>
      <w:r>
        <w:rPr>
          <w:color w:val="222222"/>
          <w:sz w:val="21"/>
          <w:szCs w:val="21"/>
        </w:rPr>
        <w:t xml:space="preserve">) function (independent of the RTL) and an </w:t>
      </w:r>
      <w:proofErr w:type="spellStart"/>
      <w:r>
        <w:rPr>
          <w:color w:val="222222"/>
          <w:sz w:val="21"/>
          <w:szCs w:val="21"/>
        </w:rPr>
        <w:t>expected_state_</w:t>
      </w:r>
      <w:proofErr w:type="gramStart"/>
      <w:r>
        <w:rPr>
          <w:color w:val="222222"/>
          <w:sz w:val="21"/>
          <w:szCs w:val="21"/>
        </w:rPr>
        <w:t>name</w:t>
      </w:r>
      <w:proofErr w:type="spellEnd"/>
      <w:r>
        <w:rPr>
          <w:color w:val="222222"/>
          <w:sz w:val="21"/>
          <w:szCs w:val="21"/>
        </w:rPr>
        <w:t>(</w:t>
      </w:r>
      <w:proofErr w:type="gramEnd"/>
      <w:r>
        <w:rPr>
          <w:color w:val="222222"/>
          <w:sz w:val="21"/>
          <w:szCs w:val="21"/>
        </w:rPr>
        <w:t xml:space="preserve">) function build a per-bit expected sequence for each frame; </w:t>
      </w:r>
      <w:proofErr w:type="spellStart"/>
      <w:r>
        <w:rPr>
          <w:color w:val="222222"/>
          <w:sz w:val="21"/>
          <w:szCs w:val="21"/>
        </w:rPr>
        <w:t>send_and_check_</w:t>
      </w:r>
      <w:proofErr w:type="gramStart"/>
      <w:r>
        <w:rPr>
          <w:color w:val="222222"/>
          <w:sz w:val="21"/>
          <w:szCs w:val="21"/>
        </w:rPr>
        <w:t>frame</w:t>
      </w:r>
      <w:proofErr w:type="spellEnd"/>
      <w:r>
        <w:rPr>
          <w:color w:val="222222"/>
          <w:sz w:val="21"/>
          <w:szCs w:val="21"/>
        </w:rPr>
        <w:t>(</w:t>
      </w:r>
      <w:proofErr w:type="gramEnd"/>
      <w:r>
        <w:rPr>
          <w:color w:val="222222"/>
          <w:sz w:val="21"/>
          <w:szCs w:val="21"/>
        </w:rPr>
        <w:t xml:space="preserve">) drives one byte and, every clock of the frame, cross-checks TX_OUT, Busy, the FSM's hierarchically-probed </w:t>
      </w:r>
      <w:proofErr w:type="spellStart"/>
      <w:r>
        <w:rPr>
          <w:color w:val="222222"/>
          <w:sz w:val="21"/>
          <w:szCs w:val="21"/>
        </w:rPr>
        <w:t>currentState</w:t>
      </w:r>
      <w:proofErr w:type="spellEnd"/>
      <w:r>
        <w:rPr>
          <w:color w:val="222222"/>
          <w:sz w:val="21"/>
          <w:szCs w:val="21"/>
        </w:rPr>
        <w:t xml:space="preserve">, and the Serializer's </w:t>
      </w:r>
      <w:proofErr w:type="spellStart"/>
      <w:r>
        <w:rPr>
          <w:color w:val="222222"/>
          <w:sz w:val="21"/>
          <w:szCs w:val="21"/>
        </w:rPr>
        <w:t>serEn</w:t>
      </w:r>
      <w:proofErr w:type="spellEnd"/>
      <w:r>
        <w:rPr>
          <w:color w:val="222222"/>
          <w:sz w:val="21"/>
          <w:szCs w:val="21"/>
        </w:rPr>
        <w:t>/</w:t>
      </w:r>
      <w:proofErr w:type="spellStart"/>
      <w:r>
        <w:rPr>
          <w:color w:val="222222"/>
          <w:sz w:val="21"/>
          <w:szCs w:val="21"/>
        </w:rPr>
        <w:t>serDone</w:t>
      </w:r>
      <w:proofErr w:type="spellEnd"/>
      <w:r>
        <w:rPr>
          <w:color w:val="222222"/>
          <w:sz w:val="21"/>
          <w:szCs w:val="21"/>
        </w:rPr>
        <w:t xml:space="preserve"> against that expected sequence, so a single test case is actually dozens of per-bit assertions rolled into one PASS/FAIL. Nine scenarios (test cases) are run in sequence, covering the normal frame formats plus five explicit corner cases the specification implies (reset </w:t>
      </w:r>
      <w:proofErr w:type="spellStart"/>
      <w:r>
        <w:rPr>
          <w:color w:val="222222"/>
          <w:sz w:val="21"/>
          <w:szCs w:val="21"/>
        </w:rPr>
        <w:t>behaviour</w:t>
      </w:r>
      <w:proofErr w:type="spellEnd"/>
      <w:r>
        <w:rPr>
          <w:color w:val="222222"/>
          <w:sz w:val="21"/>
          <w:szCs w:val="21"/>
        </w:rPr>
        <w:t>, mid-frame reset, bus glitches, control-signal glitches, idle-line level, and back-to-back framing).</w:t>
      </w:r>
    </w:p>
    <w:p w14:paraId="31668852" w14:textId="77777777" w:rsidR="006E3135" w:rsidRDefault="00000000">
      <w:pPr>
        <w:spacing w:before="200" w:after="120"/>
      </w:pPr>
      <w:r>
        <w:rPr>
          <w:b/>
          <w:bCs/>
          <w:color w:val="1F3864"/>
          <w:sz w:val="24"/>
          <w:szCs w:val="24"/>
        </w:rPr>
        <w:t>4.1 Test Case Summary</w:t>
      </w:r>
    </w:p>
    <w:tbl>
      <w:tblPr>
        <w:tblW w:w="935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448"/>
        <w:gridCol w:w="2635"/>
        <w:gridCol w:w="2437"/>
        <w:gridCol w:w="2932"/>
        <w:gridCol w:w="898"/>
      </w:tblGrid>
      <w:tr w:rsidR="006E3135" w14:paraId="66366F97" w14:textId="77777777">
        <w:tblPrEx>
          <w:tblCellMar>
            <w:top w:w="0" w:type="dxa"/>
            <w:bottom w:w="0" w:type="dxa"/>
          </w:tblCellMar>
        </w:tblPrEx>
        <w:trPr>
          <w:tblHeader/>
        </w:trPr>
        <w:tc>
          <w:tcPr>
            <w:tcW w:w="450" w:type="dxa"/>
            <w:shd w:val="clear" w:color="auto" w:fill="1F3864"/>
            <w:tcMar>
              <w:top w:w="60" w:type="dxa"/>
              <w:left w:w="80" w:type="dxa"/>
              <w:bottom w:w="60" w:type="dxa"/>
              <w:right w:w="80" w:type="dxa"/>
            </w:tcMar>
            <w:vAlign w:val="center"/>
          </w:tcPr>
          <w:p w14:paraId="45888196" w14:textId="77777777" w:rsidR="006E3135" w:rsidRDefault="00000000">
            <w:pPr>
              <w:jc w:val="center"/>
            </w:pPr>
            <w:r>
              <w:rPr>
                <w:b/>
                <w:bCs/>
                <w:color w:val="FFFFFF"/>
                <w:sz w:val="17"/>
                <w:szCs w:val="17"/>
              </w:rPr>
              <w:t>#</w:t>
            </w:r>
          </w:p>
        </w:tc>
        <w:tc>
          <w:tcPr>
            <w:tcW w:w="2600" w:type="dxa"/>
            <w:shd w:val="clear" w:color="auto" w:fill="1F3864"/>
            <w:tcMar>
              <w:top w:w="60" w:type="dxa"/>
              <w:left w:w="80" w:type="dxa"/>
              <w:bottom w:w="60" w:type="dxa"/>
              <w:right w:w="80" w:type="dxa"/>
            </w:tcMar>
            <w:vAlign w:val="center"/>
          </w:tcPr>
          <w:p w14:paraId="20E0427E" w14:textId="77777777" w:rsidR="006E3135" w:rsidRDefault="00000000">
            <w:pPr>
              <w:jc w:val="center"/>
            </w:pPr>
            <w:r>
              <w:rPr>
                <w:b/>
                <w:bCs/>
                <w:color w:val="FFFFFF"/>
                <w:sz w:val="17"/>
                <w:szCs w:val="17"/>
              </w:rPr>
              <w:t>Scenario</w:t>
            </w:r>
          </w:p>
        </w:tc>
        <w:tc>
          <w:tcPr>
            <w:tcW w:w="2450" w:type="dxa"/>
            <w:shd w:val="clear" w:color="auto" w:fill="1F3864"/>
            <w:tcMar>
              <w:top w:w="60" w:type="dxa"/>
              <w:left w:w="80" w:type="dxa"/>
              <w:bottom w:w="60" w:type="dxa"/>
              <w:right w:w="80" w:type="dxa"/>
            </w:tcMar>
            <w:vAlign w:val="center"/>
          </w:tcPr>
          <w:p w14:paraId="56639DEF" w14:textId="77777777" w:rsidR="006E3135" w:rsidRDefault="00000000">
            <w:pPr>
              <w:jc w:val="center"/>
            </w:pPr>
            <w:r>
              <w:rPr>
                <w:b/>
                <w:bCs/>
                <w:color w:val="FFFFFF"/>
                <w:sz w:val="17"/>
                <w:szCs w:val="17"/>
              </w:rPr>
              <w:t>Configuration</w:t>
            </w:r>
          </w:p>
        </w:tc>
        <w:tc>
          <w:tcPr>
            <w:tcW w:w="2950" w:type="dxa"/>
            <w:shd w:val="clear" w:color="auto" w:fill="1F3864"/>
            <w:tcMar>
              <w:top w:w="60" w:type="dxa"/>
              <w:left w:w="80" w:type="dxa"/>
              <w:bottom w:w="60" w:type="dxa"/>
              <w:right w:w="80" w:type="dxa"/>
            </w:tcMar>
            <w:vAlign w:val="center"/>
          </w:tcPr>
          <w:p w14:paraId="46AEC293" w14:textId="77777777" w:rsidR="006E3135" w:rsidRDefault="00000000">
            <w:pPr>
              <w:jc w:val="center"/>
            </w:pPr>
            <w:r>
              <w:rPr>
                <w:b/>
                <w:bCs/>
                <w:color w:val="FFFFFF"/>
                <w:sz w:val="17"/>
                <w:szCs w:val="17"/>
              </w:rPr>
              <w:t>What it checks</w:t>
            </w:r>
          </w:p>
        </w:tc>
        <w:tc>
          <w:tcPr>
            <w:tcW w:w="900" w:type="dxa"/>
            <w:shd w:val="clear" w:color="auto" w:fill="1F3864"/>
            <w:tcMar>
              <w:top w:w="60" w:type="dxa"/>
              <w:left w:w="80" w:type="dxa"/>
              <w:bottom w:w="60" w:type="dxa"/>
              <w:right w:w="80" w:type="dxa"/>
            </w:tcMar>
            <w:vAlign w:val="center"/>
          </w:tcPr>
          <w:p w14:paraId="396B58B2" w14:textId="77777777" w:rsidR="006E3135" w:rsidRDefault="00000000">
            <w:pPr>
              <w:jc w:val="center"/>
            </w:pPr>
            <w:r>
              <w:rPr>
                <w:b/>
                <w:bCs/>
                <w:color w:val="FFFFFF"/>
                <w:sz w:val="17"/>
                <w:szCs w:val="17"/>
              </w:rPr>
              <w:t>Result</w:t>
            </w:r>
          </w:p>
        </w:tc>
      </w:tr>
      <w:tr w:rsidR="006E3135" w14:paraId="478B1041" w14:textId="77777777">
        <w:tblPrEx>
          <w:tblCellMar>
            <w:top w:w="0" w:type="dxa"/>
            <w:bottom w:w="0" w:type="dxa"/>
          </w:tblCellMar>
        </w:tblPrEx>
        <w:tc>
          <w:tcPr>
            <w:tcW w:w="450" w:type="dxa"/>
            <w:shd w:val="clear" w:color="auto" w:fill="FFFFFF"/>
            <w:tcMar>
              <w:top w:w="50" w:type="dxa"/>
              <w:left w:w="80" w:type="dxa"/>
              <w:bottom w:w="50" w:type="dxa"/>
              <w:right w:w="80" w:type="dxa"/>
            </w:tcMar>
            <w:vAlign w:val="center"/>
          </w:tcPr>
          <w:p w14:paraId="5163E645" w14:textId="77777777" w:rsidR="006E3135" w:rsidRDefault="00000000">
            <w:pPr>
              <w:jc w:val="center"/>
            </w:pPr>
            <w:r>
              <w:rPr>
                <w:color w:val="222222"/>
                <w:sz w:val="15"/>
                <w:szCs w:val="15"/>
              </w:rPr>
              <w:t>1</w:t>
            </w:r>
          </w:p>
        </w:tc>
        <w:tc>
          <w:tcPr>
            <w:tcW w:w="2600" w:type="dxa"/>
            <w:shd w:val="clear" w:color="auto" w:fill="FFFFFF"/>
            <w:tcMar>
              <w:top w:w="50" w:type="dxa"/>
              <w:left w:w="80" w:type="dxa"/>
              <w:bottom w:w="50" w:type="dxa"/>
              <w:right w:w="80" w:type="dxa"/>
            </w:tcMar>
            <w:vAlign w:val="center"/>
          </w:tcPr>
          <w:p w14:paraId="0085CCEC" w14:textId="77777777" w:rsidR="006E3135" w:rsidRDefault="00000000">
            <w:pPr>
              <w:jc w:val="center"/>
            </w:pPr>
            <w:r>
              <w:rPr>
                <w:color w:val="222222"/>
                <w:sz w:val="15"/>
                <w:szCs w:val="15"/>
              </w:rPr>
              <w:t>Scenario1_Reset</w:t>
            </w:r>
          </w:p>
        </w:tc>
        <w:tc>
          <w:tcPr>
            <w:tcW w:w="2450" w:type="dxa"/>
            <w:shd w:val="clear" w:color="auto" w:fill="FFFFFF"/>
            <w:tcMar>
              <w:top w:w="50" w:type="dxa"/>
              <w:left w:w="80" w:type="dxa"/>
              <w:bottom w:w="50" w:type="dxa"/>
              <w:right w:w="80" w:type="dxa"/>
            </w:tcMar>
            <w:vAlign w:val="center"/>
          </w:tcPr>
          <w:p w14:paraId="281323C5" w14:textId="77777777" w:rsidR="006E3135" w:rsidRDefault="00000000">
            <w:pPr>
              <w:jc w:val="center"/>
            </w:pPr>
            <w:r>
              <w:rPr>
                <w:color w:val="222222"/>
                <w:sz w:val="15"/>
                <w:szCs w:val="15"/>
              </w:rPr>
              <w:t>-</w:t>
            </w:r>
          </w:p>
        </w:tc>
        <w:tc>
          <w:tcPr>
            <w:tcW w:w="2950" w:type="dxa"/>
            <w:shd w:val="clear" w:color="auto" w:fill="FFFFFF"/>
            <w:tcMar>
              <w:top w:w="50" w:type="dxa"/>
              <w:left w:w="80" w:type="dxa"/>
              <w:bottom w:w="50" w:type="dxa"/>
              <w:right w:w="80" w:type="dxa"/>
            </w:tcMar>
            <w:vAlign w:val="center"/>
          </w:tcPr>
          <w:p w14:paraId="01501297" w14:textId="77777777" w:rsidR="006E3135" w:rsidRDefault="00000000">
            <w:pPr>
              <w:jc w:val="center"/>
            </w:pPr>
            <w:r>
              <w:rPr>
                <w:color w:val="222222"/>
                <w:sz w:val="15"/>
                <w:szCs w:val="15"/>
              </w:rPr>
              <w:t xml:space="preserve">Asynchronous reset drives the FSM to idle, busy=0, </w:t>
            </w:r>
            <w:proofErr w:type="spellStart"/>
            <w:r>
              <w:rPr>
                <w:color w:val="222222"/>
                <w:sz w:val="15"/>
                <w:szCs w:val="15"/>
              </w:rPr>
              <w:t>txOut</w:t>
            </w:r>
            <w:proofErr w:type="spellEnd"/>
            <w:r>
              <w:rPr>
                <w:color w:val="222222"/>
                <w:sz w:val="15"/>
                <w:szCs w:val="15"/>
              </w:rPr>
              <w:t>=1</w:t>
            </w:r>
          </w:p>
        </w:tc>
        <w:tc>
          <w:tcPr>
            <w:tcW w:w="900" w:type="dxa"/>
            <w:shd w:val="clear" w:color="auto" w:fill="FFFFFF"/>
            <w:tcMar>
              <w:top w:w="50" w:type="dxa"/>
              <w:left w:w="80" w:type="dxa"/>
              <w:bottom w:w="50" w:type="dxa"/>
              <w:right w:w="80" w:type="dxa"/>
            </w:tcMar>
            <w:vAlign w:val="center"/>
          </w:tcPr>
          <w:p w14:paraId="77E5D78C" w14:textId="77777777" w:rsidR="006E3135" w:rsidRDefault="00000000">
            <w:pPr>
              <w:jc w:val="center"/>
            </w:pPr>
            <w:r>
              <w:rPr>
                <w:color w:val="222222"/>
                <w:sz w:val="15"/>
                <w:szCs w:val="15"/>
              </w:rPr>
              <w:t>PASSED</w:t>
            </w:r>
          </w:p>
        </w:tc>
      </w:tr>
      <w:tr w:rsidR="006E3135" w14:paraId="4F9464E2" w14:textId="77777777">
        <w:tblPrEx>
          <w:tblCellMar>
            <w:top w:w="0" w:type="dxa"/>
            <w:bottom w:w="0" w:type="dxa"/>
          </w:tblCellMar>
        </w:tblPrEx>
        <w:tc>
          <w:tcPr>
            <w:tcW w:w="450" w:type="dxa"/>
            <w:shd w:val="clear" w:color="auto" w:fill="F7FAFA"/>
            <w:tcMar>
              <w:top w:w="50" w:type="dxa"/>
              <w:left w:w="80" w:type="dxa"/>
              <w:bottom w:w="50" w:type="dxa"/>
              <w:right w:w="80" w:type="dxa"/>
            </w:tcMar>
            <w:vAlign w:val="center"/>
          </w:tcPr>
          <w:p w14:paraId="3CFB7B16" w14:textId="77777777" w:rsidR="006E3135" w:rsidRDefault="00000000">
            <w:pPr>
              <w:jc w:val="center"/>
            </w:pPr>
            <w:r>
              <w:rPr>
                <w:color w:val="222222"/>
                <w:sz w:val="15"/>
                <w:szCs w:val="15"/>
              </w:rPr>
              <w:t>2</w:t>
            </w:r>
          </w:p>
        </w:tc>
        <w:tc>
          <w:tcPr>
            <w:tcW w:w="2600" w:type="dxa"/>
            <w:shd w:val="clear" w:color="auto" w:fill="F7FAFA"/>
            <w:tcMar>
              <w:top w:w="50" w:type="dxa"/>
              <w:left w:w="80" w:type="dxa"/>
              <w:bottom w:w="50" w:type="dxa"/>
              <w:right w:w="80" w:type="dxa"/>
            </w:tcMar>
            <w:vAlign w:val="center"/>
          </w:tcPr>
          <w:p w14:paraId="16ADBCEF" w14:textId="77777777" w:rsidR="006E3135" w:rsidRDefault="00000000">
            <w:pPr>
              <w:jc w:val="center"/>
            </w:pPr>
            <w:r>
              <w:rPr>
                <w:color w:val="222222"/>
                <w:sz w:val="15"/>
                <w:szCs w:val="15"/>
              </w:rPr>
              <w:t>Scenario2_NoParity</w:t>
            </w:r>
          </w:p>
        </w:tc>
        <w:tc>
          <w:tcPr>
            <w:tcW w:w="2450" w:type="dxa"/>
            <w:shd w:val="clear" w:color="auto" w:fill="F7FAFA"/>
            <w:tcMar>
              <w:top w:w="50" w:type="dxa"/>
              <w:left w:w="80" w:type="dxa"/>
              <w:bottom w:w="50" w:type="dxa"/>
              <w:right w:w="80" w:type="dxa"/>
            </w:tcMar>
            <w:vAlign w:val="center"/>
          </w:tcPr>
          <w:p w14:paraId="2235CA4F" w14:textId="77777777" w:rsidR="006E3135" w:rsidRDefault="00000000">
            <w:pPr>
              <w:jc w:val="center"/>
            </w:pPr>
            <w:proofErr w:type="spellStart"/>
            <w:r>
              <w:rPr>
                <w:color w:val="222222"/>
                <w:sz w:val="15"/>
                <w:szCs w:val="15"/>
              </w:rPr>
              <w:t>pData</w:t>
            </w:r>
            <w:proofErr w:type="spellEnd"/>
            <w:r>
              <w:rPr>
                <w:color w:val="222222"/>
                <w:sz w:val="15"/>
                <w:szCs w:val="15"/>
              </w:rPr>
              <w:t xml:space="preserve">=0xA5, </w:t>
            </w:r>
            <w:proofErr w:type="spellStart"/>
            <w:r>
              <w:rPr>
                <w:color w:val="222222"/>
                <w:sz w:val="15"/>
                <w:szCs w:val="15"/>
              </w:rPr>
              <w:t>parEn</w:t>
            </w:r>
            <w:proofErr w:type="spellEnd"/>
            <w:r>
              <w:rPr>
                <w:color w:val="222222"/>
                <w:sz w:val="15"/>
                <w:szCs w:val="15"/>
              </w:rPr>
              <w:t>=0</w:t>
            </w:r>
          </w:p>
        </w:tc>
        <w:tc>
          <w:tcPr>
            <w:tcW w:w="2950" w:type="dxa"/>
            <w:shd w:val="clear" w:color="auto" w:fill="F7FAFA"/>
            <w:tcMar>
              <w:top w:w="50" w:type="dxa"/>
              <w:left w:w="80" w:type="dxa"/>
              <w:bottom w:w="50" w:type="dxa"/>
              <w:right w:w="80" w:type="dxa"/>
            </w:tcMar>
            <w:vAlign w:val="center"/>
          </w:tcPr>
          <w:p w14:paraId="049EF5FF" w14:textId="77777777" w:rsidR="006E3135" w:rsidRDefault="00000000">
            <w:pPr>
              <w:jc w:val="center"/>
            </w:pPr>
            <w:r>
              <w:rPr>
                <w:color w:val="222222"/>
                <w:sz w:val="15"/>
                <w:szCs w:val="15"/>
              </w:rPr>
              <w:t>One full frame with no parity bit (10-bit frame)</w:t>
            </w:r>
          </w:p>
        </w:tc>
        <w:tc>
          <w:tcPr>
            <w:tcW w:w="900" w:type="dxa"/>
            <w:shd w:val="clear" w:color="auto" w:fill="F7FAFA"/>
            <w:tcMar>
              <w:top w:w="50" w:type="dxa"/>
              <w:left w:w="80" w:type="dxa"/>
              <w:bottom w:w="50" w:type="dxa"/>
              <w:right w:w="80" w:type="dxa"/>
            </w:tcMar>
            <w:vAlign w:val="center"/>
          </w:tcPr>
          <w:p w14:paraId="614FDB13" w14:textId="77777777" w:rsidR="006E3135" w:rsidRDefault="00000000">
            <w:pPr>
              <w:jc w:val="center"/>
            </w:pPr>
            <w:r>
              <w:rPr>
                <w:color w:val="222222"/>
                <w:sz w:val="15"/>
                <w:szCs w:val="15"/>
              </w:rPr>
              <w:t>PASSED</w:t>
            </w:r>
          </w:p>
        </w:tc>
      </w:tr>
      <w:tr w:rsidR="006E3135" w14:paraId="7371DC3D" w14:textId="77777777">
        <w:tblPrEx>
          <w:tblCellMar>
            <w:top w:w="0" w:type="dxa"/>
            <w:bottom w:w="0" w:type="dxa"/>
          </w:tblCellMar>
        </w:tblPrEx>
        <w:tc>
          <w:tcPr>
            <w:tcW w:w="450" w:type="dxa"/>
            <w:shd w:val="clear" w:color="auto" w:fill="FFFFFF"/>
            <w:tcMar>
              <w:top w:w="50" w:type="dxa"/>
              <w:left w:w="80" w:type="dxa"/>
              <w:bottom w:w="50" w:type="dxa"/>
              <w:right w:w="80" w:type="dxa"/>
            </w:tcMar>
            <w:vAlign w:val="center"/>
          </w:tcPr>
          <w:p w14:paraId="0AEF0B0C" w14:textId="77777777" w:rsidR="006E3135" w:rsidRDefault="00000000">
            <w:pPr>
              <w:jc w:val="center"/>
            </w:pPr>
            <w:r>
              <w:rPr>
                <w:color w:val="222222"/>
                <w:sz w:val="15"/>
                <w:szCs w:val="15"/>
              </w:rPr>
              <w:t>3</w:t>
            </w:r>
          </w:p>
        </w:tc>
        <w:tc>
          <w:tcPr>
            <w:tcW w:w="2600" w:type="dxa"/>
            <w:shd w:val="clear" w:color="auto" w:fill="FFFFFF"/>
            <w:tcMar>
              <w:top w:w="50" w:type="dxa"/>
              <w:left w:w="80" w:type="dxa"/>
              <w:bottom w:w="50" w:type="dxa"/>
              <w:right w:w="80" w:type="dxa"/>
            </w:tcMar>
            <w:vAlign w:val="center"/>
          </w:tcPr>
          <w:p w14:paraId="0F876FC7" w14:textId="77777777" w:rsidR="006E3135" w:rsidRDefault="00000000">
            <w:pPr>
              <w:jc w:val="center"/>
            </w:pPr>
            <w:r>
              <w:rPr>
                <w:color w:val="222222"/>
                <w:sz w:val="15"/>
                <w:szCs w:val="15"/>
              </w:rPr>
              <w:t>Scenario3_EvenParity</w:t>
            </w:r>
          </w:p>
        </w:tc>
        <w:tc>
          <w:tcPr>
            <w:tcW w:w="2450" w:type="dxa"/>
            <w:shd w:val="clear" w:color="auto" w:fill="FFFFFF"/>
            <w:tcMar>
              <w:top w:w="50" w:type="dxa"/>
              <w:left w:w="80" w:type="dxa"/>
              <w:bottom w:w="50" w:type="dxa"/>
              <w:right w:w="80" w:type="dxa"/>
            </w:tcMar>
            <w:vAlign w:val="center"/>
          </w:tcPr>
          <w:p w14:paraId="59D7E368" w14:textId="77777777" w:rsidR="006E3135" w:rsidRDefault="00000000">
            <w:pPr>
              <w:jc w:val="center"/>
            </w:pPr>
            <w:proofErr w:type="spellStart"/>
            <w:r>
              <w:rPr>
                <w:color w:val="222222"/>
                <w:sz w:val="15"/>
                <w:szCs w:val="15"/>
              </w:rPr>
              <w:t>pData</w:t>
            </w:r>
            <w:proofErr w:type="spellEnd"/>
            <w:r>
              <w:rPr>
                <w:color w:val="222222"/>
                <w:sz w:val="15"/>
                <w:szCs w:val="15"/>
              </w:rPr>
              <w:t xml:space="preserve">=0xF3, </w:t>
            </w:r>
            <w:proofErr w:type="spellStart"/>
            <w:r>
              <w:rPr>
                <w:color w:val="222222"/>
                <w:sz w:val="15"/>
                <w:szCs w:val="15"/>
              </w:rPr>
              <w:t>parEn</w:t>
            </w:r>
            <w:proofErr w:type="spellEnd"/>
            <w:r>
              <w:rPr>
                <w:color w:val="222222"/>
                <w:sz w:val="15"/>
                <w:szCs w:val="15"/>
              </w:rPr>
              <w:t xml:space="preserve">=1, </w:t>
            </w:r>
            <w:proofErr w:type="spellStart"/>
            <w:r>
              <w:rPr>
                <w:color w:val="222222"/>
                <w:sz w:val="15"/>
                <w:szCs w:val="15"/>
              </w:rPr>
              <w:t>parTyp</w:t>
            </w:r>
            <w:proofErr w:type="spellEnd"/>
            <w:r>
              <w:rPr>
                <w:color w:val="222222"/>
                <w:sz w:val="15"/>
                <w:szCs w:val="15"/>
              </w:rPr>
              <w:t>=0</w:t>
            </w:r>
          </w:p>
        </w:tc>
        <w:tc>
          <w:tcPr>
            <w:tcW w:w="2950" w:type="dxa"/>
            <w:shd w:val="clear" w:color="auto" w:fill="FFFFFF"/>
            <w:tcMar>
              <w:top w:w="50" w:type="dxa"/>
              <w:left w:w="80" w:type="dxa"/>
              <w:bottom w:w="50" w:type="dxa"/>
              <w:right w:w="80" w:type="dxa"/>
            </w:tcMar>
            <w:vAlign w:val="center"/>
          </w:tcPr>
          <w:p w14:paraId="4A3BFCE0" w14:textId="77777777" w:rsidR="006E3135" w:rsidRDefault="00000000">
            <w:pPr>
              <w:jc w:val="center"/>
            </w:pPr>
            <w:r>
              <w:rPr>
                <w:color w:val="222222"/>
                <w:sz w:val="15"/>
                <w:szCs w:val="15"/>
              </w:rPr>
              <w:t>One full frame with even parity (11-bit frame)</w:t>
            </w:r>
          </w:p>
        </w:tc>
        <w:tc>
          <w:tcPr>
            <w:tcW w:w="900" w:type="dxa"/>
            <w:shd w:val="clear" w:color="auto" w:fill="FFFFFF"/>
            <w:tcMar>
              <w:top w:w="50" w:type="dxa"/>
              <w:left w:w="80" w:type="dxa"/>
              <w:bottom w:w="50" w:type="dxa"/>
              <w:right w:w="80" w:type="dxa"/>
            </w:tcMar>
            <w:vAlign w:val="center"/>
          </w:tcPr>
          <w:p w14:paraId="7A60ED05" w14:textId="77777777" w:rsidR="006E3135" w:rsidRDefault="00000000">
            <w:pPr>
              <w:jc w:val="center"/>
            </w:pPr>
            <w:r>
              <w:rPr>
                <w:color w:val="222222"/>
                <w:sz w:val="15"/>
                <w:szCs w:val="15"/>
              </w:rPr>
              <w:t>PASSED</w:t>
            </w:r>
          </w:p>
        </w:tc>
      </w:tr>
      <w:tr w:rsidR="006E3135" w14:paraId="75143DC2" w14:textId="77777777">
        <w:tblPrEx>
          <w:tblCellMar>
            <w:top w:w="0" w:type="dxa"/>
            <w:bottom w:w="0" w:type="dxa"/>
          </w:tblCellMar>
        </w:tblPrEx>
        <w:tc>
          <w:tcPr>
            <w:tcW w:w="450" w:type="dxa"/>
            <w:shd w:val="clear" w:color="auto" w:fill="F7FAFA"/>
            <w:tcMar>
              <w:top w:w="50" w:type="dxa"/>
              <w:left w:w="80" w:type="dxa"/>
              <w:bottom w:w="50" w:type="dxa"/>
              <w:right w:w="80" w:type="dxa"/>
            </w:tcMar>
            <w:vAlign w:val="center"/>
          </w:tcPr>
          <w:p w14:paraId="721B0113" w14:textId="77777777" w:rsidR="006E3135" w:rsidRDefault="00000000">
            <w:pPr>
              <w:jc w:val="center"/>
            </w:pPr>
            <w:r>
              <w:rPr>
                <w:color w:val="222222"/>
                <w:sz w:val="15"/>
                <w:szCs w:val="15"/>
              </w:rPr>
              <w:t>4</w:t>
            </w:r>
          </w:p>
        </w:tc>
        <w:tc>
          <w:tcPr>
            <w:tcW w:w="2600" w:type="dxa"/>
            <w:shd w:val="clear" w:color="auto" w:fill="F7FAFA"/>
            <w:tcMar>
              <w:top w:w="50" w:type="dxa"/>
              <w:left w:w="80" w:type="dxa"/>
              <w:bottom w:w="50" w:type="dxa"/>
              <w:right w:w="80" w:type="dxa"/>
            </w:tcMar>
            <w:vAlign w:val="center"/>
          </w:tcPr>
          <w:p w14:paraId="11052BEB" w14:textId="77777777" w:rsidR="006E3135" w:rsidRDefault="00000000">
            <w:pPr>
              <w:jc w:val="center"/>
            </w:pPr>
            <w:r>
              <w:rPr>
                <w:color w:val="222222"/>
                <w:sz w:val="15"/>
                <w:szCs w:val="15"/>
              </w:rPr>
              <w:t>Scenario4_OddParity</w:t>
            </w:r>
          </w:p>
        </w:tc>
        <w:tc>
          <w:tcPr>
            <w:tcW w:w="2450" w:type="dxa"/>
            <w:shd w:val="clear" w:color="auto" w:fill="F7FAFA"/>
            <w:tcMar>
              <w:top w:w="50" w:type="dxa"/>
              <w:left w:w="80" w:type="dxa"/>
              <w:bottom w:w="50" w:type="dxa"/>
              <w:right w:w="80" w:type="dxa"/>
            </w:tcMar>
            <w:vAlign w:val="center"/>
          </w:tcPr>
          <w:p w14:paraId="0E728D26" w14:textId="77777777" w:rsidR="006E3135" w:rsidRDefault="00000000">
            <w:pPr>
              <w:jc w:val="center"/>
            </w:pPr>
            <w:proofErr w:type="spellStart"/>
            <w:r>
              <w:rPr>
                <w:color w:val="222222"/>
                <w:sz w:val="15"/>
                <w:szCs w:val="15"/>
              </w:rPr>
              <w:t>pData</w:t>
            </w:r>
            <w:proofErr w:type="spellEnd"/>
            <w:r>
              <w:rPr>
                <w:color w:val="222222"/>
                <w:sz w:val="15"/>
                <w:szCs w:val="15"/>
              </w:rPr>
              <w:t xml:space="preserve">=0x5A, </w:t>
            </w:r>
            <w:proofErr w:type="spellStart"/>
            <w:r>
              <w:rPr>
                <w:color w:val="222222"/>
                <w:sz w:val="15"/>
                <w:szCs w:val="15"/>
              </w:rPr>
              <w:t>parEn</w:t>
            </w:r>
            <w:proofErr w:type="spellEnd"/>
            <w:r>
              <w:rPr>
                <w:color w:val="222222"/>
                <w:sz w:val="15"/>
                <w:szCs w:val="15"/>
              </w:rPr>
              <w:t xml:space="preserve">=1, </w:t>
            </w:r>
            <w:proofErr w:type="spellStart"/>
            <w:r>
              <w:rPr>
                <w:color w:val="222222"/>
                <w:sz w:val="15"/>
                <w:szCs w:val="15"/>
              </w:rPr>
              <w:t>parTyp</w:t>
            </w:r>
            <w:proofErr w:type="spellEnd"/>
            <w:r>
              <w:rPr>
                <w:color w:val="222222"/>
                <w:sz w:val="15"/>
                <w:szCs w:val="15"/>
              </w:rPr>
              <w:t>=1</w:t>
            </w:r>
          </w:p>
        </w:tc>
        <w:tc>
          <w:tcPr>
            <w:tcW w:w="2950" w:type="dxa"/>
            <w:shd w:val="clear" w:color="auto" w:fill="F7FAFA"/>
            <w:tcMar>
              <w:top w:w="50" w:type="dxa"/>
              <w:left w:w="80" w:type="dxa"/>
              <w:bottom w:w="50" w:type="dxa"/>
              <w:right w:w="80" w:type="dxa"/>
            </w:tcMar>
            <w:vAlign w:val="center"/>
          </w:tcPr>
          <w:p w14:paraId="5B9D95D0" w14:textId="77777777" w:rsidR="006E3135" w:rsidRDefault="00000000">
            <w:pPr>
              <w:jc w:val="center"/>
            </w:pPr>
            <w:r>
              <w:rPr>
                <w:color w:val="222222"/>
                <w:sz w:val="15"/>
                <w:szCs w:val="15"/>
              </w:rPr>
              <w:t>One full frame with odd parity (11-bit frame)</w:t>
            </w:r>
          </w:p>
        </w:tc>
        <w:tc>
          <w:tcPr>
            <w:tcW w:w="900" w:type="dxa"/>
            <w:shd w:val="clear" w:color="auto" w:fill="F7FAFA"/>
            <w:tcMar>
              <w:top w:w="50" w:type="dxa"/>
              <w:left w:w="80" w:type="dxa"/>
              <w:bottom w:w="50" w:type="dxa"/>
              <w:right w:w="80" w:type="dxa"/>
            </w:tcMar>
            <w:vAlign w:val="center"/>
          </w:tcPr>
          <w:p w14:paraId="47893071" w14:textId="77777777" w:rsidR="006E3135" w:rsidRDefault="00000000">
            <w:pPr>
              <w:jc w:val="center"/>
            </w:pPr>
            <w:r>
              <w:rPr>
                <w:color w:val="222222"/>
                <w:sz w:val="15"/>
                <w:szCs w:val="15"/>
              </w:rPr>
              <w:t>PASSED</w:t>
            </w:r>
          </w:p>
        </w:tc>
      </w:tr>
      <w:tr w:rsidR="006E3135" w14:paraId="0E5F77EC" w14:textId="77777777">
        <w:tblPrEx>
          <w:tblCellMar>
            <w:top w:w="0" w:type="dxa"/>
            <w:bottom w:w="0" w:type="dxa"/>
          </w:tblCellMar>
        </w:tblPrEx>
        <w:tc>
          <w:tcPr>
            <w:tcW w:w="450" w:type="dxa"/>
            <w:shd w:val="clear" w:color="auto" w:fill="FFFFFF"/>
            <w:tcMar>
              <w:top w:w="50" w:type="dxa"/>
              <w:left w:w="80" w:type="dxa"/>
              <w:bottom w:w="50" w:type="dxa"/>
              <w:right w:w="80" w:type="dxa"/>
            </w:tcMar>
            <w:vAlign w:val="center"/>
          </w:tcPr>
          <w:p w14:paraId="24922C19" w14:textId="77777777" w:rsidR="006E3135" w:rsidRDefault="00000000">
            <w:pPr>
              <w:jc w:val="center"/>
            </w:pPr>
            <w:r>
              <w:rPr>
                <w:color w:val="222222"/>
                <w:sz w:val="15"/>
                <w:szCs w:val="15"/>
              </w:rPr>
              <w:t>5</w:t>
            </w:r>
          </w:p>
        </w:tc>
        <w:tc>
          <w:tcPr>
            <w:tcW w:w="2600" w:type="dxa"/>
            <w:shd w:val="clear" w:color="auto" w:fill="FFFFFF"/>
            <w:tcMar>
              <w:top w:w="50" w:type="dxa"/>
              <w:left w:w="80" w:type="dxa"/>
              <w:bottom w:w="50" w:type="dxa"/>
              <w:right w:w="80" w:type="dxa"/>
            </w:tcMar>
            <w:vAlign w:val="center"/>
          </w:tcPr>
          <w:p w14:paraId="16B26EDC" w14:textId="77777777" w:rsidR="006E3135" w:rsidRDefault="00000000">
            <w:pPr>
              <w:jc w:val="center"/>
            </w:pPr>
            <w:r>
              <w:rPr>
                <w:color w:val="222222"/>
                <w:sz w:val="15"/>
                <w:szCs w:val="15"/>
              </w:rPr>
              <w:t>Scenario5_ResetDuringFrame</w:t>
            </w:r>
          </w:p>
        </w:tc>
        <w:tc>
          <w:tcPr>
            <w:tcW w:w="2450" w:type="dxa"/>
            <w:shd w:val="clear" w:color="auto" w:fill="FFFFFF"/>
            <w:tcMar>
              <w:top w:w="50" w:type="dxa"/>
              <w:left w:w="80" w:type="dxa"/>
              <w:bottom w:w="50" w:type="dxa"/>
              <w:right w:w="80" w:type="dxa"/>
            </w:tcMar>
            <w:vAlign w:val="center"/>
          </w:tcPr>
          <w:p w14:paraId="5653B51A" w14:textId="77777777" w:rsidR="006E3135" w:rsidRDefault="00000000">
            <w:pPr>
              <w:jc w:val="center"/>
            </w:pPr>
            <w:proofErr w:type="spellStart"/>
            <w:r>
              <w:rPr>
                <w:color w:val="222222"/>
                <w:sz w:val="15"/>
                <w:szCs w:val="15"/>
              </w:rPr>
              <w:t>pData</w:t>
            </w:r>
            <w:proofErr w:type="spellEnd"/>
            <w:r>
              <w:rPr>
                <w:color w:val="222222"/>
                <w:sz w:val="15"/>
                <w:szCs w:val="15"/>
              </w:rPr>
              <w:t>=0x5A, mid-frame RST</w:t>
            </w:r>
          </w:p>
        </w:tc>
        <w:tc>
          <w:tcPr>
            <w:tcW w:w="2950" w:type="dxa"/>
            <w:shd w:val="clear" w:color="auto" w:fill="FFFFFF"/>
            <w:tcMar>
              <w:top w:w="50" w:type="dxa"/>
              <w:left w:w="80" w:type="dxa"/>
              <w:bottom w:w="50" w:type="dxa"/>
              <w:right w:w="80" w:type="dxa"/>
            </w:tcMar>
            <w:vAlign w:val="center"/>
          </w:tcPr>
          <w:p w14:paraId="645795B6" w14:textId="77777777" w:rsidR="006E3135" w:rsidRDefault="00000000">
            <w:pPr>
              <w:jc w:val="center"/>
            </w:pPr>
            <w:r>
              <w:rPr>
                <w:color w:val="222222"/>
                <w:sz w:val="15"/>
                <w:szCs w:val="15"/>
              </w:rPr>
              <w:t>Asynchronous reset asserted while transmitting must abort the frame back to idle</w:t>
            </w:r>
          </w:p>
        </w:tc>
        <w:tc>
          <w:tcPr>
            <w:tcW w:w="900" w:type="dxa"/>
            <w:shd w:val="clear" w:color="auto" w:fill="FFFFFF"/>
            <w:tcMar>
              <w:top w:w="50" w:type="dxa"/>
              <w:left w:w="80" w:type="dxa"/>
              <w:bottom w:w="50" w:type="dxa"/>
              <w:right w:w="80" w:type="dxa"/>
            </w:tcMar>
            <w:vAlign w:val="center"/>
          </w:tcPr>
          <w:p w14:paraId="0F175D35" w14:textId="77777777" w:rsidR="006E3135" w:rsidRDefault="00000000">
            <w:pPr>
              <w:jc w:val="center"/>
            </w:pPr>
            <w:r>
              <w:rPr>
                <w:color w:val="222222"/>
                <w:sz w:val="15"/>
                <w:szCs w:val="15"/>
              </w:rPr>
              <w:t>PASSED</w:t>
            </w:r>
          </w:p>
        </w:tc>
      </w:tr>
      <w:tr w:rsidR="006E3135" w14:paraId="08C614B8" w14:textId="77777777">
        <w:tblPrEx>
          <w:tblCellMar>
            <w:top w:w="0" w:type="dxa"/>
            <w:bottom w:w="0" w:type="dxa"/>
          </w:tblCellMar>
        </w:tblPrEx>
        <w:tc>
          <w:tcPr>
            <w:tcW w:w="450" w:type="dxa"/>
            <w:shd w:val="clear" w:color="auto" w:fill="F7FAFA"/>
            <w:tcMar>
              <w:top w:w="50" w:type="dxa"/>
              <w:left w:w="80" w:type="dxa"/>
              <w:bottom w:w="50" w:type="dxa"/>
              <w:right w:w="80" w:type="dxa"/>
            </w:tcMar>
            <w:vAlign w:val="center"/>
          </w:tcPr>
          <w:p w14:paraId="7F885F03" w14:textId="77777777" w:rsidR="006E3135" w:rsidRDefault="00000000">
            <w:pPr>
              <w:jc w:val="center"/>
            </w:pPr>
            <w:r>
              <w:rPr>
                <w:color w:val="222222"/>
                <w:sz w:val="15"/>
                <w:szCs w:val="15"/>
              </w:rPr>
              <w:t>6</w:t>
            </w:r>
          </w:p>
        </w:tc>
        <w:tc>
          <w:tcPr>
            <w:tcW w:w="2600" w:type="dxa"/>
            <w:shd w:val="clear" w:color="auto" w:fill="F7FAFA"/>
            <w:tcMar>
              <w:top w:w="50" w:type="dxa"/>
              <w:left w:w="80" w:type="dxa"/>
              <w:bottom w:w="50" w:type="dxa"/>
              <w:right w:w="80" w:type="dxa"/>
            </w:tcMar>
            <w:vAlign w:val="center"/>
          </w:tcPr>
          <w:p w14:paraId="2DB204D4" w14:textId="77777777" w:rsidR="006E3135" w:rsidRDefault="00000000">
            <w:pPr>
              <w:jc w:val="center"/>
            </w:pPr>
            <w:r>
              <w:rPr>
                <w:color w:val="222222"/>
                <w:sz w:val="15"/>
                <w:szCs w:val="15"/>
              </w:rPr>
              <w:t>Scenario6_PDataGlitch</w:t>
            </w:r>
          </w:p>
        </w:tc>
        <w:tc>
          <w:tcPr>
            <w:tcW w:w="2450" w:type="dxa"/>
            <w:shd w:val="clear" w:color="auto" w:fill="F7FAFA"/>
            <w:tcMar>
              <w:top w:w="50" w:type="dxa"/>
              <w:left w:w="80" w:type="dxa"/>
              <w:bottom w:w="50" w:type="dxa"/>
              <w:right w:w="80" w:type="dxa"/>
            </w:tcMar>
            <w:vAlign w:val="center"/>
          </w:tcPr>
          <w:p w14:paraId="217013E8" w14:textId="77777777" w:rsidR="006E3135" w:rsidRDefault="00000000">
            <w:pPr>
              <w:jc w:val="center"/>
            </w:pPr>
            <w:proofErr w:type="spellStart"/>
            <w:r>
              <w:rPr>
                <w:color w:val="222222"/>
                <w:sz w:val="15"/>
                <w:szCs w:val="15"/>
              </w:rPr>
              <w:t>pData</w:t>
            </w:r>
            <w:proofErr w:type="spellEnd"/>
            <w:r>
              <w:rPr>
                <w:color w:val="222222"/>
                <w:sz w:val="15"/>
                <w:szCs w:val="15"/>
              </w:rPr>
              <w:t>=0x55, glitched to 0xAA mid-frame</w:t>
            </w:r>
          </w:p>
        </w:tc>
        <w:tc>
          <w:tcPr>
            <w:tcW w:w="2950" w:type="dxa"/>
            <w:shd w:val="clear" w:color="auto" w:fill="F7FAFA"/>
            <w:tcMar>
              <w:top w:w="50" w:type="dxa"/>
              <w:left w:w="80" w:type="dxa"/>
              <w:bottom w:w="50" w:type="dxa"/>
              <w:right w:w="80" w:type="dxa"/>
            </w:tcMar>
            <w:vAlign w:val="center"/>
          </w:tcPr>
          <w:p w14:paraId="63B86B6B" w14:textId="77777777" w:rsidR="006E3135" w:rsidRDefault="00000000">
            <w:pPr>
              <w:jc w:val="center"/>
            </w:pPr>
            <w:r>
              <w:rPr>
                <w:color w:val="222222"/>
                <w:sz w:val="15"/>
                <w:szCs w:val="15"/>
              </w:rPr>
              <w:t>P_DATA changing on the bus without a DATA_VALID pulse must not disturb the registered byte</w:t>
            </w:r>
          </w:p>
        </w:tc>
        <w:tc>
          <w:tcPr>
            <w:tcW w:w="900" w:type="dxa"/>
            <w:shd w:val="clear" w:color="auto" w:fill="F7FAFA"/>
            <w:tcMar>
              <w:top w:w="50" w:type="dxa"/>
              <w:left w:w="80" w:type="dxa"/>
              <w:bottom w:w="50" w:type="dxa"/>
              <w:right w:w="80" w:type="dxa"/>
            </w:tcMar>
            <w:vAlign w:val="center"/>
          </w:tcPr>
          <w:p w14:paraId="34FDD44B" w14:textId="77777777" w:rsidR="006E3135" w:rsidRDefault="00000000">
            <w:pPr>
              <w:jc w:val="center"/>
            </w:pPr>
            <w:r>
              <w:rPr>
                <w:color w:val="222222"/>
                <w:sz w:val="15"/>
                <w:szCs w:val="15"/>
              </w:rPr>
              <w:t>PASSED</w:t>
            </w:r>
          </w:p>
        </w:tc>
      </w:tr>
      <w:tr w:rsidR="006E3135" w14:paraId="3B70FC74" w14:textId="77777777">
        <w:tblPrEx>
          <w:tblCellMar>
            <w:top w:w="0" w:type="dxa"/>
            <w:bottom w:w="0" w:type="dxa"/>
          </w:tblCellMar>
        </w:tblPrEx>
        <w:tc>
          <w:tcPr>
            <w:tcW w:w="450" w:type="dxa"/>
            <w:shd w:val="clear" w:color="auto" w:fill="FFFFFF"/>
            <w:tcMar>
              <w:top w:w="50" w:type="dxa"/>
              <w:left w:w="80" w:type="dxa"/>
              <w:bottom w:w="50" w:type="dxa"/>
              <w:right w:w="80" w:type="dxa"/>
            </w:tcMar>
            <w:vAlign w:val="center"/>
          </w:tcPr>
          <w:p w14:paraId="321597A8" w14:textId="77777777" w:rsidR="006E3135" w:rsidRDefault="00000000">
            <w:pPr>
              <w:jc w:val="center"/>
            </w:pPr>
            <w:r>
              <w:rPr>
                <w:color w:val="222222"/>
                <w:sz w:val="15"/>
                <w:szCs w:val="15"/>
              </w:rPr>
              <w:t>7</w:t>
            </w:r>
          </w:p>
        </w:tc>
        <w:tc>
          <w:tcPr>
            <w:tcW w:w="2600" w:type="dxa"/>
            <w:shd w:val="clear" w:color="auto" w:fill="FFFFFF"/>
            <w:tcMar>
              <w:top w:w="50" w:type="dxa"/>
              <w:left w:w="80" w:type="dxa"/>
              <w:bottom w:w="50" w:type="dxa"/>
              <w:right w:w="80" w:type="dxa"/>
            </w:tcMar>
            <w:vAlign w:val="center"/>
          </w:tcPr>
          <w:p w14:paraId="0167E672" w14:textId="77777777" w:rsidR="006E3135" w:rsidRDefault="00000000">
            <w:pPr>
              <w:jc w:val="center"/>
            </w:pPr>
            <w:r>
              <w:rPr>
                <w:color w:val="222222"/>
                <w:sz w:val="15"/>
                <w:szCs w:val="15"/>
              </w:rPr>
              <w:t>Scenario7_DataValidGlitchDuringFrame</w:t>
            </w:r>
          </w:p>
        </w:tc>
        <w:tc>
          <w:tcPr>
            <w:tcW w:w="2450" w:type="dxa"/>
            <w:shd w:val="clear" w:color="auto" w:fill="FFFFFF"/>
            <w:tcMar>
              <w:top w:w="50" w:type="dxa"/>
              <w:left w:w="80" w:type="dxa"/>
              <w:bottom w:w="50" w:type="dxa"/>
              <w:right w:w="80" w:type="dxa"/>
            </w:tcMar>
            <w:vAlign w:val="center"/>
          </w:tcPr>
          <w:p w14:paraId="0A0051CC" w14:textId="77777777" w:rsidR="006E3135" w:rsidRDefault="00000000">
            <w:pPr>
              <w:jc w:val="center"/>
            </w:pPr>
            <w:proofErr w:type="spellStart"/>
            <w:r>
              <w:rPr>
                <w:color w:val="222222"/>
                <w:sz w:val="15"/>
                <w:szCs w:val="15"/>
              </w:rPr>
              <w:t>pData</w:t>
            </w:r>
            <w:proofErr w:type="spellEnd"/>
            <w:r>
              <w:rPr>
                <w:color w:val="222222"/>
                <w:sz w:val="15"/>
                <w:szCs w:val="15"/>
              </w:rPr>
              <w:t xml:space="preserve">=0x3C, </w:t>
            </w:r>
            <w:proofErr w:type="spellStart"/>
            <w:r>
              <w:rPr>
                <w:color w:val="222222"/>
                <w:sz w:val="15"/>
                <w:szCs w:val="15"/>
              </w:rPr>
              <w:t>parEn</w:t>
            </w:r>
            <w:proofErr w:type="spellEnd"/>
            <w:r>
              <w:rPr>
                <w:color w:val="222222"/>
                <w:sz w:val="15"/>
                <w:szCs w:val="15"/>
              </w:rPr>
              <w:t>=1; spurious DATA_VALID pulse mid-frame</w:t>
            </w:r>
          </w:p>
        </w:tc>
        <w:tc>
          <w:tcPr>
            <w:tcW w:w="2950" w:type="dxa"/>
            <w:shd w:val="clear" w:color="auto" w:fill="FFFFFF"/>
            <w:tcMar>
              <w:top w:w="50" w:type="dxa"/>
              <w:left w:w="80" w:type="dxa"/>
              <w:bottom w:w="50" w:type="dxa"/>
              <w:right w:w="80" w:type="dxa"/>
            </w:tcMar>
            <w:vAlign w:val="center"/>
          </w:tcPr>
          <w:p w14:paraId="494EC34C" w14:textId="77777777" w:rsidR="006E3135" w:rsidRDefault="00000000">
            <w:pPr>
              <w:jc w:val="center"/>
            </w:pPr>
            <w:r>
              <w:rPr>
                <w:color w:val="222222"/>
                <w:sz w:val="15"/>
                <w:szCs w:val="15"/>
              </w:rPr>
              <w:t>A stray DATA_VALID pulse while busy (not idle/stop) must be ignored</w:t>
            </w:r>
          </w:p>
        </w:tc>
        <w:tc>
          <w:tcPr>
            <w:tcW w:w="900" w:type="dxa"/>
            <w:shd w:val="clear" w:color="auto" w:fill="FFFFFF"/>
            <w:tcMar>
              <w:top w:w="50" w:type="dxa"/>
              <w:left w:w="80" w:type="dxa"/>
              <w:bottom w:w="50" w:type="dxa"/>
              <w:right w:w="80" w:type="dxa"/>
            </w:tcMar>
            <w:vAlign w:val="center"/>
          </w:tcPr>
          <w:p w14:paraId="6DA704D3" w14:textId="77777777" w:rsidR="006E3135" w:rsidRDefault="00000000">
            <w:pPr>
              <w:jc w:val="center"/>
            </w:pPr>
            <w:r>
              <w:rPr>
                <w:color w:val="222222"/>
                <w:sz w:val="15"/>
                <w:szCs w:val="15"/>
              </w:rPr>
              <w:t>PASSED</w:t>
            </w:r>
          </w:p>
        </w:tc>
      </w:tr>
      <w:tr w:rsidR="006E3135" w14:paraId="6E5301DA" w14:textId="77777777">
        <w:tblPrEx>
          <w:tblCellMar>
            <w:top w:w="0" w:type="dxa"/>
            <w:bottom w:w="0" w:type="dxa"/>
          </w:tblCellMar>
        </w:tblPrEx>
        <w:tc>
          <w:tcPr>
            <w:tcW w:w="450" w:type="dxa"/>
            <w:shd w:val="clear" w:color="auto" w:fill="F7FAFA"/>
            <w:tcMar>
              <w:top w:w="50" w:type="dxa"/>
              <w:left w:w="80" w:type="dxa"/>
              <w:bottom w:w="50" w:type="dxa"/>
              <w:right w:w="80" w:type="dxa"/>
            </w:tcMar>
            <w:vAlign w:val="center"/>
          </w:tcPr>
          <w:p w14:paraId="7891B3E5" w14:textId="77777777" w:rsidR="006E3135" w:rsidRDefault="00000000">
            <w:pPr>
              <w:jc w:val="center"/>
            </w:pPr>
            <w:r>
              <w:rPr>
                <w:color w:val="222222"/>
                <w:sz w:val="15"/>
                <w:szCs w:val="15"/>
              </w:rPr>
              <w:t>8</w:t>
            </w:r>
          </w:p>
        </w:tc>
        <w:tc>
          <w:tcPr>
            <w:tcW w:w="2600" w:type="dxa"/>
            <w:shd w:val="clear" w:color="auto" w:fill="F7FAFA"/>
            <w:tcMar>
              <w:top w:w="50" w:type="dxa"/>
              <w:left w:w="80" w:type="dxa"/>
              <w:bottom w:w="50" w:type="dxa"/>
              <w:right w:w="80" w:type="dxa"/>
            </w:tcMar>
            <w:vAlign w:val="center"/>
          </w:tcPr>
          <w:p w14:paraId="08AF5C85" w14:textId="77777777" w:rsidR="006E3135" w:rsidRDefault="00000000">
            <w:pPr>
              <w:jc w:val="center"/>
            </w:pPr>
            <w:r>
              <w:rPr>
                <w:color w:val="222222"/>
                <w:sz w:val="15"/>
                <w:szCs w:val="15"/>
              </w:rPr>
              <w:t>Scenario8_IdleTxOutHigh</w:t>
            </w:r>
          </w:p>
        </w:tc>
        <w:tc>
          <w:tcPr>
            <w:tcW w:w="2450" w:type="dxa"/>
            <w:shd w:val="clear" w:color="auto" w:fill="F7FAFA"/>
            <w:tcMar>
              <w:top w:w="50" w:type="dxa"/>
              <w:left w:w="80" w:type="dxa"/>
              <w:bottom w:w="50" w:type="dxa"/>
              <w:right w:w="80" w:type="dxa"/>
            </w:tcMar>
            <w:vAlign w:val="center"/>
          </w:tcPr>
          <w:p w14:paraId="4A7D0566" w14:textId="77777777" w:rsidR="006E3135" w:rsidRDefault="00000000">
            <w:pPr>
              <w:jc w:val="center"/>
            </w:pPr>
            <w:r>
              <w:rPr>
                <w:color w:val="222222"/>
                <w:sz w:val="15"/>
                <w:szCs w:val="15"/>
              </w:rPr>
              <w:t xml:space="preserve">No data, </w:t>
            </w:r>
            <w:proofErr w:type="spellStart"/>
            <w:r>
              <w:rPr>
                <w:color w:val="222222"/>
                <w:sz w:val="15"/>
                <w:szCs w:val="15"/>
              </w:rPr>
              <w:t>dataValid</w:t>
            </w:r>
            <w:proofErr w:type="spellEnd"/>
            <w:r>
              <w:rPr>
                <w:color w:val="222222"/>
                <w:sz w:val="15"/>
                <w:szCs w:val="15"/>
              </w:rPr>
              <w:t>=0</w:t>
            </w:r>
          </w:p>
        </w:tc>
        <w:tc>
          <w:tcPr>
            <w:tcW w:w="2950" w:type="dxa"/>
            <w:shd w:val="clear" w:color="auto" w:fill="F7FAFA"/>
            <w:tcMar>
              <w:top w:w="50" w:type="dxa"/>
              <w:left w:w="80" w:type="dxa"/>
              <w:bottom w:w="50" w:type="dxa"/>
              <w:right w:w="80" w:type="dxa"/>
            </w:tcMar>
            <w:vAlign w:val="center"/>
          </w:tcPr>
          <w:p w14:paraId="394504E7" w14:textId="77777777" w:rsidR="006E3135" w:rsidRDefault="00000000">
            <w:pPr>
              <w:jc w:val="center"/>
            </w:pPr>
            <w:r>
              <w:rPr>
                <w:color w:val="222222"/>
                <w:sz w:val="15"/>
                <w:szCs w:val="15"/>
              </w:rPr>
              <w:t>TX_OUT must stay high and Busy low while idle</w:t>
            </w:r>
          </w:p>
        </w:tc>
        <w:tc>
          <w:tcPr>
            <w:tcW w:w="900" w:type="dxa"/>
            <w:shd w:val="clear" w:color="auto" w:fill="F7FAFA"/>
            <w:tcMar>
              <w:top w:w="50" w:type="dxa"/>
              <w:left w:w="80" w:type="dxa"/>
              <w:bottom w:w="50" w:type="dxa"/>
              <w:right w:w="80" w:type="dxa"/>
            </w:tcMar>
            <w:vAlign w:val="center"/>
          </w:tcPr>
          <w:p w14:paraId="27D9EC82" w14:textId="77777777" w:rsidR="006E3135" w:rsidRDefault="00000000">
            <w:pPr>
              <w:jc w:val="center"/>
            </w:pPr>
            <w:r>
              <w:rPr>
                <w:color w:val="222222"/>
                <w:sz w:val="15"/>
                <w:szCs w:val="15"/>
              </w:rPr>
              <w:t>PASSED</w:t>
            </w:r>
          </w:p>
        </w:tc>
      </w:tr>
      <w:tr w:rsidR="006E3135" w14:paraId="2EE44431" w14:textId="77777777">
        <w:tblPrEx>
          <w:tblCellMar>
            <w:top w:w="0" w:type="dxa"/>
            <w:bottom w:w="0" w:type="dxa"/>
          </w:tblCellMar>
        </w:tblPrEx>
        <w:tc>
          <w:tcPr>
            <w:tcW w:w="450" w:type="dxa"/>
            <w:shd w:val="clear" w:color="auto" w:fill="FFFFFF"/>
            <w:tcMar>
              <w:top w:w="50" w:type="dxa"/>
              <w:left w:w="80" w:type="dxa"/>
              <w:bottom w:w="50" w:type="dxa"/>
              <w:right w:w="80" w:type="dxa"/>
            </w:tcMar>
            <w:vAlign w:val="center"/>
          </w:tcPr>
          <w:p w14:paraId="017B051B" w14:textId="77777777" w:rsidR="006E3135" w:rsidRDefault="00000000">
            <w:pPr>
              <w:jc w:val="center"/>
            </w:pPr>
            <w:r>
              <w:rPr>
                <w:color w:val="222222"/>
                <w:sz w:val="15"/>
                <w:szCs w:val="15"/>
              </w:rPr>
              <w:t>9</w:t>
            </w:r>
          </w:p>
        </w:tc>
        <w:tc>
          <w:tcPr>
            <w:tcW w:w="2600" w:type="dxa"/>
            <w:shd w:val="clear" w:color="auto" w:fill="FFFFFF"/>
            <w:tcMar>
              <w:top w:w="50" w:type="dxa"/>
              <w:left w:w="80" w:type="dxa"/>
              <w:bottom w:w="50" w:type="dxa"/>
              <w:right w:w="80" w:type="dxa"/>
            </w:tcMar>
            <w:vAlign w:val="center"/>
          </w:tcPr>
          <w:p w14:paraId="677F887D" w14:textId="77777777" w:rsidR="006E3135" w:rsidRDefault="00000000">
            <w:pPr>
              <w:jc w:val="center"/>
            </w:pPr>
            <w:r>
              <w:rPr>
                <w:color w:val="222222"/>
                <w:sz w:val="15"/>
                <w:szCs w:val="15"/>
              </w:rPr>
              <w:t>Scenario9_BackToBackNoIdle</w:t>
            </w:r>
          </w:p>
        </w:tc>
        <w:tc>
          <w:tcPr>
            <w:tcW w:w="2450" w:type="dxa"/>
            <w:shd w:val="clear" w:color="auto" w:fill="FFFFFF"/>
            <w:tcMar>
              <w:top w:w="50" w:type="dxa"/>
              <w:left w:w="80" w:type="dxa"/>
              <w:bottom w:w="50" w:type="dxa"/>
              <w:right w:w="80" w:type="dxa"/>
            </w:tcMar>
            <w:vAlign w:val="center"/>
          </w:tcPr>
          <w:p w14:paraId="22A41FA5" w14:textId="77777777" w:rsidR="006E3135" w:rsidRDefault="00000000">
            <w:pPr>
              <w:jc w:val="center"/>
            </w:pPr>
            <w:proofErr w:type="spellStart"/>
            <w:r>
              <w:rPr>
                <w:color w:val="222222"/>
                <w:sz w:val="15"/>
                <w:szCs w:val="15"/>
              </w:rPr>
              <w:t>pData</w:t>
            </w:r>
            <w:proofErr w:type="spellEnd"/>
            <w:r>
              <w:rPr>
                <w:color w:val="222222"/>
                <w:sz w:val="15"/>
                <w:szCs w:val="15"/>
              </w:rPr>
              <w:t>=0x11 then 0x22, DATA_VALID pulsed during stop</w:t>
            </w:r>
          </w:p>
        </w:tc>
        <w:tc>
          <w:tcPr>
            <w:tcW w:w="2950" w:type="dxa"/>
            <w:shd w:val="clear" w:color="auto" w:fill="FFFFFF"/>
            <w:tcMar>
              <w:top w:w="50" w:type="dxa"/>
              <w:left w:w="80" w:type="dxa"/>
              <w:bottom w:w="50" w:type="dxa"/>
              <w:right w:w="80" w:type="dxa"/>
            </w:tcMar>
            <w:vAlign w:val="center"/>
          </w:tcPr>
          <w:p w14:paraId="0D5EC207" w14:textId="77777777" w:rsidR="006E3135" w:rsidRDefault="00000000">
            <w:pPr>
              <w:jc w:val="center"/>
            </w:pPr>
            <w:r>
              <w:rPr>
                <w:color w:val="222222"/>
                <w:sz w:val="15"/>
                <w:szCs w:val="15"/>
              </w:rPr>
              <w:t>Pulsing DATA_VALID while in stop must move straight to start with no idle gap (busy stays high)</w:t>
            </w:r>
          </w:p>
        </w:tc>
        <w:tc>
          <w:tcPr>
            <w:tcW w:w="900" w:type="dxa"/>
            <w:shd w:val="clear" w:color="auto" w:fill="FFFFFF"/>
            <w:tcMar>
              <w:top w:w="50" w:type="dxa"/>
              <w:left w:w="80" w:type="dxa"/>
              <w:bottom w:w="50" w:type="dxa"/>
              <w:right w:w="80" w:type="dxa"/>
            </w:tcMar>
            <w:vAlign w:val="center"/>
          </w:tcPr>
          <w:p w14:paraId="07464C28" w14:textId="77777777" w:rsidR="006E3135" w:rsidRDefault="00000000">
            <w:pPr>
              <w:jc w:val="center"/>
            </w:pPr>
            <w:r>
              <w:rPr>
                <w:color w:val="222222"/>
                <w:sz w:val="15"/>
                <w:szCs w:val="15"/>
              </w:rPr>
              <w:t>PASSED</w:t>
            </w:r>
          </w:p>
        </w:tc>
      </w:tr>
    </w:tbl>
    <w:p w14:paraId="0618E558" w14:textId="77777777" w:rsidR="006E3135" w:rsidRDefault="00000000">
      <w:pPr>
        <w:spacing w:before="100" w:after="240"/>
        <w:jc w:val="center"/>
      </w:pPr>
      <w:r>
        <w:rPr>
          <w:i/>
          <w:iCs/>
          <w:color w:val="555555"/>
          <w:sz w:val="19"/>
          <w:szCs w:val="19"/>
        </w:rPr>
        <w:t>Table 5: Summary of all 9 self-checking test cases, from transcript.txt - 9/9 PASSED</w:t>
      </w:r>
    </w:p>
    <w:p w14:paraId="042316C5" w14:textId="77777777" w:rsidR="006E3135" w:rsidRDefault="006E3135">
      <w:pPr>
        <w:spacing w:after="160"/>
      </w:pPr>
    </w:p>
    <w:p w14:paraId="512D4713" w14:textId="77777777" w:rsidR="006E3135" w:rsidRDefault="00000000">
      <w:pPr>
        <w:spacing w:before="200" w:after="120"/>
      </w:pPr>
      <w:r>
        <w:rPr>
          <w:b/>
          <w:bCs/>
          <w:color w:val="1F3864"/>
          <w:sz w:val="24"/>
          <w:szCs w:val="24"/>
        </w:rPr>
        <w:t>4.2 Simulation Waveforms</w:t>
      </w:r>
    </w:p>
    <w:p w14:paraId="510C96FE" w14:textId="77777777" w:rsidR="006E3135" w:rsidRDefault="00000000">
      <w:pPr>
        <w:spacing w:after="140"/>
      </w:pPr>
      <w:r>
        <w:rPr>
          <w:color w:val="222222"/>
          <w:sz w:val="21"/>
          <w:szCs w:val="21"/>
        </w:rPr>
        <w:t xml:space="preserve">Each test case was captured as two </w:t>
      </w:r>
      <w:proofErr w:type="spellStart"/>
      <w:r>
        <w:rPr>
          <w:color w:val="222222"/>
          <w:sz w:val="21"/>
          <w:szCs w:val="21"/>
        </w:rPr>
        <w:t>ModelSim</w:t>
      </w:r>
      <w:proofErr w:type="spellEnd"/>
      <w:r>
        <w:rPr>
          <w:color w:val="222222"/>
          <w:sz w:val="21"/>
          <w:szCs w:val="21"/>
        </w:rPr>
        <w:t xml:space="preserve"> screenshots that together show every probed signal (they are two halves of the same signal list and the same time window, split only because the full signal set does not fit one screen): the first ("-1") shows </w:t>
      </w:r>
      <w:proofErr w:type="spellStart"/>
      <w:r>
        <w:rPr>
          <w:color w:val="222222"/>
          <w:sz w:val="21"/>
          <w:szCs w:val="21"/>
        </w:rPr>
        <w:t>Top_Signals</w:t>
      </w:r>
      <w:proofErr w:type="spellEnd"/>
      <w:r>
        <w:rPr>
          <w:color w:val="222222"/>
          <w:sz w:val="21"/>
          <w:szCs w:val="21"/>
        </w:rPr>
        <w:t xml:space="preserve">, FSM and Serializer; the second ("-2") shows the Parity group. Both are included for every test case </w:t>
      </w:r>
      <w:proofErr w:type="gramStart"/>
      <w:r>
        <w:rPr>
          <w:color w:val="222222"/>
          <w:sz w:val="21"/>
          <w:szCs w:val="21"/>
        </w:rPr>
        <w:t>below,</w:t>
      </w:r>
      <w:proofErr w:type="gramEnd"/>
      <w:r>
        <w:rPr>
          <w:color w:val="222222"/>
          <w:sz w:val="21"/>
          <w:szCs w:val="21"/>
        </w:rPr>
        <w:t xml:space="preserve"> with the specific </w:t>
      </w:r>
      <w:proofErr w:type="spellStart"/>
      <w:r>
        <w:rPr>
          <w:color w:val="222222"/>
          <w:sz w:val="21"/>
          <w:szCs w:val="21"/>
        </w:rPr>
        <w:t>behaviour</w:t>
      </w:r>
      <w:proofErr w:type="spellEnd"/>
      <w:r>
        <w:rPr>
          <w:color w:val="222222"/>
          <w:sz w:val="21"/>
          <w:szCs w:val="21"/>
        </w:rPr>
        <w:t xml:space="preserve"> each one demonstrates called out.</w:t>
      </w:r>
    </w:p>
    <w:p w14:paraId="6B09681C" w14:textId="77777777" w:rsidR="006E3135" w:rsidRDefault="00000000">
      <w:pPr>
        <w:spacing w:before="160" w:after="80"/>
      </w:pPr>
      <w:r>
        <w:rPr>
          <w:b/>
          <w:bCs/>
          <w:i/>
          <w:iCs/>
          <w:color w:val="156082"/>
          <w:sz w:val="21"/>
          <w:szCs w:val="21"/>
        </w:rPr>
        <w:t>Test Case 1 - Scenario1_Reset (0 - 16 ns)</w:t>
      </w:r>
    </w:p>
    <w:p w14:paraId="62EBF235" w14:textId="77777777" w:rsidR="006E3135" w:rsidRDefault="00000000">
      <w:pPr>
        <w:spacing w:after="140"/>
      </w:pPr>
      <w:r>
        <w:rPr>
          <w:color w:val="222222"/>
          <w:sz w:val="21"/>
          <w:szCs w:val="21"/>
        </w:rPr>
        <w:t xml:space="preserve">Purpose: confirm the asynchronous active-low reset forces the FSM to idle independent of the clock. In the capture, RST is driven low then released partway through the window; </w:t>
      </w:r>
      <w:proofErr w:type="spellStart"/>
      <w:r>
        <w:rPr>
          <w:color w:val="222222"/>
          <w:sz w:val="21"/>
          <w:szCs w:val="21"/>
        </w:rPr>
        <w:t>currentState</w:t>
      </w:r>
      <w:proofErr w:type="spellEnd"/>
      <w:r>
        <w:rPr>
          <w:color w:val="222222"/>
          <w:sz w:val="21"/>
          <w:szCs w:val="21"/>
        </w:rPr>
        <w:t>/</w:t>
      </w:r>
      <w:proofErr w:type="spellStart"/>
      <w:r>
        <w:rPr>
          <w:color w:val="222222"/>
          <w:sz w:val="21"/>
          <w:szCs w:val="21"/>
        </w:rPr>
        <w:t>nextState</w:t>
      </w:r>
      <w:proofErr w:type="spellEnd"/>
      <w:r>
        <w:rPr>
          <w:color w:val="222222"/>
          <w:sz w:val="21"/>
          <w:szCs w:val="21"/>
        </w:rPr>
        <w:t xml:space="preserve"> read idle throughout, busy and </w:t>
      </w:r>
      <w:proofErr w:type="spellStart"/>
      <w:r>
        <w:rPr>
          <w:color w:val="222222"/>
          <w:sz w:val="21"/>
          <w:szCs w:val="21"/>
        </w:rPr>
        <w:t>txOut</w:t>
      </w:r>
      <w:proofErr w:type="spellEnd"/>
      <w:r>
        <w:rPr>
          <w:color w:val="222222"/>
          <w:sz w:val="21"/>
          <w:szCs w:val="21"/>
        </w:rPr>
        <w:t xml:space="preserve"> stay at their reset values, and </w:t>
      </w:r>
      <w:proofErr w:type="spellStart"/>
      <w:r>
        <w:rPr>
          <w:color w:val="222222"/>
          <w:sz w:val="21"/>
          <w:szCs w:val="21"/>
        </w:rPr>
        <w:t>testCount</w:t>
      </w:r>
      <w:proofErr w:type="spellEnd"/>
      <w:r>
        <w:rPr>
          <w:color w:val="222222"/>
          <w:sz w:val="21"/>
          <w:szCs w:val="21"/>
        </w:rPr>
        <w:t>/</w:t>
      </w:r>
      <w:proofErr w:type="spellStart"/>
      <w:r>
        <w:rPr>
          <w:color w:val="222222"/>
          <w:sz w:val="21"/>
          <w:szCs w:val="21"/>
        </w:rPr>
        <w:t>passCount</w:t>
      </w:r>
      <w:proofErr w:type="spellEnd"/>
      <w:r>
        <w:rPr>
          <w:color w:val="222222"/>
          <w:sz w:val="21"/>
          <w:szCs w:val="21"/>
        </w:rPr>
        <w:t xml:space="preserve"> tick from 0 to 1 at the moment </w:t>
      </w:r>
      <w:proofErr w:type="spellStart"/>
      <w:r>
        <w:rPr>
          <w:color w:val="222222"/>
          <w:sz w:val="21"/>
          <w:szCs w:val="21"/>
        </w:rPr>
        <w:t>report_</w:t>
      </w:r>
      <w:proofErr w:type="gramStart"/>
      <w:r>
        <w:rPr>
          <w:color w:val="222222"/>
          <w:sz w:val="21"/>
          <w:szCs w:val="21"/>
        </w:rPr>
        <w:t>result</w:t>
      </w:r>
      <w:proofErr w:type="spellEnd"/>
      <w:r>
        <w:rPr>
          <w:color w:val="222222"/>
          <w:sz w:val="21"/>
          <w:szCs w:val="21"/>
        </w:rPr>
        <w:t>(</w:t>
      </w:r>
      <w:proofErr w:type="gramEnd"/>
      <w:r>
        <w:rPr>
          <w:color w:val="222222"/>
          <w:sz w:val="21"/>
          <w:szCs w:val="21"/>
        </w:rPr>
        <w:t xml:space="preserve">) runs, confirming TEST 1 PASSED at 16000 </w:t>
      </w:r>
      <w:proofErr w:type="spellStart"/>
      <w:r>
        <w:rPr>
          <w:color w:val="222222"/>
          <w:sz w:val="21"/>
          <w:szCs w:val="21"/>
        </w:rPr>
        <w:t>ps</w:t>
      </w:r>
      <w:proofErr w:type="spellEnd"/>
      <w:r>
        <w:rPr>
          <w:color w:val="222222"/>
          <w:sz w:val="21"/>
          <w:szCs w:val="21"/>
        </w:rPr>
        <w:t xml:space="preserve"> as in the log.</w:t>
      </w:r>
    </w:p>
    <w:p w14:paraId="10B7B4CC" w14:textId="77777777" w:rsidR="006E3135" w:rsidRDefault="00000000">
      <w:pPr>
        <w:spacing w:before="120" w:after="40"/>
        <w:jc w:val="center"/>
      </w:pPr>
      <w:r>
        <w:rPr>
          <w:noProof/>
        </w:rPr>
        <w:lastRenderedPageBreak/>
        <w:drawing>
          <wp:inline distT="0" distB="0" distL="0" distR="0" wp14:anchorId="3C02DB49" wp14:editId="54A3511E">
            <wp:extent cx="6038850" cy="4667250"/>
            <wp:effectExtent l="0" t="0" r="0" b="0"/>
            <wp:docPr id="1952901806" name="Picture 195290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8850" cy="4667250"/>
                    </a:xfrm>
                    <a:prstGeom prst="rect">
                      <a:avLst/>
                    </a:prstGeom>
                  </pic:spPr>
                </pic:pic>
              </a:graphicData>
            </a:graphic>
          </wp:inline>
        </w:drawing>
      </w:r>
    </w:p>
    <w:p w14:paraId="729FABE8" w14:textId="77777777" w:rsidR="006E3135" w:rsidRDefault="00000000">
      <w:pPr>
        <w:spacing w:before="100" w:after="240"/>
        <w:jc w:val="center"/>
      </w:pPr>
      <w:r>
        <w:rPr>
          <w:i/>
          <w:iCs/>
          <w:color w:val="555555"/>
          <w:sz w:val="19"/>
          <w:szCs w:val="19"/>
        </w:rPr>
        <w:t xml:space="preserve">Figure 7: Test Case 1, view 1/2 - </w:t>
      </w:r>
      <w:proofErr w:type="spellStart"/>
      <w:r>
        <w:rPr>
          <w:i/>
          <w:iCs/>
          <w:color w:val="555555"/>
          <w:sz w:val="19"/>
          <w:szCs w:val="19"/>
        </w:rPr>
        <w:t>Top_Signals</w:t>
      </w:r>
      <w:proofErr w:type="spellEnd"/>
      <w:r>
        <w:rPr>
          <w:i/>
          <w:iCs/>
          <w:color w:val="555555"/>
          <w:sz w:val="19"/>
          <w:szCs w:val="19"/>
        </w:rPr>
        <w:t xml:space="preserve"> / FSM / Serializer showing RST assertion and </w:t>
      </w:r>
      <w:proofErr w:type="spellStart"/>
      <w:r>
        <w:rPr>
          <w:i/>
          <w:iCs/>
          <w:color w:val="555555"/>
          <w:sz w:val="19"/>
          <w:szCs w:val="19"/>
        </w:rPr>
        <w:t>currentState</w:t>
      </w:r>
      <w:proofErr w:type="spellEnd"/>
      <w:r>
        <w:rPr>
          <w:i/>
          <w:iCs/>
          <w:color w:val="555555"/>
          <w:sz w:val="19"/>
          <w:szCs w:val="19"/>
        </w:rPr>
        <w:t>=idle</w:t>
      </w:r>
    </w:p>
    <w:p w14:paraId="7292CD27" w14:textId="77777777" w:rsidR="006E3135" w:rsidRDefault="00000000">
      <w:pPr>
        <w:spacing w:before="120" w:after="40"/>
        <w:jc w:val="center"/>
      </w:pPr>
      <w:r>
        <w:rPr>
          <w:noProof/>
        </w:rPr>
        <w:drawing>
          <wp:inline distT="0" distB="0" distL="0" distR="0" wp14:anchorId="186BD553" wp14:editId="7BE39A6E">
            <wp:extent cx="6038850" cy="2381250"/>
            <wp:effectExtent l="0" t="0" r="0" b="0"/>
            <wp:docPr id="44823964" name="Picture 44823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38850" cy="2381250"/>
                    </a:xfrm>
                    <a:prstGeom prst="rect">
                      <a:avLst/>
                    </a:prstGeom>
                  </pic:spPr>
                </pic:pic>
              </a:graphicData>
            </a:graphic>
          </wp:inline>
        </w:drawing>
      </w:r>
    </w:p>
    <w:p w14:paraId="04D54456" w14:textId="77777777" w:rsidR="006E3135" w:rsidRDefault="00000000">
      <w:pPr>
        <w:spacing w:before="100" w:after="240"/>
        <w:jc w:val="center"/>
      </w:pPr>
      <w:r>
        <w:rPr>
          <w:i/>
          <w:iCs/>
          <w:color w:val="555555"/>
          <w:sz w:val="19"/>
          <w:szCs w:val="19"/>
        </w:rPr>
        <w:t>Figure 8: Test Case 1, view 2/2 - Parity group flat at 0, confirming no parity activity while reset/idle</w:t>
      </w:r>
    </w:p>
    <w:p w14:paraId="04AB51C4" w14:textId="77777777" w:rsidR="006E3135" w:rsidRDefault="00000000">
      <w:pPr>
        <w:spacing w:before="160" w:after="80"/>
      </w:pPr>
      <w:r>
        <w:rPr>
          <w:b/>
          <w:bCs/>
          <w:i/>
          <w:iCs/>
          <w:color w:val="156082"/>
          <w:sz w:val="21"/>
          <w:szCs w:val="21"/>
        </w:rPr>
        <w:t xml:space="preserve">Test Case 2 - Scenario2_NoParity (16 - 64 ns), </w:t>
      </w:r>
      <w:proofErr w:type="spellStart"/>
      <w:r>
        <w:rPr>
          <w:b/>
          <w:bCs/>
          <w:i/>
          <w:iCs/>
          <w:color w:val="156082"/>
          <w:sz w:val="21"/>
          <w:szCs w:val="21"/>
        </w:rPr>
        <w:t>pData</w:t>
      </w:r>
      <w:proofErr w:type="spellEnd"/>
      <w:r>
        <w:rPr>
          <w:b/>
          <w:bCs/>
          <w:i/>
          <w:iCs/>
          <w:color w:val="156082"/>
          <w:sz w:val="21"/>
          <w:szCs w:val="21"/>
        </w:rPr>
        <w:t xml:space="preserve">=8'hA5, </w:t>
      </w:r>
      <w:proofErr w:type="spellStart"/>
      <w:r>
        <w:rPr>
          <w:b/>
          <w:bCs/>
          <w:i/>
          <w:iCs/>
          <w:color w:val="156082"/>
          <w:sz w:val="21"/>
          <w:szCs w:val="21"/>
        </w:rPr>
        <w:t>parEn</w:t>
      </w:r>
      <w:proofErr w:type="spellEnd"/>
      <w:r>
        <w:rPr>
          <w:b/>
          <w:bCs/>
          <w:i/>
          <w:iCs/>
          <w:color w:val="156082"/>
          <w:sz w:val="21"/>
          <w:szCs w:val="21"/>
        </w:rPr>
        <w:t>=0</w:t>
      </w:r>
    </w:p>
    <w:p w14:paraId="3B6C7A5C" w14:textId="77777777" w:rsidR="006E3135" w:rsidRDefault="00000000">
      <w:pPr>
        <w:spacing w:after="140"/>
      </w:pPr>
      <w:r>
        <w:rPr>
          <w:color w:val="222222"/>
          <w:sz w:val="21"/>
          <w:szCs w:val="21"/>
        </w:rPr>
        <w:t xml:space="preserve">Purpose: verify one complete 10-bit frame (start + 8 data + stop, no parity) with </w:t>
      </w:r>
      <w:proofErr w:type="spellStart"/>
      <w:r>
        <w:rPr>
          <w:color w:val="222222"/>
          <w:sz w:val="21"/>
          <w:szCs w:val="21"/>
        </w:rPr>
        <w:t>parEn</w:t>
      </w:r>
      <w:proofErr w:type="spellEnd"/>
      <w:r>
        <w:rPr>
          <w:color w:val="222222"/>
          <w:sz w:val="21"/>
          <w:szCs w:val="21"/>
        </w:rPr>
        <w:t xml:space="preserve">=0. The capture shows </w:t>
      </w:r>
      <w:proofErr w:type="spellStart"/>
      <w:r>
        <w:rPr>
          <w:color w:val="222222"/>
          <w:sz w:val="21"/>
          <w:szCs w:val="21"/>
        </w:rPr>
        <w:t>pData</w:t>
      </w:r>
      <w:proofErr w:type="spellEnd"/>
      <w:r>
        <w:rPr>
          <w:color w:val="222222"/>
          <w:sz w:val="21"/>
          <w:szCs w:val="21"/>
        </w:rPr>
        <w:t xml:space="preserve"> loaded as 10100101 (0xA5), </w:t>
      </w:r>
      <w:proofErr w:type="spellStart"/>
      <w:r>
        <w:rPr>
          <w:color w:val="222222"/>
          <w:sz w:val="21"/>
          <w:szCs w:val="21"/>
        </w:rPr>
        <w:t>currentState</w:t>
      </w:r>
      <w:proofErr w:type="spellEnd"/>
      <w:r>
        <w:rPr>
          <w:color w:val="222222"/>
          <w:sz w:val="21"/>
          <w:szCs w:val="21"/>
        </w:rPr>
        <w:t xml:space="preserve"> stepping idle -&gt; start -&gt; data -&gt; stop -&gt; idle, </w:t>
      </w:r>
      <w:proofErr w:type="spellStart"/>
      <w:r>
        <w:rPr>
          <w:color w:val="222222"/>
          <w:sz w:val="21"/>
          <w:szCs w:val="21"/>
        </w:rPr>
        <w:t>muxSel</w:t>
      </w:r>
      <w:proofErr w:type="spellEnd"/>
      <w:r>
        <w:rPr>
          <w:color w:val="222222"/>
          <w:sz w:val="21"/>
          <w:szCs w:val="21"/>
        </w:rPr>
        <w:t xml:space="preserve"> following 01 -&gt; 00 -&gt; 10 -&gt; 01, and Serializer counter counting 0000 through 1000 while </w:t>
      </w:r>
      <w:proofErr w:type="spellStart"/>
      <w:r>
        <w:rPr>
          <w:color w:val="222222"/>
          <w:sz w:val="21"/>
          <w:szCs w:val="21"/>
        </w:rPr>
        <w:t>serEn</w:t>
      </w:r>
      <w:proofErr w:type="spellEnd"/>
      <w:r>
        <w:rPr>
          <w:color w:val="222222"/>
          <w:sz w:val="21"/>
          <w:szCs w:val="21"/>
        </w:rPr>
        <w:t xml:space="preserve"> is high, exactly matching the 10-bit, no-parity frame length required by the specification.</w:t>
      </w:r>
    </w:p>
    <w:p w14:paraId="4B9EF111" w14:textId="77777777" w:rsidR="006E3135" w:rsidRDefault="00000000">
      <w:pPr>
        <w:spacing w:before="120" w:after="40"/>
        <w:jc w:val="center"/>
      </w:pPr>
      <w:r>
        <w:rPr>
          <w:noProof/>
        </w:rPr>
        <w:lastRenderedPageBreak/>
        <w:drawing>
          <wp:inline distT="0" distB="0" distL="0" distR="0" wp14:anchorId="65A86086" wp14:editId="078BEA8C">
            <wp:extent cx="6038850" cy="4667250"/>
            <wp:effectExtent l="0" t="0" r="0" b="0"/>
            <wp:docPr id="2043598130" name="Picture 204359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38850" cy="4667250"/>
                    </a:xfrm>
                    <a:prstGeom prst="rect">
                      <a:avLst/>
                    </a:prstGeom>
                  </pic:spPr>
                </pic:pic>
              </a:graphicData>
            </a:graphic>
          </wp:inline>
        </w:drawing>
      </w:r>
    </w:p>
    <w:p w14:paraId="2B92E441" w14:textId="77777777" w:rsidR="006E3135" w:rsidRDefault="00000000">
      <w:pPr>
        <w:spacing w:before="100" w:after="240"/>
        <w:jc w:val="center"/>
      </w:pPr>
      <w:r>
        <w:rPr>
          <w:i/>
          <w:iCs/>
          <w:color w:val="555555"/>
          <w:sz w:val="19"/>
          <w:szCs w:val="19"/>
        </w:rPr>
        <w:t>Figure 9: Test Case 2, view 1/2 - full no-parity frame, FSM state sequence idle-start-data-stop-idle</w:t>
      </w:r>
    </w:p>
    <w:p w14:paraId="3D4B6B9A" w14:textId="77777777" w:rsidR="006E3135" w:rsidRDefault="00000000">
      <w:pPr>
        <w:spacing w:before="120" w:after="40"/>
        <w:jc w:val="center"/>
      </w:pPr>
      <w:r>
        <w:rPr>
          <w:noProof/>
        </w:rPr>
        <w:drawing>
          <wp:inline distT="0" distB="0" distL="0" distR="0" wp14:anchorId="1DB1A59F" wp14:editId="432B9768">
            <wp:extent cx="6038850" cy="2381250"/>
            <wp:effectExtent l="0" t="0" r="0" b="0"/>
            <wp:docPr id="1206016704" name="Picture 120601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38850" cy="2381250"/>
                    </a:xfrm>
                    <a:prstGeom prst="rect">
                      <a:avLst/>
                    </a:prstGeom>
                  </pic:spPr>
                </pic:pic>
              </a:graphicData>
            </a:graphic>
          </wp:inline>
        </w:drawing>
      </w:r>
    </w:p>
    <w:p w14:paraId="116BD28F" w14:textId="77777777" w:rsidR="006E3135" w:rsidRDefault="00000000">
      <w:pPr>
        <w:spacing w:before="100" w:after="240"/>
        <w:jc w:val="center"/>
      </w:pPr>
      <w:r>
        <w:rPr>
          <w:i/>
          <w:iCs/>
          <w:color w:val="555555"/>
          <w:sz w:val="19"/>
          <w:szCs w:val="19"/>
        </w:rPr>
        <w:t xml:space="preserve">Figure 10: Test Case 2, view 2/2 - Parity group stays low throughout, confirming </w:t>
      </w:r>
      <w:proofErr w:type="spellStart"/>
      <w:r>
        <w:rPr>
          <w:i/>
          <w:iCs/>
          <w:color w:val="555555"/>
          <w:sz w:val="19"/>
          <w:szCs w:val="19"/>
        </w:rPr>
        <w:t>Parity_Calc</w:t>
      </w:r>
      <w:proofErr w:type="spellEnd"/>
      <w:r>
        <w:rPr>
          <w:i/>
          <w:iCs/>
          <w:color w:val="555555"/>
          <w:sz w:val="19"/>
          <w:szCs w:val="19"/>
        </w:rPr>
        <w:t xml:space="preserve"> is not exercised when </w:t>
      </w:r>
      <w:proofErr w:type="spellStart"/>
      <w:r>
        <w:rPr>
          <w:i/>
          <w:iCs/>
          <w:color w:val="555555"/>
          <w:sz w:val="19"/>
          <w:szCs w:val="19"/>
        </w:rPr>
        <w:t>parEn</w:t>
      </w:r>
      <w:proofErr w:type="spellEnd"/>
      <w:r>
        <w:rPr>
          <w:i/>
          <w:iCs/>
          <w:color w:val="555555"/>
          <w:sz w:val="19"/>
          <w:szCs w:val="19"/>
        </w:rPr>
        <w:t>=0</w:t>
      </w:r>
    </w:p>
    <w:p w14:paraId="707962BB" w14:textId="77777777" w:rsidR="006E3135" w:rsidRDefault="00000000">
      <w:pPr>
        <w:spacing w:before="160" w:after="80"/>
      </w:pPr>
      <w:r>
        <w:rPr>
          <w:b/>
          <w:bCs/>
          <w:i/>
          <w:iCs/>
          <w:color w:val="156082"/>
          <w:sz w:val="21"/>
          <w:szCs w:val="21"/>
        </w:rPr>
        <w:t xml:space="preserve">Test Case 3 - Scenario3_EvenParity (64 - 116 ns), </w:t>
      </w:r>
      <w:proofErr w:type="spellStart"/>
      <w:r>
        <w:rPr>
          <w:b/>
          <w:bCs/>
          <w:i/>
          <w:iCs/>
          <w:color w:val="156082"/>
          <w:sz w:val="21"/>
          <w:szCs w:val="21"/>
        </w:rPr>
        <w:t>pData</w:t>
      </w:r>
      <w:proofErr w:type="spellEnd"/>
      <w:r>
        <w:rPr>
          <w:b/>
          <w:bCs/>
          <w:i/>
          <w:iCs/>
          <w:color w:val="156082"/>
          <w:sz w:val="21"/>
          <w:szCs w:val="21"/>
        </w:rPr>
        <w:t xml:space="preserve">=8'hF3, </w:t>
      </w:r>
      <w:proofErr w:type="spellStart"/>
      <w:r>
        <w:rPr>
          <w:b/>
          <w:bCs/>
          <w:i/>
          <w:iCs/>
          <w:color w:val="156082"/>
          <w:sz w:val="21"/>
          <w:szCs w:val="21"/>
        </w:rPr>
        <w:t>parEn</w:t>
      </w:r>
      <w:proofErr w:type="spellEnd"/>
      <w:r>
        <w:rPr>
          <w:b/>
          <w:bCs/>
          <w:i/>
          <w:iCs/>
          <w:color w:val="156082"/>
          <w:sz w:val="21"/>
          <w:szCs w:val="21"/>
        </w:rPr>
        <w:t xml:space="preserve">=1, </w:t>
      </w:r>
      <w:proofErr w:type="spellStart"/>
      <w:r>
        <w:rPr>
          <w:b/>
          <w:bCs/>
          <w:i/>
          <w:iCs/>
          <w:color w:val="156082"/>
          <w:sz w:val="21"/>
          <w:szCs w:val="21"/>
        </w:rPr>
        <w:t>parTyp</w:t>
      </w:r>
      <w:proofErr w:type="spellEnd"/>
      <w:r>
        <w:rPr>
          <w:b/>
          <w:bCs/>
          <w:i/>
          <w:iCs/>
          <w:color w:val="156082"/>
          <w:sz w:val="21"/>
          <w:szCs w:val="21"/>
        </w:rPr>
        <w:t>=0</w:t>
      </w:r>
    </w:p>
    <w:p w14:paraId="7BCD9545" w14:textId="77777777" w:rsidR="006E3135" w:rsidRDefault="00000000">
      <w:pPr>
        <w:spacing w:after="140"/>
      </w:pPr>
      <w:r>
        <w:rPr>
          <w:color w:val="222222"/>
          <w:sz w:val="21"/>
          <w:szCs w:val="21"/>
        </w:rPr>
        <w:t xml:space="preserve">Purpose: verify an 11-bit frame (start + 8 data + even parity + stop) with the FSM's parity state actually reached. The Parity view shows </w:t>
      </w:r>
      <w:proofErr w:type="spellStart"/>
      <w:r>
        <w:rPr>
          <w:color w:val="222222"/>
          <w:sz w:val="21"/>
          <w:szCs w:val="21"/>
        </w:rPr>
        <w:t>Parity_Calc_Block</w:t>
      </w:r>
      <w:proofErr w:type="spellEnd"/>
      <w:r>
        <w:rPr>
          <w:color w:val="222222"/>
          <w:sz w:val="21"/>
          <w:szCs w:val="21"/>
        </w:rPr>
        <w:t>/</w:t>
      </w:r>
      <w:proofErr w:type="spellStart"/>
      <w:r>
        <w:rPr>
          <w:color w:val="222222"/>
          <w:sz w:val="21"/>
          <w:szCs w:val="21"/>
        </w:rPr>
        <w:t>regData</w:t>
      </w:r>
      <w:proofErr w:type="spellEnd"/>
      <w:r>
        <w:rPr>
          <w:color w:val="222222"/>
          <w:sz w:val="21"/>
          <w:szCs w:val="21"/>
        </w:rPr>
        <w:t xml:space="preserve"> pulsing once as the frame is loaded and </w:t>
      </w:r>
      <w:proofErr w:type="spellStart"/>
      <w:r>
        <w:rPr>
          <w:color w:val="222222"/>
          <w:sz w:val="21"/>
          <w:szCs w:val="21"/>
        </w:rPr>
        <w:t>parBit</w:t>
      </w:r>
      <w:proofErr w:type="spellEnd"/>
      <w:r>
        <w:rPr>
          <w:color w:val="222222"/>
          <w:sz w:val="21"/>
          <w:szCs w:val="21"/>
        </w:rPr>
        <w:t xml:space="preserve"> settling to 0 (0xF3 = 11110011 has six set bits, an even count, so XOR = 0 as expected for even parity) and holding that value for the rest of the frame, which is what the Mux </w:t>
      </w:r>
      <w:proofErr w:type="spellStart"/>
      <w:r>
        <w:rPr>
          <w:color w:val="222222"/>
          <w:sz w:val="21"/>
          <w:szCs w:val="21"/>
        </w:rPr>
        <w:t>serialises</w:t>
      </w:r>
      <w:proofErr w:type="spellEnd"/>
      <w:r>
        <w:rPr>
          <w:color w:val="222222"/>
          <w:sz w:val="21"/>
          <w:szCs w:val="21"/>
        </w:rPr>
        <w:t xml:space="preserve"> out during </w:t>
      </w:r>
      <w:proofErr w:type="spellStart"/>
      <w:r>
        <w:rPr>
          <w:color w:val="222222"/>
          <w:sz w:val="21"/>
          <w:szCs w:val="21"/>
        </w:rPr>
        <w:t>muxSel</w:t>
      </w:r>
      <w:proofErr w:type="spellEnd"/>
      <w:r>
        <w:rPr>
          <w:color w:val="222222"/>
          <w:sz w:val="21"/>
          <w:szCs w:val="21"/>
        </w:rPr>
        <w:t>=11.</w:t>
      </w:r>
    </w:p>
    <w:p w14:paraId="18E4634B" w14:textId="77777777" w:rsidR="006E3135" w:rsidRDefault="00000000">
      <w:pPr>
        <w:spacing w:before="120" w:after="40"/>
        <w:jc w:val="center"/>
      </w:pPr>
      <w:r>
        <w:rPr>
          <w:noProof/>
        </w:rPr>
        <w:lastRenderedPageBreak/>
        <w:drawing>
          <wp:inline distT="0" distB="0" distL="0" distR="0" wp14:anchorId="7A5C5807" wp14:editId="43AA1049">
            <wp:extent cx="6038850" cy="4667250"/>
            <wp:effectExtent l="0" t="0" r="0" b="0"/>
            <wp:docPr id="374663651" name="Picture 37466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38850" cy="4667250"/>
                    </a:xfrm>
                    <a:prstGeom prst="rect">
                      <a:avLst/>
                    </a:prstGeom>
                  </pic:spPr>
                </pic:pic>
              </a:graphicData>
            </a:graphic>
          </wp:inline>
        </w:drawing>
      </w:r>
    </w:p>
    <w:p w14:paraId="0CC1E507" w14:textId="77777777" w:rsidR="006E3135" w:rsidRDefault="00000000">
      <w:pPr>
        <w:spacing w:before="100" w:after="240"/>
        <w:jc w:val="center"/>
      </w:pPr>
      <w:r>
        <w:rPr>
          <w:i/>
          <w:iCs/>
          <w:color w:val="555555"/>
          <w:sz w:val="19"/>
          <w:szCs w:val="19"/>
        </w:rPr>
        <w:t>Figure 11: Test Case 3, view 1/2 - state sequence idle-start-data-parity-stop-idle (parity state now reached)</w:t>
      </w:r>
    </w:p>
    <w:p w14:paraId="057BFA8A" w14:textId="77777777" w:rsidR="006E3135" w:rsidRDefault="00000000">
      <w:pPr>
        <w:spacing w:before="120" w:after="40"/>
        <w:jc w:val="center"/>
      </w:pPr>
      <w:r>
        <w:rPr>
          <w:noProof/>
        </w:rPr>
        <w:drawing>
          <wp:inline distT="0" distB="0" distL="0" distR="0" wp14:anchorId="6E3F9137" wp14:editId="17B2DCE0">
            <wp:extent cx="6038850" cy="2381250"/>
            <wp:effectExtent l="0" t="0" r="0" b="0"/>
            <wp:docPr id="250901764" name="Picture 25090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38850" cy="2381250"/>
                    </a:xfrm>
                    <a:prstGeom prst="rect">
                      <a:avLst/>
                    </a:prstGeom>
                  </pic:spPr>
                </pic:pic>
              </a:graphicData>
            </a:graphic>
          </wp:inline>
        </w:drawing>
      </w:r>
    </w:p>
    <w:p w14:paraId="00472E11" w14:textId="77777777" w:rsidR="006E3135" w:rsidRDefault="00000000">
      <w:pPr>
        <w:spacing w:before="100" w:after="240"/>
        <w:jc w:val="center"/>
      </w:pPr>
      <w:r>
        <w:rPr>
          <w:i/>
          <w:iCs/>
          <w:color w:val="555555"/>
          <w:sz w:val="19"/>
          <w:szCs w:val="19"/>
        </w:rPr>
        <w:t xml:space="preserve">Figure 12: Test Case 3, view 2/2 - </w:t>
      </w:r>
      <w:proofErr w:type="spellStart"/>
      <w:r>
        <w:rPr>
          <w:i/>
          <w:iCs/>
          <w:color w:val="555555"/>
          <w:sz w:val="19"/>
          <w:szCs w:val="19"/>
        </w:rPr>
        <w:t>Parity_Calc</w:t>
      </w:r>
      <w:proofErr w:type="spellEnd"/>
      <w:r>
        <w:rPr>
          <w:i/>
          <w:iCs/>
          <w:color w:val="555555"/>
          <w:sz w:val="19"/>
          <w:szCs w:val="19"/>
        </w:rPr>
        <w:t xml:space="preserve"> </w:t>
      </w:r>
      <w:proofErr w:type="spellStart"/>
      <w:r>
        <w:rPr>
          <w:i/>
          <w:iCs/>
          <w:color w:val="555555"/>
          <w:sz w:val="19"/>
          <w:szCs w:val="19"/>
        </w:rPr>
        <w:t>regData</w:t>
      </w:r>
      <w:proofErr w:type="spellEnd"/>
      <w:r>
        <w:rPr>
          <w:i/>
          <w:iCs/>
          <w:color w:val="555555"/>
          <w:sz w:val="19"/>
          <w:szCs w:val="19"/>
        </w:rPr>
        <w:t xml:space="preserve"> pulses once, </w:t>
      </w:r>
      <w:proofErr w:type="spellStart"/>
      <w:r>
        <w:rPr>
          <w:i/>
          <w:iCs/>
          <w:color w:val="555555"/>
          <w:sz w:val="19"/>
          <w:szCs w:val="19"/>
        </w:rPr>
        <w:t>parBit</w:t>
      </w:r>
      <w:proofErr w:type="spellEnd"/>
      <w:r>
        <w:rPr>
          <w:i/>
          <w:iCs/>
          <w:color w:val="555555"/>
          <w:sz w:val="19"/>
          <w:szCs w:val="19"/>
        </w:rPr>
        <w:t xml:space="preserve"> registers and holds at 0 (even parity of 0xF3)</w:t>
      </w:r>
    </w:p>
    <w:p w14:paraId="45BF02EA" w14:textId="77777777" w:rsidR="006E3135" w:rsidRDefault="00000000">
      <w:pPr>
        <w:spacing w:before="160" w:after="80"/>
      </w:pPr>
      <w:r>
        <w:rPr>
          <w:b/>
          <w:bCs/>
          <w:i/>
          <w:iCs/>
          <w:color w:val="156082"/>
          <w:sz w:val="21"/>
          <w:szCs w:val="21"/>
        </w:rPr>
        <w:t xml:space="preserve">Test Case 4 - Scenario4_OddParity (116 - 168 ns), </w:t>
      </w:r>
      <w:proofErr w:type="spellStart"/>
      <w:r>
        <w:rPr>
          <w:b/>
          <w:bCs/>
          <w:i/>
          <w:iCs/>
          <w:color w:val="156082"/>
          <w:sz w:val="21"/>
          <w:szCs w:val="21"/>
        </w:rPr>
        <w:t>pData</w:t>
      </w:r>
      <w:proofErr w:type="spellEnd"/>
      <w:r>
        <w:rPr>
          <w:b/>
          <w:bCs/>
          <w:i/>
          <w:iCs/>
          <w:color w:val="156082"/>
          <w:sz w:val="21"/>
          <w:szCs w:val="21"/>
        </w:rPr>
        <w:t xml:space="preserve">=8'h5A, </w:t>
      </w:r>
      <w:proofErr w:type="spellStart"/>
      <w:r>
        <w:rPr>
          <w:b/>
          <w:bCs/>
          <w:i/>
          <w:iCs/>
          <w:color w:val="156082"/>
          <w:sz w:val="21"/>
          <w:szCs w:val="21"/>
        </w:rPr>
        <w:t>parEn</w:t>
      </w:r>
      <w:proofErr w:type="spellEnd"/>
      <w:r>
        <w:rPr>
          <w:b/>
          <w:bCs/>
          <w:i/>
          <w:iCs/>
          <w:color w:val="156082"/>
          <w:sz w:val="21"/>
          <w:szCs w:val="21"/>
        </w:rPr>
        <w:t xml:space="preserve">=1, </w:t>
      </w:r>
      <w:proofErr w:type="spellStart"/>
      <w:r>
        <w:rPr>
          <w:b/>
          <w:bCs/>
          <w:i/>
          <w:iCs/>
          <w:color w:val="156082"/>
          <w:sz w:val="21"/>
          <w:szCs w:val="21"/>
        </w:rPr>
        <w:t>parTyp</w:t>
      </w:r>
      <w:proofErr w:type="spellEnd"/>
      <w:r>
        <w:rPr>
          <w:b/>
          <w:bCs/>
          <w:i/>
          <w:iCs/>
          <w:color w:val="156082"/>
          <w:sz w:val="21"/>
          <w:szCs w:val="21"/>
        </w:rPr>
        <w:t>=1</w:t>
      </w:r>
    </w:p>
    <w:p w14:paraId="4BDFA273" w14:textId="77777777" w:rsidR="006E3135" w:rsidRDefault="00000000">
      <w:pPr>
        <w:spacing w:after="140"/>
      </w:pPr>
      <w:r>
        <w:rPr>
          <w:color w:val="222222"/>
          <w:sz w:val="21"/>
          <w:szCs w:val="21"/>
        </w:rPr>
        <w:t>Purpose: verify the same 11-bit framing with the opposite parity polarity. The capture again shows the FSM passing through the parity state (</w:t>
      </w:r>
      <w:proofErr w:type="spellStart"/>
      <w:r>
        <w:rPr>
          <w:color w:val="222222"/>
          <w:sz w:val="21"/>
          <w:szCs w:val="21"/>
        </w:rPr>
        <w:t>muxSel</w:t>
      </w:r>
      <w:proofErr w:type="spellEnd"/>
      <w:r>
        <w:rPr>
          <w:color w:val="222222"/>
          <w:sz w:val="21"/>
          <w:szCs w:val="21"/>
        </w:rPr>
        <w:t xml:space="preserve">=11) between data and stop, this time with </w:t>
      </w:r>
      <w:proofErr w:type="spellStart"/>
      <w:r>
        <w:rPr>
          <w:color w:val="222222"/>
          <w:sz w:val="21"/>
          <w:szCs w:val="21"/>
        </w:rPr>
        <w:t>parTyp</w:t>
      </w:r>
      <w:proofErr w:type="spellEnd"/>
      <w:r>
        <w:rPr>
          <w:color w:val="222222"/>
          <w:sz w:val="21"/>
          <w:szCs w:val="21"/>
        </w:rPr>
        <w:t xml:space="preserve">=1 selecting the odd-parity branch of </w:t>
      </w:r>
      <w:proofErr w:type="spellStart"/>
      <w:r>
        <w:rPr>
          <w:color w:val="222222"/>
          <w:sz w:val="21"/>
          <w:szCs w:val="21"/>
        </w:rPr>
        <w:t>Parity_Calc's</w:t>
      </w:r>
      <w:proofErr w:type="spellEnd"/>
      <w:r>
        <w:rPr>
          <w:color w:val="222222"/>
          <w:sz w:val="21"/>
          <w:szCs w:val="21"/>
        </w:rPr>
        <w:t xml:space="preserve"> ternary; the Parity view shows </w:t>
      </w:r>
      <w:proofErr w:type="spellStart"/>
      <w:r>
        <w:rPr>
          <w:color w:val="222222"/>
          <w:sz w:val="21"/>
          <w:szCs w:val="21"/>
        </w:rPr>
        <w:t>parBit</w:t>
      </w:r>
      <w:proofErr w:type="spellEnd"/>
      <w:r>
        <w:rPr>
          <w:color w:val="222222"/>
          <w:sz w:val="21"/>
          <w:szCs w:val="21"/>
        </w:rPr>
        <w:t xml:space="preserve"> registering once on the </w:t>
      </w:r>
      <w:proofErr w:type="spellStart"/>
      <w:r>
        <w:rPr>
          <w:color w:val="222222"/>
          <w:sz w:val="21"/>
          <w:szCs w:val="21"/>
        </w:rPr>
        <w:t>regData</w:t>
      </w:r>
      <w:proofErr w:type="spellEnd"/>
      <w:r>
        <w:rPr>
          <w:color w:val="222222"/>
          <w:sz w:val="21"/>
          <w:szCs w:val="21"/>
        </w:rPr>
        <w:t xml:space="preserve"> pulse and holding for the remainder of the frame.</w:t>
      </w:r>
    </w:p>
    <w:p w14:paraId="5D67FD07" w14:textId="77777777" w:rsidR="006E3135" w:rsidRDefault="00000000">
      <w:pPr>
        <w:spacing w:before="120" w:after="40"/>
        <w:jc w:val="center"/>
      </w:pPr>
      <w:r>
        <w:rPr>
          <w:noProof/>
        </w:rPr>
        <w:lastRenderedPageBreak/>
        <w:drawing>
          <wp:inline distT="0" distB="0" distL="0" distR="0" wp14:anchorId="43D03473" wp14:editId="2578E6A9">
            <wp:extent cx="6038850" cy="4667250"/>
            <wp:effectExtent l="0" t="0" r="0" b="0"/>
            <wp:docPr id="194140407" name="Picture 19414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38850" cy="4667250"/>
                    </a:xfrm>
                    <a:prstGeom prst="rect">
                      <a:avLst/>
                    </a:prstGeom>
                  </pic:spPr>
                </pic:pic>
              </a:graphicData>
            </a:graphic>
          </wp:inline>
        </w:drawing>
      </w:r>
    </w:p>
    <w:p w14:paraId="7962DAEB" w14:textId="77777777" w:rsidR="006E3135" w:rsidRDefault="00000000">
      <w:pPr>
        <w:spacing w:before="100" w:after="240"/>
        <w:jc w:val="center"/>
      </w:pPr>
      <w:r>
        <w:rPr>
          <w:i/>
          <w:iCs/>
          <w:color w:val="555555"/>
          <w:sz w:val="19"/>
          <w:szCs w:val="19"/>
        </w:rPr>
        <w:t xml:space="preserve">Figure 13: Test Case 4, view 1/2 - identical framing shape to Test Case 3, confirming </w:t>
      </w:r>
      <w:proofErr w:type="spellStart"/>
      <w:r>
        <w:rPr>
          <w:i/>
          <w:iCs/>
          <w:color w:val="555555"/>
          <w:sz w:val="19"/>
          <w:szCs w:val="19"/>
        </w:rPr>
        <w:t>parTyp</w:t>
      </w:r>
      <w:proofErr w:type="spellEnd"/>
      <w:r>
        <w:rPr>
          <w:i/>
          <w:iCs/>
          <w:color w:val="555555"/>
          <w:sz w:val="19"/>
          <w:szCs w:val="19"/>
        </w:rPr>
        <w:t xml:space="preserve"> only changes the parity value, not the frame structure</w:t>
      </w:r>
    </w:p>
    <w:p w14:paraId="6075605B" w14:textId="77777777" w:rsidR="006E3135" w:rsidRDefault="00000000">
      <w:pPr>
        <w:spacing w:before="120" w:after="40"/>
        <w:jc w:val="center"/>
      </w:pPr>
      <w:r>
        <w:rPr>
          <w:noProof/>
        </w:rPr>
        <w:drawing>
          <wp:inline distT="0" distB="0" distL="0" distR="0" wp14:anchorId="2A35B4CB" wp14:editId="69658997">
            <wp:extent cx="6038850" cy="2381250"/>
            <wp:effectExtent l="0" t="0" r="0" b="0"/>
            <wp:docPr id="318120572" name="Picture 31812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38850" cy="2381250"/>
                    </a:xfrm>
                    <a:prstGeom prst="rect">
                      <a:avLst/>
                    </a:prstGeom>
                  </pic:spPr>
                </pic:pic>
              </a:graphicData>
            </a:graphic>
          </wp:inline>
        </w:drawing>
      </w:r>
    </w:p>
    <w:p w14:paraId="11FE6DFC" w14:textId="77777777" w:rsidR="006E3135" w:rsidRDefault="00000000">
      <w:pPr>
        <w:spacing w:before="100" w:after="240"/>
        <w:jc w:val="center"/>
      </w:pPr>
      <w:r>
        <w:rPr>
          <w:i/>
          <w:iCs/>
          <w:color w:val="555555"/>
          <w:sz w:val="19"/>
          <w:szCs w:val="19"/>
        </w:rPr>
        <w:t xml:space="preserve">Figure 14: Test Case 4, view 2/2 - </w:t>
      </w:r>
      <w:proofErr w:type="spellStart"/>
      <w:r>
        <w:rPr>
          <w:i/>
          <w:iCs/>
          <w:color w:val="555555"/>
          <w:sz w:val="19"/>
          <w:szCs w:val="19"/>
        </w:rPr>
        <w:t>Parity_Calc</w:t>
      </w:r>
      <w:proofErr w:type="spellEnd"/>
      <w:r>
        <w:rPr>
          <w:i/>
          <w:iCs/>
          <w:color w:val="555555"/>
          <w:sz w:val="19"/>
          <w:szCs w:val="19"/>
        </w:rPr>
        <w:t xml:space="preserve"> registers the odd-parity bit for 0x5A</w:t>
      </w:r>
    </w:p>
    <w:p w14:paraId="68CE17BD" w14:textId="77777777" w:rsidR="006E3135" w:rsidRDefault="00000000">
      <w:pPr>
        <w:spacing w:before="160" w:after="80"/>
      </w:pPr>
      <w:r>
        <w:rPr>
          <w:b/>
          <w:bCs/>
          <w:i/>
          <w:iCs/>
          <w:color w:val="156082"/>
          <w:sz w:val="21"/>
          <w:szCs w:val="21"/>
        </w:rPr>
        <w:t>Test Case 5 - Scenario5_ResetDuringFrame (168 - 196 ns)</w:t>
      </w:r>
    </w:p>
    <w:p w14:paraId="45719A88" w14:textId="77777777" w:rsidR="006E3135" w:rsidRDefault="00000000">
      <w:pPr>
        <w:spacing w:after="140"/>
      </w:pPr>
      <w:r>
        <w:rPr>
          <w:color w:val="222222"/>
          <w:sz w:val="21"/>
          <w:szCs w:val="21"/>
        </w:rPr>
        <w:t xml:space="preserve">Purpose: verify RST is </w:t>
      </w:r>
      <w:proofErr w:type="spellStart"/>
      <w:r>
        <w:rPr>
          <w:color w:val="222222"/>
          <w:sz w:val="21"/>
          <w:szCs w:val="21"/>
        </w:rPr>
        <w:t>honoured</w:t>
      </w:r>
      <w:proofErr w:type="spellEnd"/>
      <w:r>
        <w:rPr>
          <w:color w:val="222222"/>
          <w:sz w:val="21"/>
          <w:szCs w:val="21"/>
        </w:rPr>
        <w:t xml:space="preserve"> even mid-transmission, not just before a frame starts. The waveform shows a frame beginning normally (</w:t>
      </w:r>
      <w:proofErr w:type="spellStart"/>
      <w:r>
        <w:rPr>
          <w:color w:val="222222"/>
          <w:sz w:val="21"/>
          <w:szCs w:val="21"/>
        </w:rPr>
        <w:t>pDataReg</w:t>
      </w:r>
      <w:proofErr w:type="spellEnd"/>
      <w:r>
        <w:rPr>
          <w:color w:val="222222"/>
          <w:sz w:val="21"/>
          <w:szCs w:val="21"/>
        </w:rPr>
        <w:t xml:space="preserve"> loads 01011010 / 0x5A), then RST is asserted while the FSM is in the data state; </w:t>
      </w:r>
      <w:proofErr w:type="spellStart"/>
      <w:r>
        <w:rPr>
          <w:color w:val="222222"/>
          <w:sz w:val="21"/>
          <w:szCs w:val="21"/>
        </w:rPr>
        <w:t>currentState</w:t>
      </w:r>
      <w:proofErr w:type="spellEnd"/>
      <w:r>
        <w:rPr>
          <w:color w:val="222222"/>
          <w:sz w:val="21"/>
          <w:szCs w:val="21"/>
        </w:rPr>
        <w:t xml:space="preserve">, busy and </w:t>
      </w:r>
      <w:proofErr w:type="spellStart"/>
      <w:r>
        <w:rPr>
          <w:color w:val="222222"/>
          <w:sz w:val="21"/>
          <w:szCs w:val="21"/>
        </w:rPr>
        <w:t>pDataReg</w:t>
      </w:r>
      <w:proofErr w:type="spellEnd"/>
      <w:r>
        <w:rPr>
          <w:color w:val="222222"/>
          <w:sz w:val="21"/>
          <w:szCs w:val="21"/>
        </w:rPr>
        <w:t xml:space="preserve"> all snap back to idle/0 within the same delta (the design's reset is asynchronous, so this does not wait for a clock edge), and Serializer counter resets to 0000. This directly </w:t>
      </w:r>
      <w:r>
        <w:rPr>
          <w:color w:val="222222"/>
          <w:sz w:val="21"/>
          <w:szCs w:val="21"/>
        </w:rPr>
        <w:lastRenderedPageBreak/>
        <w:t>exercises the specification's asynchronous active-low reset requirement under the harder condition of an in-flight frame.</w:t>
      </w:r>
    </w:p>
    <w:p w14:paraId="32422A53" w14:textId="77777777" w:rsidR="006E3135" w:rsidRDefault="00000000">
      <w:pPr>
        <w:spacing w:before="120" w:after="40"/>
        <w:jc w:val="center"/>
      </w:pPr>
      <w:r>
        <w:rPr>
          <w:noProof/>
        </w:rPr>
        <w:drawing>
          <wp:inline distT="0" distB="0" distL="0" distR="0" wp14:anchorId="775C4862" wp14:editId="2A51D256">
            <wp:extent cx="6038850" cy="4667250"/>
            <wp:effectExtent l="0" t="0" r="0" b="0"/>
            <wp:docPr id="1080520248" name="Picture 1080520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38850" cy="4667250"/>
                    </a:xfrm>
                    <a:prstGeom prst="rect">
                      <a:avLst/>
                    </a:prstGeom>
                  </pic:spPr>
                </pic:pic>
              </a:graphicData>
            </a:graphic>
          </wp:inline>
        </w:drawing>
      </w:r>
    </w:p>
    <w:p w14:paraId="2F5E809B" w14:textId="77777777" w:rsidR="006E3135" w:rsidRDefault="00000000">
      <w:pPr>
        <w:spacing w:before="100" w:after="240"/>
        <w:jc w:val="center"/>
      </w:pPr>
      <w:r>
        <w:rPr>
          <w:i/>
          <w:iCs/>
          <w:color w:val="555555"/>
          <w:sz w:val="19"/>
          <w:szCs w:val="19"/>
        </w:rPr>
        <w:t xml:space="preserve">Figure 15: Test Case 5, view 1/2 - RST asserted mid-frame; </w:t>
      </w:r>
      <w:proofErr w:type="spellStart"/>
      <w:r>
        <w:rPr>
          <w:i/>
          <w:iCs/>
          <w:color w:val="555555"/>
          <w:sz w:val="19"/>
          <w:szCs w:val="19"/>
        </w:rPr>
        <w:t>currentState</w:t>
      </w:r>
      <w:proofErr w:type="spellEnd"/>
      <w:r>
        <w:rPr>
          <w:i/>
          <w:iCs/>
          <w:color w:val="555555"/>
          <w:sz w:val="19"/>
          <w:szCs w:val="19"/>
        </w:rPr>
        <w:t xml:space="preserve">, busy and </w:t>
      </w:r>
      <w:proofErr w:type="spellStart"/>
      <w:r>
        <w:rPr>
          <w:i/>
          <w:iCs/>
          <w:color w:val="555555"/>
          <w:sz w:val="19"/>
          <w:szCs w:val="19"/>
        </w:rPr>
        <w:t>pDataReg</w:t>
      </w:r>
      <w:proofErr w:type="spellEnd"/>
      <w:r>
        <w:rPr>
          <w:i/>
          <w:iCs/>
          <w:color w:val="555555"/>
          <w:sz w:val="19"/>
          <w:szCs w:val="19"/>
        </w:rPr>
        <w:t xml:space="preserve"> all clear immediately</w:t>
      </w:r>
    </w:p>
    <w:p w14:paraId="5778749A" w14:textId="77777777" w:rsidR="006E3135" w:rsidRDefault="00000000">
      <w:pPr>
        <w:spacing w:before="120" w:after="40"/>
        <w:jc w:val="center"/>
      </w:pPr>
      <w:r>
        <w:rPr>
          <w:noProof/>
        </w:rPr>
        <w:drawing>
          <wp:inline distT="0" distB="0" distL="0" distR="0" wp14:anchorId="1FFEF51A" wp14:editId="130DA158">
            <wp:extent cx="6038850" cy="2381250"/>
            <wp:effectExtent l="0" t="0" r="0" b="0"/>
            <wp:docPr id="1599945546" name="Picture 159994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38850" cy="2381250"/>
                    </a:xfrm>
                    <a:prstGeom prst="rect">
                      <a:avLst/>
                    </a:prstGeom>
                  </pic:spPr>
                </pic:pic>
              </a:graphicData>
            </a:graphic>
          </wp:inline>
        </w:drawing>
      </w:r>
    </w:p>
    <w:p w14:paraId="431E1DEC" w14:textId="77777777" w:rsidR="006E3135" w:rsidRDefault="00000000">
      <w:pPr>
        <w:spacing w:before="100" w:after="240"/>
        <w:jc w:val="center"/>
      </w:pPr>
      <w:r>
        <w:rPr>
          <w:i/>
          <w:iCs/>
          <w:color w:val="555555"/>
          <w:sz w:val="19"/>
          <w:szCs w:val="19"/>
        </w:rPr>
        <w:t>Figure 16: Test Case 5, view 2/2 - Parity group unaffected/inactive (</w:t>
      </w:r>
      <w:proofErr w:type="spellStart"/>
      <w:r>
        <w:rPr>
          <w:i/>
          <w:iCs/>
          <w:color w:val="555555"/>
          <w:sz w:val="19"/>
          <w:szCs w:val="19"/>
        </w:rPr>
        <w:t>parEn</w:t>
      </w:r>
      <w:proofErr w:type="spellEnd"/>
      <w:r>
        <w:rPr>
          <w:i/>
          <w:iCs/>
          <w:color w:val="555555"/>
          <w:sz w:val="19"/>
          <w:szCs w:val="19"/>
        </w:rPr>
        <w:t>=0 for this scenario)</w:t>
      </w:r>
    </w:p>
    <w:p w14:paraId="756EC8BD" w14:textId="77777777" w:rsidR="006E3135" w:rsidRDefault="00000000">
      <w:pPr>
        <w:spacing w:before="160" w:after="80"/>
      </w:pPr>
      <w:r>
        <w:rPr>
          <w:b/>
          <w:bCs/>
          <w:i/>
          <w:iCs/>
          <w:color w:val="156082"/>
          <w:sz w:val="21"/>
          <w:szCs w:val="21"/>
        </w:rPr>
        <w:t>Test Case 6 - Scenario6_PDataGlitch (196 - 244 ns)</w:t>
      </w:r>
    </w:p>
    <w:p w14:paraId="3617EAFB" w14:textId="77777777" w:rsidR="006E3135" w:rsidRDefault="00000000">
      <w:pPr>
        <w:spacing w:after="140"/>
      </w:pPr>
      <w:r>
        <w:rPr>
          <w:color w:val="222222"/>
          <w:sz w:val="21"/>
          <w:szCs w:val="21"/>
        </w:rPr>
        <w:t xml:space="preserve">Purpose: verify that P_DATA changing on the bus without a fresh DATA_VALID pulse cannot corrupt an in-flight frame. </w:t>
      </w:r>
      <w:proofErr w:type="spellStart"/>
      <w:r>
        <w:rPr>
          <w:color w:val="222222"/>
          <w:sz w:val="21"/>
          <w:szCs w:val="21"/>
        </w:rPr>
        <w:t>pData</w:t>
      </w:r>
      <w:proofErr w:type="spellEnd"/>
      <w:r>
        <w:rPr>
          <w:color w:val="222222"/>
          <w:sz w:val="21"/>
          <w:szCs w:val="21"/>
        </w:rPr>
        <w:t xml:space="preserve"> is loaded as 01010101 (0x55); partway through the frame the testbench drives </w:t>
      </w:r>
      <w:proofErr w:type="spellStart"/>
      <w:r>
        <w:rPr>
          <w:color w:val="222222"/>
          <w:sz w:val="21"/>
          <w:szCs w:val="21"/>
        </w:rPr>
        <w:t>pData</w:t>
      </w:r>
      <w:proofErr w:type="spellEnd"/>
      <w:r>
        <w:rPr>
          <w:color w:val="222222"/>
          <w:sz w:val="21"/>
          <w:szCs w:val="21"/>
        </w:rPr>
        <w:t xml:space="preserve"> to </w:t>
      </w:r>
      <w:r>
        <w:rPr>
          <w:color w:val="222222"/>
          <w:sz w:val="21"/>
          <w:szCs w:val="21"/>
        </w:rPr>
        <w:lastRenderedPageBreak/>
        <w:t xml:space="preserve">10101010 (0xAA) directly on the bus (no </w:t>
      </w:r>
      <w:proofErr w:type="spellStart"/>
      <w:r>
        <w:rPr>
          <w:color w:val="222222"/>
          <w:sz w:val="21"/>
          <w:szCs w:val="21"/>
        </w:rPr>
        <w:t>dataValid</w:t>
      </w:r>
      <w:proofErr w:type="spellEnd"/>
      <w:r>
        <w:rPr>
          <w:color w:val="222222"/>
          <w:sz w:val="21"/>
          <w:szCs w:val="21"/>
        </w:rPr>
        <w:t xml:space="preserve">). The capture shows </w:t>
      </w:r>
      <w:proofErr w:type="spellStart"/>
      <w:r>
        <w:rPr>
          <w:color w:val="222222"/>
          <w:sz w:val="21"/>
          <w:szCs w:val="21"/>
        </w:rPr>
        <w:t>Serializer_Block</w:t>
      </w:r>
      <w:proofErr w:type="spellEnd"/>
      <w:r>
        <w:rPr>
          <w:color w:val="222222"/>
          <w:sz w:val="21"/>
          <w:szCs w:val="21"/>
        </w:rPr>
        <w:t>/</w:t>
      </w:r>
      <w:proofErr w:type="spellStart"/>
      <w:r>
        <w:rPr>
          <w:color w:val="222222"/>
          <w:sz w:val="21"/>
          <w:szCs w:val="21"/>
        </w:rPr>
        <w:t>pDataReg</w:t>
      </w:r>
      <w:proofErr w:type="spellEnd"/>
      <w:r>
        <w:rPr>
          <w:color w:val="222222"/>
          <w:sz w:val="21"/>
          <w:szCs w:val="21"/>
        </w:rPr>
        <w:t xml:space="preserve"> staying at 01010101 for the entire frame - the glitch on the top-level </w:t>
      </w:r>
      <w:proofErr w:type="spellStart"/>
      <w:r>
        <w:rPr>
          <w:color w:val="222222"/>
          <w:sz w:val="21"/>
          <w:szCs w:val="21"/>
        </w:rPr>
        <w:t>pData</w:t>
      </w:r>
      <w:proofErr w:type="spellEnd"/>
      <w:r>
        <w:rPr>
          <w:color w:val="222222"/>
          <w:sz w:val="21"/>
          <w:szCs w:val="21"/>
        </w:rPr>
        <w:t xml:space="preserve"> wire never reaches the internal register because </w:t>
      </w:r>
      <w:proofErr w:type="spellStart"/>
      <w:r>
        <w:rPr>
          <w:color w:val="222222"/>
          <w:sz w:val="21"/>
          <w:szCs w:val="21"/>
        </w:rPr>
        <w:t>regData</w:t>
      </w:r>
      <w:proofErr w:type="spellEnd"/>
      <w:r>
        <w:rPr>
          <w:color w:val="222222"/>
          <w:sz w:val="21"/>
          <w:szCs w:val="21"/>
        </w:rPr>
        <w:t xml:space="preserve"> (and therefore the load </w:t>
      </w:r>
      <w:proofErr w:type="gramStart"/>
      <w:r>
        <w:rPr>
          <w:color w:val="222222"/>
          <w:sz w:val="21"/>
          <w:szCs w:val="21"/>
        </w:rPr>
        <w:t>enable</w:t>
      </w:r>
      <w:proofErr w:type="gramEnd"/>
      <w:r>
        <w:rPr>
          <w:color w:val="222222"/>
          <w:sz w:val="21"/>
          <w:szCs w:val="21"/>
        </w:rPr>
        <w:t>) never pulses again until the next legitimate frame.</w:t>
      </w:r>
    </w:p>
    <w:p w14:paraId="4E9E5D73" w14:textId="77777777" w:rsidR="006E3135" w:rsidRDefault="00000000">
      <w:pPr>
        <w:spacing w:before="120" w:after="40"/>
        <w:jc w:val="center"/>
      </w:pPr>
      <w:r>
        <w:rPr>
          <w:noProof/>
        </w:rPr>
        <w:drawing>
          <wp:inline distT="0" distB="0" distL="0" distR="0" wp14:anchorId="0CF3579B" wp14:editId="6E749658">
            <wp:extent cx="6038850" cy="4667250"/>
            <wp:effectExtent l="0" t="0" r="0" b="0"/>
            <wp:docPr id="63106031" name="Picture 63106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38850" cy="4667250"/>
                    </a:xfrm>
                    <a:prstGeom prst="rect">
                      <a:avLst/>
                    </a:prstGeom>
                  </pic:spPr>
                </pic:pic>
              </a:graphicData>
            </a:graphic>
          </wp:inline>
        </w:drawing>
      </w:r>
    </w:p>
    <w:p w14:paraId="2C73DC72" w14:textId="77777777" w:rsidR="006E3135" w:rsidRDefault="00000000">
      <w:pPr>
        <w:spacing w:before="100" w:after="240"/>
        <w:jc w:val="center"/>
      </w:pPr>
      <w:r>
        <w:rPr>
          <w:i/>
          <w:iCs/>
          <w:color w:val="555555"/>
          <w:sz w:val="19"/>
          <w:szCs w:val="19"/>
        </w:rPr>
        <w:t xml:space="preserve">Figure 17: Test Case 6, view 1/2 - </w:t>
      </w:r>
      <w:proofErr w:type="spellStart"/>
      <w:r>
        <w:rPr>
          <w:i/>
          <w:iCs/>
          <w:color w:val="555555"/>
          <w:sz w:val="19"/>
          <w:szCs w:val="19"/>
        </w:rPr>
        <w:t>pData</w:t>
      </w:r>
      <w:proofErr w:type="spellEnd"/>
      <w:r>
        <w:rPr>
          <w:i/>
          <w:iCs/>
          <w:color w:val="555555"/>
          <w:sz w:val="19"/>
          <w:szCs w:val="19"/>
        </w:rPr>
        <w:t xml:space="preserve"> bus glitches to 0xAA mid-frame but </w:t>
      </w:r>
      <w:proofErr w:type="spellStart"/>
      <w:r>
        <w:rPr>
          <w:i/>
          <w:iCs/>
          <w:color w:val="555555"/>
          <w:sz w:val="19"/>
          <w:szCs w:val="19"/>
        </w:rPr>
        <w:t>pDataReg</w:t>
      </w:r>
      <w:proofErr w:type="spellEnd"/>
      <w:r>
        <w:rPr>
          <w:i/>
          <w:iCs/>
          <w:color w:val="555555"/>
          <w:sz w:val="19"/>
          <w:szCs w:val="19"/>
        </w:rPr>
        <w:t xml:space="preserve"> (and therefore TX_OUT) is unaffected</w:t>
      </w:r>
    </w:p>
    <w:p w14:paraId="73DCC8D1" w14:textId="77777777" w:rsidR="006E3135" w:rsidRDefault="00000000">
      <w:pPr>
        <w:spacing w:before="120" w:after="40"/>
        <w:jc w:val="center"/>
      </w:pPr>
      <w:r>
        <w:rPr>
          <w:noProof/>
        </w:rPr>
        <w:drawing>
          <wp:inline distT="0" distB="0" distL="0" distR="0" wp14:anchorId="09B8A149" wp14:editId="0B1035FB">
            <wp:extent cx="6038850" cy="2381250"/>
            <wp:effectExtent l="0" t="0" r="0" b="0"/>
            <wp:docPr id="1517892923" name="Picture 151789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38850" cy="2381250"/>
                    </a:xfrm>
                    <a:prstGeom prst="rect">
                      <a:avLst/>
                    </a:prstGeom>
                  </pic:spPr>
                </pic:pic>
              </a:graphicData>
            </a:graphic>
          </wp:inline>
        </w:drawing>
      </w:r>
    </w:p>
    <w:p w14:paraId="7810FE19" w14:textId="77777777" w:rsidR="006E3135" w:rsidRDefault="00000000">
      <w:pPr>
        <w:spacing w:before="100" w:after="240"/>
        <w:jc w:val="center"/>
      </w:pPr>
      <w:r>
        <w:rPr>
          <w:i/>
          <w:iCs/>
          <w:color w:val="555555"/>
          <w:sz w:val="19"/>
          <w:szCs w:val="19"/>
        </w:rPr>
        <w:t>Figure 18: Test Case 6, view 2/2 - Parity group inactive (</w:t>
      </w:r>
      <w:proofErr w:type="spellStart"/>
      <w:r>
        <w:rPr>
          <w:i/>
          <w:iCs/>
          <w:color w:val="555555"/>
          <w:sz w:val="19"/>
          <w:szCs w:val="19"/>
        </w:rPr>
        <w:t>parEn</w:t>
      </w:r>
      <w:proofErr w:type="spellEnd"/>
      <w:r>
        <w:rPr>
          <w:i/>
          <w:iCs/>
          <w:color w:val="555555"/>
          <w:sz w:val="19"/>
          <w:szCs w:val="19"/>
        </w:rPr>
        <w:t>=0 for this scenario)</w:t>
      </w:r>
    </w:p>
    <w:p w14:paraId="3EF0EECE" w14:textId="77777777" w:rsidR="006E3135" w:rsidRDefault="00000000">
      <w:pPr>
        <w:spacing w:before="160" w:after="80"/>
      </w:pPr>
      <w:r>
        <w:rPr>
          <w:b/>
          <w:bCs/>
          <w:i/>
          <w:iCs/>
          <w:color w:val="156082"/>
          <w:sz w:val="21"/>
          <w:szCs w:val="21"/>
        </w:rPr>
        <w:t>Test Case 7 - Scenario7_DataValidGlitchDuringFrame (244 - 296 ns)</w:t>
      </w:r>
    </w:p>
    <w:p w14:paraId="3C063A11" w14:textId="77777777" w:rsidR="006E3135" w:rsidRDefault="00000000">
      <w:pPr>
        <w:spacing w:after="140"/>
      </w:pPr>
      <w:r>
        <w:rPr>
          <w:color w:val="222222"/>
          <w:sz w:val="21"/>
          <w:szCs w:val="21"/>
        </w:rPr>
        <w:lastRenderedPageBreak/>
        <w:t xml:space="preserve">Purpose: verify a spurious DATA_VALID pulse while the FSM is busy (not idle/stop) is ignored, per the specification's "UART_TX couldn't accept any data on P_DATA during UART_TX processing, however </w:t>
      </w:r>
      <w:proofErr w:type="spellStart"/>
      <w:r>
        <w:rPr>
          <w:color w:val="222222"/>
          <w:sz w:val="21"/>
          <w:szCs w:val="21"/>
        </w:rPr>
        <w:t>Data_Valid</w:t>
      </w:r>
      <w:proofErr w:type="spellEnd"/>
      <w:r>
        <w:rPr>
          <w:color w:val="222222"/>
          <w:sz w:val="21"/>
          <w:szCs w:val="21"/>
        </w:rPr>
        <w:t xml:space="preserve"> get high" requirement. </w:t>
      </w:r>
      <w:proofErr w:type="spellStart"/>
      <w:r>
        <w:rPr>
          <w:color w:val="222222"/>
          <w:sz w:val="21"/>
          <w:szCs w:val="21"/>
        </w:rPr>
        <w:t>pData</w:t>
      </w:r>
      <w:proofErr w:type="spellEnd"/>
      <w:r>
        <w:rPr>
          <w:color w:val="222222"/>
          <w:sz w:val="21"/>
          <w:szCs w:val="21"/>
        </w:rPr>
        <w:t xml:space="preserve">=0x3C is loaded with </w:t>
      </w:r>
      <w:proofErr w:type="spellStart"/>
      <w:r>
        <w:rPr>
          <w:color w:val="222222"/>
          <w:sz w:val="21"/>
          <w:szCs w:val="21"/>
        </w:rPr>
        <w:t>parEn</w:t>
      </w:r>
      <w:proofErr w:type="spellEnd"/>
      <w:r>
        <w:rPr>
          <w:color w:val="222222"/>
          <w:sz w:val="21"/>
          <w:szCs w:val="21"/>
        </w:rPr>
        <w:t xml:space="preserve">=1 (even parity); partway through the data state the testbench pulses </w:t>
      </w:r>
      <w:proofErr w:type="spellStart"/>
      <w:r>
        <w:rPr>
          <w:color w:val="222222"/>
          <w:sz w:val="21"/>
          <w:szCs w:val="21"/>
        </w:rPr>
        <w:t>dataValid</w:t>
      </w:r>
      <w:proofErr w:type="spellEnd"/>
      <w:r>
        <w:rPr>
          <w:color w:val="222222"/>
          <w:sz w:val="21"/>
          <w:szCs w:val="21"/>
        </w:rPr>
        <w:t xml:space="preserve"> again with a different byte (0x99) staged on </w:t>
      </w:r>
      <w:proofErr w:type="spellStart"/>
      <w:r>
        <w:rPr>
          <w:color w:val="222222"/>
          <w:sz w:val="21"/>
          <w:szCs w:val="21"/>
        </w:rPr>
        <w:t>pData</w:t>
      </w:r>
      <w:proofErr w:type="spellEnd"/>
      <w:r>
        <w:rPr>
          <w:color w:val="222222"/>
          <w:sz w:val="21"/>
          <w:szCs w:val="21"/>
        </w:rPr>
        <w:t xml:space="preserve">. The capture shows a second, unmistakable </w:t>
      </w:r>
      <w:proofErr w:type="spellStart"/>
      <w:r>
        <w:rPr>
          <w:color w:val="222222"/>
          <w:sz w:val="21"/>
          <w:szCs w:val="21"/>
        </w:rPr>
        <w:t>dataValid</w:t>
      </w:r>
      <w:proofErr w:type="spellEnd"/>
      <w:r>
        <w:rPr>
          <w:color w:val="222222"/>
          <w:sz w:val="21"/>
          <w:szCs w:val="21"/>
        </w:rPr>
        <w:t xml:space="preserve"> pulse appearing mid-frame, yet </w:t>
      </w:r>
      <w:proofErr w:type="spellStart"/>
      <w:r>
        <w:rPr>
          <w:color w:val="222222"/>
          <w:sz w:val="21"/>
          <w:szCs w:val="21"/>
        </w:rPr>
        <w:t>Serializer_Block</w:t>
      </w:r>
      <w:proofErr w:type="spellEnd"/>
      <w:r>
        <w:rPr>
          <w:color w:val="222222"/>
          <w:sz w:val="21"/>
          <w:szCs w:val="21"/>
        </w:rPr>
        <w:t>/</w:t>
      </w:r>
      <w:proofErr w:type="spellStart"/>
      <w:r>
        <w:rPr>
          <w:color w:val="222222"/>
          <w:sz w:val="21"/>
          <w:szCs w:val="21"/>
        </w:rPr>
        <w:t>pDataReg</w:t>
      </w:r>
      <w:proofErr w:type="spellEnd"/>
      <w:r>
        <w:rPr>
          <w:color w:val="222222"/>
          <w:sz w:val="21"/>
          <w:szCs w:val="21"/>
        </w:rPr>
        <w:t xml:space="preserve"> never changes from 00111100 and the FSM proceeds start-data-parity-stop-idle exactly as if the glitch had not happened - because </w:t>
      </w:r>
      <w:proofErr w:type="spellStart"/>
      <w:r>
        <w:rPr>
          <w:color w:val="222222"/>
          <w:sz w:val="21"/>
          <w:szCs w:val="21"/>
        </w:rPr>
        <w:t>regData</w:t>
      </w:r>
      <w:proofErr w:type="spellEnd"/>
      <w:r>
        <w:rPr>
          <w:color w:val="222222"/>
          <w:sz w:val="21"/>
          <w:szCs w:val="21"/>
        </w:rPr>
        <w:t xml:space="preserve"> is only ever asserted while </w:t>
      </w:r>
      <w:proofErr w:type="spellStart"/>
      <w:r>
        <w:rPr>
          <w:color w:val="222222"/>
          <w:sz w:val="21"/>
          <w:szCs w:val="21"/>
        </w:rPr>
        <w:t>currentState</w:t>
      </w:r>
      <w:proofErr w:type="spellEnd"/>
      <w:r>
        <w:rPr>
          <w:color w:val="222222"/>
          <w:sz w:val="21"/>
          <w:szCs w:val="21"/>
        </w:rPr>
        <w:t xml:space="preserve"> is idle or stop (Table 2), so the FSM structurally cannot act on </w:t>
      </w:r>
      <w:proofErr w:type="spellStart"/>
      <w:r>
        <w:rPr>
          <w:color w:val="222222"/>
          <w:sz w:val="21"/>
          <w:szCs w:val="21"/>
        </w:rPr>
        <w:t>dataValid</w:t>
      </w:r>
      <w:proofErr w:type="spellEnd"/>
      <w:r>
        <w:rPr>
          <w:color w:val="222222"/>
          <w:sz w:val="21"/>
          <w:szCs w:val="21"/>
        </w:rPr>
        <w:t xml:space="preserve"> during data.</w:t>
      </w:r>
    </w:p>
    <w:p w14:paraId="55EE60DC" w14:textId="77777777" w:rsidR="006E3135" w:rsidRDefault="00000000">
      <w:pPr>
        <w:spacing w:before="120" w:after="40"/>
        <w:jc w:val="center"/>
      </w:pPr>
      <w:r>
        <w:rPr>
          <w:noProof/>
        </w:rPr>
        <w:drawing>
          <wp:inline distT="0" distB="0" distL="0" distR="0" wp14:anchorId="07F3841A" wp14:editId="241F897A">
            <wp:extent cx="6038850" cy="4667250"/>
            <wp:effectExtent l="0" t="0" r="0" b="0"/>
            <wp:docPr id="788216026" name="Picture 788216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38850" cy="4667250"/>
                    </a:xfrm>
                    <a:prstGeom prst="rect">
                      <a:avLst/>
                    </a:prstGeom>
                  </pic:spPr>
                </pic:pic>
              </a:graphicData>
            </a:graphic>
          </wp:inline>
        </w:drawing>
      </w:r>
    </w:p>
    <w:p w14:paraId="3506CB16" w14:textId="77777777" w:rsidR="006E3135" w:rsidRDefault="00000000">
      <w:pPr>
        <w:spacing w:before="100" w:after="240"/>
        <w:jc w:val="center"/>
      </w:pPr>
      <w:r>
        <w:rPr>
          <w:i/>
          <w:iCs/>
          <w:color w:val="555555"/>
          <w:sz w:val="19"/>
          <w:szCs w:val="19"/>
        </w:rPr>
        <w:t xml:space="preserve">Figure 19: Test Case 7, view 1/2 - a second </w:t>
      </w:r>
      <w:proofErr w:type="spellStart"/>
      <w:r>
        <w:rPr>
          <w:i/>
          <w:iCs/>
          <w:color w:val="555555"/>
          <w:sz w:val="19"/>
          <w:szCs w:val="19"/>
        </w:rPr>
        <w:t>dataValid</w:t>
      </w:r>
      <w:proofErr w:type="spellEnd"/>
      <w:r>
        <w:rPr>
          <w:i/>
          <w:iCs/>
          <w:color w:val="555555"/>
          <w:sz w:val="19"/>
          <w:szCs w:val="19"/>
        </w:rPr>
        <w:t xml:space="preserve"> pulse fires mid-frame (visible on the </w:t>
      </w:r>
      <w:proofErr w:type="spellStart"/>
      <w:r>
        <w:rPr>
          <w:i/>
          <w:iCs/>
          <w:color w:val="555555"/>
          <w:sz w:val="19"/>
          <w:szCs w:val="19"/>
        </w:rPr>
        <w:t>dataValid</w:t>
      </w:r>
      <w:proofErr w:type="spellEnd"/>
      <w:r>
        <w:rPr>
          <w:i/>
          <w:iCs/>
          <w:color w:val="555555"/>
          <w:sz w:val="19"/>
          <w:szCs w:val="19"/>
        </w:rPr>
        <w:t xml:space="preserve"> trace) but </w:t>
      </w:r>
      <w:proofErr w:type="spellStart"/>
      <w:r>
        <w:rPr>
          <w:i/>
          <w:iCs/>
          <w:color w:val="555555"/>
          <w:sz w:val="19"/>
          <w:szCs w:val="19"/>
        </w:rPr>
        <w:t>pDataReg</w:t>
      </w:r>
      <w:proofErr w:type="spellEnd"/>
      <w:r>
        <w:rPr>
          <w:i/>
          <w:iCs/>
          <w:color w:val="555555"/>
          <w:sz w:val="19"/>
          <w:szCs w:val="19"/>
        </w:rPr>
        <w:t xml:space="preserve"> and the FSM state sequence are unaffected</w:t>
      </w:r>
    </w:p>
    <w:p w14:paraId="60A9EBCC" w14:textId="77777777" w:rsidR="006E3135" w:rsidRDefault="00000000">
      <w:pPr>
        <w:spacing w:before="120" w:after="40"/>
        <w:jc w:val="center"/>
      </w:pPr>
      <w:r>
        <w:rPr>
          <w:noProof/>
        </w:rPr>
        <w:lastRenderedPageBreak/>
        <w:drawing>
          <wp:inline distT="0" distB="0" distL="0" distR="0" wp14:anchorId="68E9D15A" wp14:editId="6D116733">
            <wp:extent cx="6038850" cy="2381250"/>
            <wp:effectExtent l="0" t="0" r="0" b="0"/>
            <wp:docPr id="1991715860" name="Picture 1991715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38850" cy="2381250"/>
                    </a:xfrm>
                    <a:prstGeom prst="rect">
                      <a:avLst/>
                    </a:prstGeom>
                  </pic:spPr>
                </pic:pic>
              </a:graphicData>
            </a:graphic>
          </wp:inline>
        </w:drawing>
      </w:r>
    </w:p>
    <w:p w14:paraId="71C7E505" w14:textId="77777777" w:rsidR="006E3135" w:rsidRDefault="00000000">
      <w:pPr>
        <w:spacing w:before="100" w:after="240"/>
        <w:jc w:val="center"/>
      </w:pPr>
      <w:r>
        <w:rPr>
          <w:i/>
          <w:iCs/>
          <w:color w:val="555555"/>
          <w:sz w:val="19"/>
          <w:szCs w:val="19"/>
        </w:rPr>
        <w:t xml:space="preserve">Figure 20: Test Case 7, view 2/2 - </w:t>
      </w:r>
      <w:proofErr w:type="spellStart"/>
      <w:r>
        <w:rPr>
          <w:i/>
          <w:iCs/>
          <w:color w:val="555555"/>
          <w:sz w:val="19"/>
          <w:szCs w:val="19"/>
        </w:rPr>
        <w:t>Parity_Calc</w:t>
      </w:r>
      <w:proofErr w:type="spellEnd"/>
      <w:r>
        <w:rPr>
          <w:i/>
          <w:iCs/>
          <w:color w:val="555555"/>
          <w:sz w:val="19"/>
          <w:szCs w:val="19"/>
        </w:rPr>
        <w:t xml:space="preserve"> still only latches once, on the legitimate load, not on the glitch</w:t>
      </w:r>
    </w:p>
    <w:p w14:paraId="1CA9F0F2" w14:textId="77777777" w:rsidR="006E3135" w:rsidRDefault="00000000">
      <w:pPr>
        <w:spacing w:before="160" w:after="80"/>
      </w:pPr>
      <w:r>
        <w:rPr>
          <w:b/>
          <w:bCs/>
          <w:i/>
          <w:iCs/>
          <w:color w:val="156082"/>
          <w:sz w:val="21"/>
          <w:szCs w:val="21"/>
        </w:rPr>
        <w:t>Test Case 8 - Scenario8_IdleTxOutHigh (296 - 316 ns)</w:t>
      </w:r>
    </w:p>
    <w:p w14:paraId="3E8D3EC5" w14:textId="77777777" w:rsidR="006E3135" w:rsidRDefault="00000000">
      <w:pPr>
        <w:spacing w:after="140"/>
      </w:pPr>
      <w:r>
        <w:rPr>
          <w:color w:val="222222"/>
          <w:sz w:val="21"/>
          <w:szCs w:val="21"/>
        </w:rPr>
        <w:t xml:space="preserve">Purpose: verify the specification's "TX_OUT is high in the IDLE case" requirement in isolation, with no frame in flight. The capture shows </w:t>
      </w:r>
      <w:proofErr w:type="spellStart"/>
      <w:r>
        <w:rPr>
          <w:color w:val="222222"/>
          <w:sz w:val="21"/>
          <w:szCs w:val="21"/>
        </w:rPr>
        <w:t>dataValid</w:t>
      </w:r>
      <w:proofErr w:type="spellEnd"/>
      <w:r>
        <w:rPr>
          <w:color w:val="222222"/>
          <w:sz w:val="21"/>
          <w:szCs w:val="21"/>
        </w:rPr>
        <w:t xml:space="preserve"> held low for the whole window, </w:t>
      </w:r>
      <w:proofErr w:type="spellStart"/>
      <w:r>
        <w:rPr>
          <w:color w:val="222222"/>
          <w:sz w:val="21"/>
          <w:szCs w:val="21"/>
        </w:rPr>
        <w:t>currentState</w:t>
      </w:r>
      <w:proofErr w:type="spellEnd"/>
      <w:r>
        <w:rPr>
          <w:color w:val="222222"/>
          <w:sz w:val="21"/>
          <w:szCs w:val="21"/>
        </w:rPr>
        <w:t>/</w:t>
      </w:r>
      <w:proofErr w:type="spellStart"/>
      <w:r>
        <w:rPr>
          <w:color w:val="222222"/>
          <w:sz w:val="21"/>
          <w:szCs w:val="21"/>
        </w:rPr>
        <w:t>nextState</w:t>
      </w:r>
      <w:proofErr w:type="spellEnd"/>
      <w:r>
        <w:rPr>
          <w:color w:val="222222"/>
          <w:sz w:val="21"/>
          <w:szCs w:val="21"/>
        </w:rPr>
        <w:t xml:space="preserve"> remaining idle, busy remaining low, and </w:t>
      </w:r>
      <w:proofErr w:type="spellStart"/>
      <w:r>
        <w:rPr>
          <w:color w:val="222222"/>
          <w:sz w:val="21"/>
          <w:szCs w:val="21"/>
        </w:rPr>
        <w:t>muxSel</w:t>
      </w:r>
      <w:proofErr w:type="spellEnd"/>
      <w:r>
        <w:rPr>
          <w:color w:val="222222"/>
          <w:sz w:val="21"/>
          <w:szCs w:val="21"/>
        </w:rPr>
        <w:t xml:space="preserve"> fixed at 01 (which Table 4 shows selects the constant-1 Mux input) - confirming TX_OUT is driven high purely by the idle-state Mux selection, not by some default/undriven value.</w:t>
      </w:r>
    </w:p>
    <w:p w14:paraId="4BADD0A6" w14:textId="77777777" w:rsidR="006E3135" w:rsidRDefault="00000000">
      <w:pPr>
        <w:spacing w:before="120" w:after="40"/>
        <w:jc w:val="center"/>
      </w:pPr>
      <w:r>
        <w:rPr>
          <w:noProof/>
        </w:rPr>
        <w:drawing>
          <wp:inline distT="0" distB="0" distL="0" distR="0" wp14:anchorId="4FB0F2E2" wp14:editId="52629C8C">
            <wp:extent cx="6038850" cy="4667250"/>
            <wp:effectExtent l="0" t="0" r="0" b="0"/>
            <wp:docPr id="2095691291" name="Picture 209569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38850" cy="4667250"/>
                    </a:xfrm>
                    <a:prstGeom prst="rect">
                      <a:avLst/>
                    </a:prstGeom>
                  </pic:spPr>
                </pic:pic>
              </a:graphicData>
            </a:graphic>
          </wp:inline>
        </w:drawing>
      </w:r>
    </w:p>
    <w:p w14:paraId="662A5C46" w14:textId="77777777" w:rsidR="006E3135" w:rsidRDefault="00000000">
      <w:pPr>
        <w:spacing w:before="100" w:after="240"/>
        <w:jc w:val="center"/>
      </w:pPr>
      <w:r>
        <w:rPr>
          <w:i/>
          <w:iCs/>
          <w:color w:val="555555"/>
          <w:sz w:val="19"/>
          <w:szCs w:val="19"/>
        </w:rPr>
        <w:t xml:space="preserve">Figure 21: Test Case 8, view 1/2 - FSM parked in idle, </w:t>
      </w:r>
      <w:proofErr w:type="spellStart"/>
      <w:r>
        <w:rPr>
          <w:i/>
          <w:iCs/>
          <w:color w:val="555555"/>
          <w:sz w:val="19"/>
          <w:szCs w:val="19"/>
        </w:rPr>
        <w:t>muxSel</w:t>
      </w:r>
      <w:proofErr w:type="spellEnd"/>
      <w:r>
        <w:rPr>
          <w:i/>
          <w:iCs/>
          <w:color w:val="555555"/>
          <w:sz w:val="19"/>
          <w:szCs w:val="19"/>
        </w:rPr>
        <w:t>=01, busy=0 for the full 20 ns window</w:t>
      </w:r>
    </w:p>
    <w:p w14:paraId="0222DFD2" w14:textId="77777777" w:rsidR="006E3135" w:rsidRDefault="00000000">
      <w:pPr>
        <w:spacing w:before="120" w:after="40"/>
        <w:jc w:val="center"/>
      </w:pPr>
      <w:r>
        <w:rPr>
          <w:noProof/>
        </w:rPr>
        <w:lastRenderedPageBreak/>
        <w:drawing>
          <wp:inline distT="0" distB="0" distL="0" distR="0" wp14:anchorId="2C1C7589" wp14:editId="5AD5D7F8">
            <wp:extent cx="6038850" cy="2381250"/>
            <wp:effectExtent l="0" t="0" r="0" b="0"/>
            <wp:docPr id="1759580332" name="Picture 175958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38850" cy="2381250"/>
                    </a:xfrm>
                    <a:prstGeom prst="rect">
                      <a:avLst/>
                    </a:prstGeom>
                  </pic:spPr>
                </pic:pic>
              </a:graphicData>
            </a:graphic>
          </wp:inline>
        </w:drawing>
      </w:r>
    </w:p>
    <w:p w14:paraId="0EF12E78" w14:textId="77777777" w:rsidR="006E3135" w:rsidRDefault="00000000">
      <w:pPr>
        <w:spacing w:before="100" w:after="240"/>
        <w:jc w:val="center"/>
      </w:pPr>
      <w:r>
        <w:rPr>
          <w:i/>
          <w:iCs/>
          <w:color w:val="555555"/>
          <w:sz w:val="19"/>
          <w:szCs w:val="19"/>
        </w:rPr>
        <w:t>Figure 22: Test Case 8, view 2/2 - Parity group inactive, as expected with no frame in progress</w:t>
      </w:r>
    </w:p>
    <w:p w14:paraId="55906765" w14:textId="77777777" w:rsidR="006E3135" w:rsidRDefault="00000000">
      <w:pPr>
        <w:spacing w:before="160" w:after="80"/>
      </w:pPr>
      <w:r>
        <w:rPr>
          <w:b/>
          <w:bCs/>
          <w:i/>
          <w:iCs/>
          <w:color w:val="156082"/>
          <w:sz w:val="21"/>
          <w:szCs w:val="21"/>
        </w:rPr>
        <w:t>Test Case 9 - Scenario9_BackToBackNoIdle (316 - 404 ns)</w:t>
      </w:r>
    </w:p>
    <w:p w14:paraId="1FDB6835" w14:textId="77777777" w:rsidR="006E3135" w:rsidRDefault="00000000">
      <w:pPr>
        <w:spacing w:after="140"/>
      </w:pPr>
      <w:r>
        <w:rPr>
          <w:color w:val="222222"/>
          <w:sz w:val="21"/>
          <w:szCs w:val="21"/>
        </w:rPr>
        <w:t>Purpose: verify that pulsing DATA_VALID while the FSM is in stop starts the next frame immediately, with no idle gap and Busy never dropping. Frame 1 (</w:t>
      </w:r>
      <w:proofErr w:type="spellStart"/>
      <w:r>
        <w:rPr>
          <w:color w:val="222222"/>
          <w:sz w:val="21"/>
          <w:szCs w:val="21"/>
        </w:rPr>
        <w:t>pData</w:t>
      </w:r>
      <w:proofErr w:type="spellEnd"/>
      <w:r>
        <w:rPr>
          <w:color w:val="222222"/>
          <w:sz w:val="21"/>
          <w:szCs w:val="21"/>
        </w:rPr>
        <w:t xml:space="preserve">=0x11) transmits normally; while </w:t>
      </w:r>
      <w:proofErr w:type="spellStart"/>
      <w:r>
        <w:rPr>
          <w:color w:val="222222"/>
          <w:sz w:val="21"/>
          <w:szCs w:val="21"/>
        </w:rPr>
        <w:t>currentState</w:t>
      </w:r>
      <w:proofErr w:type="spellEnd"/>
      <w:r>
        <w:rPr>
          <w:color w:val="222222"/>
          <w:sz w:val="21"/>
          <w:szCs w:val="21"/>
        </w:rPr>
        <w:t xml:space="preserve"> reads stop for frame 1's stop bit, the testbench pulses </w:t>
      </w:r>
      <w:proofErr w:type="spellStart"/>
      <w:r>
        <w:rPr>
          <w:color w:val="222222"/>
          <w:sz w:val="21"/>
          <w:szCs w:val="21"/>
        </w:rPr>
        <w:t>dataValid</w:t>
      </w:r>
      <w:proofErr w:type="spellEnd"/>
      <w:r>
        <w:rPr>
          <w:color w:val="222222"/>
          <w:sz w:val="21"/>
          <w:szCs w:val="21"/>
        </w:rPr>
        <w:t xml:space="preserve"> again with </w:t>
      </w:r>
      <w:proofErr w:type="spellStart"/>
      <w:r>
        <w:rPr>
          <w:color w:val="222222"/>
          <w:sz w:val="21"/>
          <w:szCs w:val="21"/>
        </w:rPr>
        <w:t>pData</w:t>
      </w:r>
      <w:proofErr w:type="spellEnd"/>
      <w:r>
        <w:rPr>
          <w:color w:val="222222"/>
          <w:sz w:val="21"/>
          <w:szCs w:val="21"/>
        </w:rPr>
        <w:t xml:space="preserve">=0x22. The capture shows </w:t>
      </w:r>
      <w:proofErr w:type="spellStart"/>
      <w:r>
        <w:rPr>
          <w:color w:val="222222"/>
          <w:sz w:val="21"/>
          <w:szCs w:val="21"/>
        </w:rPr>
        <w:t>currentState</w:t>
      </w:r>
      <w:proofErr w:type="spellEnd"/>
      <w:r>
        <w:rPr>
          <w:color w:val="222222"/>
          <w:sz w:val="21"/>
          <w:szCs w:val="21"/>
        </w:rPr>
        <w:t xml:space="preserve"> going directly from stop to start (idle is skipped entirely) and busy staying asserted (high) across the boundary between the two frames - exactly the back-to-back </w:t>
      </w:r>
      <w:proofErr w:type="spellStart"/>
      <w:r>
        <w:rPr>
          <w:color w:val="222222"/>
          <w:sz w:val="21"/>
          <w:szCs w:val="21"/>
        </w:rPr>
        <w:t>behaviour</w:t>
      </w:r>
      <w:proofErr w:type="spellEnd"/>
      <w:r>
        <w:rPr>
          <w:color w:val="222222"/>
          <w:sz w:val="21"/>
          <w:szCs w:val="21"/>
        </w:rPr>
        <w:t xml:space="preserve"> the next-state table (Table 3, stop with </w:t>
      </w:r>
      <w:proofErr w:type="spellStart"/>
      <w:r>
        <w:rPr>
          <w:color w:val="222222"/>
          <w:sz w:val="21"/>
          <w:szCs w:val="21"/>
        </w:rPr>
        <w:t>dataValid</w:t>
      </w:r>
      <w:proofErr w:type="spellEnd"/>
      <w:r>
        <w:rPr>
          <w:color w:val="222222"/>
          <w:sz w:val="21"/>
          <w:szCs w:val="21"/>
        </w:rPr>
        <w:t>=1 -&gt; start) predicts.</w:t>
      </w:r>
    </w:p>
    <w:p w14:paraId="3F397CEA" w14:textId="77777777" w:rsidR="006E3135" w:rsidRDefault="00000000">
      <w:pPr>
        <w:spacing w:before="120" w:after="40"/>
        <w:jc w:val="center"/>
      </w:pPr>
      <w:r>
        <w:rPr>
          <w:noProof/>
        </w:rPr>
        <w:drawing>
          <wp:inline distT="0" distB="0" distL="0" distR="0" wp14:anchorId="58CB1EB5" wp14:editId="0365E8E3">
            <wp:extent cx="6038850" cy="4667250"/>
            <wp:effectExtent l="0" t="0" r="0" b="0"/>
            <wp:docPr id="1537686884" name="Picture 153768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38850" cy="4667250"/>
                    </a:xfrm>
                    <a:prstGeom prst="rect">
                      <a:avLst/>
                    </a:prstGeom>
                  </pic:spPr>
                </pic:pic>
              </a:graphicData>
            </a:graphic>
          </wp:inline>
        </w:drawing>
      </w:r>
    </w:p>
    <w:p w14:paraId="1B79F7AC" w14:textId="77777777" w:rsidR="006E3135" w:rsidRDefault="00000000">
      <w:pPr>
        <w:spacing w:before="100" w:after="240"/>
        <w:jc w:val="center"/>
      </w:pPr>
      <w:r>
        <w:rPr>
          <w:i/>
          <w:iCs/>
          <w:color w:val="555555"/>
          <w:sz w:val="19"/>
          <w:szCs w:val="19"/>
        </w:rPr>
        <w:lastRenderedPageBreak/>
        <w:t xml:space="preserve">Figure 23: Test Case 9, view 1/2 - two consecutive frames (0x11 then 0x22) with </w:t>
      </w:r>
      <w:proofErr w:type="spellStart"/>
      <w:r>
        <w:rPr>
          <w:i/>
          <w:iCs/>
          <w:color w:val="555555"/>
          <w:sz w:val="19"/>
          <w:szCs w:val="19"/>
        </w:rPr>
        <w:t>currentState</w:t>
      </w:r>
      <w:proofErr w:type="spellEnd"/>
      <w:r>
        <w:rPr>
          <w:i/>
          <w:iCs/>
          <w:color w:val="555555"/>
          <w:sz w:val="19"/>
          <w:szCs w:val="19"/>
        </w:rPr>
        <w:t xml:space="preserve"> transitioning stop -&gt; start directly and busy never returning to 0 between them</w:t>
      </w:r>
    </w:p>
    <w:p w14:paraId="311F5315" w14:textId="77777777" w:rsidR="006E3135" w:rsidRDefault="00000000">
      <w:pPr>
        <w:spacing w:before="120" w:after="40"/>
        <w:jc w:val="center"/>
      </w:pPr>
      <w:r>
        <w:rPr>
          <w:noProof/>
        </w:rPr>
        <w:drawing>
          <wp:inline distT="0" distB="0" distL="0" distR="0" wp14:anchorId="77A40BDA" wp14:editId="6B679DA8">
            <wp:extent cx="6038850" cy="2381250"/>
            <wp:effectExtent l="0" t="0" r="0" b="0"/>
            <wp:docPr id="1248329660" name="Picture 124832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38850" cy="2381250"/>
                    </a:xfrm>
                    <a:prstGeom prst="rect">
                      <a:avLst/>
                    </a:prstGeom>
                  </pic:spPr>
                </pic:pic>
              </a:graphicData>
            </a:graphic>
          </wp:inline>
        </w:drawing>
      </w:r>
    </w:p>
    <w:p w14:paraId="19C31F0D" w14:textId="77777777" w:rsidR="006E3135" w:rsidRDefault="00000000">
      <w:pPr>
        <w:spacing w:before="100" w:after="240"/>
        <w:jc w:val="center"/>
      </w:pPr>
      <w:r>
        <w:rPr>
          <w:i/>
          <w:iCs/>
          <w:color w:val="555555"/>
          <w:sz w:val="19"/>
          <w:szCs w:val="19"/>
        </w:rPr>
        <w:t>Figure 24: Test Case 9, view 2/2 - Parity group inactive (</w:t>
      </w:r>
      <w:proofErr w:type="spellStart"/>
      <w:r>
        <w:rPr>
          <w:i/>
          <w:iCs/>
          <w:color w:val="555555"/>
          <w:sz w:val="19"/>
          <w:szCs w:val="19"/>
        </w:rPr>
        <w:t>parEn</w:t>
      </w:r>
      <w:proofErr w:type="spellEnd"/>
      <w:r>
        <w:rPr>
          <w:i/>
          <w:iCs/>
          <w:color w:val="555555"/>
          <w:sz w:val="19"/>
          <w:szCs w:val="19"/>
        </w:rPr>
        <w:t>=0 for both frames in this scenario)</w:t>
      </w:r>
    </w:p>
    <w:p w14:paraId="6D8B0811" w14:textId="77777777" w:rsidR="006E3135" w:rsidRDefault="00000000">
      <w:pPr>
        <w:spacing w:before="200" w:after="120"/>
      </w:pPr>
      <w:r>
        <w:rPr>
          <w:b/>
          <w:bCs/>
          <w:color w:val="1F3864"/>
          <w:sz w:val="24"/>
          <w:szCs w:val="24"/>
        </w:rPr>
        <w:t>4.3 Full Simulation Log</w:t>
      </w:r>
    </w:p>
    <w:p w14:paraId="09C165EC" w14:textId="77777777" w:rsidR="006E3135" w:rsidRDefault="00000000">
      <w:pPr>
        <w:spacing w:after="140"/>
      </w:pPr>
      <w:r>
        <w:rPr>
          <w:color w:val="222222"/>
          <w:sz w:val="21"/>
          <w:szCs w:val="21"/>
        </w:rPr>
        <w:t>Console transcript produced by UART_TX_TOP_tb.sv - every MONITOR line, every scenario START/END marker, every per-test PASSED result, and the final tally (9 run, 9 PASSED, 0 FAILED):</w:t>
      </w:r>
    </w:p>
    <w:tbl>
      <w:tblPr>
        <w:tblW w:w="935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CellMar>
          <w:left w:w="10" w:type="dxa"/>
          <w:right w:w="10" w:type="dxa"/>
        </w:tblCellMar>
        <w:tblLook w:val="0000" w:firstRow="0" w:lastRow="0" w:firstColumn="0" w:lastColumn="0" w:noHBand="0" w:noVBand="0"/>
      </w:tblPr>
      <w:tblGrid>
        <w:gridCol w:w="9350"/>
      </w:tblGrid>
      <w:tr w:rsidR="006E3135" w14:paraId="6C54C483" w14:textId="77777777">
        <w:tblPrEx>
          <w:tblCellMar>
            <w:top w:w="0" w:type="dxa"/>
            <w:bottom w:w="0" w:type="dxa"/>
          </w:tblCellMar>
        </w:tblPrEx>
        <w:tc>
          <w:tcPr>
            <w:tcW w:w="0" w:type="auto"/>
            <w:shd w:val="clear" w:color="auto" w:fill="0F1B2D"/>
            <w:tcMar>
              <w:top w:w="120" w:type="dxa"/>
              <w:left w:w="160" w:type="dxa"/>
              <w:bottom w:w="120" w:type="dxa"/>
              <w:right w:w="160" w:type="dxa"/>
            </w:tcMar>
          </w:tcPr>
          <w:p w14:paraId="5B6FB805" w14:textId="77777777" w:rsidR="006E3135" w:rsidRDefault="00000000">
            <w:r>
              <w:rPr>
                <w:rFonts w:ascii="Consolas" w:eastAsia="Consolas" w:hAnsi="Consolas" w:cs="Consolas"/>
                <w:color w:val="6FE38C"/>
                <w:sz w:val="14"/>
                <w:szCs w:val="14"/>
              </w:rPr>
              <w:t>========================================================</w:t>
            </w:r>
          </w:p>
          <w:p w14:paraId="67F374E0" w14:textId="77777777" w:rsidR="006E3135" w:rsidRDefault="00000000">
            <w:r>
              <w:rPr>
                <w:rFonts w:ascii="Consolas" w:eastAsia="Consolas" w:hAnsi="Consolas" w:cs="Consolas"/>
                <w:color w:val="6FE38C"/>
                <w:sz w:val="14"/>
                <w:szCs w:val="14"/>
              </w:rPr>
              <w:t xml:space="preserve"> UART_TX_TOP Self-Checking Testbench</w:t>
            </w:r>
          </w:p>
          <w:p w14:paraId="01D7A625" w14:textId="77777777" w:rsidR="006E3135" w:rsidRDefault="00000000">
            <w:r>
              <w:rPr>
                <w:rFonts w:ascii="Consolas" w:eastAsia="Consolas" w:hAnsi="Consolas" w:cs="Consolas"/>
                <w:color w:val="6FE38C"/>
                <w:sz w:val="14"/>
                <w:szCs w:val="14"/>
              </w:rPr>
              <w:t xml:space="preserve"> Clock: 200</w:t>
            </w:r>
            <w:proofErr w:type="gramStart"/>
            <w:r>
              <w:rPr>
                <w:rFonts w:ascii="Consolas" w:eastAsia="Consolas" w:hAnsi="Consolas" w:cs="Consolas"/>
                <w:color w:val="6FE38C"/>
                <w:sz w:val="14"/>
                <w:szCs w:val="14"/>
              </w:rPr>
              <w:t>MHz  (</w:t>
            </w:r>
            <w:proofErr w:type="gramEnd"/>
            <w:r>
              <w:rPr>
                <w:rFonts w:ascii="Consolas" w:eastAsia="Consolas" w:hAnsi="Consolas" w:cs="Consolas"/>
                <w:color w:val="6FE38C"/>
                <w:sz w:val="14"/>
                <w:szCs w:val="14"/>
              </w:rPr>
              <w:t>Period = 5 ns)</w:t>
            </w:r>
          </w:p>
          <w:p w14:paraId="490D9B14" w14:textId="77777777" w:rsidR="006E3135" w:rsidRDefault="00000000">
            <w:r>
              <w:rPr>
                <w:rFonts w:ascii="Consolas" w:eastAsia="Consolas" w:hAnsi="Consolas" w:cs="Consolas"/>
                <w:color w:val="6FE38C"/>
                <w:sz w:val="14"/>
                <w:szCs w:val="14"/>
              </w:rPr>
              <w:t>========================================================</w:t>
            </w:r>
          </w:p>
          <w:p w14:paraId="2A032C9B" w14:textId="77777777" w:rsidR="006E3135" w:rsidRDefault="00000000">
            <w:r>
              <w:rPr>
                <w:rFonts w:ascii="Consolas" w:eastAsia="Consolas" w:hAnsi="Consolas" w:cs="Consolas"/>
                <w:color w:val="6FE38C"/>
                <w:sz w:val="14"/>
                <w:szCs w:val="14"/>
              </w:rPr>
              <w:t>[0] --- Scenario1_Reset START ---</w:t>
            </w:r>
          </w:p>
          <w:p w14:paraId="56D2F4B9" w14:textId="77777777" w:rsidR="006E3135" w:rsidRDefault="00000000">
            <w:r>
              <w:rPr>
                <w:rFonts w:ascii="Consolas" w:eastAsia="Consolas" w:hAnsi="Consolas" w:cs="Consolas"/>
                <w:color w:val="6FE38C"/>
                <w:sz w:val="14"/>
                <w:szCs w:val="14"/>
              </w:rPr>
              <w:t>[0] MONITOR: busy=</w:t>
            </w:r>
            <w:proofErr w:type="gramStart"/>
            <w:r>
              <w:rPr>
                <w:rFonts w:ascii="Consolas" w:eastAsia="Consolas" w:hAnsi="Consolas" w:cs="Consolas"/>
                <w:color w:val="6FE38C"/>
                <w:sz w:val="14"/>
                <w:szCs w:val="14"/>
              </w:rPr>
              <w:t xml:space="preserve">x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760342CF" w14:textId="77777777" w:rsidR="006E3135" w:rsidRDefault="00000000">
            <w:r>
              <w:rPr>
                <w:rFonts w:ascii="Consolas" w:eastAsia="Consolas" w:hAnsi="Consolas" w:cs="Consolas"/>
                <w:color w:val="6FE38C"/>
                <w:sz w:val="14"/>
                <w:szCs w:val="14"/>
              </w:rPr>
              <w:t>[0] MONITOR: busy=</w:t>
            </w:r>
            <w:proofErr w:type="gramStart"/>
            <w:r>
              <w:rPr>
                <w:rFonts w:ascii="Consolas" w:eastAsia="Consolas" w:hAnsi="Consolas" w:cs="Consolas"/>
                <w:color w:val="6FE38C"/>
                <w:sz w:val="14"/>
                <w:szCs w:val="14"/>
              </w:rPr>
              <w:t xml:space="preserve">0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7626E4B9" w14:textId="77777777" w:rsidR="006E3135" w:rsidRDefault="00000000">
            <w:r>
              <w:rPr>
                <w:rFonts w:ascii="Consolas" w:eastAsia="Consolas" w:hAnsi="Consolas" w:cs="Consolas"/>
                <w:color w:val="6FE38C"/>
                <w:sz w:val="14"/>
                <w:szCs w:val="14"/>
              </w:rPr>
              <w:t>[16000] --- Scenario1_Reset END ---</w:t>
            </w:r>
          </w:p>
          <w:p w14:paraId="4D219234" w14:textId="77777777" w:rsidR="006E3135" w:rsidRDefault="00000000">
            <w:r>
              <w:rPr>
                <w:rFonts w:ascii="Consolas" w:eastAsia="Consolas" w:hAnsi="Consolas" w:cs="Consolas"/>
                <w:color w:val="6FE38C"/>
                <w:sz w:val="14"/>
                <w:szCs w:val="14"/>
              </w:rPr>
              <w:t>[16000] TEST 1 - Scenario1_</w:t>
            </w:r>
            <w:proofErr w:type="gramStart"/>
            <w:r>
              <w:rPr>
                <w:rFonts w:ascii="Consolas" w:eastAsia="Consolas" w:hAnsi="Consolas" w:cs="Consolas"/>
                <w:color w:val="6FE38C"/>
                <w:sz w:val="14"/>
                <w:szCs w:val="14"/>
              </w:rPr>
              <w:t>Reset :</w:t>
            </w:r>
            <w:proofErr w:type="gramEnd"/>
            <w:r>
              <w:rPr>
                <w:rFonts w:ascii="Consolas" w:eastAsia="Consolas" w:hAnsi="Consolas" w:cs="Consolas"/>
                <w:color w:val="6FE38C"/>
                <w:sz w:val="14"/>
                <w:szCs w:val="14"/>
              </w:rPr>
              <w:t xml:space="preserve"> PASSED</w:t>
            </w:r>
          </w:p>
          <w:p w14:paraId="1BF2BE9E" w14:textId="77777777" w:rsidR="006E3135" w:rsidRDefault="00000000">
            <w:r>
              <w:rPr>
                <w:rFonts w:ascii="Consolas" w:eastAsia="Consolas" w:hAnsi="Consolas" w:cs="Consolas"/>
                <w:color w:val="6FE38C"/>
                <w:sz w:val="14"/>
                <w:szCs w:val="14"/>
              </w:rPr>
              <w:t>[16000] --- Scenario2_NoParity START (</w:t>
            </w:r>
            <w:proofErr w:type="spellStart"/>
            <w:r>
              <w:rPr>
                <w:rFonts w:ascii="Consolas" w:eastAsia="Consolas" w:hAnsi="Consolas" w:cs="Consolas"/>
                <w:color w:val="6FE38C"/>
                <w:sz w:val="14"/>
                <w:szCs w:val="14"/>
              </w:rPr>
              <w:t>pData</w:t>
            </w:r>
            <w:proofErr w:type="spellEnd"/>
            <w:r>
              <w:rPr>
                <w:rFonts w:ascii="Consolas" w:eastAsia="Consolas" w:hAnsi="Consolas" w:cs="Consolas"/>
                <w:color w:val="6FE38C"/>
                <w:sz w:val="14"/>
                <w:szCs w:val="14"/>
              </w:rPr>
              <w:t xml:space="preserve">=8'ha5 </w:t>
            </w:r>
            <w:proofErr w:type="spellStart"/>
            <w:r>
              <w:rPr>
                <w:rFonts w:ascii="Consolas" w:eastAsia="Consolas" w:hAnsi="Consolas" w:cs="Consolas"/>
                <w:color w:val="6FE38C"/>
                <w:sz w:val="14"/>
                <w:szCs w:val="14"/>
              </w:rPr>
              <w:t>parEn</w:t>
            </w:r>
            <w:proofErr w:type="spellEnd"/>
            <w:r>
              <w:rPr>
                <w:rFonts w:ascii="Consolas" w:eastAsia="Consolas" w:hAnsi="Consolas" w:cs="Consolas"/>
                <w:color w:val="6FE38C"/>
                <w:sz w:val="14"/>
                <w:szCs w:val="14"/>
              </w:rPr>
              <w:t xml:space="preserve">=0 </w:t>
            </w:r>
            <w:proofErr w:type="spellStart"/>
            <w:r>
              <w:rPr>
                <w:rFonts w:ascii="Consolas" w:eastAsia="Consolas" w:hAnsi="Consolas" w:cs="Consolas"/>
                <w:color w:val="6FE38C"/>
                <w:sz w:val="14"/>
                <w:szCs w:val="14"/>
              </w:rPr>
              <w:t>parTyp</w:t>
            </w:r>
            <w:proofErr w:type="spellEnd"/>
            <w:r>
              <w:rPr>
                <w:rFonts w:ascii="Consolas" w:eastAsia="Consolas" w:hAnsi="Consolas" w:cs="Consolas"/>
                <w:color w:val="6FE38C"/>
                <w:sz w:val="14"/>
                <w:szCs w:val="14"/>
              </w:rPr>
              <w:t>=0) ---</w:t>
            </w:r>
          </w:p>
          <w:p w14:paraId="4A877230" w14:textId="77777777" w:rsidR="006E3135" w:rsidRDefault="00000000">
            <w:r>
              <w:rPr>
                <w:rFonts w:ascii="Consolas" w:eastAsia="Consolas" w:hAnsi="Consolas" w:cs="Consolas"/>
                <w:color w:val="6FE38C"/>
                <w:sz w:val="14"/>
                <w:szCs w:val="14"/>
              </w:rPr>
              <w:t>[22000]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49347D85" w14:textId="77777777" w:rsidR="006E3135" w:rsidRDefault="00000000">
            <w:r>
              <w:rPr>
                <w:rFonts w:ascii="Consolas" w:eastAsia="Consolas" w:hAnsi="Consolas" w:cs="Consolas"/>
                <w:color w:val="6FE38C"/>
                <w:sz w:val="14"/>
                <w:szCs w:val="14"/>
              </w:rPr>
              <w:t>[22000]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7DC0283C" w14:textId="77777777" w:rsidR="006E3135" w:rsidRDefault="00000000">
            <w:r>
              <w:rPr>
                <w:rFonts w:ascii="Consolas" w:eastAsia="Consolas" w:hAnsi="Consolas" w:cs="Consolas"/>
                <w:color w:val="6FE38C"/>
                <w:sz w:val="14"/>
                <w:szCs w:val="14"/>
              </w:rPr>
              <w:t>[26000]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4FD48C98" w14:textId="77777777" w:rsidR="006E3135" w:rsidRDefault="00000000">
            <w:r>
              <w:rPr>
                <w:rFonts w:ascii="Consolas" w:eastAsia="Consolas" w:hAnsi="Consolas" w:cs="Consolas"/>
                <w:color w:val="6FE38C"/>
                <w:sz w:val="14"/>
                <w:szCs w:val="14"/>
              </w:rPr>
              <w:t>[30000]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2822745E" w14:textId="77777777" w:rsidR="006E3135" w:rsidRDefault="00000000">
            <w:r>
              <w:rPr>
                <w:rFonts w:ascii="Consolas" w:eastAsia="Consolas" w:hAnsi="Consolas" w:cs="Consolas"/>
                <w:color w:val="6FE38C"/>
                <w:sz w:val="14"/>
                <w:szCs w:val="14"/>
              </w:rPr>
              <w:t>[34000]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4CD7091F" w14:textId="77777777" w:rsidR="006E3135" w:rsidRDefault="00000000">
            <w:r>
              <w:rPr>
                <w:rFonts w:ascii="Consolas" w:eastAsia="Consolas" w:hAnsi="Consolas" w:cs="Consolas"/>
                <w:color w:val="6FE38C"/>
                <w:sz w:val="14"/>
                <w:szCs w:val="14"/>
              </w:rPr>
              <w:t>[38000]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7085D555" w14:textId="77777777" w:rsidR="006E3135" w:rsidRDefault="00000000">
            <w:r>
              <w:rPr>
                <w:rFonts w:ascii="Consolas" w:eastAsia="Consolas" w:hAnsi="Consolas" w:cs="Consolas"/>
                <w:color w:val="6FE38C"/>
                <w:sz w:val="14"/>
                <w:szCs w:val="14"/>
              </w:rPr>
              <w:t>[46000]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59560D5F" w14:textId="77777777" w:rsidR="006E3135" w:rsidRDefault="00000000">
            <w:r>
              <w:rPr>
                <w:rFonts w:ascii="Consolas" w:eastAsia="Consolas" w:hAnsi="Consolas" w:cs="Consolas"/>
                <w:color w:val="6FE38C"/>
                <w:sz w:val="14"/>
                <w:szCs w:val="14"/>
              </w:rPr>
              <w:t>[50000]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554BDA24" w14:textId="77777777" w:rsidR="006E3135" w:rsidRDefault="00000000">
            <w:r>
              <w:rPr>
                <w:rFonts w:ascii="Consolas" w:eastAsia="Consolas" w:hAnsi="Consolas" w:cs="Consolas"/>
                <w:color w:val="6FE38C"/>
                <w:sz w:val="14"/>
                <w:szCs w:val="14"/>
              </w:rPr>
              <w:t>[54000]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59FC6EBE" w14:textId="77777777" w:rsidR="006E3135" w:rsidRDefault="00000000">
            <w:r>
              <w:rPr>
                <w:rFonts w:ascii="Consolas" w:eastAsia="Consolas" w:hAnsi="Consolas" w:cs="Consolas"/>
                <w:color w:val="6FE38C"/>
                <w:sz w:val="14"/>
                <w:szCs w:val="14"/>
              </w:rPr>
              <w:t>[62000] MONITOR: busy=</w:t>
            </w:r>
            <w:proofErr w:type="gramStart"/>
            <w:r>
              <w:rPr>
                <w:rFonts w:ascii="Consolas" w:eastAsia="Consolas" w:hAnsi="Consolas" w:cs="Consolas"/>
                <w:color w:val="6FE38C"/>
                <w:sz w:val="14"/>
                <w:szCs w:val="14"/>
              </w:rPr>
              <w:t xml:space="preserve">0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44315CCB" w14:textId="77777777" w:rsidR="006E3135" w:rsidRDefault="00000000">
            <w:r>
              <w:rPr>
                <w:rFonts w:ascii="Consolas" w:eastAsia="Consolas" w:hAnsi="Consolas" w:cs="Consolas"/>
                <w:color w:val="6FE38C"/>
                <w:sz w:val="14"/>
                <w:szCs w:val="14"/>
              </w:rPr>
              <w:t>[64000] --- Scenario2_NoParity END ---</w:t>
            </w:r>
          </w:p>
          <w:p w14:paraId="34C1B58F" w14:textId="77777777" w:rsidR="006E3135" w:rsidRDefault="00000000">
            <w:r>
              <w:rPr>
                <w:rFonts w:ascii="Consolas" w:eastAsia="Consolas" w:hAnsi="Consolas" w:cs="Consolas"/>
                <w:color w:val="6FE38C"/>
                <w:sz w:val="14"/>
                <w:szCs w:val="14"/>
              </w:rPr>
              <w:t>[64000] TEST 2 - Scenario2_</w:t>
            </w:r>
            <w:proofErr w:type="gramStart"/>
            <w:r>
              <w:rPr>
                <w:rFonts w:ascii="Consolas" w:eastAsia="Consolas" w:hAnsi="Consolas" w:cs="Consolas"/>
                <w:color w:val="6FE38C"/>
                <w:sz w:val="14"/>
                <w:szCs w:val="14"/>
              </w:rPr>
              <w:t>NoParity :</w:t>
            </w:r>
            <w:proofErr w:type="gramEnd"/>
            <w:r>
              <w:rPr>
                <w:rFonts w:ascii="Consolas" w:eastAsia="Consolas" w:hAnsi="Consolas" w:cs="Consolas"/>
                <w:color w:val="6FE38C"/>
                <w:sz w:val="14"/>
                <w:szCs w:val="14"/>
              </w:rPr>
              <w:t xml:space="preserve"> PASSED</w:t>
            </w:r>
          </w:p>
          <w:p w14:paraId="065EF250" w14:textId="77777777" w:rsidR="006E3135" w:rsidRDefault="00000000">
            <w:r>
              <w:rPr>
                <w:rFonts w:ascii="Consolas" w:eastAsia="Consolas" w:hAnsi="Consolas" w:cs="Consolas"/>
                <w:color w:val="6FE38C"/>
                <w:sz w:val="14"/>
                <w:szCs w:val="14"/>
              </w:rPr>
              <w:t>[64000] --- Scenario3_EvenParity START (</w:t>
            </w:r>
            <w:proofErr w:type="spellStart"/>
            <w:r>
              <w:rPr>
                <w:rFonts w:ascii="Consolas" w:eastAsia="Consolas" w:hAnsi="Consolas" w:cs="Consolas"/>
                <w:color w:val="6FE38C"/>
                <w:sz w:val="14"/>
                <w:szCs w:val="14"/>
              </w:rPr>
              <w:t>pData</w:t>
            </w:r>
            <w:proofErr w:type="spellEnd"/>
            <w:r>
              <w:rPr>
                <w:rFonts w:ascii="Consolas" w:eastAsia="Consolas" w:hAnsi="Consolas" w:cs="Consolas"/>
                <w:color w:val="6FE38C"/>
                <w:sz w:val="14"/>
                <w:szCs w:val="14"/>
              </w:rPr>
              <w:t xml:space="preserve">=8'hf3 </w:t>
            </w:r>
            <w:proofErr w:type="spellStart"/>
            <w:r>
              <w:rPr>
                <w:rFonts w:ascii="Consolas" w:eastAsia="Consolas" w:hAnsi="Consolas" w:cs="Consolas"/>
                <w:color w:val="6FE38C"/>
                <w:sz w:val="14"/>
                <w:szCs w:val="14"/>
              </w:rPr>
              <w:t>parEn</w:t>
            </w:r>
            <w:proofErr w:type="spellEnd"/>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parTyp</w:t>
            </w:r>
            <w:proofErr w:type="spellEnd"/>
            <w:r>
              <w:rPr>
                <w:rFonts w:ascii="Consolas" w:eastAsia="Consolas" w:hAnsi="Consolas" w:cs="Consolas"/>
                <w:color w:val="6FE38C"/>
                <w:sz w:val="14"/>
                <w:szCs w:val="14"/>
              </w:rPr>
              <w:t>=0) ---</w:t>
            </w:r>
          </w:p>
          <w:p w14:paraId="0382A5DB" w14:textId="77777777" w:rsidR="006E3135" w:rsidRDefault="00000000">
            <w:r>
              <w:rPr>
                <w:rFonts w:ascii="Consolas" w:eastAsia="Consolas" w:hAnsi="Consolas" w:cs="Consolas"/>
                <w:color w:val="6FE38C"/>
                <w:sz w:val="14"/>
                <w:szCs w:val="14"/>
              </w:rPr>
              <w:t>[70000]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46217E47" w14:textId="77777777" w:rsidR="006E3135" w:rsidRDefault="00000000">
            <w:r>
              <w:rPr>
                <w:rFonts w:ascii="Consolas" w:eastAsia="Consolas" w:hAnsi="Consolas" w:cs="Consolas"/>
                <w:color w:val="6FE38C"/>
                <w:sz w:val="14"/>
                <w:szCs w:val="14"/>
              </w:rPr>
              <w:t>[70000]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0DF63AB8" w14:textId="77777777" w:rsidR="006E3135" w:rsidRDefault="00000000">
            <w:r>
              <w:rPr>
                <w:rFonts w:ascii="Consolas" w:eastAsia="Consolas" w:hAnsi="Consolas" w:cs="Consolas"/>
                <w:color w:val="6FE38C"/>
                <w:sz w:val="14"/>
                <w:szCs w:val="14"/>
              </w:rPr>
              <w:t>[74000]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3A375EEA" w14:textId="77777777" w:rsidR="006E3135" w:rsidRDefault="00000000">
            <w:r>
              <w:rPr>
                <w:rFonts w:ascii="Consolas" w:eastAsia="Consolas" w:hAnsi="Consolas" w:cs="Consolas"/>
                <w:color w:val="6FE38C"/>
                <w:sz w:val="14"/>
                <w:szCs w:val="14"/>
              </w:rPr>
              <w:t>[82000]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79410814" w14:textId="77777777" w:rsidR="006E3135" w:rsidRDefault="00000000">
            <w:r>
              <w:rPr>
                <w:rFonts w:ascii="Consolas" w:eastAsia="Consolas" w:hAnsi="Consolas" w:cs="Consolas"/>
                <w:color w:val="6FE38C"/>
                <w:sz w:val="14"/>
                <w:szCs w:val="14"/>
              </w:rPr>
              <w:t>[90000]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4EDFD5A2" w14:textId="77777777" w:rsidR="006E3135" w:rsidRDefault="00000000">
            <w:r>
              <w:rPr>
                <w:rFonts w:ascii="Consolas" w:eastAsia="Consolas" w:hAnsi="Consolas" w:cs="Consolas"/>
                <w:color w:val="6FE38C"/>
                <w:sz w:val="14"/>
                <w:szCs w:val="14"/>
              </w:rPr>
              <w:t>[106000]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7C13971E" w14:textId="77777777" w:rsidR="006E3135" w:rsidRDefault="00000000">
            <w:r>
              <w:rPr>
                <w:rFonts w:ascii="Consolas" w:eastAsia="Consolas" w:hAnsi="Consolas" w:cs="Consolas"/>
                <w:color w:val="6FE38C"/>
                <w:sz w:val="14"/>
                <w:szCs w:val="14"/>
              </w:rPr>
              <w:t>[110000]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16994FFD" w14:textId="77777777" w:rsidR="006E3135" w:rsidRDefault="00000000">
            <w:r>
              <w:rPr>
                <w:rFonts w:ascii="Consolas" w:eastAsia="Consolas" w:hAnsi="Consolas" w:cs="Consolas"/>
                <w:color w:val="6FE38C"/>
                <w:sz w:val="14"/>
                <w:szCs w:val="14"/>
              </w:rPr>
              <w:t>[114000] MONITOR: busy=</w:t>
            </w:r>
            <w:proofErr w:type="gramStart"/>
            <w:r>
              <w:rPr>
                <w:rFonts w:ascii="Consolas" w:eastAsia="Consolas" w:hAnsi="Consolas" w:cs="Consolas"/>
                <w:color w:val="6FE38C"/>
                <w:sz w:val="14"/>
                <w:szCs w:val="14"/>
              </w:rPr>
              <w:t xml:space="preserve">0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129E5A94" w14:textId="77777777" w:rsidR="006E3135" w:rsidRDefault="00000000">
            <w:r>
              <w:rPr>
                <w:rFonts w:ascii="Consolas" w:eastAsia="Consolas" w:hAnsi="Consolas" w:cs="Consolas"/>
                <w:color w:val="6FE38C"/>
                <w:sz w:val="14"/>
                <w:szCs w:val="14"/>
              </w:rPr>
              <w:t>[116000] --- Scenario3_EvenParity END ---</w:t>
            </w:r>
          </w:p>
          <w:p w14:paraId="6005A60C" w14:textId="77777777" w:rsidR="006E3135" w:rsidRDefault="00000000">
            <w:r>
              <w:rPr>
                <w:rFonts w:ascii="Consolas" w:eastAsia="Consolas" w:hAnsi="Consolas" w:cs="Consolas"/>
                <w:color w:val="6FE38C"/>
                <w:sz w:val="14"/>
                <w:szCs w:val="14"/>
              </w:rPr>
              <w:t>[116000] TEST 3 - Scenario3_</w:t>
            </w:r>
            <w:proofErr w:type="gramStart"/>
            <w:r>
              <w:rPr>
                <w:rFonts w:ascii="Consolas" w:eastAsia="Consolas" w:hAnsi="Consolas" w:cs="Consolas"/>
                <w:color w:val="6FE38C"/>
                <w:sz w:val="14"/>
                <w:szCs w:val="14"/>
              </w:rPr>
              <w:t>EvenParity :</w:t>
            </w:r>
            <w:proofErr w:type="gramEnd"/>
            <w:r>
              <w:rPr>
                <w:rFonts w:ascii="Consolas" w:eastAsia="Consolas" w:hAnsi="Consolas" w:cs="Consolas"/>
                <w:color w:val="6FE38C"/>
                <w:sz w:val="14"/>
                <w:szCs w:val="14"/>
              </w:rPr>
              <w:t xml:space="preserve"> PASSED</w:t>
            </w:r>
          </w:p>
          <w:p w14:paraId="53C002BC" w14:textId="77777777" w:rsidR="006E3135" w:rsidRDefault="00000000">
            <w:r>
              <w:rPr>
                <w:rFonts w:ascii="Consolas" w:eastAsia="Consolas" w:hAnsi="Consolas" w:cs="Consolas"/>
                <w:color w:val="6FE38C"/>
                <w:sz w:val="14"/>
                <w:szCs w:val="14"/>
              </w:rPr>
              <w:t>[116000] --- Scenario4_OddParity START (</w:t>
            </w:r>
            <w:proofErr w:type="spellStart"/>
            <w:r>
              <w:rPr>
                <w:rFonts w:ascii="Consolas" w:eastAsia="Consolas" w:hAnsi="Consolas" w:cs="Consolas"/>
                <w:color w:val="6FE38C"/>
                <w:sz w:val="14"/>
                <w:szCs w:val="14"/>
              </w:rPr>
              <w:t>pData</w:t>
            </w:r>
            <w:proofErr w:type="spellEnd"/>
            <w:r>
              <w:rPr>
                <w:rFonts w:ascii="Consolas" w:eastAsia="Consolas" w:hAnsi="Consolas" w:cs="Consolas"/>
                <w:color w:val="6FE38C"/>
                <w:sz w:val="14"/>
                <w:szCs w:val="14"/>
              </w:rPr>
              <w:t xml:space="preserve">=8'h5a </w:t>
            </w:r>
            <w:proofErr w:type="spellStart"/>
            <w:r>
              <w:rPr>
                <w:rFonts w:ascii="Consolas" w:eastAsia="Consolas" w:hAnsi="Consolas" w:cs="Consolas"/>
                <w:color w:val="6FE38C"/>
                <w:sz w:val="14"/>
                <w:szCs w:val="14"/>
              </w:rPr>
              <w:t>parEn</w:t>
            </w:r>
            <w:proofErr w:type="spellEnd"/>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parTyp</w:t>
            </w:r>
            <w:proofErr w:type="spellEnd"/>
            <w:r>
              <w:rPr>
                <w:rFonts w:ascii="Consolas" w:eastAsia="Consolas" w:hAnsi="Consolas" w:cs="Consolas"/>
                <w:color w:val="6FE38C"/>
                <w:sz w:val="14"/>
                <w:szCs w:val="14"/>
              </w:rPr>
              <w:t>=1) ---</w:t>
            </w:r>
          </w:p>
          <w:p w14:paraId="0835C11D" w14:textId="77777777" w:rsidR="006E3135" w:rsidRDefault="00000000">
            <w:r>
              <w:rPr>
                <w:rFonts w:ascii="Consolas" w:eastAsia="Consolas" w:hAnsi="Consolas" w:cs="Consolas"/>
                <w:color w:val="6FE38C"/>
                <w:sz w:val="14"/>
                <w:szCs w:val="14"/>
              </w:rPr>
              <w:t>[122000]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113E2EB5" w14:textId="77777777" w:rsidR="006E3135" w:rsidRDefault="00000000">
            <w:r>
              <w:rPr>
                <w:rFonts w:ascii="Consolas" w:eastAsia="Consolas" w:hAnsi="Consolas" w:cs="Consolas"/>
                <w:color w:val="6FE38C"/>
                <w:sz w:val="14"/>
                <w:szCs w:val="14"/>
              </w:rPr>
              <w:t>[122000]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19929FF0" w14:textId="77777777" w:rsidR="006E3135" w:rsidRDefault="00000000">
            <w:r>
              <w:rPr>
                <w:rFonts w:ascii="Consolas" w:eastAsia="Consolas" w:hAnsi="Consolas" w:cs="Consolas"/>
                <w:color w:val="6FE38C"/>
                <w:sz w:val="14"/>
                <w:szCs w:val="14"/>
              </w:rPr>
              <w:t>[130000]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290E66EC" w14:textId="77777777" w:rsidR="006E3135" w:rsidRDefault="00000000">
            <w:r>
              <w:rPr>
                <w:rFonts w:ascii="Consolas" w:eastAsia="Consolas" w:hAnsi="Consolas" w:cs="Consolas"/>
                <w:color w:val="6FE38C"/>
                <w:sz w:val="14"/>
                <w:szCs w:val="14"/>
              </w:rPr>
              <w:t>[134000]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288F3012" w14:textId="77777777" w:rsidR="006E3135" w:rsidRDefault="00000000">
            <w:r>
              <w:rPr>
                <w:rFonts w:ascii="Consolas" w:eastAsia="Consolas" w:hAnsi="Consolas" w:cs="Consolas"/>
                <w:color w:val="6FE38C"/>
                <w:sz w:val="14"/>
                <w:szCs w:val="14"/>
              </w:rPr>
              <w:t>[138000]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1833EF32" w14:textId="77777777" w:rsidR="006E3135" w:rsidRDefault="00000000">
            <w:r>
              <w:rPr>
                <w:rFonts w:ascii="Consolas" w:eastAsia="Consolas" w:hAnsi="Consolas" w:cs="Consolas"/>
                <w:color w:val="6FE38C"/>
                <w:sz w:val="14"/>
                <w:szCs w:val="14"/>
              </w:rPr>
              <w:t>[146000]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1B6BFDAD" w14:textId="77777777" w:rsidR="006E3135" w:rsidRDefault="00000000">
            <w:r>
              <w:rPr>
                <w:rFonts w:ascii="Consolas" w:eastAsia="Consolas" w:hAnsi="Consolas" w:cs="Consolas"/>
                <w:color w:val="6FE38C"/>
                <w:sz w:val="14"/>
                <w:szCs w:val="14"/>
              </w:rPr>
              <w:t>[150000]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18EF8548" w14:textId="77777777" w:rsidR="006E3135" w:rsidRDefault="00000000">
            <w:r>
              <w:rPr>
                <w:rFonts w:ascii="Consolas" w:eastAsia="Consolas" w:hAnsi="Consolas" w:cs="Consolas"/>
                <w:color w:val="6FE38C"/>
                <w:sz w:val="14"/>
                <w:szCs w:val="14"/>
              </w:rPr>
              <w:t>[154000]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37D8CDCF" w14:textId="77777777" w:rsidR="006E3135" w:rsidRDefault="00000000">
            <w:r>
              <w:rPr>
                <w:rFonts w:ascii="Consolas" w:eastAsia="Consolas" w:hAnsi="Consolas" w:cs="Consolas"/>
                <w:color w:val="6FE38C"/>
                <w:sz w:val="14"/>
                <w:szCs w:val="14"/>
              </w:rPr>
              <w:t>[158000]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135C4FF3" w14:textId="77777777" w:rsidR="006E3135" w:rsidRDefault="00000000">
            <w:r>
              <w:rPr>
                <w:rFonts w:ascii="Consolas" w:eastAsia="Consolas" w:hAnsi="Consolas" w:cs="Consolas"/>
                <w:color w:val="6FE38C"/>
                <w:sz w:val="14"/>
                <w:szCs w:val="14"/>
              </w:rPr>
              <w:t>[166000] MONITOR: busy=</w:t>
            </w:r>
            <w:proofErr w:type="gramStart"/>
            <w:r>
              <w:rPr>
                <w:rFonts w:ascii="Consolas" w:eastAsia="Consolas" w:hAnsi="Consolas" w:cs="Consolas"/>
                <w:color w:val="6FE38C"/>
                <w:sz w:val="14"/>
                <w:szCs w:val="14"/>
              </w:rPr>
              <w:t xml:space="preserve">0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5773D745" w14:textId="77777777" w:rsidR="006E3135" w:rsidRDefault="00000000">
            <w:r>
              <w:rPr>
                <w:rFonts w:ascii="Consolas" w:eastAsia="Consolas" w:hAnsi="Consolas" w:cs="Consolas"/>
                <w:color w:val="6FE38C"/>
                <w:sz w:val="14"/>
                <w:szCs w:val="14"/>
              </w:rPr>
              <w:t>[168000] --- Scenario4_OddParity END ---</w:t>
            </w:r>
          </w:p>
          <w:p w14:paraId="12166289" w14:textId="77777777" w:rsidR="006E3135" w:rsidRDefault="00000000">
            <w:r>
              <w:rPr>
                <w:rFonts w:ascii="Consolas" w:eastAsia="Consolas" w:hAnsi="Consolas" w:cs="Consolas"/>
                <w:color w:val="6FE38C"/>
                <w:sz w:val="14"/>
                <w:szCs w:val="14"/>
              </w:rPr>
              <w:t>[168000] TEST 4 - Scenario4_</w:t>
            </w:r>
            <w:proofErr w:type="gramStart"/>
            <w:r>
              <w:rPr>
                <w:rFonts w:ascii="Consolas" w:eastAsia="Consolas" w:hAnsi="Consolas" w:cs="Consolas"/>
                <w:color w:val="6FE38C"/>
                <w:sz w:val="14"/>
                <w:szCs w:val="14"/>
              </w:rPr>
              <w:t>OddParity :</w:t>
            </w:r>
            <w:proofErr w:type="gramEnd"/>
            <w:r>
              <w:rPr>
                <w:rFonts w:ascii="Consolas" w:eastAsia="Consolas" w:hAnsi="Consolas" w:cs="Consolas"/>
                <w:color w:val="6FE38C"/>
                <w:sz w:val="14"/>
                <w:szCs w:val="14"/>
              </w:rPr>
              <w:t xml:space="preserve"> PASSED</w:t>
            </w:r>
          </w:p>
          <w:p w14:paraId="7FCEEDE5" w14:textId="77777777" w:rsidR="006E3135" w:rsidRDefault="00000000">
            <w:r>
              <w:rPr>
                <w:rFonts w:ascii="Consolas" w:eastAsia="Consolas" w:hAnsi="Consolas" w:cs="Consolas"/>
                <w:color w:val="6FE38C"/>
                <w:sz w:val="14"/>
                <w:szCs w:val="14"/>
              </w:rPr>
              <w:lastRenderedPageBreak/>
              <w:t>[168000] --- Scenario5_ResetDuringFrame START ---</w:t>
            </w:r>
          </w:p>
          <w:p w14:paraId="40895903" w14:textId="77777777" w:rsidR="006E3135" w:rsidRDefault="00000000">
            <w:r>
              <w:rPr>
                <w:rFonts w:ascii="Consolas" w:eastAsia="Consolas" w:hAnsi="Consolas" w:cs="Consolas"/>
                <w:color w:val="6FE38C"/>
                <w:sz w:val="14"/>
                <w:szCs w:val="14"/>
              </w:rPr>
              <w:t>[174000]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70289470" w14:textId="77777777" w:rsidR="006E3135" w:rsidRDefault="00000000">
            <w:r>
              <w:rPr>
                <w:rFonts w:ascii="Consolas" w:eastAsia="Consolas" w:hAnsi="Consolas" w:cs="Consolas"/>
                <w:color w:val="6FE38C"/>
                <w:sz w:val="14"/>
                <w:szCs w:val="14"/>
              </w:rPr>
              <w:t>[174000]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5FD39069" w14:textId="77777777" w:rsidR="006E3135" w:rsidRDefault="00000000">
            <w:r>
              <w:rPr>
                <w:rFonts w:ascii="Consolas" w:eastAsia="Consolas" w:hAnsi="Consolas" w:cs="Consolas"/>
                <w:color w:val="6FE38C"/>
                <w:sz w:val="14"/>
                <w:szCs w:val="14"/>
              </w:rPr>
              <w:t>[178000]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5257F292" w14:textId="77777777" w:rsidR="006E3135" w:rsidRDefault="00000000">
            <w:r>
              <w:rPr>
                <w:rFonts w:ascii="Consolas" w:eastAsia="Consolas" w:hAnsi="Consolas" w:cs="Consolas"/>
                <w:color w:val="6FE38C"/>
                <w:sz w:val="14"/>
                <w:szCs w:val="14"/>
              </w:rPr>
              <w:t>[186000]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1301B07F" w14:textId="77777777" w:rsidR="006E3135" w:rsidRDefault="00000000">
            <w:r>
              <w:rPr>
                <w:rFonts w:ascii="Consolas" w:eastAsia="Consolas" w:hAnsi="Consolas" w:cs="Consolas"/>
                <w:color w:val="6FE38C"/>
                <w:sz w:val="14"/>
                <w:szCs w:val="14"/>
              </w:rPr>
              <w:t>[188000] MONITOR: busy=</w:t>
            </w:r>
            <w:proofErr w:type="gramStart"/>
            <w:r>
              <w:rPr>
                <w:rFonts w:ascii="Consolas" w:eastAsia="Consolas" w:hAnsi="Consolas" w:cs="Consolas"/>
                <w:color w:val="6FE38C"/>
                <w:sz w:val="14"/>
                <w:szCs w:val="14"/>
              </w:rPr>
              <w:t xml:space="preserve">0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42DCA95D" w14:textId="77777777" w:rsidR="006E3135" w:rsidRDefault="00000000">
            <w:r>
              <w:rPr>
                <w:rFonts w:ascii="Consolas" w:eastAsia="Consolas" w:hAnsi="Consolas" w:cs="Consolas"/>
                <w:color w:val="6FE38C"/>
                <w:sz w:val="14"/>
                <w:szCs w:val="14"/>
              </w:rPr>
              <w:t>[188000] MONITOR: busy=</w:t>
            </w:r>
            <w:proofErr w:type="gramStart"/>
            <w:r>
              <w:rPr>
                <w:rFonts w:ascii="Consolas" w:eastAsia="Consolas" w:hAnsi="Consolas" w:cs="Consolas"/>
                <w:color w:val="6FE38C"/>
                <w:sz w:val="14"/>
                <w:szCs w:val="14"/>
              </w:rPr>
              <w:t xml:space="preserve">0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265A3B97" w14:textId="77777777" w:rsidR="006E3135" w:rsidRDefault="00000000">
            <w:r>
              <w:rPr>
                <w:rFonts w:ascii="Consolas" w:eastAsia="Consolas" w:hAnsi="Consolas" w:cs="Consolas"/>
                <w:color w:val="6FE38C"/>
                <w:sz w:val="14"/>
                <w:szCs w:val="14"/>
              </w:rPr>
              <w:t>[196000] --- Scenario5_ResetDuringFrame END ---</w:t>
            </w:r>
          </w:p>
          <w:p w14:paraId="6EACCB6C" w14:textId="77777777" w:rsidR="006E3135" w:rsidRDefault="00000000">
            <w:r>
              <w:rPr>
                <w:rFonts w:ascii="Consolas" w:eastAsia="Consolas" w:hAnsi="Consolas" w:cs="Consolas"/>
                <w:color w:val="6FE38C"/>
                <w:sz w:val="14"/>
                <w:szCs w:val="14"/>
              </w:rPr>
              <w:t>[196000] TEST 5 - Scenario5_</w:t>
            </w:r>
            <w:proofErr w:type="gramStart"/>
            <w:r>
              <w:rPr>
                <w:rFonts w:ascii="Consolas" w:eastAsia="Consolas" w:hAnsi="Consolas" w:cs="Consolas"/>
                <w:color w:val="6FE38C"/>
                <w:sz w:val="14"/>
                <w:szCs w:val="14"/>
              </w:rPr>
              <w:t>ResetDuringFrame :</w:t>
            </w:r>
            <w:proofErr w:type="gramEnd"/>
            <w:r>
              <w:rPr>
                <w:rFonts w:ascii="Consolas" w:eastAsia="Consolas" w:hAnsi="Consolas" w:cs="Consolas"/>
                <w:color w:val="6FE38C"/>
                <w:sz w:val="14"/>
                <w:szCs w:val="14"/>
              </w:rPr>
              <w:t xml:space="preserve"> PASSED</w:t>
            </w:r>
          </w:p>
          <w:p w14:paraId="7604D795" w14:textId="77777777" w:rsidR="006E3135" w:rsidRDefault="00000000">
            <w:r>
              <w:rPr>
                <w:rFonts w:ascii="Consolas" w:eastAsia="Consolas" w:hAnsi="Consolas" w:cs="Consolas"/>
                <w:color w:val="6FE38C"/>
                <w:sz w:val="14"/>
                <w:szCs w:val="14"/>
              </w:rPr>
              <w:t>[196000] --- Scenario6_PDataGlitch START ---</w:t>
            </w:r>
          </w:p>
          <w:p w14:paraId="32CF57F4" w14:textId="77777777" w:rsidR="006E3135" w:rsidRDefault="00000000">
            <w:r>
              <w:rPr>
                <w:rFonts w:ascii="Consolas" w:eastAsia="Consolas" w:hAnsi="Consolas" w:cs="Consolas"/>
                <w:color w:val="6FE38C"/>
                <w:sz w:val="14"/>
                <w:szCs w:val="14"/>
              </w:rPr>
              <w:t>[202000]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576E09F9" w14:textId="77777777" w:rsidR="006E3135" w:rsidRDefault="00000000">
            <w:r>
              <w:rPr>
                <w:rFonts w:ascii="Consolas" w:eastAsia="Consolas" w:hAnsi="Consolas" w:cs="Consolas"/>
                <w:color w:val="6FE38C"/>
                <w:sz w:val="14"/>
                <w:szCs w:val="14"/>
              </w:rPr>
              <w:t>[202000]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33818999" w14:textId="77777777" w:rsidR="006E3135" w:rsidRDefault="00000000">
            <w:r>
              <w:rPr>
                <w:rFonts w:ascii="Consolas" w:eastAsia="Consolas" w:hAnsi="Consolas" w:cs="Consolas"/>
                <w:color w:val="6FE38C"/>
                <w:sz w:val="14"/>
                <w:szCs w:val="14"/>
              </w:rPr>
              <w:t>[206000]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0B887AE4" w14:textId="77777777" w:rsidR="006E3135" w:rsidRDefault="00000000">
            <w:r>
              <w:rPr>
                <w:rFonts w:ascii="Consolas" w:eastAsia="Consolas" w:hAnsi="Consolas" w:cs="Consolas"/>
                <w:color w:val="6FE38C"/>
                <w:sz w:val="14"/>
                <w:szCs w:val="14"/>
              </w:rPr>
              <w:t>[210000]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0DDF3B2C" w14:textId="77777777" w:rsidR="006E3135" w:rsidRDefault="00000000">
            <w:r>
              <w:rPr>
                <w:rFonts w:ascii="Consolas" w:eastAsia="Consolas" w:hAnsi="Consolas" w:cs="Consolas"/>
                <w:color w:val="6FE38C"/>
                <w:sz w:val="14"/>
                <w:szCs w:val="14"/>
              </w:rPr>
              <w:t>[214000]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47EDBF41" w14:textId="77777777" w:rsidR="006E3135" w:rsidRDefault="00000000">
            <w:r>
              <w:rPr>
                <w:rFonts w:ascii="Consolas" w:eastAsia="Consolas" w:hAnsi="Consolas" w:cs="Consolas"/>
                <w:color w:val="6FE38C"/>
                <w:sz w:val="14"/>
                <w:szCs w:val="14"/>
              </w:rPr>
              <w:t>[218000]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06CF0A44" w14:textId="77777777" w:rsidR="006E3135" w:rsidRDefault="00000000">
            <w:r>
              <w:rPr>
                <w:rFonts w:ascii="Consolas" w:eastAsia="Consolas" w:hAnsi="Consolas" w:cs="Consolas"/>
                <w:color w:val="6FE38C"/>
                <w:sz w:val="14"/>
                <w:szCs w:val="14"/>
              </w:rPr>
              <w:t>[222000]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4FC98A86" w14:textId="77777777" w:rsidR="006E3135" w:rsidRDefault="00000000">
            <w:r>
              <w:rPr>
                <w:rFonts w:ascii="Consolas" w:eastAsia="Consolas" w:hAnsi="Consolas" w:cs="Consolas"/>
                <w:color w:val="6FE38C"/>
                <w:sz w:val="14"/>
                <w:szCs w:val="14"/>
              </w:rPr>
              <w:t>[226000]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01D41CE3" w14:textId="77777777" w:rsidR="006E3135" w:rsidRDefault="00000000">
            <w:r>
              <w:rPr>
                <w:rFonts w:ascii="Consolas" w:eastAsia="Consolas" w:hAnsi="Consolas" w:cs="Consolas"/>
                <w:color w:val="6FE38C"/>
                <w:sz w:val="14"/>
                <w:szCs w:val="14"/>
              </w:rPr>
              <w:t>[230000]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4164DAA6" w14:textId="77777777" w:rsidR="006E3135" w:rsidRDefault="00000000">
            <w:r>
              <w:rPr>
                <w:rFonts w:ascii="Consolas" w:eastAsia="Consolas" w:hAnsi="Consolas" w:cs="Consolas"/>
                <w:color w:val="6FE38C"/>
                <w:sz w:val="14"/>
                <w:szCs w:val="14"/>
              </w:rPr>
              <w:t>[234000]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5524F643" w14:textId="77777777" w:rsidR="006E3135" w:rsidRDefault="00000000">
            <w:r>
              <w:rPr>
                <w:rFonts w:ascii="Consolas" w:eastAsia="Consolas" w:hAnsi="Consolas" w:cs="Consolas"/>
                <w:color w:val="6FE38C"/>
                <w:sz w:val="14"/>
                <w:szCs w:val="14"/>
              </w:rPr>
              <w:t>[238000]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06083EA9" w14:textId="77777777" w:rsidR="006E3135" w:rsidRDefault="00000000">
            <w:r>
              <w:rPr>
                <w:rFonts w:ascii="Consolas" w:eastAsia="Consolas" w:hAnsi="Consolas" w:cs="Consolas"/>
                <w:color w:val="6FE38C"/>
                <w:sz w:val="14"/>
                <w:szCs w:val="14"/>
              </w:rPr>
              <w:t>[242000] MONITOR: busy=</w:t>
            </w:r>
            <w:proofErr w:type="gramStart"/>
            <w:r>
              <w:rPr>
                <w:rFonts w:ascii="Consolas" w:eastAsia="Consolas" w:hAnsi="Consolas" w:cs="Consolas"/>
                <w:color w:val="6FE38C"/>
                <w:sz w:val="14"/>
                <w:szCs w:val="14"/>
              </w:rPr>
              <w:t xml:space="preserve">0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05589677" w14:textId="77777777" w:rsidR="006E3135" w:rsidRDefault="00000000">
            <w:r>
              <w:rPr>
                <w:rFonts w:ascii="Consolas" w:eastAsia="Consolas" w:hAnsi="Consolas" w:cs="Consolas"/>
                <w:color w:val="6FE38C"/>
                <w:sz w:val="14"/>
                <w:szCs w:val="14"/>
              </w:rPr>
              <w:t>[244000] --- Scenario6_PDataGlitch END ---</w:t>
            </w:r>
          </w:p>
          <w:p w14:paraId="32910822" w14:textId="77777777" w:rsidR="006E3135" w:rsidRDefault="00000000">
            <w:r>
              <w:rPr>
                <w:rFonts w:ascii="Consolas" w:eastAsia="Consolas" w:hAnsi="Consolas" w:cs="Consolas"/>
                <w:color w:val="6FE38C"/>
                <w:sz w:val="14"/>
                <w:szCs w:val="14"/>
              </w:rPr>
              <w:t>[244000] TEST 6 - Scenario6_</w:t>
            </w:r>
            <w:proofErr w:type="gramStart"/>
            <w:r>
              <w:rPr>
                <w:rFonts w:ascii="Consolas" w:eastAsia="Consolas" w:hAnsi="Consolas" w:cs="Consolas"/>
                <w:color w:val="6FE38C"/>
                <w:sz w:val="14"/>
                <w:szCs w:val="14"/>
              </w:rPr>
              <w:t>PDataGlitch :</w:t>
            </w:r>
            <w:proofErr w:type="gramEnd"/>
            <w:r>
              <w:rPr>
                <w:rFonts w:ascii="Consolas" w:eastAsia="Consolas" w:hAnsi="Consolas" w:cs="Consolas"/>
                <w:color w:val="6FE38C"/>
                <w:sz w:val="14"/>
                <w:szCs w:val="14"/>
              </w:rPr>
              <w:t xml:space="preserve"> PASSED</w:t>
            </w:r>
          </w:p>
          <w:p w14:paraId="00F1BCF9" w14:textId="77777777" w:rsidR="006E3135" w:rsidRDefault="00000000">
            <w:r>
              <w:rPr>
                <w:rFonts w:ascii="Consolas" w:eastAsia="Consolas" w:hAnsi="Consolas" w:cs="Consolas"/>
                <w:color w:val="6FE38C"/>
                <w:sz w:val="14"/>
                <w:szCs w:val="14"/>
              </w:rPr>
              <w:t>[244000] --- Scenario7_DataValidGlitchDuringFrame START ---</w:t>
            </w:r>
          </w:p>
          <w:p w14:paraId="54EB4DE9" w14:textId="77777777" w:rsidR="006E3135" w:rsidRDefault="00000000">
            <w:r>
              <w:rPr>
                <w:rFonts w:ascii="Consolas" w:eastAsia="Consolas" w:hAnsi="Consolas" w:cs="Consolas"/>
                <w:color w:val="6FE38C"/>
                <w:sz w:val="14"/>
                <w:szCs w:val="14"/>
              </w:rPr>
              <w:t>[250000]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6218B8FD" w14:textId="77777777" w:rsidR="006E3135" w:rsidRDefault="00000000">
            <w:r>
              <w:rPr>
                <w:rFonts w:ascii="Consolas" w:eastAsia="Consolas" w:hAnsi="Consolas" w:cs="Consolas"/>
                <w:color w:val="6FE38C"/>
                <w:sz w:val="14"/>
                <w:szCs w:val="14"/>
              </w:rPr>
              <w:t>[250000]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697DA2F1" w14:textId="77777777" w:rsidR="006E3135" w:rsidRDefault="00000000">
            <w:r>
              <w:rPr>
                <w:rFonts w:ascii="Consolas" w:eastAsia="Consolas" w:hAnsi="Consolas" w:cs="Consolas"/>
                <w:color w:val="6FE38C"/>
                <w:sz w:val="14"/>
                <w:szCs w:val="14"/>
              </w:rPr>
              <w:t>[262000]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13E0DA02" w14:textId="77777777" w:rsidR="006E3135" w:rsidRDefault="00000000">
            <w:r>
              <w:rPr>
                <w:rFonts w:ascii="Consolas" w:eastAsia="Consolas" w:hAnsi="Consolas" w:cs="Consolas"/>
                <w:color w:val="6FE38C"/>
                <w:sz w:val="14"/>
                <w:szCs w:val="14"/>
              </w:rPr>
              <w:t>[278000]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34184C21" w14:textId="77777777" w:rsidR="006E3135" w:rsidRDefault="00000000">
            <w:r>
              <w:rPr>
                <w:rFonts w:ascii="Consolas" w:eastAsia="Consolas" w:hAnsi="Consolas" w:cs="Consolas"/>
                <w:color w:val="6FE38C"/>
                <w:sz w:val="14"/>
                <w:szCs w:val="14"/>
              </w:rPr>
              <w:t>[290000]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232D59D1" w14:textId="77777777" w:rsidR="006E3135" w:rsidRDefault="00000000">
            <w:r>
              <w:rPr>
                <w:rFonts w:ascii="Consolas" w:eastAsia="Consolas" w:hAnsi="Consolas" w:cs="Consolas"/>
                <w:color w:val="6FE38C"/>
                <w:sz w:val="14"/>
                <w:szCs w:val="14"/>
              </w:rPr>
              <w:t>[294000] MONITOR: busy=</w:t>
            </w:r>
            <w:proofErr w:type="gramStart"/>
            <w:r>
              <w:rPr>
                <w:rFonts w:ascii="Consolas" w:eastAsia="Consolas" w:hAnsi="Consolas" w:cs="Consolas"/>
                <w:color w:val="6FE38C"/>
                <w:sz w:val="14"/>
                <w:szCs w:val="14"/>
              </w:rPr>
              <w:t xml:space="preserve">0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1DDB79E0" w14:textId="77777777" w:rsidR="006E3135" w:rsidRDefault="00000000">
            <w:r>
              <w:rPr>
                <w:rFonts w:ascii="Consolas" w:eastAsia="Consolas" w:hAnsi="Consolas" w:cs="Consolas"/>
                <w:color w:val="6FE38C"/>
                <w:sz w:val="14"/>
                <w:szCs w:val="14"/>
              </w:rPr>
              <w:t>[296000] --- Scenario7_DataValidGlitchDuringFrame END ---</w:t>
            </w:r>
          </w:p>
          <w:p w14:paraId="07DF3CC7" w14:textId="77777777" w:rsidR="006E3135" w:rsidRDefault="00000000">
            <w:r>
              <w:rPr>
                <w:rFonts w:ascii="Consolas" w:eastAsia="Consolas" w:hAnsi="Consolas" w:cs="Consolas"/>
                <w:color w:val="6FE38C"/>
                <w:sz w:val="14"/>
                <w:szCs w:val="14"/>
              </w:rPr>
              <w:t>[296000] TEST 7 - Scenario7_</w:t>
            </w:r>
            <w:proofErr w:type="gramStart"/>
            <w:r>
              <w:rPr>
                <w:rFonts w:ascii="Consolas" w:eastAsia="Consolas" w:hAnsi="Consolas" w:cs="Consolas"/>
                <w:color w:val="6FE38C"/>
                <w:sz w:val="14"/>
                <w:szCs w:val="14"/>
              </w:rPr>
              <w:t>DataValidGlitchDuringFrame :</w:t>
            </w:r>
            <w:proofErr w:type="gramEnd"/>
            <w:r>
              <w:rPr>
                <w:rFonts w:ascii="Consolas" w:eastAsia="Consolas" w:hAnsi="Consolas" w:cs="Consolas"/>
                <w:color w:val="6FE38C"/>
                <w:sz w:val="14"/>
                <w:szCs w:val="14"/>
              </w:rPr>
              <w:t xml:space="preserve"> PASSED</w:t>
            </w:r>
          </w:p>
          <w:p w14:paraId="1A2B4CD3" w14:textId="77777777" w:rsidR="006E3135" w:rsidRDefault="00000000">
            <w:r>
              <w:rPr>
                <w:rFonts w:ascii="Consolas" w:eastAsia="Consolas" w:hAnsi="Consolas" w:cs="Consolas"/>
                <w:color w:val="6FE38C"/>
                <w:sz w:val="14"/>
                <w:szCs w:val="14"/>
              </w:rPr>
              <w:t>[296000] --- Scenario8_IdleTxOutHigh START ---</w:t>
            </w:r>
          </w:p>
          <w:p w14:paraId="0A2F0CC7" w14:textId="77777777" w:rsidR="006E3135" w:rsidRDefault="00000000">
            <w:r>
              <w:rPr>
                <w:rFonts w:ascii="Consolas" w:eastAsia="Consolas" w:hAnsi="Consolas" w:cs="Consolas"/>
                <w:color w:val="6FE38C"/>
                <w:sz w:val="14"/>
                <w:szCs w:val="14"/>
              </w:rPr>
              <w:t>[316000] --- Scenario8_IdleTxOutHigh END ---</w:t>
            </w:r>
          </w:p>
          <w:p w14:paraId="4A09E4C4" w14:textId="77777777" w:rsidR="006E3135" w:rsidRDefault="00000000">
            <w:r>
              <w:rPr>
                <w:rFonts w:ascii="Consolas" w:eastAsia="Consolas" w:hAnsi="Consolas" w:cs="Consolas"/>
                <w:color w:val="6FE38C"/>
                <w:sz w:val="14"/>
                <w:szCs w:val="14"/>
              </w:rPr>
              <w:t>[316000] TEST 8 - Scenario8_</w:t>
            </w:r>
            <w:proofErr w:type="gramStart"/>
            <w:r>
              <w:rPr>
                <w:rFonts w:ascii="Consolas" w:eastAsia="Consolas" w:hAnsi="Consolas" w:cs="Consolas"/>
                <w:color w:val="6FE38C"/>
                <w:sz w:val="14"/>
                <w:szCs w:val="14"/>
              </w:rPr>
              <w:t>IdleTxOutHigh :</w:t>
            </w:r>
            <w:proofErr w:type="gramEnd"/>
            <w:r>
              <w:rPr>
                <w:rFonts w:ascii="Consolas" w:eastAsia="Consolas" w:hAnsi="Consolas" w:cs="Consolas"/>
                <w:color w:val="6FE38C"/>
                <w:sz w:val="14"/>
                <w:szCs w:val="14"/>
              </w:rPr>
              <w:t xml:space="preserve"> PASSED</w:t>
            </w:r>
          </w:p>
          <w:p w14:paraId="789A0F10" w14:textId="77777777" w:rsidR="006E3135" w:rsidRDefault="00000000">
            <w:r>
              <w:rPr>
                <w:rFonts w:ascii="Consolas" w:eastAsia="Consolas" w:hAnsi="Consolas" w:cs="Consolas"/>
                <w:color w:val="6FE38C"/>
                <w:sz w:val="14"/>
                <w:szCs w:val="14"/>
              </w:rPr>
              <w:t>[316000] --- Scenario9_BackToBackNoIdle START ---</w:t>
            </w:r>
          </w:p>
          <w:p w14:paraId="4940CD2D" w14:textId="77777777" w:rsidR="006E3135" w:rsidRDefault="00000000">
            <w:r>
              <w:rPr>
                <w:rFonts w:ascii="Consolas" w:eastAsia="Consolas" w:hAnsi="Consolas" w:cs="Consolas"/>
                <w:color w:val="6FE38C"/>
                <w:sz w:val="14"/>
                <w:szCs w:val="14"/>
              </w:rPr>
              <w:t>[322000]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560C14A2" w14:textId="77777777" w:rsidR="006E3135" w:rsidRDefault="00000000">
            <w:r>
              <w:rPr>
                <w:rFonts w:ascii="Consolas" w:eastAsia="Consolas" w:hAnsi="Consolas" w:cs="Consolas"/>
                <w:color w:val="6FE38C"/>
                <w:sz w:val="14"/>
                <w:szCs w:val="14"/>
              </w:rPr>
              <w:t>[322000]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28806A29" w14:textId="77777777" w:rsidR="006E3135" w:rsidRDefault="00000000">
            <w:r>
              <w:rPr>
                <w:rFonts w:ascii="Consolas" w:eastAsia="Consolas" w:hAnsi="Consolas" w:cs="Consolas"/>
                <w:color w:val="6FE38C"/>
                <w:sz w:val="14"/>
                <w:szCs w:val="14"/>
              </w:rPr>
              <w:t>[326000]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61758288" w14:textId="77777777" w:rsidR="006E3135" w:rsidRDefault="00000000">
            <w:r>
              <w:rPr>
                <w:rFonts w:ascii="Consolas" w:eastAsia="Consolas" w:hAnsi="Consolas" w:cs="Consolas"/>
                <w:color w:val="6FE38C"/>
                <w:sz w:val="14"/>
                <w:szCs w:val="14"/>
              </w:rPr>
              <w:t>[330000]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741D7ADD" w14:textId="77777777" w:rsidR="006E3135" w:rsidRDefault="00000000">
            <w:r>
              <w:rPr>
                <w:rFonts w:ascii="Consolas" w:eastAsia="Consolas" w:hAnsi="Consolas" w:cs="Consolas"/>
                <w:color w:val="6FE38C"/>
                <w:sz w:val="14"/>
                <w:szCs w:val="14"/>
              </w:rPr>
              <w:t>[342000]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29FF59DC" w14:textId="77777777" w:rsidR="006E3135" w:rsidRDefault="00000000">
            <w:r>
              <w:rPr>
                <w:rFonts w:ascii="Consolas" w:eastAsia="Consolas" w:hAnsi="Consolas" w:cs="Consolas"/>
                <w:color w:val="6FE38C"/>
                <w:sz w:val="14"/>
                <w:szCs w:val="14"/>
              </w:rPr>
              <w:t>[346000]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44272437" w14:textId="77777777" w:rsidR="006E3135" w:rsidRDefault="00000000">
            <w:r>
              <w:rPr>
                <w:rFonts w:ascii="Consolas" w:eastAsia="Consolas" w:hAnsi="Consolas" w:cs="Consolas"/>
                <w:color w:val="6FE38C"/>
                <w:sz w:val="14"/>
                <w:szCs w:val="14"/>
              </w:rPr>
              <w:t>[358000]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2CA51CE9" w14:textId="77777777" w:rsidR="006E3135" w:rsidRDefault="00000000">
            <w:r>
              <w:rPr>
                <w:rFonts w:ascii="Consolas" w:eastAsia="Consolas" w:hAnsi="Consolas" w:cs="Consolas"/>
                <w:color w:val="6FE38C"/>
                <w:sz w:val="14"/>
                <w:szCs w:val="14"/>
              </w:rPr>
              <w:t>[362000]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5552E2B2" w14:textId="77777777" w:rsidR="006E3135" w:rsidRDefault="00000000">
            <w:r>
              <w:rPr>
                <w:rFonts w:ascii="Consolas" w:eastAsia="Consolas" w:hAnsi="Consolas" w:cs="Consolas"/>
                <w:color w:val="6FE38C"/>
                <w:sz w:val="14"/>
                <w:szCs w:val="14"/>
              </w:rPr>
              <w:t>[370000]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67CFAE83" w14:textId="77777777" w:rsidR="006E3135" w:rsidRDefault="00000000">
            <w:r>
              <w:rPr>
                <w:rFonts w:ascii="Consolas" w:eastAsia="Consolas" w:hAnsi="Consolas" w:cs="Consolas"/>
                <w:color w:val="6FE38C"/>
                <w:sz w:val="14"/>
                <w:szCs w:val="14"/>
              </w:rPr>
              <w:t>[374000]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2566CE5A" w14:textId="77777777" w:rsidR="006E3135" w:rsidRDefault="00000000">
            <w:r>
              <w:rPr>
                <w:rFonts w:ascii="Consolas" w:eastAsia="Consolas" w:hAnsi="Consolas" w:cs="Consolas"/>
                <w:color w:val="6FE38C"/>
                <w:sz w:val="14"/>
                <w:szCs w:val="14"/>
              </w:rPr>
              <w:t>[386000]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740728B6" w14:textId="77777777" w:rsidR="006E3135" w:rsidRDefault="00000000">
            <w:r>
              <w:rPr>
                <w:rFonts w:ascii="Consolas" w:eastAsia="Consolas" w:hAnsi="Consolas" w:cs="Consolas"/>
                <w:color w:val="6FE38C"/>
                <w:sz w:val="14"/>
                <w:szCs w:val="14"/>
              </w:rPr>
              <w:t>[390000]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=0</w:t>
            </w:r>
          </w:p>
          <w:p w14:paraId="51B1BC09" w14:textId="77777777" w:rsidR="006E3135" w:rsidRDefault="00000000">
            <w:r>
              <w:rPr>
                <w:rFonts w:ascii="Consolas" w:eastAsia="Consolas" w:hAnsi="Consolas" w:cs="Consolas"/>
                <w:color w:val="6FE38C"/>
                <w:sz w:val="14"/>
                <w:szCs w:val="14"/>
              </w:rPr>
              <w:t>[398000] MONITOR: busy=</w:t>
            </w:r>
            <w:proofErr w:type="gramStart"/>
            <w:r>
              <w:rPr>
                <w:rFonts w:ascii="Consolas" w:eastAsia="Consolas" w:hAnsi="Consolas" w:cs="Consolas"/>
                <w:color w:val="6FE38C"/>
                <w:sz w:val="14"/>
                <w:szCs w:val="14"/>
              </w:rPr>
              <w:t xml:space="preserve">1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2A879118" w14:textId="77777777" w:rsidR="006E3135" w:rsidRDefault="00000000">
            <w:r>
              <w:rPr>
                <w:rFonts w:ascii="Consolas" w:eastAsia="Consolas" w:hAnsi="Consolas" w:cs="Consolas"/>
                <w:color w:val="6FE38C"/>
                <w:sz w:val="14"/>
                <w:szCs w:val="14"/>
              </w:rPr>
              <w:t>[402000] MONITOR: busy=</w:t>
            </w:r>
            <w:proofErr w:type="gramStart"/>
            <w:r>
              <w:rPr>
                <w:rFonts w:ascii="Consolas" w:eastAsia="Consolas" w:hAnsi="Consolas" w:cs="Consolas"/>
                <w:color w:val="6FE38C"/>
                <w:sz w:val="14"/>
                <w:szCs w:val="14"/>
              </w:rPr>
              <w:t xml:space="preserve">0  </w:t>
            </w:r>
            <w:proofErr w:type="spellStart"/>
            <w:r>
              <w:rPr>
                <w:rFonts w:ascii="Consolas" w:eastAsia="Consolas" w:hAnsi="Consolas" w:cs="Consolas"/>
                <w:color w:val="6FE38C"/>
                <w:sz w:val="14"/>
                <w:szCs w:val="14"/>
              </w:rPr>
              <w:t>txOut</w:t>
            </w:r>
            <w:proofErr w:type="spellEnd"/>
            <w:proofErr w:type="gramEnd"/>
            <w:r>
              <w:rPr>
                <w:rFonts w:ascii="Consolas" w:eastAsia="Consolas" w:hAnsi="Consolas" w:cs="Consolas"/>
                <w:color w:val="6FE38C"/>
                <w:sz w:val="14"/>
                <w:szCs w:val="14"/>
              </w:rPr>
              <w:t>=1</w:t>
            </w:r>
          </w:p>
          <w:p w14:paraId="2DD607CF" w14:textId="77777777" w:rsidR="006E3135" w:rsidRDefault="00000000">
            <w:r>
              <w:rPr>
                <w:rFonts w:ascii="Consolas" w:eastAsia="Consolas" w:hAnsi="Consolas" w:cs="Consolas"/>
                <w:color w:val="6FE38C"/>
                <w:sz w:val="14"/>
                <w:szCs w:val="14"/>
              </w:rPr>
              <w:t>[404000] --- Scenario9_BackToBackNoIdle END ---</w:t>
            </w:r>
          </w:p>
          <w:p w14:paraId="06F64B9F" w14:textId="77777777" w:rsidR="006E3135" w:rsidRDefault="00000000">
            <w:r>
              <w:rPr>
                <w:rFonts w:ascii="Consolas" w:eastAsia="Consolas" w:hAnsi="Consolas" w:cs="Consolas"/>
                <w:color w:val="6FE38C"/>
                <w:sz w:val="14"/>
                <w:szCs w:val="14"/>
              </w:rPr>
              <w:t>[404000] TEST 9 - Scenario9_</w:t>
            </w:r>
            <w:proofErr w:type="gramStart"/>
            <w:r>
              <w:rPr>
                <w:rFonts w:ascii="Consolas" w:eastAsia="Consolas" w:hAnsi="Consolas" w:cs="Consolas"/>
                <w:color w:val="6FE38C"/>
                <w:sz w:val="14"/>
                <w:szCs w:val="14"/>
              </w:rPr>
              <w:t>BackToBackNoIdle :</w:t>
            </w:r>
            <w:proofErr w:type="gramEnd"/>
            <w:r>
              <w:rPr>
                <w:rFonts w:ascii="Consolas" w:eastAsia="Consolas" w:hAnsi="Consolas" w:cs="Consolas"/>
                <w:color w:val="6FE38C"/>
                <w:sz w:val="14"/>
                <w:szCs w:val="14"/>
              </w:rPr>
              <w:t xml:space="preserve"> PASSED</w:t>
            </w:r>
          </w:p>
          <w:p w14:paraId="31BFC7D0" w14:textId="77777777" w:rsidR="006E3135" w:rsidRDefault="00000000">
            <w:r>
              <w:rPr>
                <w:rFonts w:ascii="Consolas" w:eastAsia="Consolas" w:hAnsi="Consolas" w:cs="Consolas"/>
                <w:color w:val="6FE38C"/>
                <w:sz w:val="14"/>
                <w:szCs w:val="14"/>
              </w:rPr>
              <w:t>========================================================</w:t>
            </w:r>
          </w:p>
          <w:p w14:paraId="2561411E" w14:textId="77777777" w:rsidR="006E3135" w:rsidRDefault="00000000">
            <w:r>
              <w:rPr>
                <w:rFonts w:ascii="Consolas" w:eastAsia="Consolas" w:hAnsi="Consolas" w:cs="Consolas"/>
                <w:color w:val="6FE38C"/>
                <w:sz w:val="14"/>
                <w:szCs w:val="14"/>
              </w:rPr>
              <w:t xml:space="preserve"> TEST SUMMARY: 9 </w:t>
            </w:r>
            <w:proofErr w:type="gramStart"/>
            <w:r>
              <w:rPr>
                <w:rFonts w:ascii="Consolas" w:eastAsia="Consolas" w:hAnsi="Consolas" w:cs="Consolas"/>
                <w:color w:val="6FE38C"/>
                <w:sz w:val="14"/>
                <w:szCs w:val="14"/>
              </w:rPr>
              <w:t>run</w:t>
            </w:r>
            <w:proofErr w:type="gramEnd"/>
            <w:r>
              <w:rPr>
                <w:rFonts w:ascii="Consolas" w:eastAsia="Consolas" w:hAnsi="Consolas" w:cs="Consolas"/>
                <w:color w:val="6FE38C"/>
                <w:sz w:val="14"/>
                <w:szCs w:val="14"/>
              </w:rPr>
              <w:t>, 9 PASSED, 0 FAILED</w:t>
            </w:r>
          </w:p>
          <w:p w14:paraId="1F0BEB7A" w14:textId="77777777" w:rsidR="006E3135" w:rsidRDefault="00000000">
            <w:r>
              <w:rPr>
                <w:rFonts w:ascii="Consolas" w:eastAsia="Consolas" w:hAnsi="Consolas" w:cs="Consolas"/>
                <w:color w:val="6FE38C"/>
                <w:sz w:val="14"/>
                <w:szCs w:val="14"/>
              </w:rPr>
              <w:t>========================================================</w:t>
            </w:r>
          </w:p>
          <w:p w14:paraId="2755570D" w14:textId="77777777" w:rsidR="006E3135" w:rsidRDefault="00000000">
            <w:r>
              <w:rPr>
                <w:rFonts w:ascii="Consolas" w:eastAsia="Consolas" w:hAnsi="Consolas" w:cs="Consolas"/>
                <w:color w:val="6FE38C"/>
                <w:sz w:val="14"/>
                <w:szCs w:val="14"/>
              </w:rPr>
              <w:t xml:space="preserve">** Note: $finish  </w:t>
            </w:r>
            <w:proofErr w:type="gramStart"/>
            <w:r>
              <w:rPr>
                <w:rFonts w:ascii="Consolas" w:eastAsia="Consolas" w:hAnsi="Consolas" w:cs="Consolas"/>
                <w:color w:val="6FE38C"/>
                <w:sz w:val="14"/>
                <w:szCs w:val="14"/>
              </w:rPr>
              <w:t xml:space="preserve">  :</w:t>
            </w:r>
            <w:proofErr w:type="gramEnd"/>
            <w:r>
              <w:rPr>
                <w:rFonts w:ascii="Consolas" w:eastAsia="Consolas" w:hAnsi="Consolas" w:cs="Consolas"/>
                <w:color w:val="6FE38C"/>
                <w:sz w:val="14"/>
                <w:szCs w:val="14"/>
              </w:rPr>
              <w:t xml:space="preserve"> </w:t>
            </w:r>
            <w:proofErr w:type="gramStart"/>
            <w:r>
              <w:rPr>
                <w:rFonts w:ascii="Consolas" w:eastAsia="Consolas" w:hAnsi="Consolas" w:cs="Consolas"/>
                <w:color w:val="6FE38C"/>
                <w:sz w:val="14"/>
                <w:szCs w:val="14"/>
              </w:rPr>
              <w:t>UART_TX_TOP_tb.sv(</w:t>
            </w:r>
            <w:proofErr w:type="gramEnd"/>
            <w:r>
              <w:rPr>
                <w:rFonts w:ascii="Consolas" w:eastAsia="Consolas" w:hAnsi="Consolas" w:cs="Consolas"/>
                <w:color w:val="6FE38C"/>
                <w:sz w:val="14"/>
                <w:szCs w:val="14"/>
              </w:rPr>
              <w:t>510)</w:t>
            </w:r>
          </w:p>
          <w:p w14:paraId="0FF95C40" w14:textId="77777777" w:rsidR="006E3135" w:rsidRDefault="00000000">
            <w:r>
              <w:rPr>
                <w:rFonts w:ascii="Consolas" w:eastAsia="Consolas" w:hAnsi="Consolas" w:cs="Consolas"/>
                <w:color w:val="6FE38C"/>
                <w:sz w:val="14"/>
                <w:szCs w:val="14"/>
              </w:rPr>
              <w:t xml:space="preserve">   Time: 404 </w:t>
            </w:r>
            <w:proofErr w:type="gramStart"/>
            <w:r>
              <w:rPr>
                <w:rFonts w:ascii="Consolas" w:eastAsia="Consolas" w:hAnsi="Consolas" w:cs="Consolas"/>
                <w:color w:val="6FE38C"/>
                <w:sz w:val="14"/>
                <w:szCs w:val="14"/>
              </w:rPr>
              <w:t>ns  Iteration</w:t>
            </w:r>
            <w:proofErr w:type="gramEnd"/>
            <w:r>
              <w:rPr>
                <w:rFonts w:ascii="Consolas" w:eastAsia="Consolas" w:hAnsi="Consolas" w:cs="Consolas"/>
                <w:color w:val="6FE38C"/>
                <w:sz w:val="14"/>
                <w:szCs w:val="14"/>
              </w:rPr>
              <w:t xml:space="preserve">: </w:t>
            </w:r>
            <w:proofErr w:type="gramStart"/>
            <w:r>
              <w:rPr>
                <w:rFonts w:ascii="Consolas" w:eastAsia="Consolas" w:hAnsi="Consolas" w:cs="Consolas"/>
                <w:color w:val="6FE38C"/>
                <w:sz w:val="14"/>
                <w:szCs w:val="14"/>
              </w:rPr>
              <w:t>1  Instance</w:t>
            </w:r>
            <w:proofErr w:type="gramEnd"/>
            <w:r>
              <w:rPr>
                <w:rFonts w:ascii="Consolas" w:eastAsia="Consolas" w:hAnsi="Consolas" w:cs="Consolas"/>
                <w:color w:val="6FE38C"/>
                <w:sz w:val="14"/>
                <w:szCs w:val="14"/>
              </w:rPr>
              <w:t>: /</w:t>
            </w:r>
            <w:proofErr w:type="spellStart"/>
            <w:r>
              <w:rPr>
                <w:rFonts w:ascii="Consolas" w:eastAsia="Consolas" w:hAnsi="Consolas" w:cs="Consolas"/>
                <w:color w:val="6FE38C"/>
                <w:sz w:val="14"/>
                <w:szCs w:val="14"/>
              </w:rPr>
              <w:t>UART_TX_TOP_tb</w:t>
            </w:r>
            <w:proofErr w:type="spellEnd"/>
          </w:p>
        </w:tc>
      </w:tr>
    </w:tbl>
    <w:p w14:paraId="0B03B773" w14:textId="77777777" w:rsidR="006E3135" w:rsidRDefault="00000000">
      <w:pPr>
        <w:spacing w:before="100" w:after="240"/>
        <w:jc w:val="center"/>
      </w:pPr>
      <w:r>
        <w:rPr>
          <w:i/>
          <w:iCs/>
          <w:color w:val="555555"/>
          <w:sz w:val="19"/>
          <w:szCs w:val="19"/>
        </w:rPr>
        <w:lastRenderedPageBreak/>
        <w:t xml:space="preserve">Log 1: Full </w:t>
      </w:r>
      <w:proofErr w:type="spellStart"/>
      <w:r>
        <w:rPr>
          <w:i/>
          <w:iCs/>
          <w:color w:val="555555"/>
          <w:sz w:val="19"/>
          <w:szCs w:val="19"/>
        </w:rPr>
        <w:t>ModelSim</w:t>
      </w:r>
      <w:proofErr w:type="spellEnd"/>
      <w:r>
        <w:rPr>
          <w:i/>
          <w:iCs/>
          <w:color w:val="555555"/>
          <w:sz w:val="19"/>
          <w:szCs w:val="19"/>
        </w:rPr>
        <w:t xml:space="preserve"> transcript for </w:t>
      </w:r>
      <w:proofErr w:type="spellStart"/>
      <w:r>
        <w:rPr>
          <w:i/>
          <w:iCs/>
          <w:color w:val="555555"/>
          <w:sz w:val="19"/>
          <w:szCs w:val="19"/>
        </w:rPr>
        <w:t>UART_TX_TOP_tb</w:t>
      </w:r>
      <w:proofErr w:type="spellEnd"/>
    </w:p>
    <w:p w14:paraId="28A172F2" w14:textId="77777777" w:rsidR="006E3135" w:rsidRDefault="006E3135">
      <w:pPr>
        <w:spacing w:after="200"/>
      </w:pP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8650"/>
      </w:tblGrid>
      <w:tr w:rsidR="006E3135" w14:paraId="5A7E6E64" w14:textId="77777777">
        <w:tblPrEx>
          <w:tblCellMar>
            <w:top w:w="0" w:type="dxa"/>
            <w:bottom w:w="0" w:type="dxa"/>
          </w:tblCellMar>
        </w:tblPrEx>
        <w:tc>
          <w:tcPr>
            <w:tcW w:w="700" w:type="dxa"/>
            <w:shd w:val="clear" w:color="auto" w:fill="1F3864"/>
            <w:tcMar>
              <w:top w:w="80" w:type="dxa"/>
              <w:left w:w="80" w:type="dxa"/>
              <w:bottom w:w="80" w:type="dxa"/>
              <w:right w:w="80" w:type="dxa"/>
            </w:tcMar>
            <w:vAlign w:val="center"/>
          </w:tcPr>
          <w:p w14:paraId="54C38248" w14:textId="77777777" w:rsidR="006E3135" w:rsidRDefault="00000000">
            <w:pPr>
              <w:jc w:val="center"/>
            </w:pPr>
            <w:r>
              <w:rPr>
                <w:b/>
                <w:bCs/>
                <w:color w:val="FFFFFF"/>
                <w:sz w:val="26"/>
                <w:szCs w:val="26"/>
              </w:rPr>
              <w:t>05</w:t>
            </w:r>
          </w:p>
        </w:tc>
        <w:tc>
          <w:tcPr>
            <w:tcW w:w="8650" w:type="dxa"/>
            <w:tcMar>
              <w:top w:w="80" w:type="dxa"/>
              <w:left w:w="160" w:type="dxa"/>
              <w:bottom w:w="80" w:type="dxa"/>
              <w:right w:w="80" w:type="dxa"/>
            </w:tcMar>
            <w:vAlign w:val="center"/>
          </w:tcPr>
          <w:p w14:paraId="6B69F239" w14:textId="77777777" w:rsidR="006E3135" w:rsidRDefault="00000000">
            <w:r>
              <w:rPr>
                <w:b/>
                <w:bCs/>
                <w:color w:val="156082"/>
                <w:sz w:val="26"/>
                <w:szCs w:val="26"/>
              </w:rPr>
              <w:t>DISCUSSION</w:t>
            </w:r>
          </w:p>
        </w:tc>
      </w:tr>
    </w:tbl>
    <w:p w14:paraId="3F5DCB91" w14:textId="77777777" w:rsidR="006E3135" w:rsidRDefault="006E3135">
      <w:pPr>
        <w:spacing w:after="120"/>
      </w:pPr>
    </w:p>
    <w:p w14:paraId="0C576055" w14:textId="77777777" w:rsidR="006E3135" w:rsidRDefault="00000000">
      <w:pPr>
        <w:spacing w:after="140"/>
      </w:pPr>
      <w:r>
        <w:rPr>
          <w:color w:val="222222"/>
          <w:sz w:val="21"/>
          <w:szCs w:val="21"/>
        </w:rPr>
        <w:t xml:space="preserve">All 9 self-checking scenarios passed, and because </w:t>
      </w:r>
      <w:proofErr w:type="spellStart"/>
      <w:r>
        <w:rPr>
          <w:color w:val="222222"/>
          <w:sz w:val="21"/>
          <w:szCs w:val="21"/>
        </w:rPr>
        <w:t>send_and_check_</w:t>
      </w:r>
      <w:proofErr w:type="gramStart"/>
      <w:r>
        <w:rPr>
          <w:color w:val="222222"/>
          <w:sz w:val="21"/>
          <w:szCs w:val="21"/>
        </w:rPr>
        <w:t>frame</w:t>
      </w:r>
      <w:proofErr w:type="spellEnd"/>
      <w:r>
        <w:rPr>
          <w:color w:val="222222"/>
          <w:sz w:val="21"/>
          <w:szCs w:val="21"/>
        </w:rPr>
        <w:t>(</w:t>
      </w:r>
      <w:proofErr w:type="gramEnd"/>
      <w:r>
        <w:rPr>
          <w:color w:val="222222"/>
          <w:sz w:val="21"/>
          <w:szCs w:val="21"/>
        </w:rPr>
        <w:t xml:space="preserve">) re-validates TX_OUT, Busy, FSM state and Serializer </w:t>
      </w:r>
      <w:proofErr w:type="spellStart"/>
      <w:r>
        <w:rPr>
          <w:color w:val="222222"/>
          <w:sz w:val="21"/>
          <w:szCs w:val="21"/>
        </w:rPr>
        <w:t>serEn</w:t>
      </w:r>
      <w:proofErr w:type="spellEnd"/>
      <w:r>
        <w:rPr>
          <w:color w:val="222222"/>
          <w:sz w:val="21"/>
          <w:szCs w:val="21"/>
        </w:rPr>
        <w:t>/</w:t>
      </w:r>
      <w:proofErr w:type="spellStart"/>
      <w:r>
        <w:rPr>
          <w:color w:val="222222"/>
          <w:sz w:val="21"/>
          <w:szCs w:val="21"/>
        </w:rPr>
        <w:t>serDone</w:t>
      </w:r>
      <w:proofErr w:type="spellEnd"/>
      <w:r>
        <w:rPr>
          <w:color w:val="222222"/>
          <w:sz w:val="21"/>
          <w:szCs w:val="21"/>
        </w:rPr>
        <w:t xml:space="preserve"> on every single clock of every frame (not just at the end), each PASSED result in the log represents dozens of underlying bit-level and state-level assertions, not one coarse check. The four framing scenarios (2-4, plus the no-parity path exercised throughout 5/6/8/9) confirm both frame lengths (10-bit without parity, 11-bit with parity) and both parity polarities compute the correct bit and place it in the correct slot via </w:t>
      </w:r>
      <w:proofErr w:type="spellStart"/>
      <w:r>
        <w:rPr>
          <w:color w:val="222222"/>
          <w:sz w:val="21"/>
          <w:szCs w:val="21"/>
        </w:rPr>
        <w:t>muxSel</w:t>
      </w:r>
      <w:proofErr w:type="spellEnd"/>
      <w:r>
        <w:rPr>
          <w:color w:val="222222"/>
          <w:sz w:val="21"/>
          <w:szCs w:val="21"/>
        </w:rPr>
        <w:t xml:space="preserve">=11. The five robustness scenarios (1, 5, 6, 7, 9) map directly onto specification requirements that are easy to satisfy on the happy path but easy to get wrong at the edges: asynchronous reset (1 and 5, including reset asserted mid-frame - a case many naive designs only handle before a frame starts), refusing new P_DATA while busy despite bus glitches (6) or a spurious DATA_VALID (7), and correctly </w:t>
      </w:r>
      <w:r>
        <w:rPr>
          <w:color w:val="222222"/>
          <w:sz w:val="21"/>
          <w:szCs w:val="21"/>
        </w:rPr>
        <w:lastRenderedPageBreak/>
        <w:t>chaining frames back-to-back without an idle gap when the next DATA_VALID arrives during stop (9). The waveforms corroborate the transcript rather than merely restating it - in each case the specific internal signal (</w:t>
      </w:r>
      <w:proofErr w:type="spellStart"/>
      <w:r>
        <w:rPr>
          <w:color w:val="222222"/>
          <w:sz w:val="21"/>
          <w:szCs w:val="21"/>
        </w:rPr>
        <w:t>pDataReg</w:t>
      </w:r>
      <w:proofErr w:type="spellEnd"/>
      <w:r>
        <w:rPr>
          <w:color w:val="222222"/>
          <w:sz w:val="21"/>
          <w:szCs w:val="21"/>
        </w:rPr>
        <w:t xml:space="preserve">, </w:t>
      </w:r>
      <w:proofErr w:type="spellStart"/>
      <w:r>
        <w:rPr>
          <w:color w:val="222222"/>
          <w:sz w:val="21"/>
          <w:szCs w:val="21"/>
        </w:rPr>
        <w:t>parBit</w:t>
      </w:r>
      <w:proofErr w:type="spellEnd"/>
      <w:r>
        <w:rPr>
          <w:color w:val="222222"/>
          <w:sz w:val="21"/>
          <w:szCs w:val="21"/>
        </w:rPr>
        <w:t xml:space="preserve">, </w:t>
      </w:r>
      <w:proofErr w:type="spellStart"/>
      <w:r>
        <w:rPr>
          <w:color w:val="222222"/>
          <w:sz w:val="21"/>
          <w:szCs w:val="21"/>
        </w:rPr>
        <w:t>currentState</w:t>
      </w:r>
      <w:proofErr w:type="spellEnd"/>
      <w:r>
        <w:rPr>
          <w:color w:val="222222"/>
          <w:sz w:val="21"/>
          <w:szCs w:val="21"/>
        </w:rPr>
        <w:t xml:space="preserve">, or the </w:t>
      </w:r>
      <w:proofErr w:type="spellStart"/>
      <w:r>
        <w:rPr>
          <w:color w:val="222222"/>
          <w:sz w:val="21"/>
          <w:szCs w:val="21"/>
        </w:rPr>
        <w:t>dataValid</w:t>
      </w:r>
      <w:proofErr w:type="spellEnd"/>
      <w:r>
        <w:rPr>
          <w:color w:val="222222"/>
          <w:sz w:val="21"/>
          <w:szCs w:val="21"/>
        </w:rPr>
        <w:t xml:space="preserve"> pulse itself) that the scenario is designed to stress is visibly doing the right thing. The one design property worth flagging for future work is that DATA_VALID pulses that arrive while idle or stop are, by construction, always accepted - a true back-pressure/handshake (e.g. a ready output) is not part of this specification and was not tested.</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8650"/>
      </w:tblGrid>
      <w:tr w:rsidR="006E3135" w14:paraId="06E68FDB" w14:textId="77777777">
        <w:tblPrEx>
          <w:tblCellMar>
            <w:top w:w="0" w:type="dxa"/>
            <w:bottom w:w="0" w:type="dxa"/>
          </w:tblCellMar>
        </w:tblPrEx>
        <w:tc>
          <w:tcPr>
            <w:tcW w:w="700" w:type="dxa"/>
            <w:shd w:val="clear" w:color="auto" w:fill="1F3864"/>
            <w:tcMar>
              <w:top w:w="80" w:type="dxa"/>
              <w:left w:w="80" w:type="dxa"/>
              <w:bottom w:w="80" w:type="dxa"/>
              <w:right w:w="80" w:type="dxa"/>
            </w:tcMar>
            <w:vAlign w:val="center"/>
          </w:tcPr>
          <w:p w14:paraId="0F174A83" w14:textId="77777777" w:rsidR="006E3135" w:rsidRDefault="00000000">
            <w:pPr>
              <w:jc w:val="center"/>
            </w:pPr>
            <w:r>
              <w:rPr>
                <w:b/>
                <w:bCs/>
                <w:color w:val="FFFFFF"/>
                <w:sz w:val="26"/>
                <w:szCs w:val="26"/>
              </w:rPr>
              <w:t>06</w:t>
            </w:r>
          </w:p>
        </w:tc>
        <w:tc>
          <w:tcPr>
            <w:tcW w:w="8650" w:type="dxa"/>
            <w:tcMar>
              <w:top w:w="80" w:type="dxa"/>
              <w:left w:w="160" w:type="dxa"/>
              <w:bottom w:w="80" w:type="dxa"/>
              <w:right w:w="80" w:type="dxa"/>
            </w:tcMar>
            <w:vAlign w:val="center"/>
          </w:tcPr>
          <w:p w14:paraId="0B924ED2" w14:textId="77777777" w:rsidR="006E3135" w:rsidRDefault="00000000">
            <w:r>
              <w:rPr>
                <w:b/>
                <w:bCs/>
                <w:color w:val="156082"/>
                <w:sz w:val="26"/>
                <w:szCs w:val="26"/>
              </w:rPr>
              <w:t>CONCLUSION</w:t>
            </w:r>
          </w:p>
        </w:tc>
      </w:tr>
    </w:tbl>
    <w:p w14:paraId="56297590" w14:textId="77777777" w:rsidR="006E3135" w:rsidRDefault="006E3135">
      <w:pPr>
        <w:spacing w:after="120"/>
      </w:pPr>
    </w:p>
    <w:p w14:paraId="0F8FE736" w14:textId="77777777" w:rsidR="006E3135" w:rsidRDefault="00000000">
      <w:pPr>
        <w:spacing w:after="140"/>
      </w:pPr>
      <w:r>
        <w:rPr>
          <w:color w:val="222222"/>
          <w:sz w:val="21"/>
          <w:szCs w:val="21"/>
        </w:rPr>
        <w:t>A UART transmitter was implemented as four cooperating Verilog/</w:t>
      </w:r>
      <w:proofErr w:type="spellStart"/>
      <w:r>
        <w:rPr>
          <w:color w:val="222222"/>
          <w:sz w:val="21"/>
          <w:szCs w:val="21"/>
        </w:rPr>
        <w:t>SystemVerilog</w:t>
      </w:r>
      <w:proofErr w:type="spellEnd"/>
      <w:r>
        <w:rPr>
          <w:color w:val="222222"/>
          <w:sz w:val="21"/>
          <w:szCs w:val="21"/>
        </w:rPr>
        <w:t xml:space="preserve"> blocks (UART_TX_FSM, Serializer, </w:t>
      </w:r>
      <w:proofErr w:type="spellStart"/>
      <w:r>
        <w:rPr>
          <w:color w:val="222222"/>
          <w:sz w:val="21"/>
          <w:szCs w:val="21"/>
        </w:rPr>
        <w:t>Parity_Calc</w:t>
      </w:r>
      <w:proofErr w:type="spellEnd"/>
      <w:r>
        <w:rPr>
          <w:color w:val="222222"/>
          <w:sz w:val="21"/>
          <w:szCs w:val="21"/>
        </w:rPr>
        <w:t xml:space="preserve">, Mux_4X1) wired together in UART_TX_TOP, matching the specification's recommended architecture. A 9-scenario, per-bit self-checking testbench running at 200 MHz confirmed correct framing for both parity-enabled (even and odd) and parity-disabled frames, correct asynchronous reset </w:t>
      </w:r>
      <w:proofErr w:type="spellStart"/>
      <w:r>
        <w:rPr>
          <w:color w:val="222222"/>
          <w:sz w:val="21"/>
          <w:szCs w:val="21"/>
        </w:rPr>
        <w:t>behaviour</w:t>
      </w:r>
      <w:proofErr w:type="spellEnd"/>
      <w:r>
        <w:rPr>
          <w:color w:val="222222"/>
          <w:sz w:val="21"/>
          <w:szCs w:val="21"/>
        </w:rPr>
        <w:t xml:space="preserve"> including mid-frame reset, correct rejection of P_DATA bus glitches and spurious DATA_VALID pulses while busy, correct idle-line </w:t>
      </w:r>
      <w:proofErr w:type="spellStart"/>
      <w:r>
        <w:rPr>
          <w:color w:val="222222"/>
          <w:sz w:val="21"/>
          <w:szCs w:val="21"/>
        </w:rPr>
        <w:t>behaviour</w:t>
      </w:r>
      <w:proofErr w:type="spellEnd"/>
      <w:r>
        <w:rPr>
          <w:color w:val="222222"/>
          <w:sz w:val="21"/>
          <w:szCs w:val="21"/>
        </w:rPr>
        <w:t xml:space="preserve">, and correct back-to-back frame chaining with no idle gap. A </w:t>
      </w:r>
      <w:proofErr w:type="spellStart"/>
      <w:r>
        <w:rPr>
          <w:color w:val="222222"/>
          <w:sz w:val="21"/>
          <w:szCs w:val="21"/>
        </w:rPr>
        <w:t>SpyGlass</w:t>
      </w:r>
      <w:proofErr w:type="spellEnd"/>
      <w:r>
        <w:rPr>
          <w:color w:val="222222"/>
          <w:sz w:val="21"/>
          <w:szCs w:val="21"/>
        </w:rPr>
        <w:t xml:space="preserve"> lint </w:t>
      </w:r>
      <w:proofErr w:type="gramStart"/>
      <w:r>
        <w:rPr>
          <w:color w:val="222222"/>
          <w:sz w:val="21"/>
          <w:szCs w:val="21"/>
        </w:rPr>
        <w:t>pass</w:t>
      </w:r>
      <w:proofErr w:type="gramEnd"/>
      <w:r>
        <w:rPr>
          <w:color w:val="222222"/>
          <w:sz w:val="21"/>
          <w:szCs w:val="21"/>
        </w:rPr>
        <w:t xml:space="preserve"> additionally reported zero rule violations across the </w:t>
      </w:r>
      <w:proofErr w:type="spellStart"/>
      <w:r>
        <w:rPr>
          <w:color w:val="222222"/>
          <w:sz w:val="21"/>
          <w:szCs w:val="21"/>
        </w:rPr>
        <w:t>erc</w:t>
      </w:r>
      <w:proofErr w:type="spellEnd"/>
      <w:r>
        <w:rPr>
          <w:color w:val="222222"/>
          <w:sz w:val="21"/>
          <w:szCs w:val="21"/>
        </w:rPr>
        <w:t>/latch/lint/</w:t>
      </w:r>
      <w:proofErr w:type="spellStart"/>
      <w:r>
        <w:rPr>
          <w:color w:val="222222"/>
          <w:sz w:val="21"/>
          <w:szCs w:val="21"/>
        </w:rPr>
        <w:t>morelint</w:t>
      </w:r>
      <w:proofErr w:type="spellEnd"/>
      <w:r>
        <w:rPr>
          <w:color w:val="222222"/>
          <w:sz w:val="21"/>
          <w:szCs w:val="21"/>
        </w:rPr>
        <w:t>/</w:t>
      </w:r>
      <w:proofErr w:type="spellStart"/>
      <w:r>
        <w:rPr>
          <w:color w:val="222222"/>
          <w:sz w:val="21"/>
          <w:szCs w:val="21"/>
        </w:rPr>
        <w:t>openmore</w:t>
      </w:r>
      <w:proofErr w:type="spellEnd"/>
      <w:r>
        <w:rPr>
          <w:color w:val="222222"/>
          <w:sz w:val="21"/>
          <w:szCs w:val="21"/>
        </w:rPr>
        <w:t>/simulation/</w:t>
      </w:r>
      <w:proofErr w:type="spellStart"/>
      <w:r>
        <w:rPr>
          <w:color w:val="222222"/>
          <w:sz w:val="21"/>
          <w:szCs w:val="21"/>
        </w:rPr>
        <w:t>starc</w:t>
      </w:r>
      <w:proofErr w:type="spellEnd"/>
      <w:r>
        <w:rPr>
          <w:color w:val="222222"/>
          <w:sz w:val="21"/>
          <w:szCs w:val="21"/>
        </w:rPr>
        <w:t>/timing policies.</w:t>
      </w:r>
    </w:p>
    <w:sectPr w:rsidR="006E3135">
      <w:footerReference w:type="default" r:id="rId32"/>
      <w:pgSz w:w="12240" w:h="15840"/>
      <w:pgMar w:top="1000" w:right="144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E1FEB" w14:textId="77777777" w:rsidR="00B920B6" w:rsidRDefault="00B920B6">
      <w:r>
        <w:separator/>
      </w:r>
    </w:p>
  </w:endnote>
  <w:endnote w:type="continuationSeparator" w:id="0">
    <w:p w14:paraId="420B3022" w14:textId="77777777" w:rsidR="00B920B6" w:rsidRDefault="00B92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F111" w14:textId="77777777" w:rsidR="006E3135" w:rsidRDefault="00000000">
    <w:pPr>
      <w:jc w:val="center"/>
    </w:pPr>
    <w:r>
      <w:rPr>
        <w:color w:val="808080"/>
        <w:sz w:val="16"/>
        <w:szCs w:val="16"/>
      </w:rPr>
      <w:t>Digital Design - UART Transmitter (UART_TX_</w:t>
    </w:r>
    <w:proofErr w:type="gramStart"/>
    <w:r>
      <w:rPr>
        <w:color w:val="808080"/>
        <w:sz w:val="16"/>
        <w:szCs w:val="16"/>
      </w:rPr>
      <w:t xml:space="preserve">TOP)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4E00E3">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4E00E3">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E5211" w14:textId="77777777" w:rsidR="00B920B6" w:rsidRDefault="00B920B6">
      <w:r>
        <w:separator/>
      </w:r>
    </w:p>
  </w:footnote>
  <w:footnote w:type="continuationSeparator" w:id="0">
    <w:p w14:paraId="17DB22A1" w14:textId="77777777" w:rsidR="00B920B6" w:rsidRDefault="00B920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457"/>
    <w:multiLevelType w:val="hybridMultilevel"/>
    <w:tmpl w:val="FEC44EFA"/>
    <w:lvl w:ilvl="0" w:tplc="5B262A14">
      <w:start w:val="1"/>
      <w:numFmt w:val="bullet"/>
      <w:lvlText w:val="●"/>
      <w:lvlJc w:val="left"/>
      <w:pPr>
        <w:ind w:left="720" w:hanging="360"/>
      </w:pPr>
    </w:lvl>
    <w:lvl w:ilvl="1" w:tplc="B4780FFA">
      <w:start w:val="1"/>
      <w:numFmt w:val="bullet"/>
      <w:lvlText w:val="○"/>
      <w:lvlJc w:val="left"/>
      <w:pPr>
        <w:ind w:left="1440" w:hanging="360"/>
      </w:pPr>
    </w:lvl>
    <w:lvl w:ilvl="2" w:tplc="4E28BDF4">
      <w:start w:val="1"/>
      <w:numFmt w:val="bullet"/>
      <w:lvlText w:val="■"/>
      <w:lvlJc w:val="left"/>
      <w:pPr>
        <w:ind w:left="2160" w:hanging="360"/>
      </w:pPr>
    </w:lvl>
    <w:lvl w:ilvl="3" w:tplc="E432D930">
      <w:start w:val="1"/>
      <w:numFmt w:val="bullet"/>
      <w:lvlText w:val="●"/>
      <w:lvlJc w:val="left"/>
      <w:pPr>
        <w:ind w:left="2880" w:hanging="360"/>
      </w:pPr>
    </w:lvl>
    <w:lvl w:ilvl="4" w:tplc="A4945AAA">
      <w:start w:val="1"/>
      <w:numFmt w:val="bullet"/>
      <w:lvlText w:val="○"/>
      <w:lvlJc w:val="left"/>
      <w:pPr>
        <w:ind w:left="3600" w:hanging="360"/>
      </w:pPr>
    </w:lvl>
    <w:lvl w:ilvl="5" w:tplc="C66EE626">
      <w:start w:val="1"/>
      <w:numFmt w:val="bullet"/>
      <w:lvlText w:val="■"/>
      <w:lvlJc w:val="left"/>
      <w:pPr>
        <w:ind w:left="4320" w:hanging="360"/>
      </w:pPr>
    </w:lvl>
    <w:lvl w:ilvl="6" w:tplc="E31A05CE">
      <w:start w:val="1"/>
      <w:numFmt w:val="bullet"/>
      <w:lvlText w:val="●"/>
      <w:lvlJc w:val="left"/>
      <w:pPr>
        <w:ind w:left="5040" w:hanging="360"/>
      </w:pPr>
    </w:lvl>
    <w:lvl w:ilvl="7" w:tplc="187492D0">
      <w:start w:val="1"/>
      <w:numFmt w:val="bullet"/>
      <w:lvlText w:val="●"/>
      <w:lvlJc w:val="left"/>
      <w:pPr>
        <w:ind w:left="5760" w:hanging="360"/>
      </w:pPr>
    </w:lvl>
    <w:lvl w:ilvl="8" w:tplc="D1A8B5F2">
      <w:start w:val="1"/>
      <w:numFmt w:val="bullet"/>
      <w:lvlText w:val="●"/>
      <w:lvlJc w:val="left"/>
      <w:pPr>
        <w:ind w:left="6480" w:hanging="360"/>
      </w:pPr>
    </w:lvl>
  </w:abstractNum>
  <w:abstractNum w:abstractNumId="1" w15:restartNumberingAfterBreak="0">
    <w:nsid w:val="491E37C8"/>
    <w:multiLevelType w:val="hybridMultilevel"/>
    <w:tmpl w:val="4C2C8970"/>
    <w:lvl w:ilvl="0" w:tplc="3312916A">
      <w:start w:val="1"/>
      <w:numFmt w:val="bullet"/>
      <w:lvlText w:val="•"/>
      <w:lvlJc w:val="left"/>
      <w:pPr>
        <w:ind w:left="360" w:hanging="260"/>
      </w:pPr>
    </w:lvl>
    <w:lvl w:ilvl="1" w:tplc="1DE41BBA">
      <w:numFmt w:val="decimal"/>
      <w:lvlText w:val=""/>
      <w:lvlJc w:val="left"/>
    </w:lvl>
    <w:lvl w:ilvl="2" w:tplc="277405B6">
      <w:numFmt w:val="decimal"/>
      <w:lvlText w:val=""/>
      <w:lvlJc w:val="left"/>
    </w:lvl>
    <w:lvl w:ilvl="3" w:tplc="5B621D0E">
      <w:numFmt w:val="decimal"/>
      <w:lvlText w:val=""/>
      <w:lvlJc w:val="left"/>
    </w:lvl>
    <w:lvl w:ilvl="4" w:tplc="2C9E1BEC">
      <w:numFmt w:val="decimal"/>
      <w:lvlText w:val=""/>
      <w:lvlJc w:val="left"/>
    </w:lvl>
    <w:lvl w:ilvl="5" w:tplc="833AB0E8">
      <w:numFmt w:val="decimal"/>
      <w:lvlText w:val=""/>
      <w:lvlJc w:val="left"/>
    </w:lvl>
    <w:lvl w:ilvl="6" w:tplc="49E2F73E">
      <w:numFmt w:val="decimal"/>
      <w:lvlText w:val=""/>
      <w:lvlJc w:val="left"/>
    </w:lvl>
    <w:lvl w:ilvl="7" w:tplc="A95E2186">
      <w:numFmt w:val="decimal"/>
      <w:lvlText w:val=""/>
      <w:lvlJc w:val="left"/>
    </w:lvl>
    <w:lvl w:ilvl="8" w:tplc="5D5CF672">
      <w:numFmt w:val="decimal"/>
      <w:lvlText w:val=""/>
      <w:lvlJc w:val="left"/>
    </w:lvl>
  </w:abstractNum>
  <w:num w:numId="1" w16cid:durableId="1632248010">
    <w:abstractNumId w:val="0"/>
    <w:lvlOverride w:ilvl="0">
      <w:startOverride w:val="1"/>
    </w:lvlOverride>
  </w:num>
  <w:num w:numId="2" w16cid:durableId="7709765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135"/>
    <w:rsid w:val="004E00E3"/>
    <w:rsid w:val="006E3135"/>
    <w:rsid w:val="00976B4F"/>
    <w:rsid w:val="00B920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545CC"/>
  <w15:docId w15:val="{219F0730-961F-419D-A7CC-D53D70EA9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4304</Words>
  <Characters>24534</Characters>
  <Application>Microsoft Office Word</Application>
  <DocSecurity>0</DocSecurity>
  <Lines>204</Lines>
  <Paragraphs>57</Paragraphs>
  <ScaleCrop>false</ScaleCrop>
  <Company/>
  <LinksUpToDate>false</LinksUpToDate>
  <CharactersWithSpaces>28781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hossam</cp:lastModifiedBy>
  <cp:revision>2</cp:revision>
  <dcterms:created xsi:type="dcterms:W3CDTF">2026-08-05T23:36:00Z</dcterms:created>
  <dcterms:modified xsi:type="dcterms:W3CDTF">2026-08-05T23:39:00Z</dcterms:modified>
</cp:coreProperties>
</file>