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PERSONALITY ANLYSIS FOR GAME SUGGESTIONS</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Mohamed Niyas R</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Abstract</w:t>
      </w:r>
    </w:p>
    <w:p>
      <w:pPr>
        <w:jc w:val="both"/>
        <w:rPr>
          <w:rFonts w:hint="default" w:ascii="Times New Roman" w:hAnsi="Times New Roman" w:cs="Times New Roman"/>
          <w:sz w:val="32"/>
          <w:szCs w:val="32"/>
          <w:lang w:val="en-US"/>
        </w:rPr>
      </w:pPr>
    </w:p>
    <w:p>
      <w:pPr>
        <w:jc w:val="both"/>
        <w:rPr>
          <w:rFonts w:hint="default" w:ascii="Times New Roman" w:hAnsi="Times New Roman" w:eastAsia="serif" w:cs="Times New Roman"/>
          <w:i w:val="0"/>
          <w:caps w:val="0"/>
          <w:color w:val="333333"/>
          <w:spacing w:val="0"/>
          <w:sz w:val="28"/>
          <w:szCs w:val="28"/>
          <w:shd w:val="clear" w:fill="FAFAFA"/>
        </w:rPr>
      </w:pPr>
      <w:r>
        <w:rPr>
          <w:rFonts w:hint="default" w:ascii="Times New Roman" w:hAnsi="Times New Roman" w:eastAsia="serif" w:cs="Times New Roman"/>
          <w:i w:val="0"/>
          <w:caps w:val="0"/>
          <w:color w:val="333333"/>
          <w:spacing w:val="0"/>
          <w:sz w:val="28"/>
          <w:szCs w:val="28"/>
          <w:shd w:val="clear" w:fill="FAFAFA"/>
        </w:rPr>
        <w:t>Recommende</w:t>
      </w:r>
      <w:r>
        <w:rPr>
          <w:rFonts w:hint="default" w:ascii="Times New Roman" w:hAnsi="Times New Roman" w:eastAsia="serif" w:cs="Times New Roman"/>
          <w:i w:val="0"/>
          <w:caps w:val="0"/>
          <w:color w:val="333333"/>
          <w:spacing w:val="0"/>
          <w:sz w:val="28"/>
          <w:szCs w:val="28"/>
          <w:shd w:val="clear" w:fill="FAFAFA"/>
          <w:lang w:val="en-US"/>
        </w:rPr>
        <w:t>d</w:t>
      </w:r>
      <w:r>
        <w:rPr>
          <w:rFonts w:hint="default" w:ascii="Times New Roman" w:hAnsi="Times New Roman" w:eastAsia="serif" w:cs="Times New Roman"/>
          <w:i w:val="0"/>
          <w:caps w:val="0"/>
          <w:color w:val="333333"/>
          <w:spacing w:val="0"/>
          <w:sz w:val="28"/>
          <w:szCs w:val="28"/>
          <w:shd w:val="clear" w:fill="FAFAFA"/>
        </w:rPr>
        <w:t xml:space="preserve"> systems have emerged</w:t>
      </w:r>
      <w:r>
        <w:rPr>
          <w:rFonts w:hint="default" w:ascii="Times New Roman" w:hAnsi="Times New Roman" w:eastAsia="serif" w:cs="Times New Roman"/>
          <w:i w:val="0"/>
          <w:caps w:val="0"/>
          <w:color w:val="333333"/>
          <w:spacing w:val="0"/>
          <w:sz w:val="28"/>
          <w:szCs w:val="28"/>
          <w:shd w:val="clear" w:fill="FAFAFA"/>
          <w:lang w:val="en-US"/>
        </w:rPr>
        <w:t xml:space="preserve"> </w:t>
      </w:r>
      <w:r>
        <w:rPr>
          <w:rFonts w:hint="default" w:ascii="Times New Roman" w:hAnsi="Times New Roman" w:eastAsia="serif" w:cs="Times New Roman"/>
          <w:i w:val="0"/>
          <w:caps w:val="0"/>
          <w:color w:val="333333"/>
          <w:spacing w:val="0"/>
          <w:sz w:val="28"/>
          <w:szCs w:val="28"/>
          <w:shd w:val="clear" w:fill="FAFAFA"/>
        </w:rPr>
        <w:t xml:space="preserve">recently in many aspects due to enormous amount of information or items existed in e-commerce or social network services. Users find it convenient if the service can recommend interesting items to them automatically. Past systems adopted users' preference or social connections for such recommendation. In this work, we will try to identify a game player's personality traits and use them to recommend games that may be interested by the player. The personality traits of a player is identified by applying a </w:t>
      </w:r>
      <w:r>
        <w:rPr>
          <w:rFonts w:hint="default" w:ascii="Times New Roman" w:hAnsi="Times New Roman" w:eastAsia="serif" w:cs="Times New Roman"/>
          <w:i w:val="0"/>
          <w:caps w:val="0"/>
          <w:color w:val="333333"/>
          <w:spacing w:val="0"/>
          <w:sz w:val="28"/>
          <w:szCs w:val="28"/>
          <w:shd w:val="clear" w:fill="FAFAFA"/>
          <w:lang w:val="en-US"/>
        </w:rPr>
        <w:t>sentimental analysis and machine learning</w:t>
      </w:r>
      <w:r>
        <w:rPr>
          <w:rFonts w:hint="default" w:ascii="Times New Roman" w:hAnsi="Times New Roman" w:eastAsia="serif" w:cs="Times New Roman"/>
          <w:i w:val="0"/>
          <w:caps w:val="0"/>
          <w:color w:val="333333"/>
          <w:spacing w:val="0"/>
          <w:sz w:val="28"/>
          <w:szCs w:val="28"/>
          <w:shd w:val="clear" w:fill="FAFAFA"/>
        </w:rPr>
        <w:t xml:space="preserve"> on textual contents related to the player. The same process is also applied on the comments of the games to identified the personality traits of games.</w:t>
      </w:r>
    </w:p>
    <w:p>
      <w:pPr>
        <w:jc w:val="both"/>
        <w:rPr>
          <w:rFonts w:hint="default" w:ascii="Times New Roman" w:hAnsi="Times New Roman" w:eastAsia="serif" w:cs="Times New Roman"/>
          <w:i w:val="0"/>
          <w:caps w:val="0"/>
          <w:color w:val="333333"/>
          <w:spacing w:val="0"/>
          <w:sz w:val="28"/>
          <w:szCs w:val="28"/>
          <w:shd w:val="clear" w:fill="FAFAFA"/>
        </w:rPr>
      </w:pPr>
    </w:p>
    <w:p>
      <w:pPr>
        <w:jc w:val="both"/>
        <w:rPr>
          <w:rFonts w:hint="default" w:ascii="Times New Roman" w:hAnsi="Times New Roman" w:eastAsia="serif" w:cs="Times New Roman"/>
          <w:i w:val="0"/>
          <w:caps w:val="0"/>
          <w:color w:val="333333"/>
          <w:spacing w:val="0"/>
          <w:sz w:val="28"/>
          <w:szCs w:val="28"/>
          <w:shd w:val="clear" w:fill="FAFAFA"/>
        </w:rPr>
      </w:pPr>
    </w:p>
    <w:p>
      <w:pPr>
        <w:ind w:firstLine="2700" w:firstLineChars="750"/>
        <w:jc w:val="both"/>
        <w:rPr>
          <w:rFonts w:hint="default" w:ascii="serif" w:hAnsi="serif" w:eastAsia="serif" w:cs="serif"/>
          <w:i w:val="0"/>
          <w:caps w:val="0"/>
          <w:color w:val="333333"/>
          <w:spacing w:val="0"/>
          <w:sz w:val="36"/>
          <w:szCs w:val="36"/>
          <w:shd w:val="clear" w:fill="FAFAFA"/>
          <w:lang w:val="en-US"/>
        </w:rPr>
      </w:pPr>
      <w:r>
        <w:rPr>
          <w:rFonts w:hint="default" w:ascii="Times New Roman" w:hAnsi="Times New Roman" w:eastAsia="serif" w:cs="Times New Roman"/>
          <w:i w:val="0"/>
          <w:color w:val="333333"/>
          <w:spacing w:val="0"/>
          <w:sz w:val="36"/>
          <w:szCs w:val="36"/>
          <w:shd w:val="clear" w:fill="FAFAFA"/>
          <w:lang w:val="en-US"/>
        </w:rPr>
        <w:t>I</w:t>
      </w:r>
      <w:r>
        <w:rPr>
          <w:rFonts w:hint="default" w:ascii="Times New Roman" w:hAnsi="Times New Roman" w:eastAsia="serif" w:cs="Times New Roman"/>
          <w:i w:val="0"/>
          <w:caps w:val="0"/>
          <w:color w:val="333333"/>
          <w:spacing w:val="0"/>
          <w:sz w:val="36"/>
          <w:szCs w:val="36"/>
          <w:shd w:val="clear" w:fill="FAFAFA"/>
          <w:lang w:val="en-US"/>
        </w:rPr>
        <w:t>ntroduction</w:t>
      </w:r>
    </w:p>
    <w:p>
      <w:pPr>
        <w:jc w:val="both"/>
        <w:rPr>
          <w:rFonts w:hint="default" w:ascii="serif" w:hAnsi="serif" w:eastAsia="serif" w:cs="serif"/>
          <w:i w:val="0"/>
          <w:caps w:val="0"/>
          <w:color w:val="333333"/>
          <w:spacing w:val="0"/>
          <w:sz w:val="36"/>
          <w:szCs w:val="36"/>
          <w:shd w:val="clear" w:fill="FAFAFA"/>
          <w:lang w:val="en-US"/>
        </w:rPr>
      </w:pPr>
    </w:p>
    <w:p>
      <w:pPr>
        <w:keepNext w:val="0"/>
        <w:keepLines w:val="0"/>
        <w:widowControl/>
        <w:suppressLineNumbers w:val="0"/>
        <w:shd w:val="clear" w:fill="FFFFFF"/>
        <w:spacing w:before="0" w:beforeAutospacing="0" w:after="375" w:afterAutospacing="0" w:line="20" w:lineRule="atLeast"/>
        <w:ind w:left="0" w:firstLine="0"/>
        <w:jc w:val="both"/>
        <w:rPr>
          <w:rFonts w:hint="default" w:ascii="Arial" w:hAnsi="Arial" w:eastAsia="Arial" w:cs="Arial"/>
          <w:i w:val="0"/>
          <w:caps w:val="0"/>
          <w:color w:val="333333"/>
          <w:spacing w:val="0"/>
          <w:kern w:val="0"/>
          <w:sz w:val="24"/>
          <w:szCs w:val="24"/>
          <w:shd w:val="clear" w:fill="FFFFFF"/>
          <w:lang w:val="en-US" w:eastAsia="zh-CN" w:bidi="ar"/>
        </w:rPr>
      </w:pPr>
      <w:r>
        <w:rPr>
          <w:rFonts w:hint="default" w:ascii="Arial" w:hAnsi="Arial" w:eastAsia="Arial" w:cs="Arial"/>
          <w:i w:val="0"/>
          <w:caps w:val="0"/>
          <w:color w:val="333333"/>
          <w:spacing w:val="0"/>
          <w:kern w:val="0"/>
          <w:sz w:val="24"/>
          <w:szCs w:val="24"/>
          <w:shd w:val="clear" w:fill="FFFFFF"/>
          <w:lang w:val="en-US" w:eastAsia="zh-CN" w:bidi="ar"/>
        </w:rPr>
        <w:t xml:space="preserve">The world of video games has changed considerably over the recent years. Its diversification has dramatically increased the number of users engaged in online communities of this entertainment area, and consequently, the number and types of games available. This context of information overload underpins the development of recommended systems that could leverage the information that the video game platforms collect, hence following the trend of new games coming out every year. In this work we test the potential of state-of-the-art recommended models based respectively on machine learning(ml),and sentimental analysis. We evaluate our results measuring the ranking accuracy of the recommendation and the diversity/novelty of a recommendation list. The best performing algorithm is Deep NN, the high order interactions are more important than the low order ones for this recommendation task. We also analyze the effect of the sentiment extracted directly from game reviews, and find that it is not as relevant for recommendation as one might expect. We are the first in studying the aforementioned recommended systems over the context of online video game platforms,which could be used as baseline in future works.our motto is to collect all the possible available data of a particular user from all kind of social media platform and we have to apply text mining , sentimental analysis and machine learning so that we can suggest them a most accurate kind of game to them which depends on their mood swing so they will like that game and also they must be satisfied with our job .this could be possible with our improved technology </w:t>
      </w:r>
    </w:p>
    <w:p>
      <w:pPr>
        <w:keepNext w:val="0"/>
        <w:keepLines w:val="0"/>
        <w:widowControl/>
        <w:suppressLineNumbers w:val="0"/>
        <w:shd w:val="clear" w:fill="FFFFFF"/>
        <w:spacing w:before="0" w:beforeAutospacing="0" w:after="375" w:afterAutospacing="0" w:line="20" w:lineRule="atLeast"/>
        <w:ind w:left="0" w:firstLine="0"/>
        <w:jc w:val="both"/>
        <w:rPr>
          <w:rFonts w:hint="default" w:ascii="Arial" w:hAnsi="Arial" w:eastAsia="Arial" w:cs="Arial"/>
          <w:i w:val="0"/>
          <w:caps w:val="0"/>
          <w:color w:val="333333"/>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375" w:afterAutospacing="0" w:line="20" w:lineRule="atLeast"/>
        <w:ind w:left="2640" w:hanging="2640" w:hangingChars="1100"/>
        <w:jc w:val="both"/>
        <w:rPr>
          <w:rFonts w:hint="default" w:ascii="Arial" w:hAnsi="Arial" w:eastAsia="Arial" w:cs="Arial"/>
          <w:i w:val="0"/>
          <w:caps w:val="0"/>
          <w:color w:val="333333"/>
          <w:spacing w:val="0"/>
          <w:kern w:val="0"/>
          <w:sz w:val="24"/>
          <w:szCs w:val="24"/>
          <w:shd w:val="clear" w:fill="FFFFFF"/>
          <w:lang w:val="en-US" w:eastAsia="zh-CN" w:bidi="ar"/>
        </w:rPr>
      </w:pPr>
      <w:r>
        <w:rPr>
          <w:rFonts w:hint="default" w:ascii="Arial" w:hAnsi="Arial" w:eastAsia="Arial" w:cs="Arial"/>
          <w:i w:val="0"/>
          <w:caps w:val="0"/>
          <w:color w:val="333333"/>
          <w:spacing w:val="0"/>
          <w:kern w:val="0"/>
          <w:sz w:val="24"/>
          <w:szCs w:val="24"/>
          <w:shd w:val="clear" w:fill="FFFFFF"/>
          <w:lang w:val="en-US" w:eastAsia="zh-CN" w:bidi="ar"/>
        </w:rPr>
        <w:drawing>
          <wp:inline distT="0" distB="0" distL="114300" distR="114300">
            <wp:extent cx="5271770" cy="3308985"/>
            <wp:effectExtent l="0" t="0" r="5080" b="5715"/>
            <wp:docPr id="2" name="Picture 2" descr="gaming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ing stats"/>
                    <pic:cNvPicPr>
                      <a:picLocks noChangeAspect="1"/>
                    </pic:cNvPicPr>
                  </pic:nvPicPr>
                  <pic:blipFill>
                    <a:blip r:embed="rId4"/>
                    <a:stretch>
                      <a:fillRect/>
                    </a:stretch>
                  </pic:blipFill>
                  <pic:spPr>
                    <a:xfrm>
                      <a:off x="0" y="0"/>
                      <a:ext cx="5271770" cy="3308985"/>
                    </a:xfrm>
                    <a:prstGeom prst="rect">
                      <a:avLst/>
                    </a:prstGeom>
                  </pic:spPr>
                </pic:pic>
              </a:graphicData>
            </a:graphic>
          </wp:inline>
        </w:drawing>
      </w:r>
      <w:r>
        <w:rPr>
          <w:rFonts w:hint="default" w:ascii="Arial" w:hAnsi="Arial" w:eastAsia="Arial" w:cs="Arial"/>
          <w:i w:val="0"/>
          <w:color w:val="333333"/>
          <w:spacing w:val="0"/>
          <w:kern w:val="0"/>
          <w:sz w:val="24"/>
          <w:szCs w:val="24"/>
          <w:shd w:val="clear" w:fill="FFFFFF"/>
          <w:lang w:val="en-US" w:eastAsia="zh-CN" w:bidi="ar"/>
        </w:rPr>
        <w:t>F</w:t>
      </w:r>
      <w:r>
        <w:rPr>
          <w:rFonts w:hint="default" w:ascii="Arial" w:hAnsi="Arial" w:eastAsia="Arial" w:cs="Arial"/>
          <w:i w:val="0"/>
          <w:caps w:val="0"/>
          <w:color w:val="333333"/>
          <w:spacing w:val="0"/>
          <w:kern w:val="0"/>
          <w:sz w:val="24"/>
          <w:szCs w:val="24"/>
          <w:shd w:val="clear" w:fill="FFFFFF"/>
          <w:lang w:val="en-US" w:eastAsia="zh-CN" w:bidi="ar"/>
        </w:rPr>
        <w:t>ig 1 evolution of online games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top"/>
        <w:rPr>
          <w:rFonts w:hint="default" w:ascii="Arial" w:hAnsi="Arial" w:eastAsia="Arial" w:cs="Arial"/>
          <w:i w:val="0"/>
          <w:caps w:val="0"/>
          <w:color w:val="111111"/>
          <w:spacing w:val="0"/>
          <w:sz w:val="18"/>
          <w:szCs w:val="18"/>
        </w:rPr>
      </w:pPr>
      <w:r>
        <w:rPr>
          <w:rFonts w:hint="default" w:ascii="Arial" w:hAnsi="Arial" w:eastAsia="Arial" w:cs="Arial"/>
          <w:i w:val="0"/>
          <w:caps w:val="0"/>
          <w:spacing w:val="0"/>
          <w:kern w:val="0"/>
          <w:sz w:val="18"/>
          <w:szCs w:val="18"/>
          <w:u w:val="none"/>
          <w:shd w:val="clear" w:fill="FFFFFF"/>
          <w:lang w:val="en-US" w:eastAsia="zh-CN" w:bidi="ar"/>
        </w:rPr>
        <w:fldChar w:fldCharType="begin"/>
      </w:r>
      <w:r>
        <w:rPr>
          <w:rFonts w:hint="default" w:ascii="Arial" w:hAnsi="Arial" w:eastAsia="Arial" w:cs="Arial"/>
          <w:i w:val="0"/>
          <w:caps w:val="0"/>
          <w:spacing w:val="0"/>
          <w:kern w:val="0"/>
          <w:sz w:val="18"/>
          <w:szCs w:val="18"/>
          <w:u w:val="none"/>
          <w:shd w:val="clear" w:fill="FFFFFF"/>
          <w:lang w:val="en-US" w:eastAsia="zh-CN" w:bidi="ar"/>
        </w:rPr>
        <w:instrText xml:space="preserve"> HYPERLINK "https://www.researchgate.net/figure/Cumulative-sum-of-contribution-of-users-to-the-number-of-registries-Sixty-seven-percent_fig1_333072035" \o "Figure 1: Cumulative sum of contribution of users to the number of..." </w:instrText>
      </w:r>
      <w:r>
        <w:rPr>
          <w:rFonts w:hint="default" w:ascii="Arial" w:hAnsi="Arial" w:eastAsia="Arial" w:cs="Arial"/>
          <w:i w:val="0"/>
          <w:caps w:val="0"/>
          <w:spacing w:val="0"/>
          <w:kern w:val="0"/>
          <w:sz w:val="18"/>
          <w:szCs w:val="18"/>
          <w:u w:val="none"/>
          <w:shd w:val="clear" w:fill="FFFFFF"/>
          <w:lang w:val="en-US" w:eastAsia="zh-CN" w:bidi="ar"/>
        </w:rPr>
        <w:fldChar w:fldCharType="separate"/>
      </w:r>
      <w:r>
        <w:rPr>
          <w:rStyle w:val="5"/>
          <w:rFonts w:hint="default" w:ascii="Arial" w:hAnsi="Arial" w:eastAsia="Arial" w:cs="Arial"/>
          <w:i w:val="0"/>
          <w:caps w:val="0"/>
          <w:spacing w:val="0"/>
          <w:sz w:val="18"/>
          <w:szCs w:val="18"/>
          <w:u w:val="none"/>
          <w:shd w:val="clear" w:fill="FFFFFF"/>
        </w:rPr>
        <w:br w:type="textWrapping"/>
      </w:r>
      <w:r>
        <w:rPr>
          <w:rFonts w:hint="default" w:ascii="Arial" w:hAnsi="Arial" w:eastAsia="Arial" w:cs="Arial"/>
          <w:i w:val="0"/>
          <w:caps w:val="0"/>
          <w:spacing w:val="0"/>
          <w:kern w:val="0"/>
          <w:sz w:val="18"/>
          <w:szCs w:val="18"/>
          <w:u w:val="none"/>
          <w:shd w:val="clear" w:fill="FFFFFF"/>
          <w:lang w:val="en-US" w:eastAsia="zh-CN" w:bidi="ar"/>
        </w:rPr>
        <w:fldChar w:fldCharType="end"/>
      </w:r>
    </w:p>
    <w:p>
      <w:pPr>
        <w:numPr>
          <w:ilvl w:val="0"/>
          <w:numId w:val="1"/>
        </w:numPr>
        <w:jc w:val="both"/>
        <w:rPr>
          <w:rFonts w:hint="default" w:ascii="Times New Roman" w:hAnsi="Times New Roman" w:eastAsia="serif" w:cs="Times New Roman"/>
          <w:i w:val="0"/>
          <w:caps w:val="0"/>
          <w:color w:val="333333"/>
          <w:spacing w:val="0"/>
          <w:sz w:val="36"/>
          <w:szCs w:val="36"/>
          <w:shd w:val="clear" w:fill="FAFAFA"/>
          <w:lang w:val="en-US"/>
        </w:rPr>
      </w:pPr>
      <w:r>
        <w:rPr>
          <w:rFonts w:hint="default" w:ascii="Times New Roman" w:hAnsi="Times New Roman" w:eastAsia="serif" w:cs="Times New Roman"/>
          <w:i w:val="0"/>
          <w:caps w:val="0"/>
          <w:color w:val="333333"/>
          <w:spacing w:val="0"/>
          <w:sz w:val="36"/>
          <w:szCs w:val="36"/>
          <w:shd w:val="clear" w:fill="FAFAFA"/>
          <w:lang w:val="en-US"/>
        </w:rPr>
        <w:t>sentimental analysis</w:t>
      </w:r>
    </w:p>
    <w:p>
      <w:pPr>
        <w:numPr>
          <w:ilvl w:val="0"/>
          <w:numId w:val="0"/>
        </w:numPr>
        <w:jc w:val="both"/>
        <w:rPr>
          <w:rFonts w:hint="default" w:ascii="Times New Roman" w:hAnsi="Times New Roman" w:eastAsia="serif" w:cs="Times New Roman"/>
          <w:i w:val="0"/>
          <w:caps w:val="0"/>
          <w:color w:val="333333"/>
          <w:spacing w:val="0"/>
          <w:sz w:val="36"/>
          <w:szCs w:val="36"/>
          <w:shd w:val="clear" w:fill="FAFAFA"/>
          <w:lang w:val="en-US"/>
        </w:rPr>
      </w:pPr>
    </w:p>
    <w:p>
      <w:pPr>
        <w:numPr>
          <w:ilvl w:val="0"/>
          <w:numId w:val="0"/>
        </w:numPr>
        <w:jc w:val="both"/>
        <w:rPr>
          <w:rFonts w:hint="default" w:ascii="Times New Roman" w:hAnsi="Times New Roman" w:eastAsia="Georgia" w:cs="Times New Roman"/>
          <w:i w:val="0"/>
          <w:caps w:val="0"/>
          <w:color w:val="292929"/>
          <w:spacing w:val="-1"/>
          <w:sz w:val="28"/>
          <w:szCs w:val="28"/>
          <w:shd w:val="clear" w:fill="FFFFFF"/>
          <w:lang w:val="en-US"/>
        </w:rPr>
      </w:pPr>
      <w:r>
        <w:rPr>
          <w:rFonts w:hint="default" w:ascii="Times New Roman" w:hAnsi="Times New Roman" w:eastAsia="Georgia" w:cs="Times New Roman"/>
          <w:i w:val="0"/>
          <w:color w:val="292929"/>
          <w:spacing w:val="-1"/>
          <w:sz w:val="28"/>
          <w:szCs w:val="28"/>
          <w:shd w:val="clear" w:fill="FFFFFF"/>
          <w:lang w:val="en-US"/>
        </w:rPr>
        <w:t>S</w:t>
      </w:r>
      <w:r>
        <w:rPr>
          <w:rFonts w:hint="default" w:ascii="Times New Roman" w:hAnsi="Times New Roman" w:eastAsia="Georgia" w:cs="Times New Roman"/>
          <w:i w:val="0"/>
          <w:caps w:val="0"/>
          <w:color w:val="292929"/>
          <w:spacing w:val="-1"/>
          <w:sz w:val="28"/>
          <w:szCs w:val="28"/>
          <w:shd w:val="clear" w:fill="FFFFFF"/>
          <w:lang w:val="en-US"/>
        </w:rPr>
        <w:t xml:space="preserve">entimental analysis </w:t>
      </w:r>
      <w:r>
        <w:rPr>
          <w:rFonts w:hint="default" w:ascii="Times New Roman" w:hAnsi="Times New Roman" w:eastAsia="Georgia" w:cs="Times New Roman"/>
          <w:i w:val="0"/>
          <w:caps w:val="0"/>
          <w:color w:val="292929"/>
          <w:spacing w:val="-1"/>
          <w:sz w:val="28"/>
          <w:szCs w:val="28"/>
          <w:shd w:val="clear" w:fill="FFFFFF"/>
        </w:rPr>
        <w:t>is contextual mining of text which identifies and extracts 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 This is akin to just scratching the surface and missing out on those high value insights that are waiting to be discovered</w:t>
      </w:r>
      <w:r>
        <w:rPr>
          <w:rFonts w:hint="default" w:ascii="Times New Roman" w:hAnsi="Times New Roman" w:eastAsia="Georgia" w:cs="Times New Roman"/>
          <w:i w:val="0"/>
          <w:caps w:val="0"/>
          <w:color w:val="292929"/>
          <w:spacing w:val="-1"/>
          <w:sz w:val="28"/>
          <w:szCs w:val="28"/>
          <w:shd w:val="clear" w:fill="FFFFFF"/>
          <w:lang w:val="en-US"/>
        </w:rPr>
        <w:t xml:space="preserve"> </w:t>
      </w:r>
      <w:r>
        <w:rPr>
          <w:rFonts w:hint="default" w:ascii="Times New Roman" w:hAnsi="Times New Roman" w:eastAsia="Georgia" w:cs="Times New Roman"/>
          <w:i w:val="0"/>
          <w:caps w:val="0"/>
          <w:color w:val="292929"/>
          <w:spacing w:val="-1"/>
          <w:sz w:val="28"/>
          <w:szCs w:val="28"/>
          <w:shd w:val="clear" w:fill="FFFFFF"/>
        </w:rPr>
        <w:t>With the recent advances in deep learning, the ability of algorithms to analyse text has improved considerably. Creative use of advanced artificial intelligence techniques can be an effective tool for doing in-depth research. Sentiment Analysis is the most common text classification tool that analyses an incoming message and tells whether the underlying sentiment is positive, negative our neutral. </w:t>
      </w:r>
      <w:r>
        <w:rPr>
          <w:rFonts w:hint="default" w:ascii="Times New Roman" w:hAnsi="Times New Roman" w:eastAsia="Georgia" w:cs="Times New Roman"/>
          <w:i w:val="0"/>
          <w:color w:val="292929"/>
          <w:spacing w:val="-1"/>
          <w:sz w:val="28"/>
          <w:szCs w:val="28"/>
          <w:shd w:val="clear" w:fill="FFFFFF"/>
          <w:lang w:val="en-US"/>
        </w:rPr>
        <w:t>T</w:t>
      </w:r>
      <w:r>
        <w:rPr>
          <w:rFonts w:hint="default" w:ascii="Times New Roman" w:hAnsi="Times New Roman" w:eastAsia="Georgia" w:cs="Times New Roman"/>
          <w:i w:val="0"/>
          <w:caps w:val="0"/>
          <w:color w:val="292929"/>
          <w:spacing w:val="-1"/>
          <w:sz w:val="28"/>
          <w:szCs w:val="28"/>
          <w:shd w:val="clear" w:fill="FFFFFF"/>
          <w:lang w:val="en-US"/>
        </w:rPr>
        <w:t>he below diagram represents the example output of a sentimental analysis of a user ,in which the values is in negative side which states that he is in negative state of mind .so we could understand their mind and we can also suggest a game to them which they will prefer at that time so user will like that game and also it will get good reviews.</w:t>
      </w:r>
    </w:p>
    <w:p>
      <w:pPr>
        <w:numPr>
          <w:ilvl w:val="0"/>
          <w:numId w:val="0"/>
        </w:numPr>
        <w:jc w:val="both"/>
        <w:rPr>
          <w:rFonts w:hint="default" w:ascii="Times New Roman" w:hAnsi="Times New Roman" w:eastAsia="Georgia" w:cs="Times New Roman"/>
          <w:i w:val="0"/>
          <w:caps w:val="0"/>
          <w:color w:val="292929"/>
          <w:spacing w:val="-1"/>
          <w:sz w:val="28"/>
          <w:szCs w:val="28"/>
          <w:shd w:val="clear" w:fill="FFFFFF"/>
          <w:lang w:val="en-US"/>
        </w:rPr>
      </w:pPr>
      <w:r>
        <w:rPr>
          <w:rFonts w:hint="default" w:ascii="Times New Roman" w:hAnsi="Times New Roman" w:eastAsia="Georgia" w:cs="Times New Roman"/>
          <w:i w:val="0"/>
          <w:color w:val="292929"/>
          <w:spacing w:val="-1"/>
          <w:sz w:val="28"/>
          <w:szCs w:val="28"/>
          <w:shd w:val="clear" w:fill="FFFFFF"/>
          <w:lang w:val="en-US"/>
        </w:rPr>
        <w:t>F</w:t>
      </w:r>
      <w:r>
        <w:rPr>
          <w:rFonts w:hint="default" w:ascii="Times New Roman" w:hAnsi="Times New Roman" w:eastAsia="Georgia" w:cs="Times New Roman"/>
          <w:i w:val="0"/>
          <w:caps w:val="0"/>
          <w:color w:val="292929"/>
          <w:spacing w:val="-1"/>
          <w:sz w:val="28"/>
          <w:szCs w:val="28"/>
          <w:shd w:val="clear" w:fill="FFFFFF"/>
          <w:lang w:val="en-US"/>
        </w:rPr>
        <w:t xml:space="preserve">ig 2 states that the exact output of a sentimental analysis with a dummy data sets .   </w:t>
      </w:r>
    </w:p>
    <w:p>
      <w:pPr>
        <w:numPr>
          <w:ilvl w:val="0"/>
          <w:numId w:val="0"/>
        </w:numPr>
        <w:jc w:val="both"/>
        <w:rPr>
          <w:rFonts w:hint="default" w:ascii="Times New Roman" w:hAnsi="Times New Roman" w:eastAsia="Georgia" w:cs="Times New Roman"/>
          <w:i w:val="0"/>
          <w:caps w:val="0"/>
          <w:color w:val="292929"/>
          <w:spacing w:val="-1"/>
          <w:sz w:val="28"/>
          <w:szCs w:val="28"/>
          <w:shd w:val="clear" w:fill="FFFFFF"/>
        </w:rPr>
      </w:pPr>
    </w:p>
    <w:p>
      <w:pPr>
        <w:numPr>
          <w:ilvl w:val="0"/>
          <w:numId w:val="0"/>
        </w:numPr>
        <w:jc w:val="both"/>
        <w:rPr>
          <w:rFonts w:hint="default" w:ascii="Arial" w:hAnsi="Arial" w:eastAsia="Arial" w:cs="Arial"/>
          <w:i w:val="0"/>
          <w:caps w:val="0"/>
          <w:color w:val="333333"/>
          <w:spacing w:val="0"/>
          <w:kern w:val="0"/>
          <w:sz w:val="24"/>
          <w:szCs w:val="24"/>
          <w:shd w:val="clear" w:fill="FFFFFF"/>
          <w:lang w:val="en-US" w:eastAsia="zh-CN" w:bidi="ar"/>
        </w:rPr>
      </w:pPr>
      <w:r>
        <w:rPr>
          <w:rFonts w:hint="default" w:ascii="Arial" w:hAnsi="Arial" w:eastAsia="Arial" w:cs="Arial"/>
          <w:i w:val="0"/>
          <w:caps w:val="0"/>
          <w:color w:val="333333"/>
          <w:spacing w:val="0"/>
          <w:kern w:val="0"/>
          <w:sz w:val="24"/>
          <w:szCs w:val="24"/>
          <w:shd w:val="clear" w:fill="FFFFFF"/>
          <w:lang w:val="en-US" w:eastAsia="zh-CN" w:bidi="ar"/>
        </w:rPr>
        <w:drawing>
          <wp:inline distT="0" distB="0" distL="114300" distR="114300">
            <wp:extent cx="4914900" cy="3171190"/>
            <wp:effectExtent l="0" t="0" r="0" b="1016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5"/>
                    <a:stretch>
                      <a:fillRect/>
                    </a:stretch>
                  </pic:blipFill>
                  <pic:spPr>
                    <a:xfrm>
                      <a:off x="0" y="0"/>
                      <a:ext cx="4914900" cy="3171190"/>
                    </a:xfrm>
                    <a:prstGeom prst="rect">
                      <a:avLst/>
                    </a:prstGeom>
                  </pic:spPr>
                </pic:pic>
              </a:graphicData>
            </a:graphic>
          </wp:inline>
        </w:drawing>
      </w:r>
    </w:p>
    <w:p>
      <w:pPr>
        <w:numPr>
          <w:ilvl w:val="0"/>
          <w:numId w:val="0"/>
        </w:numPr>
        <w:jc w:val="both"/>
        <w:rPr>
          <w:rFonts w:hint="default" w:ascii="Arial" w:hAnsi="Arial" w:eastAsia="Arial" w:cs="Arial"/>
          <w:i w:val="0"/>
          <w:caps w:val="0"/>
          <w:color w:val="333333"/>
          <w:spacing w:val="0"/>
          <w:kern w:val="0"/>
          <w:sz w:val="24"/>
          <w:szCs w:val="24"/>
          <w:shd w:val="clear" w:fill="FFFFFF"/>
          <w:lang w:val="en-US" w:eastAsia="zh-CN" w:bidi="ar"/>
        </w:rPr>
      </w:pPr>
      <w:r>
        <w:rPr>
          <w:rFonts w:hint="default" w:ascii="Arial" w:hAnsi="Arial" w:eastAsia="Arial" w:cs="Arial"/>
          <w:i w:val="0"/>
          <w:caps w:val="0"/>
          <w:color w:val="333333"/>
          <w:spacing w:val="0"/>
          <w:kern w:val="0"/>
          <w:sz w:val="24"/>
          <w:szCs w:val="24"/>
          <w:shd w:val="clear" w:fill="FFFFFF"/>
          <w:lang w:val="en-US" w:eastAsia="zh-CN" w:bidi="ar"/>
        </w:rPr>
        <w:t xml:space="preserve">                  </w:t>
      </w:r>
      <w:r>
        <w:rPr>
          <w:rFonts w:hint="default" w:ascii="Arial" w:hAnsi="Arial" w:eastAsia="Arial" w:cs="Arial"/>
          <w:i w:val="0"/>
          <w:color w:val="333333"/>
          <w:spacing w:val="0"/>
          <w:kern w:val="0"/>
          <w:sz w:val="24"/>
          <w:szCs w:val="24"/>
          <w:shd w:val="clear" w:fill="FFFFFF"/>
          <w:lang w:val="en-US" w:eastAsia="zh-CN" w:bidi="ar"/>
        </w:rPr>
        <w:t>F</w:t>
      </w:r>
      <w:r>
        <w:rPr>
          <w:rFonts w:hint="default" w:ascii="Arial" w:hAnsi="Arial" w:eastAsia="Arial" w:cs="Arial"/>
          <w:i w:val="0"/>
          <w:caps w:val="0"/>
          <w:color w:val="333333"/>
          <w:spacing w:val="0"/>
          <w:kern w:val="0"/>
          <w:sz w:val="24"/>
          <w:szCs w:val="24"/>
          <w:shd w:val="clear" w:fill="FFFFFF"/>
          <w:lang w:val="en-US" w:eastAsia="zh-CN" w:bidi="ar"/>
        </w:rPr>
        <w:t>ig 2 sentimental analysis output</w:t>
      </w:r>
    </w:p>
    <w:p>
      <w:pPr>
        <w:numPr>
          <w:ilvl w:val="0"/>
          <w:numId w:val="0"/>
        </w:numPr>
        <w:jc w:val="both"/>
        <w:rPr>
          <w:rFonts w:hint="default" w:ascii="Times New Roman" w:hAnsi="Times New Roman" w:eastAsia="Georgia" w:cs="Times New Roman"/>
          <w:i w:val="0"/>
          <w:caps w:val="0"/>
          <w:color w:val="292929"/>
          <w:spacing w:val="-1"/>
          <w:sz w:val="28"/>
          <w:szCs w:val="28"/>
          <w:shd w:val="clear" w:fill="FFFFFF"/>
        </w:rPr>
      </w:pPr>
    </w:p>
    <w:p>
      <w:pPr>
        <w:pStyle w:val="3"/>
        <w:keepNext w:val="0"/>
        <w:keepLines w:val="0"/>
        <w:widowControl/>
        <w:numPr>
          <w:ilvl w:val="0"/>
          <w:numId w:val="0"/>
        </w:numPr>
        <w:suppressLineNumbers w:val="0"/>
        <w:shd w:val="clear" w:fill="FFFFFF"/>
        <w:spacing w:before="0" w:beforeAutospacing="0" w:after="0" w:afterAutospacing="1"/>
        <w:ind w:leftChars="0" w:right="0" w:rightChars="0"/>
        <w:jc w:val="both"/>
        <w:rPr>
          <w:rFonts w:hint="default" w:ascii="Times New Roman" w:hAnsi="Times New Roman" w:eastAsia="sans-serif" w:cs="Times New Roman"/>
          <w:i w:val="0"/>
          <w:caps w:val="0"/>
          <w:color w:val="111111"/>
          <w:spacing w:val="0"/>
          <w:sz w:val="36"/>
          <w:szCs w:val="36"/>
        </w:rPr>
      </w:pPr>
      <w:r>
        <w:rPr>
          <w:rFonts w:hint="default" w:ascii="Times New Roman" w:hAnsi="Times New Roman" w:eastAsia="sans-serif" w:cs="Times New Roman"/>
          <w:i w:val="0"/>
          <w:caps w:val="0"/>
          <w:color w:val="111111"/>
          <w:spacing w:val="0"/>
          <w:sz w:val="36"/>
          <w:szCs w:val="36"/>
          <w:shd w:val="clear" w:fill="FFFFFF"/>
          <w:lang w:val="en-US"/>
        </w:rPr>
        <w:t>2.1 data mining</w:t>
      </w:r>
    </w:p>
    <w:p>
      <w:pPr>
        <w:pStyle w:val="3"/>
        <w:keepNext w:val="0"/>
        <w:keepLines w:val="0"/>
        <w:widowControl/>
        <w:numPr>
          <w:ilvl w:val="0"/>
          <w:numId w:val="0"/>
        </w:numPr>
        <w:suppressLineNumbers w:val="0"/>
        <w:shd w:val="clear" w:fill="FFFFFF"/>
        <w:spacing w:before="0" w:beforeAutospacing="0" w:after="0" w:afterAutospacing="1"/>
        <w:ind w:leftChars="0" w:right="0" w:rightChars="0"/>
        <w:jc w:val="both"/>
        <w:rPr>
          <w:rFonts w:hint="default" w:ascii="Times New Roman" w:hAnsi="Times New Roman" w:eastAsia="sans-serif" w:cs="Times New Roman"/>
          <w:i w:val="0"/>
          <w:caps w:val="0"/>
          <w:color w:val="111111"/>
          <w:spacing w:val="0"/>
          <w:sz w:val="28"/>
          <w:szCs w:val="28"/>
        </w:rPr>
      </w:pPr>
      <w:r>
        <w:rPr>
          <w:rFonts w:hint="default" w:ascii="Times New Roman" w:hAnsi="Times New Roman" w:eastAsia="sans-serif" w:cs="Times New Roman"/>
          <w:i w:val="0"/>
          <w:color w:val="111111"/>
          <w:spacing w:val="0"/>
          <w:sz w:val="28"/>
          <w:szCs w:val="28"/>
          <w:shd w:val="clear" w:fill="FFFFFF"/>
          <w:lang w:val="en-US"/>
        </w:rPr>
        <w:t>D</w:t>
      </w:r>
      <w:r>
        <w:rPr>
          <w:rFonts w:hint="default" w:ascii="Times New Roman" w:hAnsi="Times New Roman" w:eastAsia="sans-serif" w:cs="Times New Roman"/>
          <w:i w:val="0"/>
          <w:caps w:val="0"/>
          <w:color w:val="111111"/>
          <w:spacing w:val="0"/>
          <w:sz w:val="28"/>
          <w:szCs w:val="28"/>
          <w:shd w:val="clear" w:fill="FFFFFF"/>
          <w:lang w:val="en-US"/>
        </w:rPr>
        <w:t>ata mining i</w:t>
      </w:r>
      <w:r>
        <w:rPr>
          <w:rFonts w:hint="default" w:ascii="Times New Roman" w:hAnsi="Times New Roman" w:eastAsia="sans-serif" w:cs="Times New Roman"/>
          <w:i w:val="0"/>
          <w:caps w:val="0"/>
          <w:color w:val="111111"/>
          <w:spacing w:val="0"/>
          <w:sz w:val="28"/>
          <w:szCs w:val="28"/>
          <w:shd w:val="clear" w:fill="FFFFFF"/>
        </w:rPr>
        <w:t>nvolves exploring and analyzing large blocks of information to glean meaningful patterns and trends. It can be used in a variety of ways, such as database marketing, credit risk management,</w:t>
      </w:r>
      <w:r>
        <w:rPr>
          <w:rFonts w:hint="default" w:ascii="Times New Roman" w:hAnsi="Times New Roman" w:eastAsia="sans-serif" w:cs="Times New Roman"/>
          <w:i w:val="0"/>
          <w:caps w:val="0"/>
          <w:color w:val="111111"/>
          <w:spacing w:val="0"/>
          <w:sz w:val="28"/>
          <w:szCs w:val="28"/>
          <w:shd w:val="clear" w:fill="FFFFFF"/>
          <w:lang w:val="en-US"/>
        </w:rPr>
        <w:t>fraud detection</w:t>
      </w:r>
      <w:r>
        <w:rPr>
          <w:rFonts w:hint="default" w:ascii="Times New Roman" w:hAnsi="Times New Roman" w:eastAsia="sans-serif" w:cs="Times New Roman"/>
          <w:i w:val="0"/>
          <w:caps w:val="0"/>
          <w:color w:val="111111"/>
          <w:spacing w:val="0"/>
          <w:sz w:val="28"/>
          <w:szCs w:val="28"/>
          <w:shd w:val="clear" w:fill="FFFFFF"/>
        </w:rPr>
        <w:t>, spam Email filtering, or even to discern the sentiment or opinion of users.</w:t>
      </w:r>
    </w:p>
    <w:p>
      <w:pPr>
        <w:pStyle w:val="3"/>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sans-serif" w:cs="Times New Roman"/>
          <w:i w:val="0"/>
          <w:caps w:val="0"/>
          <w:color w:val="111111"/>
          <w:spacing w:val="0"/>
          <w:sz w:val="28"/>
          <w:szCs w:val="28"/>
        </w:rPr>
      </w:pPr>
      <w:r>
        <w:rPr>
          <w:rFonts w:hint="default" w:ascii="Times New Roman" w:hAnsi="Times New Roman" w:eastAsia="sans-serif" w:cs="Times New Roman"/>
          <w:i w:val="0"/>
          <w:caps w:val="0"/>
          <w:color w:val="111111"/>
          <w:spacing w:val="0"/>
          <w:sz w:val="28"/>
          <w:szCs w:val="28"/>
          <w:shd w:val="clear" w:fill="FFFFFF"/>
        </w:rPr>
        <w:t>The data mining process breaks down into five steps. First, organizations collect data and load it into their data warehouses. Next, they store and manage the data, either on in-house servers or the cloud. Business analysts, management teams and information technology professionals access the data and determine how they want to organize it. Then, application software sorts the data based on the user's results, and finally, the end-user presents the data in an easy-to-share format, such as a graph or table.</w:t>
      </w:r>
    </w:p>
    <w:p>
      <w:pPr>
        <w:numPr>
          <w:ilvl w:val="0"/>
          <w:numId w:val="0"/>
        </w:numPr>
        <w:jc w:val="both"/>
        <w:rPr>
          <w:rFonts w:hint="default" w:ascii="Georgia" w:hAnsi="Georgia" w:eastAsia="Georgia" w:cs="Georgia"/>
          <w:i w:val="0"/>
          <w:caps w:val="0"/>
          <w:color w:val="292929"/>
          <w:spacing w:val="-1"/>
          <w:sz w:val="31"/>
          <w:szCs w:val="31"/>
          <w:shd w:val="clear" w:fill="FFFFFF"/>
        </w:rPr>
      </w:pPr>
    </w:p>
    <w:p>
      <w:pPr>
        <w:numPr>
          <w:ilvl w:val="0"/>
          <w:numId w:val="0"/>
        </w:numPr>
        <w:jc w:val="both"/>
        <w:rPr>
          <w:rFonts w:hint="default" w:ascii="Georgia" w:hAnsi="Georgia" w:eastAsia="Georgia" w:cs="Georgia"/>
          <w:i w:val="0"/>
          <w:caps w:val="0"/>
          <w:color w:val="292929"/>
          <w:spacing w:val="-1"/>
          <w:sz w:val="31"/>
          <w:szCs w:val="31"/>
          <w:shd w:val="clear" w:fill="FFFFFF"/>
          <w:lang w:val="en-US"/>
        </w:rPr>
      </w:pPr>
    </w:p>
    <w:p>
      <w:pPr>
        <w:jc w:val="both"/>
        <w:rPr>
          <w:rFonts w:hint="default" w:ascii="Arial" w:hAnsi="Arial" w:eastAsia="Arial" w:cs="Arial"/>
          <w:i w:val="0"/>
          <w:caps w:val="0"/>
          <w:color w:val="333333"/>
          <w:spacing w:val="0"/>
          <w:kern w:val="0"/>
          <w:sz w:val="24"/>
          <w:szCs w:val="24"/>
          <w:shd w:val="clear" w:fill="FFFFFF"/>
          <w:lang w:val="en-US" w:eastAsia="zh-CN" w:bidi="ar"/>
        </w:rPr>
      </w:pPr>
    </w:p>
    <w:p>
      <w:pPr>
        <w:jc w:val="both"/>
        <w:rPr>
          <w:rFonts w:hint="default" w:ascii="Arial" w:hAnsi="Arial" w:eastAsia="Arial" w:cs="Arial"/>
          <w:i w:val="0"/>
          <w:caps w:val="0"/>
          <w:color w:val="333333"/>
          <w:spacing w:val="0"/>
          <w:kern w:val="0"/>
          <w:sz w:val="24"/>
          <w:szCs w:val="24"/>
          <w:shd w:val="clear" w:fill="FFFFFF"/>
          <w:lang w:val="en-US" w:eastAsia="zh-CN" w:bidi="ar"/>
        </w:rPr>
      </w:pPr>
    </w:p>
    <w:p>
      <w:pPr>
        <w:jc w:val="both"/>
        <w:rPr>
          <w:rFonts w:hint="default" w:ascii="Times New Roman" w:hAnsi="Times New Roman" w:eastAsia="Arial" w:cs="Times New Roman"/>
          <w:i w:val="0"/>
          <w:caps w:val="0"/>
          <w:color w:val="333333"/>
          <w:spacing w:val="0"/>
          <w:kern w:val="0"/>
          <w:sz w:val="36"/>
          <w:szCs w:val="36"/>
          <w:shd w:val="clear" w:fill="FFFFFF"/>
          <w:lang w:val="en-US" w:eastAsia="zh-CN" w:bidi="ar"/>
        </w:rPr>
      </w:pPr>
      <w:r>
        <w:rPr>
          <w:rFonts w:hint="default" w:ascii="Times New Roman" w:hAnsi="Times New Roman" w:eastAsia="Arial" w:cs="Times New Roman"/>
          <w:i w:val="0"/>
          <w:color w:val="333333"/>
          <w:spacing w:val="0"/>
          <w:kern w:val="0"/>
          <w:sz w:val="36"/>
          <w:szCs w:val="36"/>
          <w:shd w:val="clear" w:fill="FFFFFF"/>
          <w:lang w:val="en-US" w:eastAsia="zh-CN" w:bidi="ar"/>
        </w:rPr>
        <w:t>2.2 D</w:t>
      </w:r>
      <w:r>
        <w:rPr>
          <w:rFonts w:hint="default" w:ascii="Times New Roman" w:hAnsi="Times New Roman" w:eastAsia="Arial" w:cs="Times New Roman"/>
          <w:i w:val="0"/>
          <w:caps w:val="0"/>
          <w:color w:val="333333"/>
          <w:spacing w:val="0"/>
          <w:kern w:val="0"/>
          <w:sz w:val="36"/>
          <w:szCs w:val="36"/>
          <w:shd w:val="clear" w:fill="FFFFFF"/>
          <w:lang w:val="en-US" w:eastAsia="zh-CN" w:bidi="ar"/>
        </w:rPr>
        <w:t>ata mining in social media</w:t>
      </w:r>
    </w:p>
    <w:p>
      <w:pPr>
        <w:jc w:val="both"/>
        <w:rPr>
          <w:rFonts w:hint="default" w:ascii="Times New Roman" w:hAnsi="Times New Roman" w:eastAsia="Arial" w:cs="Times New Roman"/>
          <w:i w:val="0"/>
          <w:caps w:val="0"/>
          <w:color w:val="333333"/>
          <w:spacing w:val="0"/>
          <w:kern w:val="0"/>
          <w:sz w:val="36"/>
          <w:szCs w:val="36"/>
          <w:shd w:val="clear" w:fill="FFFFFF"/>
          <w:lang w:val="en-US" w:eastAsia="zh-CN" w:bidi="ar"/>
        </w:rPr>
      </w:pPr>
    </w:p>
    <w:p>
      <w:pPr>
        <w:jc w:val="both"/>
        <w:rPr>
          <w:rFonts w:ascii="SimSun" w:hAnsi="SimSun" w:eastAsia="SimSun" w:cs="SimSun"/>
          <w:sz w:val="24"/>
          <w:szCs w:val="24"/>
        </w:rPr>
      </w:pPr>
      <w:r>
        <w:rPr>
          <w:rFonts w:hint="default" w:ascii="Times New Roman" w:hAnsi="Times New Roman" w:eastAsia="SimSun" w:cs="Times New Roman"/>
          <w:sz w:val="28"/>
          <w:szCs w:val="28"/>
        </w:rPr>
        <w:t xml:space="preserve">Data mining, as a young </w:t>
      </w:r>
      <w:r>
        <w:rPr>
          <w:rFonts w:hint="default" w:ascii="Times New Roman" w:hAnsi="Times New Roman" w:eastAsia="SimSun" w:cs="Times New Roman"/>
          <w:sz w:val="28"/>
          <w:szCs w:val="28"/>
          <w:lang w:val="en-US"/>
        </w:rPr>
        <w:t>fi</w:t>
      </w:r>
      <w:r>
        <w:rPr>
          <w:rFonts w:hint="default" w:ascii="Times New Roman" w:hAnsi="Times New Roman" w:eastAsia="SimSun" w:cs="Times New Roman"/>
          <w:sz w:val="28"/>
          <w:szCs w:val="28"/>
        </w:rPr>
        <w:t>eld, has been spearheading research and development of methods and algorithms handling huge amounts of data in solving real-world problems. Much like traditional miners extract precious metals from earth and ore, data miners seek to extract meaningful information from a data set that is not readily apparent and not always easily obtainable. With the ubiquitous use of social media via the internet, an unprecedented amount of data is available and of interest to many</w:t>
      </w:r>
      <w:r>
        <w:rPr>
          <w:rFonts w:hint="default" w:ascii="Times New Roman" w:hAnsi="Times New Roman" w:eastAsia="SimSun" w:cs="Times New Roman"/>
          <w:sz w:val="28"/>
          <w:szCs w:val="28"/>
          <w:lang w:val="en-US"/>
        </w:rPr>
        <w:t xml:space="preserve"> fi</w:t>
      </w:r>
      <w:r>
        <w:rPr>
          <w:rFonts w:hint="default" w:ascii="Times New Roman" w:hAnsi="Times New Roman" w:eastAsia="SimSun" w:cs="Times New Roman"/>
          <w:sz w:val="28"/>
          <w:szCs w:val="28"/>
        </w:rPr>
        <w:t>elds of study including sociology, business, psychology, entertainment, politics, news, and other cultural aspects of societies. Applying data mining to social media can yield interesting perspectives on human behavior and human interaction.</w:t>
      </w:r>
      <w:r>
        <w:rPr>
          <w:rFonts w:ascii="SimSun" w:hAnsi="SimSun" w:eastAsia="SimSun" w:cs="SimSun"/>
          <w:sz w:val="24"/>
          <w:szCs w:val="24"/>
        </w:rPr>
        <w:t xml:space="preserve"> </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Times New Roman" w:hAnsi="Times New Roman" w:eastAsia="SimSun" w:cs="Times New Roman"/>
          <w:sz w:val="28"/>
          <w:szCs w:val="2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450" w:afterAutospacing="0" w:line="450" w:lineRule="atLeast"/>
        <w:ind w:left="0" w:right="0" w:firstLine="0"/>
        <w:jc w:val="both"/>
        <w:rPr>
          <w:rFonts w:hint="default" w:ascii="Times New Roman" w:hAnsi="Times New Roman" w:eastAsia="sans-serif" w:cs="Times New Roman"/>
          <w:i w:val="0"/>
          <w:caps w:val="0"/>
          <w:color w:val="26313D"/>
          <w:spacing w:val="0"/>
          <w:sz w:val="32"/>
          <w:szCs w:val="32"/>
          <w:shd w:val="clear" w:fill="FEFEFE"/>
          <w:lang w:val="en-US"/>
        </w:rPr>
      </w:pPr>
      <w:r>
        <w:rPr>
          <w:rFonts w:hint="default" w:ascii="Times New Roman" w:hAnsi="Times New Roman" w:eastAsia="sans-serif" w:cs="Times New Roman"/>
          <w:i w:val="0"/>
          <w:caps w:val="0"/>
          <w:color w:val="26313D"/>
          <w:spacing w:val="0"/>
          <w:sz w:val="32"/>
          <w:szCs w:val="32"/>
          <w:shd w:val="clear" w:fill="FEFEFE"/>
          <w:lang w:val="en-US"/>
        </w:rPr>
        <w:t>2.3 DATA MINING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450" w:afterAutospacing="0" w:line="450" w:lineRule="atLeast"/>
        <w:ind w:left="0" w:right="0" w:firstLine="0"/>
        <w:jc w:val="both"/>
        <w:rPr>
          <w:rFonts w:hint="default" w:ascii="Times New Roman" w:hAnsi="Times New Roman" w:eastAsia="sans-serif" w:cs="Times New Roman"/>
          <w:i w:val="0"/>
          <w:caps w:val="0"/>
          <w:color w:val="26313D"/>
          <w:spacing w:val="0"/>
          <w:sz w:val="28"/>
          <w:szCs w:val="28"/>
        </w:rPr>
      </w:pPr>
      <w:r>
        <w:rPr>
          <w:rFonts w:hint="default" w:ascii="Times New Roman" w:hAnsi="Times New Roman" w:eastAsia="sans-serif" w:cs="Times New Roman"/>
          <w:i w:val="0"/>
          <w:caps w:val="0"/>
          <w:color w:val="26313D"/>
          <w:spacing w:val="0"/>
          <w:sz w:val="28"/>
          <w:szCs w:val="28"/>
          <w:shd w:val="clear" w:fill="FEFEFE"/>
        </w:rPr>
        <w:t>Social data first needs to be collected and processed. This is data that is publicly available, which may include age, sex, race, geographic location, job profession, schools you’ve attended, languages you speak, friends and connections, networks you belong to, and 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450" w:afterAutospacing="0" w:line="450" w:lineRule="atLeast"/>
        <w:ind w:left="0" w:right="0" w:firstLine="0"/>
        <w:jc w:val="both"/>
        <w:rPr>
          <w:rFonts w:hint="default" w:ascii="Times New Roman" w:hAnsi="Times New Roman" w:eastAsia="sans-serif" w:cs="Times New Roman"/>
          <w:i w:val="0"/>
          <w:caps w:val="0"/>
          <w:color w:val="26313D"/>
          <w:spacing w:val="0"/>
          <w:sz w:val="28"/>
          <w:szCs w:val="28"/>
          <w:shd w:val="clear" w:fill="FEFEFE"/>
        </w:rPr>
      </w:pPr>
      <w:r>
        <w:rPr>
          <w:rFonts w:hint="default" w:ascii="Times New Roman" w:hAnsi="Times New Roman" w:eastAsia="sans-serif" w:cs="Times New Roman"/>
          <w:i w:val="0"/>
          <w:caps w:val="0"/>
          <w:color w:val="26313D"/>
          <w:spacing w:val="0"/>
          <w:sz w:val="28"/>
          <w:szCs w:val="28"/>
          <w:shd w:val="clear" w:fill="FEFEFE"/>
        </w:rPr>
        <w:t>Then there’s the unstructured content of what you post on social media – like tweets, comments, status updates – which is mainly what businesses, firms, and agencies are looking to mine. So, if your profiles are completely public, just understand this is generally fair game for social media data mining.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450" w:afterAutospacing="0" w:line="450" w:lineRule="atLeast"/>
        <w:ind w:left="0" w:right="0" w:firstLine="0"/>
        <w:jc w:val="both"/>
        <w:rPr>
          <w:rFonts w:hint="default" w:ascii="Times New Roman" w:hAnsi="Times New Roman" w:eastAsia="sans-serif" w:cs="Times New Roman"/>
          <w:i w:val="0"/>
          <w:caps w:val="0"/>
          <w:color w:val="26313D"/>
          <w:spacing w:val="0"/>
          <w:sz w:val="28"/>
          <w:szCs w:val="28"/>
        </w:rPr>
      </w:pPr>
      <w:r>
        <w:rPr>
          <w:rFonts w:hint="default" w:ascii="Times New Roman" w:hAnsi="Times New Roman" w:eastAsia="sans-serif" w:cs="Times New Roman"/>
          <w:i w:val="0"/>
          <w:caps w:val="0"/>
          <w:color w:val="26313D"/>
          <w:spacing w:val="0"/>
          <w:sz w:val="28"/>
          <w:szCs w:val="28"/>
          <w:shd w:val="clear" w:fill="FEFEFE"/>
        </w:rPr>
        <w:t>Then a variety of data mining techniques are applied. Some technique</w:t>
      </w:r>
      <w:r>
        <w:rPr>
          <w:rFonts w:hint="default" w:eastAsia="sans-serif" w:cs="Times New Roman"/>
          <w:i w:val="0"/>
          <w:caps w:val="0"/>
          <w:color w:val="26313D"/>
          <w:spacing w:val="0"/>
          <w:sz w:val="28"/>
          <w:szCs w:val="28"/>
          <w:shd w:val="clear" w:fill="FEFEFE"/>
          <w:lang w:val="en-US"/>
        </w:rPr>
        <w:t xml:space="preserve">s </w:t>
      </w:r>
      <w:r>
        <w:rPr>
          <w:rFonts w:hint="default" w:ascii="Times New Roman" w:hAnsi="Times New Roman" w:eastAsia="sans-serif" w:cs="Times New Roman"/>
          <w:i w:val="0"/>
          <w:caps w:val="0"/>
          <w:color w:val="26313D"/>
          <w:spacing w:val="0"/>
          <w:sz w:val="28"/>
          <w:szCs w:val="28"/>
          <w:shd w:val="clear" w:fill="FEFEFE"/>
        </w:rPr>
        <w:t>may utilize machine learning, some may not. This is all dependent on how deep the “miners” are looking to explore.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450" w:afterAutospacing="0" w:line="450" w:lineRule="atLeast"/>
        <w:ind w:left="0" w:right="0" w:firstLine="0"/>
        <w:jc w:val="both"/>
        <w:rPr>
          <w:rFonts w:hint="default" w:ascii="sans-serif" w:hAnsi="sans-serif" w:eastAsia="sans-serif" w:cs="sans-serif"/>
          <w:i w:val="0"/>
          <w:caps w:val="0"/>
          <w:color w:val="26313D"/>
          <w:spacing w:val="0"/>
          <w:sz w:val="27"/>
          <w:szCs w:val="27"/>
        </w:rPr>
      </w:pPr>
      <w:r>
        <w:rPr>
          <w:rFonts w:hint="default" w:ascii="Times New Roman" w:hAnsi="Times New Roman" w:eastAsia="sans-serif" w:cs="Times New Roman"/>
          <w:i w:val="0"/>
          <w:caps w:val="0"/>
          <w:color w:val="26313D"/>
          <w:spacing w:val="0"/>
          <w:sz w:val="28"/>
          <w:szCs w:val="28"/>
          <w:shd w:val="clear" w:fill="FEFEFE"/>
        </w:rPr>
        <w:t>Finally, all of this insight needs to be visualized in a way so that it can be interpreted. While there are a variety of</w:t>
      </w:r>
      <w:r>
        <w:rPr>
          <w:rFonts w:hint="default" w:ascii="Times New Roman" w:hAnsi="Times New Roman" w:eastAsia="sans-serif" w:cs="Times New Roman"/>
          <w:i w:val="0"/>
          <w:caps w:val="0"/>
          <w:color w:val="26313D"/>
          <w:spacing w:val="0"/>
          <w:sz w:val="28"/>
          <w:szCs w:val="28"/>
          <w:shd w:val="clear" w:fill="FEFEFE"/>
          <w:lang w:val="en-US"/>
        </w:rPr>
        <w:t xml:space="preserve"> data visualization </w:t>
      </w:r>
      <w:r>
        <w:rPr>
          <w:rFonts w:hint="default" w:ascii="Times New Roman" w:hAnsi="Times New Roman" w:eastAsia="sans-serif" w:cs="Times New Roman"/>
          <w:i w:val="0"/>
          <w:caps w:val="0"/>
          <w:color w:val="26313D"/>
          <w:spacing w:val="0"/>
          <w:sz w:val="28"/>
          <w:szCs w:val="28"/>
          <w:shd w:val="clear" w:fill="FEFEFE"/>
        </w:rPr>
        <w:t> tools to use, </w:t>
      </w:r>
      <w:r>
        <w:rPr>
          <w:rFonts w:hint="default" w:ascii="Times New Roman" w:hAnsi="Times New Roman" w:eastAsia="sans-serif" w:cs="Times New Roman"/>
          <w:i w:val="0"/>
          <w:caps w:val="0"/>
          <w:color w:val="26313D"/>
          <w:spacing w:val="0"/>
          <w:sz w:val="28"/>
          <w:szCs w:val="28"/>
          <w:shd w:val="clear" w:fill="FEFEFE"/>
          <w:lang w:val="en-US"/>
        </w:rPr>
        <w:t>social media an</w:t>
      </w:r>
      <w:bookmarkStart w:id="0" w:name="_GoBack"/>
      <w:bookmarkEnd w:id="0"/>
      <w:r>
        <w:rPr>
          <w:rFonts w:hint="default" w:ascii="Times New Roman" w:hAnsi="Times New Roman" w:eastAsia="sans-serif" w:cs="Times New Roman"/>
          <w:i w:val="0"/>
          <w:caps w:val="0"/>
          <w:color w:val="26313D"/>
          <w:spacing w:val="0"/>
          <w:sz w:val="28"/>
          <w:szCs w:val="28"/>
          <w:shd w:val="clear" w:fill="FEFEFE"/>
          <w:lang w:val="en-US"/>
        </w:rPr>
        <w:t>al</w:t>
      </w:r>
      <w:r>
        <w:rPr>
          <w:rFonts w:hint="default" w:eastAsia="sans-serif" w:cs="Times New Roman"/>
          <w:i w:val="0"/>
          <w:caps w:val="0"/>
          <w:color w:val="26313D"/>
          <w:spacing w:val="0"/>
          <w:sz w:val="28"/>
          <w:szCs w:val="28"/>
          <w:shd w:val="clear" w:fill="FEFEFE"/>
          <w:lang w:val="en-US"/>
        </w:rPr>
        <w:t>y</w:t>
      </w:r>
      <w:r>
        <w:rPr>
          <w:rFonts w:hint="default" w:ascii="Times New Roman" w:hAnsi="Times New Roman" w:eastAsia="sans-serif" w:cs="Times New Roman"/>
          <w:i w:val="0"/>
          <w:caps w:val="0"/>
          <w:color w:val="26313D"/>
          <w:spacing w:val="0"/>
          <w:sz w:val="28"/>
          <w:szCs w:val="28"/>
          <w:shd w:val="clear" w:fill="FEFEFE"/>
          <w:lang w:val="en-US"/>
        </w:rPr>
        <w:t>tics</w:t>
      </w:r>
      <w:r>
        <w:rPr>
          <w:rFonts w:hint="default" w:ascii="Times New Roman" w:hAnsi="Times New Roman" w:eastAsia="sans-serif" w:cs="Times New Roman"/>
          <w:i w:val="0"/>
          <w:caps w:val="0"/>
          <w:color w:val="26313D"/>
          <w:spacing w:val="0"/>
          <w:sz w:val="28"/>
          <w:szCs w:val="28"/>
          <w:shd w:val="clear" w:fill="FEFEFE"/>
        </w:rPr>
        <w:t> often provides its own visualization 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450" w:afterAutospacing="0" w:line="450" w:lineRule="atLeast"/>
        <w:ind w:left="0" w:right="0" w:firstLine="0"/>
        <w:jc w:val="both"/>
        <w:rPr>
          <w:rFonts w:hint="default" w:ascii="sans-serif" w:hAnsi="sans-serif" w:eastAsia="sans-serif" w:cs="sans-serif"/>
          <w:i w:val="0"/>
          <w:caps w:val="0"/>
          <w:color w:val="26313D"/>
          <w:spacing w:val="0"/>
          <w:sz w:val="27"/>
          <w:szCs w:val="27"/>
          <w:shd w:val="clear" w:fill="FEFEFE"/>
        </w:rPr>
      </w:pPr>
    </w:p>
    <w:p>
      <w:pPr>
        <w:jc w:val="both"/>
        <w:rPr>
          <w:rFonts w:hint="default" w:ascii="SimSun" w:hAnsi="SimSun" w:eastAsia="SimSun" w:cs="SimSun"/>
          <w:sz w:val="24"/>
          <w:szCs w:val="24"/>
          <w:lang w:val="en-US"/>
        </w:rPr>
      </w:pPr>
    </w:p>
    <w:p>
      <w:pPr>
        <w:jc w:val="both"/>
        <w:rPr>
          <w:rFonts w:hint="default" w:ascii="Times New Roman" w:hAnsi="Times New Roman" w:eastAsia="SimSun" w:cs="Times New Roman"/>
          <w:sz w:val="40"/>
          <w:szCs w:val="40"/>
          <w:lang w:val="en-US" w:eastAsia="zh-CN"/>
        </w:rPr>
      </w:pPr>
      <w:r>
        <w:rPr>
          <w:rFonts w:hint="default" w:ascii="Times New Roman" w:hAnsi="Times New Roman" w:eastAsia="SimSun" w:cs="Times New Roman"/>
          <w:sz w:val="40"/>
          <w:szCs w:val="40"/>
          <w:lang w:val="en-US" w:eastAsia="zh-CN"/>
        </w:rPr>
        <w:t>Conclusion</w:t>
      </w:r>
    </w:p>
    <w:p>
      <w:pPr>
        <w:jc w:val="both"/>
        <w:rPr>
          <w:rFonts w:hint="default" w:ascii="Times New Roman" w:hAnsi="Times New Roman" w:eastAsia="SimSun" w:cs="Times New Roman"/>
          <w:sz w:val="40"/>
          <w:szCs w:val="40"/>
          <w:lang w:val="en-US" w:eastAsia="zh-CN"/>
        </w:rPr>
      </w:pPr>
    </w:p>
    <w:p>
      <w:pPr>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However these are the advantages of using this technology in future</w:t>
      </w:r>
    </w:p>
    <w:p>
      <w:pPr>
        <w:jc w:val="both"/>
        <w:rPr>
          <w:rFonts w:hint="default" w:ascii="Times New Roman" w:hAnsi="Times New Roman" w:eastAsia="SimSun" w:cs="Times New Roman"/>
          <w:sz w:val="28"/>
          <w:szCs w:val="28"/>
          <w:lang w:val="en-US" w:eastAsia="zh-CN"/>
        </w:rPr>
      </w:pPr>
    </w:p>
    <w:p>
      <w:pPr>
        <w:numPr>
          <w:ilvl w:val="0"/>
          <w:numId w:val="0"/>
        </w:numPr>
        <w:jc w:val="both"/>
        <w:rPr>
          <w:rFonts w:hint="default" w:ascii="Times New Roman" w:hAnsi="Times New Roman" w:eastAsia="Palatino Linotype" w:cs="Times New Roman"/>
          <w:i w:val="0"/>
          <w:caps w:val="0"/>
          <w:color w:val="222222"/>
          <w:spacing w:val="0"/>
          <w:sz w:val="28"/>
          <w:szCs w:val="28"/>
          <w:shd w:val="clear" w:fill="FFFFFF"/>
          <w:lang w:val="en-US"/>
        </w:rPr>
      </w:pPr>
      <w:r>
        <w:rPr>
          <w:rStyle w:val="6"/>
          <w:rFonts w:hint="default" w:ascii="Times New Roman" w:hAnsi="Times New Roman" w:eastAsia="Palatino Linotype" w:cs="Times New Roman"/>
          <w:i w:val="0"/>
          <w:caps w:val="0"/>
          <w:color w:val="222222"/>
          <w:spacing w:val="0"/>
          <w:sz w:val="32"/>
          <w:szCs w:val="32"/>
          <w:shd w:val="clear" w:fill="FFFFFF"/>
          <w:lang w:val="en-US"/>
        </w:rPr>
        <w:t>1.</w:t>
      </w:r>
      <w:r>
        <w:rPr>
          <w:rStyle w:val="6"/>
          <w:rFonts w:hint="default" w:ascii="Times New Roman" w:hAnsi="Times New Roman" w:eastAsia="Palatino Linotype" w:cs="Times New Roman"/>
          <w:i w:val="0"/>
          <w:caps w:val="0"/>
          <w:color w:val="222222"/>
          <w:spacing w:val="0"/>
          <w:sz w:val="32"/>
          <w:szCs w:val="32"/>
          <w:shd w:val="clear" w:fill="FFFFFF"/>
        </w:rPr>
        <w:t xml:space="preserve">Increase </w:t>
      </w:r>
      <w:r>
        <w:rPr>
          <w:rStyle w:val="6"/>
          <w:rFonts w:hint="default" w:ascii="Times New Roman" w:hAnsi="Times New Roman" w:eastAsia="Palatino Linotype" w:cs="Times New Roman"/>
          <w:i w:val="0"/>
          <w:caps w:val="0"/>
          <w:color w:val="222222"/>
          <w:spacing w:val="0"/>
          <w:sz w:val="32"/>
          <w:szCs w:val="32"/>
          <w:shd w:val="clear" w:fill="FFFFFF"/>
          <w:lang w:val="en-US"/>
        </w:rPr>
        <w:t>game</w:t>
      </w:r>
      <w:r>
        <w:rPr>
          <w:rStyle w:val="6"/>
          <w:rFonts w:hint="default" w:ascii="Times New Roman" w:hAnsi="Times New Roman" w:eastAsia="Palatino Linotype" w:cs="Times New Roman"/>
          <w:i w:val="0"/>
          <w:caps w:val="0"/>
          <w:color w:val="222222"/>
          <w:spacing w:val="0"/>
          <w:sz w:val="32"/>
          <w:szCs w:val="32"/>
          <w:shd w:val="clear" w:fill="FFFFFF"/>
        </w:rPr>
        <w:t xml:space="preserve"> Satisfaction</w:t>
      </w:r>
      <w:r>
        <w:rPr>
          <w:rFonts w:hint="default" w:ascii="Palatino Linotype" w:hAnsi="Palatino Linotype" w:eastAsia="Palatino Linotype" w:cs="Palatino Linotype"/>
          <w:i w:val="0"/>
          <w:caps w:val="0"/>
          <w:color w:val="222222"/>
          <w:spacing w:val="0"/>
          <w:sz w:val="24"/>
          <w:szCs w:val="24"/>
          <w:shd w:val="clear" w:fill="FFFFFF"/>
        </w:rPr>
        <w:br w:type="textWrapping"/>
      </w:r>
      <w:r>
        <w:rPr>
          <w:rFonts w:hint="default" w:ascii="Times New Roman" w:hAnsi="Times New Roman" w:eastAsia="Palatino Linotype" w:cs="Times New Roman"/>
          <w:i w:val="0"/>
          <w:caps w:val="0"/>
          <w:color w:val="222222"/>
          <w:spacing w:val="0"/>
          <w:sz w:val="28"/>
          <w:szCs w:val="28"/>
          <w:shd w:val="clear" w:fill="FFFFFF"/>
        </w:rPr>
        <w:t xml:space="preserve">Participating in </w:t>
      </w:r>
      <w:r>
        <w:rPr>
          <w:rFonts w:hint="default" w:ascii="Times New Roman" w:hAnsi="Times New Roman" w:eastAsia="Palatino Linotype" w:cs="Times New Roman"/>
          <w:i w:val="0"/>
          <w:caps w:val="0"/>
          <w:color w:val="222222"/>
          <w:spacing w:val="0"/>
          <w:sz w:val="28"/>
          <w:szCs w:val="28"/>
          <w:shd w:val="clear" w:fill="FFFFFF"/>
          <w:lang w:val="en-US"/>
        </w:rPr>
        <w:t>users</w:t>
      </w:r>
      <w:r>
        <w:rPr>
          <w:rFonts w:hint="default" w:ascii="Times New Roman" w:hAnsi="Times New Roman" w:eastAsia="Palatino Linotype" w:cs="Times New Roman"/>
          <w:i w:val="0"/>
          <w:caps w:val="0"/>
          <w:color w:val="222222"/>
          <w:spacing w:val="0"/>
          <w:sz w:val="28"/>
          <w:szCs w:val="28"/>
          <w:shd w:val="clear" w:fill="FFFFFF"/>
        </w:rPr>
        <w:t xml:space="preserve"> suggestion programs increases </w:t>
      </w:r>
      <w:r>
        <w:rPr>
          <w:rFonts w:hint="default" w:ascii="Times New Roman" w:hAnsi="Times New Roman" w:eastAsia="Palatino Linotype" w:cs="Times New Roman"/>
          <w:i w:val="0"/>
          <w:caps w:val="0"/>
          <w:color w:val="222222"/>
          <w:spacing w:val="0"/>
          <w:sz w:val="28"/>
          <w:szCs w:val="28"/>
          <w:shd w:val="clear" w:fill="FFFFFF"/>
          <w:lang w:val="en-US"/>
        </w:rPr>
        <w:t>users game</w:t>
      </w:r>
      <w:r>
        <w:rPr>
          <w:rFonts w:hint="default" w:ascii="Times New Roman" w:hAnsi="Times New Roman" w:eastAsia="Palatino Linotype" w:cs="Times New Roman"/>
          <w:i w:val="0"/>
          <w:caps w:val="0"/>
          <w:color w:val="222222"/>
          <w:spacing w:val="0"/>
          <w:sz w:val="28"/>
          <w:szCs w:val="28"/>
          <w:shd w:val="clear" w:fill="FFFFFF"/>
        </w:rPr>
        <w:t xml:space="preserve"> satisfaction as employees feel they are positively influencing their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Style w:val="6"/>
          <w:rFonts w:hint="default" w:ascii="Times New Roman" w:hAnsi="Times New Roman" w:eastAsia="Palatino Linotype" w:cs="Times New Roman"/>
          <w:i w:val="0"/>
          <w:caps w:val="0"/>
          <w:color w:val="222222"/>
          <w:spacing w:val="0"/>
          <w:sz w:val="32"/>
          <w:szCs w:val="32"/>
          <w:shd w:val="clear" w:fill="FFFFFF"/>
          <w:lang w:val="en-US"/>
        </w:rPr>
      </w:pPr>
      <w:r>
        <w:rPr>
          <w:rStyle w:val="6"/>
          <w:rFonts w:hint="default" w:ascii="Times New Roman" w:hAnsi="Times New Roman" w:eastAsia="Palatino Linotype" w:cs="Times New Roman"/>
          <w:i w:val="0"/>
          <w:caps w:val="0"/>
          <w:color w:val="222222"/>
          <w:spacing w:val="0"/>
          <w:sz w:val="32"/>
          <w:szCs w:val="32"/>
          <w:shd w:val="clear" w:fill="FFFFFF"/>
          <w:lang w:val="en-US"/>
        </w:rPr>
        <w:t>2.increase in rating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Style w:val="6"/>
          <w:rFonts w:hint="default" w:ascii="Times New Roman" w:hAnsi="Times New Roman" w:eastAsia="Palatino Linotype" w:cs="Times New Roman"/>
          <w:b w:val="0"/>
          <w:bCs w:val="0"/>
          <w:i w:val="0"/>
          <w:caps w:val="0"/>
          <w:color w:val="222222"/>
          <w:spacing w:val="0"/>
          <w:sz w:val="28"/>
          <w:szCs w:val="28"/>
          <w:shd w:val="clear" w:fill="FFFFFF"/>
          <w:lang w:val="en-US"/>
        </w:rPr>
      </w:pPr>
      <w:r>
        <w:rPr>
          <w:rStyle w:val="6"/>
          <w:rFonts w:hint="default" w:ascii="Times New Roman" w:hAnsi="Times New Roman" w:eastAsia="Palatino Linotype" w:cs="Times New Roman"/>
          <w:b w:val="0"/>
          <w:bCs w:val="0"/>
          <w:i w:val="0"/>
          <w:caps w:val="0"/>
          <w:color w:val="222222"/>
          <w:spacing w:val="0"/>
          <w:sz w:val="28"/>
          <w:szCs w:val="28"/>
          <w:shd w:val="clear" w:fill="FFFFFF"/>
          <w:lang w:val="en-US"/>
        </w:rPr>
        <w:t>it will increase the ratings of that particular games which was suggested by organization to the user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Style w:val="6"/>
          <w:rFonts w:hint="default" w:ascii="Times New Roman" w:hAnsi="Times New Roman" w:eastAsia="Palatino Linotype" w:cs="Times New Roman"/>
          <w:b/>
          <w:bCs/>
          <w:i w:val="0"/>
          <w:caps w:val="0"/>
          <w:color w:val="222222"/>
          <w:spacing w:val="0"/>
          <w:sz w:val="32"/>
          <w:szCs w:val="32"/>
          <w:shd w:val="clear" w:fill="FFFFFF"/>
          <w:lang w:val="en-US"/>
        </w:rPr>
      </w:pPr>
      <w:r>
        <w:rPr>
          <w:rStyle w:val="6"/>
          <w:rFonts w:hint="default" w:ascii="Times New Roman" w:hAnsi="Times New Roman" w:eastAsia="Palatino Linotype" w:cs="Times New Roman"/>
          <w:b/>
          <w:bCs/>
          <w:i w:val="0"/>
          <w:color w:val="222222"/>
          <w:spacing w:val="0"/>
          <w:sz w:val="32"/>
          <w:szCs w:val="32"/>
          <w:shd w:val="clear" w:fill="FFFFFF"/>
          <w:lang w:val="en-US"/>
        </w:rPr>
        <w:t>3.I</w:t>
      </w:r>
      <w:r>
        <w:rPr>
          <w:rStyle w:val="6"/>
          <w:rFonts w:hint="default" w:ascii="Times New Roman" w:hAnsi="Times New Roman" w:eastAsia="Palatino Linotype" w:cs="Times New Roman"/>
          <w:b/>
          <w:bCs/>
          <w:i w:val="0"/>
          <w:caps w:val="0"/>
          <w:color w:val="222222"/>
          <w:spacing w:val="0"/>
          <w:sz w:val="32"/>
          <w:szCs w:val="32"/>
          <w:shd w:val="clear" w:fill="FFFFFF"/>
          <w:lang w:val="en-US"/>
        </w:rPr>
        <w:t>ncreased positive review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Style w:val="6"/>
          <w:rFonts w:hint="default" w:ascii="Times New Roman" w:hAnsi="Times New Roman" w:eastAsia="Palatino Linotype" w:cs="Times New Roman"/>
          <w:b w:val="0"/>
          <w:bCs w:val="0"/>
          <w:i w:val="0"/>
          <w:caps w:val="0"/>
          <w:color w:val="222222"/>
          <w:spacing w:val="0"/>
          <w:sz w:val="28"/>
          <w:szCs w:val="28"/>
          <w:shd w:val="clear" w:fill="FFFFFF"/>
          <w:lang w:val="en-US"/>
        </w:rPr>
      </w:pPr>
      <w:r>
        <w:rPr>
          <w:rStyle w:val="6"/>
          <w:rFonts w:hint="default" w:ascii="Times New Roman" w:hAnsi="Times New Roman" w:eastAsia="Palatino Linotype" w:cs="Times New Roman"/>
          <w:b w:val="0"/>
          <w:bCs w:val="0"/>
          <w:i w:val="0"/>
          <w:color w:val="222222"/>
          <w:spacing w:val="0"/>
          <w:sz w:val="28"/>
          <w:szCs w:val="28"/>
          <w:shd w:val="clear" w:fill="FFFFFF"/>
          <w:lang w:val="en-US"/>
        </w:rPr>
        <w:t>S</w:t>
      </w:r>
      <w:r>
        <w:rPr>
          <w:rStyle w:val="6"/>
          <w:rFonts w:hint="default" w:ascii="Times New Roman" w:hAnsi="Times New Roman" w:eastAsia="Palatino Linotype" w:cs="Times New Roman"/>
          <w:b w:val="0"/>
          <w:bCs w:val="0"/>
          <w:i w:val="0"/>
          <w:caps w:val="0"/>
          <w:color w:val="222222"/>
          <w:spacing w:val="0"/>
          <w:sz w:val="28"/>
          <w:szCs w:val="28"/>
          <w:shd w:val="clear" w:fill="FFFFFF"/>
          <w:lang w:val="en-US"/>
        </w:rPr>
        <w:t>ince we are finding what they are liking and we are suggesting them to our users it will probably satisfy them so it leads to a much many more positive reviews.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eastAsia="Palatino Linotype" w:cs="Times New Roman"/>
          <w:i w:val="0"/>
          <w:caps w:val="0"/>
          <w:color w:val="222222"/>
          <w:spacing w:val="0"/>
          <w:sz w:val="28"/>
          <w:szCs w:val="28"/>
          <w:shd w:val="clear" w:fill="FFFFFF"/>
        </w:rPr>
      </w:pPr>
      <w:r>
        <w:rPr>
          <w:rStyle w:val="6"/>
          <w:rFonts w:hint="default" w:ascii="Times New Roman" w:hAnsi="Times New Roman" w:eastAsia="Palatino Linotype" w:cs="Times New Roman"/>
          <w:i w:val="0"/>
          <w:caps w:val="0"/>
          <w:color w:val="222222"/>
          <w:spacing w:val="0"/>
          <w:sz w:val="32"/>
          <w:szCs w:val="32"/>
          <w:shd w:val="clear" w:fill="FFFFFF"/>
          <w:lang w:val="en-US"/>
        </w:rPr>
        <w:t>4.</w:t>
      </w:r>
      <w:r>
        <w:rPr>
          <w:rStyle w:val="6"/>
          <w:rFonts w:hint="default" w:ascii="Times New Roman" w:hAnsi="Times New Roman" w:eastAsia="Palatino Linotype" w:cs="Times New Roman"/>
          <w:i w:val="0"/>
          <w:caps w:val="0"/>
          <w:color w:val="222222"/>
          <w:spacing w:val="0"/>
          <w:sz w:val="32"/>
          <w:szCs w:val="32"/>
          <w:shd w:val="clear" w:fill="FFFFFF"/>
        </w:rPr>
        <w:t>Improve Customer Satisfaction</w:t>
      </w:r>
      <w:r>
        <w:rPr>
          <w:rFonts w:hint="default" w:ascii="Times New Roman" w:hAnsi="Times New Roman" w:eastAsia="Palatino Linotype" w:cs="Times New Roman"/>
          <w:i w:val="0"/>
          <w:caps w:val="0"/>
          <w:color w:val="222222"/>
          <w:spacing w:val="0"/>
          <w:sz w:val="28"/>
          <w:szCs w:val="28"/>
          <w:shd w:val="clear" w:fill="FFFFFF"/>
        </w:rPr>
        <w:br w:type="textWrapping"/>
      </w:r>
      <w:r>
        <w:rPr>
          <w:rFonts w:hint="default" w:ascii="Times New Roman" w:hAnsi="Times New Roman" w:eastAsia="Palatino Linotype" w:cs="Times New Roman"/>
          <w:i w:val="0"/>
          <w:caps w:val="0"/>
          <w:color w:val="222222"/>
          <w:spacing w:val="0"/>
          <w:sz w:val="28"/>
          <w:szCs w:val="28"/>
          <w:shd w:val="clear" w:fill="FFFFFF"/>
        </w:rPr>
        <w:t>Organizations such as Starbucks leverage their employee suggestion program to identify ways to serve their customers better, this leads to improved customer satisfaction.</w:t>
      </w:r>
    </w:p>
    <w:p>
      <w:pPr>
        <w:jc w:val="both"/>
        <w:rPr>
          <w:rFonts w:hint="default" w:ascii="Palatino Linotype" w:hAnsi="Palatino Linotype" w:eastAsia="Palatino Linotype" w:cs="Palatino Linotype"/>
          <w:i w:val="0"/>
          <w:caps w:val="0"/>
          <w:color w:val="222222"/>
          <w:spacing w:val="0"/>
          <w:sz w:val="24"/>
          <w:szCs w:val="24"/>
          <w:shd w:val="clear" w:fill="FFFFFF"/>
        </w:rPr>
      </w:pPr>
      <w:r>
        <w:rPr>
          <w:rStyle w:val="6"/>
          <w:rFonts w:hint="default" w:ascii="Palatino Linotype" w:hAnsi="Palatino Linotype" w:eastAsia="Palatino Linotype" w:cs="Palatino Linotype"/>
          <w:i w:val="0"/>
          <w:caps w:val="0"/>
          <w:color w:val="222222"/>
          <w:spacing w:val="0"/>
          <w:sz w:val="32"/>
          <w:szCs w:val="32"/>
          <w:shd w:val="clear" w:fill="FFFFFF"/>
          <w:lang w:val="en-US"/>
        </w:rPr>
        <w:t>5.i</w:t>
      </w:r>
      <w:r>
        <w:rPr>
          <w:rStyle w:val="6"/>
          <w:rFonts w:ascii="Palatino Linotype" w:hAnsi="Palatino Linotype" w:eastAsia="Palatino Linotype" w:cs="Palatino Linotype"/>
          <w:i w:val="0"/>
          <w:caps w:val="0"/>
          <w:color w:val="222222"/>
          <w:spacing w:val="0"/>
          <w:sz w:val="32"/>
          <w:szCs w:val="32"/>
          <w:shd w:val="clear" w:fill="FFFFFF"/>
        </w:rPr>
        <w:t>ncrease Revenue</w:t>
      </w:r>
      <w:r>
        <w:rPr>
          <w:rFonts w:hint="default" w:ascii="Palatino Linotype" w:hAnsi="Palatino Linotype" w:eastAsia="Palatino Linotype" w:cs="Palatino Linotype"/>
          <w:i w:val="0"/>
          <w:caps w:val="0"/>
          <w:color w:val="222222"/>
          <w:spacing w:val="0"/>
          <w:sz w:val="24"/>
          <w:szCs w:val="24"/>
          <w:shd w:val="clear" w:fill="FFFFFF"/>
        </w:rPr>
        <w:t>.</w:t>
      </w:r>
    </w:p>
    <w:p>
      <w:pPr>
        <w:jc w:val="both"/>
        <w:rPr>
          <w:rFonts w:hint="default" w:ascii="Times New Roman" w:hAnsi="Times New Roman" w:eastAsia="Palatino Linotype" w:cs="Times New Roman"/>
          <w:i w:val="0"/>
          <w:caps w:val="0"/>
          <w:color w:val="222222"/>
          <w:spacing w:val="0"/>
          <w:sz w:val="28"/>
          <w:szCs w:val="28"/>
          <w:shd w:val="clear" w:fill="FFFFFF"/>
          <w:lang w:val="en-US" w:eastAsia="zh-CN"/>
        </w:rPr>
      </w:pPr>
      <w:r>
        <w:rPr>
          <w:rFonts w:hint="default" w:ascii="Times New Roman" w:hAnsi="Times New Roman" w:eastAsia="Palatino Linotype" w:cs="Times New Roman"/>
          <w:i w:val="0"/>
          <w:caps w:val="0"/>
          <w:color w:val="222222"/>
          <w:spacing w:val="0"/>
          <w:sz w:val="28"/>
          <w:szCs w:val="28"/>
          <w:shd w:val="clear" w:fill="FFFFFF"/>
        </w:rPr>
        <w:t>This leads to increased revenue for your organization.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E5508"/>
    <w:multiLevelType w:val="singleLevel"/>
    <w:tmpl w:val="83BE550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70955"/>
    <w:rsid w:val="0F563CB3"/>
    <w:rsid w:val="13E70955"/>
    <w:rsid w:val="6E49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2020-11-04T13:46:00Z</dcterms:created>
  <dc:creator>Gamers' Den</dc:creator>
  <cp:lastModifiedBy>Gamers' Den</cp:lastModifiedBy>
  <dcterms:modified xsi:type="dcterms:W3CDTF">2020-11-05T13:41:08Z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