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963F5" w14:textId="55D07B35" w:rsidR="006D75BB" w:rsidRPr="003B744A" w:rsidRDefault="006D75BB" w:rsidP="006D75BB">
      <w:pPr>
        <w:keepNext/>
        <w:framePr w:dropCap="drop" w:lines="3" w:wrap="around" w:vAnchor="text" w:hAnchor="text"/>
        <w:spacing w:after="0" w:line="2837" w:lineRule="exact"/>
        <w:jc w:val="center"/>
        <w:textAlignment w:val="baseline"/>
        <w:rPr>
          <w:rFonts w:ascii="ADLaM Display" w:hAnsi="ADLaM Display" w:cs="ADLaM Display"/>
          <w:b/>
          <w:bCs/>
          <w:color w:val="BF4E14" w:themeColor="accent2" w:themeShade="BF"/>
          <w:position w:val="-17"/>
          <w:sz w:val="317"/>
          <w:szCs w:val="31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B744A">
        <w:rPr>
          <w:rFonts w:ascii="ADLaM Display" w:hAnsi="ADLaM Display" w:cs="ADLaM Display"/>
          <w:b/>
          <w:bCs/>
          <w:color w:val="346372"/>
          <w:position w:val="-17"/>
          <w:sz w:val="317"/>
          <w:szCs w:val="31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w:t>
      </w:r>
    </w:p>
    <w:p w14:paraId="53793EF0" w14:textId="255F5870" w:rsidR="00957293" w:rsidRPr="006D75BB" w:rsidRDefault="00957293" w:rsidP="00957293">
      <w:pPr>
        <w:jc w:val="center"/>
        <w:rPr>
          <w:rFonts w:ascii="ADLaM Display" w:hAnsi="ADLaM Display" w:cs="ADLaM Display"/>
          <w:b/>
          <w:bCs/>
          <w:color w:val="346372"/>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75BB">
        <w:rPr>
          <w:rFonts w:ascii="ADLaM Display" w:hAnsi="ADLaM Display" w:cs="ADLaM Display"/>
          <w:b/>
          <w:bCs/>
          <w:color w:val="346372"/>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otel Reservation System </w:t>
      </w:r>
    </w:p>
    <w:p w14:paraId="7A83DF3F" w14:textId="0830ADF6" w:rsidR="006946F8" w:rsidRPr="006D75BB" w:rsidRDefault="006946F8" w:rsidP="003B744A">
      <w:pPr>
        <w:spacing w:before="100" w:beforeAutospacing="1" w:after="600"/>
        <w:jc w:val="center"/>
        <w:rPr>
          <w:rFonts w:ascii="ADLaM Display" w:hAnsi="ADLaM Display" w:cs="ADLaM Display"/>
          <w:b/>
          <w:bCs/>
          <w:color w:val="346372"/>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75BB">
        <w:rPr>
          <w:rFonts w:ascii="ADLaM Display" w:hAnsi="ADLaM Display" w:cs="ADLaM Display"/>
          <w:b/>
          <w:bCs/>
          <w:color w:val="346372"/>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Documentation</w:t>
      </w:r>
    </w:p>
    <w:p w14:paraId="744350A6" w14:textId="77777777" w:rsidR="003B744A" w:rsidRDefault="003B744A" w:rsidP="006946F8">
      <w:pPr>
        <w:rPr>
          <w:rFonts w:ascii="ADLaM Display" w:hAnsi="ADLaM Display" w:cs="ADLaM Display"/>
          <w:b/>
          <w:bCs/>
          <w:sz w:val="52"/>
          <w:szCs w:val="52"/>
        </w:rPr>
      </w:pPr>
    </w:p>
    <w:p w14:paraId="50267DCA" w14:textId="3772783D" w:rsidR="00957293" w:rsidRPr="003B744A" w:rsidRDefault="00957293" w:rsidP="00894EB0">
      <w:pPr>
        <w:pStyle w:val="ListParagraph"/>
        <w:numPr>
          <w:ilvl w:val="0"/>
          <w:numId w:val="2"/>
        </w:numPr>
        <w:rPr>
          <w:rFonts w:ascii="ADLaM Display" w:hAnsi="ADLaM Display" w:cs="ADLaM Display"/>
          <w:b/>
          <w:bCs/>
          <w:color w:val="0D0D0D" w:themeColor="text1" w:themeTint="F2"/>
          <w:sz w:val="36"/>
          <w:szCs w:val="36"/>
        </w:rPr>
      </w:pPr>
      <w:r w:rsidRPr="003B744A">
        <w:rPr>
          <w:rFonts w:ascii="ADLaM Display" w:hAnsi="ADLaM Display" w:cs="ADLaM Display"/>
          <w:b/>
          <w:bCs/>
          <w:color w:val="0D0D0D" w:themeColor="text1" w:themeTint="F2"/>
          <w:sz w:val="36"/>
          <w:szCs w:val="36"/>
        </w:rPr>
        <w:t xml:space="preserve">Project </w:t>
      </w:r>
      <w:r w:rsidR="008C0027" w:rsidRPr="003B744A">
        <w:rPr>
          <w:rFonts w:ascii="ADLaM Display" w:hAnsi="ADLaM Display" w:cs="ADLaM Display"/>
          <w:b/>
          <w:bCs/>
          <w:color w:val="0D0D0D" w:themeColor="text1" w:themeTint="F2"/>
          <w:sz w:val="36"/>
          <w:szCs w:val="36"/>
        </w:rPr>
        <w:t>S</w:t>
      </w:r>
      <w:r w:rsidRPr="003B744A">
        <w:rPr>
          <w:rFonts w:ascii="ADLaM Display" w:hAnsi="ADLaM Display" w:cs="ADLaM Display"/>
          <w:b/>
          <w:bCs/>
          <w:color w:val="0D0D0D" w:themeColor="text1" w:themeTint="F2"/>
          <w:sz w:val="36"/>
          <w:szCs w:val="36"/>
        </w:rPr>
        <w:t>upervisors:</w:t>
      </w:r>
    </w:p>
    <w:p w14:paraId="7462EAD4" w14:textId="4FF96AC6" w:rsidR="00894EB0" w:rsidRPr="00B27584" w:rsidRDefault="00894EB0" w:rsidP="00894EB0">
      <w:pPr>
        <w:ind w:firstLine="720"/>
        <w:rPr>
          <w:rFonts w:ascii="Century Gothic" w:hAnsi="Century Gothic" w:cs="ADLaM Display"/>
          <w:sz w:val="28"/>
          <w:szCs w:val="28"/>
        </w:rPr>
      </w:pPr>
      <w:r w:rsidRPr="00B27584">
        <w:rPr>
          <w:rFonts w:ascii="Century Gothic" w:hAnsi="Century Gothic" w:cs="ADLaM Display"/>
          <w:sz w:val="28"/>
          <w:szCs w:val="28"/>
        </w:rPr>
        <w:t>Dr.</w:t>
      </w:r>
      <w:r w:rsidRPr="00B27584">
        <w:rPr>
          <w:rFonts w:ascii="Century Gothic" w:hAnsi="Century Gothic"/>
          <w:sz w:val="28"/>
          <w:szCs w:val="28"/>
        </w:rPr>
        <w:t xml:space="preserve"> </w:t>
      </w:r>
      <w:r w:rsidRPr="00B27584">
        <w:rPr>
          <w:rFonts w:ascii="Century Gothic" w:hAnsi="Century Gothic" w:cs="ADLaM Display"/>
          <w:sz w:val="28"/>
          <w:szCs w:val="28"/>
        </w:rPr>
        <w:t>Mahmoud Bassioni</w:t>
      </w:r>
    </w:p>
    <w:p w14:paraId="44C25E06" w14:textId="5631A782" w:rsidR="006946F8" w:rsidRPr="00B27584" w:rsidRDefault="00B27584" w:rsidP="00894EB0">
      <w:pPr>
        <w:ind w:firstLine="720"/>
        <w:rPr>
          <w:rFonts w:ascii="Century Gothic" w:hAnsi="Century Gothic" w:cs="ADLaM Display"/>
          <w:sz w:val="28"/>
          <w:szCs w:val="28"/>
        </w:rPr>
      </w:pPr>
      <w:r w:rsidRPr="00B27584">
        <w:rPr>
          <w:rFonts w:ascii="Century Gothic" w:hAnsi="Century Gothic" w:cs="ADLaM Display"/>
          <w:sz w:val="28"/>
          <w:szCs w:val="28"/>
        </w:rPr>
        <w:t>Eng. Mohamed Hussein Kamel</w:t>
      </w:r>
    </w:p>
    <w:p w14:paraId="33DB1982" w14:textId="77777777" w:rsidR="00B27584" w:rsidRDefault="00B27584" w:rsidP="00894EB0">
      <w:pPr>
        <w:ind w:firstLine="720"/>
        <w:rPr>
          <w:rFonts w:ascii="Maiandra GD" w:hAnsi="Maiandra GD"/>
          <w:b/>
          <w:bCs/>
          <w:sz w:val="40"/>
          <w:szCs w:val="40"/>
          <w:lang w:bidi="ar-EG"/>
        </w:rPr>
      </w:pPr>
    </w:p>
    <w:p w14:paraId="21F27BBE" w14:textId="18493FF2" w:rsidR="00894EB0" w:rsidRPr="00B27584" w:rsidRDefault="00894EB0" w:rsidP="006946F8">
      <w:pPr>
        <w:pStyle w:val="ListParagraph"/>
        <w:numPr>
          <w:ilvl w:val="0"/>
          <w:numId w:val="2"/>
        </w:numPr>
        <w:rPr>
          <w:rFonts w:ascii="ADLaM Display" w:hAnsi="ADLaM Display" w:cs="ADLaM Display"/>
          <w:b/>
          <w:bCs/>
          <w:sz w:val="36"/>
          <w:szCs w:val="36"/>
          <w:lang w:val="en-GB" w:bidi="ar-EG"/>
        </w:rPr>
      </w:pPr>
      <w:r w:rsidRPr="00B27584">
        <w:rPr>
          <w:rFonts w:ascii="ADLaM Display" w:hAnsi="ADLaM Display" w:cs="ADLaM Display"/>
          <w:b/>
          <w:bCs/>
          <w:sz w:val="36"/>
          <w:szCs w:val="36"/>
          <w:lang w:bidi="ar-EG"/>
        </w:rPr>
        <w:t>Project Members:</w:t>
      </w:r>
    </w:p>
    <w:p w14:paraId="692182A4" w14:textId="77777777" w:rsidR="006946F8" w:rsidRPr="006946F8" w:rsidRDefault="006946F8" w:rsidP="006946F8">
      <w:pPr>
        <w:pStyle w:val="ListParagraph"/>
        <w:ind w:left="360"/>
        <w:rPr>
          <w:rFonts w:ascii="Maiandra GD" w:hAnsi="Maiandra GD"/>
          <w:b/>
          <w:bCs/>
          <w:sz w:val="40"/>
          <w:szCs w:val="40"/>
          <w:lang w:val="en-GB" w:bidi="ar-EG"/>
        </w:rPr>
      </w:pPr>
    </w:p>
    <w:tbl>
      <w:tblPr>
        <w:tblStyle w:val="ListTable1Light-Accent1"/>
        <w:tblW w:w="9549" w:type="dxa"/>
        <w:tblLook w:val="04A0" w:firstRow="1" w:lastRow="0" w:firstColumn="1" w:lastColumn="0" w:noHBand="0" w:noVBand="1"/>
      </w:tblPr>
      <w:tblGrid>
        <w:gridCol w:w="4795"/>
        <w:gridCol w:w="4754"/>
      </w:tblGrid>
      <w:tr w:rsidR="00894EB0" w14:paraId="4E8E218B" w14:textId="77777777" w:rsidTr="006946F8">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4795" w:type="dxa"/>
          </w:tcPr>
          <w:p w14:paraId="404C7F7B" w14:textId="74437581" w:rsidR="00894EB0" w:rsidRPr="006946F8" w:rsidRDefault="00894EB0" w:rsidP="00894EB0">
            <w:pPr>
              <w:pStyle w:val="ListParagraph"/>
              <w:ind w:left="0"/>
              <w:jc w:val="center"/>
              <w:rPr>
                <w:rFonts w:ascii="ADLaM Display" w:hAnsi="ADLaM Display" w:cs="ADLaM Display"/>
                <w:b w:val="0"/>
                <w:bCs w:val="0"/>
                <w:sz w:val="36"/>
                <w:szCs w:val="36"/>
                <w:lang w:val="en-GB" w:bidi="ar-EG"/>
              </w:rPr>
            </w:pPr>
            <w:r w:rsidRPr="006946F8">
              <w:rPr>
                <w:rFonts w:ascii="ADLaM Display" w:hAnsi="ADLaM Display" w:cs="ADLaM Display"/>
                <w:b w:val="0"/>
                <w:bCs w:val="0"/>
                <w:sz w:val="36"/>
                <w:szCs w:val="36"/>
                <w:lang w:val="en-GB" w:bidi="ar-EG"/>
              </w:rPr>
              <w:t>Name</w:t>
            </w:r>
          </w:p>
        </w:tc>
        <w:tc>
          <w:tcPr>
            <w:tcW w:w="4754" w:type="dxa"/>
          </w:tcPr>
          <w:p w14:paraId="51C35B30" w14:textId="1B18BC28" w:rsidR="00894EB0" w:rsidRPr="006946F8" w:rsidRDefault="00894EB0" w:rsidP="00894EB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DLaM Display" w:hAnsi="ADLaM Display" w:cs="ADLaM Display"/>
                <w:b w:val="0"/>
                <w:bCs w:val="0"/>
                <w:sz w:val="36"/>
                <w:szCs w:val="36"/>
                <w:lang w:val="en-GB" w:bidi="ar-EG"/>
              </w:rPr>
            </w:pPr>
            <w:r w:rsidRPr="006946F8">
              <w:rPr>
                <w:rFonts w:ascii="ADLaM Display" w:hAnsi="ADLaM Display" w:cs="ADLaM Display"/>
                <w:b w:val="0"/>
                <w:bCs w:val="0"/>
                <w:sz w:val="36"/>
                <w:szCs w:val="36"/>
                <w:lang w:val="en-GB" w:bidi="ar-EG"/>
              </w:rPr>
              <w:t>ID</w:t>
            </w:r>
          </w:p>
        </w:tc>
      </w:tr>
      <w:tr w:rsidR="00894EB0" w:rsidRPr="00B27584" w14:paraId="1FEA9AA8" w14:textId="77777777" w:rsidTr="006946F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795" w:type="dxa"/>
          </w:tcPr>
          <w:p w14:paraId="3DA9BAEC" w14:textId="44A887FE" w:rsidR="00894EB0" w:rsidRPr="00B27584" w:rsidRDefault="00894EB0" w:rsidP="006946F8">
            <w:pPr>
              <w:pStyle w:val="ListParagraph"/>
              <w:ind w:left="0"/>
              <w:jc w:val="center"/>
              <w:rPr>
                <w:rFonts w:ascii="Century Gothic" w:hAnsi="Century Gothic"/>
                <w:b w:val="0"/>
                <w:bCs w:val="0"/>
                <w:sz w:val="28"/>
                <w:szCs w:val="28"/>
                <w:lang w:val="en-GB" w:bidi="ar-EG"/>
              </w:rPr>
            </w:pPr>
            <w:r w:rsidRPr="00B27584">
              <w:rPr>
                <w:rFonts w:ascii="Century Gothic" w:hAnsi="Century Gothic"/>
                <w:b w:val="0"/>
                <w:bCs w:val="0"/>
                <w:sz w:val="28"/>
                <w:szCs w:val="28"/>
                <w:lang w:val="en-GB" w:bidi="ar-EG"/>
              </w:rPr>
              <w:t>Mohamed Osman Younes</w:t>
            </w:r>
          </w:p>
        </w:tc>
        <w:tc>
          <w:tcPr>
            <w:tcW w:w="4754" w:type="dxa"/>
          </w:tcPr>
          <w:p w14:paraId="3374B904" w14:textId="78F3DB8C" w:rsidR="00894EB0" w:rsidRPr="00B27584" w:rsidRDefault="00894EB0" w:rsidP="006946F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en-GB" w:bidi="ar-EG"/>
              </w:rPr>
            </w:pPr>
            <w:r w:rsidRPr="00B27584">
              <w:rPr>
                <w:rFonts w:ascii="Century Gothic" w:hAnsi="Century Gothic"/>
                <w:sz w:val="28"/>
                <w:szCs w:val="28"/>
                <w:lang w:val="en-GB" w:bidi="ar-EG"/>
              </w:rPr>
              <w:t>2101189</w:t>
            </w:r>
          </w:p>
        </w:tc>
      </w:tr>
      <w:tr w:rsidR="00894EB0" w:rsidRPr="00B27584" w14:paraId="2ACD182A" w14:textId="77777777" w:rsidTr="006946F8">
        <w:trPr>
          <w:trHeight w:val="483"/>
        </w:trPr>
        <w:tc>
          <w:tcPr>
            <w:cnfStyle w:val="001000000000" w:firstRow="0" w:lastRow="0" w:firstColumn="1" w:lastColumn="0" w:oddVBand="0" w:evenVBand="0" w:oddHBand="0" w:evenHBand="0" w:firstRowFirstColumn="0" w:firstRowLastColumn="0" w:lastRowFirstColumn="0" w:lastRowLastColumn="0"/>
            <w:tcW w:w="4795" w:type="dxa"/>
          </w:tcPr>
          <w:p w14:paraId="063BEE76" w14:textId="3D2C9AC2" w:rsidR="00894EB0" w:rsidRPr="00B27584" w:rsidRDefault="00894EB0" w:rsidP="006946F8">
            <w:pPr>
              <w:pStyle w:val="ListParagraph"/>
              <w:ind w:left="0"/>
              <w:jc w:val="center"/>
              <w:rPr>
                <w:rFonts w:ascii="Century Gothic" w:hAnsi="Century Gothic"/>
                <w:b w:val="0"/>
                <w:bCs w:val="0"/>
                <w:sz w:val="28"/>
                <w:szCs w:val="28"/>
                <w:lang w:val="en-GB" w:bidi="ar-EG"/>
              </w:rPr>
            </w:pPr>
            <w:r w:rsidRPr="00B27584">
              <w:rPr>
                <w:rFonts w:ascii="Century Gothic" w:hAnsi="Century Gothic"/>
                <w:b w:val="0"/>
                <w:bCs w:val="0"/>
                <w:sz w:val="28"/>
                <w:szCs w:val="28"/>
                <w:lang w:bidi="ar-EG"/>
              </w:rPr>
              <w:t>Salma Abdelhameed Mohamed</w:t>
            </w:r>
          </w:p>
        </w:tc>
        <w:tc>
          <w:tcPr>
            <w:tcW w:w="4754" w:type="dxa"/>
          </w:tcPr>
          <w:p w14:paraId="4437C6A9" w14:textId="4E664A30" w:rsidR="00894EB0" w:rsidRPr="00B27584" w:rsidRDefault="00894EB0" w:rsidP="006946F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GB" w:bidi="ar-EG"/>
              </w:rPr>
            </w:pPr>
            <w:r w:rsidRPr="00B27584">
              <w:rPr>
                <w:rFonts w:ascii="Century Gothic" w:hAnsi="Century Gothic"/>
                <w:sz w:val="28"/>
                <w:szCs w:val="28"/>
                <w:lang w:val="en-GB" w:bidi="ar-EG"/>
              </w:rPr>
              <w:t>2101541</w:t>
            </w:r>
          </w:p>
        </w:tc>
      </w:tr>
      <w:tr w:rsidR="00894EB0" w:rsidRPr="00B27584" w14:paraId="24B0CB76" w14:textId="77777777" w:rsidTr="006946F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795" w:type="dxa"/>
          </w:tcPr>
          <w:p w14:paraId="1924C3C6" w14:textId="227D75D2" w:rsidR="00894EB0" w:rsidRPr="00B27584" w:rsidRDefault="00894EB0" w:rsidP="006946F8">
            <w:pPr>
              <w:pStyle w:val="ListParagraph"/>
              <w:ind w:left="0"/>
              <w:jc w:val="center"/>
              <w:rPr>
                <w:rFonts w:ascii="Century Gothic" w:hAnsi="Century Gothic"/>
                <w:b w:val="0"/>
                <w:bCs w:val="0"/>
                <w:sz w:val="28"/>
                <w:szCs w:val="28"/>
                <w:lang w:val="en-GB" w:bidi="ar-EG"/>
              </w:rPr>
            </w:pPr>
            <w:r w:rsidRPr="00B27584">
              <w:rPr>
                <w:rFonts w:ascii="Century Gothic" w:hAnsi="Century Gothic"/>
                <w:b w:val="0"/>
                <w:bCs w:val="0"/>
                <w:sz w:val="28"/>
                <w:szCs w:val="28"/>
                <w:lang w:bidi="ar-EG"/>
              </w:rPr>
              <w:t>Shahd Mahmoud Ramzy</w:t>
            </w:r>
          </w:p>
        </w:tc>
        <w:tc>
          <w:tcPr>
            <w:tcW w:w="4754" w:type="dxa"/>
          </w:tcPr>
          <w:p w14:paraId="32774578" w14:textId="3F5BF458" w:rsidR="00894EB0" w:rsidRPr="00B27584" w:rsidRDefault="00894EB0" w:rsidP="006946F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en-GB" w:bidi="ar-EG"/>
              </w:rPr>
            </w:pPr>
            <w:r w:rsidRPr="00B27584">
              <w:rPr>
                <w:rFonts w:ascii="Century Gothic" w:hAnsi="Century Gothic"/>
                <w:sz w:val="28"/>
                <w:szCs w:val="28"/>
                <w:lang w:bidi="ar-EG"/>
              </w:rPr>
              <w:t>2101599</w:t>
            </w:r>
          </w:p>
        </w:tc>
      </w:tr>
      <w:tr w:rsidR="00894EB0" w:rsidRPr="00B27584" w14:paraId="3FD4AAC6" w14:textId="77777777" w:rsidTr="006946F8">
        <w:trPr>
          <w:trHeight w:val="483"/>
        </w:trPr>
        <w:tc>
          <w:tcPr>
            <w:cnfStyle w:val="001000000000" w:firstRow="0" w:lastRow="0" w:firstColumn="1" w:lastColumn="0" w:oddVBand="0" w:evenVBand="0" w:oddHBand="0" w:evenHBand="0" w:firstRowFirstColumn="0" w:firstRowLastColumn="0" w:lastRowFirstColumn="0" w:lastRowLastColumn="0"/>
            <w:tcW w:w="4795" w:type="dxa"/>
          </w:tcPr>
          <w:p w14:paraId="2D7A308E" w14:textId="6B9907A4" w:rsidR="00894EB0" w:rsidRPr="00B27584" w:rsidRDefault="00894EB0" w:rsidP="006946F8">
            <w:pPr>
              <w:pStyle w:val="ListParagraph"/>
              <w:ind w:left="0"/>
              <w:jc w:val="center"/>
              <w:rPr>
                <w:rFonts w:ascii="Century Gothic" w:hAnsi="Century Gothic"/>
                <w:b w:val="0"/>
                <w:bCs w:val="0"/>
                <w:sz w:val="28"/>
                <w:szCs w:val="28"/>
                <w:lang w:val="en-GB" w:bidi="ar-EG"/>
              </w:rPr>
            </w:pPr>
            <w:r w:rsidRPr="00B27584">
              <w:rPr>
                <w:rFonts w:ascii="Century Gothic" w:hAnsi="Century Gothic"/>
                <w:b w:val="0"/>
                <w:bCs w:val="0"/>
                <w:sz w:val="28"/>
                <w:szCs w:val="28"/>
                <w:lang w:bidi="ar-EG"/>
              </w:rPr>
              <w:t>Sara Ezzat Shaker</w:t>
            </w:r>
          </w:p>
        </w:tc>
        <w:tc>
          <w:tcPr>
            <w:tcW w:w="4754" w:type="dxa"/>
          </w:tcPr>
          <w:p w14:paraId="43A58463" w14:textId="00FD350D" w:rsidR="00894EB0" w:rsidRPr="00B27584" w:rsidRDefault="00894EB0" w:rsidP="006946F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GB" w:bidi="ar-EG"/>
              </w:rPr>
            </w:pPr>
            <w:r w:rsidRPr="00B27584">
              <w:rPr>
                <w:rFonts w:ascii="Century Gothic" w:hAnsi="Century Gothic"/>
                <w:sz w:val="28"/>
                <w:szCs w:val="28"/>
                <w:lang w:bidi="ar-EG"/>
              </w:rPr>
              <w:t>2101572</w:t>
            </w:r>
          </w:p>
        </w:tc>
      </w:tr>
      <w:tr w:rsidR="00894EB0" w:rsidRPr="00B27584" w14:paraId="12D0817C" w14:textId="77777777" w:rsidTr="006946F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795" w:type="dxa"/>
          </w:tcPr>
          <w:p w14:paraId="5CA83B7B" w14:textId="46A0223B" w:rsidR="00894EB0" w:rsidRPr="00B27584" w:rsidRDefault="00894EB0" w:rsidP="006946F8">
            <w:pPr>
              <w:pStyle w:val="ListParagraph"/>
              <w:ind w:left="0"/>
              <w:jc w:val="center"/>
              <w:rPr>
                <w:rFonts w:ascii="Century Gothic" w:hAnsi="Century Gothic"/>
                <w:b w:val="0"/>
                <w:bCs w:val="0"/>
                <w:sz w:val="28"/>
                <w:szCs w:val="28"/>
                <w:lang w:val="en-GB" w:bidi="ar-EG"/>
              </w:rPr>
            </w:pPr>
            <w:r w:rsidRPr="00B27584">
              <w:rPr>
                <w:rFonts w:ascii="Century Gothic" w:hAnsi="Century Gothic"/>
                <w:b w:val="0"/>
                <w:bCs w:val="0"/>
                <w:sz w:val="28"/>
                <w:szCs w:val="28"/>
                <w:lang w:bidi="ar-EG"/>
              </w:rPr>
              <w:t>Shahd Hossam Elden Hussein</w:t>
            </w:r>
          </w:p>
        </w:tc>
        <w:tc>
          <w:tcPr>
            <w:tcW w:w="4754" w:type="dxa"/>
          </w:tcPr>
          <w:p w14:paraId="3CFEB773" w14:textId="470AE6DC" w:rsidR="00894EB0" w:rsidRPr="00B27584" w:rsidRDefault="00894EB0" w:rsidP="006946F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en-GB" w:bidi="ar-EG"/>
              </w:rPr>
            </w:pPr>
            <w:r w:rsidRPr="00B27584">
              <w:rPr>
                <w:rFonts w:ascii="Century Gothic" w:hAnsi="Century Gothic"/>
                <w:sz w:val="28"/>
                <w:szCs w:val="28"/>
                <w:lang w:bidi="ar-EG"/>
              </w:rPr>
              <w:t>2101611</w:t>
            </w:r>
          </w:p>
        </w:tc>
      </w:tr>
    </w:tbl>
    <w:p w14:paraId="0BB414F8" w14:textId="77777777" w:rsidR="006946F8" w:rsidRDefault="006946F8" w:rsidP="006946F8">
      <w:pPr>
        <w:rPr>
          <w:rFonts w:ascii="Maiandra GD" w:hAnsi="Maiandra GD"/>
          <w:b/>
          <w:bCs/>
          <w:sz w:val="40"/>
          <w:szCs w:val="40"/>
          <w:lang w:val="en-GB" w:bidi="ar-EG"/>
        </w:rPr>
      </w:pPr>
    </w:p>
    <w:p w14:paraId="2A80B1A3" w14:textId="19B828F5" w:rsidR="008C0027" w:rsidRPr="008C0027" w:rsidRDefault="006946F8" w:rsidP="008C0027">
      <w:pPr>
        <w:pStyle w:val="ListParagraph"/>
        <w:numPr>
          <w:ilvl w:val="0"/>
          <w:numId w:val="2"/>
        </w:numPr>
        <w:rPr>
          <w:rFonts w:ascii="ADLaM Display" w:hAnsi="ADLaM Display" w:cs="ADLaM Display"/>
          <w:b/>
          <w:bCs/>
          <w:sz w:val="36"/>
          <w:szCs w:val="36"/>
          <w:lang w:val="en-GB" w:bidi="ar-EG"/>
        </w:rPr>
      </w:pPr>
      <w:r w:rsidRPr="00B27584">
        <w:rPr>
          <w:rFonts w:ascii="ADLaM Display" w:hAnsi="ADLaM Display" w:cs="ADLaM Display"/>
          <w:b/>
          <w:bCs/>
          <w:sz w:val="36"/>
          <w:szCs w:val="36"/>
          <w:lang w:val="en-GB" w:bidi="ar-EG"/>
        </w:rPr>
        <w:t>Project Idea:</w:t>
      </w:r>
    </w:p>
    <w:p w14:paraId="12C76CA9" w14:textId="5579E677" w:rsidR="00B27584" w:rsidRDefault="006946F8" w:rsidP="003B744A">
      <w:pPr>
        <w:pStyle w:val="ListParagraph"/>
        <w:ind w:left="360"/>
        <w:rPr>
          <w:rFonts w:ascii="Century Gothic" w:hAnsi="Century Gothic"/>
          <w:sz w:val="28"/>
          <w:szCs w:val="28"/>
          <w:lang w:val="en-GB" w:bidi="ar-EG"/>
        </w:rPr>
      </w:pPr>
      <w:r w:rsidRPr="00B27584">
        <w:rPr>
          <w:rFonts w:ascii="Century Gothic" w:hAnsi="Century Gothic"/>
          <w:sz w:val="28"/>
          <w:szCs w:val="28"/>
        </w:rPr>
        <w:t xml:space="preserve"> </w:t>
      </w:r>
      <w:r w:rsidR="00B27584">
        <w:rPr>
          <w:rFonts w:ascii="Century Gothic" w:hAnsi="Century Gothic"/>
          <w:sz w:val="28"/>
          <w:szCs w:val="28"/>
        </w:rPr>
        <w:tab/>
      </w:r>
      <w:r w:rsidRPr="00B27584">
        <w:rPr>
          <w:rFonts w:ascii="Century Gothic" w:hAnsi="Century Gothic"/>
          <w:sz w:val="28"/>
          <w:szCs w:val="28"/>
          <w:lang w:val="en-GB" w:bidi="ar-EG"/>
        </w:rPr>
        <w:t>Hotel Reservation System</w:t>
      </w:r>
    </w:p>
    <w:p w14:paraId="3B47CF77" w14:textId="77777777" w:rsidR="003B744A" w:rsidRDefault="003B744A" w:rsidP="003B744A">
      <w:pPr>
        <w:pStyle w:val="ListParagraph"/>
        <w:ind w:left="360"/>
        <w:rPr>
          <w:rFonts w:ascii="Century Gothic" w:hAnsi="Century Gothic"/>
          <w:sz w:val="28"/>
          <w:szCs w:val="28"/>
          <w:lang w:val="en-GB" w:bidi="ar-EG"/>
        </w:rPr>
      </w:pPr>
    </w:p>
    <w:p w14:paraId="05018B98" w14:textId="77777777" w:rsidR="003B744A" w:rsidRPr="003B744A" w:rsidRDefault="003B744A" w:rsidP="003B744A">
      <w:pPr>
        <w:pStyle w:val="ListParagraph"/>
        <w:ind w:left="360"/>
        <w:rPr>
          <w:rFonts w:ascii="Century Gothic" w:hAnsi="Century Gothic"/>
          <w:sz w:val="28"/>
          <w:szCs w:val="28"/>
          <w:lang w:val="en-GB" w:bidi="ar-EG"/>
        </w:rPr>
      </w:pPr>
    </w:p>
    <w:p w14:paraId="08A52648" w14:textId="4E6C66E8" w:rsidR="00957293" w:rsidRPr="008C0027" w:rsidRDefault="003B744A" w:rsidP="008C0027">
      <w:pPr>
        <w:rPr>
          <w:rFonts w:ascii="ADLaM Display" w:hAnsi="ADLaM Display" w:cs="ADLaM Display"/>
          <w:b/>
          <w:bCs/>
          <w:sz w:val="28"/>
          <w:szCs w:val="28"/>
        </w:rPr>
      </w:pPr>
      <w:r>
        <w:rPr>
          <w:rFonts w:ascii="ADLaM Display" w:hAnsi="ADLaM Display" w:cs="ADLaM Display"/>
          <w:b/>
          <w:bCs/>
          <w:sz w:val="28"/>
          <w:szCs w:val="28"/>
        </w:rPr>
        <w:lastRenderedPageBreak/>
        <w:t>I</w:t>
      </w:r>
      <w:r w:rsidR="00957293" w:rsidRPr="00B27584">
        <w:rPr>
          <w:rFonts w:ascii="ADLaM Display" w:hAnsi="ADLaM Display" w:cs="ADLaM Display"/>
          <w:b/>
          <w:bCs/>
          <w:sz w:val="28"/>
          <w:szCs w:val="28"/>
        </w:rPr>
        <w:t>ntroduction</w:t>
      </w:r>
      <w:r w:rsidR="008C0027">
        <w:rPr>
          <w:rFonts w:ascii="ADLaM Display" w:hAnsi="ADLaM Display" w:cs="ADLaM Display"/>
          <w:b/>
          <w:bCs/>
          <w:sz w:val="28"/>
          <w:szCs w:val="28"/>
        </w:rPr>
        <w:t>:</w:t>
      </w:r>
    </w:p>
    <w:p w14:paraId="42BA457D" w14:textId="77777777" w:rsidR="00957293" w:rsidRPr="00B27584" w:rsidRDefault="00957293" w:rsidP="00957293">
      <w:pPr>
        <w:rPr>
          <w:rFonts w:ascii="Century Gothic" w:hAnsi="Century Gothic"/>
        </w:rPr>
      </w:pPr>
      <w:r w:rsidRPr="00B27584">
        <w:rPr>
          <w:rFonts w:ascii="Century Gothic" w:hAnsi="Century Gothic"/>
        </w:rPr>
        <w:t>The Hotel Reservation System is a desktop application designed to manage hotel room bookings, reservations, and customer services. This system employs several design patterns, including Singleton, Factory, Prototype, Builder, and Decorator, to ensure a scalable, maintainable, and modular architecture. These patterns are integrated seamlessly into the system to enhance its functionality and maintainability, catering to the dynamic needs of users and administrators.</w:t>
      </w:r>
    </w:p>
    <w:p w14:paraId="7F08A220" w14:textId="77777777" w:rsidR="00957293" w:rsidRPr="00B27584" w:rsidRDefault="00957293" w:rsidP="00957293">
      <w:pPr>
        <w:rPr>
          <w:rFonts w:ascii="ADLaM Display" w:hAnsi="ADLaM Display" w:cs="ADLaM Display"/>
          <w:b/>
          <w:bCs/>
          <w:sz w:val="28"/>
          <w:szCs w:val="28"/>
        </w:rPr>
      </w:pPr>
    </w:p>
    <w:p w14:paraId="09409E0A" w14:textId="77777777" w:rsidR="00957293" w:rsidRPr="00B27584" w:rsidRDefault="00957293" w:rsidP="00957293">
      <w:pPr>
        <w:rPr>
          <w:rFonts w:ascii="ADLaM Display" w:hAnsi="ADLaM Display" w:cs="ADLaM Display"/>
          <w:b/>
          <w:bCs/>
          <w:sz w:val="28"/>
          <w:szCs w:val="28"/>
        </w:rPr>
      </w:pPr>
      <w:r w:rsidRPr="00B27584">
        <w:rPr>
          <w:rFonts w:ascii="ADLaM Display" w:hAnsi="ADLaM Display" w:cs="ADLaM Display"/>
          <w:b/>
          <w:bCs/>
          <w:sz w:val="28"/>
          <w:szCs w:val="28"/>
        </w:rPr>
        <w:t>1. Singleton Pattern</w:t>
      </w:r>
    </w:p>
    <w:p w14:paraId="1F483640" w14:textId="77777777" w:rsidR="00B27584" w:rsidRPr="00B27584" w:rsidRDefault="00957293" w:rsidP="00957293">
      <w:pPr>
        <w:rPr>
          <w:rFonts w:ascii="ADLaM Display" w:hAnsi="ADLaM Display" w:cs="ADLaM Display"/>
          <w:b/>
          <w:bCs/>
        </w:rPr>
      </w:pPr>
      <w:r w:rsidRPr="00B27584">
        <w:rPr>
          <w:rFonts w:ascii="ADLaM Display" w:hAnsi="ADLaM Display" w:cs="ADLaM Display"/>
          <w:b/>
          <w:bCs/>
        </w:rPr>
        <w:t xml:space="preserve">Purpose: </w:t>
      </w:r>
    </w:p>
    <w:p w14:paraId="64981F91" w14:textId="44C045F2" w:rsidR="00957293" w:rsidRPr="008C0027" w:rsidRDefault="00957293" w:rsidP="008C0027">
      <w:pPr>
        <w:ind w:left="720"/>
        <w:rPr>
          <w:rFonts w:ascii="Century Gothic" w:hAnsi="Century Gothic"/>
        </w:rPr>
      </w:pPr>
      <w:r w:rsidRPr="008C0027">
        <w:rPr>
          <w:rFonts w:ascii="Century Gothic" w:hAnsi="Century Gothic"/>
        </w:rPr>
        <w:t>Ensures only one instance of specific classes exists throughout the application.</w:t>
      </w:r>
    </w:p>
    <w:p w14:paraId="0748CE9B" w14:textId="77777777" w:rsidR="00957293" w:rsidRPr="00B27584" w:rsidRDefault="00957293" w:rsidP="00957293">
      <w:pPr>
        <w:rPr>
          <w:rFonts w:ascii="ADLaM Display" w:hAnsi="ADLaM Display" w:cs="ADLaM Display"/>
          <w:b/>
          <w:bCs/>
        </w:rPr>
      </w:pPr>
      <w:r w:rsidRPr="00B27584">
        <w:rPr>
          <w:rFonts w:ascii="ADLaM Display" w:hAnsi="ADLaM Display" w:cs="ADLaM Display"/>
          <w:b/>
          <w:bCs/>
        </w:rPr>
        <w:t>Classes:</w:t>
      </w:r>
    </w:p>
    <w:p w14:paraId="4AE01B80" w14:textId="4BBE3949" w:rsidR="000D47DC" w:rsidRDefault="00957293" w:rsidP="00B27584">
      <w:pPr>
        <w:pStyle w:val="ListParagraph"/>
        <w:numPr>
          <w:ilvl w:val="0"/>
          <w:numId w:val="3"/>
        </w:numPr>
        <w:rPr>
          <w:rtl/>
        </w:rPr>
      </w:pPr>
      <w:r w:rsidRPr="008C0027">
        <w:rPr>
          <w:rFonts w:ascii="Century Gothic" w:hAnsi="Century Gothic"/>
          <w:b/>
          <w:bCs/>
        </w:rPr>
        <w:t>ReservationManager:</w:t>
      </w:r>
      <w:r w:rsidRPr="008C0027">
        <w:rPr>
          <w:rFonts w:ascii="Century Gothic" w:hAnsi="Century Gothic"/>
        </w:rPr>
        <w:t xml:space="preserve"> Manages all reservation activities centrally, such as checking availability, confirming bookings, and maintaining a database of active reservations</w:t>
      </w:r>
      <w:r>
        <w:t>.</w:t>
      </w:r>
    </w:p>
    <w:p w14:paraId="0804A5A7" w14:textId="623B8BA6" w:rsidR="001A1DFD" w:rsidRPr="001A1DFD" w:rsidRDefault="001A1DFD" w:rsidP="001A1DFD">
      <w:pPr>
        <w:rPr>
          <w:rFonts w:ascii="ADLaM Display" w:hAnsi="ADLaM Display" w:cs="ADLaM Display"/>
          <w:b/>
          <w:bCs/>
          <w:lang w:val="en-GB"/>
        </w:rPr>
      </w:pPr>
      <w:r>
        <w:rPr>
          <w:noProof/>
        </w:rPr>
        <w:drawing>
          <wp:anchor distT="0" distB="0" distL="114300" distR="114300" simplePos="0" relativeHeight="251658240" behindDoc="1" locked="0" layoutInCell="1" allowOverlap="1" wp14:anchorId="3E0B6ED8" wp14:editId="5201CDE6">
            <wp:simplePos x="0" y="0"/>
            <wp:positionH relativeFrom="margin">
              <wp:align>right</wp:align>
            </wp:positionH>
            <wp:positionV relativeFrom="paragraph">
              <wp:posOffset>267335</wp:posOffset>
            </wp:positionV>
            <wp:extent cx="5943600" cy="2600325"/>
            <wp:effectExtent l="0" t="0" r="0" b="9525"/>
            <wp:wrapTight wrapText="bothSides">
              <wp:wrapPolygon edited="0">
                <wp:start x="1523" y="1266"/>
                <wp:lineTo x="1108" y="1582"/>
                <wp:lineTo x="208" y="3323"/>
                <wp:lineTo x="208" y="19780"/>
                <wp:lineTo x="762" y="21521"/>
                <wp:lineTo x="900" y="21521"/>
                <wp:lineTo x="20631" y="21521"/>
                <wp:lineTo x="20769" y="21521"/>
                <wp:lineTo x="21323" y="19622"/>
                <wp:lineTo x="21392" y="3323"/>
                <wp:lineTo x="20492" y="1741"/>
                <wp:lineTo x="20008" y="1266"/>
                <wp:lineTo x="1523" y="1266"/>
              </wp:wrapPolygon>
            </wp:wrapTight>
            <wp:docPr id="1731344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anchor>
        </w:drawing>
      </w:r>
      <w:r w:rsidR="00B27584" w:rsidRPr="00B27584">
        <w:rPr>
          <w:rFonts w:ascii="ADLaM Display" w:hAnsi="ADLaM Display" w:cs="ADLaM Display"/>
          <w:b/>
          <w:bCs/>
          <w:lang w:val="en-GB"/>
        </w:rPr>
        <w:t>Code:</w:t>
      </w:r>
    </w:p>
    <w:p w14:paraId="682C8157" w14:textId="71D67931" w:rsidR="001A1DFD" w:rsidRDefault="001A1DFD" w:rsidP="008C0027">
      <w:pPr>
        <w:ind w:firstLine="360"/>
      </w:pPr>
    </w:p>
    <w:p w14:paraId="34B8554C" w14:textId="7C36619E" w:rsidR="001A1DFD" w:rsidRDefault="001A1DFD" w:rsidP="008C0027">
      <w:pPr>
        <w:ind w:firstLine="360"/>
      </w:pPr>
    </w:p>
    <w:p w14:paraId="4037AA92" w14:textId="6115F64A" w:rsidR="00957293" w:rsidRDefault="00957293" w:rsidP="00B27584">
      <w:pPr>
        <w:pStyle w:val="ListParagraph"/>
        <w:numPr>
          <w:ilvl w:val="0"/>
          <w:numId w:val="3"/>
        </w:numPr>
        <w:rPr>
          <w:rFonts w:ascii="Century Gothic" w:hAnsi="Century Gothic"/>
        </w:rPr>
      </w:pPr>
      <w:r w:rsidRPr="006D75BB">
        <w:rPr>
          <w:rFonts w:ascii="Century Gothic" w:hAnsi="Century Gothic"/>
          <w:b/>
          <w:bCs/>
        </w:rPr>
        <w:lastRenderedPageBreak/>
        <w:t>PaymentProcessor</w:t>
      </w:r>
      <w:r w:rsidRPr="008C0027">
        <w:rPr>
          <w:rFonts w:ascii="Century Gothic" w:hAnsi="Century Gothic"/>
          <w:b/>
          <w:bCs/>
        </w:rPr>
        <w:t>:</w:t>
      </w:r>
      <w:r w:rsidRPr="008C0027">
        <w:rPr>
          <w:rFonts w:ascii="Century Gothic" w:hAnsi="Century Gothic"/>
        </w:rPr>
        <w:t xml:space="preserve"> Handles payment transactions to guarantee consistency and manage payment operations, including refunds and receipts.</w:t>
      </w:r>
    </w:p>
    <w:p w14:paraId="2A83F51C" w14:textId="77777777" w:rsidR="008C0027" w:rsidRDefault="008C0027" w:rsidP="008C0027">
      <w:pPr>
        <w:rPr>
          <w:rFonts w:ascii="Century Gothic" w:hAnsi="Century Gothic"/>
        </w:rPr>
      </w:pPr>
    </w:p>
    <w:p w14:paraId="15983E1B" w14:textId="77777777" w:rsidR="008C0027" w:rsidRPr="008C0027" w:rsidRDefault="008C0027" w:rsidP="008C0027">
      <w:pPr>
        <w:rPr>
          <w:rFonts w:ascii="Century Gothic" w:hAnsi="Century Gothic"/>
        </w:rPr>
      </w:pPr>
    </w:p>
    <w:p w14:paraId="25C466CB" w14:textId="055ACBC1" w:rsidR="008C0027" w:rsidRPr="008C0027" w:rsidRDefault="001A1DFD" w:rsidP="008C0027">
      <w:pPr>
        <w:rPr>
          <w:rFonts w:ascii="ADLaM Display" w:hAnsi="ADLaM Display" w:cs="ADLaM Display"/>
        </w:rPr>
      </w:pPr>
      <w:r>
        <w:rPr>
          <w:noProof/>
        </w:rPr>
        <w:drawing>
          <wp:anchor distT="0" distB="0" distL="114300" distR="114300" simplePos="0" relativeHeight="251659264" behindDoc="1" locked="0" layoutInCell="1" allowOverlap="1" wp14:anchorId="2B506F0D" wp14:editId="6755649D">
            <wp:simplePos x="0" y="0"/>
            <wp:positionH relativeFrom="margin">
              <wp:align>right</wp:align>
            </wp:positionH>
            <wp:positionV relativeFrom="paragraph">
              <wp:posOffset>343535</wp:posOffset>
            </wp:positionV>
            <wp:extent cx="5943600" cy="2743200"/>
            <wp:effectExtent l="0" t="0" r="0" b="0"/>
            <wp:wrapTight wrapText="bothSides">
              <wp:wrapPolygon edited="0">
                <wp:start x="1869" y="1200"/>
                <wp:lineTo x="1177" y="1500"/>
                <wp:lineTo x="208" y="3000"/>
                <wp:lineTo x="138" y="18300"/>
                <wp:lineTo x="415" y="20700"/>
                <wp:lineTo x="831" y="21450"/>
                <wp:lineTo x="900" y="21450"/>
                <wp:lineTo x="20631" y="21450"/>
                <wp:lineTo x="20700" y="21450"/>
                <wp:lineTo x="21115" y="20700"/>
                <wp:lineTo x="21392" y="18300"/>
                <wp:lineTo x="21392" y="3000"/>
                <wp:lineTo x="20354" y="1500"/>
                <wp:lineTo x="19662" y="1200"/>
                <wp:lineTo x="1869" y="1200"/>
              </wp:wrapPolygon>
            </wp:wrapTight>
            <wp:docPr id="875708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anchor>
        </w:drawing>
      </w:r>
      <w:r w:rsidR="008C0027" w:rsidRPr="008C0027">
        <w:rPr>
          <w:rFonts w:ascii="ADLaM Display" w:hAnsi="ADLaM Display" w:cs="ADLaM Display"/>
          <w:b/>
          <w:bCs/>
        </w:rPr>
        <w:t>Code:</w:t>
      </w:r>
    </w:p>
    <w:p w14:paraId="052EE3AB" w14:textId="362D5D23" w:rsidR="001A1DFD" w:rsidRDefault="001A1DFD" w:rsidP="001A1DFD"/>
    <w:p w14:paraId="557D5CD2" w14:textId="77777777" w:rsidR="00957293" w:rsidRPr="00B27584" w:rsidRDefault="00957293" w:rsidP="00957293">
      <w:pPr>
        <w:rPr>
          <w:rFonts w:ascii="ADLaM Display" w:hAnsi="ADLaM Display" w:cs="ADLaM Display"/>
          <w:b/>
          <w:bCs/>
          <w:sz w:val="28"/>
          <w:szCs w:val="28"/>
        </w:rPr>
      </w:pPr>
      <w:r w:rsidRPr="00B27584">
        <w:rPr>
          <w:rFonts w:ascii="ADLaM Display" w:hAnsi="ADLaM Display" w:cs="ADLaM Display"/>
          <w:b/>
          <w:bCs/>
          <w:sz w:val="28"/>
          <w:szCs w:val="28"/>
        </w:rPr>
        <w:t>2. Factory Pattern</w:t>
      </w:r>
    </w:p>
    <w:p w14:paraId="455EC4B9" w14:textId="77777777" w:rsidR="00957293" w:rsidRDefault="00957293" w:rsidP="00957293"/>
    <w:p w14:paraId="422C7F35" w14:textId="77777777" w:rsidR="008C0027" w:rsidRPr="008C0027" w:rsidRDefault="00957293" w:rsidP="00957293">
      <w:pPr>
        <w:rPr>
          <w:rFonts w:ascii="ADLaM Display" w:hAnsi="ADLaM Display" w:cs="ADLaM Display"/>
          <w:b/>
          <w:bCs/>
        </w:rPr>
      </w:pPr>
      <w:r w:rsidRPr="008C0027">
        <w:rPr>
          <w:rFonts w:ascii="ADLaM Display" w:hAnsi="ADLaM Display" w:cs="ADLaM Display"/>
          <w:b/>
          <w:bCs/>
        </w:rPr>
        <w:t>Purpose:</w:t>
      </w:r>
    </w:p>
    <w:p w14:paraId="2769982A" w14:textId="6F896EF9" w:rsidR="00957293" w:rsidRPr="008C0027" w:rsidRDefault="00957293" w:rsidP="008C0027">
      <w:pPr>
        <w:ind w:left="720" w:firstLine="60"/>
        <w:rPr>
          <w:rFonts w:ascii="Century Gothic" w:hAnsi="Century Gothic"/>
        </w:rPr>
      </w:pPr>
      <w:r w:rsidRPr="008C0027">
        <w:rPr>
          <w:rFonts w:ascii="Century Gothic" w:hAnsi="Century Gothic"/>
        </w:rPr>
        <w:t>Creates objects based on specified criteria, promoting reusability and separation of instantiation logic.</w:t>
      </w:r>
    </w:p>
    <w:p w14:paraId="6D23F055" w14:textId="03625CA9" w:rsidR="008C0027" w:rsidRPr="008C0027" w:rsidRDefault="00957293" w:rsidP="008C0027">
      <w:pPr>
        <w:rPr>
          <w:rFonts w:ascii="ADLaM Display" w:hAnsi="ADLaM Display" w:cs="ADLaM Display"/>
          <w:b/>
          <w:bCs/>
        </w:rPr>
      </w:pPr>
      <w:r w:rsidRPr="008C0027">
        <w:rPr>
          <w:rFonts w:ascii="ADLaM Display" w:hAnsi="ADLaM Display" w:cs="ADLaM Display"/>
          <w:b/>
          <w:bCs/>
        </w:rPr>
        <w:t>Classes:</w:t>
      </w:r>
    </w:p>
    <w:p w14:paraId="1F0DF222" w14:textId="3CCC443B" w:rsidR="008C0027" w:rsidRDefault="00957293" w:rsidP="008C0027">
      <w:pPr>
        <w:pStyle w:val="ListParagraph"/>
        <w:numPr>
          <w:ilvl w:val="0"/>
          <w:numId w:val="3"/>
        </w:numPr>
        <w:rPr>
          <w:rFonts w:ascii="Century Gothic" w:hAnsi="Century Gothic"/>
        </w:rPr>
      </w:pPr>
      <w:r w:rsidRPr="008C0027">
        <w:rPr>
          <w:rFonts w:ascii="Century Gothic" w:hAnsi="Century Gothic"/>
          <w:b/>
          <w:bCs/>
        </w:rPr>
        <w:t>RoomFactory:</w:t>
      </w:r>
      <w:r w:rsidRPr="008C0027">
        <w:rPr>
          <w:rFonts w:ascii="Century Gothic" w:hAnsi="Century Gothic"/>
        </w:rPr>
        <w:t xml:space="preserve"> Dynamically generates room types, such as Standard, Deluxe, and Suite, based on user input and specific requirements.</w:t>
      </w:r>
    </w:p>
    <w:p w14:paraId="28FFFFBF" w14:textId="77777777" w:rsidR="001A1DFD" w:rsidRDefault="001A1DFD" w:rsidP="001A1DFD">
      <w:pPr>
        <w:rPr>
          <w:rFonts w:ascii="Century Gothic" w:hAnsi="Century Gothic"/>
        </w:rPr>
      </w:pPr>
    </w:p>
    <w:p w14:paraId="7ACE4334" w14:textId="77777777" w:rsidR="001A1DFD" w:rsidRDefault="001A1DFD" w:rsidP="001A1DFD">
      <w:pPr>
        <w:rPr>
          <w:rFonts w:ascii="Century Gothic" w:hAnsi="Century Gothic"/>
        </w:rPr>
      </w:pPr>
    </w:p>
    <w:p w14:paraId="365AF95D" w14:textId="77777777" w:rsidR="001A1DFD" w:rsidRDefault="001A1DFD" w:rsidP="001A1DFD">
      <w:pPr>
        <w:rPr>
          <w:rFonts w:ascii="Century Gothic" w:hAnsi="Century Gothic"/>
        </w:rPr>
      </w:pPr>
    </w:p>
    <w:p w14:paraId="7F38D326" w14:textId="77777777" w:rsidR="003B744A" w:rsidRPr="001A1DFD" w:rsidRDefault="003B744A" w:rsidP="001A1DFD">
      <w:pPr>
        <w:rPr>
          <w:rFonts w:ascii="Century Gothic" w:hAnsi="Century Gothic"/>
        </w:rPr>
      </w:pPr>
    </w:p>
    <w:p w14:paraId="0BA1DECD" w14:textId="2FE3FECB" w:rsidR="008C0027" w:rsidRDefault="001A1DFD" w:rsidP="001A1DFD">
      <w:pPr>
        <w:ind w:left="360"/>
        <w:rPr>
          <w:rFonts w:ascii="ADLaM Display" w:hAnsi="ADLaM Display" w:cs="ADLaM Display"/>
          <w:b/>
          <w:bCs/>
        </w:rPr>
      </w:pPr>
      <w:r w:rsidRPr="001A1DFD">
        <w:rPr>
          <w:rFonts w:ascii="ADLaM Display" w:hAnsi="ADLaM Display" w:cs="ADLaM Display"/>
          <w:b/>
          <w:bCs/>
        </w:rPr>
        <w:lastRenderedPageBreak/>
        <w:t>Code:</w:t>
      </w:r>
    </w:p>
    <w:p w14:paraId="7D823185" w14:textId="74B7E3B6" w:rsidR="001A1DFD" w:rsidRPr="001A1DFD" w:rsidRDefault="001A1DFD" w:rsidP="001A1DFD">
      <w:pPr>
        <w:ind w:left="360"/>
        <w:rPr>
          <w:rFonts w:ascii="ADLaM Display" w:hAnsi="ADLaM Display" w:cs="ADLaM Display"/>
          <w:b/>
          <w:bCs/>
        </w:rPr>
      </w:pPr>
      <w:r>
        <w:rPr>
          <w:rFonts w:ascii="ADLaM Display" w:hAnsi="ADLaM Display" w:cs="ADLaM Display"/>
          <w:b/>
          <w:bCs/>
          <w:noProof/>
        </w:rPr>
        <w:drawing>
          <wp:anchor distT="0" distB="0" distL="114300" distR="114300" simplePos="0" relativeHeight="251660288" behindDoc="1" locked="0" layoutInCell="1" allowOverlap="1" wp14:anchorId="67E0D6DB" wp14:editId="24D3AB0A">
            <wp:simplePos x="0" y="0"/>
            <wp:positionH relativeFrom="column">
              <wp:posOffset>152400</wp:posOffset>
            </wp:positionH>
            <wp:positionV relativeFrom="paragraph">
              <wp:posOffset>172720</wp:posOffset>
            </wp:positionV>
            <wp:extent cx="5943600" cy="3038475"/>
            <wp:effectExtent l="0" t="0" r="0" b="9525"/>
            <wp:wrapTight wrapText="bothSides">
              <wp:wrapPolygon edited="0">
                <wp:start x="1869" y="1083"/>
                <wp:lineTo x="1177" y="1354"/>
                <wp:lineTo x="208" y="2708"/>
                <wp:lineTo x="138" y="18688"/>
                <wp:lineTo x="415" y="20855"/>
                <wp:lineTo x="831" y="21532"/>
                <wp:lineTo x="900" y="21532"/>
                <wp:lineTo x="20631" y="21532"/>
                <wp:lineTo x="20700" y="21532"/>
                <wp:lineTo x="21115" y="20855"/>
                <wp:lineTo x="21392" y="18688"/>
                <wp:lineTo x="21392" y="2708"/>
                <wp:lineTo x="20354" y="1354"/>
                <wp:lineTo x="19662" y="1083"/>
                <wp:lineTo x="1869" y="1083"/>
              </wp:wrapPolygon>
            </wp:wrapTight>
            <wp:docPr id="1585269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anchor>
        </w:drawing>
      </w:r>
    </w:p>
    <w:p w14:paraId="10DC5A22" w14:textId="77777777" w:rsidR="001A1DFD" w:rsidRPr="008C0027" w:rsidRDefault="001A1DFD" w:rsidP="008C0027">
      <w:pPr>
        <w:pStyle w:val="ListParagraph"/>
        <w:rPr>
          <w:rFonts w:ascii="Century Gothic" w:hAnsi="Century Gothic"/>
        </w:rPr>
      </w:pPr>
    </w:p>
    <w:p w14:paraId="03A00CDE" w14:textId="1D6BD551" w:rsidR="00957293" w:rsidRDefault="00957293" w:rsidP="008C0027">
      <w:pPr>
        <w:pStyle w:val="ListParagraph"/>
        <w:numPr>
          <w:ilvl w:val="0"/>
          <w:numId w:val="4"/>
        </w:numPr>
      </w:pPr>
      <w:r w:rsidRPr="008C0027">
        <w:rPr>
          <w:rFonts w:ascii="Century Gothic" w:hAnsi="Century Gothic"/>
          <w:b/>
          <w:bCs/>
        </w:rPr>
        <w:t>CustomerProfileFactory</w:t>
      </w:r>
      <w:r w:rsidRPr="008C0027">
        <w:rPr>
          <w:rFonts w:ascii="Century Gothic" w:hAnsi="Century Gothic"/>
        </w:rPr>
        <w:t>: Creates customer profiles (e.g., Regular, VIP, Corporate), enabling tailored services and pricing strategies</w:t>
      </w:r>
      <w:r w:rsidRPr="00957293">
        <w:t>.</w:t>
      </w:r>
    </w:p>
    <w:p w14:paraId="729C51E3" w14:textId="70C5DA96" w:rsidR="001A1DFD" w:rsidRDefault="001A1DFD" w:rsidP="001A1DFD">
      <w:pPr>
        <w:ind w:left="360"/>
        <w:rPr>
          <w:rFonts w:ascii="ADLaM Display" w:hAnsi="ADLaM Display" w:cs="ADLaM Display"/>
          <w:b/>
          <w:bCs/>
        </w:rPr>
      </w:pPr>
      <w:r>
        <w:rPr>
          <w:rFonts w:ascii="ADLaM Display" w:hAnsi="ADLaM Display" w:cs="ADLaM Display"/>
          <w:b/>
          <w:bCs/>
          <w:noProof/>
        </w:rPr>
        <w:drawing>
          <wp:anchor distT="0" distB="0" distL="114300" distR="114300" simplePos="0" relativeHeight="251661312" behindDoc="1" locked="0" layoutInCell="1" allowOverlap="1" wp14:anchorId="59A9464F" wp14:editId="4BD77C98">
            <wp:simplePos x="0" y="0"/>
            <wp:positionH relativeFrom="margin">
              <wp:align>right</wp:align>
            </wp:positionH>
            <wp:positionV relativeFrom="paragraph">
              <wp:posOffset>173990</wp:posOffset>
            </wp:positionV>
            <wp:extent cx="5943600" cy="3038475"/>
            <wp:effectExtent l="0" t="0" r="0" b="9525"/>
            <wp:wrapTight wrapText="bothSides">
              <wp:wrapPolygon edited="0">
                <wp:start x="1869" y="1083"/>
                <wp:lineTo x="1177" y="1354"/>
                <wp:lineTo x="208" y="2708"/>
                <wp:lineTo x="138" y="18688"/>
                <wp:lineTo x="415" y="20855"/>
                <wp:lineTo x="831" y="21532"/>
                <wp:lineTo x="900" y="21532"/>
                <wp:lineTo x="20631" y="21532"/>
                <wp:lineTo x="20700" y="21532"/>
                <wp:lineTo x="21115" y="20855"/>
                <wp:lineTo x="21392" y="18688"/>
                <wp:lineTo x="21392" y="2708"/>
                <wp:lineTo x="20354" y="1354"/>
                <wp:lineTo x="19662" y="1083"/>
                <wp:lineTo x="1869" y="1083"/>
              </wp:wrapPolygon>
            </wp:wrapTight>
            <wp:docPr id="1439703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anchor>
        </w:drawing>
      </w:r>
      <w:r w:rsidR="008C0027" w:rsidRPr="008C0027">
        <w:rPr>
          <w:rFonts w:ascii="ADLaM Display" w:hAnsi="ADLaM Display" w:cs="ADLaM Display"/>
          <w:b/>
          <w:bCs/>
        </w:rPr>
        <w:t>Code:</w:t>
      </w:r>
    </w:p>
    <w:p w14:paraId="7C6E717B" w14:textId="77777777" w:rsidR="001A1DFD" w:rsidRPr="008C0027" w:rsidRDefault="001A1DFD" w:rsidP="001A1DFD">
      <w:pPr>
        <w:ind w:left="360"/>
        <w:rPr>
          <w:rFonts w:ascii="ADLaM Display" w:hAnsi="ADLaM Display" w:cs="ADLaM Display"/>
          <w:b/>
          <w:bCs/>
        </w:rPr>
      </w:pPr>
    </w:p>
    <w:p w14:paraId="03F16E0D" w14:textId="77777777" w:rsidR="00957293" w:rsidRPr="00B27584" w:rsidRDefault="00957293" w:rsidP="00957293">
      <w:pPr>
        <w:rPr>
          <w:rFonts w:ascii="ADLaM Display" w:hAnsi="ADLaM Display" w:cs="ADLaM Display"/>
          <w:b/>
          <w:bCs/>
          <w:sz w:val="28"/>
          <w:szCs w:val="28"/>
        </w:rPr>
      </w:pPr>
      <w:r w:rsidRPr="00B27584">
        <w:rPr>
          <w:rFonts w:ascii="ADLaM Display" w:hAnsi="ADLaM Display" w:cs="ADLaM Display"/>
          <w:b/>
          <w:bCs/>
          <w:sz w:val="28"/>
          <w:szCs w:val="28"/>
        </w:rPr>
        <w:lastRenderedPageBreak/>
        <w:t>3. Builder Pattern</w:t>
      </w:r>
    </w:p>
    <w:p w14:paraId="6017A3C4" w14:textId="77777777" w:rsidR="00957293" w:rsidRDefault="00957293" w:rsidP="00957293"/>
    <w:p w14:paraId="74072BE5" w14:textId="77777777" w:rsidR="008C0027" w:rsidRPr="008C0027" w:rsidRDefault="00957293" w:rsidP="00957293">
      <w:pPr>
        <w:rPr>
          <w:rFonts w:ascii="ADLaM Display" w:hAnsi="ADLaM Display" w:cs="ADLaM Display"/>
          <w:b/>
          <w:bCs/>
        </w:rPr>
      </w:pPr>
      <w:r w:rsidRPr="008C0027">
        <w:rPr>
          <w:rFonts w:ascii="ADLaM Display" w:hAnsi="ADLaM Display" w:cs="ADLaM Display"/>
          <w:b/>
          <w:bCs/>
        </w:rPr>
        <w:t xml:space="preserve">Purpose: </w:t>
      </w:r>
    </w:p>
    <w:p w14:paraId="433DAD0E" w14:textId="7784A8F6" w:rsidR="00957293" w:rsidRPr="008C0027" w:rsidRDefault="00957293" w:rsidP="008C0027">
      <w:pPr>
        <w:ind w:left="720"/>
        <w:rPr>
          <w:rFonts w:ascii="Century Gothic" w:hAnsi="Century Gothic"/>
        </w:rPr>
      </w:pPr>
      <w:r w:rsidRPr="008C0027">
        <w:rPr>
          <w:rFonts w:ascii="Century Gothic" w:hAnsi="Century Gothic"/>
        </w:rPr>
        <w:t>Constructs complex objects step by step, enabling clarity and customization.</w:t>
      </w:r>
    </w:p>
    <w:p w14:paraId="0D4BA4CF" w14:textId="522BDB30" w:rsidR="00957293" w:rsidRPr="008C0027" w:rsidRDefault="00957293" w:rsidP="008C0027">
      <w:pPr>
        <w:rPr>
          <w:rFonts w:ascii="ADLaM Display" w:hAnsi="ADLaM Display" w:cs="ADLaM Display"/>
          <w:b/>
          <w:bCs/>
        </w:rPr>
      </w:pPr>
      <w:r w:rsidRPr="008C0027">
        <w:rPr>
          <w:rFonts w:ascii="ADLaM Display" w:hAnsi="ADLaM Display" w:cs="ADLaM Display"/>
          <w:b/>
          <w:bCs/>
        </w:rPr>
        <w:t>Classes:</w:t>
      </w:r>
    </w:p>
    <w:p w14:paraId="289B48CA" w14:textId="47062C59" w:rsidR="00957293" w:rsidRDefault="00957293" w:rsidP="00256696">
      <w:pPr>
        <w:pStyle w:val="ListParagraph"/>
        <w:numPr>
          <w:ilvl w:val="0"/>
          <w:numId w:val="5"/>
        </w:numPr>
        <w:rPr>
          <w:rFonts w:ascii="Century Gothic" w:hAnsi="Century Gothic"/>
        </w:rPr>
      </w:pPr>
      <w:r w:rsidRPr="00256696">
        <w:rPr>
          <w:rFonts w:ascii="Century Gothic" w:hAnsi="Century Gothic"/>
          <w:b/>
          <w:bCs/>
        </w:rPr>
        <w:t>ReservationBuilder</w:t>
      </w:r>
      <w:r w:rsidRPr="00256696">
        <w:rPr>
          <w:rFonts w:ascii="Century Gothic" w:hAnsi="Century Gothic"/>
        </w:rPr>
        <w:t>: Constructs reservation objects with optional attributes, such as meal plans, airport transfers, and flexible check-in times.</w:t>
      </w:r>
    </w:p>
    <w:p w14:paraId="2C0514ED" w14:textId="342BC286" w:rsidR="001A1DFD" w:rsidRDefault="001A1DFD" w:rsidP="001A1DFD">
      <w:pPr>
        <w:ind w:left="360"/>
        <w:rPr>
          <w:rFonts w:ascii="ADLaM Display" w:hAnsi="ADLaM Display" w:cs="ADLaM Display"/>
          <w:b/>
          <w:bCs/>
        </w:rPr>
      </w:pPr>
      <w:r>
        <w:rPr>
          <w:rFonts w:ascii="ADLaM Display" w:hAnsi="ADLaM Display" w:cs="ADLaM Display"/>
          <w:b/>
          <w:bCs/>
          <w:noProof/>
        </w:rPr>
        <w:drawing>
          <wp:anchor distT="0" distB="0" distL="114300" distR="114300" simplePos="0" relativeHeight="251662336" behindDoc="1" locked="0" layoutInCell="1" allowOverlap="1" wp14:anchorId="7903661C" wp14:editId="027E8C42">
            <wp:simplePos x="0" y="0"/>
            <wp:positionH relativeFrom="margin">
              <wp:align>right</wp:align>
            </wp:positionH>
            <wp:positionV relativeFrom="paragraph">
              <wp:posOffset>281940</wp:posOffset>
            </wp:positionV>
            <wp:extent cx="5943600" cy="5095875"/>
            <wp:effectExtent l="0" t="0" r="0" b="9525"/>
            <wp:wrapTight wrapText="bothSides">
              <wp:wrapPolygon edited="0">
                <wp:start x="1869" y="646"/>
                <wp:lineTo x="1177" y="807"/>
                <wp:lineTo x="208" y="1615"/>
                <wp:lineTo x="138" y="20510"/>
                <wp:lineTo x="692" y="21479"/>
                <wp:lineTo x="900" y="21560"/>
                <wp:lineTo x="20631" y="21560"/>
                <wp:lineTo x="20908" y="21479"/>
                <wp:lineTo x="21392" y="20510"/>
                <wp:lineTo x="21392" y="1615"/>
                <wp:lineTo x="20354" y="807"/>
                <wp:lineTo x="19662" y="646"/>
                <wp:lineTo x="1869" y="646"/>
              </wp:wrapPolygon>
            </wp:wrapTight>
            <wp:docPr id="6446958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anchor>
        </w:drawing>
      </w:r>
      <w:r w:rsidR="00256696" w:rsidRPr="00256696">
        <w:rPr>
          <w:rFonts w:ascii="ADLaM Display" w:hAnsi="ADLaM Display" w:cs="ADLaM Display"/>
          <w:b/>
          <w:bCs/>
        </w:rPr>
        <w:t>Code:</w:t>
      </w:r>
    </w:p>
    <w:p w14:paraId="5A0F3E5C" w14:textId="77777777" w:rsidR="001A1DFD" w:rsidRPr="00256696" w:rsidRDefault="001A1DFD" w:rsidP="001A1DFD">
      <w:pPr>
        <w:ind w:left="360"/>
        <w:rPr>
          <w:rFonts w:ascii="ADLaM Display" w:hAnsi="ADLaM Display" w:cs="ADLaM Display"/>
          <w:b/>
          <w:bCs/>
        </w:rPr>
      </w:pPr>
    </w:p>
    <w:p w14:paraId="417A972A" w14:textId="11CC5AA9" w:rsidR="00957293" w:rsidRPr="00256696" w:rsidRDefault="00957293" w:rsidP="00256696">
      <w:pPr>
        <w:rPr>
          <w:rFonts w:ascii="ADLaM Display" w:hAnsi="ADLaM Display" w:cs="ADLaM Display"/>
          <w:b/>
          <w:bCs/>
          <w:sz w:val="28"/>
          <w:szCs w:val="28"/>
        </w:rPr>
      </w:pPr>
      <w:r w:rsidRPr="00B27584">
        <w:rPr>
          <w:rFonts w:ascii="ADLaM Display" w:hAnsi="ADLaM Display" w:cs="ADLaM Display"/>
          <w:b/>
          <w:bCs/>
          <w:sz w:val="28"/>
          <w:szCs w:val="28"/>
        </w:rPr>
        <w:lastRenderedPageBreak/>
        <w:t>4. Prototype Pattern</w:t>
      </w:r>
    </w:p>
    <w:p w14:paraId="4920FE66" w14:textId="77777777" w:rsidR="00256696" w:rsidRDefault="00957293" w:rsidP="00957293">
      <w:pPr>
        <w:rPr>
          <w:rFonts w:ascii="ADLaM Display" w:hAnsi="ADLaM Display" w:cs="ADLaM Display"/>
          <w:b/>
          <w:bCs/>
        </w:rPr>
      </w:pPr>
      <w:r w:rsidRPr="008C0027">
        <w:rPr>
          <w:rFonts w:ascii="ADLaM Display" w:hAnsi="ADLaM Display" w:cs="ADLaM Display"/>
          <w:b/>
          <w:bCs/>
        </w:rPr>
        <w:t>Purpose:</w:t>
      </w:r>
    </w:p>
    <w:p w14:paraId="5E6957CB" w14:textId="67BEC36F" w:rsidR="00957293" w:rsidRPr="008C0027" w:rsidRDefault="00957293" w:rsidP="00256696">
      <w:pPr>
        <w:ind w:left="720"/>
        <w:rPr>
          <w:rFonts w:ascii="Century Gothic" w:hAnsi="Century Gothic"/>
        </w:rPr>
      </w:pPr>
      <w:r w:rsidRPr="008C0027">
        <w:rPr>
          <w:rFonts w:ascii="Century Gothic" w:hAnsi="Century Gothic"/>
        </w:rPr>
        <w:t xml:space="preserve"> Enables cloning of objects to create new instances with the same properties, useful for repeat bookings or similar reservations.</w:t>
      </w:r>
    </w:p>
    <w:p w14:paraId="36823B39" w14:textId="1C5C6273" w:rsidR="00957293" w:rsidRPr="00256696" w:rsidRDefault="00957293" w:rsidP="00256696">
      <w:pPr>
        <w:rPr>
          <w:rFonts w:ascii="ADLaM Display" w:hAnsi="ADLaM Display" w:cs="ADLaM Display"/>
          <w:b/>
          <w:bCs/>
        </w:rPr>
      </w:pPr>
      <w:r w:rsidRPr="008C0027">
        <w:rPr>
          <w:rFonts w:ascii="ADLaM Display" w:hAnsi="ADLaM Display" w:cs="ADLaM Display"/>
          <w:b/>
          <w:bCs/>
        </w:rPr>
        <w:t>Classes:</w:t>
      </w:r>
    </w:p>
    <w:p w14:paraId="542749C1" w14:textId="5A3AD446" w:rsidR="00957293" w:rsidRDefault="00957293" w:rsidP="00256696">
      <w:pPr>
        <w:pStyle w:val="ListParagraph"/>
        <w:numPr>
          <w:ilvl w:val="0"/>
          <w:numId w:val="5"/>
        </w:numPr>
        <w:rPr>
          <w:rFonts w:ascii="Century Gothic" w:hAnsi="Century Gothic"/>
        </w:rPr>
      </w:pPr>
      <w:r w:rsidRPr="00256696">
        <w:rPr>
          <w:rFonts w:ascii="Century Gothic" w:hAnsi="Century Gothic"/>
          <w:b/>
          <w:bCs/>
        </w:rPr>
        <w:t>Reservation</w:t>
      </w:r>
      <w:r w:rsidRPr="00256696">
        <w:rPr>
          <w:rFonts w:ascii="Century Gothic" w:hAnsi="Century Gothic"/>
        </w:rPr>
        <w:t>: Implements cloning for duplicating reservations, ensuring quick and efficient creation of similar bookings.</w:t>
      </w:r>
    </w:p>
    <w:p w14:paraId="758F7A3F" w14:textId="42094287" w:rsidR="001A1DFD" w:rsidRDefault="001A1DFD" w:rsidP="003B744A">
      <w:pPr>
        <w:ind w:left="360"/>
        <w:rPr>
          <w:rFonts w:ascii="ADLaM Display" w:hAnsi="ADLaM Display" w:cs="ADLaM Display"/>
          <w:b/>
          <w:bCs/>
        </w:rPr>
      </w:pPr>
      <w:r>
        <w:rPr>
          <w:rFonts w:ascii="ADLaM Display" w:hAnsi="ADLaM Display" w:cs="ADLaM Display"/>
          <w:b/>
          <w:bCs/>
          <w:noProof/>
        </w:rPr>
        <w:drawing>
          <wp:anchor distT="0" distB="0" distL="114300" distR="114300" simplePos="0" relativeHeight="251663360" behindDoc="1" locked="0" layoutInCell="1" allowOverlap="1" wp14:anchorId="5A97846C" wp14:editId="0ED7A917">
            <wp:simplePos x="0" y="0"/>
            <wp:positionH relativeFrom="column">
              <wp:posOffset>-19050</wp:posOffset>
            </wp:positionH>
            <wp:positionV relativeFrom="paragraph">
              <wp:posOffset>220980</wp:posOffset>
            </wp:positionV>
            <wp:extent cx="5943600" cy="2600325"/>
            <wp:effectExtent l="0" t="0" r="0" b="9525"/>
            <wp:wrapTight wrapText="bothSides">
              <wp:wrapPolygon edited="0">
                <wp:start x="1523" y="1266"/>
                <wp:lineTo x="1108" y="1582"/>
                <wp:lineTo x="208" y="3323"/>
                <wp:lineTo x="208" y="19780"/>
                <wp:lineTo x="762" y="21521"/>
                <wp:lineTo x="900" y="21521"/>
                <wp:lineTo x="20631" y="21521"/>
                <wp:lineTo x="20769" y="21521"/>
                <wp:lineTo x="21323" y="19622"/>
                <wp:lineTo x="21392" y="3323"/>
                <wp:lineTo x="20492" y="1741"/>
                <wp:lineTo x="20008" y="1266"/>
                <wp:lineTo x="1523" y="1266"/>
              </wp:wrapPolygon>
            </wp:wrapTight>
            <wp:docPr id="262443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anchor>
        </w:drawing>
      </w:r>
      <w:r w:rsidR="00256696" w:rsidRPr="00256696">
        <w:rPr>
          <w:rFonts w:ascii="ADLaM Display" w:hAnsi="ADLaM Display" w:cs="ADLaM Display"/>
          <w:b/>
          <w:bCs/>
        </w:rPr>
        <w:t>Code:</w:t>
      </w:r>
    </w:p>
    <w:p w14:paraId="27D79BFC" w14:textId="77777777" w:rsidR="001A1DFD" w:rsidRPr="00256696" w:rsidRDefault="001A1DFD" w:rsidP="001A1DFD">
      <w:pPr>
        <w:rPr>
          <w:rFonts w:ascii="ADLaM Display" w:hAnsi="ADLaM Display" w:cs="ADLaM Display"/>
          <w:b/>
          <w:bCs/>
        </w:rPr>
      </w:pPr>
    </w:p>
    <w:p w14:paraId="0C11C5C1" w14:textId="3459A718" w:rsidR="00957293" w:rsidRPr="00256696" w:rsidRDefault="00957293" w:rsidP="00256696">
      <w:pPr>
        <w:rPr>
          <w:rFonts w:ascii="ADLaM Display" w:hAnsi="ADLaM Display" w:cs="ADLaM Display"/>
          <w:b/>
          <w:bCs/>
          <w:sz w:val="28"/>
          <w:szCs w:val="28"/>
        </w:rPr>
      </w:pPr>
      <w:r w:rsidRPr="00B27584">
        <w:rPr>
          <w:rFonts w:ascii="ADLaM Display" w:hAnsi="ADLaM Display" w:cs="ADLaM Display"/>
          <w:b/>
          <w:bCs/>
          <w:sz w:val="28"/>
          <w:szCs w:val="28"/>
        </w:rPr>
        <w:t>5. Decorator Pattern</w:t>
      </w:r>
    </w:p>
    <w:p w14:paraId="460B694C" w14:textId="77777777" w:rsidR="00256696" w:rsidRDefault="00957293" w:rsidP="00957293">
      <w:pPr>
        <w:rPr>
          <w:rFonts w:ascii="Century Gothic" w:hAnsi="Century Gothic"/>
        </w:rPr>
      </w:pPr>
      <w:r w:rsidRPr="008C0027">
        <w:rPr>
          <w:rFonts w:ascii="ADLaM Display" w:hAnsi="ADLaM Display" w:cs="ADLaM Display"/>
          <w:b/>
          <w:bCs/>
        </w:rPr>
        <w:t>Purpose:</w:t>
      </w:r>
      <w:r w:rsidRPr="008C0027">
        <w:rPr>
          <w:rFonts w:ascii="Century Gothic" w:hAnsi="Century Gothic"/>
        </w:rPr>
        <w:t xml:space="preserve"> </w:t>
      </w:r>
    </w:p>
    <w:p w14:paraId="3B4396E3" w14:textId="3ED3594F" w:rsidR="00957293" w:rsidRPr="008C0027" w:rsidRDefault="00957293" w:rsidP="00256696">
      <w:pPr>
        <w:ind w:left="720"/>
        <w:rPr>
          <w:rFonts w:ascii="Century Gothic" w:hAnsi="Century Gothic"/>
        </w:rPr>
      </w:pPr>
      <w:r w:rsidRPr="008C0027">
        <w:rPr>
          <w:rFonts w:ascii="Century Gothic" w:hAnsi="Century Gothic"/>
        </w:rPr>
        <w:t>Dynamically adds new functionalities to objects without altering their structure.</w:t>
      </w:r>
    </w:p>
    <w:p w14:paraId="49B958CC" w14:textId="4D15F73A" w:rsidR="00957293" w:rsidRPr="00256696" w:rsidRDefault="00957293" w:rsidP="00256696">
      <w:pPr>
        <w:rPr>
          <w:rFonts w:ascii="ADLaM Display" w:hAnsi="ADLaM Display" w:cs="ADLaM Display"/>
          <w:b/>
          <w:bCs/>
        </w:rPr>
      </w:pPr>
      <w:r w:rsidRPr="008C0027">
        <w:rPr>
          <w:rFonts w:ascii="ADLaM Display" w:hAnsi="ADLaM Display" w:cs="ADLaM Display"/>
          <w:b/>
          <w:bCs/>
        </w:rPr>
        <w:t>Classes:</w:t>
      </w:r>
    </w:p>
    <w:p w14:paraId="099A6CDD" w14:textId="6690722F" w:rsidR="00957293" w:rsidRDefault="00957293" w:rsidP="00256696">
      <w:pPr>
        <w:pStyle w:val="ListParagraph"/>
        <w:numPr>
          <w:ilvl w:val="0"/>
          <w:numId w:val="5"/>
        </w:numPr>
        <w:rPr>
          <w:rFonts w:ascii="Century Gothic" w:hAnsi="Century Gothic"/>
        </w:rPr>
      </w:pPr>
      <w:r w:rsidRPr="00256696">
        <w:rPr>
          <w:rFonts w:ascii="Century Gothic" w:hAnsi="Century Gothic"/>
          <w:b/>
          <w:bCs/>
        </w:rPr>
        <w:t>RoomServiceDecorator</w:t>
      </w:r>
      <w:r w:rsidRPr="00256696">
        <w:rPr>
          <w:rFonts w:ascii="Century Gothic" w:hAnsi="Century Gothic"/>
        </w:rPr>
        <w:t>: Adds additional features like spa access, premium internet, or balcony access, allowing for highly customizable room offerings.</w:t>
      </w:r>
    </w:p>
    <w:p w14:paraId="53A603F5" w14:textId="2EC53E7C" w:rsidR="001A1DFD" w:rsidRDefault="006D75BB" w:rsidP="006D75BB">
      <w:pPr>
        <w:ind w:left="360"/>
        <w:rPr>
          <w:rFonts w:ascii="ADLaM Display" w:hAnsi="ADLaM Display" w:cs="ADLaM Display"/>
          <w:b/>
          <w:bCs/>
        </w:rPr>
      </w:pPr>
      <w:r>
        <w:rPr>
          <w:rFonts w:ascii="ADLaM Display" w:hAnsi="ADLaM Display" w:cs="ADLaM Display"/>
          <w:b/>
          <w:bCs/>
          <w:noProof/>
        </w:rPr>
        <w:lastRenderedPageBreak/>
        <w:drawing>
          <wp:anchor distT="0" distB="0" distL="114300" distR="114300" simplePos="0" relativeHeight="251664384" behindDoc="1" locked="0" layoutInCell="1" allowOverlap="1" wp14:anchorId="3F7C737A" wp14:editId="1773A593">
            <wp:simplePos x="0" y="0"/>
            <wp:positionH relativeFrom="column">
              <wp:posOffset>-57150</wp:posOffset>
            </wp:positionH>
            <wp:positionV relativeFrom="paragraph">
              <wp:posOffset>82550</wp:posOffset>
            </wp:positionV>
            <wp:extent cx="5934075" cy="6257925"/>
            <wp:effectExtent l="0" t="0" r="0" b="0"/>
            <wp:wrapTight wrapText="bothSides">
              <wp:wrapPolygon edited="0">
                <wp:start x="1526" y="526"/>
                <wp:lineTo x="1040" y="723"/>
                <wp:lineTo x="208" y="1447"/>
                <wp:lineTo x="208" y="20844"/>
                <wp:lineTo x="832" y="21567"/>
                <wp:lineTo x="971" y="21567"/>
                <wp:lineTo x="20595" y="21567"/>
                <wp:lineTo x="20803" y="21567"/>
                <wp:lineTo x="21357" y="20844"/>
                <wp:lineTo x="21427" y="1447"/>
                <wp:lineTo x="20595" y="789"/>
                <wp:lineTo x="20040" y="526"/>
                <wp:lineTo x="1526" y="526"/>
              </wp:wrapPolygon>
            </wp:wrapTight>
            <wp:docPr id="14704802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6257925"/>
                    </a:xfrm>
                    <a:prstGeom prst="rect">
                      <a:avLst/>
                    </a:prstGeom>
                    <a:noFill/>
                    <a:ln>
                      <a:noFill/>
                    </a:ln>
                  </pic:spPr>
                </pic:pic>
              </a:graphicData>
            </a:graphic>
            <wp14:sizeRelV relativeFrom="margin">
              <wp14:pctHeight>0</wp14:pctHeight>
            </wp14:sizeRelV>
          </wp:anchor>
        </w:drawing>
      </w:r>
      <w:r w:rsidR="00256696" w:rsidRPr="00256696">
        <w:rPr>
          <w:rFonts w:ascii="ADLaM Display" w:hAnsi="ADLaM Display" w:cs="ADLaM Display"/>
          <w:b/>
          <w:bCs/>
        </w:rPr>
        <w:t>Code:</w:t>
      </w:r>
    </w:p>
    <w:p w14:paraId="55D55055" w14:textId="0535B62A" w:rsidR="001A1DFD" w:rsidRDefault="001A1DFD" w:rsidP="00256696">
      <w:pPr>
        <w:ind w:left="360"/>
        <w:rPr>
          <w:rFonts w:ascii="ADLaM Display" w:hAnsi="ADLaM Display" w:cs="ADLaM Display"/>
          <w:b/>
          <w:bCs/>
        </w:rPr>
      </w:pPr>
    </w:p>
    <w:p w14:paraId="4A823B7B" w14:textId="76AA86A4" w:rsidR="001A1DFD" w:rsidRDefault="001A1DFD" w:rsidP="006D75BB">
      <w:pPr>
        <w:rPr>
          <w:rFonts w:ascii="ADLaM Display" w:hAnsi="ADLaM Display" w:cs="ADLaM Display"/>
          <w:b/>
          <w:bCs/>
        </w:rPr>
      </w:pPr>
    </w:p>
    <w:p w14:paraId="3846E903" w14:textId="77777777" w:rsidR="006D75BB" w:rsidRDefault="006D75BB" w:rsidP="006D75BB">
      <w:pPr>
        <w:rPr>
          <w:rFonts w:ascii="ADLaM Display" w:hAnsi="ADLaM Display" w:cs="ADLaM Display"/>
          <w:b/>
          <w:bCs/>
        </w:rPr>
      </w:pPr>
    </w:p>
    <w:p w14:paraId="4533FEE5" w14:textId="7D6518CF" w:rsidR="001A1DFD" w:rsidRDefault="001A1DFD" w:rsidP="00256696">
      <w:pPr>
        <w:ind w:left="360"/>
        <w:rPr>
          <w:rFonts w:ascii="ADLaM Display" w:hAnsi="ADLaM Display" w:cs="ADLaM Display"/>
          <w:b/>
          <w:bCs/>
        </w:rPr>
      </w:pPr>
    </w:p>
    <w:p w14:paraId="359D8089" w14:textId="66D3C848" w:rsidR="001A1DFD" w:rsidRPr="00256696" w:rsidRDefault="001A1DFD" w:rsidP="00256696">
      <w:pPr>
        <w:ind w:left="360"/>
        <w:rPr>
          <w:rFonts w:ascii="ADLaM Display" w:hAnsi="ADLaM Display" w:cs="ADLaM Display"/>
          <w:b/>
          <w:bCs/>
        </w:rPr>
      </w:pPr>
    </w:p>
    <w:p w14:paraId="69FAB437" w14:textId="6B626941" w:rsidR="00957293" w:rsidRPr="00256696" w:rsidRDefault="00957293" w:rsidP="00256696">
      <w:pPr>
        <w:rPr>
          <w:rFonts w:ascii="ADLaM Display" w:hAnsi="ADLaM Display" w:cs="ADLaM Display"/>
          <w:b/>
          <w:bCs/>
          <w:sz w:val="28"/>
          <w:szCs w:val="28"/>
        </w:rPr>
      </w:pPr>
      <w:r w:rsidRPr="00B27584">
        <w:rPr>
          <w:rFonts w:ascii="ADLaM Display" w:hAnsi="ADLaM Display" w:cs="ADLaM Display"/>
          <w:b/>
          <w:bCs/>
          <w:sz w:val="28"/>
          <w:szCs w:val="28"/>
        </w:rPr>
        <w:lastRenderedPageBreak/>
        <w:t>Integration of Patterns</w:t>
      </w:r>
      <w:r w:rsidR="00256696">
        <w:rPr>
          <w:rFonts w:ascii="ADLaM Display" w:hAnsi="ADLaM Display" w:cs="ADLaM Display"/>
          <w:b/>
          <w:bCs/>
          <w:sz w:val="28"/>
          <w:szCs w:val="28"/>
        </w:rPr>
        <w:t>:</w:t>
      </w:r>
    </w:p>
    <w:p w14:paraId="51E08F26" w14:textId="77777777" w:rsidR="00957293" w:rsidRPr="008C0027" w:rsidRDefault="00957293" w:rsidP="00957293">
      <w:pPr>
        <w:rPr>
          <w:rFonts w:ascii="Century Gothic" w:hAnsi="Century Gothic"/>
        </w:rPr>
      </w:pPr>
      <w:r w:rsidRPr="00256696">
        <w:rPr>
          <w:rFonts w:ascii="Century Gothic" w:hAnsi="Century Gothic"/>
          <w:b/>
          <w:bCs/>
        </w:rPr>
        <w:t>Singleton:</w:t>
      </w:r>
      <w:r w:rsidRPr="008C0027">
        <w:rPr>
          <w:rFonts w:ascii="Century Gothic" w:hAnsi="Century Gothic"/>
        </w:rPr>
        <w:t xml:space="preserve"> Ensures consistency for shared resources like ReservationManager and PaymentProcessor.</w:t>
      </w:r>
    </w:p>
    <w:p w14:paraId="2EE09799" w14:textId="77777777" w:rsidR="00957293" w:rsidRPr="008C0027" w:rsidRDefault="00957293" w:rsidP="00957293">
      <w:pPr>
        <w:rPr>
          <w:rFonts w:ascii="Century Gothic" w:hAnsi="Century Gothic"/>
        </w:rPr>
      </w:pPr>
    </w:p>
    <w:p w14:paraId="7924868B" w14:textId="77777777" w:rsidR="00957293" w:rsidRPr="008C0027" w:rsidRDefault="00957293" w:rsidP="00957293">
      <w:pPr>
        <w:rPr>
          <w:rFonts w:ascii="Century Gothic" w:hAnsi="Century Gothic"/>
        </w:rPr>
      </w:pPr>
      <w:r w:rsidRPr="00256696">
        <w:rPr>
          <w:rFonts w:ascii="Century Gothic" w:hAnsi="Century Gothic"/>
          <w:b/>
          <w:bCs/>
        </w:rPr>
        <w:t>Factory:</w:t>
      </w:r>
      <w:r w:rsidRPr="008C0027">
        <w:rPr>
          <w:rFonts w:ascii="Century Gothic" w:hAnsi="Century Gothic"/>
        </w:rPr>
        <w:t xml:space="preserve"> Simplifies object creation for room types and customer profiles.</w:t>
      </w:r>
    </w:p>
    <w:p w14:paraId="094A8B05" w14:textId="77777777" w:rsidR="00957293" w:rsidRPr="008C0027" w:rsidRDefault="00957293" w:rsidP="00957293">
      <w:pPr>
        <w:rPr>
          <w:rFonts w:ascii="Century Gothic" w:hAnsi="Century Gothic"/>
        </w:rPr>
      </w:pPr>
    </w:p>
    <w:p w14:paraId="0BC3F07F" w14:textId="77777777" w:rsidR="00957293" w:rsidRPr="008C0027" w:rsidRDefault="00957293" w:rsidP="00957293">
      <w:pPr>
        <w:rPr>
          <w:rFonts w:ascii="Century Gothic" w:hAnsi="Century Gothic"/>
        </w:rPr>
      </w:pPr>
      <w:r w:rsidRPr="00256696">
        <w:rPr>
          <w:rFonts w:ascii="Century Gothic" w:hAnsi="Century Gothic"/>
          <w:b/>
          <w:bCs/>
        </w:rPr>
        <w:t>Builder:</w:t>
      </w:r>
      <w:r w:rsidRPr="008C0027">
        <w:rPr>
          <w:rFonts w:ascii="Century Gothic" w:hAnsi="Century Gothic"/>
        </w:rPr>
        <w:t xml:space="preserve"> Manages the creation of complex reservation objects with multiple optional features.</w:t>
      </w:r>
    </w:p>
    <w:p w14:paraId="76EDFC05" w14:textId="77777777" w:rsidR="00957293" w:rsidRPr="008C0027" w:rsidRDefault="00957293" w:rsidP="00957293">
      <w:pPr>
        <w:rPr>
          <w:rFonts w:ascii="Century Gothic" w:hAnsi="Century Gothic"/>
        </w:rPr>
      </w:pPr>
    </w:p>
    <w:p w14:paraId="22EA3B63" w14:textId="77777777" w:rsidR="00957293" w:rsidRPr="008C0027" w:rsidRDefault="00957293" w:rsidP="00957293">
      <w:pPr>
        <w:rPr>
          <w:rFonts w:ascii="Century Gothic" w:hAnsi="Century Gothic"/>
        </w:rPr>
      </w:pPr>
      <w:r w:rsidRPr="00256696">
        <w:rPr>
          <w:rFonts w:ascii="Century Gothic" w:hAnsi="Century Gothic"/>
          <w:b/>
          <w:bCs/>
        </w:rPr>
        <w:t>Prototype:</w:t>
      </w:r>
      <w:r w:rsidRPr="008C0027">
        <w:rPr>
          <w:rFonts w:ascii="Century Gothic" w:hAnsi="Century Gothic"/>
        </w:rPr>
        <w:t xml:space="preserve"> Facilitates duplication of reservations for repeat customers or group bookings.</w:t>
      </w:r>
    </w:p>
    <w:p w14:paraId="0EF50A47" w14:textId="77777777" w:rsidR="00957293" w:rsidRPr="008C0027" w:rsidRDefault="00957293" w:rsidP="00957293">
      <w:pPr>
        <w:rPr>
          <w:rFonts w:ascii="Century Gothic" w:hAnsi="Century Gothic"/>
        </w:rPr>
      </w:pPr>
    </w:p>
    <w:p w14:paraId="6997F9F1" w14:textId="77777777" w:rsidR="00957293" w:rsidRPr="008C0027" w:rsidRDefault="00957293" w:rsidP="00957293">
      <w:pPr>
        <w:rPr>
          <w:rFonts w:ascii="Century Gothic" w:hAnsi="Century Gothic"/>
        </w:rPr>
      </w:pPr>
      <w:r w:rsidRPr="00256696">
        <w:rPr>
          <w:rFonts w:ascii="Century Gothic" w:hAnsi="Century Gothic"/>
          <w:b/>
          <w:bCs/>
        </w:rPr>
        <w:t>Decorator:</w:t>
      </w:r>
      <w:r w:rsidRPr="008C0027">
        <w:rPr>
          <w:rFonts w:ascii="Century Gothic" w:hAnsi="Century Gothic"/>
        </w:rPr>
        <w:t xml:space="preserve"> Adds dynamic enhancements to room features, improving user satisfaction and service flexibility.</w:t>
      </w:r>
    </w:p>
    <w:p w14:paraId="065C7C94" w14:textId="77777777" w:rsidR="00957293" w:rsidRDefault="00957293" w:rsidP="00957293"/>
    <w:p w14:paraId="6E70D3C5" w14:textId="2B3495B0" w:rsidR="00957293" w:rsidRPr="003B744A" w:rsidRDefault="003B744A" w:rsidP="00256696">
      <w:pPr>
        <w:rPr>
          <w:rFonts w:ascii="ADLaM Display" w:hAnsi="ADLaM Display" w:hint="cs"/>
          <w:b/>
          <w:bCs/>
          <w:sz w:val="28"/>
          <w:szCs w:val="28"/>
          <w:rtl/>
          <w:lang w:bidi="ar-EG"/>
        </w:rPr>
      </w:pPr>
      <w:r>
        <w:rPr>
          <w:rFonts w:ascii="ADLaM Display" w:hAnsi="ADLaM Display"/>
          <w:b/>
          <w:bCs/>
          <w:sz w:val="28"/>
          <w:szCs w:val="28"/>
          <w:lang w:val="en-GB" w:bidi="ar-EG"/>
        </w:rPr>
        <w:t>S</w:t>
      </w:r>
      <w:r w:rsidRPr="003B744A">
        <w:rPr>
          <w:rFonts w:ascii="ADLaM Display" w:hAnsi="ADLaM Display"/>
          <w:b/>
          <w:bCs/>
          <w:sz w:val="28"/>
          <w:szCs w:val="28"/>
          <w:lang w:bidi="ar-EG"/>
        </w:rPr>
        <w:t>ummary</w:t>
      </w:r>
      <w:r>
        <w:rPr>
          <w:rFonts w:ascii="ADLaM Display" w:hAnsi="ADLaM Display"/>
          <w:b/>
          <w:bCs/>
          <w:sz w:val="28"/>
          <w:szCs w:val="28"/>
          <w:lang w:bidi="ar-EG"/>
        </w:rPr>
        <w:t>:</w:t>
      </w:r>
    </w:p>
    <w:p w14:paraId="79792559" w14:textId="77777777" w:rsidR="00957293" w:rsidRPr="008C0027" w:rsidRDefault="00957293" w:rsidP="00957293">
      <w:pPr>
        <w:rPr>
          <w:rFonts w:ascii="Century Gothic" w:hAnsi="Century Gothic"/>
        </w:rPr>
      </w:pPr>
      <w:r w:rsidRPr="008C0027">
        <w:rPr>
          <w:rFonts w:ascii="Century Gothic" w:hAnsi="Century Gothic"/>
        </w:rPr>
        <w:t>The Hotel Reservation System demonstrates the effective application of design patterns to create a robust, flexible, and maintainable architecture. Each pattern addresses specific design challenges, ensuring scalability and adaptability for future requirements. With these patterns, the system is equipped to handle the evolving demands of the hospitality industry, providing a seamless and enriching experience for users and administrators alike.</w:t>
      </w:r>
    </w:p>
    <w:p w14:paraId="7CA731BF" w14:textId="77777777" w:rsidR="00957293" w:rsidRPr="001A1DFD" w:rsidRDefault="00957293" w:rsidP="00957293">
      <w:pPr>
        <w:rPr>
          <w:lang w:val="en-GB"/>
        </w:rPr>
      </w:pPr>
    </w:p>
    <w:sectPr w:rsidR="00957293" w:rsidRPr="001A1DFD" w:rsidSect="006946F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DLaM Display">
    <w:charset w:val="00"/>
    <w:family w:val="auto"/>
    <w:pitch w:val="variable"/>
    <w:sig w:usb0="8000206F" w:usb1="42000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8CD"/>
    <w:multiLevelType w:val="hybridMultilevel"/>
    <w:tmpl w:val="AA82C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A429E"/>
    <w:multiLevelType w:val="hybridMultilevel"/>
    <w:tmpl w:val="FD3EF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24411D"/>
    <w:multiLevelType w:val="multilevel"/>
    <w:tmpl w:val="550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33706"/>
    <w:multiLevelType w:val="hybridMultilevel"/>
    <w:tmpl w:val="DA048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153D7"/>
    <w:multiLevelType w:val="hybridMultilevel"/>
    <w:tmpl w:val="B16E5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07158">
    <w:abstractNumId w:val="2"/>
  </w:num>
  <w:num w:numId="2" w16cid:durableId="1705205159">
    <w:abstractNumId w:val="1"/>
  </w:num>
  <w:num w:numId="3" w16cid:durableId="1949501505">
    <w:abstractNumId w:val="3"/>
  </w:num>
  <w:num w:numId="4" w16cid:durableId="579603429">
    <w:abstractNumId w:val="0"/>
  </w:num>
  <w:num w:numId="5" w16cid:durableId="1784769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93"/>
    <w:rsid w:val="000D47DC"/>
    <w:rsid w:val="00102A65"/>
    <w:rsid w:val="001A1DFD"/>
    <w:rsid w:val="00256696"/>
    <w:rsid w:val="003B744A"/>
    <w:rsid w:val="006946F8"/>
    <w:rsid w:val="006D75BB"/>
    <w:rsid w:val="00894EB0"/>
    <w:rsid w:val="008C0027"/>
    <w:rsid w:val="00957293"/>
    <w:rsid w:val="00AD26CD"/>
    <w:rsid w:val="00B27584"/>
    <w:rsid w:val="00CA5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9AD"/>
  <w15:chartTrackingRefBased/>
  <w15:docId w15:val="{A4CCCB08-C481-45B8-8600-7F1B8FB4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293"/>
    <w:rPr>
      <w:rFonts w:eastAsiaTheme="majorEastAsia" w:cstheme="majorBidi"/>
      <w:color w:val="272727" w:themeColor="text1" w:themeTint="D8"/>
    </w:rPr>
  </w:style>
  <w:style w:type="paragraph" w:styleId="Title">
    <w:name w:val="Title"/>
    <w:basedOn w:val="Normal"/>
    <w:next w:val="Normal"/>
    <w:link w:val="TitleChar"/>
    <w:uiPriority w:val="10"/>
    <w:qFormat/>
    <w:rsid w:val="00957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293"/>
    <w:pPr>
      <w:spacing w:before="160"/>
      <w:jc w:val="center"/>
    </w:pPr>
    <w:rPr>
      <w:i/>
      <w:iCs/>
      <w:color w:val="404040" w:themeColor="text1" w:themeTint="BF"/>
    </w:rPr>
  </w:style>
  <w:style w:type="character" w:customStyle="1" w:styleId="QuoteChar">
    <w:name w:val="Quote Char"/>
    <w:basedOn w:val="DefaultParagraphFont"/>
    <w:link w:val="Quote"/>
    <w:uiPriority w:val="29"/>
    <w:rsid w:val="00957293"/>
    <w:rPr>
      <w:i/>
      <w:iCs/>
      <w:color w:val="404040" w:themeColor="text1" w:themeTint="BF"/>
    </w:rPr>
  </w:style>
  <w:style w:type="paragraph" w:styleId="ListParagraph">
    <w:name w:val="List Paragraph"/>
    <w:basedOn w:val="Normal"/>
    <w:uiPriority w:val="34"/>
    <w:qFormat/>
    <w:rsid w:val="00957293"/>
    <w:pPr>
      <w:ind w:left="720"/>
      <w:contextualSpacing/>
    </w:pPr>
  </w:style>
  <w:style w:type="character" w:styleId="IntenseEmphasis">
    <w:name w:val="Intense Emphasis"/>
    <w:basedOn w:val="DefaultParagraphFont"/>
    <w:uiPriority w:val="21"/>
    <w:qFormat/>
    <w:rsid w:val="00957293"/>
    <w:rPr>
      <w:i/>
      <w:iCs/>
      <w:color w:val="0F4761" w:themeColor="accent1" w:themeShade="BF"/>
    </w:rPr>
  </w:style>
  <w:style w:type="paragraph" w:styleId="IntenseQuote">
    <w:name w:val="Intense Quote"/>
    <w:basedOn w:val="Normal"/>
    <w:next w:val="Normal"/>
    <w:link w:val="IntenseQuoteChar"/>
    <w:uiPriority w:val="30"/>
    <w:qFormat/>
    <w:rsid w:val="00957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293"/>
    <w:rPr>
      <w:i/>
      <w:iCs/>
      <w:color w:val="0F4761" w:themeColor="accent1" w:themeShade="BF"/>
    </w:rPr>
  </w:style>
  <w:style w:type="character" w:styleId="IntenseReference">
    <w:name w:val="Intense Reference"/>
    <w:basedOn w:val="DefaultParagraphFont"/>
    <w:uiPriority w:val="32"/>
    <w:qFormat/>
    <w:rsid w:val="00957293"/>
    <w:rPr>
      <w:b/>
      <w:bCs/>
      <w:smallCaps/>
      <w:color w:val="0F4761" w:themeColor="accent1" w:themeShade="BF"/>
      <w:spacing w:val="5"/>
    </w:rPr>
  </w:style>
  <w:style w:type="table" w:styleId="TableGrid">
    <w:name w:val="Table Grid"/>
    <w:basedOn w:val="TableNormal"/>
    <w:uiPriority w:val="39"/>
    <w:rsid w:val="00894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946F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6946F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1">
    <w:name w:val="List Table 1 Light Accent 1"/>
    <w:basedOn w:val="TableNormal"/>
    <w:uiPriority w:val="46"/>
    <w:rsid w:val="006946F8"/>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FirstParagraph">
    <w:name w:val="First Paragraph"/>
    <w:basedOn w:val="BodyText"/>
    <w:next w:val="BodyText"/>
    <w:qFormat/>
    <w:rsid w:val="00CA54BD"/>
    <w:pPr>
      <w:spacing w:before="180" w:after="180" w:line="240" w:lineRule="auto"/>
    </w:pPr>
    <w:rPr>
      <w:kern w:val="0"/>
      <w14:ligatures w14:val="none"/>
    </w:rPr>
  </w:style>
  <w:style w:type="character" w:customStyle="1" w:styleId="VerbatimChar">
    <w:name w:val="Verbatim Char"/>
    <w:basedOn w:val="DefaultParagraphFont"/>
    <w:link w:val="SourceCode"/>
    <w:rsid w:val="00CA54BD"/>
    <w:rPr>
      <w:rFonts w:ascii="Consolas" w:hAnsi="Consolas"/>
      <w:sz w:val="22"/>
    </w:rPr>
  </w:style>
  <w:style w:type="paragraph" w:customStyle="1" w:styleId="SourceCode">
    <w:name w:val="Source Code"/>
    <w:basedOn w:val="Normal"/>
    <w:link w:val="VerbatimChar"/>
    <w:rsid w:val="00CA54BD"/>
    <w:pPr>
      <w:wordWrap w:val="0"/>
      <w:spacing w:after="200" w:line="240" w:lineRule="auto"/>
    </w:pPr>
    <w:rPr>
      <w:rFonts w:ascii="Consolas" w:hAnsi="Consolas"/>
      <w:sz w:val="22"/>
    </w:rPr>
  </w:style>
  <w:style w:type="character" w:customStyle="1" w:styleId="KeywordTok">
    <w:name w:val="KeywordTok"/>
    <w:basedOn w:val="VerbatimChar"/>
    <w:rsid w:val="00CA54BD"/>
    <w:rPr>
      <w:rFonts w:ascii="Consolas" w:hAnsi="Consolas"/>
      <w:b/>
      <w:color w:val="007020"/>
      <w:sz w:val="22"/>
    </w:rPr>
  </w:style>
  <w:style w:type="character" w:customStyle="1" w:styleId="DataTypeTok">
    <w:name w:val="DataTypeTok"/>
    <w:basedOn w:val="VerbatimChar"/>
    <w:rsid w:val="00CA54BD"/>
    <w:rPr>
      <w:rFonts w:ascii="Consolas" w:hAnsi="Consolas"/>
      <w:color w:val="902000"/>
      <w:sz w:val="22"/>
    </w:rPr>
  </w:style>
  <w:style w:type="character" w:customStyle="1" w:styleId="FunctionTok">
    <w:name w:val="FunctionTok"/>
    <w:basedOn w:val="VerbatimChar"/>
    <w:rsid w:val="00CA54BD"/>
    <w:rPr>
      <w:rFonts w:ascii="Consolas" w:hAnsi="Consolas"/>
      <w:color w:val="06287E"/>
      <w:sz w:val="22"/>
    </w:rPr>
  </w:style>
  <w:style w:type="character" w:customStyle="1" w:styleId="ControlFlowTok">
    <w:name w:val="ControlFlowTok"/>
    <w:basedOn w:val="VerbatimChar"/>
    <w:rsid w:val="00CA54BD"/>
    <w:rPr>
      <w:rFonts w:ascii="Consolas" w:hAnsi="Consolas"/>
      <w:b/>
      <w:color w:val="007020"/>
      <w:sz w:val="22"/>
    </w:rPr>
  </w:style>
  <w:style w:type="character" w:customStyle="1" w:styleId="OperatorTok">
    <w:name w:val="OperatorTok"/>
    <w:basedOn w:val="VerbatimChar"/>
    <w:rsid w:val="00CA54BD"/>
    <w:rPr>
      <w:rFonts w:ascii="Consolas" w:hAnsi="Consolas"/>
      <w:color w:val="666666"/>
      <w:sz w:val="22"/>
    </w:rPr>
  </w:style>
  <w:style w:type="character" w:customStyle="1" w:styleId="BuiltInTok">
    <w:name w:val="BuiltInTok"/>
    <w:basedOn w:val="VerbatimChar"/>
    <w:rsid w:val="00CA54BD"/>
    <w:rPr>
      <w:rFonts w:ascii="Consolas" w:hAnsi="Consolas"/>
      <w:color w:val="008000"/>
      <w:sz w:val="22"/>
    </w:rPr>
  </w:style>
  <w:style w:type="character" w:customStyle="1" w:styleId="NormalTok">
    <w:name w:val="NormalTok"/>
    <w:basedOn w:val="VerbatimChar"/>
    <w:rsid w:val="00CA54BD"/>
    <w:rPr>
      <w:rFonts w:ascii="Consolas" w:hAnsi="Consolas"/>
      <w:sz w:val="22"/>
    </w:rPr>
  </w:style>
  <w:style w:type="paragraph" w:styleId="BodyText">
    <w:name w:val="Body Text"/>
    <w:basedOn w:val="Normal"/>
    <w:link w:val="BodyTextChar"/>
    <w:uiPriority w:val="99"/>
    <w:semiHidden/>
    <w:unhideWhenUsed/>
    <w:rsid w:val="00CA54BD"/>
    <w:pPr>
      <w:spacing w:after="120"/>
    </w:pPr>
  </w:style>
  <w:style w:type="character" w:customStyle="1" w:styleId="BodyTextChar">
    <w:name w:val="Body Text Char"/>
    <w:basedOn w:val="DefaultParagraphFont"/>
    <w:link w:val="BodyText"/>
    <w:uiPriority w:val="99"/>
    <w:semiHidden/>
    <w:rsid w:val="00CA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6968">
      <w:bodyDiv w:val="1"/>
      <w:marLeft w:val="0"/>
      <w:marRight w:val="0"/>
      <w:marTop w:val="0"/>
      <w:marBottom w:val="0"/>
      <w:divBdr>
        <w:top w:val="none" w:sz="0" w:space="0" w:color="auto"/>
        <w:left w:val="none" w:sz="0" w:space="0" w:color="auto"/>
        <w:bottom w:val="none" w:sz="0" w:space="0" w:color="auto"/>
        <w:right w:val="none" w:sz="0" w:space="0" w:color="auto"/>
      </w:divBdr>
    </w:div>
    <w:div w:id="219441452">
      <w:bodyDiv w:val="1"/>
      <w:marLeft w:val="0"/>
      <w:marRight w:val="0"/>
      <w:marTop w:val="0"/>
      <w:marBottom w:val="0"/>
      <w:divBdr>
        <w:top w:val="none" w:sz="0" w:space="0" w:color="auto"/>
        <w:left w:val="none" w:sz="0" w:space="0" w:color="auto"/>
        <w:bottom w:val="none" w:sz="0" w:space="0" w:color="auto"/>
        <w:right w:val="none" w:sz="0" w:space="0" w:color="auto"/>
      </w:divBdr>
    </w:div>
    <w:div w:id="250546789">
      <w:bodyDiv w:val="1"/>
      <w:marLeft w:val="0"/>
      <w:marRight w:val="0"/>
      <w:marTop w:val="0"/>
      <w:marBottom w:val="0"/>
      <w:divBdr>
        <w:top w:val="none" w:sz="0" w:space="0" w:color="auto"/>
        <w:left w:val="none" w:sz="0" w:space="0" w:color="auto"/>
        <w:bottom w:val="none" w:sz="0" w:space="0" w:color="auto"/>
        <w:right w:val="none" w:sz="0" w:space="0" w:color="auto"/>
      </w:divBdr>
    </w:div>
    <w:div w:id="301543418">
      <w:bodyDiv w:val="1"/>
      <w:marLeft w:val="0"/>
      <w:marRight w:val="0"/>
      <w:marTop w:val="0"/>
      <w:marBottom w:val="0"/>
      <w:divBdr>
        <w:top w:val="none" w:sz="0" w:space="0" w:color="auto"/>
        <w:left w:val="none" w:sz="0" w:space="0" w:color="auto"/>
        <w:bottom w:val="none" w:sz="0" w:space="0" w:color="auto"/>
        <w:right w:val="none" w:sz="0" w:space="0" w:color="auto"/>
      </w:divBdr>
    </w:div>
    <w:div w:id="538402093">
      <w:bodyDiv w:val="1"/>
      <w:marLeft w:val="0"/>
      <w:marRight w:val="0"/>
      <w:marTop w:val="0"/>
      <w:marBottom w:val="0"/>
      <w:divBdr>
        <w:top w:val="none" w:sz="0" w:space="0" w:color="auto"/>
        <w:left w:val="none" w:sz="0" w:space="0" w:color="auto"/>
        <w:bottom w:val="none" w:sz="0" w:space="0" w:color="auto"/>
        <w:right w:val="none" w:sz="0" w:space="0" w:color="auto"/>
      </w:divBdr>
    </w:div>
    <w:div w:id="783351964">
      <w:bodyDiv w:val="1"/>
      <w:marLeft w:val="0"/>
      <w:marRight w:val="0"/>
      <w:marTop w:val="0"/>
      <w:marBottom w:val="0"/>
      <w:divBdr>
        <w:top w:val="none" w:sz="0" w:space="0" w:color="auto"/>
        <w:left w:val="none" w:sz="0" w:space="0" w:color="auto"/>
        <w:bottom w:val="none" w:sz="0" w:space="0" w:color="auto"/>
        <w:right w:val="none" w:sz="0" w:space="0" w:color="auto"/>
      </w:divBdr>
    </w:div>
    <w:div w:id="799962326">
      <w:bodyDiv w:val="1"/>
      <w:marLeft w:val="0"/>
      <w:marRight w:val="0"/>
      <w:marTop w:val="0"/>
      <w:marBottom w:val="0"/>
      <w:divBdr>
        <w:top w:val="none" w:sz="0" w:space="0" w:color="auto"/>
        <w:left w:val="none" w:sz="0" w:space="0" w:color="auto"/>
        <w:bottom w:val="none" w:sz="0" w:space="0" w:color="auto"/>
        <w:right w:val="none" w:sz="0" w:space="0" w:color="auto"/>
      </w:divBdr>
    </w:div>
    <w:div w:id="969867742">
      <w:bodyDiv w:val="1"/>
      <w:marLeft w:val="0"/>
      <w:marRight w:val="0"/>
      <w:marTop w:val="0"/>
      <w:marBottom w:val="0"/>
      <w:divBdr>
        <w:top w:val="none" w:sz="0" w:space="0" w:color="auto"/>
        <w:left w:val="none" w:sz="0" w:space="0" w:color="auto"/>
        <w:bottom w:val="none" w:sz="0" w:space="0" w:color="auto"/>
        <w:right w:val="none" w:sz="0" w:space="0" w:color="auto"/>
      </w:divBdr>
    </w:div>
    <w:div w:id="1033336896">
      <w:bodyDiv w:val="1"/>
      <w:marLeft w:val="0"/>
      <w:marRight w:val="0"/>
      <w:marTop w:val="0"/>
      <w:marBottom w:val="0"/>
      <w:divBdr>
        <w:top w:val="none" w:sz="0" w:space="0" w:color="auto"/>
        <w:left w:val="none" w:sz="0" w:space="0" w:color="auto"/>
        <w:bottom w:val="none" w:sz="0" w:space="0" w:color="auto"/>
        <w:right w:val="none" w:sz="0" w:space="0" w:color="auto"/>
      </w:divBdr>
    </w:div>
    <w:div w:id="1066805882">
      <w:bodyDiv w:val="1"/>
      <w:marLeft w:val="0"/>
      <w:marRight w:val="0"/>
      <w:marTop w:val="0"/>
      <w:marBottom w:val="0"/>
      <w:divBdr>
        <w:top w:val="none" w:sz="0" w:space="0" w:color="auto"/>
        <w:left w:val="none" w:sz="0" w:space="0" w:color="auto"/>
        <w:bottom w:val="none" w:sz="0" w:space="0" w:color="auto"/>
        <w:right w:val="none" w:sz="0" w:space="0" w:color="auto"/>
      </w:divBdr>
    </w:div>
    <w:div w:id="1120489546">
      <w:bodyDiv w:val="1"/>
      <w:marLeft w:val="0"/>
      <w:marRight w:val="0"/>
      <w:marTop w:val="0"/>
      <w:marBottom w:val="0"/>
      <w:divBdr>
        <w:top w:val="none" w:sz="0" w:space="0" w:color="auto"/>
        <w:left w:val="none" w:sz="0" w:space="0" w:color="auto"/>
        <w:bottom w:val="none" w:sz="0" w:space="0" w:color="auto"/>
        <w:right w:val="none" w:sz="0" w:space="0" w:color="auto"/>
      </w:divBdr>
    </w:div>
    <w:div w:id="1168600371">
      <w:bodyDiv w:val="1"/>
      <w:marLeft w:val="0"/>
      <w:marRight w:val="0"/>
      <w:marTop w:val="0"/>
      <w:marBottom w:val="0"/>
      <w:divBdr>
        <w:top w:val="none" w:sz="0" w:space="0" w:color="auto"/>
        <w:left w:val="none" w:sz="0" w:space="0" w:color="auto"/>
        <w:bottom w:val="none" w:sz="0" w:space="0" w:color="auto"/>
        <w:right w:val="none" w:sz="0" w:space="0" w:color="auto"/>
      </w:divBdr>
    </w:div>
    <w:div w:id="1255749765">
      <w:bodyDiv w:val="1"/>
      <w:marLeft w:val="0"/>
      <w:marRight w:val="0"/>
      <w:marTop w:val="0"/>
      <w:marBottom w:val="0"/>
      <w:divBdr>
        <w:top w:val="none" w:sz="0" w:space="0" w:color="auto"/>
        <w:left w:val="none" w:sz="0" w:space="0" w:color="auto"/>
        <w:bottom w:val="none" w:sz="0" w:space="0" w:color="auto"/>
        <w:right w:val="none" w:sz="0" w:space="0" w:color="auto"/>
      </w:divBdr>
    </w:div>
    <w:div w:id="1455324672">
      <w:bodyDiv w:val="1"/>
      <w:marLeft w:val="0"/>
      <w:marRight w:val="0"/>
      <w:marTop w:val="0"/>
      <w:marBottom w:val="0"/>
      <w:divBdr>
        <w:top w:val="none" w:sz="0" w:space="0" w:color="auto"/>
        <w:left w:val="none" w:sz="0" w:space="0" w:color="auto"/>
        <w:bottom w:val="none" w:sz="0" w:space="0" w:color="auto"/>
        <w:right w:val="none" w:sz="0" w:space="0" w:color="auto"/>
      </w:divBdr>
    </w:div>
    <w:div w:id="1541242062">
      <w:bodyDiv w:val="1"/>
      <w:marLeft w:val="0"/>
      <w:marRight w:val="0"/>
      <w:marTop w:val="0"/>
      <w:marBottom w:val="0"/>
      <w:divBdr>
        <w:top w:val="none" w:sz="0" w:space="0" w:color="auto"/>
        <w:left w:val="none" w:sz="0" w:space="0" w:color="auto"/>
        <w:bottom w:val="none" w:sz="0" w:space="0" w:color="auto"/>
        <w:right w:val="none" w:sz="0" w:space="0" w:color="auto"/>
      </w:divBdr>
    </w:div>
    <w:div w:id="1674988261">
      <w:bodyDiv w:val="1"/>
      <w:marLeft w:val="0"/>
      <w:marRight w:val="0"/>
      <w:marTop w:val="0"/>
      <w:marBottom w:val="0"/>
      <w:divBdr>
        <w:top w:val="none" w:sz="0" w:space="0" w:color="auto"/>
        <w:left w:val="none" w:sz="0" w:space="0" w:color="auto"/>
        <w:bottom w:val="none" w:sz="0" w:space="0" w:color="auto"/>
        <w:right w:val="none" w:sz="0" w:space="0" w:color="auto"/>
      </w:divBdr>
    </w:div>
    <w:div w:id="1739013036">
      <w:bodyDiv w:val="1"/>
      <w:marLeft w:val="0"/>
      <w:marRight w:val="0"/>
      <w:marTop w:val="0"/>
      <w:marBottom w:val="0"/>
      <w:divBdr>
        <w:top w:val="none" w:sz="0" w:space="0" w:color="auto"/>
        <w:left w:val="none" w:sz="0" w:space="0" w:color="auto"/>
        <w:bottom w:val="none" w:sz="0" w:space="0" w:color="auto"/>
        <w:right w:val="none" w:sz="0" w:space="0" w:color="auto"/>
      </w:divBdr>
    </w:div>
    <w:div w:id="1779837575">
      <w:bodyDiv w:val="1"/>
      <w:marLeft w:val="0"/>
      <w:marRight w:val="0"/>
      <w:marTop w:val="0"/>
      <w:marBottom w:val="0"/>
      <w:divBdr>
        <w:top w:val="none" w:sz="0" w:space="0" w:color="auto"/>
        <w:left w:val="none" w:sz="0" w:space="0" w:color="auto"/>
        <w:bottom w:val="none" w:sz="0" w:space="0" w:color="auto"/>
        <w:right w:val="none" w:sz="0" w:space="0" w:color="auto"/>
      </w:divBdr>
    </w:div>
    <w:div w:id="1843162314">
      <w:bodyDiv w:val="1"/>
      <w:marLeft w:val="0"/>
      <w:marRight w:val="0"/>
      <w:marTop w:val="0"/>
      <w:marBottom w:val="0"/>
      <w:divBdr>
        <w:top w:val="none" w:sz="0" w:space="0" w:color="auto"/>
        <w:left w:val="none" w:sz="0" w:space="0" w:color="auto"/>
        <w:bottom w:val="none" w:sz="0" w:space="0" w:color="auto"/>
        <w:right w:val="none" w:sz="0" w:space="0" w:color="auto"/>
      </w:divBdr>
    </w:div>
    <w:div w:id="1937446922">
      <w:bodyDiv w:val="1"/>
      <w:marLeft w:val="0"/>
      <w:marRight w:val="0"/>
      <w:marTop w:val="0"/>
      <w:marBottom w:val="0"/>
      <w:divBdr>
        <w:top w:val="none" w:sz="0" w:space="0" w:color="auto"/>
        <w:left w:val="none" w:sz="0" w:space="0" w:color="auto"/>
        <w:bottom w:val="none" w:sz="0" w:space="0" w:color="auto"/>
        <w:right w:val="none" w:sz="0" w:space="0" w:color="auto"/>
      </w:divBdr>
    </w:div>
    <w:div w:id="19928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Osman Younes Abdallah</dc:creator>
  <cp:keywords/>
  <dc:description/>
  <cp:lastModifiedBy>Mohamed Osman Younes Abdallah</cp:lastModifiedBy>
  <cp:revision>2</cp:revision>
  <cp:lastPrinted>2024-12-20T13:03:00Z</cp:lastPrinted>
  <dcterms:created xsi:type="dcterms:W3CDTF">2024-12-20T13:50:00Z</dcterms:created>
  <dcterms:modified xsi:type="dcterms:W3CDTF">2024-12-20T13:50:00Z</dcterms:modified>
</cp:coreProperties>
</file>