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4C0D7" w14:textId="77777777" w:rsidR="001B709A" w:rsidRPr="001B709A" w:rsidRDefault="001B709A" w:rsidP="001B709A">
      <w:pPr>
        <w:rPr>
          <w:rFonts w:asciiTheme="majorBidi" w:hAnsiTheme="majorBidi" w:cstheme="majorBidi"/>
          <w:b/>
          <w:bCs/>
          <w:sz w:val="32"/>
          <w:szCs w:val="32"/>
          <w:u w:val="single"/>
        </w:rPr>
      </w:pPr>
      <w:r w:rsidRPr="001B709A">
        <w:rPr>
          <w:rFonts w:asciiTheme="majorBidi" w:hAnsiTheme="majorBidi" w:cstheme="majorBidi"/>
          <w:b/>
          <w:bCs/>
          <w:sz w:val="32"/>
          <w:szCs w:val="32"/>
          <w:u w:val="single"/>
        </w:rPr>
        <w:t>Team:</w:t>
      </w:r>
      <w:r w:rsidRPr="001B709A">
        <w:rPr>
          <w:rFonts w:asciiTheme="majorBidi" w:hAnsiTheme="majorBidi" w:cstheme="majorBidi"/>
          <w:b/>
          <w:bCs/>
          <w:sz w:val="32"/>
          <w:szCs w:val="32"/>
          <w:u w:val="single"/>
        </w:rPr>
        <w:sym w:font="Wingdings" w:char="F04B"/>
      </w:r>
    </w:p>
    <w:p w14:paraId="6196DF6E" w14:textId="77777777" w:rsidR="000F5148" w:rsidRPr="001B709A" w:rsidRDefault="009E15D2" w:rsidP="001B709A">
      <w:pPr>
        <w:numPr>
          <w:ilvl w:val="0"/>
          <w:numId w:val="10"/>
        </w:numPr>
        <w:rPr>
          <w:rFonts w:asciiTheme="majorBidi" w:hAnsiTheme="majorBidi" w:cstheme="majorBidi"/>
          <w:b/>
          <w:bCs/>
          <w:sz w:val="32"/>
          <w:szCs w:val="32"/>
          <w:u w:val="single"/>
        </w:rPr>
      </w:pPr>
      <w:r w:rsidRPr="001B709A">
        <w:rPr>
          <w:rFonts w:asciiTheme="majorBidi" w:hAnsiTheme="majorBidi" w:cstheme="majorBidi"/>
          <w:b/>
          <w:bCs/>
          <w:sz w:val="32"/>
          <w:szCs w:val="32"/>
          <w:u w:val="single"/>
        </w:rPr>
        <w:t>Mohamed abdalgafar Badawy</w:t>
      </w:r>
    </w:p>
    <w:p w14:paraId="74066B61" w14:textId="77777777" w:rsidR="000F5148" w:rsidRPr="001B709A" w:rsidRDefault="009E15D2" w:rsidP="001B709A">
      <w:pPr>
        <w:numPr>
          <w:ilvl w:val="0"/>
          <w:numId w:val="10"/>
        </w:numPr>
        <w:rPr>
          <w:rFonts w:asciiTheme="majorBidi" w:hAnsiTheme="majorBidi" w:cstheme="majorBidi"/>
          <w:b/>
          <w:bCs/>
          <w:sz w:val="32"/>
          <w:szCs w:val="32"/>
          <w:u w:val="single"/>
        </w:rPr>
      </w:pPr>
      <w:r w:rsidRPr="001B709A">
        <w:rPr>
          <w:rFonts w:asciiTheme="majorBidi" w:hAnsiTheme="majorBidi" w:cstheme="majorBidi"/>
          <w:b/>
          <w:bCs/>
          <w:sz w:val="32"/>
          <w:szCs w:val="32"/>
          <w:u w:val="single"/>
        </w:rPr>
        <w:t>Omar Ayman</w:t>
      </w:r>
    </w:p>
    <w:p w14:paraId="35526213" w14:textId="77777777" w:rsidR="000F5148" w:rsidRPr="001B709A" w:rsidRDefault="009E15D2" w:rsidP="001B709A">
      <w:pPr>
        <w:numPr>
          <w:ilvl w:val="0"/>
          <w:numId w:val="10"/>
        </w:numPr>
        <w:rPr>
          <w:rFonts w:asciiTheme="majorBidi" w:hAnsiTheme="majorBidi" w:cstheme="majorBidi"/>
          <w:b/>
          <w:bCs/>
          <w:sz w:val="32"/>
          <w:szCs w:val="32"/>
          <w:u w:val="single"/>
        </w:rPr>
      </w:pPr>
      <w:r w:rsidRPr="001B709A">
        <w:rPr>
          <w:rFonts w:asciiTheme="majorBidi" w:hAnsiTheme="majorBidi" w:cstheme="majorBidi"/>
          <w:b/>
          <w:bCs/>
          <w:sz w:val="32"/>
          <w:szCs w:val="32"/>
          <w:u w:val="single"/>
        </w:rPr>
        <w:t>Ali Taha</w:t>
      </w:r>
    </w:p>
    <w:p w14:paraId="36E2A688" w14:textId="4D65A548" w:rsidR="001B709A" w:rsidRDefault="009E15D2" w:rsidP="001B709A">
      <w:pPr>
        <w:numPr>
          <w:ilvl w:val="0"/>
          <w:numId w:val="10"/>
        </w:numPr>
        <w:rPr>
          <w:rFonts w:asciiTheme="majorBidi" w:hAnsiTheme="majorBidi" w:cstheme="majorBidi"/>
          <w:b/>
          <w:bCs/>
          <w:sz w:val="32"/>
          <w:szCs w:val="32"/>
          <w:u w:val="single"/>
        </w:rPr>
      </w:pPr>
      <w:r w:rsidRPr="001B709A">
        <w:rPr>
          <w:rFonts w:asciiTheme="majorBidi" w:hAnsiTheme="majorBidi" w:cstheme="majorBidi"/>
          <w:b/>
          <w:bCs/>
          <w:sz w:val="32"/>
          <w:szCs w:val="32"/>
          <w:u w:val="single"/>
        </w:rPr>
        <w:t>Ahmad shreef</w:t>
      </w:r>
    </w:p>
    <w:p w14:paraId="3839B3AE" w14:textId="412BB379" w:rsidR="002D7E3E" w:rsidRPr="001B709A" w:rsidRDefault="002D7E3E" w:rsidP="001B709A">
      <w:pPr>
        <w:numPr>
          <w:ilvl w:val="0"/>
          <w:numId w:val="10"/>
        </w:numPr>
        <w:rPr>
          <w:rFonts w:asciiTheme="majorBidi" w:hAnsiTheme="majorBidi" w:cstheme="majorBidi"/>
          <w:b/>
          <w:bCs/>
          <w:sz w:val="32"/>
          <w:szCs w:val="32"/>
          <w:u w:val="single"/>
        </w:rPr>
      </w:pPr>
      <w:r>
        <w:rPr>
          <w:rFonts w:asciiTheme="majorBidi" w:hAnsiTheme="majorBidi" w:cstheme="majorBidi"/>
          <w:b/>
          <w:bCs/>
          <w:sz w:val="32"/>
          <w:szCs w:val="32"/>
          <w:u w:val="single"/>
        </w:rPr>
        <w:t>Mohamed mosad</w:t>
      </w:r>
      <w:bookmarkStart w:id="0" w:name="_GoBack"/>
      <w:bookmarkEnd w:id="0"/>
    </w:p>
    <w:p w14:paraId="363FD127" w14:textId="5EA2EA5F" w:rsidR="005D21E0" w:rsidRPr="001B709A" w:rsidRDefault="004C2355" w:rsidP="004C2355">
      <w:pPr>
        <w:jc w:val="center"/>
        <w:rPr>
          <w:rFonts w:asciiTheme="majorBidi" w:hAnsiTheme="majorBidi" w:cstheme="majorBidi"/>
          <w:b/>
          <w:bCs/>
          <w:sz w:val="32"/>
          <w:szCs w:val="32"/>
          <w:u w:val="single"/>
        </w:rPr>
      </w:pPr>
      <w:r w:rsidRPr="001B709A">
        <w:rPr>
          <w:rFonts w:asciiTheme="majorBidi" w:hAnsiTheme="majorBidi" w:cstheme="majorBidi"/>
          <w:b/>
          <w:bCs/>
          <w:sz w:val="32"/>
          <w:szCs w:val="32"/>
          <w:u w:val="single"/>
        </w:rPr>
        <w:t>The Documentation of Hotel Management System</w:t>
      </w:r>
    </w:p>
    <w:p w14:paraId="2B0638A5" w14:textId="1642116A" w:rsidR="004C2355" w:rsidRPr="001B709A" w:rsidRDefault="004C2355" w:rsidP="004C2355">
      <w:pPr>
        <w:rPr>
          <w:rFonts w:asciiTheme="majorBidi" w:hAnsiTheme="majorBidi" w:cstheme="majorBidi"/>
          <w:b/>
          <w:bCs/>
          <w:sz w:val="32"/>
          <w:szCs w:val="32"/>
        </w:rPr>
      </w:pPr>
      <w:r w:rsidRPr="001B709A">
        <w:rPr>
          <w:rFonts w:asciiTheme="majorBidi" w:hAnsiTheme="majorBidi" w:cstheme="majorBidi"/>
          <w:b/>
          <w:bCs/>
          <w:sz w:val="32"/>
          <w:szCs w:val="32"/>
        </w:rPr>
        <w:tab/>
        <w:t xml:space="preserve">In this documentation we are going to talk about the Hotel Management System, </w:t>
      </w:r>
      <w:r w:rsidR="00AC0F88" w:rsidRPr="001B709A">
        <w:rPr>
          <w:rFonts w:asciiTheme="majorBidi" w:hAnsiTheme="majorBidi" w:cstheme="majorBidi"/>
          <w:b/>
          <w:bCs/>
          <w:sz w:val="32"/>
          <w:szCs w:val="32"/>
        </w:rPr>
        <w:t>first</w:t>
      </w:r>
      <w:r w:rsidRPr="001B709A">
        <w:rPr>
          <w:rFonts w:asciiTheme="majorBidi" w:hAnsiTheme="majorBidi" w:cstheme="majorBidi"/>
          <w:b/>
          <w:bCs/>
          <w:sz w:val="32"/>
          <w:szCs w:val="32"/>
        </w:rPr>
        <w:t xml:space="preserve"> we will talk about E.R.D.</w:t>
      </w:r>
    </w:p>
    <w:p w14:paraId="75888284" w14:textId="61CCEA76" w:rsidR="00AC0F88" w:rsidRPr="001B709A" w:rsidRDefault="00AC0F88" w:rsidP="00AC0F88">
      <w:pPr>
        <w:rPr>
          <w:rFonts w:asciiTheme="majorBidi" w:hAnsiTheme="majorBidi" w:cstheme="majorBidi"/>
          <w:b/>
          <w:bCs/>
          <w:sz w:val="32"/>
          <w:szCs w:val="32"/>
        </w:rPr>
      </w:pPr>
    </w:p>
    <w:p w14:paraId="0EF7227B" w14:textId="795F87F6" w:rsidR="00963B1B" w:rsidRPr="001B709A" w:rsidRDefault="004C2355" w:rsidP="004C2355">
      <w:pPr>
        <w:rPr>
          <w:rFonts w:asciiTheme="majorBidi" w:hAnsiTheme="majorBidi" w:cstheme="majorBidi"/>
          <w:b/>
          <w:bCs/>
          <w:sz w:val="32"/>
          <w:szCs w:val="32"/>
        </w:rPr>
      </w:pPr>
      <w:r w:rsidRPr="001B709A">
        <w:rPr>
          <w:rFonts w:asciiTheme="majorBidi" w:hAnsiTheme="majorBidi" w:cstheme="majorBidi"/>
          <w:b/>
          <w:bCs/>
          <w:sz w:val="32"/>
          <w:szCs w:val="32"/>
        </w:rPr>
        <w:tab/>
        <w:t xml:space="preserve">The E.R.D is a diagram in which the programmer use, </w:t>
      </w:r>
      <w:r w:rsidR="00AC0F88" w:rsidRPr="001B709A">
        <w:rPr>
          <w:rFonts w:asciiTheme="majorBidi" w:hAnsiTheme="majorBidi" w:cstheme="majorBidi"/>
          <w:b/>
          <w:bCs/>
          <w:sz w:val="32"/>
          <w:szCs w:val="32"/>
        </w:rPr>
        <w:t>to</w:t>
      </w:r>
      <w:r w:rsidRPr="001B709A">
        <w:rPr>
          <w:rFonts w:asciiTheme="majorBidi" w:hAnsiTheme="majorBidi" w:cstheme="majorBidi"/>
          <w:b/>
          <w:bCs/>
          <w:sz w:val="32"/>
          <w:szCs w:val="32"/>
        </w:rPr>
        <w:t xml:space="preserve"> know how the system will be and how he handles the project and make the </w:t>
      </w:r>
      <w:r w:rsidR="00963B1B" w:rsidRPr="001B709A">
        <w:rPr>
          <w:rFonts w:asciiTheme="majorBidi" w:hAnsiTheme="majorBidi" w:cstheme="majorBidi"/>
          <w:b/>
          <w:bCs/>
          <w:sz w:val="32"/>
          <w:szCs w:val="32"/>
        </w:rPr>
        <w:t>map that the system will depends on it.</w:t>
      </w:r>
    </w:p>
    <w:p w14:paraId="7A5ECAF3" w14:textId="39F2847A" w:rsidR="004C2355" w:rsidRPr="001B709A" w:rsidRDefault="004C2355" w:rsidP="004C2355">
      <w:pPr>
        <w:rPr>
          <w:rFonts w:asciiTheme="majorBidi" w:hAnsiTheme="majorBidi" w:cstheme="majorBidi"/>
          <w:b/>
          <w:bCs/>
          <w:sz w:val="32"/>
          <w:szCs w:val="32"/>
        </w:rPr>
      </w:pPr>
      <w:r w:rsidRPr="001B709A">
        <w:rPr>
          <w:rFonts w:asciiTheme="majorBidi" w:hAnsiTheme="majorBidi" w:cstheme="majorBidi"/>
          <w:b/>
          <w:bCs/>
          <w:sz w:val="32"/>
          <w:szCs w:val="32"/>
        </w:rPr>
        <w:t xml:space="preserve"> </w:t>
      </w:r>
    </w:p>
    <w:p w14:paraId="27D11437" w14:textId="0DE6EA82" w:rsidR="00963B1B" w:rsidRPr="001B709A" w:rsidRDefault="00963B1B" w:rsidP="004C2355">
      <w:pPr>
        <w:rPr>
          <w:rFonts w:asciiTheme="majorBidi" w:hAnsiTheme="majorBidi" w:cstheme="majorBidi"/>
          <w:b/>
          <w:bCs/>
          <w:sz w:val="32"/>
          <w:szCs w:val="32"/>
        </w:rPr>
      </w:pPr>
      <w:r w:rsidRPr="001B709A">
        <w:rPr>
          <w:rFonts w:asciiTheme="majorBidi" w:hAnsiTheme="majorBidi" w:cstheme="majorBidi"/>
          <w:b/>
          <w:bCs/>
          <w:sz w:val="32"/>
          <w:szCs w:val="32"/>
        </w:rPr>
        <w:tab/>
        <w:t>In this E.R.D there is 3 entities, and each entity consists of some attributes and each entity relates to some relationships and primary and foreign keys and all of them are connected.</w:t>
      </w:r>
    </w:p>
    <w:p w14:paraId="6EBF4228" w14:textId="3A59FCEE" w:rsidR="00963B1B" w:rsidRPr="001B709A" w:rsidRDefault="00963B1B" w:rsidP="004C2355">
      <w:pPr>
        <w:rPr>
          <w:rFonts w:asciiTheme="majorBidi" w:hAnsiTheme="majorBidi" w:cstheme="majorBidi"/>
          <w:b/>
          <w:bCs/>
          <w:sz w:val="32"/>
          <w:szCs w:val="32"/>
        </w:rPr>
      </w:pPr>
    </w:p>
    <w:p w14:paraId="29490ECE" w14:textId="230656AE" w:rsidR="00963B1B" w:rsidRPr="001B709A" w:rsidRDefault="00963B1B" w:rsidP="004C2355">
      <w:pPr>
        <w:rPr>
          <w:rFonts w:asciiTheme="majorBidi" w:hAnsiTheme="majorBidi" w:cstheme="majorBidi"/>
          <w:b/>
          <w:bCs/>
          <w:sz w:val="32"/>
          <w:szCs w:val="32"/>
        </w:rPr>
      </w:pPr>
      <w:r w:rsidRPr="001B709A">
        <w:rPr>
          <w:rFonts w:asciiTheme="majorBidi" w:hAnsiTheme="majorBidi" w:cstheme="majorBidi"/>
          <w:b/>
          <w:bCs/>
          <w:sz w:val="32"/>
          <w:szCs w:val="32"/>
        </w:rPr>
        <w:tab/>
        <w:t>So, the E.R.D is the base that the programmer builds on.</w:t>
      </w:r>
    </w:p>
    <w:p w14:paraId="2E4C142B" w14:textId="77777777" w:rsidR="00963B1B" w:rsidRPr="001B709A" w:rsidRDefault="00963B1B" w:rsidP="00963B1B">
      <w:pPr>
        <w:keepNext/>
        <w:jc w:val="center"/>
        <w:rPr>
          <w:rFonts w:asciiTheme="majorBidi" w:hAnsiTheme="majorBidi" w:cstheme="majorBidi"/>
          <w:sz w:val="32"/>
          <w:szCs w:val="32"/>
        </w:rPr>
      </w:pPr>
      <w:r w:rsidRPr="001B709A">
        <w:rPr>
          <w:rFonts w:asciiTheme="majorBidi" w:hAnsiTheme="majorBidi" w:cstheme="majorBidi"/>
          <w:noProof/>
          <w:sz w:val="32"/>
          <w:szCs w:val="32"/>
        </w:rPr>
        <w:lastRenderedPageBreak/>
        <w:drawing>
          <wp:inline distT="0" distB="0" distL="0" distR="0" wp14:anchorId="31A21516" wp14:editId="24C664E6">
            <wp:extent cx="5928501" cy="2098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876" cy="2164977"/>
                    </a:xfrm>
                    <a:prstGeom prst="rect">
                      <a:avLst/>
                    </a:prstGeom>
                  </pic:spPr>
                </pic:pic>
              </a:graphicData>
            </a:graphic>
          </wp:inline>
        </w:drawing>
      </w:r>
    </w:p>
    <w:p w14:paraId="45382608" w14:textId="73E32F58" w:rsidR="00963B1B" w:rsidRPr="001B709A" w:rsidRDefault="00963B1B" w:rsidP="00963B1B">
      <w:pPr>
        <w:pStyle w:val="Caption"/>
        <w:jc w:val="center"/>
        <w:rPr>
          <w:rFonts w:asciiTheme="majorBidi" w:hAnsiTheme="majorBidi" w:cstheme="majorBidi"/>
          <w:sz w:val="32"/>
          <w:szCs w:val="32"/>
        </w:rPr>
      </w:pPr>
      <w:r w:rsidRPr="001B709A">
        <w:rPr>
          <w:rFonts w:asciiTheme="majorBidi" w:hAnsiTheme="majorBidi" w:cstheme="majorBidi"/>
          <w:sz w:val="32"/>
          <w:szCs w:val="32"/>
        </w:rPr>
        <w:t xml:space="preserve">Figure </w:t>
      </w:r>
      <w:r w:rsidR="009E15D2" w:rsidRPr="001B709A">
        <w:rPr>
          <w:rFonts w:asciiTheme="majorBidi" w:hAnsiTheme="majorBidi" w:cstheme="majorBidi"/>
          <w:sz w:val="32"/>
          <w:szCs w:val="32"/>
        </w:rPr>
        <w:fldChar w:fldCharType="begin"/>
      </w:r>
      <w:r w:rsidR="009E15D2" w:rsidRPr="001B709A">
        <w:rPr>
          <w:rFonts w:asciiTheme="majorBidi" w:hAnsiTheme="majorBidi" w:cstheme="majorBidi"/>
          <w:sz w:val="32"/>
          <w:szCs w:val="32"/>
        </w:rPr>
        <w:instrText xml:space="preserve"> SEQ Figure \* ARABIC </w:instrText>
      </w:r>
      <w:r w:rsidR="009E15D2" w:rsidRPr="001B709A">
        <w:rPr>
          <w:rFonts w:asciiTheme="majorBidi" w:hAnsiTheme="majorBidi" w:cstheme="majorBidi"/>
          <w:sz w:val="32"/>
          <w:szCs w:val="32"/>
        </w:rPr>
        <w:fldChar w:fldCharType="separate"/>
      </w:r>
      <w:r w:rsidR="00012D66" w:rsidRPr="001B709A">
        <w:rPr>
          <w:rFonts w:asciiTheme="majorBidi" w:hAnsiTheme="majorBidi" w:cstheme="majorBidi"/>
          <w:noProof/>
          <w:sz w:val="32"/>
          <w:szCs w:val="32"/>
        </w:rPr>
        <w:t>1</w:t>
      </w:r>
      <w:r w:rsidR="009E15D2" w:rsidRPr="001B709A">
        <w:rPr>
          <w:rFonts w:asciiTheme="majorBidi" w:hAnsiTheme="majorBidi" w:cstheme="majorBidi"/>
          <w:noProof/>
          <w:sz w:val="32"/>
          <w:szCs w:val="32"/>
        </w:rPr>
        <w:fldChar w:fldCharType="end"/>
      </w:r>
      <w:r w:rsidRPr="001B709A">
        <w:rPr>
          <w:rFonts w:asciiTheme="majorBidi" w:hAnsiTheme="majorBidi" w:cstheme="majorBidi"/>
          <w:sz w:val="32"/>
          <w:szCs w:val="32"/>
        </w:rPr>
        <w:t xml:space="preserve"> Diagram of E.R.D</w:t>
      </w:r>
    </w:p>
    <w:p w14:paraId="28D9F78F" w14:textId="4CFB02B6" w:rsidR="00963B1B" w:rsidRPr="001B709A" w:rsidRDefault="00963B1B" w:rsidP="00963B1B">
      <w:pPr>
        <w:rPr>
          <w:rFonts w:asciiTheme="majorBidi" w:hAnsiTheme="majorBidi" w:cstheme="majorBidi"/>
          <w:sz w:val="32"/>
          <w:szCs w:val="32"/>
        </w:rPr>
      </w:pPr>
    </w:p>
    <w:p w14:paraId="3273C958" w14:textId="4F108B79" w:rsidR="00963B1B" w:rsidRPr="001B709A" w:rsidRDefault="00963B1B" w:rsidP="00AC0F88">
      <w:pPr>
        <w:ind w:left="456"/>
        <w:rPr>
          <w:rFonts w:asciiTheme="majorBidi" w:hAnsiTheme="majorBidi" w:cstheme="majorBidi"/>
          <w:b/>
          <w:bCs/>
          <w:sz w:val="32"/>
          <w:szCs w:val="32"/>
        </w:rPr>
      </w:pPr>
    </w:p>
    <w:p w14:paraId="5EAF9F1B" w14:textId="167EFCDA" w:rsidR="00963B1B" w:rsidRPr="001B709A" w:rsidRDefault="00963B1B" w:rsidP="00963B1B">
      <w:pPr>
        <w:rPr>
          <w:rFonts w:asciiTheme="majorBidi" w:hAnsiTheme="majorBidi" w:cstheme="majorBidi"/>
          <w:b/>
          <w:bCs/>
          <w:sz w:val="32"/>
          <w:szCs w:val="32"/>
        </w:rPr>
      </w:pPr>
      <w:r w:rsidRPr="001B709A">
        <w:rPr>
          <w:rFonts w:asciiTheme="majorBidi" w:hAnsiTheme="majorBidi" w:cstheme="majorBidi"/>
          <w:b/>
          <w:bCs/>
          <w:sz w:val="32"/>
          <w:szCs w:val="32"/>
        </w:rPr>
        <w:tab/>
        <w:t>Then we are going to talk about the second most important compon</w:t>
      </w:r>
      <w:r w:rsidR="00AC0F88" w:rsidRPr="001B709A">
        <w:rPr>
          <w:rFonts w:asciiTheme="majorBidi" w:hAnsiTheme="majorBidi" w:cstheme="majorBidi"/>
          <w:b/>
          <w:bCs/>
          <w:sz w:val="32"/>
          <w:szCs w:val="32"/>
        </w:rPr>
        <w:t>ent among these components which is Mapping.</w:t>
      </w:r>
    </w:p>
    <w:p w14:paraId="20B70679" w14:textId="066D253A" w:rsidR="00AC0F88" w:rsidRPr="001B709A" w:rsidRDefault="00AC0F88" w:rsidP="00963B1B">
      <w:pPr>
        <w:rPr>
          <w:rFonts w:asciiTheme="majorBidi" w:hAnsiTheme="majorBidi" w:cstheme="majorBidi"/>
          <w:b/>
          <w:bCs/>
          <w:sz w:val="32"/>
          <w:szCs w:val="32"/>
        </w:rPr>
      </w:pPr>
      <w:r w:rsidRPr="001B709A">
        <w:rPr>
          <w:rFonts w:asciiTheme="majorBidi" w:hAnsiTheme="majorBidi" w:cstheme="majorBidi"/>
          <w:b/>
          <w:bCs/>
          <w:sz w:val="32"/>
          <w:szCs w:val="32"/>
        </w:rPr>
        <w:tab/>
        <w:t>The mapping is a set of tables that clarify the E.R.D and it is easier to the user to read it.</w:t>
      </w:r>
    </w:p>
    <w:p w14:paraId="7A3D9C8C" w14:textId="517516EA" w:rsidR="00825389" w:rsidRPr="001B709A" w:rsidRDefault="00AC0F88" w:rsidP="00825389">
      <w:pPr>
        <w:rPr>
          <w:rFonts w:asciiTheme="majorBidi" w:eastAsia="Calibri" w:hAnsiTheme="majorBidi" w:cstheme="majorBidi"/>
          <w:b/>
          <w:bCs/>
          <w:sz w:val="32"/>
          <w:szCs w:val="32"/>
        </w:rPr>
      </w:pPr>
      <w:r w:rsidRPr="001B709A">
        <w:rPr>
          <w:rFonts w:asciiTheme="majorBidi" w:hAnsiTheme="majorBidi" w:cstheme="majorBidi"/>
          <w:b/>
          <w:bCs/>
          <w:sz w:val="32"/>
          <w:szCs w:val="32"/>
        </w:rPr>
        <w:tab/>
        <w:t xml:space="preserve">And if you look in figure 1 </w:t>
      </w:r>
      <w:r w:rsidR="00825389" w:rsidRPr="001B709A">
        <w:rPr>
          <w:rFonts w:asciiTheme="majorBidi" w:hAnsiTheme="majorBidi" w:cstheme="majorBidi"/>
          <w:b/>
          <w:bCs/>
          <w:sz w:val="32"/>
          <w:szCs w:val="32"/>
        </w:rPr>
        <w:t xml:space="preserve">front you will see that the 3 tables are connected to each other by foreign keys and primary keys and in the figure 1 front the foreign key in </w:t>
      </w:r>
      <w:r w:rsidR="00825389" w:rsidRPr="001B709A">
        <w:rPr>
          <w:rFonts w:asciiTheme="majorBidi" w:eastAsia="Calibri" w:hAnsiTheme="majorBidi" w:cstheme="majorBidi"/>
          <w:b/>
          <w:bCs/>
          <w:sz w:val="32"/>
          <w:szCs w:val="32"/>
        </w:rPr>
        <w:t>1</w:t>
      </w:r>
      <w:r w:rsidR="00825389" w:rsidRPr="001B709A">
        <w:rPr>
          <w:rFonts w:asciiTheme="majorBidi" w:eastAsia="Calibri" w:hAnsiTheme="majorBidi" w:cstheme="majorBidi"/>
          <w:b/>
          <w:bCs/>
          <w:sz w:val="32"/>
          <w:szCs w:val="32"/>
          <w:vertAlign w:val="superscript"/>
        </w:rPr>
        <w:t xml:space="preserve">st </w:t>
      </w:r>
      <w:r w:rsidR="00825389" w:rsidRPr="001B709A">
        <w:rPr>
          <w:rFonts w:asciiTheme="majorBidi" w:hAnsiTheme="majorBidi" w:cstheme="majorBidi"/>
          <w:b/>
          <w:bCs/>
          <w:sz w:val="32"/>
          <w:szCs w:val="32"/>
        </w:rPr>
        <w:t xml:space="preserve">table pointing to primary key in the second table and the foreign key in the </w:t>
      </w:r>
      <w:r w:rsidR="00825389" w:rsidRPr="001B709A">
        <w:rPr>
          <w:rFonts w:asciiTheme="majorBidi" w:eastAsia="Calibri" w:hAnsiTheme="majorBidi" w:cstheme="majorBidi"/>
          <w:b/>
          <w:bCs/>
          <w:sz w:val="32"/>
          <w:szCs w:val="32"/>
        </w:rPr>
        <w:t>2</w:t>
      </w:r>
      <w:r w:rsidR="00825389" w:rsidRPr="001B709A">
        <w:rPr>
          <w:rFonts w:asciiTheme="majorBidi" w:eastAsia="Calibri" w:hAnsiTheme="majorBidi" w:cstheme="majorBidi"/>
          <w:b/>
          <w:bCs/>
          <w:sz w:val="32"/>
          <w:szCs w:val="32"/>
          <w:vertAlign w:val="superscript"/>
        </w:rPr>
        <w:t xml:space="preserve">nd </w:t>
      </w:r>
      <w:r w:rsidR="00825389" w:rsidRPr="001B709A">
        <w:rPr>
          <w:rFonts w:asciiTheme="majorBidi" w:eastAsia="Calibri" w:hAnsiTheme="majorBidi" w:cstheme="majorBidi"/>
          <w:b/>
          <w:bCs/>
          <w:sz w:val="32"/>
          <w:szCs w:val="32"/>
        </w:rPr>
        <w:t>is pointing to the for</w:t>
      </w:r>
      <w:r w:rsidR="00F176FD" w:rsidRPr="001B709A">
        <w:rPr>
          <w:rFonts w:asciiTheme="majorBidi" w:eastAsia="Calibri" w:hAnsiTheme="majorBidi" w:cstheme="majorBidi"/>
          <w:b/>
          <w:bCs/>
          <w:sz w:val="32"/>
          <w:szCs w:val="32"/>
        </w:rPr>
        <w:t>eign key in the third table the mapping is also a way to make the database in easier way.</w:t>
      </w:r>
    </w:p>
    <w:p w14:paraId="0D0DCA83" w14:textId="77777777" w:rsidR="00F176FD" w:rsidRPr="001B709A" w:rsidRDefault="00F176FD" w:rsidP="00F176FD">
      <w:pPr>
        <w:keepNext/>
        <w:jc w:val="center"/>
        <w:rPr>
          <w:rFonts w:asciiTheme="majorBidi" w:hAnsiTheme="majorBidi" w:cstheme="majorBidi"/>
          <w:sz w:val="32"/>
          <w:szCs w:val="32"/>
        </w:rPr>
      </w:pPr>
      <w:r w:rsidRPr="001B709A">
        <w:rPr>
          <w:rFonts w:asciiTheme="majorBidi" w:hAnsiTheme="majorBidi" w:cstheme="majorBidi"/>
          <w:noProof/>
          <w:sz w:val="32"/>
          <w:szCs w:val="32"/>
        </w:rPr>
        <w:lastRenderedPageBreak/>
        <w:drawing>
          <wp:inline distT="0" distB="0" distL="0" distR="0" wp14:anchorId="4E69E042" wp14:editId="4ECD16B2">
            <wp:extent cx="4943475" cy="2714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3475" cy="2714625"/>
                    </a:xfrm>
                    <a:prstGeom prst="rect">
                      <a:avLst/>
                    </a:prstGeom>
                  </pic:spPr>
                </pic:pic>
              </a:graphicData>
            </a:graphic>
          </wp:inline>
        </w:drawing>
      </w:r>
    </w:p>
    <w:p w14:paraId="13FCE4F4" w14:textId="713146F3" w:rsidR="00F176FD" w:rsidRPr="001B709A" w:rsidRDefault="00F176FD" w:rsidP="00F176FD">
      <w:pPr>
        <w:pStyle w:val="Caption"/>
        <w:jc w:val="center"/>
        <w:rPr>
          <w:rFonts w:asciiTheme="majorBidi" w:eastAsia="Calibri" w:hAnsiTheme="majorBidi" w:cstheme="majorBidi"/>
          <w:b/>
          <w:bCs/>
          <w:sz w:val="32"/>
          <w:szCs w:val="32"/>
          <w:vertAlign w:val="superscript"/>
        </w:rPr>
      </w:pPr>
      <w:r w:rsidRPr="001B709A">
        <w:rPr>
          <w:rFonts w:asciiTheme="majorBidi" w:hAnsiTheme="majorBidi" w:cstheme="majorBidi"/>
          <w:sz w:val="32"/>
          <w:szCs w:val="32"/>
        </w:rPr>
        <w:t xml:space="preserve">Figure </w:t>
      </w:r>
      <w:r w:rsidR="009E15D2" w:rsidRPr="001B709A">
        <w:rPr>
          <w:rFonts w:asciiTheme="majorBidi" w:hAnsiTheme="majorBidi" w:cstheme="majorBidi"/>
          <w:sz w:val="32"/>
          <w:szCs w:val="32"/>
        </w:rPr>
        <w:fldChar w:fldCharType="begin"/>
      </w:r>
      <w:r w:rsidR="009E15D2" w:rsidRPr="001B709A">
        <w:rPr>
          <w:rFonts w:asciiTheme="majorBidi" w:hAnsiTheme="majorBidi" w:cstheme="majorBidi"/>
          <w:sz w:val="32"/>
          <w:szCs w:val="32"/>
        </w:rPr>
        <w:instrText xml:space="preserve"> SEQ Figure \* ARABIC </w:instrText>
      </w:r>
      <w:r w:rsidR="009E15D2" w:rsidRPr="001B709A">
        <w:rPr>
          <w:rFonts w:asciiTheme="majorBidi" w:hAnsiTheme="majorBidi" w:cstheme="majorBidi"/>
          <w:sz w:val="32"/>
          <w:szCs w:val="32"/>
        </w:rPr>
        <w:fldChar w:fldCharType="separate"/>
      </w:r>
      <w:r w:rsidR="00012D66" w:rsidRPr="001B709A">
        <w:rPr>
          <w:rFonts w:asciiTheme="majorBidi" w:hAnsiTheme="majorBidi" w:cstheme="majorBidi"/>
          <w:noProof/>
          <w:sz w:val="32"/>
          <w:szCs w:val="32"/>
        </w:rPr>
        <w:t>2</w:t>
      </w:r>
      <w:r w:rsidR="009E15D2" w:rsidRPr="001B709A">
        <w:rPr>
          <w:rFonts w:asciiTheme="majorBidi" w:hAnsiTheme="majorBidi" w:cstheme="majorBidi"/>
          <w:noProof/>
          <w:sz w:val="32"/>
          <w:szCs w:val="32"/>
        </w:rPr>
        <w:fldChar w:fldCharType="end"/>
      </w:r>
      <w:r w:rsidRPr="001B709A">
        <w:rPr>
          <w:rFonts w:asciiTheme="majorBidi" w:hAnsiTheme="majorBidi" w:cstheme="majorBidi"/>
          <w:sz w:val="32"/>
          <w:szCs w:val="32"/>
        </w:rPr>
        <w:t xml:space="preserve"> Database Mapping</w:t>
      </w:r>
    </w:p>
    <w:p w14:paraId="51241A90" w14:textId="35D19FCB" w:rsidR="00F176FD" w:rsidRPr="001B709A" w:rsidRDefault="00F176FD" w:rsidP="00F176FD">
      <w:pPr>
        <w:rPr>
          <w:rFonts w:asciiTheme="majorBidi" w:eastAsia="Calibri" w:hAnsiTheme="majorBidi" w:cstheme="majorBidi"/>
          <w:b/>
          <w:bCs/>
          <w:sz w:val="32"/>
          <w:szCs w:val="32"/>
          <w:vertAlign w:val="superscript"/>
        </w:rPr>
      </w:pPr>
    </w:p>
    <w:p w14:paraId="45EC00B8" w14:textId="559459AF" w:rsidR="00F176FD" w:rsidRPr="001B709A" w:rsidRDefault="00F176FD" w:rsidP="00F176FD">
      <w:pPr>
        <w:rPr>
          <w:rFonts w:asciiTheme="majorBidi" w:eastAsia="Calibri" w:hAnsiTheme="majorBidi" w:cstheme="majorBidi"/>
          <w:b/>
          <w:bCs/>
          <w:sz w:val="32"/>
          <w:szCs w:val="32"/>
        </w:rPr>
      </w:pPr>
      <w:r w:rsidRPr="001B709A">
        <w:rPr>
          <w:rFonts w:asciiTheme="majorBidi" w:eastAsia="Calibri" w:hAnsiTheme="majorBidi" w:cstheme="majorBidi"/>
          <w:b/>
          <w:bCs/>
          <w:sz w:val="32"/>
          <w:szCs w:val="32"/>
        </w:rPr>
        <w:tab/>
        <w:t>After that it comes the login G.U.I that consider a gate to the main G.U.I so in the login G.U.I the user just complete the login details like Write his username and his password to login to the main project and after filling them just click on the button LOGIN to go to next G.U.I but if he wants to cancel the operation, he just need to click on The Cancel button like the figure 3 front.</w:t>
      </w:r>
    </w:p>
    <w:p w14:paraId="37416CC3" w14:textId="17170A6D" w:rsidR="003D16AF" w:rsidRPr="001B709A" w:rsidRDefault="003D16AF" w:rsidP="00F176FD">
      <w:pPr>
        <w:rPr>
          <w:rFonts w:asciiTheme="majorBidi" w:eastAsia="Calibri" w:hAnsiTheme="majorBidi" w:cstheme="majorBidi"/>
          <w:b/>
          <w:bCs/>
          <w:sz w:val="32"/>
          <w:szCs w:val="32"/>
        </w:rPr>
      </w:pPr>
      <w:r w:rsidRPr="001B709A">
        <w:rPr>
          <w:rFonts w:asciiTheme="majorBidi" w:eastAsia="Calibri" w:hAnsiTheme="majorBidi" w:cstheme="majorBidi"/>
          <w:b/>
          <w:bCs/>
          <w:sz w:val="32"/>
          <w:szCs w:val="32"/>
        </w:rPr>
        <w:tab/>
        <w:t>Just I want you to know that if he login as an admin he will get full access</w:t>
      </w:r>
      <w:r w:rsidR="00012D66" w:rsidRPr="001B709A">
        <w:rPr>
          <w:rFonts w:asciiTheme="majorBidi" w:eastAsia="Calibri" w:hAnsiTheme="majorBidi" w:cstheme="majorBidi"/>
          <w:b/>
          <w:bCs/>
          <w:sz w:val="32"/>
          <w:szCs w:val="32"/>
        </w:rPr>
        <w:t xml:space="preserve"> like the figure 6 at the bottom</w:t>
      </w:r>
      <w:r w:rsidRPr="001B709A">
        <w:rPr>
          <w:rFonts w:asciiTheme="majorBidi" w:eastAsia="Calibri" w:hAnsiTheme="majorBidi" w:cstheme="majorBidi"/>
          <w:b/>
          <w:bCs/>
          <w:sz w:val="32"/>
          <w:szCs w:val="32"/>
        </w:rPr>
        <w:t>, but if he login as a user he has just a limit access that the admin gives him like the user can’t Delete any thing from the database, he will not the Delete button like the figure 5 at the bottom.</w:t>
      </w:r>
    </w:p>
    <w:p w14:paraId="1723F31F" w14:textId="77777777" w:rsidR="003D16AF" w:rsidRPr="001B709A" w:rsidRDefault="003D16AF" w:rsidP="00F176FD">
      <w:pPr>
        <w:rPr>
          <w:rFonts w:asciiTheme="majorBidi" w:eastAsia="Calibri" w:hAnsiTheme="majorBidi" w:cstheme="majorBidi"/>
          <w:b/>
          <w:bCs/>
          <w:sz w:val="32"/>
          <w:szCs w:val="32"/>
        </w:rPr>
      </w:pPr>
    </w:p>
    <w:p w14:paraId="42DF0830" w14:textId="77777777" w:rsidR="00E35AAC" w:rsidRPr="001B709A" w:rsidRDefault="00F176FD" w:rsidP="00E35AAC">
      <w:pPr>
        <w:keepNext/>
        <w:jc w:val="center"/>
        <w:rPr>
          <w:rFonts w:asciiTheme="majorBidi" w:hAnsiTheme="majorBidi" w:cstheme="majorBidi"/>
          <w:sz w:val="32"/>
          <w:szCs w:val="32"/>
        </w:rPr>
      </w:pPr>
      <w:r w:rsidRPr="001B709A">
        <w:rPr>
          <w:rFonts w:asciiTheme="majorBidi" w:hAnsiTheme="majorBidi" w:cstheme="majorBidi"/>
          <w:noProof/>
          <w:sz w:val="32"/>
          <w:szCs w:val="32"/>
        </w:rPr>
        <w:lastRenderedPageBreak/>
        <w:drawing>
          <wp:inline distT="0" distB="0" distL="0" distR="0" wp14:anchorId="3E22DC8A" wp14:editId="3D456EC1">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DA7B1C0" w14:textId="369AF4A6" w:rsidR="00F176FD" w:rsidRPr="001B709A" w:rsidRDefault="00E35AAC" w:rsidP="00E35AAC">
      <w:pPr>
        <w:pStyle w:val="Caption"/>
        <w:jc w:val="center"/>
        <w:rPr>
          <w:rFonts w:asciiTheme="majorBidi" w:eastAsia="Calibri" w:hAnsiTheme="majorBidi" w:cstheme="majorBidi"/>
          <w:b/>
          <w:bCs/>
          <w:sz w:val="32"/>
          <w:szCs w:val="32"/>
          <w:rtl/>
          <w:lang w:bidi="ar-EG"/>
        </w:rPr>
      </w:pPr>
      <w:r w:rsidRPr="001B709A">
        <w:rPr>
          <w:rFonts w:asciiTheme="majorBidi" w:hAnsiTheme="majorBidi" w:cstheme="majorBidi"/>
          <w:sz w:val="32"/>
          <w:szCs w:val="32"/>
        </w:rPr>
        <w:t xml:space="preserve">Figure </w:t>
      </w:r>
      <w:r w:rsidR="009E15D2" w:rsidRPr="001B709A">
        <w:rPr>
          <w:rFonts w:asciiTheme="majorBidi" w:hAnsiTheme="majorBidi" w:cstheme="majorBidi"/>
          <w:sz w:val="32"/>
          <w:szCs w:val="32"/>
        </w:rPr>
        <w:fldChar w:fldCharType="begin"/>
      </w:r>
      <w:r w:rsidR="009E15D2" w:rsidRPr="001B709A">
        <w:rPr>
          <w:rFonts w:asciiTheme="majorBidi" w:hAnsiTheme="majorBidi" w:cstheme="majorBidi"/>
          <w:sz w:val="32"/>
          <w:szCs w:val="32"/>
        </w:rPr>
        <w:instrText xml:space="preserve"> SEQ Figure \* ARABIC </w:instrText>
      </w:r>
      <w:r w:rsidR="009E15D2" w:rsidRPr="001B709A">
        <w:rPr>
          <w:rFonts w:asciiTheme="majorBidi" w:hAnsiTheme="majorBidi" w:cstheme="majorBidi"/>
          <w:sz w:val="32"/>
          <w:szCs w:val="32"/>
        </w:rPr>
        <w:fldChar w:fldCharType="separate"/>
      </w:r>
      <w:r w:rsidR="00012D66" w:rsidRPr="001B709A">
        <w:rPr>
          <w:rFonts w:asciiTheme="majorBidi" w:hAnsiTheme="majorBidi" w:cstheme="majorBidi"/>
          <w:noProof/>
          <w:sz w:val="32"/>
          <w:szCs w:val="32"/>
        </w:rPr>
        <w:t>3</w:t>
      </w:r>
      <w:r w:rsidR="009E15D2" w:rsidRPr="001B709A">
        <w:rPr>
          <w:rFonts w:asciiTheme="majorBidi" w:hAnsiTheme="majorBidi" w:cstheme="majorBidi"/>
          <w:noProof/>
          <w:sz w:val="32"/>
          <w:szCs w:val="32"/>
        </w:rPr>
        <w:fldChar w:fldCharType="end"/>
      </w:r>
      <w:r w:rsidRPr="001B709A">
        <w:rPr>
          <w:rFonts w:asciiTheme="majorBidi" w:hAnsiTheme="majorBidi" w:cstheme="majorBidi"/>
          <w:sz w:val="32"/>
          <w:szCs w:val="32"/>
        </w:rPr>
        <w:t xml:space="preserve"> Login Form</w:t>
      </w:r>
    </w:p>
    <w:p w14:paraId="210CF6BC" w14:textId="0F10423B" w:rsidR="00F176FD" w:rsidRPr="001B709A" w:rsidRDefault="00F176FD" w:rsidP="00F176FD">
      <w:pPr>
        <w:rPr>
          <w:rFonts w:asciiTheme="majorBidi" w:eastAsia="Calibri" w:hAnsiTheme="majorBidi" w:cstheme="majorBidi"/>
          <w:b/>
          <w:bCs/>
          <w:sz w:val="32"/>
          <w:szCs w:val="32"/>
        </w:rPr>
      </w:pPr>
    </w:p>
    <w:p w14:paraId="7DC9905F" w14:textId="0F611DA6" w:rsidR="00E35AAC" w:rsidRPr="001B709A" w:rsidRDefault="00E35AAC" w:rsidP="00F176FD">
      <w:pPr>
        <w:rPr>
          <w:rFonts w:asciiTheme="majorBidi" w:eastAsia="Calibri" w:hAnsiTheme="majorBidi" w:cstheme="majorBidi"/>
          <w:b/>
          <w:bCs/>
          <w:sz w:val="32"/>
          <w:szCs w:val="32"/>
        </w:rPr>
      </w:pPr>
      <w:r w:rsidRPr="001B709A">
        <w:rPr>
          <w:rFonts w:asciiTheme="majorBidi" w:eastAsia="Calibri" w:hAnsiTheme="majorBidi" w:cstheme="majorBidi"/>
          <w:b/>
          <w:bCs/>
          <w:sz w:val="32"/>
          <w:szCs w:val="32"/>
        </w:rPr>
        <w:tab/>
        <w:t>After that it comes the second G.U.I and that G.U.I let the user Know how much rooms that the hotel has and know how much rooms are empty and if the one of room is empty the user can access it and click on the room’s number button and fill up the information that I asked for and if he want</w:t>
      </w:r>
      <w:r w:rsidR="003D16AF" w:rsidRPr="001B709A">
        <w:rPr>
          <w:rFonts w:asciiTheme="majorBidi" w:eastAsia="Calibri" w:hAnsiTheme="majorBidi" w:cstheme="majorBidi"/>
          <w:b/>
          <w:bCs/>
          <w:sz w:val="32"/>
          <w:szCs w:val="32"/>
        </w:rPr>
        <w:t>s to back to the previous page, he just need to click on BACK button</w:t>
      </w:r>
      <w:r w:rsidRPr="001B709A">
        <w:rPr>
          <w:rFonts w:asciiTheme="majorBidi" w:eastAsia="Calibri" w:hAnsiTheme="majorBidi" w:cstheme="majorBidi"/>
          <w:b/>
          <w:bCs/>
          <w:sz w:val="32"/>
          <w:szCs w:val="32"/>
        </w:rPr>
        <w:t xml:space="preserve"> like in figure 4 front.</w:t>
      </w:r>
    </w:p>
    <w:p w14:paraId="2C1593B2" w14:textId="77777777" w:rsidR="003D16AF" w:rsidRPr="001B709A" w:rsidRDefault="00E35AAC" w:rsidP="003D16AF">
      <w:pPr>
        <w:keepNext/>
        <w:jc w:val="center"/>
        <w:rPr>
          <w:rFonts w:asciiTheme="majorBidi" w:hAnsiTheme="majorBidi" w:cstheme="majorBidi"/>
          <w:sz w:val="32"/>
          <w:szCs w:val="32"/>
        </w:rPr>
      </w:pPr>
      <w:r w:rsidRPr="001B709A">
        <w:rPr>
          <w:rFonts w:asciiTheme="majorBidi" w:hAnsiTheme="majorBidi" w:cstheme="majorBidi"/>
          <w:noProof/>
          <w:sz w:val="32"/>
          <w:szCs w:val="32"/>
        </w:rPr>
        <w:lastRenderedPageBreak/>
        <w:drawing>
          <wp:inline distT="0" distB="0" distL="0" distR="0" wp14:anchorId="46B82317" wp14:editId="52279E97">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A77382" w14:textId="2883B5C1" w:rsidR="00E35AAC" w:rsidRPr="001B709A" w:rsidRDefault="003D16AF" w:rsidP="003D16AF">
      <w:pPr>
        <w:pStyle w:val="Caption"/>
        <w:jc w:val="center"/>
        <w:rPr>
          <w:rFonts w:asciiTheme="majorBidi" w:eastAsia="Calibri" w:hAnsiTheme="majorBidi" w:cstheme="majorBidi"/>
          <w:b/>
          <w:bCs/>
          <w:sz w:val="32"/>
          <w:szCs w:val="32"/>
        </w:rPr>
      </w:pPr>
      <w:r w:rsidRPr="001B709A">
        <w:rPr>
          <w:rFonts w:asciiTheme="majorBidi" w:hAnsiTheme="majorBidi" w:cstheme="majorBidi"/>
          <w:sz w:val="32"/>
          <w:szCs w:val="32"/>
        </w:rPr>
        <w:t xml:space="preserve">Figure </w:t>
      </w:r>
      <w:r w:rsidR="009E15D2" w:rsidRPr="001B709A">
        <w:rPr>
          <w:rFonts w:asciiTheme="majorBidi" w:hAnsiTheme="majorBidi" w:cstheme="majorBidi"/>
          <w:sz w:val="32"/>
          <w:szCs w:val="32"/>
        </w:rPr>
        <w:fldChar w:fldCharType="begin"/>
      </w:r>
      <w:r w:rsidR="009E15D2" w:rsidRPr="001B709A">
        <w:rPr>
          <w:rFonts w:asciiTheme="majorBidi" w:hAnsiTheme="majorBidi" w:cstheme="majorBidi"/>
          <w:sz w:val="32"/>
          <w:szCs w:val="32"/>
        </w:rPr>
        <w:instrText xml:space="preserve"> SEQ Figure \* ARABIC </w:instrText>
      </w:r>
      <w:r w:rsidR="009E15D2" w:rsidRPr="001B709A">
        <w:rPr>
          <w:rFonts w:asciiTheme="majorBidi" w:hAnsiTheme="majorBidi" w:cstheme="majorBidi"/>
          <w:sz w:val="32"/>
          <w:szCs w:val="32"/>
        </w:rPr>
        <w:fldChar w:fldCharType="separate"/>
      </w:r>
      <w:r w:rsidR="00012D66" w:rsidRPr="001B709A">
        <w:rPr>
          <w:rFonts w:asciiTheme="majorBidi" w:hAnsiTheme="majorBidi" w:cstheme="majorBidi"/>
          <w:noProof/>
          <w:sz w:val="32"/>
          <w:szCs w:val="32"/>
        </w:rPr>
        <w:t>4</w:t>
      </w:r>
      <w:r w:rsidR="009E15D2" w:rsidRPr="001B709A">
        <w:rPr>
          <w:rFonts w:asciiTheme="majorBidi" w:hAnsiTheme="majorBidi" w:cstheme="majorBidi"/>
          <w:noProof/>
          <w:sz w:val="32"/>
          <w:szCs w:val="32"/>
        </w:rPr>
        <w:fldChar w:fldCharType="end"/>
      </w:r>
      <w:r w:rsidRPr="001B709A">
        <w:rPr>
          <w:rFonts w:asciiTheme="majorBidi" w:hAnsiTheme="majorBidi" w:cstheme="majorBidi"/>
          <w:sz w:val="32"/>
          <w:szCs w:val="32"/>
        </w:rPr>
        <w:t xml:space="preserve"> HOME PAGE</w:t>
      </w:r>
    </w:p>
    <w:p w14:paraId="5F86DEE9" w14:textId="33515537" w:rsidR="00E35AAC" w:rsidRPr="001B709A" w:rsidRDefault="00E35AAC" w:rsidP="00F176FD">
      <w:pPr>
        <w:rPr>
          <w:rFonts w:asciiTheme="majorBidi" w:eastAsia="Calibri" w:hAnsiTheme="majorBidi" w:cstheme="majorBidi"/>
          <w:b/>
          <w:bCs/>
          <w:sz w:val="32"/>
          <w:szCs w:val="32"/>
        </w:rPr>
      </w:pPr>
    </w:p>
    <w:p w14:paraId="523EFD9D" w14:textId="6DE9BC44" w:rsidR="003D16AF" w:rsidRPr="001B709A" w:rsidRDefault="003D16AF" w:rsidP="00F176FD">
      <w:pPr>
        <w:rPr>
          <w:rFonts w:asciiTheme="majorBidi" w:eastAsia="Calibri" w:hAnsiTheme="majorBidi" w:cstheme="majorBidi"/>
          <w:b/>
          <w:bCs/>
          <w:sz w:val="32"/>
          <w:szCs w:val="32"/>
        </w:rPr>
      </w:pPr>
      <w:r w:rsidRPr="001B709A">
        <w:rPr>
          <w:rFonts w:asciiTheme="majorBidi" w:eastAsia="Calibri" w:hAnsiTheme="majorBidi" w:cstheme="majorBidi"/>
          <w:b/>
          <w:bCs/>
          <w:sz w:val="32"/>
          <w:szCs w:val="32"/>
        </w:rPr>
        <w:tab/>
        <w:t xml:space="preserve">After that it comes the main G.U.I and the base of the project which is the Hotel Management System. </w:t>
      </w:r>
    </w:p>
    <w:p w14:paraId="3AE87CC2" w14:textId="673E4284" w:rsidR="003D16AF" w:rsidRPr="001B709A" w:rsidRDefault="003D16AF" w:rsidP="003D16AF">
      <w:pPr>
        <w:jc w:val="center"/>
        <w:rPr>
          <w:rFonts w:asciiTheme="majorBidi" w:eastAsia="Calibri" w:hAnsiTheme="majorBidi" w:cstheme="majorBidi"/>
          <w:b/>
          <w:bCs/>
          <w:sz w:val="32"/>
          <w:szCs w:val="32"/>
        </w:rPr>
      </w:pPr>
    </w:p>
    <w:p w14:paraId="50BBF9A4" w14:textId="77777777" w:rsidR="00012D66" w:rsidRPr="001B709A" w:rsidRDefault="00012D66" w:rsidP="00012D66">
      <w:pPr>
        <w:keepNext/>
        <w:jc w:val="center"/>
        <w:rPr>
          <w:rFonts w:asciiTheme="majorBidi" w:hAnsiTheme="majorBidi" w:cstheme="majorBidi"/>
          <w:sz w:val="32"/>
          <w:szCs w:val="32"/>
        </w:rPr>
      </w:pPr>
      <w:r w:rsidRPr="001B709A">
        <w:rPr>
          <w:rFonts w:asciiTheme="majorBidi" w:hAnsiTheme="majorBidi" w:cstheme="majorBidi"/>
          <w:noProof/>
          <w:sz w:val="32"/>
          <w:szCs w:val="32"/>
        </w:rPr>
        <w:drawing>
          <wp:inline distT="0" distB="0" distL="0" distR="0" wp14:anchorId="6B9C5222" wp14:editId="3544A85C">
            <wp:extent cx="5486400" cy="2771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771140"/>
                    </a:xfrm>
                    <a:prstGeom prst="rect">
                      <a:avLst/>
                    </a:prstGeom>
                    <a:noFill/>
                    <a:ln>
                      <a:noFill/>
                    </a:ln>
                  </pic:spPr>
                </pic:pic>
              </a:graphicData>
            </a:graphic>
          </wp:inline>
        </w:drawing>
      </w:r>
    </w:p>
    <w:p w14:paraId="5A8ABA5D" w14:textId="203114F7" w:rsidR="00012D66" w:rsidRPr="001B709A" w:rsidRDefault="00012D66" w:rsidP="00012D66">
      <w:pPr>
        <w:pStyle w:val="Caption"/>
        <w:jc w:val="center"/>
        <w:rPr>
          <w:rFonts w:asciiTheme="majorBidi" w:eastAsia="Calibri" w:hAnsiTheme="majorBidi" w:cstheme="majorBidi"/>
          <w:b/>
          <w:bCs/>
          <w:sz w:val="32"/>
          <w:szCs w:val="32"/>
        </w:rPr>
      </w:pPr>
      <w:r w:rsidRPr="001B709A">
        <w:rPr>
          <w:rFonts w:asciiTheme="majorBidi" w:hAnsiTheme="majorBidi" w:cstheme="majorBidi"/>
          <w:sz w:val="32"/>
          <w:szCs w:val="32"/>
        </w:rPr>
        <w:t xml:space="preserve">Figure </w:t>
      </w:r>
      <w:r w:rsidR="009E15D2" w:rsidRPr="001B709A">
        <w:rPr>
          <w:rFonts w:asciiTheme="majorBidi" w:hAnsiTheme="majorBidi" w:cstheme="majorBidi"/>
          <w:sz w:val="32"/>
          <w:szCs w:val="32"/>
        </w:rPr>
        <w:fldChar w:fldCharType="begin"/>
      </w:r>
      <w:r w:rsidR="009E15D2" w:rsidRPr="001B709A">
        <w:rPr>
          <w:rFonts w:asciiTheme="majorBidi" w:hAnsiTheme="majorBidi" w:cstheme="majorBidi"/>
          <w:sz w:val="32"/>
          <w:szCs w:val="32"/>
        </w:rPr>
        <w:instrText xml:space="preserve"> SEQ Figure \* ARABIC </w:instrText>
      </w:r>
      <w:r w:rsidR="009E15D2" w:rsidRPr="001B709A">
        <w:rPr>
          <w:rFonts w:asciiTheme="majorBidi" w:hAnsiTheme="majorBidi" w:cstheme="majorBidi"/>
          <w:sz w:val="32"/>
          <w:szCs w:val="32"/>
        </w:rPr>
        <w:fldChar w:fldCharType="separate"/>
      </w:r>
      <w:r w:rsidRPr="001B709A">
        <w:rPr>
          <w:rFonts w:asciiTheme="majorBidi" w:hAnsiTheme="majorBidi" w:cstheme="majorBidi"/>
          <w:noProof/>
          <w:sz w:val="32"/>
          <w:szCs w:val="32"/>
        </w:rPr>
        <w:t>5</w:t>
      </w:r>
      <w:r w:rsidR="009E15D2" w:rsidRPr="001B709A">
        <w:rPr>
          <w:rFonts w:asciiTheme="majorBidi" w:hAnsiTheme="majorBidi" w:cstheme="majorBidi"/>
          <w:noProof/>
          <w:sz w:val="32"/>
          <w:szCs w:val="32"/>
        </w:rPr>
        <w:fldChar w:fldCharType="end"/>
      </w:r>
      <w:r w:rsidRPr="001B709A">
        <w:rPr>
          <w:rFonts w:asciiTheme="majorBidi" w:hAnsiTheme="majorBidi" w:cstheme="majorBidi"/>
          <w:sz w:val="32"/>
          <w:szCs w:val="32"/>
        </w:rPr>
        <w:t xml:space="preserve"> The Main G.U.I if he login as a user</w:t>
      </w:r>
    </w:p>
    <w:p w14:paraId="078DF238" w14:textId="2968944B" w:rsidR="00F176FD" w:rsidRPr="001B709A" w:rsidRDefault="00F176FD" w:rsidP="00F176FD">
      <w:pPr>
        <w:jc w:val="center"/>
        <w:rPr>
          <w:rFonts w:asciiTheme="majorBidi" w:eastAsia="Calibri" w:hAnsiTheme="majorBidi" w:cstheme="majorBidi"/>
          <w:b/>
          <w:bCs/>
          <w:sz w:val="32"/>
          <w:szCs w:val="32"/>
          <w:vertAlign w:val="superscript"/>
        </w:rPr>
      </w:pPr>
    </w:p>
    <w:p w14:paraId="173569F9" w14:textId="77777777" w:rsidR="00012D66" w:rsidRPr="001B709A" w:rsidRDefault="00012D66" w:rsidP="00012D66">
      <w:pPr>
        <w:keepNext/>
        <w:jc w:val="center"/>
        <w:rPr>
          <w:rFonts w:asciiTheme="majorBidi" w:hAnsiTheme="majorBidi" w:cstheme="majorBidi"/>
          <w:sz w:val="32"/>
          <w:szCs w:val="32"/>
        </w:rPr>
      </w:pPr>
      <w:r w:rsidRPr="001B709A">
        <w:rPr>
          <w:rFonts w:asciiTheme="majorBidi" w:hAnsiTheme="majorBidi" w:cstheme="majorBidi"/>
          <w:noProof/>
          <w:sz w:val="32"/>
          <w:szCs w:val="32"/>
        </w:rPr>
        <w:drawing>
          <wp:inline distT="0" distB="0" distL="0" distR="0" wp14:anchorId="339EFEE4" wp14:editId="19944D54">
            <wp:extent cx="5486400" cy="2782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782570"/>
                    </a:xfrm>
                    <a:prstGeom prst="rect">
                      <a:avLst/>
                    </a:prstGeom>
                    <a:noFill/>
                    <a:ln>
                      <a:noFill/>
                    </a:ln>
                  </pic:spPr>
                </pic:pic>
              </a:graphicData>
            </a:graphic>
          </wp:inline>
        </w:drawing>
      </w:r>
    </w:p>
    <w:p w14:paraId="2C0DC535" w14:textId="69F7B32A" w:rsidR="00012D66" w:rsidRPr="001B709A" w:rsidRDefault="00012D66" w:rsidP="00012D66">
      <w:pPr>
        <w:pStyle w:val="Caption"/>
        <w:jc w:val="center"/>
        <w:rPr>
          <w:rFonts w:asciiTheme="majorBidi" w:hAnsiTheme="majorBidi" w:cstheme="majorBidi"/>
          <w:sz w:val="32"/>
          <w:szCs w:val="32"/>
        </w:rPr>
      </w:pPr>
      <w:r w:rsidRPr="001B709A">
        <w:rPr>
          <w:rFonts w:asciiTheme="majorBidi" w:hAnsiTheme="majorBidi" w:cstheme="majorBidi"/>
          <w:sz w:val="32"/>
          <w:szCs w:val="32"/>
        </w:rPr>
        <w:t xml:space="preserve">Figure </w:t>
      </w:r>
      <w:r w:rsidR="009E15D2" w:rsidRPr="001B709A">
        <w:rPr>
          <w:rFonts w:asciiTheme="majorBidi" w:hAnsiTheme="majorBidi" w:cstheme="majorBidi"/>
          <w:sz w:val="32"/>
          <w:szCs w:val="32"/>
        </w:rPr>
        <w:fldChar w:fldCharType="begin"/>
      </w:r>
      <w:r w:rsidR="009E15D2" w:rsidRPr="001B709A">
        <w:rPr>
          <w:rFonts w:asciiTheme="majorBidi" w:hAnsiTheme="majorBidi" w:cstheme="majorBidi"/>
          <w:sz w:val="32"/>
          <w:szCs w:val="32"/>
        </w:rPr>
        <w:instrText xml:space="preserve"> SEQ Figure \* ARABIC </w:instrText>
      </w:r>
      <w:r w:rsidR="009E15D2" w:rsidRPr="001B709A">
        <w:rPr>
          <w:rFonts w:asciiTheme="majorBidi" w:hAnsiTheme="majorBidi" w:cstheme="majorBidi"/>
          <w:sz w:val="32"/>
          <w:szCs w:val="32"/>
        </w:rPr>
        <w:fldChar w:fldCharType="separate"/>
      </w:r>
      <w:r w:rsidRPr="001B709A">
        <w:rPr>
          <w:rFonts w:asciiTheme="majorBidi" w:hAnsiTheme="majorBidi" w:cstheme="majorBidi"/>
          <w:noProof/>
          <w:sz w:val="32"/>
          <w:szCs w:val="32"/>
        </w:rPr>
        <w:t>6</w:t>
      </w:r>
      <w:r w:rsidR="009E15D2" w:rsidRPr="001B709A">
        <w:rPr>
          <w:rFonts w:asciiTheme="majorBidi" w:hAnsiTheme="majorBidi" w:cstheme="majorBidi"/>
          <w:noProof/>
          <w:sz w:val="32"/>
          <w:szCs w:val="32"/>
        </w:rPr>
        <w:fldChar w:fldCharType="end"/>
      </w:r>
      <w:r w:rsidRPr="001B709A">
        <w:rPr>
          <w:rFonts w:asciiTheme="majorBidi" w:hAnsiTheme="majorBidi" w:cstheme="majorBidi"/>
          <w:sz w:val="32"/>
          <w:szCs w:val="32"/>
        </w:rPr>
        <w:t xml:space="preserve"> The Main G.U.I if he login as an admin</w:t>
      </w:r>
    </w:p>
    <w:p w14:paraId="5EA13B9B" w14:textId="6A7891FB" w:rsidR="00012D66" w:rsidRPr="001B709A" w:rsidRDefault="00012D66" w:rsidP="00012D66">
      <w:pPr>
        <w:rPr>
          <w:rFonts w:asciiTheme="majorBidi" w:hAnsiTheme="majorBidi" w:cstheme="majorBidi"/>
          <w:sz w:val="32"/>
          <w:szCs w:val="32"/>
          <w:lang w:bidi="ar-EG"/>
        </w:rPr>
      </w:pPr>
    </w:p>
    <w:p w14:paraId="2E8540DF" w14:textId="49E68A0B" w:rsidR="00012D66" w:rsidRPr="001B709A" w:rsidRDefault="00012D66" w:rsidP="00012D66">
      <w:pPr>
        <w:rPr>
          <w:rFonts w:asciiTheme="majorBidi" w:hAnsiTheme="majorBidi" w:cstheme="majorBidi"/>
          <w:b/>
          <w:bCs/>
          <w:sz w:val="32"/>
          <w:szCs w:val="32"/>
          <w:lang w:bidi="ar-EG"/>
        </w:rPr>
      </w:pPr>
      <w:r w:rsidRPr="001B709A">
        <w:rPr>
          <w:rFonts w:asciiTheme="majorBidi" w:hAnsiTheme="majorBidi" w:cstheme="majorBidi"/>
          <w:b/>
          <w:bCs/>
          <w:sz w:val="32"/>
          <w:szCs w:val="32"/>
          <w:lang w:bidi="ar-EG"/>
        </w:rPr>
        <w:tab/>
        <w:t xml:space="preserve">In this page after the admin or user click LOGIN button this G.U.I will be shown as the user need to fill this information to be saved in the database as important </w:t>
      </w:r>
      <w:r w:rsidR="00137764" w:rsidRPr="001B709A">
        <w:rPr>
          <w:rFonts w:asciiTheme="majorBidi" w:hAnsiTheme="majorBidi" w:cstheme="majorBidi"/>
          <w:b/>
          <w:bCs/>
          <w:sz w:val="32"/>
          <w:szCs w:val="32"/>
          <w:lang w:bidi="ar-EG"/>
        </w:rPr>
        <w:t xml:space="preserve">information and as shown in the figure above if the user or the admin needs to add a customer in this hotel, he just needs to fill the information and give him a Room’s number and click on Insert button and if he wants to calculation the total of the price just need to click on Calculation button and if he wants to search of the one of customers he just needs to fill up the ID Room and click on Search and if he wants to update the information of the one of customers </w:t>
      </w:r>
      <w:r w:rsidR="00254A9D" w:rsidRPr="001B709A">
        <w:rPr>
          <w:rFonts w:asciiTheme="majorBidi" w:hAnsiTheme="majorBidi" w:cstheme="majorBidi"/>
          <w:b/>
          <w:bCs/>
          <w:sz w:val="32"/>
          <w:szCs w:val="32"/>
          <w:lang w:bidi="ar-EG"/>
        </w:rPr>
        <w:t xml:space="preserve">just need to fill up the new information and click on Update button and if the customer needs to pay just needs to click on the information of the </w:t>
      </w:r>
      <w:r w:rsidR="00492FB1" w:rsidRPr="001B709A">
        <w:rPr>
          <w:rFonts w:asciiTheme="majorBidi" w:hAnsiTheme="majorBidi" w:cstheme="majorBidi"/>
          <w:b/>
          <w:bCs/>
          <w:sz w:val="32"/>
          <w:szCs w:val="32"/>
          <w:lang w:bidi="ar-EG"/>
        </w:rPr>
        <w:t xml:space="preserve">this customer and click on Check Out button and the information will be automatically Update and if he wants to delete the information of the one of customers just need to select the information and click on </w:t>
      </w:r>
      <w:r w:rsidR="00492FB1" w:rsidRPr="001B709A">
        <w:rPr>
          <w:rFonts w:asciiTheme="majorBidi" w:hAnsiTheme="majorBidi" w:cstheme="majorBidi"/>
          <w:b/>
          <w:bCs/>
          <w:sz w:val="32"/>
          <w:szCs w:val="32"/>
          <w:lang w:bidi="ar-EG"/>
        </w:rPr>
        <w:lastRenderedPageBreak/>
        <w:t>Delete button and if he wants to show the all the data in database just need to click on Select button and the finally if he wants to cancel the all operation just need to click on Cancel button and the System will shutdown and get</w:t>
      </w:r>
      <w:r w:rsidR="005B0F1D" w:rsidRPr="001B709A">
        <w:rPr>
          <w:rFonts w:asciiTheme="majorBidi" w:hAnsiTheme="majorBidi" w:cstheme="majorBidi"/>
          <w:b/>
          <w:bCs/>
          <w:sz w:val="32"/>
          <w:szCs w:val="32"/>
          <w:lang w:bidi="ar-EG"/>
        </w:rPr>
        <w:t xml:space="preserve"> out from the project.</w:t>
      </w:r>
    </w:p>
    <w:sectPr w:rsidR="00012D66" w:rsidRPr="001B709A">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D433C" w14:textId="77777777" w:rsidR="001A06C2" w:rsidRDefault="001A06C2" w:rsidP="00825389">
      <w:pPr>
        <w:spacing w:after="0" w:line="240" w:lineRule="auto"/>
      </w:pPr>
      <w:r>
        <w:separator/>
      </w:r>
    </w:p>
  </w:endnote>
  <w:endnote w:type="continuationSeparator" w:id="0">
    <w:p w14:paraId="3B4DA128" w14:textId="77777777" w:rsidR="001A06C2" w:rsidRDefault="001A06C2" w:rsidP="00825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8E3B8" w14:textId="77777777" w:rsidR="001A06C2" w:rsidRDefault="001A06C2" w:rsidP="00825389">
      <w:pPr>
        <w:spacing w:after="0" w:line="240" w:lineRule="auto"/>
      </w:pPr>
      <w:r>
        <w:separator/>
      </w:r>
    </w:p>
  </w:footnote>
  <w:footnote w:type="continuationSeparator" w:id="0">
    <w:p w14:paraId="43508568" w14:textId="77777777" w:rsidR="001A06C2" w:rsidRDefault="001A06C2" w:rsidP="008253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35019"/>
    <w:multiLevelType w:val="multilevel"/>
    <w:tmpl w:val="0B8A1362"/>
    <w:lvl w:ilvl="0">
      <w:start w:val="1"/>
      <w:numFmt w:val="decimal"/>
      <w:lvlText w:val="%1"/>
      <w:lvlJc w:val="left"/>
      <w:pPr>
        <w:ind w:left="576" w:hanging="57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
    <w:nsid w:val="05C62449"/>
    <w:multiLevelType w:val="multilevel"/>
    <w:tmpl w:val="7004A626"/>
    <w:lvl w:ilvl="0">
      <w:start w:val="1"/>
      <w:numFmt w:val="decimal"/>
      <w:lvlText w:val="%1"/>
      <w:lvlJc w:val="left"/>
      <w:pPr>
        <w:ind w:left="576" w:hanging="57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
    <w:nsid w:val="063B3233"/>
    <w:multiLevelType w:val="hybridMultilevel"/>
    <w:tmpl w:val="1054B74E"/>
    <w:lvl w:ilvl="0" w:tplc="7C2C45C6">
      <w:start w:val="1"/>
      <w:numFmt w:val="decimal"/>
      <w:lvlText w:val="2.2%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3">
    <w:nsid w:val="0CD207B4"/>
    <w:multiLevelType w:val="hybridMultilevel"/>
    <w:tmpl w:val="4FA28C42"/>
    <w:lvl w:ilvl="0" w:tplc="7C2C45C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E42841"/>
    <w:multiLevelType w:val="multilevel"/>
    <w:tmpl w:val="FA8218F2"/>
    <w:lvl w:ilvl="0">
      <w:start w:val="1"/>
      <w:numFmt w:val="decimal"/>
      <w:lvlText w:val="%1"/>
      <w:lvlJc w:val="left"/>
      <w:pPr>
        <w:ind w:left="576" w:hanging="57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5">
    <w:nsid w:val="4FCD4272"/>
    <w:multiLevelType w:val="hybridMultilevel"/>
    <w:tmpl w:val="9A24E660"/>
    <w:lvl w:ilvl="0" w:tplc="7C2C45C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F81BB1"/>
    <w:multiLevelType w:val="hybridMultilevel"/>
    <w:tmpl w:val="11CE5250"/>
    <w:lvl w:ilvl="0" w:tplc="7C2C45C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440362"/>
    <w:multiLevelType w:val="hybridMultilevel"/>
    <w:tmpl w:val="D8ACBE6E"/>
    <w:lvl w:ilvl="0" w:tplc="7C2C45C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3D2C6E"/>
    <w:multiLevelType w:val="hybridMultilevel"/>
    <w:tmpl w:val="6396DDD6"/>
    <w:lvl w:ilvl="0" w:tplc="7C2C45C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90057F"/>
    <w:multiLevelType w:val="hybridMultilevel"/>
    <w:tmpl w:val="FEF6E626"/>
    <w:lvl w:ilvl="0" w:tplc="038092FE">
      <w:start w:val="1"/>
      <w:numFmt w:val="decimal"/>
      <w:lvlText w:val="%1."/>
      <w:lvlJc w:val="left"/>
      <w:pPr>
        <w:tabs>
          <w:tab w:val="num" w:pos="720"/>
        </w:tabs>
        <w:ind w:left="720" w:hanging="360"/>
      </w:pPr>
    </w:lvl>
    <w:lvl w:ilvl="1" w:tplc="A86CE092" w:tentative="1">
      <w:start w:val="1"/>
      <w:numFmt w:val="decimal"/>
      <w:lvlText w:val="%2."/>
      <w:lvlJc w:val="left"/>
      <w:pPr>
        <w:tabs>
          <w:tab w:val="num" w:pos="1440"/>
        </w:tabs>
        <w:ind w:left="1440" w:hanging="360"/>
      </w:pPr>
    </w:lvl>
    <w:lvl w:ilvl="2" w:tplc="D86E6CAC" w:tentative="1">
      <w:start w:val="1"/>
      <w:numFmt w:val="decimal"/>
      <w:lvlText w:val="%3."/>
      <w:lvlJc w:val="left"/>
      <w:pPr>
        <w:tabs>
          <w:tab w:val="num" w:pos="2160"/>
        </w:tabs>
        <w:ind w:left="2160" w:hanging="360"/>
      </w:pPr>
    </w:lvl>
    <w:lvl w:ilvl="3" w:tplc="9BEE7F84" w:tentative="1">
      <w:start w:val="1"/>
      <w:numFmt w:val="decimal"/>
      <w:lvlText w:val="%4."/>
      <w:lvlJc w:val="left"/>
      <w:pPr>
        <w:tabs>
          <w:tab w:val="num" w:pos="2880"/>
        </w:tabs>
        <w:ind w:left="2880" w:hanging="360"/>
      </w:pPr>
    </w:lvl>
    <w:lvl w:ilvl="4" w:tplc="72349732" w:tentative="1">
      <w:start w:val="1"/>
      <w:numFmt w:val="decimal"/>
      <w:lvlText w:val="%5."/>
      <w:lvlJc w:val="left"/>
      <w:pPr>
        <w:tabs>
          <w:tab w:val="num" w:pos="3600"/>
        </w:tabs>
        <w:ind w:left="3600" w:hanging="360"/>
      </w:pPr>
    </w:lvl>
    <w:lvl w:ilvl="5" w:tplc="FEE2E3EE" w:tentative="1">
      <w:start w:val="1"/>
      <w:numFmt w:val="decimal"/>
      <w:lvlText w:val="%6."/>
      <w:lvlJc w:val="left"/>
      <w:pPr>
        <w:tabs>
          <w:tab w:val="num" w:pos="4320"/>
        </w:tabs>
        <w:ind w:left="4320" w:hanging="360"/>
      </w:pPr>
    </w:lvl>
    <w:lvl w:ilvl="6" w:tplc="DB781CBA" w:tentative="1">
      <w:start w:val="1"/>
      <w:numFmt w:val="decimal"/>
      <w:lvlText w:val="%7."/>
      <w:lvlJc w:val="left"/>
      <w:pPr>
        <w:tabs>
          <w:tab w:val="num" w:pos="5040"/>
        </w:tabs>
        <w:ind w:left="5040" w:hanging="360"/>
      </w:pPr>
    </w:lvl>
    <w:lvl w:ilvl="7" w:tplc="81F2C5AA" w:tentative="1">
      <w:start w:val="1"/>
      <w:numFmt w:val="decimal"/>
      <w:lvlText w:val="%8."/>
      <w:lvlJc w:val="left"/>
      <w:pPr>
        <w:tabs>
          <w:tab w:val="num" w:pos="5760"/>
        </w:tabs>
        <w:ind w:left="5760" w:hanging="360"/>
      </w:pPr>
    </w:lvl>
    <w:lvl w:ilvl="8" w:tplc="A934E22E" w:tentative="1">
      <w:start w:val="1"/>
      <w:numFmt w:val="decimal"/>
      <w:lvlText w:val="%9."/>
      <w:lvlJc w:val="left"/>
      <w:pPr>
        <w:tabs>
          <w:tab w:val="num" w:pos="6480"/>
        </w:tabs>
        <w:ind w:left="6480" w:hanging="360"/>
      </w:pPr>
    </w:lvl>
  </w:abstractNum>
  <w:num w:numId="1">
    <w:abstractNumId w:val="6"/>
  </w:num>
  <w:num w:numId="2">
    <w:abstractNumId w:val="0"/>
  </w:num>
  <w:num w:numId="3">
    <w:abstractNumId w:val="8"/>
  </w:num>
  <w:num w:numId="4">
    <w:abstractNumId w:val="1"/>
  </w:num>
  <w:num w:numId="5">
    <w:abstractNumId w:val="5"/>
  </w:num>
  <w:num w:numId="6">
    <w:abstractNumId w:val="4"/>
  </w:num>
  <w:num w:numId="7">
    <w:abstractNumId w:val="7"/>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8C2"/>
    <w:rsid w:val="00012D66"/>
    <w:rsid w:val="000F5148"/>
    <w:rsid w:val="00137764"/>
    <w:rsid w:val="001A06C2"/>
    <w:rsid w:val="001B709A"/>
    <w:rsid w:val="00254A9D"/>
    <w:rsid w:val="002D7E3E"/>
    <w:rsid w:val="003D16AF"/>
    <w:rsid w:val="004658C2"/>
    <w:rsid w:val="00492FB1"/>
    <w:rsid w:val="004C2355"/>
    <w:rsid w:val="004D7C8B"/>
    <w:rsid w:val="00594B9B"/>
    <w:rsid w:val="005B0F1D"/>
    <w:rsid w:val="006D5397"/>
    <w:rsid w:val="006E1E3D"/>
    <w:rsid w:val="00825389"/>
    <w:rsid w:val="00963B1B"/>
    <w:rsid w:val="009E15D2"/>
    <w:rsid w:val="00AC0F88"/>
    <w:rsid w:val="00E35AAC"/>
    <w:rsid w:val="00F176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673CA"/>
  <w15:chartTrackingRefBased/>
  <w15:docId w15:val="{DB1F19BD-5B2A-4E2E-BC4C-05B6C252F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23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355"/>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963B1B"/>
    <w:pPr>
      <w:spacing w:after="200" w:line="240" w:lineRule="auto"/>
    </w:pPr>
    <w:rPr>
      <w:i/>
      <w:iCs/>
      <w:color w:val="44546A" w:themeColor="text2"/>
      <w:sz w:val="18"/>
      <w:szCs w:val="18"/>
    </w:rPr>
  </w:style>
  <w:style w:type="paragraph" w:styleId="ListParagraph">
    <w:name w:val="List Paragraph"/>
    <w:basedOn w:val="Normal"/>
    <w:uiPriority w:val="34"/>
    <w:qFormat/>
    <w:rsid w:val="00AC0F88"/>
    <w:pPr>
      <w:ind w:left="720"/>
      <w:contextualSpacing/>
    </w:pPr>
  </w:style>
  <w:style w:type="paragraph" w:styleId="FootnoteText">
    <w:name w:val="footnote text"/>
    <w:basedOn w:val="Normal"/>
    <w:link w:val="FootnoteTextChar"/>
    <w:uiPriority w:val="99"/>
    <w:semiHidden/>
    <w:unhideWhenUsed/>
    <w:rsid w:val="008253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5389"/>
    <w:rPr>
      <w:sz w:val="20"/>
      <w:szCs w:val="20"/>
    </w:rPr>
  </w:style>
  <w:style w:type="character" w:styleId="FootnoteReference">
    <w:name w:val="footnote reference"/>
    <w:basedOn w:val="DefaultParagraphFont"/>
    <w:uiPriority w:val="99"/>
    <w:semiHidden/>
    <w:unhideWhenUsed/>
    <w:rsid w:val="00825389"/>
    <w:rPr>
      <w:vertAlign w:val="superscript"/>
    </w:rPr>
  </w:style>
  <w:style w:type="character" w:styleId="PlaceholderText">
    <w:name w:val="Placeholder Text"/>
    <w:basedOn w:val="DefaultParagraphFont"/>
    <w:uiPriority w:val="99"/>
    <w:semiHidden/>
    <w:rsid w:val="008253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681694">
      <w:bodyDiv w:val="1"/>
      <w:marLeft w:val="0"/>
      <w:marRight w:val="0"/>
      <w:marTop w:val="0"/>
      <w:marBottom w:val="0"/>
      <w:divBdr>
        <w:top w:val="none" w:sz="0" w:space="0" w:color="auto"/>
        <w:left w:val="none" w:sz="0" w:space="0" w:color="auto"/>
        <w:bottom w:val="none" w:sz="0" w:space="0" w:color="auto"/>
        <w:right w:val="none" w:sz="0" w:space="0" w:color="auto"/>
      </w:divBdr>
      <w:divsChild>
        <w:div w:id="82724714">
          <w:marLeft w:val="720"/>
          <w:marRight w:val="0"/>
          <w:marTop w:val="200"/>
          <w:marBottom w:val="0"/>
          <w:divBdr>
            <w:top w:val="none" w:sz="0" w:space="0" w:color="auto"/>
            <w:left w:val="none" w:sz="0" w:space="0" w:color="auto"/>
            <w:bottom w:val="none" w:sz="0" w:space="0" w:color="auto"/>
            <w:right w:val="none" w:sz="0" w:space="0" w:color="auto"/>
          </w:divBdr>
        </w:div>
        <w:div w:id="1982464581">
          <w:marLeft w:val="720"/>
          <w:marRight w:val="0"/>
          <w:marTop w:val="200"/>
          <w:marBottom w:val="0"/>
          <w:divBdr>
            <w:top w:val="none" w:sz="0" w:space="0" w:color="auto"/>
            <w:left w:val="none" w:sz="0" w:space="0" w:color="auto"/>
            <w:bottom w:val="none" w:sz="0" w:space="0" w:color="auto"/>
            <w:right w:val="none" w:sz="0" w:space="0" w:color="auto"/>
          </w:divBdr>
        </w:div>
        <w:div w:id="962273864">
          <w:marLeft w:val="720"/>
          <w:marRight w:val="0"/>
          <w:marTop w:val="200"/>
          <w:marBottom w:val="0"/>
          <w:divBdr>
            <w:top w:val="none" w:sz="0" w:space="0" w:color="auto"/>
            <w:left w:val="none" w:sz="0" w:space="0" w:color="auto"/>
            <w:bottom w:val="none" w:sz="0" w:space="0" w:color="auto"/>
            <w:right w:val="none" w:sz="0" w:space="0" w:color="auto"/>
          </w:divBdr>
        </w:div>
        <w:div w:id="658340797">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54ADB-E2C1-4969-A8D8-00DA7DF39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ahmed198002@fci.bu.edu.eg</dc:creator>
  <cp:keywords/>
  <dc:description/>
  <cp:lastModifiedBy>mohamed192488@fci.bu.edu.eg</cp:lastModifiedBy>
  <cp:revision>3</cp:revision>
  <dcterms:created xsi:type="dcterms:W3CDTF">2021-01-11T09:42:00Z</dcterms:created>
  <dcterms:modified xsi:type="dcterms:W3CDTF">2021-01-11T09:51:00Z</dcterms:modified>
</cp:coreProperties>
</file>