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40" w:after="120"/>
        <w:jc w:val="center"/>
        <w:bidi/>
      </w:pPr>
      <w:r>
        <w:rPr>
          <w:rFonts w:ascii="Arial" w:hAnsi="Arial" w:eastAsia="Arial" w:cs="Arial"/>
          <w:b/>
          <w:color w:val="147C91"/>
          <w:sz w:val="34"/>
          <w:rtl/>
        </w:rPr>
        <w:t>الوحدة الأولى ـ الدرس الثاني</w:t>
      </w:r>
    </w:p>
    <w:p>
      <w:pPr>
        <w:keepNext/>
        <w:spacing w:line="276" w:lineRule="auto" w:before="80" w:after="140"/>
        <w:jc w:val="center"/>
        <w:bidi/>
      </w:pPr>
      <w:r>
        <w:rPr>
          <w:rFonts w:ascii="Arial" w:hAnsi="Arial" w:eastAsia="Arial" w:cs="Arial"/>
          <w:b/>
          <w:color w:val="147C91"/>
          <w:sz w:val="52"/>
          <w:rtl/>
        </w:rPr>
        <w:t>أَغْلَى مِنَ الذَّهَبِ</w:t>
      </w:r>
    </w:p>
    <w:p>
      <w:pPr>
        <w:keepNext w:val="0"/>
        <w:spacing w:line="348" w:lineRule="auto" w:before="0" w:after="80"/>
        <w:jc w:val="center"/>
        <w:bidi/>
      </w:pPr>
      <w:r>
        <w:rPr>
          <w:rFonts w:ascii="Arial" w:hAnsi="Arial" w:eastAsia="Arial" w:cs="Arial"/>
          <w:b/>
          <w:i w:val="0"/>
          <w:color w:val="147C91"/>
          <w:sz w:val="27"/>
          <w:rtl/>
        </w:rPr>
        <w:t>نص قراءة معلوماتي قصصي إقناعي</w:t>
      </w:r>
    </w:p>
    <w:p>
      <w:pPr>
        <w:keepNext w:val="0"/>
        <w:spacing w:line="348" w:lineRule="auto" w:before="0" w:after="80"/>
        <w:jc w:val="center"/>
        <w:bidi/>
      </w:pPr>
      <w:r>
        <w:rPr>
          <w:rFonts w:ascii="Arial" w:hAnsi="Arial" w:eastAsia="Arial" w:cs="Arial"/>
          <w:b/>
          <w:i w:val="0"/>
          <w:color w:val="147C91"/>
          <w:sz w:val="27"/>
          <w:rtl/>
        </w:rPr>
        <w:t>شرح تفصيلي كامل ـ قاموس لغوي شامل ـ تعبيرات ودلالات ـ قيم ومبادئ ـ أسئلة فهم</w:t>
      </w:r>
    </w:p>
    <w:p>
      <w:pPr>
        <w:keepNext w:val="0"/>
        <w:spacing w:line="348" w:lineRule="auto" w:before="0" w:after="80"/>
        <w:jc w:val="center"/>
        <w:bidi/>
      </w:pPr>
      <w:r>
        <w:rPr>
          <w:rFonts w:ascii="Arial" w:hAnsi="Arial" w:eastAsia="Arial" w:cs="Arial"/>
          <w:b/>
          <w:i w:val="0"/>
          <w:color w:val="147C91"/>
          <w:sz w:val="27"/>
          <w:rtl/>
        </w:rPr>
        <w:t>عناصر تحليل النص ـ عناصر تذوق النص ـ جميع تدريبات كتاب المدرسة ـ تدريبات متنوعة وشاملة</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center"/>
              <w:bidi/>
            </w:pPr>
            <w:r>
              <w:rPr>
                <w:rFonts w:ascii="Arial" w:hAnsi="Arial" w:eastAsia="Arial" w:cs="Arial"/>
                <w:b/>
                <w:i w:val="0"/>
                <w:color w:val="242424"/>
                <w:sz w:val="27"/>
                <w:rtl/>
              </w:rPr>
              <w:t>نسخة الطالب الموسعة ـ بنفس مستوى تفصيل الدرس الأول ـ متوافقة مع Word 2010</w:t>
            </w:r>
          </w:p>
        </w:tc>
      </w:tr>
    </w:tbl>
    <w:p>
      <w:pPr>
        <w:keepNext w:val="0"/>
        <w:spacing w:line="341" w:lineRule="auto" w:before="0" w:after="20"/>
        <w:jc w:val="right"/>
        <w:bidi/>
      </w:pPr>
    </w:p>
    <w:p>
      <w:pPr>
        <w:keepNext w:val="0"/>
        <w:spacing w:line="348" w:lineRule="auto" w:before="0" w:after="80"/>
        <w:jc w:val="right"/>
        <w:bidi/>
      </w:pPr>
      <w:r>
        <w:rPr>
          <w:rFonts w:ascii="Arial" w:hAnsi="Arial" w:eastAsia="Arial" w:cs="Arial"/>
          <w:b/>
          <w:i w:val="0"/>
          <w:color w:val="242424"/>
          <w:sz w:val="27"/>
          <w:rtl/>
        </w:rPr>
        <w:t>اسم الطالب:</w:t>
      </w:r>
      <w:r>
        <w:rPr>
          <w:rFonts w:ascii="Arial" w:hAnsi="Arial" w:eastAsia="Arial" w:cs="Arial"/>
          <w:b w:val="0"/>
          <w:i w:val="0"/>
          <w:color w:val="242424"/>
          <w:sz w:val="27"/>
          <w:rtl/>
        </w:rPr>
        <w:t xml:space="preserve"> ....................................................................................................................</w:t>
      </w:r>
    </w:p>
    <w:p>
      <w:pPr>
        <w:keepNext w:val="0"/>
        <w:spacing w:line="348" w:lineRule="auto" w:before="0" w:after="80"/>
        <w:jc w:val="right"/>
        <w:bidi/>
      </w:pPr>
      <w:r>
        <w:rPr>
          <w:rFonts w:ascii="Arial" w:hAnsi="Arial" w:eastAsia="Arial" w:cs="Arial"/>
          <w:b/>
          <w:i w:val="0"/>
          <w:color w:val="242424"/>
          <w:sz w:val="27"/>
          <w:rtl/>
        </w:rPr>
        <w:t>الصف:</w:t>
      </w:r>
      <w:r>
        <w:rPr>
          <w:rFonts w:ascii="Arial" w:hAnsi="Arial" w:eastAsia="Arial" w:cs="Arial"/>
          <w:b w:val="0"/>
          <w:i w:val="0"/>
          <w:color w:val="242424"/>
          <w:sz w:val="27"/>
          <w:rtl/>
        </w:rPr>
        <w:t xml:space="preserve"> .................................. </w:t>
      </w:r>
      <w:r>
        <w:rPr>
          <w:rFonts w:ascii="Arial" w:hAnsi="Arial" w:eastAsia="Arial" w:cs="Arial"/>
          <w:b/>
          <w:i w:val="0"/>
          <w:color w:val="242424"/>
          <w:sz w:val="27"/>
          <w:rtl/>
        </w:rPr>
        <w:t>الفصل:</w:t>
      </w:r>
      <w:r>
        <w:rPr>
          <w:rFonts w:ascii="Arial" w:hAnsi="Arial" w:eastAsia="Arial" w:cs="Arial"/>
          <w:b w:val="0"/>
          <w:i w:val="0"/>
          <w:color w:val="242424"/>
          <w:sz w:val="27"/>
          <w:rtl/>
        </w:rPr>
        <w:t xml:space="preserve"> .................................. </w:t>
      </w:r>
      <w:r>
        <w:rPr>
          <w:rFonts w:ascii="Arial" w:hAnsi="Arial" w:eastAsia="Arial" w:cs="Arial"/>
          <w:b/>
          <w:i w:val="0"/>
          <w:color w:val="242424"/>
          <w:sz w:val="27"/>
          <w:rtl/>
        </w:rPr>
        <w:t>التاريخ:</w:t>
      </w:r>
      <w:r>
        <w:rPr>
          <w:rFonts w:ascii="Arial" w:hAnsi="Arial" w:eastAsia="Arial" w:cs="Arial"/>
          <w:b w:val="0"/>
          <w:i w:val="0"/>
          <w:color w:val="242424"/>
          <w:sz w:val="27"/>
          <w:rtl/>
        </w:rPr>
        <w:t xml:space="preserve"> ..................................</w:t>
      </w:r>
    </w:p>
    <w:p>
      <w:pPr>
        <w:keepNext w:val="0"/>
        <w:spacing w:line="348" w:lineRule="auto" w:before="0" w:after="80"/>
        <w:jc w:val="right"/>
        <w:bidi/>
      </w:pPr>
      <w:r>
        <w:rPr>
          <w:rFonts w:ascii="Arial" w:hAnsi="Arial" w:eastAsia="Arial" w:cs="Arial"/>
          <w:b/>
          <w:i w:val="0"/>
          <w:color w:val="242424"/>
          <w:sz w:val="27"/>
          <w:rtl/>
        </w:rPr>
        <w:t>المدرسة:</w:t>
      </w:r>
      <w:r>
        <w:rPr>
          <w:rFonts w:ascii="Arial" w:hAnsi="Arial" w:eastAsia="Arial" w:cs="Arial"/>
          <w:b w:val="0"/>
          <w:i w:val="0"/>
          <w:color w:val="242424"/>
          <w:sz w:val="27"/>
          <w:rtl/>
        </w:rPr>
        <w:t xml:space="preserve">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8DA"/>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المحورية:</w:t>
            </w:r>
            <w:r>
              <w:rPr>
                <w:rFonts w:ascii="Arial" w:hAnsi="Arial" w:eastAsia="Arial" w:cs="Arial"/>
                <w:b w:val="0"/>
                <w:i w:val="0"/>
                <w:color w:val="242424"/>
                <w:sz w:val="27"/>
                <w:rtl/>
              </w:rPr>
              <w:t xml:space="preserve"> قيمة الإنسان لا تقاس بالميداليات وحدها، بل بما يختاره من أخلاق في لحظات الاختبار؛ فالشرف والرحمة والنزاهة أبقى من الذهب.</w:t>
            </w:r>
          </w:p>
        </w:tc>
      </w:tr>
    </w:tbl>
    <w:p>
      <w:pPr>
        <w:keepNext w:val="0"/>
        <w:spacing w:line="341" w:lineRule="auto" w:before="0" w:after="20"/>
        <w:jc w:val="right"/>
        <w:bidi/>
      </w:pPr>
    </w:p>
    <w:p>
      <w:r>
        <w:br w:type="page"/>
      </w:r>
    </w:p>
    <w:p>
      <w:pPr>
        <w:keepNext/>
        <w:spacing w:line="288" w:lineRule="auto" w:before="160" w:after="160"/>
        <w:jc w:val="right"/>
        <w:bidi/>
        <w:shd w:fill="E6F5F8"/>
      </w:pPr>
      <w:r>
        <w:rPr>
          <w:rFonts w:ascii="Arial" w:hAnsi="Arial" w:eastAsia="Arial" w:cs="Arial"/>
          <w:b/>
          <w:color w:val="147C91"/>
          <w:sz w:val="36"/>
          <w:rtl/>
        </w:rPr>
        <w:t xml:space="preserve">  أولًا ـ مدخل إلى الدرس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العنصر</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البيان</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نوع النص</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نص قراءة معلوماتي قصصي إقناعي؛ يعرض واقعة حقيقية، ويسرد أحداثها، ويستدل بها لإقناع القارئ بقيمة الأخلاق.</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المجال</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القيم الأخلاقية والرياضية والاجتماعية.</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الفكرة العامة</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بيان أن الأخلاق والرحمة والنزاهة أغلى من الفوز المادي، من خلال موقف البطل المصري محمد رشوان في أولمبياد لوس أنجلوس عام ١٩٨٤م.</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المغزى العام</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الفوز الحقيقي هو ما يصونه الشرف، والإنسان النزيه يكسب احترام الناس ولو خسر جائزة مادية.</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بنية النص</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مقدمة فكرية، ثم تمهيد للمباراة، ثم سرد الموقف الأخلاقي، ثم بيان أثره وتكريمه، ثم استخلاص الدروس والخاتمة الإرشادية.</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الجمهور المستهدف</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الشباب والطلاب والرياضيون والأسر وكل من يحتاج إلى قدوة عملية في النزاهة والرحمة.</w:t>
            </w:r>
          </w:p>
        </w:tc>
      </w:tr>
      <w:tr>
        <w:trPr>
          <w:cantSplit/>
        </w:trPr>
        <w:tc>
          <w:tcPr>
            <w:tcW w:type="dxa" w:w="252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عدد الفقرات</w:t>
            </w:r>
          </w:p>
        </w:tc>
        <w:tc>
          <w:tcPr>
            <w:tcW w:type="dxa" w:w="798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خمس فقرات مترابطة.</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الأهداف التعليمية  </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يحدد المتعلم الفكرة العامة والأفكار الجزئية والداعمة والمباشرة والضمنية.</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يفسر المفردات في سياقها ويحدد معناها ومضادها وجمعها ومفردها.</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يشرح التعبيرات ويدرك دلالات الألفاظ وأثرها في الإقناع.</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يحلل بنية النص وغرضه وجمهوره المستهدف ووسائل الاستدلال فيه.</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يتذوق العلاقات والأساليب والتوكيد والعاطفة والجو العام والموسيقى الداخلية.</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يستخلص القيم ويستدل عليها ويطبقها في مواقف حياتية جديدة.</w:t>
      </w:r>
    </w:p>
    <w:p>
      <w:pPr>
        <w:keepNext w:val="0"/>
        <w:spacing w:line="341" w:lineRule="auto" w:before="0" w:after="60"/>
        <w:jc w:val="right"/>
        <w:bidi/>
      </w:pPr>
      <w:r>
        <w:rPr>
          <w:rFonts w:ascii="Arial" w:hAnsi="Arial" w:eastAsia="Arial" w:cs="Arial"/>
          <w:b/>
          <w:color w:val="147C91"/>
          <w:sz w:val="27"/>
          <w:rtl/>
        </w:rPr>
        <w:t xml:space="preserve">• </w:t>
      </w:r>
      <w:r>
        <w:rPr>
          <w:rFonts w:ascii="Arial" w:hAnsi="Arial" w:eastAsia="Arial" w:cs="Arial"/>
          <w:b w:val="0"/>
          <w:i w:val="0"/>
          <w:color w:val="242424"/>
          <w:sz w:val="27"/>
          <w:rtl/>
        </w:rPr>
        <w:t>أن يجيب عن جميع أسئلة كتاب المدرسة والتدريبات المتدرجة والشاملة.</w:t>
      </w:r>
    </w:p>
    <w:p>
      <w:r>
        <w:br w:type="page"/>
      </w:r>
    </w:p>
    <w:p>
      <w:pPr>
        <w:keepNext/>
        <w:spacing w:line="288" w:lineRule="auto" w:before="160" w:after="160"/>
        <w:jc w:val="right"/>
        <w:bidi/>
        <w:shd w:fill="E6F5F8"/>
      </w:pPr>
      <w:r>
        <w:rPr>
          <w:rFonts w:ascii="Arial" w:hAnsi="Arial" w:eastAsia="Arial" w:cs="Arial"/>
          <w:b/>
          <w:color w:val="147C91"/>
          <w:sz w:val="36"/>
          <w:rtl/>
        </w:rPr>
        <w:t xml:space="preserve">  ثانيًا ـ النص كاملًا مقسمًا إلى فقرات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الفقرة الأولى ـ الأخلاق سياج واقٍ ومعدن الإنسان يظهر عند الاختبار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تُعَدُّ الأخلاقُ السياجَ الواقيَ الذي يحمي شبابَنا من الانزلاق نحو الممارسات غير السوية، وفي ميدان الرياضة تتجلى هذه الأخلاق في أسمى صورها حين تقترن القوة بالرحمة والنزاهة؛ وهذا ما جسده البطل المصري محمد رشوان في أولمبياد لوس أنجلوس عام ١٩٨٤م؛ فلم تكن المباراة النهائية في رياضة الجودو مجرد صراع على ميدالية ذهبية، بل كانت اختبارًا حقيقيًا لمعدن الإنسان والقيم التي تربى عليها في كنف أسرته ومجتمعه؛ ليعكس صورة مشرقة للشاب الذي يتمسك بآدابه مهما بلغت المغريات.</w:t>
            </w:r>
          </w:p>
        </w:tc>
      </w:tr>
    </w:tbl>
    <w:p>
      <w:pPr>
        <w:keepNext w:val="0"/>
        <w:spacing w:line="341" w:lineRule="auto" w:before="0" w:after="20"/>
        <w:jc w:val="right"/>
        <w:bidi/>
      </w:pP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الجزئية:</w:t>
            </w:r>
            <w:r>
              <w:rPr>
                <w:rFonts w:ascii="Arial" w:hAnsi="Arial" w:eastAsia="Arial" w:cs="Arial"/>
                <w:b w:val="0"/>
                <w:i w:val="0"/>
                <w:color w:val="242424"/>
                <w:sz w:val="27"/>
                <w:rtl/>
              </w:rPr>
              <w:t xml:space="preserve"> الأخلاق تحمي الشباب، وتظهر حقيقتها عند الاختبار، وتجمع القوة بالرحمة والنزاهة.</w:t>
            </w:r>
          </w:p>
        </w:tc>
      </w:tr>
    </w:tbl>
    <w:p>
      <w:pPr>
        <w:keepNext w:val="0"/>
        <w:spacing w:line="341" w:lineRule="auto" w:before="0" w:after="20"/>
        <w:jc w:val="right"/>
        <w:bidi/>
      </w:pPr>
    </w:p>
    <w:p>
      <w:pPr>
        <w:keepNext/>
        <w:spacing w:line="288" w:lineRule="auto" w:before="140" w:after="100"/>
        <w:jc w:val="right"/>
        <w:bidi/>
        <w:shd w:fill="FFF6EB"/>
        <w:pBdr>
          <w:bottom w:val="single" w:sz="9" w:space="2" w:color="F4A261"/>
        </w:pBdr>
      </w:pPr>
      <w:r>
        <w:rPr>
          <w:rFonts w:ascii="Arial" w:hAnsi="Arial" w:eastAsia="Arial" w:cs="Arial"/>
          <w:b/>
          <w:color w:val="F4A261"/>
          <w:sz w:val="29"/>
          <w:rtl/>
        </w:rPr>
        <w:t xml:space="preserve">  القاموس اللغوي الشامل  </w:t>
      </w:r>
    </w:p>
    <w:tbl>
      <w:tblPr>
        <w:tblW w:type="auto" w:w="0"/>
        <w:jc w:val="center"/>
        <w:tblLayout w:type="fixed"/>
        <w:tblLook w:firstColumn="1" w:firstRow="1" w:lastColumn="0" w:lastRow="0" w:noHBand="0" w:noVBand="1" w:val="04A0"/>
        <w:bidiVisual/>
      </w:tblPr>
      <w:tblGrid>
        <w:gridCol w:w="2075"/>
        <w:gridCol w:w="2075"/>
        <w:gridCol w:w="2075"/>
        <w:gridCol w:w="2075"/>
        <w:gridCol w:w="2075"/>
      </w:tblGrid>
      <w:tr>
        <w:trPr>
          <w:cantSplit/>
          <w:tblHeader w:val="true"/>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 أو التعبير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المضاد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المفرد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السياج</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السور أو الحاجز الحامي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الانكشاف</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أسيجة وأسوجة</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سياج</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الواقي</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الحامي والحافظ</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المعرِّض للخطر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واقون ووقاة</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واقٍ</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الانزلاق</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الوقوع والانحراف</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الثبات والاستقامة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انزلاقات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انزلاق</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الممارسات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الأعمال والسلوكيات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ممارسات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ممارسة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السوية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المستقيمة والصحيحة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المنحرفة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سويات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سوية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تتجلى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تظهر وتتضح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تختفي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أسمى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أعلى وأرفع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أدنى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أسمى</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تقترن</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ترتبط وتجتمع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تنفصل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النزاهة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الاستقامة والبعد عن الخداع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الفساد والانتهازية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نزاهة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جسده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مثله وطبقه عمليًا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ناقضه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مجرد</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فقط وخالص من غيره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متعدد ومركب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مجردات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مجرد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معدن الإنسان</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جوهره وحقيقته الأخلاقية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مظهره الزائف</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معادن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معدن</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كنف</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حفظ ورعاية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إهمال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أكناف</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كنف</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يعكس</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يظهر ويجسد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يخفي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مشرقة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مضيئة ومشرفة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قاتمة ومسيئة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مشرقات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مشرقة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يتمسك</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يثبت ويحافظ</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يتخلى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المغريات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ما يجذب الإنسان ويدفعه إلى الطمع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المنفرات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مغريات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مغرية</w:t>
            </w:r>
          </w:p>
        </w:tc>
      </w:tr>
    </w:tbl>
    <w:p>
      <w:pPr>
        <w:keepNext w:val="0"/>
        <w:spacing w:line="341" w:lineRule="auto" w:before="0" w:after="20"/>
        <w:jc w:val="right"/>
        <w:bidi/>
      </w:pPr>
    </w:p>
    <w:p>
      <w:pPr>
        <w:keepNext/>
        <w:spacing w:line="288" w:lineRule="auto" w:before="140" w:after="100"/>
        <w:jc w:val="right"/>
        <w:bidi/>
        <w:shd w:fill="FFF0F0"/>
        <w:pBdr>
          <w:bottom w:val="single" w:sz="9" w:space="2" w:color="D9272E"/>
        </w:pBdr>
      </w:pPr>
      <w:r>
        <w:rPr>
          <w:rFonts w:ascii="Arial" w:hAnsi="Arial" w:eastAsia="Arial" w:cs="Arial"/>
          <w:b/>
          <w:color w:val="D9272E"/>
          <w:sz w:val="29"/>
          <w:rtl/>
        </w:rPr>
        <w:t xml:space="preserve">  التعبيرات ودلالاتها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التعبير</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الدلالة والأثر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الأخلاق السياج الواقي</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تعبير جميل يصور الأخلاق سياجًا يحمي الشباب، ويوحي بالأمن والوقاية من الانحراف.</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تتجلى الأخلاق في أسمى صورها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يدل على وضوح قيمة الأخلاق ورفعتها في المواقف الصعبة.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تقترن القوة بالرحمة والنزاهة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التكامل بين القدرة الجسدية والسمو الخلقي.</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اختبار حقيقي لمعدن الإنسان</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تعبير يكشف أن الموقف الصعب يبين جوهر الإنسان لا مظهره.</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في كنف أسرته ومجتمعه</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أثر التربية والبيئة في تكوين القيم.</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صورة مشرقة للشاب</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يوحي بالفخر والقدوة الحسنة والسمعة المشرفة.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مهما بلغت المغريات</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يفيد الثبات على المبدأ رغم قوة الإغراء.</w:t>
            </w:r>
          </w:p>
        </w:tc>
      </w:tr>
    </w:tbl>
    <w:p>
      <w:pPr>
        <w:keepNext w:val="0"/>
        <w:spacing w:line="341" w:lineRule="auto" w:before="0" w:after="20"/>
        <w:jc w:val="right"/>
        <w:bidi/>
      </w:pP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القيم والمبادئ مع الدليل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أو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معناه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الدليل من الفقرة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الأخلاق</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مبادئ تضبط السلوك وتحمي الإنسان</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الأخلاق السياج الواقي الذي يحمي شبابنا.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الرحمة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الرفق بالآخر وعدم استغلال ضعفه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حين تقترن القوة بالرحمة.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النزاهة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الاستقامة والبعد عن الغش</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تقترن القوة بالرحمة والنزاهة.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حسن التربية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اكتساب القيم من الأسرة والمجتمع</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القيم التي تربى عليها في كنف أسرته ومجتمعه.</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الثبات على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التمسك بالقيم عند الإغراء</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يتمسك بآدابه مهما بلغت المغريات.</w:t>
            </w:r>
          </w:p>
        </w:tc>
      </w:tr>
    </w:tbl>
    <w:p>
      <w:pPr>
        <w:keepNext w:val="0"/>
        <w:spacing w:line="341" w:lineRule="auto" w:before="0" w:after="20"/>
        <w:jc w:val="right"/>
        <w:bidi/>
      </w:pPr>
    </w:p>
    <w:p>
      <w:pPr>
        <w:keepNext/>
        <w:spacing w:line="288" w:lineRule="auto" w:before="140" w:after="100"/>
        <w:jc w:val="right"/>
        <w:bidi/>
        <w:shd w:fill="EDF8FC"/>
        <w:pBdr>
          <w:bottom w:val="single" w:sz="9" w:space="2" w:color="147C91"/>
        </w:pBdr>
      </w:pPr>
      <w:r>
        <w:rPr>
          <w:rFonts w:ascii="Arial" w:hAnsi="Arial" w:eastAsia="Arial" w:cs="Arial"/>
          <w:b/>
          <w:color w:val="147C91"/>
          <w:sz w:val="29"/>
          <w:rtl/>
        </w:rPr>
        <w:t xml:space="preserve">  أسئلة الفهم وإجاباتها  </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وصف الكاتب الأخلاق بالسياج الواقي؟</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لأنها تحمي الشباب من الانحراف والممارسات غير السوية.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متى تظهر حقيقة أخلاق الإنسان؟</w:t>
      </w:r>
      <w:r>
        <w:br/>
      </w:r>
      <w:r>
        <w:rPr>
          <w:rFonts w:ascii="Arial" w:hAnsi="Arial" w:eastAsia="Arial" w:cs="Arial"/>
          <w:b/>
          <w:i w:val="0"/>
          <w:color w:val="147C91"/>
          <w:sz w:val="26"/>
          <w:rtl/>
        </w:rPr>
        <w:t>ج:</w:t>
      </w:r>
      <w:r>
        <w:rPr>
          <w:rFonts w:ascii="Arial" w:hAnsi="Arial" w:eastAsia="Arial" w:cs="Arial"/>
          <w:b/>
          <w:i w:val="0"/>
          <w:color w:val="147C91"/>
          <w:sz w:val="26"/>
          <w:rtl/>
        </w:rPr>
        <w:t xml:space="preserve"> عندما يتعرض للاختبار والمغريات والمواقف الصعبة.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لم تكن المباراة مجرد صراع على ميدالية؟</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لأنها تحولت إلى اختبار حقيقي لمعدن الإنسان والقيم التي تربى عليها.</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أثر الأسرة والمجتمع في شخصية رشوان؟</w:t>
      </w:r>
      <w:r>
        <w:br/>
      </w:r>
      <w:r>
        <w:rPr>
          <w:rFonts w:ascii="Arial" w:hAnsi="Arial" w:eastAsia="Arial" w:cs="Arial"/>
          <w:b/>
          <w:i w:val="0"/>
          <w:color w:val="147C91"/>
          <w:sz w:val="26"/>
          <w:rtl/>
        </w:rPr>
        <w:t>ج:</w:t>
      </w:r>
      <w:r>
        <w:rPr>
          <w:rFonts w:ascii="Arial" w:hAnsi="Arial" w:eastAsia="Arial" w:cs="Arial"/>
          <w:b/>
          <w:i w:val="0"/>
          <w:color w:val="147C91"/>
          <w:sz w:val="26"/>
          <w:rtl/>
        </w:rPr>
        <w:t xml:space="preserve"> غرسا فيه القيم التي ظهرت في موقفه الرياضي.</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الصورة التي قدمها رشوان للشباب؟</w:t>
      </w:r>
      <w:r>
        <w:br/>
      </w:r>
      <w:r>
        <w:rPr>
          <w:rFonts w:ascii="Arial" w:hAnsi="Arial" w:eastAsia="Arial" w:cs="Arial"/>
          <w:b/>
          <w:i w:val="0"/>
          <w:color w:val="147C91"/>
          <w:sz w:val="26"/>
          <w:rtl/>
        </w:rPr>
        <w:t>ج:</w:t>
      </w:r>
      <w:r>
        <w:rPr>
          <w:rFonts w:ascii="Arial" w:hAnsi="Arial" w:eastAsia="Arial" w:cs="Arial"/>
          <w:b/>
          <w:i w:val="0"/>
          <w:color w:val="147C91"/>
          <w:sz w:val="26"/>
          <w:rtl/>
        </w:rPr>
        <w:t xml:space="preserve"> صورة مشرقة لشاب يتمسك بآدابه مهما بلغت المغريات.</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استنتج العلاقة بين الأخلاق والمغريات.</w:t>
      </w:r>
      <w:r>
        <w:br/>
      </w:r>
      <w:r>
        <w:rPr>
          <w:rFonts w:ascii="Arial" w:hAnsi="Arial" w:eastAsia="Arial" w:cs="Arial"/>
          <w:b/>
          <w:i w:val="0"/>
          <w:color w:val="147C91"/>
          <w:sz w:val="26"/>
          <w:rtl/>
        </w:rPr>
        <w:t>ج:</w:t>
      </w:r>
      <w:r>
        <w:rPr>
          <w:rFonts w:ascii="Arial" w:hAnsi="Arial" w:eastAsia="Arial" w:cs="Arial"/>
          <w:b/>
          <w:i w:val="0"/>
          <w:color w:val="147C91"/>
          <w:sz w:val="26"/>
          <w:rtl/>
        </w:rPr>
        <w:t xml:space="preserve"> المغريات تختبر ثبات الإنسان، والأخلاق الحقيقية تمنعه من التخلي عن مبادئه.</w:t>
      </w:r>
    </w:p>
    <w:p>
      <w:r>
        <w:br w:type="page"/>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الفقرة الثانية ـ القرار التاريخي واللعب النظيف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دخل رشوان منافسات الأولمبياد بثقة وثبات، ونجح في تحقيق انتصارات ساحقة قادته إلى المباراة النهائية؛ ليصطدم بأحد أعظم لاعبي الجودو في التاريخ الياباني ياماشيتا بطل العالم. وقبل انطلاق النزال الحاسم، علم رشوان أن منافسه يعاني من إصابة بالغة في ساقه اليمنى، وهي نقطة ضعف لو استغلها لكانت كفيلة بمنحه الميدالية الذهبية. لكن ما حدث بعد ذلك أذهل العالم؛ فقد اتخذ رشوان قرارًا تاريخيًا بتجنب الهجوم على القدم المصابة تمامًا، مفضلًا أن يخسر المباراة بشرف ومروءة، على أن يفوز بطريقة تتنافى مع آداب اللعب النظيف.</w:t>
            </w:r>
          </w:p>
        </w:tc>
      </w:tr>
    </w:tbl>
    <w:p>
      <w:pPr>
        <w:keepNext w:val="0"/>
        <w:spacing w:line="341" w:lineRule="auto" w:before="0" w:after="20"/>
        <w:jc w:val="right"/>
        <w:bidi/>
      </w:pP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الجزئية:</w:t>
            </w:r>
            <w:r>
              <w:rPr>
                <w:rFonts w:ascii="Arial" w:hAnsi="Arial" w:eastAsia="Arial" w:cs="Arial"/>
                <w:b w:val="0"/>
                <w:i w:val="0"/>
                <w:color w:val="242424"/>
                <w:sz w:val="27"/>
                <w:rtl/>
              </w:rPr>
              <w:t xml:space="preserve"> رشوان يرفض استغلال إصابة منافسه، ويقدم الشرف والمروءة على الميدالية الذهبية.</w:t>
            </w:r>
          </w:p>
        </w:tc>
      </w:tr>
    </w:tbl>
    <w:p>
      <w:pPr>
        <w:keepNext w:val="0"/>
        <w:spacing w:line="341" w:lineRule="auto" w:before="0" w:after="20"/>
        <w:jc w:val="right"/>
        <w:bidi/>
      </w:pPr>
    </w:p>
    <w:p>
      <w:pPr>
        <w:keepNext/>
        <w:spacing w:line="288" w:lineRule="auto" w:before="140" w:after="100"/>
        <w:jc w:val="right"/>
        <w:bidi/>
        <w:shd w:fill="FFF6EB"/>
        <w:pBdr>
          <w:bottom w:val="single" w:sz="9" w:space="2" w:color="F4A261"/>
        </w:pBdr>
      </w:pPr>
      <w:r>
        <w:rPr>
          <w:rFonts w:ascii="Arial" w:hAnsi="Arial" w:eastAsia="Arial" w:cs="Arial"/>
          <w:b/>
          <w:color w:val="F4A261"/>
          <w:sz w:val="29"/>
          <w:rtl/>
        </w:rPr>
        <w:t xml:space="preserve">  القاموس اللغوي الشامل  </w:t>
      </w:r>
    </w:p>
    <w:tbl>
      <w:tblPr>
        <w:tblW w:type="auto" w:w="0"/>
        <w:jc w:val="center"/>
        <w:tblLayout w:type="fixed"/>
        <w:tblLook w:firstColumn="1" w:firstRow="1" w:lastColumn="0" w:lastRow="0" w:noHBand="0" w:noVBand="1" w:val="04A0"/>
        <w:bidiVisual/>
      </w:tblPr>
      <w:tblGrid>
        <w:gridCol w:w="2075"/>
        <w:gridCol w:w="2075"/>
        <w:gridCol w:w="2075"/>
        <w:gridCol w:w="2075"/>
        <w:gridCol w:w="2075"/>
      </w:tblGrid>
      <w:tr>
        <w:trPr>
          <w:cantSplit/>
          <w:tblHeader w:val="true"/>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 أو التعبير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المضاد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المفرد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منافسات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مباريات يتسابق فيها المتنافسون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تعاون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منافسات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منافسة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ثقة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اطمئنان إلى القدرة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تردد وشك</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ثقات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ثقة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ثبات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قوة وعدم اضطراب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تزعزع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ثبات</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انتصارات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مرات الفوز</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هزائم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انتصارات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انتصار</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ساحقة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قوية وحاسمة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ضعيفة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ساحقات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ساحقة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قادته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أوصلته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أبعدته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ليصطدم</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ليواجه منافسًا قويًا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ليتجنب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النزال</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المباراة أو القتال الرياضي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الصلح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نزالات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نزال</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الحاسم</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الفاصل الذي يحدد النتيجة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غير الفاصل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حواسم</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حاسم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بالغة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شديدة وعظيمة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خفيفة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بالغات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بالغة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استغلها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انتفع بها لمصلحته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أهملها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كفيلة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ضامنة وقادرة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عاجزة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كفيلات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كفيلة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أذهل</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أدهش وحير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لم يثر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تجنب</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ابتعد وامتنع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أقدم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مفضلًا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مختارًا شيئًا على غيره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رافضًا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مفضلون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مفضل</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مروءة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شهامة وكرم خلق</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خسة ودناءة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مروءات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مروءة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تتنافى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تتعارض ولا تتفق</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تتوافق</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bl>
    <w:p>
      <w:pPr>
        <w:keepNext w:val="0"/>
        <w:spacing w:line="341" w:lineRule="auto" w:before="0" w:after="20"/>
        <w:jc w:val="right"/>
        <w:bidi/>
      </w:pPr>
    </w:p>
    <w:p>
      <w:pPr>
        <w:keepNext/>
        <w:spacing w:line="288" w:lineRule="auto" w:before="140" w:after="100"/>
        <w:jc w:val="right"/>
        <w:bidi/>
        <w:shd w:fill="FFF0F0"/>
        <w:pBdr>
          <w:bottom w:val="single" w:sz="9" w:space="2" w:color="D9272E"/>
        </w:pBdr>
      </w:pPr>
      <w:r>
        <w:rPr>
          <w:rFonts w:ascii="Arial" w:hAnsi="Arial" w:eastAsia="Arial" w:cs="Arial"/>
          <w:b/>
          <w:color w:val="D9272E"/>
          <w:sz w:val="29"/>
          <w:rtl/>
        </w:rPr>
        <w:t xml:space="preserve">  التعبيرات ودلالاتها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التعبير</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الدلالة والأثر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دخل بثقة وثبات</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يوحي بقوة الشخصية والاستعداد الجيد دون غرور.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انتصارات ساحقة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تدل على قوة رشوان وتفوقه الرياضي.</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ليصطدم بأحد أعظم اللاعبين</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يوحي بصعوبة المواجهة وقوة المنافس.</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نقطة ضعف</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تدل على فرصة سهلة كان يمكن استغلالها للفوز.</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قرارًا تاريخيًا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يوحي بعظمة القرار وخلوده في ذاكرة الناس.</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يخسر المباراة بشرف ومروءة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يدل على أن الخسارة الأخلاقية أشد من خسارة النتيجة.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تتنافى مع آداب اللعب النظيف</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تؤكد أن الفوز لا يكون محترمًا إذا قام على استغلال الضعف.</w:t>
            </w:r>
          </w:p>
        </w:tc>
      </w:tr>
    </w:tbl>
    <w:p>
      <w:pPr>
        <w:keepNext w:val="0"/>
        <w:spacing w:line="341" w:lineRule="auto" w:before="0" w:after="20"/>
        <w:jc w:val="right"/>
        <w:bidi/>
      </w:pP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القيم والمبادئ مع الدليل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أو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معناه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الدليل من الفقرة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الثقة بالنفس</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الاطمئنان إلى القدرة مع التواضع</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دخل رشوان منافسات الأولمبياد بثقة وثبات.</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الرحمة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عدم إيلام المنافس المصاب عمدًا</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تجنب الهجوم على القدم المصابة تمامًا.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الشرف</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اختيار الوسيلة النزيهة ولو ضاع المكسب</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مفضلًا أن يخسر المباراة بشرف.</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المروءة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الشهامة وحفظ كرامة الآخر</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بشرف ومروءة.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اللعب النظيف</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الالتزام بالقواعد والروح الرياضية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آداب اللعب النظيف.</w:t>
            </w:r>
          </w:p>
        </w:tc>
      </w:tr>
    </w:tbl>
    <w:p>
      <w:pPr>
        <w:keepNext w:val="0"/>
        <w:spacing w:line="341" w:lineRule="auto" w:before="0" w:after="20"/>
        <w:jc w:val="right"/>
        <w:bidi/>
      </w:pPr>
    </w:p>
    <w:p>
      <w:pPr>
        <w:keepNext/>
        <w:spacing w:line="288" w:lineRule="auto" w:before="140" w:after="100"/>
        <w:jc w:val="right"/>
        <w:bidi/>
        <w:shd w:fill="EDF8FC"/>
        <w:pBdr>
          <w:bottom w:val="single" w:sz="9" w:space="2" w:color="147C91"/>
        </w:pBdr>
      </w:pPr>
      <w:r>
        <w:rPr>
          <w:rFonts w:ascii="Arial" w:hAnsi="Arial" w:eastAsia="Arial" w:cs="Arial"/>
          <w:b/>
          <w:color w:val="147C91"/>
          <w:sz w:val="29"/>
          <w:rtl/>
        </w:rPr>
        <w:t xml:space="preserve">  أسئلة الفهم وإجاباتها  </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الذي قاد رشوان إلى المباراة النهائية؟</w:t>
      </w:r>
      <w:r>
        <w:br/>
      </w:r>
      <w:r>
        <w:rPr>
          <w:rFonts w:ascii="Arial" w:hAnsi="Arial" w:eastAsia="Arial" w:cs="Arial"/>
          <w:b/>
          <w:i w:val="0"/>
          <w:color w:val="147C91"/>
          <w:sz w:val="26"/>
          <w:rtl/>
        </w:rPr>
        <w:t>ج:</w:t>
      </w:r>
      <w:r>
        <w:rPr>
          <w:rFonts w:ascii="Arial" w:hAnsi="Arial" w:eastAsia="Arial" w:cs="Arial"/>
          <w:b/>
          <w:i w:val="0"/>
          <w:color w:val="147C91"/>
          <w:sz w:val="26"/>
          <w:rtl/>
        </w:rPr>
        <w:t xml:space="preserve"> انتصاراته الساحقة وثقته وثباته في المنافسات.</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المعلومة التي عرفها رشوان قبل النزال؟</w:t>
      </w:r>
      <w:r>
        <w:br/>
      </w:r>
      <w:r>
        <w:rPr>
          <w:rFonts w:ascii="Arial" w:hAnsi="Arial" w:eastAsia="Arial" w:cs="Arial"/>
          <w:b/>
          <w:i w:val="0"/>
          <w:color w:val="147C91"/>
          <w:sz w:val="26"/>
          <w:rtl/>
        </w:rPr>
        <w:t>ج:</w:t>
      </w:r>
      <w:r>
        <w:rPr>
          <w:rFonts w:ascii="Arial" w:hAnsi="Arial" w:eastAsia="Arial" w:cs="Arial"/>
          <w:b/>
          <w:i w:val="0"/>
          <w:color w:val="147C91"/>
          <w:sz w:val="26"/>
          <w:rtl/>
        </w:rPr>
        <w:t xml:space="preserve"> أن منافسه ياماشيتا يعاني من إصابة بالغة في ساقه اليمنى.</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كيف كان يمكن أن يستفيد رشوان من الإصابة؟</w:t>
      </w:r>
      <w:r>
        <w:br/>
      </w:r>
      <w:r>
        <w:rPr>
          <w:rFonts w:ascii="Arial" w:hAnsi="Arial" w:eastAsia="Arial" w:cs="Arial"/>
          <w:b/>
          <w:i w:val="0"/>
          <w:color w:val="147C91"/>
          <w:sz w:val="26"/>
          <w:rtl/>
        </w:rPr>
        <w:t>ج:</w:t>
      </w:r>
      <w:r>
        <w:rPr>
          <w:rFonts w:ascii="Arial" w:hAnsi="Arial" w:eastAsia="Arial" w:cs="Arial"/>
          <w:b/>
          <w:i w:val="0"/>
          <w:color w:val="147C91"/>
          <w:sz w:val="26"/>
          <w:rtl/>
        </w:rPr>
        <w:t xml:space="preserve"> كان يمكنه الهجوم على القدم المصابة ليزيد فرص فوزه بالميدالية الذهبية.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القرار الذي أذهل العالم؟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قراره بتجنب الهجوم على القدم المصابة، وقبول الخسارة بشرف.</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علل: رفض رشوان استغلال إصابة منافسه.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 ذلك يتنافى مع آداب اللعب النظيف وقيم الرحمة والمروءة.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أدلل على أن ثقة رشوان لم تكن غرورًا.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 احترم منافسه، ولم يستغل إصابته، وفضل الشرف على الفوز.</w:t>
      </w:r>
    </w:p>
    <w:p>
      <w:r>
        <w:br w:type="page"/>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الفقرة الثالثة ـ تكريم عالمي وأثر لا تمحوه الأيام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لم يكن هذا الموقف النبيل لفتة عابرة؛ بل كان درسًا عمليًا يثبت أن الأخلاق ترفع من شأن صاحبها فوق منصات التتويج. فعلى الرغم من حصول رشوان على الميدالية الفضية، احتفى به العالم أجمع بطلًا للقيم؛ إذ منحته لجنة اللعب النظيف التابعة لليونسكو جائزة الروح الرياضية عام ١٩٨٥م، ولم تنس اليابان صنيعه، فظل رمزًا ملهمًا يُدرَّس في مناهجها، حتى تُوِّجت مسيرته لاحقًا بمنحه وسام الشمس المشرقة، وهو من أرفع الأوسمة اليابانية؛ وهو ما يثبت أن السلوك القويم يكسر حدود الجغرافيا، ويترك أثرًا لا تمحوه الأيام.</w:t>
            </w:r>
          </w:p>
        </w:tc>
      </w:tr>
    </w:tbl>
    <w:p>
      <w:pPr>
        <w:keepNext w:val="0"/>
        <w:spacing w:line="341" w:lineRule="auto" w:before="0" w:after="20"/>
        <w:jc w:val="right"/>
        <w:bidi/>
      </w:pP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الجزئية:</w:t>
            </w:r>
            <w:r>
              <w:rPr>
                <w:rFonts w:ascii="Arial" w:hAnsi="Arial" w:eastAsia="Arial" w:cs="Arial"/>
                <w:b w:val="0"/>
                <w:i w:val="0"/>
                <w:color w:val="242424"/>
                <w:sz w:val="27"/>
                <w:rtl/>
              </w:rPr>
              <w:t xml:space="preserve"> العالم يكرم رشوان لأن موقفه الأخلاقي حوله إلى بطل للقيم، وجعل أثره يتجاوز حدود المكان والزمان.</w:t>
            </w:r>
          </w:p>
        </w:tc>
      </w:tr>
    </w:tbl>
    <w:p>
      <w:pPr>
        <w:keepNext w:val="0"/>
        <w:spacing w:line="341" w:lineRule="auto" w:before="0" w:after="20"/>
        <w:jc w:val="right"/>
        <w:bidi/>
      </w:pPr>
    </w:p>
    <w:p>
      <w:pPr>
        <w:keepNext/>
        <w:spacing w:line="288" w:lineRule="auto" w:before="140" w:after="100"/>
        <w:jc w:val="right"/>
        <w:bidi/>
        <w:shd w:fill="FFF6EB"/>
        <w:pBdr>
          <w:bottom w:val="single" w:sz="9" w:space="2" w:color="F4A261"/>
        </w:pBdr>
      </w:pPr>
      <w:r>
        <w:rPr>
          <w:rFonts w:ascii="Arial" w:hAnsi="Arial" w:eastAsia="Arial" w:cs="Arial"/>
          <w:b/>
          <w:color w:val="F4A261"/>
          <w:sz w:val="29"/>
          <w:rtl/>
        </w:rPr>
        <w:t xml:space="preserve">  القاموس اللغوي الشامل  </w:t>
      </w:r>
    </w:p>
    <w:tbl>
      <w:tblPr>
        <w:tblW w:type="auto" w:w="0"/>
        <w:jc w:val="center"/>
        <w:tblLayout w:type="fixed"/>
        <w:tblLook w:firstColumn="1" w:firstRow="1" w:lastColumn="0" w:lastRow="0" w:noHBand="0" w:noVBand="1" w:val="04A0"/>
        <w:bidiVisual/>
      </w:tblPr>
      <w:tblGrid>
        <w:gridCol w:w="2075"/>
        <w:gridCol w:w="2075"/>
        <w:gridCol w:w="2075"/>
        <w:gridCol w:w="2075"/>
        <w:gridCol w:w="2075"/>
      </w:tblGrid>
      <w:tr>
        <w:trPr>
          <w:cantSplit/>
          <w:tblHeader w:val="true"/>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 أو التعبير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المضاد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المفرد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النبيل</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الشريف الكريم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الدنيء</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نبلاء</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نبيل</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لفتة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موقف أو إشارة ذات 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إهمال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لفتات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لفتة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عابرة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مؤقتة سريعة الزوال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خالدة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عابرات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عابرة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ترفع من شأنه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تعلي مكانته وقدره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تحط من شأنه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شؤون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شأن</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منصات التتويج</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أماكن تكريم الفائزين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منصات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منصة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احتفى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اهتم وكرم وأشاد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أهمل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الروح الرياضية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احترام المنافس وقواعد اللعب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التعصب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أرواح</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روح</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صنيعه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عمله الجميل وموقفه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إساءته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صنائع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صنيع</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رمزًا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نموذجًا ودليلًا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رموز</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رمز</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ملهمًا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باعثًا على الاقتداء والعمل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مثبطًا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ملهمون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ملهم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توجت مسيرته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اختتمت إنجازاته بالتكريم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أهملت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مسيرات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مسيرة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وسام</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علامة أو جائزة للتكريم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عقوبة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أوسمة</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وسام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القويم</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المستقيم الصحيح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المنحرف</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قويمون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قويم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الجغرافيا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حدود البلاد والأماكن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جغرافيا</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تمحوه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تزيله وتطمسه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تثبته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bl>
    <w:p>
      <w:pPr>
        <w:keepNext w:val="0"/>
        <w:spacing w:line="341" w:lineRule="auto" w:before="0" w:after="20"/>
        <w:jc w:val="right"/>
        <w:bidi/>
      </w:pPr>
    </w:p>
    <w:p>
      <w:pPr>
        <w:keepNext/>
        <w:spacing w:line="288" w:lineRule="auto" w:before="140" w:after="100"/>
        <w:jc w:val="right"/>
        <w:bidi/>
        <w:shd w:fill="FFF0F0"/>
        <w:pBdr>
          <w:bottom w:val="single" w:sz="9" w:space="2" w:color="D9272E"/>
        </w:pBdr>
      </w:pPr>
      <w:r>
        <w:rPr>
          <w:rFonts w:ascii="Arial" w:hAnsi="Arial" w:eastAsia="Arial" w:cs="Arial"/>
          <w:b/>
          <w:color w:val="D9272E"/>
          <w:sz w:val="29"/>
          <w:rtl/>
        </w:rPr>
        <w:t xml:space="preserve">  التعبيرات ودلالاتها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التعبير</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الدلالة والأثر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لم يكن لفتة عابرة بل كان درسًا عمليًا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يؤكد أن الموقف لم يكن لحظيًا، بل صار نموذجًا تربويًا مستمرًا.</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الأخلاق ترفع من شأن صاحبها فوق منصات التتويج</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يدل على أن المكانة الأخلاقية أعلى من الجائزة المادية.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احتفى به العالم بطلًا للقيم</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يوحي بعالمية الإعجاب بالموقف واحترام الناس له.</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رمزًا ملهمًا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يدل على تحوله إلى قدوة تدفع الآخرين إلى الخير.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توجت مسيرته</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تعبير جميل يجعل التكريم تاجًا يزين حياته.</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يكسر حدود الجغرافيا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يوحي بأن الأخلاق لغة يفهمها البشر في كل مكان.</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أثرًا لا تمحوه الأيام</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خلود الذكر الحسن وبقاء القيمة مع الزمن.</w:t>
            </w:r>
          </w:p>
        </w:tc>
      </w:tr>
    </w:tbl>
    <w:p>
      <w:pPr>
        <w:keepNext w:val="0"/>
        <w:spacing w:line="341" w:lineRule="auto" w:before="0" w:after="20"/>
        <w:jc w:val="right"/>
        <w:bidi/>
      </w:pP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القيم والمبادئ مع الدليل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أو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معناه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الدليل من الفقرة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القدوة الحسنة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تحول الموقف الأخلاقي إلى نموذج للآخرين</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ظل رمزًا ملهمًا يدرس في مناهجها.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التقدير</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تكريم السلوك النبيل والاعتراف بقيمته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احتفى به العالم أجمع بطلًا للقيم.</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الروح الرياضية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احترام المنافس والشرف في اللعب</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جائزة الروح الرياضية.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عالمية الأخلاق</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القيم الصادقة تتجاوز اختلاف الشعوب</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السلوك القويم يكسر حدود الجغرافيا.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خلود الأثر</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بقاء الذكر الحسن بعد انتهاء الحدث</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يترك أثرًا لا تمحوه الأيام.</w:t>
            </w:r>
          </w:p>
        </w:tc>
      </w:tr>
    </w:tbl>
    <w:p>
      <w:pPr>
        <w:keepNext w:val="0"/>
        <w:spacing w:line="341" w:lineRule="auto" w:before="0" w:after="20"/>
        <w:jc w:val="right"/>
        <w:bidi/>
      </w:pPr>
    </w:p>
    <w:p>
      <w:pPr>
        <w:keepNext/>
        <w:spacing w:line="288" w:lineRule="auto" w:before="140" w:after="100"/>
        <w:jc w:val="right"/>
        <w:bidi/>
        <w:shd w:fill="EDF8FC"/>
        <w:pBdr>
          <w:bottom w:val="single" w:sz="9" w:space="2" w:color="147C91"/>
        </w:pBdr>
      </w:pPr>
      <w:r>
        <w:rPr>
          <w:rFonts w:ascii="Arial" w:hAnsi="Arial" w:eastAsia="Arial" w:cs="Arial"/>
          <w:b/>
          <w:color w:val="147C91"/>
          <w:sz w:val="29"/>
          <w:rtl/>
        </w:rPr>
        <w:t xml:space="preserve">  أسئلة الفهم وإجاباتها  </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لم يكن موقف رشوان لفتة عابرة؟</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 صار درسًا عمليًا وقدوة أخلاقية وتجاوز أثره زمن المباراة.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كيف رفع الموقف شأن رشوان؟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جعله بطلًا للقيم، ونال تقدير العالم وجائزة الروح الرياضية ووسامًا يابانيًا.</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اذكر ثلاث صور من تكريم رشوان.</w:t>
      </w:r>
      <w:r>
        <w:br/>
      </w:r>
      <w:r>
        <w:rPr>
          <w:rFonts w:ascii="Arial" w:hAnsi="Arial" w:eastAsia="Arial" w:cs="Arial"/>
          <w:b/>
          <w:i w:val="0"/>
          <w:color w:val="147C91"/>
          <w:sz w:val="26"/>
          <w:rtl/>
        </w:rPr>
        <w:t>ج:</w:t>
      </w:r>
      <w:r>
        <w:rPr>
          <w:rFonts w:ascii="Arial" w:hAnsi="Arial" w:eastAsia="Arial" w:cs="Arial"/>
          <w:b/>
          <w:i w:val="0"/>
          <w:color w:val="147C91"/>
          <w:sz w:val="26"/>
          <w:rtl/>
        </w:rPr>
        <w:t xml:space="preserve"> احتفاء العالم به، جائزة الروح الرياضية، تدريسه في المناهج اليابانية، ووسام الشمس المشرقة.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كيف قدرت اليابان صنيع محمد رشوان؟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جعلته رمزًا ملهمًا في مناهجها، ومنحته وسام الشمس المشرقة.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الدليل على عالمية السلوك القويم؟</w:t>
      </w:r>
      <w:r>
        <w:br/>
      </w:r>
      <w:r>
        <w:rPr>
          <w:rFonts w:ascii="Arial" w:hAnsi="Arial" w:eastAsia="Arial" w:cs="Arial"/>
          <w:b/>
          <w:i w:val="0"/>
          <w:color w:val="147C91"/>
          <w:sz w:val="26"/>
          <w:rtl/>
        </w:rPr>
        <w:t>ج:</w:t>
      </w:r>
      <w:r>
        <w:rPr>
          <w:rFonts w:ascii="Arial" w:hAnsi="Arial" w:eastAsia="Arial" w:cs="Arial"/>
          <w:b/>
          <w:i w:val="0"/>
          <w:color w:val="147C91"/>
          <w:sz w:val="26"/>
          <w:rtl/>
        </w:rPr>
        <w:t xml:space="preserve"> أن العالم واليابان كرماه رغم اختلاف الوطن والثقافة.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المعنى الضمني لعبارة أثر لا تمحوه الأيام؟</w:t>
      </w:r>
      <w:r>
        <w:br/>
      </w:r>
      <w:r>
        <w:rPr>
          <w:rFonts w:ascii="Arial" w:hAnsi="Arial" w:eastAsia="Arial" w:cs="Arial"/>
          <w:b/>
          <w:i w:val="0"/>
          <w:color w:val="147C91"/>
          <w:sz w:val="26"/>
          <w:rtl/>
        </w:rPr>
        <w:t>ج:</w:t>
      </w:r>
      <w:r>
        <w:rPr>
          <w:rFonts w:ascii="Arial" w:hAnsi="Arial" w:eastAsia="Arial" w:cs="Arial"/>
          <w:b/>
          <w:i w:val="0"/>
          <w:color w:val="147C91"/>
          <w:sz w:val="26"/>
          <w:rtl/>
        </w:rPr>
        <w:t xml:space="preserve"> أن الذكر الحسن والقدوة الأخلاقية أبقى من نتيجة المباراة.</w:t>
      </w:r>
    </w:p>
    <w:p>
      <w:r>
        <w:br w:type="page"/>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الفقرة الرابعة ـ غرس القيم وبناء المجتمع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إن غرس هذه القيم في نفوس شبابنا يُعَدُّ صمام أمان يبني شخصياتهم على النزاهة والترفع عن الدنايا والانتهازية؛ فقصة رشوان تعلم الشباب أن النجاح القائم على استغلال آلام الآخرين هو نجاح زائف يفتقر إلى الشرف، وبتمسك جيلنا بهذه الآداب يتحول المجتمع إلى بيئة من التنافس الشريف، وتختفي مظاهر التعصب الأعمى؛ ليدرك الجميع أن الغاية من الرياضة هي الارتقاء بروح الإنسان قبل بناء جسده.</w:t>
            </w:r>
          </w:p>
        </w:tc>
      </w:tr>
    </w:tbl>
    <w:p>
      <w:pPr>
        <w:keepNext w:val="0"/>
        <w:spacing w:line="341" w:lineRule="auto" w:before="0" w:after="20"/>
        <w:jc w:val="right"/>
        <w:bidi/>
      </w:pP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الجزئية:</w:t>
            </w:r>
            <w:r>
              <w:rPr>
                <w:rFonts w:ascii="Arial" w:hAnsi="Arial" w:eastAsia="Arial" w:cs="Arial"/>
                <w:b w:val="0"/>
                <w:i w:val="0"/>
                <w:color w:val="242424"/>
                <w:sz w:val="27"/>
                <w:rtl/>
              </w:rPr>
              <w:t xml:space="preserve"> غرس النزاهة والرحمة في الشباب يحمي المجتمع من الانتهازية والتعصب، ويجعل الرياضة وسيلة للارتقاء بالإنسان.</w:t>
            </w:r>
          </w:p>
        </w:tc>
      </w:tr>
    </w:tbl>
    <w:p>
      <w:pPr>
        <w:keepNext w:val="0"/>
        <w:spacing w:line="341" w:lineRule="auto" w:before="0" w:after="20"/>
        <w:jc w:val="right"/>
        <w:bidi/>
      </w:pPr>
    </w:p>
    <w:p>
      <w:pPr>
        <w:keepNext/>
        <w:spacing w:line="288" w:lineRule="auto" w:before="140" w:after="100"/>
        <w:jc w:val="right"/>
        <w:bidi/>
        <w:shd w:fill="FFF6EB"/>
        <w:pBdr>
          <w:bottom w:val="single" w:sz="9" w:space="2" w:color="F4A261"/>
        </w:pBdr>
      </w:pPr>
      <w:r>
        <w:rPr>
          <w:rFonts w:ascii="Arial" w:hAnsi="Arial" w:eastAsia="Arial" w:cs="Arial"/>
          <w:b/>
          <w:color w:val="F4A261"/>
          <w:sz w:val="29"/>
          <w:rtl/>
        </w:rPr>
        <w:t xml:space="preserve">  القاموس اللغوي الشامل  </w:t>
      </w:r>
    </w:p>
    <w:tbl>
      <w:tblPr>
        <w:tblW w:type="auto" w:w="0"/>
        <w:jc w:val="center"/>
        <w:tblLayout w:type="fixed"/>
        <w:tblLook w:firstColumn="1" w:firstRow="1" w:lastColumn="0" w:lastRow="0" w:noHBand="0" w:noVBand="1" w:val="04A0"/>
        <w:bidiVisual/>
      </w:tblPr>
      <w:tblGrid>
        <w:gridCol w:w="2075"/>
        <w:gridCol w:w="2075"/>
        <w:gridCol w:w="2075"/>
        <w:gridCol w:w="2075"/>
        <w:gridCol w:w="2075"/>
      </w:tblGrid>
      <w:tr>
        <w:trPr>
          <w:cantSplit/>
          <w:tblHeader w:val="true"/>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 أو التعبير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المضاد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المفرد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غرس</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تثبيت وتنمية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اقتلاع</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أغراس</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غرس</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نفوس</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ذوات وأرواح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نفوس</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نفس</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صمام أمان</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وسيلة حماية ووقاية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مصدر خطر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صمامات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صمام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الترفع</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الابتعاد والتعالي الأخلاقي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الانحدار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ترفع</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الدنايا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الأعمال الخسيسة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المكارم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دنايا</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دنية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الانتهازية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استغلال الفرص والناس لمصلحة شخصية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الإيثار والنزاهة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انتهازية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القائم على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المبني على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المنفصل عن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قائمون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قائم</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زائف</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كاذب وغير حقيقي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حقيقي</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زائفون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زائف</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يفتقر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يحتاج ويخلو</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يمتلك</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تمسك</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ثبات وحفاظ</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تخلٍّ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تمسك</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بيئة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محيط ومجال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بيئات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بيئة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التنافس الشريف</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المنافسة القائمة على الاحترام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التعصب والغش</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تنافس</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مظاهر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صور وعلامات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بواطن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مظاهر</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مظهر</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التعصب الأعمى</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انحياز شديد بلا عقل أو عدل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التسامح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تعصب</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الارتقاء</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الصعود والتحسن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الانحدار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ارتقاء</w:t>
            </w:r>
          </w:p>
        </w:tc>
      </w:tr>
    </w:tbl>
    <w:p>
      <w:pPr>
        <w:keepNext w:val="0"/>
        <w:spacing w:line="341" w:lineRule="auto" w:before="0" w:after="20"/>
        <w:jc w:val="right"/>
        <w:bidi/>
      </w:pPr>
    </w:p>
    <w:p>
      <w:pPr>
        <w:keepNext/>
        <w:spacing w:line="288" w:lineRule="auto" w:before="140" w:after="100"/>
        <w:jc w:val="right"/>
        <w:bidi/>
        <w:shd w:fill="FFF0F0"/>
        <w:pBdr>
          <w:bottom w:val="single" w:sz="9" w:space="2" w:color="D9272E"/>
        </w:pBdr>
      </w:pPr>
      <w:r>
        <w:rPr>
          <w:rFonts w:ascii="Arial" w:hAnsi="Arial" w:eastAsia="Arial" w:cs="Arial"/>
          <w:b/>
          <w:color w:val="D9272E"/>
          <w:sz w:val="29"/>
          <w:rtl/>
        </w:rPr>
        <w:t xml:space="preserve">  التعبيرات ودلالاتها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التعبير</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الدلالة والأثر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غرس القيم في النفوس</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تعبير جميل يصور القيم نباتًا ينمو بالرعاية والتدريب.</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صمام أمان</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يوحي بأن القيم تحمي الفرد والمجتمع من الخطر والانحراف.</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الترفع عن الدنايا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سمو النفس ورفض الأعمال الخسيسة.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النجاح القائم على استغلال آلام الآخرين</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يكشف قبح النجاح الذي يبنى على ضعف الناس.</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نجاح زائف</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أن المكسب بلا شرف لا يعد نجاحًا حقيقيًا.</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تختفي مظاهر التعصب الأعمى</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يوضح نتيجة انتشار القيم والروح الرياضية.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الارتقاء بروح الإنسان قبل بناء جسده</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يؤكد تقديم التربية الأخلاقية على القوة البدنية وحدها.</w:t>
            </w:r>
          </w:p>
        </w:tc>
      </w:tr>
    </w:tbl>
    <w:p>
      <w:pPr>
        <w:keepNext w:val="0"/>
        <w:spacing w:line="341" w:lineRule="auto" w:before="0" w:after="20"/>
        <w:jc w:val="right"/>
        <w:bidi/>
      </w:pP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القيم والمبادئ مع الدليل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أو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معناه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الدليل من الفقرة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التربية الأخلاقية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تنمية القيم في نفوس الشباب</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غرس هذه القيم في نفوس شبابنا.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الترفع</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رفض الدنايا والمكاسب غير الشريفة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الترفع عن الدنايا والانتهازية.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الشرف</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نجاح يحفظ كرامة الآخرين</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النجاح الزائف يفتقر إلى الشرف.</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التنافس الشريف</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منافسة بلا غش أو تعصب</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بيئة من التنافس الشريف.</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الارتقاء بالإنسان</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بناء الروح والخلق قبل الجسد</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الارتقاء بروح الإنسان قبل بناء جسده.</w:t>
            </w:r>
          </w:p>
        </w:tc>
      </w:tr>
    </w:tbl>
    <w:p>
      <w:pPr>
        <w:keepNext w:val="0"/>
        <w:spacing w:line="341" w:lineRule="auto" w:before="0" w:after="20"/>
        <w:jc w:val="right"/>
        <w:bidi/>
      </w:pPr>
    </w:p>
    <w:p>
      <w:pPr>
        <w:keepNext/>
        <w:spacing w:line="288" w:lineRule="auto" w:before="140" w:after="100"/>
        <w:jc w:val="right"/>
        <w:bidi/>
        <w:shd w:fill="EDF8FC"/>
        <w:pBdr>
          <w:bottom w:val="single" w:sz="9" w:space="2" w:color="147C91"/>
        </w:pBdr>
      </w:pPr>
      <w:r>
        <w:rPr>
          <w:rFonts w:ascii="Arial" w:hAnsi="Arial" w:eastAsia="Arial" w:cs="Arial"/>
          <w:b/>
          <w:color w:val="147C91"/>
          <w:sz w:val="29"/>
          <w:rtl/>
        </w:rPr>
        <w:t xml:space="preserve">  أسئلة الفهم وإجاباتها  </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يعد غرس القيم صمام أمان؟</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 يحمي الشباب من الانتهازية والدنايا، ويبني شخصيات نزيهة.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الفرق بين النجاح الحقيقي والنجاح الزائف؟</w:t>
      </w:r>
      <w:r>
        <w:br/>
      </w:r>
      <w:r>
        <w:rPr>
          <w:rFonts w:ascii="Arial" w:hAnsi="Arial" w:eastAsia="Arial" w:cs="Arial"/>
          <w:b/>
          <w:i w:val="0"/>
          <w:color w:val="147C91"/>
          <w:sz w:val="26"/>
          <w:rtl/>
        </w:rPr>
        <w:t>ج:</w:t>
      </w:r>
      <w:r>
        <w:rPr>
          <w:rFonts w:ascii="Arial" w:hAnsi="Arial" w:eastAsia="Arial" w:cs="Arial"/>
          <w:b/>
          <w:i w:val="0"/>
          <w:color w:val="147C91"/>
          <w:sz w:val="26"/>
          <w:rtl/>
        </w:rPr>
        <w:t xml:space="preserve"> الحقيقي يقوم على جهد شريف، والزائف يقوم على استغلال الآخرين ويفتقر إلى الشرف.</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أثر تمسك الجيل بالآداب؟</w:t>
      </w:r>
      <w:r>
        <w:br/>
      </w:r>
      <w:r>
        <w:rPr>
          <w:rFonts w:ascii="Arial" w:hAnsi="Arial" w:eastAsia="Arial" w:cs="Arial"/>
          <w:b/>
          <w:i w:val="0"/>
          <w:color w:val="147C91"/>
          <w:sz w:val="26"/>
          <w:rtl/>
        </w:rPr>
        <w:t>ج:</w:t>
      </w:r>
      <w:r>
        <w:rPr>
          <w:rFonts w:ascii="Arial" w:hAnsi="Arial" w:eastAsia="Arial" w:cs="Arial"/>
          <w:b/>
          <w:i w:val="0"/>
          <w:color w:val="147C91"/>
          <w:sz w:val="26"/>
          <w:rtl/>
        </w:rPr>
        <w:t xml:space="preserve"> يتحول المجتمع إلى بيئة تنافس شريف، وتختفي مظاهر التعصب.</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الغاية الحقيقية من ممارسة الرياضة؟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الارتقاء بروح الإنسان وبناء أخلاقه قبل بناء جسده.</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العلاقة بين غرس القيم واختفاء التعصب؟</w:t>
      </w:r>
      <w:r>
        <w:br/>
      </w:r>
      <w:r>
        <w:rPr>
          <w:rFonts w:ascii="Arial" w:hAnsi="Arial" w:eastAsia="Arial" w:cs="Arial"/>
          <w:b/>
          <w:i w:val="0"/>
          <w:color w:val="147C91"/>
          <w:sz w:val="26"/>
          <w:rtl/>
        </w:rPr>
        <w:t>ج:</w:t>
      </w:r>
      <w:r>
        <w:rPr>
          <w:rFonts w:ascii="Arial" w:hAnsi="Arial" w:eastAsia="Arial" w:cs="Arial"/>
          <w:b/>
          <w:i w:val="0"/>
          <w:color w:val="147C91"/>
          <w:sz w:val="26"/>
          <w:rtl/>
        </w:rPr>
        <w:t xml:space="preserve"> علاقة سبب ونتيجة؛ فانتشار القيم يؤدي إلى تراجع التعصب.</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كيف يمكن للمدرسة أن تغرس النزاهة؟</w:t>
      </w:r>
      <w:r>
        <w:br/>
      </w:r>
      <w:r>
        <w:rPr>
          <w:rFonts w:ascii="Arial" w:hAnsi="Arial" w:eastAsia="Arial" w:cs="Arial"/>
          <w:b/>
          <w:i w:val="0"/>
          <w:color w:val="147C91"/>
          <w:sz w:val="26"/>
          <w:rtl/>
        </w:rPr>
        <w:t>ج:</w:t>
      </w:r>
      <w:r>
        <w:rPr>
          <w:rFonts w:ascii="Arial" w:hAnsi="Arial" w:eastAsia="Arial" w:cs="Arial"/>
          <w:b/>
          <w:i w:val="0"/>
          <w:color w:val="147C91"/>
          <w:sz w:val="26"/>
          <w:rtl/>
        </w:rPr>
        <w:t xml:space="preserve"> بالقدوة، وعدالة التقييم، والمواقف التطبيقية، وتكريم السلوك النزيه.</w:t>
      </w:r>
    </w:p>
    <w:p>
      <w:r>
        <w:br w:type="page"/>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الفقرة الخامسة ـ البطل الحقيقي وبريق الأخلاق الخالد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ختامًا ستظل سيرة محمد رشوان حية في وجداننا؛ لتذكرنا بأن الآداب التي تحمي شبابنا ليست شعارات تُردَّد، بل مواقف تُمارَس في أحلك الظروف وأصعب التحديات؛ فالبطل الحقيقي هو من يضبط انفعالاته ويحكّم ضميره في لحظتي النصر والهزيمة، وما أحوج شبابنا اليوم إلى الاقتداء بهذه النماذج المشرقة؛ ليواجهوا الحياة بقلوب رحيمة وأخلاق سامية، متيقنين أن الذهب قد ينطفئ بريقه، لكن بريق الأخلاق يزداد لمعانًا بمرور الزمن.</w:t>
            </w:r>
          </w:p>
        </w:tc>
      </w:tr>
    </w:tbl>
    <w:p>
      <w:pPr>
        <w:keepNext w:val="0"/>
        <w:spacing w:line="341" w:lineRule="auto" w:before="0" w:after="20"/>
        <w:jc w:val="right"/>
        <w:bidi/>
      </w:pP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E6F5F8"/>
            <w:tcBorders>
              <w:top w:val="single" w:sz="10" w:space="0" w:color="147C91"/>
              <w:left w:val="single" w:sz="10" w:space="0" w:color="147C91"/>
              <w:bottom w:val="single" w:sz="10" w:space="0" w:color="147C91"/>
              <w:right w:val="single" w:sz="10" w:space="0" w:color="147C91"/>
              <w:insideH w:val="single" w:sz="10" w:space="0" w:color="147C91"/>
              <w:insideV w:val="single" w:sz="10" w:space="0" w:color="147C9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i w:val="0"/>
                <w:color w:val="242424"/>
                <w:sz w:val="27"/>
                <w:rtl/>
              </w:rPr>
              <w:t>الفكرة الجزئية:</w:t>
            </w:r>
            <w:r>
              <w:rPr>
                <w:rFonts w:ascii="Arial" w:hAnsi="Arial" w:eastAsia="Arial" w:cs="Arial"/>
                <w:b w:val="0"/>
                <w:i w:val="0"/>
                <w:color w:val="242424"/>
                <w:sz w:val="27"/>
                <w:rtl/>
              </w:rPr>
              <w:t xml:space="preserve"> البطولة الحقيقية سلوك أخلاقي عملي، وبريق القيم أبقى من بريق الميداليات.</w:t>
            </w:r>
          </w:p>
        </w:tc>
      </w:tr>
    </w:tbl>
    <w:p>
      <w:pPr>
        <w:keepNext w:val="0"/>
        <w:spacing w:line="341" w:lineRule="auto" w:before="0" w:after="20"/>
        <w:jc w:val="right"/>
        <w:bidi/>
      </w:pPr>
    </w:p>
    <w:p>
      <w:pPr>
        <w:keepNext/>
        <w:spacing w:line="288" w:lineRule="auto" w:before="140" w:after="100"/>
        <w:jc w:val="right"/>
        <w:bidi/>
        <w:shd w:fill="FFF6EB"/>
        <w:pBdr>
          <w:bottom w:val="single" w:sz="9" w:space="2" w:color="F4A261"/>
        </w:pBdr>
      </w:pPr>
      <w:r>
        <w:rPr>
          <w:rFonts w:ascii="Arial" w:hAnsi="Arial" w:eastAsia="Arial" w:cs="Arial"/>
          <w:b/>
          <w:color w:val="F4A261"/>
          <w:sz w:val="29"/>
          <w:rtl/>
        </w:rPr>
        <w:t xml:space="preserve">  القاموس اللغوي الشامل  </w:t>
      </w:r>
    </w:p>
    <w:tbl>
      <w:tblPr>
        <w:tblW w:type="auto" w:w="0"/>
        <w:jc w:val="center"/>
        <w:tblLayout w:type="fixed"/>
        <w:tblLook w:firstColumn="1" w:firstRow="1" w:lastColumn="0" w:lastRow="0" w:noHBand="0" w:noVBand="1" w:val="04A0"/>
        <w:bidiVisual/>
      </w:tblPr>
      <w:tblGrid>
        <w:gridCol w:w="2075"/>
        <w:gridCol w:w="2075"/>
        <w:gridCol w:w="2075"/>
        <w:gridCol w:w="2075"/>
        <w:gridCol w:w="2075"/>
      </w:tblGrid>
      <w:tr>
        <w:trPr>
          <w:cantSplit/>
          <w:tblHeader w:val="true"/>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 أو التعبير</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المعنى</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المضاد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الجمع</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المفرد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سيرة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حياة ومواقف وذكر</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سِيَر</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سيرة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حية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باقية مؤثرة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ميتة ومنسية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حيات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حية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وجداننا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مشاعرنا وضمائرنا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وجدانات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وجدان</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شعارات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عبارات ترفع للتعبير عن فكرة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أفعال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شعارات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شعار</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تمارس</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تطبق وتنفذ</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تهمل</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أحلك</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أشد وأصعب</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أيسر وأوضح</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حالك</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التحديات</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الصعوبات والاختبارات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التسهيلات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تحديات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تحدٍّ</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يضبط</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يسيطر وينظم</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يفلت</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انفعالاته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مشاعره القوية وردود أفعاله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هدوءه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انفعالات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انفعال</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يحكم ضميره</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يجعل ضميره حاكمًا على قراره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يهمل ضميره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ضمائر</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ضمير</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الاقتداء</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التأسي واتباع القدوة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المخالفة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اقتداء</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سامية</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رفيعة ونبيلة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دنيئة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ساميات</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سامية</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متيقنين</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واثقين ومتأكدين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شاكين</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متيقنون</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متيقن</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ينطفئ</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يخمد ويزول ضوؤه</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يتوهج</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بريق</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لمعان وجاذبية</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خمود</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center"/>
              <w:bidi/>
            </w:pPr>
            <w:r/>
            <w:r>
              <w:rPr>
                <w:rFonts w:ascii="Arial" w:hAnsi="Arial" w:eastAsia="Arial" w:cs="Arial"/>
                <w:b w:val="0"/>
                <w:i w:val="0"/>
                <w:color w:val="242424"/>
                <w:sz w:val="24"/>
                <w:rtl/>
              </w:rPr>
              <w:t>بريق</w:t>
            </w:r>
          </w:p>
        </w:tc>
      </w:tr>
      <w:tr>
        <w:trPr>
          <w:cantSplit/>
        </w:trPr>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لمعانًا</w:t>
            </w:r>
          </w:p>
        </w:tc>
        <w:tc>
          <w:tcPr>
            <w:tcW w:type="dxa" w:w="304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ضياء وتألقًا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خمودًا</w:t>
            </w:r>
          </w:p>
        </w:tc>
        <w:tc>
          <w:tcPr>
            <w:tcW w:type="dxa" w:w="18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ـ</w:t>
            </w:r>
          </w:p>
        </w:tc>
        <w:tc>
          <w:tcPr>
            <w:tcW w:type="dxa" w:w="178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center"/>
              <w:bidi/>
            </w:pPr>
            <w:r/>
            <w:r>
              <w:rPr>
                <w:rFonts w:ascii="Arial" w:hAnsi="Arial" w:eastAsia="Arial" w:cs="Arial"/>
                <w:b w:val="0"/>
                <w:i w:val="0"/>
                <w:color w:val="242424"/>
                <w:sz w:val="24"/>
                <w:rtl/>
              </w:rPr>
              <w:t>لمعان</w:t>
            </w:r>
          </w:p>
        </w:tc>
      </w:tr>
    </w:tbl>
    <w:p>
      <w:pPr>
        <w:keepNext w:val="0"/>
        <w:spacing w:line="341" w:lineRule="auto" w:before="0" w:after="20"/>
        <w:jc w:val="right"/>
        <w:bidi/>
      </w:pPr>
    </w:p>
    <w:p>
      <w:pPr>
        <w:keepNext/>
        <w:spacing w:line="288" w:lineRule="auto" w:before="140" w:after="100"/>
        <w:jc w:val="right"/>
        <w:bidi/>
        <w:shd w:fill="FFF0F0"/>
        <w:pBdr>
          <w:bottom w:val="single" w:sz="9" w:space="2" w:color="D9272E"/>
        </w:pBdr>
      </w:pPr>
      <w:r>
        <w:rPr>
          <w:rFonts w:ascii="Arial" w:hAnsi="Arial" w:eastAsia="Arial" w:cs="Arial"/>
          <w:b/>
          <w:color w:val="D9272E"/>
          <w:sz w:val="29"/>
          <w:rtl/>
        </w:rPr>
        <w:t xml:space="preserve">  التعبيرات ودلالاتها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التعبير</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D9272E"/>
          </w:tcPr>
          <w:p>
            <w:pPr>
              <w:keepNext w:val="0"/>
              <w:spacing w:line="283" w:lineRule="auto" w:before="0" w:after="0"/>
              <w:jc w:val="center"/>
              <w:bidi/>
            </w:pPr>
            <w:r/>
            <w:r>
              <w:rPr>
                <w:rFonts w:ascii="Arial" w:hAnsi="Arial" w:eastAsia="Arial" w:cs="Arial"/>
                <w:b/>
                <w:i w:val="0"/>
                <w:color w:val="FFFFFF"/>
                <w:sz w:val="24"/>
                <w:rtl/>
              </w:rPr>
              <w:t>الدلالة والأثر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ستظل سيرة رشوان حية في وجداننا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يوحي باستمرار أثره في النفوس وعدم نسيانه.</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ليست شعارات تردد بل مواقف تمارس</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يؤكد أن الأخلاق عمل وتطبيق لا كلام فقط.</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أحلك الظروف وأصعب التحديات</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يدل على أن القيمة الحقيقية تظهر عند الشدة.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يحكم ضميره</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يصوره كأنه قاضٍ عادل يوجه القرار الأخلاقي.</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ما أحوج شبابنا</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أسلوب يدل على شدة الحاجة إلى القدوة الحسنة.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بقلوب رحيمة وأخلاق سامية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يوحي بالجمع بين قوة المواجهة والسمو الإنساني.</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ينطفئ بريق الذهب لكن بريق الأخلاق يزداد</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مقابلة تؤكد زوال المكسب المادي وخلود القيمة المعنوية.</w:t>
            </w:r>
          </w:p>
        </w:tc>
      </w:tr>
    </w:tbl>
    <w:p>
      <w:pPr>
        <w:keepNext w:val="0"/>
        <w:spacing w:line="341" w:lineRule="auto" w:before="0" w:after="20"/>
        <w:jc w:val="right"/>
        <w:bidi/>
      </w:pP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القيم والمبادئ مع الدليل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أو المبدأ</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معناه</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الدليل من الفقرة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العمل بالقيم</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تحويل الأخلاق إلى مواقف عملية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ليست شعارات تردد بل مواقف تمارس.</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ضبط النفس</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السيطرة على الانفعال في النصر والهزيمة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يضبط انفعالاته.</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تحكيم الضمير</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اختيار القرار الصحيح أخلاقيًا</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يحكم ضميره.</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الاقتداء</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اتباع النماذج المشرقة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ما أحوج شبابنا إلى الاقتداء.</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خلود الأخلاق</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بقاء أثر القيمة بعد زوال الجائزة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بريق الأخلاق يزداد لمعانًا بمرور الزمن.</w:t>
            </w:r>
          </w:p>
        </w:tc>
      </w:tr>
    </w:tbl>
    <w:p>
      <w:pPr>
        <w:keepNext w:val="0"/>
        <w:spacing w:line="341" w:lineRule="auto" w:before="0" w:after="20"/>
        <w:jc w:val="right"/>
        <w:bidi/>
      </w:pPr>
    </w:p>
    <w:p>
      <w:pPr>
        <w:keepNext/>
        <w:spacing w:line="288" w:lineRule="auto" w:before="140" w:after="100"/>
        <w:jc w:val="right"/>
        <w:bidi/>
        <w:shd w:fill="EDF8FC"/>
        <w:pBdr>
          <w:bottom w:val="single" w:sz="9" w:space="2" w:color="147C91"/>
        </w:pBdr>
      </w:pPr>
      <w:r>
        <w:rPr>
          <w:rFonts w:ascii="Arial" w:hAnsi="Arial" w:eastAsia="Arial" w:cs="Arial"/>
          <w:b/>
          <w:color w:val="147C91"/>
          <w:sz w:val="29"/>
          <w:rtl/>
        </w:rPr>
        <w:t xml:space="preserve">  أسئلة الفهم وإجاباتها  </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ستظل سيرة رشوان حية؟</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 موقفه الأخلاقي ترك أثرًا خالدًا وأصبح قدوة للشباب.</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الفرق بين الشعارات والمواقف؟</w:t>
      </w:r>
      <w:r>
        <w:br/>
      </w:r>
      <w:r>
        <w:rPr>
          <w:rFonts w:ascii="Arial" w:hAnsi="Arial" w:eastAsia="Arial" w:cs="Arial"/>
          <w:b/>
          <w:i w:val="0"/>
          <w:color w:val="147C91"/>
          <w:sz w:val="26"/>
          <w:rtl/>
        </w:rPr>
        <w:t>ج:</w:t>
      </w:r>
      <w:r>
        <w:rPr>
          <w:rFonts w:ascii="Arial" w:hAnsi="Arial" w:eastAsia="Arial" w:cs="Arial"/>
          <w:b/>
          <w:i w:val="0"/>
          <w:color w:val="147C91"/>
          <w:sz w:val="26"/>
          <w:rtl/>
        </w:rPr>
        <w:t xml:space="preserve"> الشعارات أقوال، أما المواقف فهي تطبيق فعلي للقيم في الظروف الصعبة.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في ضوء فهم النص، من البطل الحقيقي؟ </w:t>
      </w:r>
      <w:r>
        <w:rPr>
          <w:rFonts w:ascii="Arial" w:hAnsi="Arial" w:eastAsia="Arial" w:cs="Arial"/>
          <w:b/>
          <w:i w:val="0"/>
          <w:color w:val="D9272E"/>
          <w:sz w:val="23"/>
          <w:rtl/>
        </w:rPr>
        <w:t>كتاب المدرسة</w:t>
      </w:r>
      <w:r>
        <w:br/>
      </w:r>
      <w:r>
        <w:rPr>
          <w:rFonts w:ascii="Arial" w:hAnsi="Arial" w:eastAsia="Arial" w:cs="Arial"/>
          <w:b/>
          <w:i w:val="0"/>
          <w:color w:val="147C91"/>
          <w:sz w:val="26"/>
          <w:rtl/>
        </w:rPr>
        <w:t>ج:</w:t>
      </w:r>
      <w:r>
        <w:rPr>
          <w:rFonts w:ascii="Arial" w:hAnsi="Arial" w:eastAsia="Arial" w:cs="Arial"/>
          <w:b/>
          <w:i w:val="0"/>
          <w:color w:val="147C91"/>
          <w:sz w:val="26"/>
          <w:rtl/>
        </w:rPr>
        <w:t xml:space="preserve"> من يضبط انفعالاته ويحكم ضميره في لحظتي النصر والهزيمة.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لماذا يحتاج الشباب إلى الاقتداء برشوان؟</w:t>
      </w:r>
      <w:r>
        <w:br/>
      </w:r>
      <w:r>
        <w:rPr>
          <w:rFonts w:ascii="Arial" w:hAnsi="Arial" w:eastAsia="Arial" w:cs="Arial"/>
          <w:b/>
          <w:i w:val="0"/>
          <w:color w:val="147C91"/>
          <w:sz w:val="26"/>
          <w:rtl/>
        </w:rPr>
        <w:t>ج:</w:t>
      </w:r>
      <w:r>
        <w:rPr>
          <w:rFonts w:ascii="Arial" w:hAnsi="Arial" w:eastAsia="Arial" w:cs="Arial"/>
          <w:b/>
          <w:i w:val="0"/>
          <w:color w:val="147C91"/>
          <w:sz w:val="26"/>
          <w:rtl/>
        </w:rPr>
        <w:t xml:space="preserve"> لأنه يقدم نموذجًا عمليًا للجمع بين القوة والرحمة والنزاهة.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دلالة عنوان أغلى من الذهب؟</w:t>
      </w:r>
      <w:r>
        <w:br/>
      </w:r>
      <w:r>
        <w:rPr>
          <w:rFonts w:ascii="Arial" w:hAnsi="Arial" w:eastAsia="Arial" w:cs="Arial"/>
          <w:b/>
          <w:i w:val="0"/>
          <w:color w:val="147C91"/>
          <w:sz w:val="26"/>
          <w:rtl/>
        </w:rPr>
        <w:t>ج:</w:t>
      </w:r>
      <w:r>
        <w:rPr>
          <w:rFonts w:ascii="Arial" w:hAnsi="Arial" w:eastAsia="Arial" w:cs="Arial"/>
          <w:b/>
          <w:i w:val="0"/>
          <w:color w:val="147C91"/>
          <w:sz w:val="26"/>
          <w:rtl/>
        </w:rPr>
        <w:t xml:space="preserve"> أن الشرف والرحمة والذكر الحسن أثمن وأبقى من الميدالية الذهبية.</w:t>
      </w:r>
    </w:p>
    <w:p>
      <w:pPr>
        <w:keepNext w:val="0"/>
        <w:spacing w:line="348" w:lineRule="auto" w:before="0" w:after="80"/>
        <w:jc w:val="right"/>
        <w:bidi/>
      </w:pPr>
      <w:r>
        <w:rPr>
          <w:rFonts w:ascii="Arial" w:hAnsi="Arial" w:eastAsia="Arial" w:cs="Arial"/>
          <w:b/>
          <w:i w:val="0"/>
          <w:color w:val="147C91"/>
          <w:sz w:val="26"/>
          <w:rtl/>
        </w:rPr>
        <w:t>س:</w:t>
      </w:r>
      <w:r>
        <w:rPr>
          <w:rFonts w:ascii="Arial" w:hAnsi="Arial" w:eastAsia="Arial" w:cs="Arial"/>
          <w:b/>
          <w:i w:val="0"/>
          <w:color w:val="147C91"/>
          <w:sz w:val="26"/>
          <w:rtl/>
        </w:rPr>
        <w:t xml:space="preserve"> ما المعنى الضمني للمقابلة بين بريق الذهب وبريق الأخلاق؟</w:t>
      </w:r>
      <w:r>
        <w:br/>
      </w:r>
      <w:r>
        <w:rPr>
          <w:rFonts w:ascii="Arial" w:hAnsi="Arial" w:eastAsia="Arial" w:cs="Arial"/>
          <w:b/>
          <w:i w:val="0"/>
          <w:color w:val="147C91"/>
          <w:sz w:val="26"/>
          <w:rtl/>
        </w:rPr>
        <w:t>ج:</w:t>
      </w:r>
      <w:r>
        <w:rPr>
          <w:rFonts w:ascii="Arial" w:hAnsi="Arial" w:eastAsia="Arial" w:cs="Arial"/>
          <w:b/>
          <w:i w:val="0"/>
          <w:color w:val="147C91"/>
          <w:sz w:val="26"/>
          <w:rtl/>
        </w:rPr>
        <w:t xml:space="preserve"> أن المادة تزول، أما القيمة الأخلاقية فتزداد احترامًا مع الزمن.</w:t>
      </w:r>
    </w:p>
    <w:p>
      <w:r>
        <w:br w:type="page"/>
      </w:r>
    </w:p>
    <w:p>
      <w:pPr>
        <w:keepNext/>
        <w:spacing w:line="288" w:lineRule="auto" w:before="160" w:after="160"/>
        <w:jc w:val="right"/>
        <w:bidi/>
        <w:shd w:fill="E6F5F8"/>
      </w:pPr>
      <w:r>
        <w:rPr>
          <w:rFonts w:ascii="Arial" w:hAnsi="Arial" w:eastAsia="Arial" w:cs="Arial"/>
          <w:b/>
          <w:color w:val="147C91"/>
          <w:sz w:val="36"/>
          <w:rtl/>
        </w:rPr>
        <w:t xml:space="preserve">  ثالثًا ـ عناصر تحليل النص مطبقة على الدرس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عنصر التحليل</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تطبيقه على النص</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نوع النص</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معلوماتي قصصي إقناعي؛ لأنه يقدم واقعة حقيقية، ويسرد أحداثًا متتابعة، ويوظفها لإقناع القارئ بقيمة النزاهة.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الفكرة الرئيسية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الأخلاق والرحمة والنزاهة أغلى من الفوز المادي، والموقف النبيل يصنع بطولة خالدة.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الأفكار الفرعية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الأخلاق تحمي الشباب ـ القرار النزيه ـ التكريم العالمي ـ أثر القيم في المجتمع ـ معنى البطولة الحقيقية.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الفكرة الداعمة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الجوائز والتكريم وتدريس الموقف في اليابان أدلة تدعم خلود الأثر الأخلاقي.</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الفكرة المباشرة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رفض رشوان استغلال إصابة منافسه.</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الفكرة الضمنية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الخسارة الظاهرية قد تكون انتصارًا أخلاقيًا.</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بنية النص</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مقدمة تفسيرية، ثم سرد واقعة، ثم نتائج وأدلة، ثم تفسير اجتماعي، ثم خاتمة إرشادية.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أدوات الربط</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فـ للسبب والنتيجة، لكن للمقابلة، بل للتصحيح والتوكيد، على الرغم للمخالفة، حتى للنتيجة، ختامًا للانتقال إلى الخاتمة.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الجمهور المستهدف</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الشباب والطلاب والرياضيون؛ لتكرار ألفاظ شبابنا وجيلنا والدعوة إلى الاقتداء.</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غرض النص</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الإخبار والإقناع والإرشاد والتعبير عن الإعجاب والفخر.</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وسائل الإقناع</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قصة واقعية، أسباب ونتائج، مقارنة بين الذهب والأخلاق، شواهد من التكريم العالمي، توجيهات مباشرة.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النقد والحكم</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الموقف جدير بالإعجاب؛ لأنه قدم الضمير على المصلحة، وأثبت أن الأخلاق لا تتجزأ.</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القيم</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النزاهة والرحمة والشرف والمروءة وضبط النفس والروح الرياضية والقدوة الحسنة.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التطبيق الحياتي</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عدم استغلال ضعف زميل، احترام المنافس، رفض الغش، ضبط الانفعال، اختيار النجاح الشريف.</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تطبيقات على عناصر التحليل  </w:t>
      </w:r>
    </w:p>
    <w:p>
      <w:pPr>
        <w:keepNext w:val="0"/>
        <w:spacing w:line="348" w:lineRule="auto" w:before="0" w:after="80"/>
        <w:jc w:val="right"/>
        <w:bidi/>
      </w:pPr>
      <w:r>
        <w:rPr>
          <w:rFonts w:ascii="Arial" w:hAnsi="Arial" w:eastAsia="Arial" w:cs="Arial"/>
          <w:b/>
          <w:i w:val="0"/>
          <w:color w:val="147C91"/>
          <w:sz w:val="26"/>
          <w:rtl/>
        </w:rPr>
        <w:t>١ ـ حدد نوع النص، واذكر ثلاث علامات تدل عليه.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صغ الفكرة الرئيسية في جملة دقيقة.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رتب الأفكار الفرعية الخمس حسب ورودها.</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٤ ـ استخرج فكرة مباشرة، ثم استنتج فكرة ضمنية.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٥ ـ حدد الفكرة الداعمة، واذكر دليلين يؤكدانها.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٦ ـ حدد بنية النص، ووضح أثر ترتيبها في الإقناع.</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استخرج ثلاث أدوات ربط، وحدد وظيفة كل أداة.</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٨ ـ من الجمهور المستهدف؟ اذكر دليلين من الألفاظ أو الأفكار.</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٩ ـ ما أغراض النص؟ وضح كيف حقق الكاتب غرضين منها.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دلل على أن الكاتب اعتمد على قصة واقعية في الإقناع.</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١١ ـ انقد العبارة: الميدالية وحدها هي التي تصنع البطل.</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١٢ ـ وازن بين النجاح الحقيقي والنجاح الزائف.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١٣ ـ استخلص أربع قيم، واكتب دليلًا على اثنتين منها.</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١٤ ـ اقترح موقفًا مدرسيًا تطبق فيه قيمة النزاهة.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١٥ ـ اكتب حكمًا نقديًا متوازنًا على قرار رشوان مع التعليل.</w:t>
      </w:r>
    </w:p>
    <w:p>
      <w:pPr>
        <w:keepNext w:val="0"/>
        <w:spacing w:line="348" w:lineRule="auto" w:before="0" w:after="80"/>
        <w:jc w:val="right"/>
        <w:bidi/>
      </w:pPr>
      <w:r>
        <w:rPr>
          <w:rFonts w:ascii="Arial" w:hAnsi="Arial" w:eastAsia="Arial" w:cs="Arial"/>
          <w:color w:val="777777"/>
          <w:sz w:val="25"/>
          <w:rtl/>
        </w:rPr>
        <w:t>.................................................................................................................................. .................................................................................................................................. ..................................................................................................................................</w:t>
      </w:r>
    </w:p>
    <w:p>
      <w:r>
        <w:br w:type="page"/>
      </w:r>
    </w:p>
    <w:p>
      <w:pPr>
        <w:keepNext/>
        <w:spacing w:line="288" w:lineRule="auto" w:before="160" w:after="160"/>
        <w:jc w:val="right"/>
        <w:bidi/>
        <w:shd w:fill="E6F5F8"/>
      </w:pPr>
      <w:r>
        <w:rPr>
          <w:rFonts w:ascii="Arial" w:hAnsi="Arial" w:eastAsia="Arial" w:cs="Arial"/>
          <w:b/>
          <w:color w:val="147C91"/>
          <w:sz w:val="36"/>
          <w:rtl/>
        </w:rPr>
        <w:t xml:space="preserve">  رابعًا ـ عناصر تذوق النص مطبقة على الدرس  </w:t>
      </w:r>
    </w:p>
    <w:tbl>
      <w:tblPr>
        <w:tblW w:type="auto" w:w="0"/>
        <w:jc w:val="center"/>
        <w:tblLayout w:type="fixed"/>
        <w:tblLook w:firstColumn="1" w:firstRow="1" w:lastColumn="0" w:lastRow="0" w:noHBand="0" w:noVBand="1" w:val="04A0"/>
        <w:bidiVisual/>
      </w:tblPr>
      <w:tblGrid>
        <w:gridCol w:w="5188"/>
        <w:gridCol w:w="5188"/>
      </w:tblGrid>
      <w:tr>
        <w:trPr>
          <w:cantSplit/>
          <w:tblHeader w:val="true"/>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عنصر التذوق</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تطبيقه على النص</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التعبير الحقيقي والجميل</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حقيقي: حصل على الميدالية الفضية. جميل: الأخلاق السياج الواقي، وبريق الأخلاق يزداد.</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العلاقات بين الكلمات</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النصر والهزيمة تضاد، الشرف والمروءة تقارب، ينطفئ ويزداد تضاد، الحقيقي والزائف تضاد.</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العلاقات بين الجمل</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سبب ونتيجة، تفصيل بعد إجمال، مقابلة، تعليل، نتيجة مترتبة على موقف.</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الأساليب</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الخبري غالب لتقرير الواقعة، والإنشائي في ما أحوج شبابنا لإظهار شدة الحاجة.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التوكيد</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إن غرس القيم، ليست شعارات بل مواقف، ستظل سيرة رشوان، مهما بلغت المغريات.</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دلالات الألفاظ</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السياج حماية، ساحقة قوة، تاريخيًا خلود، مشرقة قدوة، زائف خداع، بريق استمرار وجاذبية.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الجو العام</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الإعجاب والفخر والحماس والدعوة إلى الاقتداء.</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العاطفة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الإعجاب برشوان، والفخر بالقيم الإنسانية، والتحذير من النجاح الزائف.</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المعنى المباشر والضمني</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المباشر: رفض الهجوم على القدم المصابة. الضمني: الشرف أغلى من الميدالية.</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الصور الحسية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بصرية: الميدالية والقدم المصابة وبريق الذهب. حركية: الهجوم والانتصارات والصعود إلى المنصات.</w:t>
            </w:r>
          </w:p>
        </w:tc>
      </w:tr>
      <w:tr>
        <w:trPr>
          <w:cantSplit/>
        </w:trPr>
        <w:tc>
          <w:tcPr>
            <w:tcW w:type="dxa" w:w="399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الموسيقى الداخلية</w:t>
            </w:r>
          </w:p>
        </w:tc>
        <w:tc>
          <w:tcPr>
            <w:tcW w:type="dxa" w:w="651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تنشأ من المقابلة والتوازن والتكرار وحسن اختيار الألفاظ: النصر والهزيمة، شعارات ومواقف، بريق الذهب وبريق الأخلاق.</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تطبيقات على عناصر التذوق  </w:t>
      </w:r>
    </w:p>
    <w:p>
      <w:pPr>
        <w:keepNext w:val="0"/>
        <w:spacing w:line="348" w:lineRule="auto" w:before="0" w:after="80"/>
        <w:jc w:val="right"/>
        <w:bidi/>
      </w:pPr>
      <w:r>
        <w:rPr>
          <w:rFonts w:ascii="Arial" w:hAnsi="Arial" w:eastAsia="Arial" w:cs="Arial"/>
          <w:b/>
          <w:i w:val="0"/>
          <w:color w:val="147C91"/>
          <w:sz w:val="26"/>
          <w:rtl/>
        </w:rPr>
        <w:t>١ ـ وضح جمال التعبير: الأخلاق السياج الواقي، وبين ما يوحي به.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وضح أثر التعبير: اختبار حقيقي لمعدن الإنسان.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ما دلالة وصف الانتصارات بأنها ساحقة؟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٤ ـ بين أثر كلمة تاريخيًا في دعم وجهة نظر الكاتب.</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٥ ـ استخرج علاقة تضاد، ووضح أثرها.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٦ ـ حدد العلاقة بين: تمسك الجيل بالقيم، واختفاء التعصب.</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استخرج أسلوبًا خبريًا، وحدد غرضه.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حدد الأسلوب في ما أحوج شبابنا، واذكر غرضه.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٩ ـ استخرج وسيلتي توكيد، وبين أثرهما.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حدد العاطفة الغالبة والجو العام، واستدل بأربع كلمات.</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١١ ـ اكتب المعنى المباشر والضمني في: فضل أن يخسر بشرف.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١٢ ـ استخرج صورة بصرية وأخرى حركية.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١٣ ـ وضح مصدر الموسيقى الداخلية في: ليست شعارات بل مواقف.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١٤ ـ وضح الجمال في: توجت مسيرته، دون تسمية نوع الصورة.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١٥ ـ بين أثر المقابلة بين بريق الذهب وبريق الأخلاق في الخاتمة.</w:t>
      </w:r>
    </w:p>
    <w:p>
      <w:pPr>
        <w:keepNext w:val="0"/>
        <w:spacing w:line="348" w:lineRule="auto" w:before="0" w:after="80"/>
        <w:jc w:val="right"/>
        <w:bidi/>
      </w:pPr>
      <w:r>
        <w:rPr>
          <w:rFonts w:ascii="Arial" w:hAnsi="Arial" w:eastAsia="Arial" w:cs="Arial"/>
          <w:color w:val="777777"/>
          <w:sz w:val="25"/>
          <w:rtl/>
        </w:rPr>
        <w:t>.................................................................................................................................. ..................................................................................................................................</w:t>
      </w:r>
    </w:p>
    <w:p>
      <w:r>
        <w:br w:type="page"/>
      </w:r>
    </w:p>
    <w:p>
      <w:pPr>
        <w:keepNext/>
        <w:spacing w:line="288" w:lineRule="auto" w:before="160" w:after="160"/>
        <w:jc w:val="right"/>
        <w:bidi/>
        <w:shd w:fill="E6F5F8"/>
      </w:pPr>
      <w:r>
        <w:rPr>
          <w:rFonts w:ascii="Arial" w:hAnsi="Arial" w:eastAsia="Arial" w:cs="Arial"/>
          <w:b/>
          <w:color w:val="147C91"/>
          <w:sz w:val="36"/>
          <w:rtl/>
        </w:rPr>
        <w:t xml:space="preserve">  خامسًا ـ جميع أسئلة كتاب المدرسة مدمجة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0F0"/>
            <w:tcBorders>
              <w:top w:val="single" w:sz="10" w:space="0" w:color="D9272E"/>
              <w:left w:val="single" w:sz="10" w:space="0" w:color="D9272E"/>
              <w:bottom w:val="single" w:sz="10" w:space="0" w:color="D9272E"/>
              <w:right w:val="single" w:sz="10" w:space="0" w:color="D9272E"/>
              <w:insideH w:val="single" w:sz="10" w:space="0" w:color="D9272E"/>
              <w:insideV w:val="single" w:sz="10" w:space="0" w:color="D9272E"/>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6"/>
                <w:rtl/>
              </w:rPr>
              <w:t xml:space="preserve">وضعت عبارة </w:t>
            </w:r>
            <w:r>
              <w:rPr>
                <w:rFonts w:ascii="Arial" w:hAnsi="Arial" w:eastAsia="Arial" w:cs="Arial"/>
                <w:b/>
                <w:i w:val="0"/>
                <w:color w:val="242424"/>
                <w:sz w:val="26"/>
                <w:rtl/>
              </w:rPr>
              <w:t>كتاب المدرسة</w:t>
            </w:r>
            <w:r>
              <w:rPr>
                <w:rFonts w:ascii="Arial" w:hAnsi="Arial" w:eastAsia="Arial" w:cs="Arial"/>
                <w:b w:val="0"/>
                <w:i w:val="0"/>
                <w:color w:val="242424"/>
                <w:sz w:val="26"/>
                <w:rtl/>
              </w:rPr>
              <w:t xml:space="preserve"> بعد السؤال مباشرة، مع ترك مساحة كافية للإجابة.</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أفهم المقروء وأحلله  </w:t>
      </w:r>
    </w:p>
    <w:p>
      <w:pPr>
        <w:keepNext w:val="0"/>
        <w:spacing w:line="348" w:lineRule="auto" w:before="0" w:after="80"/>
        <w:jc w:val="right"/>
        <w:bidi/>
      </w:pPr>
      <w:r>
        <w:rPr>
          <w:rFonts w:ascii="Arial" w:hAnsi="Arial" w:eastAsia="Arial" w:cs="Arial"/>
          <w:b/>
          <w:i w:val="0"/>
          <w:color w:val="147C91"/>
          <w:sz w:val="26"/>
          <w:rtl/>
        </w:rPr>
        <w:t xml:space="preserve">١ ـ علل: رفض رشوان استغلال إصابة منافسه.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٢ ـ علام تدل ثقة رشوان وثباته من ملامح شخصيته؟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٣ ـ أبين ما يتعلمه الشباب من قصة رشوان.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٤ ـ ما الغاية الحقيقية من ممارسة الرياضة؟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٥ ـ في ضوء فهم النص، من البطل الحقيقي؟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٦ ـ ما القرار الذي اتخذه رشوان؟ وما سبب ذهول العالم؟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٧ ـ أدلل على أن ثقة رشوان لم تكن غرورًا.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٨ ـ الأخلاق ترفع من شأن صاحبها فوق منصات التتويج. أدلل على ذلك من حياة رشوان.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٩ ـ كيف قدرت اليابان صنيع محمد رشوان؟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١٠ ـ ما دلالة عنوان أغلى من الذهب؟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أحدد أثر الكلمات في دعم وجهة نظر الكاتب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الجملة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الكلمة</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4A261"/>
          </w:tcPr>
          <w:p>
            <w:pPr>
              <w:keepNext w:val="0"/>
              <w:spacing w:line="283" w:lineRule="auto" w:before="0" w:after="0"/>
              <w:jc w:val="center"/>
              <w:bidi/>
            </w:pPr>
            <w:r/>
            <w:r>
              <w:rPr>
                <w:rFonts w:ascii="Arial" w:hAnsi="Arial" w:eastAsia="Arial" w:cs="Arial"/>
                <w:b/>
                <w:i w:val="0"/>
                <w:color w:val="FFFFFF"/>
                <w:sz w:val="24"/>
                <w:rtl/>
              </w:rPr>
              <w:t>أثر الكلمة في دعم وجهة نظر الكاتب</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تعد الأخلاق السياج الواقي الذي يحمي شبابنا.</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السياج</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الأخلاق ترفع صاحبها فوق منصات التتويج.</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المنصات</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نجح في تحقيق انتصارات ساحقة قادته إلى المباراة النهائية ليصطدم بأحد أعظم لاعبي الجودو.</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يصطدم</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مفضلًا أن يخسر المباراة بشرف ومروءة.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بشرف</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أطبق القيم في حياتي  </w:t>
      </w:r>
    </w:p>
    <w:p>
      <w:pPr>
        <w:keepNext w:val="0"/>
        <w:spacing w:line="348" w:lineRule="auto" w:before="0" w:after="80"/>
        <w:jc w:val="right"/>
        <w:bidi/>
      </w:pPr>
      <w:r>
        <w:rPr>
          <w:rFonts w:ascii="Arial" w:hAnsi="Arial" w:eastAsia="Arial" w:cs="Arial"/>
          <w:b/>
          <w:i w:val="0"/>
          <w:color w:val="147C91"/>
          <w:sz w:val="26"/>
          <w:rtl/>
        </w:rPr>
        <w:t xml:space="preserve">١ ـ عند تعاملي مع الآخرين أبتعد عن الأنانية والانتهازية. اكتب سلوكين آخرين تطبق بهما قيم الدرس.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١ ـ ............................................................................................................................... ٢ ـ ............................................................................................................................... ٣ ـ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أقوم بالبحث والفخر  </w:t>
      </w:r>
    </w:p>
    <w:p>
      <w:pPr>
        <w:keepNext w:val="0"/>
        <w:spacing w:line="348" w:lineRule="auto" w:before="0" w:after="80"/>
        <w:jc w:val="right"/>
        <w:bidi/>
      </w:pPr>
      <w:r>
        <w:rPr>
          <w:rFonts w:ascii="Arial" w:hAnsi="Arial" w:eastAsia="Arial" w:cs="Arial"/>
          <w:b/>
          <w:i w:val="0"/>
          <w:color w:val="147C91"/>
          <w:sz w:val="26"/>
          <w:rtl/>
        </w:rPr>
        <w:t xml:space="preserve">أبحث عن أربعة أبطال مصريين فائزين بميداليات أولمبية، ثم أكتب اسم البطل ومجال تفوقه والقيمة الأخلاقية التي تعلمتها منه. </w:t>
      </w:r>
      <w:r>
        <w:rPr>
          <w:rFonts w:ascii="Arial" w:hAnsi="Arial" w:eastAsia="Arial" w:cs="Arial"/>
          <w:b/>
          <w:i w:val="0"/>
          <w:color w:val="D9272E"/>
          <w:sz w:val="23"/>
          <w:rtl/>
        </w:rPr>
        <w:t>كتاب المدرسة</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اسم البطل</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مجال التفوق</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2A9D8F"/>
          </w:tcPr>
          <w:p>
            <w:pPr>
              <w:keepNext w:val="0"/>
              <w:spacing w:line="283" w:lineRule="auto" w:before="0" w:after="0"/>
              <w:jc w:val="center"/>
              <w:bidi/>
            </w:pPr>
            <w:r/>
            <w:r>
              <w:rPr>
                <w:rFonts w:ascii="Arial" w:hAnsi="Arial" w:eastAsia="Arial" w:cs="Arial"/>
                <w:b/>
                <w:i w:val="0"/>
                <w:color w:val="FFFFFF"/>
                <w:sz w:val="24"/>
                <w:rtl/>
              </w:rPr>
              <w:t>القيمة الأخلاقية</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bl>
    <w:p>
      <w:pPr>
        <w:keepNext w:val="0"/>
        <w:spacing w:line="341" w:lineRule="auto" w:before="0" w:after="20"/>
        <w:jc w:val="right"/>
        <w:bidi/>
      </w:pPr>
    </w:p>
    <w:p>
      <w:r>
        <w:br w:type="page"/>
      </w:r>
    </w:p>
    <w:p>
      <w:pPr>
        <w:keepNext/>
        <w:spacing w:line="288" w:lineRule="auto" w:before="160" w:after="160"/>
        <w:jc w:val="right"/>
        <w:bidi/>
        <w:shd w:fill="E6F5F8"/>
      </w:pPr>
      <w:r>
        <w:rPr>
          <w:rFonts w:ascii="Arial" w:hAnsi="Arial" w:eastAsia="Arial" w:cs="Arial"/>
          <w:b/>
          <w:color w:val="147C91"/>
          <w:sz w:val="36"/>
          <w:rtl/>
        </w:rPr>
        <w:t xml:space="preserve">  سادسًا ـ التدريبات المتنوعة على الدرس كله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أ ـ اختر الإجابة الصحيحة مما بين القوسين ـ ١٠ أسئلة  </w:t>
      </w:r>
    </w:p>
    <w:p>
      <w:pPr>
        <w:keepNext w:val="0"/>
        <w:spacing w:line="348" w:lineRule="auto" w:before="0" w:after="80"/>
        <w:jc w:val="right"/>
        <w:bidi/>
      </w:pPr>
      <w:r>
        <w:rPr>
          <w:rFonts w:ascii="Arial" w:hAnsi="Arial" w:eastAsia="Arial" w:cs="Arial"/>
          <w:b/>
          <w:i w:val="0"/>
          <w:color w:val="147C91"/>
          <w:sz w:val="26"/>
          <w:rtl/>
        </w:rPr>
        <w:t>١ ـ الفكرة المحورية للنص كله:</w:t>
      </w:r>
    </w:p>
    <w:p>
      <w:pPr>
        <w:keepNext w:val="0"/>
        <w:spacing w:line="348" w:lineRule="auto" w:before="0" w:after="80"/>
        <w:jc w:val="right"/>
        <w:bidi/>
      </w:pPr>
      <w:r>
        <w:rPr>
          <w:rFonts w:ascii="Arial" w:hAnsi="Arial" w:eastAsia="Arial" w:cs="Arial"/>
          <w:b w:val="0"/>
          <w:i w:val="0"/>
          <w:color w:val="242424"/>
          <w:sz w:val="27"/>
          <w:rtl/>
        </w:rPr>
        <w:t>الفوز الرياضي هو الغاية ـ الأخلاق أثمن من الميدالية وتظهر في المواقف ـ قوة الجسد تكفي للبطولة ـ الخسارة نهاية النجاح</w:t>
      </w:r>
    </w:p>
    <w:p>
      <w:pPr>
        <w:keepNext w:val="0"/>
        <w:spacing w:line="348" w:lineRule="auto" w:before="0" w:after="80"/>
        <w:jc w:val="right"/>
        <w:bidi/>
      </w:pPr>
      <w:r>
        <w:rPr>
          <w:rFonts w:ascii="Arial" w:hAnsi="Arial" w:eastAsia="Arial" w:cs="Arial"/>
          <w:b/>
          <w:i w:val="0"/>
          <w:color w:val="147C91"/>
          <w:sz w:val="26"/>
          <w:rtl/>
        </w:rPr>
        <w:t>٢ ـ المقصود بعنوان أغلى من الذهب:</w:t>
      </w:r>
    </w:p>
    <w:p>
      <w:pPr>
        <w:keepNext w:val="0"/>
        <w:spacing w:line="348" w:lineRule="auto" w:before="0" w:after="80"/>
        <w:jc w:val="right"/>
        <w:bidi/>
      </w:pPr>
      <w:r>
        <w:rPr>
          <w:rFonts w:ascii="Arial" w:hAnsi="Arial" w:eastAsia="Arial" w:cs="Arial"/>
          <w:b w:val="0"/>
          <w:i w:val="0"/>
          <w:color w:val="242424"/>
          <w:sz w:val="27"/>
          <w:rtl/>
        </w:rPr>
        <w:t>سعر الميدالية مرتفع ـ الشرف والأخلاق أبقى من الميدالية ـ الفضة أغلى من الذهب ـ الجودو أفضل الرياضات</w:t>
      </w:r>
    </w:p>
    <w:p>
      <w:pPr>
        <w:keepNext w:val="0"/>
        <w:spacing w:line="348" w:lineRule="auto" w:before="0" w:after="80"/>
        <w:jc w:val="right"/>
        <w:bidi/>
      </w:pPr>
      <w:r>
        <w:rPr>
          <w:rFonts w:ascii="Arial" w:hAnsi="Arial" w:eastAsia="Arial" w:cs="Arial"/>
          <w:b/>
          <w:i w:val="0"/>
          <w:color w:val="147C91"/>
          <w:sz w:val="26"/>
          <w:rtl/>
        </w:rPr>
        <w:t>٣ ـ العلاقة بين إصابة ياماشيتا وقرار رشوان:</w:t>
      </w:r>
    </w:p>
    <w:p>
      <w:pPr>
        <w:keepNext w:val="0"/>
        <w:spacing w:line="348" w:lineRule="auto" w:before="0" w:after="80"/>
        <w:jc w:val="right"/>
        <w:bidi/>
      </w:pPr>
      <w:r>
        <w:rPr>
          <w:rFonts w:ascii="Arial" w:hAnsi="Arial" w:eastAsia="Arial" w:cs="Arial"/>
          <w:b w:val="0"/>
          <w:i w:val="0"/>
          <w:color w:val="242424"/>
          <w:sz w:val="27"/>
          <w:rtl/>
        </w:rPr>
        <w:t>حدثان لا علاقة بينهما ـ موقف اختبار أخلاقي ـ ترادف ـ مقارنة زمنية</w:t>
      </w:r>
    </w:p>
    <w:p>
      <w:pPr>
        <w:keepNext w:val="0"/>
        <w:spacing w:line="348" w:lineRule="auto" w:before="0" w:after="80"/>
        <w:jc w:val="right"/>
        <w:bidi/>
      </w:pPr>
      <w:r>
        <w:rPr>
          <w:rFonts w:ascii="Arial" w:hAnsi="Arial" w:eastAsia="Arial" w:cs="Arial"/>
          <w:b/>
          <w:i w:val="0"/>
          <w:color w:val="147C91"/>
          <w:sz w:val="26"/>
          <w:rtl/>
        </w:rPr>
        <w:t>٤ ـ سبب حصول رشوان على التكريم العالمي:</w:t>
      </w:r>
    </w:p>
    <w:p>
      <w:pPr>
        <w:keepNext w:val="0"/>
        <w:spacing w:line="348" w:lineRule="auto" w:before="0" w:after="80"/>
        <w:jc w:val="right"/>
        <w:bidi/>
      </w:pPr>
      <w:r>
        <w:rPr>
          <w:rFonts w:ascii="Arial" w:hAnsi="Arial" w:eastAsia="Arial" w:cs="Arial"/>
          <w:b w:val="0"/>
          <w:i w:val="0"/>
          <w:color w:val="242424"/>
          <w:sz w:val="27"/>
          <w:rtl/>
        </w:rPr>
        <w:t>فوزه بالذهبية ـ التزامه باللعب النظيف والرحمة ـ شهرته قبل البطولة ـ انسحاب منافسه</w:t>
      </w:r>
    </w:p>
    <w:p>
      <w:pPr>
        <w:keepNext w:val="0"/>
        <w:spacing w:line="348" w:lineRule="auto" w:before="0" w:after="80"/>
        <w:jc w:val="right"/>
        <w:bidi/>
      </w:pPr>
      <w:r>
        <w:rPr>
          <w:rFonts w:ascii="Arial" w:hAnsi="Arial" w:eastAsia="Arial" w:cs="Arial"/>
          <w:b/>
          <w:i w:val="0"/>
          <w:color w:val="147C91"/>
          <w:sz w:val="26"/>
          <w:rtl/>
        </w:rPr>
        <w:t>٥ ـ مضاد القويم:</w:t>
      </w:r>
    </w:p>
    <w:p>
      <w:pPr>
        <w:keepNext w:val="0"/>
        <w:spacing w:line="348" w:lineRule="auto" w:before="0" w:after="80"/>
        <w:jc w:val="right"/>
        <w:bidi/>
      </w:pPr>
      <w:r>
        <w:rPr>
          <w:rFonts w:ascii="Arial" w:hAnsi="Arial" w:eastAsia="Arial" w:cs="Arial"/>
          <w:b w:val="0"/>
          <w:i w:val="0"/>
          <w:color w:val="242424"/>
          <w:sz w:val="27"/>
          <w:rtl/>
        </w:rPr>
        <w:t>المستقيم ـ المنحرف ـ القوي ـ السريع</w:t>
      </w:r>
    </w:p>
    <w:p>
      <w:pPr>
        <w:keepNext w:val="0"/>
        <w:spacing w:line="348" w:lineRule="auto" w:before="0" w:after="80"/>
        <w:jc w:val="right"/>
        <w:bidi/>
      </w:pPr>
      <w:r>
        <w:rPr>
          <w:rFonts w:ascii="Arial" w:hAnsi="Arial" w:eastAsia="Arial" w:cs="Arial"/>
          <w:b/>
          <w:i w:val="0"/>
          <w:color w:val="147C91"/>
          <w:sz w:val="26"/>
          <w:rtl/>
        </w:rPr>
        <w:t>٦ ـ القيمة في يحكم ضميره:</w:t>
      </w:r>
    </w:p>
    <w:p>
      <w:pPr>
        <w:keepNext w:val="0"/>
        <w:spacing w:line="348" w:lineRule="auto" w:before="0" w:after="80"/>
        <w:jc w:val="right"/>
        <w:bidi/>
      </w:pPr>
      <w:r>
        <w:rPr>
          <w:rFonts w:ascii="Arial" w:hAnsi="Arial" w:eastAsia="Arial" w:cs="Arial"/>
          <w:b w:val="0"/>
          <w:i w:val="0"/>
          <w:color w:val="242424"/>
          <w:sz w:val="27"/>
          <w:rtl/>
        </w:rPr>
        <w:t>الغرور ـ المسؤولية الأخلاقية ـ التعصب ـ الشهرة</w:t>
      </w:r>
    </w:p>
    <w:p>
      <w:pPr>
        <w:keepNext w:val="0"/>
        <w:spacing w:line="348" w:lineRule="auto" w:before="0" w:after="80"/>
        <w:jc w:val="right"/>
        <w:bidi/>
      </w:pPr>
      <w:r>
        <w:rPr>
          <w:rFonts w:ascii="Arial" w:hAnsi="Arial" w:eastAsia="Arial" w:cs="Arial"/>
          <w:b/>
          <w:i w:val="0"/>
          <w:color w:val="147C91"/>
          <w:sz w:val="26"/>
          <w:rtl/>
        </w:rPr>
        <w:t>٧ ـ بنية النص العامة:</w:t>
      </w:r>
    </w:p>
    <w:p>
      <w:pPr>
        <w:keepNext w:val="0"/>
        <w:spacing w:line="348" w:lineRule="auto" w:before="0" w:after="80"/>
        <w:jc w:val="right"/>
        <w:bidi/>
      </w:pPr>
      <w:r>
        <w:rPr>
          <w:rFonts w:ascii="Arial" w:hAnsi="Arial" w:eastAsia="Arial" w:cs="Arial"/>
          <w:b w:val="0"/>
          <w:i w:val="0"/>
          <w:color w:val="242424"/>
          <w:sz w:val="27"/>
          <w:rtl/>
        </w:rPr>
        <w:t>وصف مكان فقط ـ فكرة وقصة ودليل ونتائج وخاتمة ـ حوار مسرحي ـ تعليمات رياضية</w:t>
      </w:r>
    </w:p>
    <w:p>
      <w:pPr>
        <w:keepNext w:val="0"/>
        <w:spacing w:line="348" w:lineRule="auto" w:before="0" w:after="80"/>
        <w:jc w:val="right"/>
        <w:bidi/>
      </w:pPr>
      <w:r>
        <w:rPr>
          <w:rFonts w:ascii="Arial" w:hAnsi="Arial" w:eastAsia="Arial" w:cs="Arial"/>
          <w:b/>
          <w:i w:val="0"/>
          <w:color w:val="147C91"/>
          <w:sz w:val="26"/>
          <w:rtl/>
        </w:rPr>
        <w:t>٨ ـ النجاح الزائف هو النجاح الذي:</w:t>
      </w:r>
    </w:p>
    <w:p>
      <w:pPr>
        <w:keepNext w:val="0"/>
        <w:spacing w:line="348" w:lineRule="auto" w:before="0" w:after="80"/>
        <w:jc w:val="right"/>
        <w:bidi/>
      </w:pPr>
      <w:r>
        <w:rPr>
          <w:rFonts w:ascii="Arial" w:hAnsi="Arial" w:eastAsia="Arial" w:cs="Arial"/>
          <w:b w:val="0"/>
          <w:i w:val="0"/>
          <w:color w:val="242424"/>
          <w:sz w:val="27"/>
          <w:rtl/>
        </w:rPr>
        <w:t>يحتاج إلى جهد ـ يقوم على استغلال الآخرين ـ يتأخر تحقيقه ـ ينتهي بجائزة</w:t>
      </w:r>
    </w:p>
    <w:p>
      <w:pPr>
        <w:keepNext w:val="0"/>
        <w:spacing w:line="348" w:lineRule="auto" w:before="0" w:after="80"/>
        <w:jc w:val="right"/>
        <w:bidi/>
      </w:pPr>
      <w:r>
        <w:rPr>
          <w:rFonts w:ascii="Arial" w:hAnsi="Arial" w:eastAsia="Arial" w:cs="Arial"/>
          <w:b/>
          <w:i w:val="0"/>
          <w:color w:val="147C91"/>
          <w:sz w:val="26"/>
          <w:rtl/>
        </w:rPr>
        <w:t>٩ ـ العلاقة بين غرس القيم واختفاء التعصب:</w:t>
      </w:r>
    </w:p>
    <w:p>
      <w:pPr>
        <w:keepNext w:val="0"/>
        <w:spacing w:line="348" w:lineRule="auto" w:before="0" w:after="80"/>
        <w:jc w:val="right"/>
        <w:bidi/>
      </w:pPr>
      <w:r>
        <w:rPr>
          <w:rFonts w:ascii="Arial" w:hAnsi="Arial" w:eastAsia="Arial" w:cs="Arial"/>
          <w:b w:val="0"/>
          <w:i w:val="0"/>
          <w:color w:val="242424"/>
          <w:sz w:val="27"/>
          <w:rtl/>
        </w:rPr>
        <w:t>ترادف ـ سبب ونتيجة ـ تضاد ـ تفصيل</w:t>
      </w:r>
    </w:p>
    <w:p>
      <w:pPr>
        <w:keepNext w:val="0"/>
        <w:spacing w:line="348" w:lineRule="auto" w:before="0" w:after="80"/>
        <w:jc w:val="right"/>
        <w:bidi/>
      </w:pPr>
      <w:r>
        <w:rPr>
          <w:rFonts w:ascii="Arial" w:hAnsi="Arial" w:eastAsia="Arial" w:cs="Arial"/>
          <w:b/>
          <w:i w:val="0"/>
          <w:color w:val="147C91"/>
          <w:sz w:val="26"/>
          <w:rtl/>
        </w:rPr>
        <w:t>١٠ ـ الشعور المسيطر على الكاتب:</w:t>
      </w:r>
    </w:p>
    <w:p>
      <w:pPr>
        <w:keepNext w:val="0"/>
        <w:spacing w:line="348" w:lineRule="auto" w:before="0" w:after="80"/>
        <w:jc w:val="right"/>
        <w:bidi/>
      </w:pPr>
      <w:r>
        <w:rPr>
          <w:rFonts w:ascii="Arial" w:hAnsi="Arial" w:eastAsia="Arial" w:cs="Arial"/>
          <w:b w:val="0"/>
          <w:i w:val="0"/>
          <w:color w:val="242424"/>
          <w:sz w:val="27"/>
          <w:rtl/>
        </w:rPr>
        <w:t>اليأس ـ الفخر والإعجاب والدعوة للاقتداء ـ السخرية ـ الخوف</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ب ـ أكمل من ألفاظ النص ـ ١٠ أسئلة  </w:t>
      </w:r>
    </w:p>
    <w:p>
      <w:pPr>
        <w:keepNext w:val="0"/>
        <w:spacing w:line="348" w:lineRule="auto" w:before="0" w:after="80"/>
        <w:jc w:val="right"/>
        <w:bidi/>
      </w:pPr>
      <w:r>
        <w:rPr>
          <w:rFonts w:ascii="Arial" w:hAnsi="Arial" w:eastAsia="Arial" w:cs="Arial"/>
          <w:b/>
          <w:i w:val="0"/>
          <w:color w:val="147C91"/>
          <w:sz w:val="26"/>
          <w:rtl/>
        </w:rPr>
        <w:t>١ ـ تعد الأخلاق ............... الواقي الذي يحمي شبابنا.</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٢ ـ تقترن القوة بالرحمة و...............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٣ ـ دخل رشوان المنافسات بثقة و...............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٤ ـ علم رشوان أن منافسه يعاني من إصابة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٥ ـ فضل أن يخسر المباراة بشرف و...............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٦ ـ احتفى به العالم بطلًا ل...............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٧ ـ غرس القيم يعد ............... أمان.</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٨ ـ النجاح القائم على الاستغلال نجاح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٩ ـ البطل الحقيقي يضبط انفعالاته ويحكم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١٠ ـ بريق الأخلاق يزداد ............... بمرور الزمن.</w:t>
      </w:r>
    </w:p>
    <w:p>
      <w:pPr>
        <w:keepNext w:val="0"/>
        <w:spacing w:line="348" w:lineRule="auto" w:before="0" w:after="80"/>
        <w:jc w:val="right"/>
        <w:bidi/>
      </w:pPr>
      <w:r>
        <w:rPr>
          <w:rFonts w:ascii="Arial" w:hAnsi="Arial" w:eastAsia="Arial" w:cs="Arial"/>
          <w:color w:val="777777"/>
          <w:sz w:val="25"/>
          <w:rtl/>
        </w:rPr>
        <w:t>............................................................................................................................</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ج ـ أكمل بما يناسب المعنى ـ ١٠ أسئلة  </w:t>
      </w:r>
    </w:p>
    <w:p>
      <w:pPr>
        <w:keepNext w:val="0"/>
        <w:spacing w:line="348" w:lineRule="auto" w:before="0" w:after="80"/>
        <w:jc w:val="right"/>
        <w:bidi/>
      </w:pPr>
      <w:r>
        <w:rPr>
          <w:rFonts w:ascii="Arial" w:hAnsi="Arial" w:eastAsia="Arial" w:cs="Arial"/>
          <w:b/>
          <w:i w:val="0"/>
          <w:color w:val="147C91"/>
          <w:sz w:val="26"/>
          <w:rtl/>
        </w:rPr>
        <w:t>١ ـ القوة دون رحمة قد تتحول إلى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٢ ـ رفض استغلال الضعف دليل على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٣ ـ الخسارة بشرف قد تكون انتصارًا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٤ ـ تدريس الموقف في المناهج يدل على ............... أثره.</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٥ ـ انتشار القيم يؤدي إلى تراجع ............... الرياضي.</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٦ ـ الرياضة تبني الروح و............... الجسد.</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٧ ـ الموقف النبيل يجعل صاحبه ............... للأجيال.</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٨ ـ الضمير يمنع الإنسان من المكسب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٩ ـ قيمة الأخلاق لا ترتبط بحدود ............... .</w:t>
      </w:r>
    </w:p>
    <w:p>
      <w:pPr>
        <w:keepNext w:val="0"/>
        <w:spacing w:line="348" w:lineRule="auto" w:before="0" w:after="80"/>
        <w:jc w:val="right"/>
        <w:bidi/>
      </w:pPr>
      <w:r>
        <w:rPr>
          <w:rFonts w:ascii="Arial" w:hAnsi="Arial" w:eastAsia="Arial" w:cs="Arial"/>
          <w:color w:val="777777"/>
          <w:sz w:val="25"/>
          <w:rtl/>
        </w:rPr>
        <w:t>............................................................................................................................</w:t>
      </w:r>
    </w:p>
    <w:p>
      <w:pPr>
        <w:keepNext w:val="0"/>
        <w:spacing w:line="348" w:lineRule="auto" w:before="0" w:after="80"/>
        <w:jc w:val="right"/>
        <w:bidi/>
      </w:pPr>
      <w:r>
        <w:rPr>
          <w:rFonts w:ascii="Arial" w:hAnsi="Arial" w:eastAsia="Arial" w:cs="Arial"/>
          <w:b/>
          <w:i w:val="0"/>
          <w:color w:val="147C91"/>
          <w:sz w:val="26"/>
          <w:rtl/>
        </w:rPr>
        <w:t>١٠ ـ البطولة الحقيقية تجمع القوة و............... .</w:t>
      </w:r>
    </w:p>
    <w:p>
      <w:pPr>
        <w:keepNext w:val="0"/>
        <w:spacing w:line="348" w:lineRule="auto" w:before="0" w:after="80"/>
        <w:jc w:val="right"/>
        <w:bidi/>
      </w:pPr>
      <w:r>
        <w:rPr>
          <w:rFonts w:ascii="Arial" w:hAnsi="Arial" w:eastAsia="Arial" w:cs="Arial"/>
          <w:color w:val="777777"/>
          <w:sz w:val="25"/>
          <w:rtl/>
        </w:rPr>
        <w:t>............................................................................................................................</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د ـ أجب عما يأتي ـ ١٠ أسئلة  </w:t>
      </w:r>
    </w:p>
    <w:p>
      <w:pPr>
        <w:keepNext w:val="0"/>
        <w:spacing w:line="348" w:lineRule="auto" w:before="0" w:after="80"/>
        <w:jc w:val="right"/>
        <w:bidi/>
      </w:pPr>
      <w:r>
        <w:rPr>
          <w:rFonts w:ascii="Arial" w:hAnsi="Arial" w:eastAsia="Arial" w:cs="Arial"/>
          <w:b/>
          <w:i w:val="0"/>
          <w:color w:val="147C91"/>
          <w:sz w:val="26"/>
          <w:rtl/>
        </w:rPr>
        <w:t>١ ـ لماذا كانت المباراة اختبارًا لمعدن الإنسان؟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كيف جمع رشوان بين القوة والرحمة؟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هل تعد الخسارة دائمًا فشلًا؟ وضح من النص.</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٤ ـ ما صور التكريم التي نالها رشوان؟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٥ ـ لماذا يعد السلوك القويم لغة عالمية؟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٦ ـ كيف تسهم القيم في إصلاح المجتمع؟</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وازن بين النجاح الحقيقي والنجاح الزائف.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ما دلالة عنوان الدرس؟</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٩ ـ ما صفات البطل الحقيقي؟</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اكتب رسالة قصيرة إلى رياضي ناشئ مستفيدًا من الدرس.</w:t>
      </w:r>
    </w:p>
    <w:p>
      <w:pPr>
        <w:keepNext w:val="0"/>
        <w:spacing w:line="348" w:lineRule="auto" w:before="0" w:after="80"/>
        <w:jc w:val="right"/>
        <w:bidi/>
      </w:pPr>
      <w:r>
        <w:rPr>
          <w:rFonts w:ascii="Arial" w:hAnsi="Arial" w:eastAsia="Arial" w:cs="Arial"/>
          <w:color w:val="777777"/>
          <w:sz w:val="25"/>
          <w:rtl/>
        </w:rPr>
        <w:t>.................................................................................................................................. .................................................................................................................................. ..................................................................................................................................</w:t>
      </w:r>
    </w:p>
    <w:p>
      <w:r>
        <w:br w:type="page"/>
      </w:r>
    </w:p>
    <w:p>
      <w:pPr>
        <w:keepNext/>
        <w:spacing w:line="288" w:lineRule="auto" w:before="160" w:after="160"/>
        <w:jc w:val="right"/>
        <w:bidi/>
        <w:shd w:fill="E6F5F8"/>
      </w:pPr>
      <w:r>
        <w:rPr>
          <w:rFonts w:ascii="Arial" w:hAnsi="Arial" w:eastAsia="Arial" w:cs="Arial"/>
          <w:b/>
          <w:color w:val="147C91"/>
          <w:sz w:val="36"/>
          <w:rtl/>
        </w:rPr>
        <w:t xml:space="preserve">  سابعًا ـ التدريبات الشاملة على جميع فقرات الدرس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0F0"/>
            <w:tcBorders>
              <w:top w:val="single" w:sz="10" w:space="0" w:color="D9272E"/>
              <w:left w:val="single" w:sz="10" w:space="0" w:color="D9272E"/>
              <w:bottom w:val="single" w:sz="10" w:space="0" w:color="D9272E"/>
              <w:right w:val="single" w:sz="10" w:space="0" w:color="D9272E"/>
              <w:insideH w:val="single" w:sz="10" w:space="0" w:color="D9272E"/>
              <w:insideV w:val="single" w:sz="10" w:space="0" w:color="D9272E"/>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6"/>
                <w:rtl/>
              </w:rPr>
              <w:t>في كل تدريب: اقرأ الفقرة ثم أجب عن اللغة والفهم، وأسئلة كتاب المدرسة، وتحليل النص، وتذوق النص، والنقد والتطبيق.</w:t>
            </w:r>
          </w:p>
        </w:tc>
      </w:tr>
    </w:tbl>
    <w:p>
      <w:pPr>
        <w:keepNext w:val="0"/>
        <w:spacing w:line="341" w:lineRule="auto" w:before="0" w:after="20"/>
        <w:jc w:val="right"/>
        <w:bidi/>
      </w:pP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التدريب الشامل الأول ـ الفقرة الأولى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تعد الأخلاق السياج الواقي الذي يحمي شبابنا من الانزلاق نحو الممارسات غير السوية، وفي ميدان الرياضة تتجلى هذه الأخلاق في أسمى صورها حين تقترن القوة بالرحمة والنزاهة، وهذا ما جسده البطل المصري محمد رشوان.</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السياج، ومضاد السوية، وجمع معدن، ومفرد الممارسات.</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لماذا وصف الكاتب الأخلاق بالسياج الواقي؟</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كيف يمكن أن تجتمع القوة والرحمة في شخص واحد؟</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كتاب المدرسة  </w:t>
      </w:r>
    </w:p>
    <w:p>
      <w:pPr>
        <w:keepNext w:val="0"/>
        <w:spacing w:line="348" w:lineRule="auto" w:before="0" w:after="80"/>
        <w:jc w:val="right"/>
        <w:bidi/>
      </w:pPr>
      <w:r>
        <w:rPr>
          <w:rFonts w:ascii="Arial" w:hAnsi="Arial" w:eastAsia="Arial" w:cs="Arial"/>
          <w:b/>
          <w:i w:val="0"/>
          <w:color w:val="147C91"/>
          <w:sz w:val="26"/>
          <w:rtl/>
        </w:rPr>
        <w:t xml:space="preserve">٤ ـ استنتج القيم التي جمع بينها قول الكاتب القوة بالرحمة والنزاهة.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تحليل النص  </w:t>
      </w:r>
    </w:p>
    <w:p>
      <w:pPr>
        <w:keepNext w:val="0"/>
        <w:spacing w:line="348" w:lineRule="auto" w:before="0" w:after="80"/>
        <w:jc w:val="right"/>
        <w:bidi/>
      </w:pPr>
      <w:r>
        <w:rPr>
          <w:rFonts w:ascii="Arial" w:hAnsi="Arial" w:eastAsia="Arial" w:cs="Arial"/>
          <w:b/>
          <w:i w:val="0"/>
          <w:color w:val="147C91"/>
          <w:sz w:val="26"/>
          <w:rtl/>
        </w:rPr>
        <w:t>٥ ـ حدد نوع النص وغرضه والجمهور المستهدف.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٦ ـ ضع فكرة فرعية، ثم استنتج فكرة ضمنية.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حدد بنية الفقرة، واذكر دليلًا من أدوات الربط.</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د ـ تذوق النص  </w:t>
      </w:r>
    </w:p>
    <w:p>
      <w:pPr>
        <w:keepNext w:val="0"/>
        <w:spacing w:line="348" w:lineRule="auto" w:before="0" w:after="80"/>
        <w:jc w:val="right"/>
        <w:bidi/>
      </w:pPr>
      <w:r>
        <w:rPr>
          <w:rFonts w:ascii="Arial" w:hAnsi="Arial" w:eastAsia="Arial" w:cs="Arial"/>
          <w:b/>
          <w:i w:val="0"/>
          <w:color w:val="147C91"/>
          <w:sz w:val="26"/>
          <w:rtl/>
        </w:rPr>
        <w:t>٨ ـ وضح جمال الأخلاق السياج الواقي، وما يوحي به.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٩ ـ حدد دلالة أسمى ومشرقة، والعاطفة المسيطرة.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استخرج علاقة بين كلمتين أو جملتين، ووضح أثرها.</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هـ ـ نقد وتطبيق  </w:t>
      </w:r>
    </w:p>
    <w:p>
      <w:pPr>
        <w:keepNext w:val="0"/>
        <w:spacing w:line="348" w:lineRule="auto" w:before="0" w:after="80"/>
        <w:jc w:val="right"/>
        <w:bidi/>
      </w:pPr>
      <w:r>
        <w:rPr>
          <w:rFonts w:ascii="Arial" w:hAnsi="Arial" w:eastAsia="Arial" w:cs="Arial"/>
          <w:b/>
          <w:i w:val="0"/>
          <w:color w:val="147C91"/>
          <w:sz w:val="26"/>
          <w:rtl/>
        </w:rPr>
        <w:t>١١ ـ انقد شابًا يردد عبارات أخلاقية جميلة لكنه يغش في المنافسة.</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١٢ ـ اكتب موقفًا تطبق فيه الثبات على المبدأ رغم الإغراء.</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التدريب الشامل الثاني ـ الفقرة الثانية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علم رشوان أن منافسه يعاني من إصابة بالغة في ساقه اليمنى، وهي نقطة ضعف لو استغلها لكانت كفيلة بمنحه الميدالية الذهبية. لكن رشوان اتخذ قرارًا تاريخيًا بتجنب الهجوم على القدم المصابة، مفضلًا أن يخسر بشرف ومروءة.</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كفيلة، ومضاد تتنافى، وجمع نزال، ومفرد انتصارات.</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ما القرار الذي اتخذه رشوان؟ ولماذا كان تاريخيًا؟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ما الفرق بين الثقة بالنفس والغرور في ضوء الموقف؟</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كتاب المدرسة  </w:t>
      </w:r>
    </w:p>
    <w:p>
      <w:pPr>
        <w:keepNext w:val="0"/>
        <w:spacing w:line="348" w:lineRule="auto" w:before="0" w:after="80"/>
        <w:jc w:val="right"/>
        <w:bidi/>
      </w:pPr>
      <w:r>
        <w:rPr>
          <w:rFonts w:ascii="Arial" w:hAnsi="Arial" w:eastAsia="Arial" w:cs="Arial"/>
          <w:b/>
          <w:i w:val="0"/>
          <w:color w:val="147C91"/>
          <w:sz w:val="26"/>
          <w:rtl/>
        </w:rPr>
        <w:t xml:space="preserve">٤ ـ علل رفض رشوان استغلال إصابة منافسه.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٥ ـ أدلل على أن ثقته لم تكن غرورًا.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تحليل النص  </w:t>
      </w:r>
    </w:p>
    <w:p>
      <w:pPr>
        <w:keepNext w:val="0"/>
        <w:spacing w:line="348" w:lineRule="auto" w:before="0" w:after="80"/>
        <w:jc w:val="right"/>
        <w:bidi/>
      </w:pPr>
      <w:r>
        <w:rPr>
          <w:rFonts w:ascii="Arial" w:hAnsi="Arial" w:eastAsia="Arial" w:cs="Arial"/>
          <w:b/>
          <w:i w:val="0"/>
          <w:color w:val="147C91"/>
          <w:sz w:val="26"/>
          <w:rtl/>
        </w:rPr>
        <w:t>٦ ـ حدد الفكرة المباشرة والفكرة الضمنية.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ما الغرض من سرد تفاصيل الإصابة والقرار؟</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انقد من يلوم رشوان على ضياع الذهبية.</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د ـ تذوق النص  </w:t>
      </w:r>
    </w:p>
    <w:p>
      <w:pPr>
        <w:keepNext w:val="0"/>
        <w:spacing w:line="348" w:lineRule="auto" w:before="0" w:after="80"/>
        <w:jc w:val="right"/>
        <w:bidi/>
      </w:pPr>
      <w:r>
        <w:rPr>
          <w:rFonts w:ascii="Arial" w:hAnsi="Arial" w:eastAsia="Arial" w:cs="Arial"/>
          <w:b/>
          <w:i w:val="0"/>
          <w:color w:val="147C91"/>
          <w:sz w:val="26"/>
          <w:rtl/>
        </w:rPr>
        <w:t>٩ ـ ما دلالة انتصارات ساحقة وقرارًا تاريخيًا؟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حدد العلاقة التي أفادتها لكن، وأثرها.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١١ ـ استنتج المعنى الضمني في يخسر بشرف.</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هـ ـ نقد وتطبيق  </w:t>
      </w:r>
    </w:p>
    <w:p>
      <w:pPr>
        <w:keepNext w:val="0"/>
        <w:spacing w:line="348" w:lineRule="auto" w:before="0" w:after="80"/>
        <w:jc w:val="right"/>
        <w:bidi/>
      </w:pPr>
      <w:r>
        <w:rPr>
          <w:rFonts w:ascii="Arial" w:hAnsi="Arial" w:eastAsia="Arial" w:cs="Arial"/>
          <w:b/>
          <w:i w:val="0"/>
          <w:color w:val="147C91"/>
          <w:sz w:val="26"/>
          <w:rtl/>
        </w:rPr>
        <w:t>١٢ ـ ماذا تفعل إذا عرفت نقطة ضعف في منافس دراسي يمكنك استغلالها؟ علل.</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التدريب الشامل الثالث ـ الفقرة الثالثة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لم يكن موقف رشوان لفتة عابرة، بل كان درسًا عمليًا يثبت أن الأخلاق ترفع من شأن صاحبها فوق منصات التتويج. احتفى به العالم بطلًا للقيم، ومنحته لجنة اللعب النظيف جائزة الروح الرياضية، وكرمته اليابان.</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احتفى، ومضاد النبيل، وجمع وسام، ومفرد منصات.</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اذكر أربع صور من تكريم رشوان.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لماذا صار رشوان رمزًا ملهمًا؟</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كتاب المدرسة  </w:t>
      </w:r>
    </w:p>
    <w:p>
      <w:pPr>
        <w:keepNext w:val="0"/>
        <w:spacing w:line="348" w:lineRule="auto" w:before="0" w:after="80"/>
        <w:jc w:val="right"/>
        <w:bidi/>
      </w:pPr>
      <w:r>
        <w:rPr>
          <w:rFonts w:ascii="Arial" w:hAnsi="Arial" w:eastAsia="Arial" w:cs="Arial"/>
          <w:b/>
          <w:i w:val="0"/>
          <w:color w:val="147C91"/>
          <w:sz w:val="26"/>
          <w:rtl/>
        </w:rPr>
        <w:t xml:space="preserve">٤ ـ أدلل على أن موقف رشوان رفع من شأنه.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٥ ـ كيف قدرت اليابان صنيعه؟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تحليل النص  </w:t>
      </w:r>
    </w:p>
    <w:p>
      <w:pPr>
        <w:keepNext w:val="0"/>
        <w:spacing w:line="348" w:lineRule="auto" w:before="0" w:after="80"/>
        <w:jc w:val="right"/>
        <w:bidi/>
      </w:pPr>
      <w:r>
        <w:rPr>
          <w:rFonts w:ascii="Arial" w:hAnsi="Arial" w:eastAsia="Arial" w:cs="Arial"/>
          <w:b/>
          <w:i w:val="0"/>
          <w:color w:val="147C91"/>
          <w:sz w:val="26"/>
          <w:rtl/>
        </w:rPr>
        <w:t>٦ ـ حدد الفكرة الرئيسية ودليلين يدعمانها.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ما الغرض من ذكر الجوائز والمناهج والوسام؟</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استنتج الجمهور الذي يمكن أن يتأثر بهذه الفقرة.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د ـ تذوق النص  </w:t>
      </w:r>
    </w:p>
    <w:p>
      <w:pPr>
        <w:keepNext w:val="0"/>
        <w:spacing w:line="348" w:lineRule="auto" w:before="0" w:after="80"/>
        <w:jc w:val="right"/>
        <w:bidi/>
      </w:pPr>
      <w:r>
        <w:rPr>
          <w:rFonts w:ascii="Arial" w:hAnsi="Arial" w:eastAsia="Arial" w:cs="Arial"/>
          <w:b/>
          <w:i w:val="0"/>
          <w:color w:val="147C91"/>
          <w:sz w:val="26"/>
          <w:rtl/>
        </w:rPr>
        <w:t>٩ ـ وضح جمال الأخلاق ترفع صاحبها فوق منصات التتويج.</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ما دلالة رمزًا ملهمًا وأثرًا لا تمحوه الأيام؟</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١١ ـ حدد مصدر الموسيقى الداخلية في لم يكن لفتة عابرة بل درسًا عمليًا.</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هـ ـ نقد وتطبيق  </w:t>
      </w:r>
    </w:p>
    <w:p>
      <w:pPr>
        <w:keepNext w:val="0"/>
        <w:spacing w:line="348" w:lineRule="auto" w:before="0" w:after="80"/>
        <w:jc w:val="right"/>
        <w:bidi/>
      </w:pPr>
      <w:r>
        <w:rPr>
          <w:rFonts w:ascii="Arial" w:hAnsi="Arial" w:eastAsia="Arial" w:cs="Arial"/>
          <w:b/>
          <w:i w:val="0"/>
          <w:color w:val="147C91"/>
          <w:sz w:val="26"/>
          <w:rtl/>
        </w:rPr>
        <w:t>١٢ ـ هل يجب أن تكرم المدرسة السلوك الأخلاقي كما تكرم التفوق الدراسي؟ اكتب رأيك مع التعليل.</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التدريب الشامل الرابع ـ الفقرة الرابعة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إن غرس هذه القيم في نفوس شبابنا يعد صمام أمان، فالنجاح القائم على استغلال آلام الآخرين نجاح زائف يفتقر إلى الشرف، وبتمسك جيلنا بهذه الآداب يتحول المجتمع إلى بيئة من التنافس الشريف، وتختفي مظاهر التعصب الأعمى.</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الترفع، ومضاد زائف، وجمع مظهر، ومفرد الدنايا.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لماذا وصف الكاتب القيم بصمام الأمان؟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ما أثر تمسك الشباب بالقيم في المجتمع؟</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كتاب المدرسة  </w:t>
      </w:r>
    </w:p>
    <w:p>
      <w:pPr>
        <w:keepNext w:val="0"/>
        <w:spacing w:line="348" w:lineRule="auto" w:before="0" w:after="80"/>
        <w:jc w:val="right"/>
        <w:bidi/>
      </w:pPr>
      <w:r>
        <w:rPr>
          <w:rFonts w:ascii="Arial" w:hAnsi="Arial" w:eastAsia="Arial" w:cs="Arial"/>
          <w:b/>
          <w:i w:val="0"/>
          <w:color w:val="147C91"/>
          <w:sz w:val="26"/>
          <w:rtl/>
        </w:rPr>
        <w:t xml:space="preserve">٤ ـ ما الغاية الحقيقية من ممارسة الرياضة؟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تحليل النص  </w:t>
      </w:r>
    </w:p>
    <w:p>
      <w:pPr>
        <w:keepNext w:val="0"/>
        <w:spacing w:line="348" w:lineRule="auto" w:before="0" w:after="80"/>
        <w:jc w:val="right"/>
        <w:bidi/>
      </w:pPr>
      <w:r>
        <w:rPr>
          <w:rFonts w:ascii="Arial" w:hAnsi="Arial" w:eastAsia="Arial" w:cs="Arial"/>
          <w:b/>
          <w:i w:val="0"/>
          <w:color w:val="147C91"/>
          <w:sz w:val="26"/>
          <w:rtl/>
        </w:rPr>
        <w:t>٥ ـ حدد الفكرة الرئيسية، وفكرتين داعمتين.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٦ ـ حدد العلاقة بين غرس القيم واختفاء التعصب.</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وازن بين النجاح الحقيقي والنجاح الزائف.</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د ـ تذوق النص  </w:t>
      </w:r>
    </w:p>
    <w:p>
      <w:pPr>
        <w:keepNext w:val="0"/>
        <w:spacing w:line="348" w:lineRule="auto" w:before="0" w:after="80"/>
        <w:jc w:val="right"/>
        <w:bidi/>
      </w:pPr>
      <w:r>
        <w:rPr>
          <w:rFonts w:ascii="Arial" w:hAnsi="Arial" w:eastAsia="Arial" w:cs="Arial"/>
          <w:b/>
          <w:i w:val="0"/>
          <w:color w:val="147C91"/>
          <w:sz w:val="26"/>
          <w:rtl/>
        </w:rPr>
        <w:t>٨ ـ وضح جمال غرس القيم في النفوس وصمام أمان.</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٩ ـ حدد دلالة الدنايا والانتهازية والتعصب الأعمى.</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استخرج وسيلة توكيد، وبين أثرها.</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هـ ـ نقد وتطبيق  </w:t>
      </w:r>
    </w:p>
    <w:p>
      <w:pPr>
        <w:keepNext w:val="0"/>
        <w:spacing w:line="348" w:lineRule="auto" w:before="0" w:after="80"/>
        <w:jc w:val="right"/>
        <w:bidi/>
      </w:pPr>
      <w:r>
        <w:rPr>
          <w:rFonts w:ascii="Arial" w:hAnsi="Arial" w:eastAsia="Arial" w:cs="Arial"/>
          <w:b/>
          <w:i w:val="0"/>
          <w:color w:val="147C91"/>
          <w:sz w:val="26"/>
          <w:rtl/>
        </w:rPr>
        <w:t>١١ ـ اقترح استراتيجية عملية للحد من التعصب الرياضي بين الشباب.</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١٢ ـ كيف يمكن للمدرسة أن تغرس النزاهة في الطلاب؟</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60" w:after="120"/>
        <w:jc w:val="right"/>
        <w:bidi/>
        <w:shd w:fill="EDF8FC"/>
        <w:pBdr>
          <w:bottom w:val="single" w:sz="8" w:space="2" w:color="147C91"/>
        </w:pBdr>
      </w:pPr>
      <w:r>
        <w:rPr>
          <w:rFonts w:ascii="Arial" w:hAnsi="Arial" w:eastAsia="Arial" w:cs="Arial"/>
          <w:b/>
          <w:color w:val="147C91"/>
          <w:sz w:val="32"/>
          <w:rtl/>
        </w:rPr>
        <w:t xml:space="preserve">  التدريب الشامل الخامس ـ الفقرة الخامسة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ليست الآداب شعارات تردد، بل مواقف تمارس في أحلك الظروف. فالبطل الحقيقي هو من يضبط انفعالاته ويحكم ضميره في النصر والهزيمة، وما أحوج شبابنا إلى الاقتداء بالنماذج المشرقة، متيقنين أن بريق الذهب قد ينطفئ، لكن بريق الأخلاق يزداد لمعانًا.</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أحلك، ومضاد يضبط، وجمع سيرة، ومفرد التحديات.</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من البطل الحقيقي في ضوء الفقرة؟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٣ ـ لماذا يحتاج الشباب إلى النماذج المشرقة؟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كتاب المدرسة  </w:t>
      </w:r>
    </w:p>
    <w:p>
      <w:pPr>
        <w:keepNext w:val="0"/>
        <w:spacing w:line="348" w:lineRule="auto" w:before="0" w:after="80"/>
        <w:jc w:val="right"/>
        <w:bidi/>
      </w:pPr>
      <w:r>
        <w:rPr>
          <w:rFonts w:ascii="Arial" w:hAnsi="Arial" w:eastAsia="Arial" w:cs="Arial"/>
          <w:b/>
          <w:i w:val="0"/>
          <w:color w:val="147C91"/>
          <w:sz w:val="26"/>
          <w:rtl/>
        </w:rPr>
        <w:t xml:space="preserve">٤ ـ في ضوء فهم النص، من البطل الحقيقي؟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 xml:space="preserve">٥ ـ ما دلالة عنوان أغلى من الذهب؟ </w:t>
      </w:r>
      <w:r>
        <w:rPr>
          <w:rFonts w:ascii="Arial" w:hAnsi="Arial" w:eastAsia="Arial" w:cs="Arial"/>
          <w:b/>
          <w:i w:val="0"/>
          <w:color w:val="D9272E"/>
          <w:sz w:val="23"/>
          <w:rtl/>
        </w:rPr>
        <w:t>كتاب المدرسة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تحليل النص  </w:t>
      </w:r>
    </w:p>
    <w:p>
      <w:pPr>
        <w:keepNext w:val="0"/>
        <w:spacing w:line="348" w:lineRule="auto" w:before="0" w:after="80"/>
        <w:jc w:val="right"/>
        <w:bidi/>
      </w:pPr>
      <w:r>
        <w:rPr>
          <w:rFonts w:ascii="Arial" w:hAnsi="Arial" w:eastAsia="Arial" w:cs="Arial"/>
          <w:b/>
          <w:i w:val="0"/>
          <w:color w:val="147C91"/>
          <w:sz w:val="26"/>
          <w:rtl/>
        </w:rPr>
        <w:t>٦ ـ حدد غرض الخاتمة والجمهور المستهدف.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استنتج فكرة ضمنية، ثم دلل عليها.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اكتب حكمًا نقديًا على العبارة: الفوز بلا أخلاق لا قيمة له.</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د ـ تذوق النص  </w:t>
      </w:r>
    </w:p>
    <w:p>
      <w:pPr>
        <w:keepNext w:val="0"/>
        <w:spacing w:line="348" w:lineRule="auto" w:before="0" w:after="80"/>
        <w:jc w:val="right"/>
        <w:bidi/>
      </w:pPr>
      <w:r>
        <w:rPr>
          <w:rFonts w:ascii="Arial" w:hAnsi="Arial" w:eastAsia="Arial" w:cs="Arial"/>
          <w:b/>
          <w:i w:val="0"/>
          <w:color w:val="147C91"/>
          <w:sz w:val="26"/>
          <w:rtl/>
        </w:rPr>
        <w:t>٩ ـ ما أثر المقابلة بين شعارات ومواقف؟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١٠ ـ حدد الأسلوب في ما أحوج شبابنا، واذكر غرضه.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١١ ـ وضح جمال المقابلة بين بريق الذهب وبريق الأخلاق، وحدد مصدر الموسيقى الداخلية.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هـ ـ نقد وتطبيق  </w:t>
      </w:r>
    </w:p>
    <w:p>
      <w:pPr>
        <w:keepNext w:val="0"/>
        <w:spacing w:line="348" w:lineRule="auto" w:before="0" w:after="80"/>
        <w:jc w:val="right"/>
        <w:bidi/>
      </w:pPr>
      <w:r>
        <w:rPr>
          <w:rFonts w:ascii="Arial" w:hAnsi="Arial" w:eastAsia="Arial" w:cs="Arial"/>
          <w:b/>
          <w:i w:val="0"/>
          <w:color w:val="147C91"/>
          <w:sz w:val="26"/>
          <w:rtl/>
        </w:rPr>
        <w:t>١٢ ـ اكتب رسالة قصيرة إلى رياضي ناشئ مستفيدًا من خاتمة النص.</w:t>
      </w:r>
    </w:p>
    <w:p>
      <w:pPr>
        <w:keepNext w:val="0"/>
        <w:spacing w:line="348" w:lineRule="auto" w:before="0" w:after="80"/>
        <w:jc w:val="right"/>
        <w:bidi/>
      </w:pPr>
      <w:r>
        <w:rPr>
          <w:rFonts w:ascii="Arial" w:hAnsi="Arial" w:eastAsia="Arial" w:cs="Arial"/>
          <w:color w:val="777777"/>
          <w:sz w:val="25"/>
          <w:rtl/>
        </w:rPr>
        <w:t>.................................................................................................................................. .................................................................................................................................. ..................................................................................................................................</w:t>
      </w:r>
    </w:p>
    <w:p>
      <w:r>
        <w:br w:type="page"/>
      </w:r>
    </w:p>
    <w:p>
      <w:pPr>
        <w:keepNext/>
        <w:spacing w:line="288" w:lineRule="auto" w:before="160" w:after="160"/>
        <w:jc w:val="right"/>
        <w:bidi/>
        <w:shd w:fill="E6F5F8"/>
      </w:pPr>
      <w:r>
        <w:rPr>
          <w:rFonts w:ascii="Arial" w:hAnsi="Arial" w:eastAsia="Arial" w:cs="Arial"/>
          <w:b/>
          <w:color w:val="147C91"/>
          <w:sz w:val="36"/>
          <w:rtl/>
        </w:rPr>
        <w:t xml:space="preserve">  ثامنًا ـ تدريب ختامي يجمع اللغة والتحليل والتذوق  </w:t>
      </w:r>
    </w:p>
    <w:tbl>
      <w:tblPr>
        <w:tblW w:type="auto" w:w="0"/>
        <w:jc w:val="center"/>
        <w:tblLayout w:type="autofit"/>
        <w:tblLook w:firstColumn="1" w:firstRow="1" w:lastColumn="0" w:lastRow="0" w:noHBand="0" w:noVBand="1" w:val="04A0"/>
        <w:bidiVisual/>
      </w:tblPr>
      <w:tblGrid>
        <w:gridCol w:w="10376"/>
      </w:tblGrid>
      <w:tr>
        <w:tc>
          <w:tcPr>
            <w:tcW w:type="dxa" w:w="10376"/>
            <w:vAlign w:val="center"/>
            <w:shd w:fill="FFFCF7"/>
            <w:tcBorders>
              <w:top w:val="single" w:sz="10" w:space="0" w:color="F4A261"/>
              <w:left w:val="single" w:sz="10" w:space="0" w:color="F4A261"/>
              <w:bottom w:val="single" w:sz="10" w:space="0" w:color="F4A261"/>
              <w:right w:val="single" w:sz="10" w:space="0" w:color="F4A261"/>
              <w:insideH w:val="single" w:sz="10" w:space="0" w:color="F4A261"/>
              <w:insideV w:val="single" w:sz="10" w:space="0" w:color="F4A261"/>
            </w:tcBorders>
            <w:tcMar>
              <w:top w:w="110" w:type="dxa"/>
              <w:start w:w="140" w:type="dxa"/>
              <w:bottom w:w="110" w:type="dxa"/>
              <w:end w:w="140" w:type="dxa"/>
            </w:tcMar>
          </w:tcPr>
          <w:p>
            <w:pPr>
              <w:keepNext w:val="0"/>
              <w:spacing w:line="360" w:lineRule="auto" w:before="0" w:after="0"/>
              <w:jc w:val="right"/>
              <w:bidi/>
            </w:pPr>
            <w:r>
              <w:rPr>
                <w:rFonts w:ascii="Arial" w:hAnsi="Arial" w:eastAsia="Arial" w:cs="Arial"/>
                <w:b w:val="0"/>
                <w:i w:val="0"/>
                <w:color w:val="242424"/>
                <w:sz w:val="28"/>
                <w:rtl/>
              </w:rPr>
              <w:t>قد يربح الإنسان جائزة كبيرة، لكنه يخسر احترامه إذا وصل إليها بالخداع أو استغلال الضعفاء. أما من يتمسك بضميره، فقد يخسر مكسبًا عاجلًا، لكنه يكسب ثقة الناس وذكرًا حسنًا. ومن هنا تصبح الأخلاق ميزان النجاح الحقيقي، وتتحول المنافسة من صراع أناني إلى فرصة لإظهار أفضل ما في الإنسان.</w:t>
            </w:r>
          </w:p>
        </w:tc>
      </w:tr>
    </w:tbl>
    <w:p>
      <w:pPr>
        <w:keepNext w:val="0"/>
        <w:spacing w:line="341" w:lineRule="auto" w:before="0" w:after="20"/>
        <w:jc w:val="right"/>
        <w:bidi/>
      </w:pP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أ ـ اللغة والفهم  </w:t>
      </w:r>
    </w:p>
    <w:p>
      <w:pPr>
        <w:keepNext w:val="0"/>
        <w:spacing w:line="348" w:lineRule="auto" w:before="0" w:after="80"/>
        <w:jc w:val="right"/>
        <w:bidi/>
      </w:pPr>
      <w:r>
        <w:rPr>
          <w:rFonts w:ascii="Arial" w:hAnsi="Arial" w:eastAsia="Arial" w:cs="Arial"/>
          <w:b/>
          <w:i w:val="0"/>
          <w:color w:val="147C91"/>
          <w:sz w:val="26"/>
          <w:rtl/>
        </w:rPr>
        <w:t>١ ـ هات معنى عاجلًا، ومضاد الخداع، وجمع ضمير، ومفرد الضعفاء.</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٢ ـ ما الفكرة الرئيسية للفقرة؟</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ب ـ تحليل النص  </w:t>
      </w:r>
    </w:p>
    <w:p>
      <w:pPr>
        <w:keepNext w:val="0"/>
        <w:spacing w:line="348" w:lineRule="auto" w:before="0" w:after="80"/>
        <w:jc w:val="right"/>
        <w:bidi/>
      </w:pPr>
      <w:r>
        <w:rPr>
          <w:rFonts w:ascii="Arial" w:hAnsi="Arial" w:eastAsia="Arial" w:cs="Arial"/>
          <w:b/>
          <w:i w:val="0"/>
          <w:color w:val="147C91"/>
          <w:sz w:val="26"/>
          <w:rtl/>
        </w:rPr>
        <w:t>٣ ـ حدد نوع النص وبنيته وغرضه.</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٤ ـ ضع فكرتين داعمتين، وحدد الجمهور المستهدف.</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٥ ـ استنتج فكرة ضمنية وحكمًا نقديًا.</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pBdr>
          <w:bottom w:val="single" w:sz="9" w:space="2" w:color="147C91"/>
        </w:pBdr>
      </w:pPr>
      <w:r>
        <w:rPr>
          <w:rFonts w:ascii="Arial" w:hAnsi="Arial" w:eastAsia="Arial" w:cs="Arial"/>
          <w:b/>
          <w:color w:val="147C91"/>
          <w:sz w:val="29"/>
          <w:rtl/>
        </w:rPr>
        <w:t xml:space="preserve">  ج ـ تذوق النص  </w:t>
      </w:r>
    </w:p>
    <w:p>
      <w:pPr>
        <w:keepNext w:val="0"/>
        <w:spacing w:line="348" w:lineRule="auto" w:before="0" w:after="80"/>
        <w:jc w:val="right"/>
        <w:bidi/>
      </w:pPr>
      <w:r>
        <w:rPr>
          <w:rFonts w:ascii="Arial" w:hAnsi="Arial" w:eastAsia="Arial" w:cs="Arial"/>
          <w:b/>
          <w:i w:val="0"/>
          <w:color w:val="147C91"/>
          <w:sz w:val="26"/>
          <w:rtl/>
        </w:rPr>
        <w:t>٦ ـ استخرج علاقة بين جملتين، ووضح أثرها.</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٧ ـ وضح الجمال في الأخلاق ميزان النجاح الحقيقي.</w:t>
      </w:r>
    </w:p>
    <w:p>
      <w:pPr>
        <w:keepNext w:val="0"/>
        <w:spacing w:line="348" w:lineRule="auto" w:before="0" w:after="80"/>
        <w:jc w:val="right"/>
        <w:bidi/>
      </w:pPr>
      <w:r>
        <w:rPr>
          <w:rFonts w:ascii="Arial" w:hAnsi="Arial" w:eastAsia="Arial" w:cs="Arial"/>
          <w:color w:val="777777"/>
          <w:sz w:val="25"/>
          <w:rtl/>
        </w:rPr>
        <w:t>.................................................................................................................................. ..................................................................................................................................</w:t>
      </w:r>
    </w:p>
    <w:p>
      <w:pPr>
        <w:keepNext w:val="0"/>
        <w:spacing w:line="348" w:lineRule="auto" w:before="0" w:after="80"/>
        <w:jc w:val="right"/>
        <w:bidi/>
      </w:pPr>
      <w:r>
        <w:rPr>
          <w:rFonts w:ascii="Arial" w:hAnsi="Arial" w:eastAsia="Arial" w:cs="Arial"/>
          <w:b/>
          <w:i w:val="0"/>
          <w:color w:val="147C91"/>
          <w:sz w:val="26"/>
          <w:rtl/>
        </w:rPr>
        <w:t>٨ ـ حدد العاطفة والجو العام، واستدل بكلمات.</w:t>
      </w:r>
    </w:p>
    <w:p>
      <w:pPr>
        <w:keepNext w:val="0"/>
        <w:spacing w:line="348" w:lineRule="auto" w:before="0" w:after="80"/>
        <w:jc w:val="right"/>
        <w:bidi/>
      </w:pPr>
      <w:r>
        <w:rPr>
          <w:rFonts w:ascii="Arial" w:hAnsi="Arial" w:eastAsia="Arial" w:cs="Arial"/>
          <w:color w:val="777777"/>
          <w:sz w:val="25"/>
          <w:rtl/>
        </w:rPr>
        <w:t>.................................................................................................................................. ..................................................................................................................................</w:t>
      </w:r>
    </w:p>
    <w:p>
      <w:pPr>
        <w:keepNext/>
        <w:spacing w:line="288" w:lineRule="auto" w:before="140" w:after="100"/>
        <w:jc w:val="right"/>
        <w:bidi/>
        <w:shd w:fill="E6F7F3"/>
        <w:pBdr>
          <w:bottom w:val="single" w:sz="9" w:space="2" w:color="2A9D8F"/>
        </w:pBdr>
      </w:pPr>
      <w:r>
        <w:rPr>
          <w:rFonts w:ascii="Arial" w:hAnsi="Arial" w:eastAsia="Arial" w:cs="Arial"/>
          <w:b/>
          <w:color w:val="2A9D8F"/>
          <w:sz w:val="29"/>
          <w:rtl/>
        </w:rPr>
        <w:t xml:space="preserve">  د ـ القيم والتطبيق  </w:t>
      </w:r>
    </w:p>
    <w:p>
      <w:pPr>
        <w:keepNext w:val="0"/>
        <w:spacing w:line="348" w:lineRule="auto" w:before="0" w:after="80"/>
        <w:jc w:val="right"/>
        <w:bidi/>
      </w:pPr>
      <w:r>
        <w:rPr>
          <w:rFonts w:ascii="Arial" w:hAnsi="Arial" w:eastAsia="Arial" w:cs="Arial"/>
          <w:b/>
          <w:i w:val="0"/>
          <w:color w:val="147C91"/>
          <w:sz w:val="26"/>
          <w:rtl/>
        </w:rPr>
        <w:t>٩ ـ استنتج قيمتين، ووضح تطبيق كل منهما في المدرسة.</w:t>
      </w:r>
    </w:p>
    <w:p>
      <w:pPr>
        <w:keepNext w:val="0"/>
        <w:spacing w:line="348" w:lineRule="auto" w:before="0" w:after="80"/>
        <w:jc w:val="right"/>
        <w:bidi/>
      </w:pPr>
      <w:r>
        <w:rPr>
          <w:rFonts w:ascii="Arial" w:hAnsi="Arial" w:eastAsia="Arial" w:cs="Arial"/>
          <w:color w:val="777777"/>
          <w:sz w:val="25"/>
          <w:rtl/>
        </w:rPr>
        <w:t>.................................................................................................................................. .................................................................................................................................. ..................................................................................................................................</w:t>
      </w:r>
    </w:p>
    <w:p>
      <w:pPr>
        <w:keepNext w:val="0"/>
        <w:spacing w:line="348" w:lineRule="auto" w:before="0" w:after="80"/>
        <w:jc w:val="right"/>
        <w:bidi/>
      </w:pPr>
      <w:r>
        <w:rPr>
          <w:rFonts w:ascii="Arial" w:hAnsi="Arial" w:eastAsia="Arial" w:cs="Arial"/>
          <w:b/>
          <w:i w:val="0"/>
          <w:color w:val="147C91"/>
          <w:sz w:val="26"/>
          <w:rtl/>
        </w:rPr>
        <w:t>١٠ ـ انقد من يفضل المكسب السريع على الشرف.</w:t>
      </w:r>
    </w:p>
    <w:p>
      <w:pPr>
        <w:keepNext w:val="0"/>
        <w:spacing w:line="348" w:lineRule="auto" w:before="0" w:after="80"/>
        <w:jc w:val="right"/>
        <w:bidi/>
      </w:pPr>
      <w:r>
        <w:rPr>
          <w:rFonts w:ascii="Arial" w:hAnsi="Arial" w:eastAsia="Arial" w:cs="Arial"/>
          <w:color w:val="777777"/>
          <w:sz w:val="25"/>
          <w:rtl/>
        </w:rPr>
        <w:t>.................................................................................................................................. .................................................................................................................................. ..................................................................................................................................</w:t>
      </w:r>
    </w:p>
    <w:p>
      <w:pPr>
        <w:keepNext/>
        <w:spacing w:line="288" w:lineRule="auto" w:before="160" w:after="160"/>
        <w:jc w:val="right"/>
        <w:bidi/>
        <w:shd w:fill="E6F5F8"/>
      </w:pPr>
      <w:r>
        <w:rPr>
          <w:rFonts w:ascii="Arial" w:hAnsi="Arial" w:eastAsia="Arial" w:cs="Arial"/>
          <w:b/>
          <w:color w:val="147C91"/>
          <w:sz w:val="36"/>
          <w:rtl/>
        </w:rPr>
        <w:t xml:space="preserve">  بطاقة المراجعة الذاتية  </w:t>
      </w:r>
    </w:p>
    <w:tbl>
      <w:tblPr>
        <w:tblW w:type="auto" w:w="0"/>
        <w:jc w:val="center"/>
        <w:tblLayout w:type="fixed"/>
        <w:tblLook w:firstColumn="1" w:firstRow="1" w:lastColumn="0" w:lastRow="0" w:noHBand="0" w:noVBand="1" w:val="04A0"/>
        <w:bidiVisual/>
      </w:tblPr>
      <w:tblGrid>
        <w:gridCol w:w="3459"/>
        <w:gridCol w:w="3459"/>
        <w:gridCol w:w="3459"/>
      </w:tblGrid>
      <w:tr>
        <w:trPr>
          <w:cantSplit/>
          <w:tblHeader w:val="true"/>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المهارة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أتقن</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147C91"/>
          </w:tcPr>
          <w:p>
            <w:pPr>
              <w:keepNext w:val="0"/>
              <w:spacing w:line="283" w:lineRule="auto" w:before="0" w:after="0"/>
              <w:jc w:val="center"/>
              <w:bidi/>
            </w:pPr>
            <w:r/>
            <w:r>
              <w:rPr>
                <w:rFonts w:ascii="Arial" w:hAnsi="Arial" w:eastAsia="Arial" w:cs="Arial"/>
                <w:b/>
                <w:i w:val="0"/>
                <w:color w:val="FFFFFF"/>
                <w:sz w:val="24"/>
                <w:rtl/>
              </w:rPr>
              <w:t>أحتاج تدريبًا</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أحدد نوع النص وفكرته وبنيته وغرضه</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أفسر المفردات وأحدد المضاد والجمع والمفرد</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أميز الفكرة المباشرة والضمنية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أحدد العلاقات والأساليب والتوكيد</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أشرح جمال التعبير ودلالة الألفاظ</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أستخلص القيم وأستدل عليها</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أكتب حكمًا نقديًا وتطبيقًا حياتيًا</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EDF8FC"/>
          </w:tcPr>
          <w:p>
            <w:pPr>
              <w:keepNext w:val="0"/>
              <w:spacing w:line="307" w:lineRule="auto" w:before="0" w:after="0"/>
              <w:jc w:val="right"/>
              <w:bidi/>
            </w:pPr>
            <w:r/>
            <w:r>
              <w:rPr>
                <w:rFonts w:ascii="Arial" w:hAnsi="Arial" w:eastAsia="Arial" w:cs="Arial"/>
                <w:b w:val="0"/>
                <w:i w:val="0"/>
                <w:color w:val="242424"/>
                <w:sz w:val="24"/>
                <w:rtl/>
              </w:rPr>
              <w:t>□</w:t>
            </w:r>
          </w:p>
        </w:tc>
      </w:tr>
      <w:tr>
        <w:trPr>
          <w:cantSplit/>
        </w:trPr>
        <w:tc>
          <w:tcPr>
            <w:tcW w:type="dxa" w:w="283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أجيب عن أسئلة كتاب المدرسة</w:t>
            </w:r>
          </w:p>
        </w:tc>
        <w:tc>
          <w:tcPr>
            <w:tcW w:type="dxa" w:w="3570"/>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c>
          <w:tcPr>
            <w:tcW w:type="dxa" w:w="4095"/>
            <w:vAlign w:val="center"/>
            <w:tcBorders>
              <w:top w:val="single" w:sz="6" w:space="0" w:color="9CBFC8"/>
              <w:left w:val="single" w:sz="6" w:space="0" w:color="9CBFC8"/>
              <w:bottom w:val="single" w:sz="6" w:space="0" w:color="9CBFC8"/>
              <w:right w:val="single" w:sz="6" w:space="0" w:color="9CBFC8"/>
              <w:insideH w:val="single" w:sz="6" w:space="0" w:color="9CBFC8"/>
              <w:insideV w:val="single" w:sz="6" w:space="0" w:color="9CBFC8"/>
            </w:tcBorders>
            <w:tcMar>
              <w:top w:w="70" w:type="dxa"/>
              <w:start w:w="90" w:type="dxa"/>
              <w:bottom w:w="70" w:type="dxa"/>
              <w:end w:w="90" w:type="dxa"/>
            </w:tcMar>
            <w:shd w:fill="FFFFFF"/>
          </w:tcPr>
          <w:p>
            <w:pPr>
              <w:keepNext w:val="0"/>
              <w:spacing w:line="307" w:lineRule="auto" w:before="0" w:after="0"/>
              <w:jc w:val="right"/>
              <w:bidi/>
            </w:pPr>
            <w:r/>
            <w:r>
              <w:rPr>
                <w:rFonts w:ascii="Arial" w:hAnsi="Arial" w:eastAsia="Arial" w:cs="Arial"/>
                <w:b w:val="0"/>
                <w:i w:val="0"/>
                <w:color w:val="242424"/>
                <w:sz w:val="24"/>
                <w:rtl/>
              </w:rPr>
              <w:t>□</w:t>
            </w:r>
          </w:p>
        </w:tc>
      </w:tr>
    </w:tbl>
    <w:p>
      <w:pPr>
        <w:keepNext w:val="0"/>
        <w:spacing w:line="341" w:lineRule="auto" w:before="0" w:after="20"/>
        <w:jc w:val="right"/>
        <w:bidi/>
      </w:pPr>
    </w:p>
    <w:p>
      <w:pPr>
        <w:keepNext w:val="0"/>
        <w:spacing w:line="348" w:lineRule="auto" w:before="0" w:after="80"/>
        <w:jc w:val="center"/>
        <w:bidi/>
      </w:pPr>
      <w:r>
        <w:rPr>
          <w:rFonts w:ascii="Arial" w:hAnsi="Arial" w:eastAsia="Arial" w:cs="Arial"/>
          <w:b/>
          <w:i w:val="0"/>
          <w:color w:val="D9272E"/>
          <w:sz w:val="27"/>
          <w:rtl/>
        </w:rPr>
        <w:t>انتهى درس أغلى من الذهب ـ النسخة الموسعة الكاملة</w:t>
      </w:r>
    </w:p>
    <w:sectPr w:rsidR="00FC693F" w:rsidRPr="0006063C" w:rsidSect="00034616">
      <w:headerReference w:type="default" r:id="rId9"/>
      <w:headerReference w:type="first" r:id="rId10"/>
      <w:footerReference w:type="default" r:id="rId11"/>
      <w:footerReference w:type="first" r:id="rId12"/>
      <w:pgSz w:w="11906" w:h="16838"/>
      <w:pgMar w:top="709" w:right="765" w:bottom="765" w:left="765" w:header="255" w:footer="31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before="0" w:after="0"/>
      <w:jc w:val="center"/>
      <w:bidi/>
    </w:pPr>
    <w:r>
      <w:rPr>
        <w:rFonts w:ascii="Arial" w:hAnsi="Arial" w:eastAsia="Arial" w:cs="Arial"/>
        <w:color w:val="242424"/>
        <w:sz w:val="21"/>
        <w:rtl/>
      </w:rPr>
      <w:t xml:space="preserve">صفحة </w:t>
    </w:r>
    <w:r>
      <w:rPr>
        <w:rFonts w:ascii="Arial" w:hAnsi="Arial" w:eastAsia="Arial" w:cs="Arial"/>
        <w:color w:val="D9272E"/>
        <w:sz w:val="21"/>
        <w:rtl/>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before="0" w:after="0"/>
      <w:jc w:val="cen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before="0" w:after="40"/>
      <w:jc w:val="center"/>
      <w:bidi/>
      <w:pBdr>
        <w:bottom w:val="single" w:sz="8" w:space="2" w:color="147C91"/>
      </w:pBdr>
    </w:pPr>
    <w:r>
      <w:rPr>
        <w:rFonts w:ascii="Arial" w:hAnsi="Arial" w:eastAsia="Arial" w:cs="Arial"/>
        <w:b/>
        <w:color w:val="147C91"/>
        <w:sz w:val="23"/>
        <w:rtl/>
      </w:rPr>
      <w:t>أغلى من الذهب ـ تدريبات شاملة</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before="0" w:after="0"/>
      <w:jc w:val="cent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أغلى من الذهب ـ تدريبات شاملة</dc:title>
  <dc:subject>شرح وتدريبات لغة عربية للصف الثالث الإعدادي</dc:subject>
  <dc:creator>OpenAI</dc:creator>
  <cp:keywords>لغة عربية، أغلى من الذهب، Word 2010</cp:keywords>
  <dc:description>generated by python-docx</dc:description>
  <cp:lastModifiedBy/>
  <cp:revision>1</cp:revision>
  <dcterms:created xsi:type="dcterms:W3CDTF">2013-12-23T23:15:00Z</dcterms:created>
  <dcterms:modified xsi:type="dcterms:W3CDTF">2013-12-23T23:15:00Z</dcterms:modified>
  <cp:category/>
</cp:coreProperties>
</file>