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center"/>
        <w:bidi w:val="1"/>
        <w:shd w:fill="075B6B"/>
      </w:pPr>
      <w:r>
        <w:rPr>
          <w:rFonts w:ascii="Arial" w:hAnsi="Arial" w:cs="Arial"/>
          <w:b/>
          <w:color w:val="FFFFFF"/>
          <w:sz w:val="54"/>
          <w:rtl w:val="1"/>
        </w:rPr>
        <w:t>الوحدة الأولى ـ الدرس الثالث</w:t>
      </w:r>
    </w:p>
    <w:p>
      <w:pPr>
        <w:spacing w:after="80" w:line="300" w:lineRule="auto"/>
        <w:jc w:val="center"/>
        <w:bidi w:val="1"/>
      </w:pPr>
      <w:r>
        <w:rPr>
          <w:rFonts w:ascii="Arial" w:hAnsi="Arial" w:cs="Arial"/>
          <w:b/>
          <w:color w:val="075B6B"/>
          <w:sz w:val="44"/>
          <w:rtl w:val="1"/>
        </w:rPr>
        <w:t>الصَّدَاقَةُ ـ بِتَصَرُّفٍ</w:t>
      </w:r>
    </w:p>
    <w:p>
      <w:pPr>
        <w:spacing w:after="80" w:line="300" w:lineRule="auto"/>
        <w:jc w:val="center"/>
        <w:bidi w:val="1"/>
      </w:pPr>
      <w:r>
        <w:rPr>
          <w:rFonts w:ascii="Arial" w:hAnsi="Arial" w:cs="Arial"/>
          <w:b/>
          <w:color w:val="075B6B"/>
          <w:sz w:val="27"/>
          <w:rtl w:val="1"/>
        </w:rPr>
        <w:t>للدكتور شوقي ضيف</w:t>
      </w:r>
    </w:p>
    <w:p>
      <w:pPr>
        <w:spacing w:after="80" w:line="300" w:lineRule="auto"/>
        <w:jc w:val="center"/>
        <w:bidi w:val="1"/>
      </w:pPr>
      <w:r>
        <w:rPr>
          <w:rFonts w:ascii="Arial" w:hAnsi="Arial" w:cs="Arial"/>
          <w:b/>
          <w:color w:val="075B6B"/>
          <w:sz w:val="27"/>
          <w:rtl w:val="1"/>
        </w:rPr>
        <w:t>شرح كامل ـ قاموس لغوي ـ تعبيرات ودلالات ـ قيم ومبادئ ـ أسئلة كتاب المدرسة</w:t>
      </w:r>
    </w:p>
    <w:p>
      <w:pPr>
        <w:spacing w:after="80" w:line="300" w:lineRule="auto"/>
        <w:jc w:val="center"/>
        <w:bidi w:val="1"/>
      </w:pPr>
      <w:r>
        <w:rPr>
          <w:rFonts w:ascii="Arial" w:hAnsi="Arial" w:cs="Arial"/>
          <w:b/>
          <w:color w:val="075B6B"/>
          <w:sz w:val="27"/>
          <w:rtl w:val="1"/>
        </w:rPr>
        <w:t>عناصر تحليل النص ـ عناصر تذوق النص ـ تدريبات متنوعة وشاملة</w:t>
      </w:r>
    </w:p>
    <w:p>
      <w:pPr>
        <w:spacing w:after="80" w:line="300" w:lineRule="auto"/>
        <w:jc w:val="center"/>
        <w:bidi w:val="1"/>
        <w:shd w:fill="E9F7FA"/>
      </w:pPr>
      <w:r>
        <w:rPr>
          <w:rFonts w:ascii="Arial" w:hAnsi="Arial" w:cs="Arial"/>
          <w:b w:val="0"/>
          <w:color w:val="075B6B"/>
          <w:sz w:val="27"/>
          <w:rtl w:val="1"/>
        </w:rPr>
        <w:t>نسخة الطالب ـ متوافقة مع Word 2010</w:t>
      </w:r>
    </w:p>
    <w:p>
      <w:pPr>
        <w:spacing w:after="80" w:line="300" w:lineRule="auto"/>
        <w:jc w:val="right"/>
        <w:bidi w:val="1"/>
      </w:pPr>
      <w:r>
        <w:rPr>
          <w:rFonts w:ascii="Arial" w:hAnsi="Arial" w:cs="Arial"/>
          <w:b w:val="0"/>
          <w:color w:val="1B1B1B"/>
          <w:sz w:val="27"/>
          <w:rtl w:val="1"/>
        </w:rPr>
        <w:t>اسم الطالب: ....................................................................................</w:t>
      </w:r>
    </w:p>
    <w:p>
      <w:pPr>
        <w:spacing w:after="80" w:line="300" w:lineRule="auto"/>
        <w:jc w:val="right"/>
        <w:bidi w:val="1"/>
      </w:pPr>
      <w:r>
        <w:rPr>
          <w:rFonts w:ascii="Arial" w:hAnsi="Arial" w:cs="Arial"/>
          <w:b w:val="0"/>
          <w:color w:val="1B1B1B"/>
          <w:sz w:val="27"/>
          <w:rtl w:val="1"/>
        </w:rPr>
        <w:t>الصف: .................................. الفصل: .................................. التاريخ: ..................................</w:t>
      </w:r>
    </w:p>
    <w:p>
      <w:pPr>
        <w:spacing w:after="80" w:line="300" w:lineRule="auto"/>
        <w:jc w:val="right"/>
        <w:bidi w:val="1"/>
        <w:shd w:fill="FFF7D6"/>
      </w:pPr>
      <w:r>
        <w:rPr>
          <w:rFonts w:ascii="Arial" w:hAnsi="Arial" w:cs="Arial"/>
          <w:b w:val="0"/>
          <w:color w:val="075B6B"/>
          <w:sz w:val="27"/>
          <w:rtl w:val="1"/>
        </w:rPr>
        <w:t>الفكرة المحورية: الصداقة الحقيقية تقوم على الوفاء والنصيحة والمساندة والرفق والإيثار، ويبدأ نجاحها بحسن اختيار الصديق.</w:t>
      </w:r>
    </w:p>
    <w:p>
      <w:r>
        <w:br w:type="page"/>
      </w:r>
    </w:p>
    <w:p>
      <w:pPr>
        <w:spacing w:after="80" w:line="300" w:lineRule="auto"/>
        <w:jc w:val="right"/>
        <w:bidi w:val="1"/>
        <w:shd w:fill="0A8FA5"/>
      </w:pPr>
      <w:r>
        <w:rPr>
          <w:rFonts w:ascii="Arial" w:hAnsi="Arial" w:cs="Arial"/>
          <w:b/>
          <w:color w:val="FFFFFF"/>
          <w:sz w:val="38"/>
          <w:rtl w:val="1"/>
        </w:rPr>
        <w:t>أولًا ـ مدخل إلى الدرس</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العنصر</w:t>
            </w:r>
          </w:p>
        </w:tc>
        <w:tc>
          <w:tcPr>
            <w:tcW w:type="dxa" w:w="5131"/>
            <w:vAlign w:val="center"/>
            <w:shd w:fill="075B6B"/>
          </w:tcPr>
          <w:p>
            <w:pPr>
              <w:jc w:val="center"/>
              <w:bidi w:val="1"/>
            </w:pPr>
            <w:r>
              <w:rPr>
                <w:rFonts w:ascii="Arial" w:hAnsi="Arial" w:cs="Arial"/>
                <w:b/>
                <w:color w:val="FFFFFF"/>
                <w:sz w:val="23"/>
                <w:rtl w:val="1"/>
              </w:rPr>
              <w:t>البيان</w:t>
            </w:r>
          </w:p>
        </w:tc>
      </w:tr>
      <w:tr>
        <w:tc>
          <w:tcPr>
            <w:tcW w:type="dxa" w:w="5131"/>
            <w:vAlign w:val="center"/>
          </w:tcPr>
          <w:p>
            <w:pPr>
              <w:jc w:val="right"/>
              <w:bidi w:val="1"/>
            </w:pPr>
            <w:r>
              <w:rPr>
                <w:rFonts w:ascii="Arial" w:hAnsi="Arial" w:cs="Arial"/>
                <w:b w:val="0"/>
                <w:color w:val="1B1B1B"/>
                <w:sz w:val="23"/>
                <w:rtl w:val="1"/>
              </w:rPr>
              <w:t>نوع النص</w:t>
            </w:r>
          </w:p>
        </w:tc>
        <w:tc>
          <w:tcPr>
            <w:tcW w:type="dxa" w:w="5131"/>
            <w:vAlign w:val="center"/>
          </w:tcPr>
          <w:p>
            <w:pPr>
              <w:jc w:val="right"/>
              <w:bidi w:val="1"/>
            </w:pPr>
            <w:r>
              <w:rPr>
                <w:rFonts w:ascii="Arial" w:hAnsi="Arial" w:cs="Arial"/>
                <w:b w:val="0"/>
                <w:color w:val="1B1B1B"/>
                <w:sz w:val="23"/>
                <w:rtl w:val="1"/>
              </w:rPr>
              <w:t>نص قراءة أدبي فكري إرشادي.</w:t>
            </w:r>
          </w:p>
        </w:tc>
      </w:tr>
      <w:tr>
        <w:tc>
          <w:tcPr>
            <w:tcW w:type="dxa" w:w="5131"/>
            <w:vAlign w:val="center"/>
          </w:tcPr>
          <w:p>
            <w:pPr>
              <w:jc w:val="right"/>
              <w:bidi w:val="1"/>
            </w:pPr>
            <w:r>
              <w:rPr>
                <w:rFonts w:ascii="Arial" w:hAnsi="Arial" w:cs="Arial"/>
                <w:b w:val="0"/>
                <w:color w:val="1B1B1B"/>
                <w:sz w:val="23"/>
                <w:rtl w:val="1"/>
              </w:rPr>
              <w:t>المجال</w:t>
            </w:r>
          </w:p>
        </w:tc>
        <w:tc>
          <w:tcPr>
            <w:tcW w:type="dxa" w:w="5131"/>
            <w:vAlign w:val="center"/>
          </w:tcPr>
          <w:p>
            <w:pPr>
              <w:jc w:val="right"/>
              <w:bidi w:val="1"/>
            </w:pPr>
            <w:r>
              <w:rPr>
                <w:rFonts w:ascii="Arial" w:hAnsi="Arial" w:cs="Arial"/>
                <w:b w:val="0"/>
                <w:color w:val="1B1B1B"/>
                <w:sz w:val="23"/>
                <w:rtl w:val="1"/>
              </w:rPr>
              <w:t>القيم الاجتماعية والأخلاقية.</w:t>
            </w:r>
          </w:p>
        </w:tc>
      </w:tr>
      <w:tr>
        <w:tc>
          <w:tcPr>
            <w:tcW w:type="dxa" w:w="5131"/>
            <w:vAlign w:val="center"/>
          </w:tcPr>
          <w:p>
            <w:pPr>
              <w:jc w:val="right"/>
              <w:bidi w:val="1"/>
            </w:pPr>
            <w:r>
              <w:rPr>
                <w:rFonts w:ascii="Arial" w:hAnsi="Arial" w:cs="Arial"/>
                <w:b w:val="0"/>
                <w:color w:val="1B1B1B"/>
                <w:sz w:val="23"/>
                <w:rtl w:val="1"/>
              </w:rPr>
              <w:t>الفكرة العامة</w:t>
            </w:r>
          </w:p>
        </w:tc>
        <w:tc>
          <w:tcPr>
            <w:tcW w:type="dxa" w:w="5131"/>
            <w:vAlign w:val="center"/>
          </w:tcPr>
          <w:p>
            <w:pPr>
              <w:jc w:val="right"/>
              <w:bidi w:val="1"/>
            </w:pPr>
            <w:r>
              <w:rPr>
                <w:rFonts w:ascii="Arial" w:hAnsi="Arial" w:cs="Arial"/>
                <w:b w:val="0"/>
                <w:color w:val="1B1B1B"/>
                <w:sz w:val="23"/>
                <w:rtl w:val="1"/>
              </w:rPr>
              <w:t>بيان صفات الصديق الوفي، وآداب المحافظة على الصداقة، وضرورة التروي في اختيار الصديق.</w:t>
            </w:r>
          </w:p>
        </w:tc>
      </w:tr>
      <w:tr>
        <w:tc>
          <w:tcPr>
            <w:tcW w:type="dxa" w:w="5131"/>
            <w:vAlign w:val="center"/>
          </w:tcPr>
          <w:p>
            <w:pPr>
              <w:jc w:val="right"/>
              <w:bidi w:val="1"/>
            </w:pPr>
            <w:r>
              <w:rPr>
                <w:rFonts w:ascii="Arial" w:hAnsi="Arial" w:cs="Arial"/>
                <w:b w:val="0"/>
                <w:color w:val="1B1B1B"/>
                <w:sz w:val="23"/>
                <w:rtl w:val="1"/>
              </w:rPr>
              <w:t>المغزى العام</w:t>
            </w:r>
          </w:p>
        </w:tc>
        <w:tc>
          <w:tcPr>
            <w:tcW w:type="dxa" w:w="5131"/>
            <w:vAlign w:val="center"/>
          </w:tcPr>
          <w:p>
            <w:pPr>
              <w:jc w:val="right"/>
              <w:bidi w:val="1"/>
            </w:pPr>
            <w:r>
              <w:rPr>
                <w:rFonts w:ascii="Arial" w:hAnsi="Arial" w:cs="Arial"/>
                <w:b w:val="0"/>
                <w:color w:val="1B1B1B"/>
                <w:sz w:val="23"/>
                <w:rtl w:val="1"/>
              </w:rPr>
              <w:t>الصديق شريك في بناء الشخصية والمستقبل؛ فاختره بحكمة، وعامله بوفاء ورفق وإيثار.</w:t>
            </w:r>
          </w:p>
        </w:tc>
      </w:tr>
      <w:tr>
        <w:tc>
          <w:tcPr>
            <w:tcW w:type="dxa" w:w="5131"/>
            <w:vAlign w:val="center"/>
          </w:tcPr>
          <w:p>
            <w:pPr>
              <w:jc w:val="right"/>
              <w:bidi w:val="1"/>
            </w:pPr>
            <w:r>
              <w:rPr>
                <w:rFonts w:ascii="Arial" w:hAnsi="Arial" w:cs="Arial"/>
                <w:b w:val="0"/>
                <w:color w:val="1B1B1B"/>
                <w:sz w:val="23"/>
                <w:rtl w:val="1"/>
              </w:rPr>
              <w:t>بنية النص</w:t>
            </w:r>
          </w:p>
        </w:tc>
        <w:tc>
          <w:tcPr>
            <w:tcW w:type="dxa" w:w="5131"/>
            <w:vAlign w:val="center"/>
          </w:tcPr>
          <w:p>
            <w:pPr>
              <w:jc w:val="right"/>
              <w:bidi w:val="1"/>
            </w:pPr>
            <w:r>
              <w:rPr>
                <w:rFonts w:ascii="Arial" w:hAnsi="Arial" w:cs="Arial"/>
                <w:b w:val="0"/>
                <w:color w:val="1B1B1B"/>
                <w:sz w:val="23"/>
                <w:rtl w:val="1"/>
              </w:rPr>
              <w:t>عرض صفات الصديق الوفي، ثم بيان حقوق الصداقة وآدابها، ثم التحذير من الصديق الزائف، ثم خاتمة إرشادية.</w:t>
            </w:r>
          </w:p>
        </w:tc>
      </w:tr>
      <w:tr>
        <w:tc>
          <w:tcPr>
            <w:tcW w:type="dxa" w:w="5131"/>
            <w:vAlign w:val="center"/>
          </w:tcPr>
          <w:p>
            <w:pPr>
              <w:jc w:val="right"/>
              <w:bidi w:val="1"/>
            </w:pPr>
            <w:r>
              <w:rPr>
                <w:rFonts w:ascii="Arial" w:hAnsi="Arial" w:cs="Arial"/>
                <w:b w:val="0"/>
                <w:color w:val="1B1B1B"/>
                <w:sz w:val="23"/>
                <w:rtl w:val="1"/>
              </w:rPr>
              <w:t>الجمهور المستهدف</w:t>
            </w:r>
          </w:p>
        </w:tc>
        <w:tc>
          <w:tcPr>
            <w:tcW w:type="dxa" w:w="5131"/>
            <w:vAlign w:val="center"/>
          </w:tcPr>
          <w:p>
            <w:pPr>
              <w:jc w:val="right"/>
              <w:bidi w:val="1"/>
            </w:pPr>
            <w:r>
              <w:rPr>
                <w:rFonts w:ascii="Arial" w:hAnsi="Arial" w:cs="Arial"/>
                <w:b w:val="0"/>
                <w:color w:val="1B1B1B"/>
                <w:sz w:val="23"/>
                <w:rtl w:val="1"/>
              </w:rPr>
              <w:t>الطلاب والشباب وكل من يقبل على تكوين الصداقات.</w:t>
            </w:r>
          </w:p>
        </w:tc>
      </w:tr>
      <w:tr>
        <w:tc>
          <w:tcPr>
            <w:tcW w:type="dxa" w:w="5131"/>
            <w:vAlign w:val="center"/>
          </w:tcPr>
          <w:p>
            <w:pPr>
              <w:jc w:val="right"/>
              <w:bidi w:val="1"/>
            </w:pPr>
            <w:r>
              <w:rPr>
                <w:rFonts w:ascii="Arial" w:hAnsi="Arial" w:cs="Arial"/>
                <w:b w:val="0"/>
                <w:color w:val="1B1B1B"/>
                <w:sz w:val="23"/>
                <w:rtl w:val="1"/>
              </w:rPr>
              <w:t>عدد الفقرات</w:t>
            </w:r>
          </w:p>
        </w:tc>
        <w:tc>
          <w:tcPr>
            <w:tcW w:type="dxa" w:w="5131"/>
            <w:vAlign w:val="center"/>
          </w:tcPr>
          <w:p>
            <w:pPr>
              <w:jc w:val="right"/>
              <w:bidi w:val="1"/>
            </w:pPr>
            <w:r>
              <w:rPr>
                <w:rFonts w:ascii="Arial" w:hAnsi="Arial" w:cs="Arial"/>
                <w:b w:val="0"/>
                <w:color w:val="1B1B1B"/>
                <w:sz w:val="23"/>
                <w:rtl w:val="1"/>
              </w:rPr>
              <w:t>ست فقرات مترابطة.</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الأهداف التعليمية</w:t>
      </w:r>
    </w:p>
    <w:p>
      <w:pPr>
        <w:spacing w:after="80" w:line="300" w:lineRule="auto"/>
        <w:ind w:left="227"/>
        <w:jc w:val="right"/>
        <w:bidi w:val="1"/>
      </w:pPr>
      <w:r>
        <w:rPr>
          <w:rFonts w:ascii="Arial" w:hAnsi="Arial" w:cs="Arial"/>
          <w:b w:val="0"/>
          <w:color w:val="1B1B1B"/>
          <w:sz w:val="27"/>
          <w:rtl w:val="1"/>
        </w:rPr>
        <w:t>• أن يستنتج الطالب صفات الصديق الوفي من النص.</w:t>
      </w:r>
    </w:p>
    <w:p>
      <w:pPr>
        <w:spacing w:after="80" w:line="300" w:lineRule="auto"/>
        <w:ind w:left="227"/>
        <w:jc w:val="right"/>
        <w:bidi w:val="1"/>
      </w:pPr>
      <w:r>
        <w:rPr>
          <w:rFonts w:ascii="Arial" w:hAnsi="Arial" w:cs="Arial"/>
          <w:b w:val="0"/>
          <w:color w:val="1B1B1B"/>
          <w:sz w:val="27"/>
          <w:rtl w:val="1"/>
        </w:rPr>
        <w:t>• أن يحدد معاني المفردات ومضاداتها ومفردها وجمعها من السياق.</w:t>
      </w:r>
    </w:p>
    <w:p>
      <w:pPr>
        <w:spacing w:after="80" w:line="300" w:lineRule="auto"/>
        <w:ind w:left="227"/>
        <w:jc w:val="right"/>
        <w:bidi w:val="1"/>
      </w:pPr>
      <w:r>
        <w:rPr>
          <w:rFonts w:ascii="Arial" w:hAnsi="Arial" w:cs="Arial"/>
          <w:b w:val="0"/>
          <w:color w:val="1B1B1B"/>
          <w:sz w:val="27"/>
          <w:rtl w:val="1"/>
        </w:rPr>
        <w:t>• أن يحلل نوع النص وفكره وبنيته وغرضه وجمهوره المستهدف.</w:t>
      </w:r>
    </w:p>
    <w:p>
      <w:pPr>
        <w:spacing w:after="80" w:line="300" w:lineRule="auto"/>
        <w:ind w:left="227"/>
        <w:jc w:val="right"/>
        <w:bidi w:val="1"/>
      </w:pPr>
      <w:r>
        <w:rPr>
          <w:rFonts w:ascii="Arial" w:hAnsi="Arial" w:cs="Arial"/>
          <w:b w:val="0"/>
          <w:color w:val="1B1B1B"/>
          <w:sz w:val="27"/>
          <w:rtl w:val="1"/>
        </w:rPr>
        <w:t>• أن يتذوق التعبيرات والأساليب والعلاقات ودلالات الكلمات والجو العام.</w:t>
      </w:r>
    </w:p>
    <w:p>
      <w:pPr>
        <w:spacing w:after="80" w:line="300" w:lineRule="auto"/>
        <w:ind w:left="227"/>
        <w:jc w:val="right"/>
        <w:bidi w:val="1"/>
      </w:pPr>
      <w:r>
        <w:rPr>
          <w:rFonts w:ascii="Arial" w:hAnsi="Arial" w:cs="Arial"/>
          <w:b w:val="0"/>
          <w:color w:val="1B1B1B"/>
          <w:sz w:val="27"/>
          <w:rtl w:val="1"/>
        </w:rPr>
        <w:t>• أن يستخلص القيم ويستدل عليها ويطبقها في مواقف حياتية.</w:t>
      </w:r>
    </w:p>
    <w:p>
      <w:pPr>
        <w:spacing w:after="80" w:line="300" w:lineRule="auto"/>
        <w:ind w:left="227"/>
        <w:jc w:val="right"/>
        <w:bidi w:val="1"/>
      </w:pPr>
      <w:r>
        <w:rPr>
          <w:rFonts w:ascii="Arial" w:hAnsi="Arial" w:cs="Arial"/>
          <w:b w:val="0"/>
          <w:color w:val="1B1B1B"/>
          <w:sz w:val="27"/>
          <w:rtl w:val="1"/>
        </w:rPr>
        <w:t>• أن يجيب عن أسئلة كتاب المدرسة والتدريبات الشاملة.</w:t>
      </w:r>
    </w:p>
    <w:p>
      <w:r>
        <w:br w:type="page"/>
      </w:r>
    </w:p>
    <w:p>
      <w:pPr>
        <w:spacing w:after="80" w:line="300" w:lineRule="auto"/>
        <w:jc w:val="right"/>
        <w:bidi w:val="1"/>
        <w:shd w:fill="0A8FA5"/>
      </w:pPr>
      <w:r>
        <w:rPr>
          <w:rFonts w:ascii="Arial" w:hAnsi="Arial" w:cs="Arial"/>
          <w:b/>
          <w:color w:val="FFFFFF"/>
          <w:sz w:val="38"/>
          <w:rtl w:val="1"/>
        </w:rPr>
        <w:t>ثانيًا ـ النص كاملًا</w:t>
      </w:r>
    </w:p>
    <w:p>
      <w:pPr>
        <w:spacing w:after="80" w:line="300" w:lineRule="auto"/>
        <w:jc w:val="right"/>
        <w:bidi w:val="1"/>
        <w:shd w:fill="FFF7D6"/>
      </w:pPr>
      <w:r>
        <w:rPr>
          <w:rFonts w:ascii="Arial" w:hAnsi="Arial" w:cs="Arial"/>
          <w:b w:val="0"/>
          <w:color w:val="075B6B"/>
          <w:sz w:val="27"/>
          <w:rtl w:val="1"/>
        </w:rPr>
        <w:t>«ومن النعم على الإنسان في حياته أن يكون له صديق وفي، أو أصدقاء أوفياء يخلصون له في مسيرته بدنياه؛ أصدقاء يأتمنهم على أسراره، وإذا طلب إليهم نصيحة أسدوها إليه، وكذلك إذا طلب مشورة أدوها على خير وجه، ومهما كان الإنسان حصيفًا في رأيه، بعيد النظر في شؤونه، فلا يستغني عمن يستشيرهم من خلصائه في بعض أمره، وحري أن يكونوا من الإخلاص له بحيث يسدون له النصيحة السديدة غير مدخرين رأيًا سليمًا ولا نقدًا قويمًا.</w:t>
        <w:br/>
      </w:r>
      <w:r>
        <w:rPr>
          <w:rFonts w:ascii="Arial" w:hAnsi="Arial" w:cs="Arial"/>
          <w:b w:val="0"/>
          <w:color w:val="075B6B"/>
          <w:sz w:val="27"/>
          <w:rtl w:val="1"/>
        </w:rPr>
        <w:br/>
      </w:r>
      <w:r>
        <w:rPr>
          <w:rFonts w:ascii="Arial" w:hAnsi="Arial" w:cs="Arial"/>
          <w:b w:val="0"/>
          <w:color w:val="075B6B"/>
          <w:sz w:val="27"/>
          <w:rtl w:val="1"/>
        </w:rPr>
        <w:br/>
      </w:r>
      <w:r>
        <w:rPr>
          <w:rFonts w:ascii="Arial" w:hAnsi="Arial" w:cs="Arial"/>
          <w:b w:val="0"/>
          <w:color w:val="075B6B"/>
          <w:sz w:val="27"/>
          <w:rtl w:val="1"/>
        </w:rPr>
        <w:t>والصديق الوفي لا من يخلص لك النصح عند الحاجة فحسب، بل أيضًا من يسعفك في الشدة، ويساعدك في العسرة، ومن تجده دائمًا بجوارك يأخذ بيدك وينجدك إن لزمتك النجدة غير مقصر في أداء حق لك، بل إنه ليجد فيما يؤديه من حق متاعًا لا يفوقه متاع. وكما يحفظ لك حضورك يحفظ غيبتك، بل إذا غبت عن مجلسه كان أشد لك حفظًا وصيانة، فهو دائمًا أمين عليك، ووفي لك في السراء ووفاؤه في الضراء.</w:t>
        <w:br/>
      </w:r>
      <w:r>
        <w:rPr>
          <w:rFonts w:ascii="Arial" w:hAnsi="Arial" w:cs="Arial"/>
          <w:b w:val="0"/>
          <w:color w:val="075B6B"/>
          <w:sz w:val="27"/>
          <w:rtl w:val="1"/>
        </w:rPr>
        <w:br/>
      </w:r>
      <w:r>
        <w:rPr>
          <w:rFonts w:ascii="Arial" w:hAnsi="Arial" w:cs="Arial"/>
          <w:b w:val="0"/>
          <w:color w:val="075B6B"/>
          <w:sz w:val="27"/>
          <w:rtl w:val="1"/>
        </w:rPr>
        <w:br/>
      </w:r>
      <w:r>
        <w:rPr>
          <w:rFonts w:ascii="Arial" w:hAnsi="Arial" w:cs="Arial"/>
          <w:b w:val="0"/>
          <w:color w:val="075B6B"/>
          <w:sz w:val="27"/>
          <w:rtl w:val="1"/>
        </w:rPr>
        <w:t>وينبغي أن يحافظ الصديق على مشاعر صديقه، فيلقاه دائمًا باشًا في وجهه، ويعامله بمنتهى الرفق، ولا يدخل معه في مراء أو جدال يفسد صداقتهما، بل يجادله ويحاوره في المسائل بكثير من الرقة واللطف.</w:t>
        <w:br/>
      </w:r>
      <w:r>
        <w:rPr>
          <w:rFonts w:ascii="Arial" w:hAnsi="Arial" w:cs="Arial"/>
          <w:b w:val="0"/>
          <w:color w:val="075B6B"/>
          <w:sz w:val="27"/>
          <w:rtl w:val="1"/>
        </w:rPr>
        <w:br/>
      </w:r>
      <w:r>
        <w:rPr>
          <w:rFonts w:ascii="Arial" w:hAnsi="Arial" w:cs="Arial"/>
          <w:b w:val="0"/>
          <w:color w:val="075B6B"/>
          <w:sz w:val="27"/>
          <w:rtl w:val="1"/>
        </w:rPr>
        <w:br/>
      </w:r>
      <w:r>
        <w:rPr>
          <w:rFonts w:ascii="Arial" w:hAnsi="Arial" w:cs="Arial"/>
          <w:b w:val="0"/>
          <w:color w:val="075B6B"/>
          <w:sz w:val="27"/>
          <w:rtl w:val="1"/>
        </w:rPr>
        <w:t>ولا تحاول أن يعترف لك صديق بفضل مرارًا وتكرارًا، ولا أن يكافئك على ما تقدم إليه من أفضال؛ لأن الصداقة الصحيحة تقوم على الإيثار، وتقبل من الصديق دائمًا ميسور الود دون أي مشقة أو إرهاق.</w:t>
        <w:br/>
      </w:r>
      <w:r>
        <w:rPr>
          <w:rFonts w:ascii="Arial" w:hAnsi="Arial" w:cs="Arial"/>
          <w:b w:val="0"/>
          <w:color w:val="075B6B"/>
          <w:sz w:val="27"/>
          <w:rtl w:val="1"/>
        </w:rPr>
        <w:br/>
      </w:r>
      <w:r>
        <w:rPr>
          <w:rFonts w:ascii="Arial" w:hAnsi="Arial" w:cs="Arial"/>
          <w:b w:val="0"/>
          <w:color w:val="075B6B"/>
          <w:sz w:val="27"/>
          <w:rtl w:val="1"/>
        </w:rPr>
        <w:br/>
      </w:r>
      <w:r>
        <w:rPr>
          <w:rFonts w:ascii="Arial" w:hAnsi="Arial" w:cs="Arial"/>
          <w:b w:val="0"/>
          <w:color w:val="075B6B"/>
          <w:sz w:val="27"/>
          <w:rtl w:val="1"/>
        </w:rPr>
        <w:t>ولا بد أخيرًا من التروي والتثبت في اختيار الصديق والأصدقاء؛ خشية الزلل والوقوع فيمن لا يستحقون صداقتك، فكم من أناس غرهم خداع من حولهم وكلماتهم المعسولة! فاتخذوهم أصدقاء لهم، حتى إذا دارت بهم الأيام أظهروا لهم العداوة، واتضح لهم أنهم لم يكونوا ليكونوا لهم ودًا بل بغضًا وموجدة.</w:t>
        <w:br/>
      </w:r>
      <w:r>
        <w:rPr>
          <w:rFonts w:ascii="Arial" w:hAnsi="Arial" w:cs="Arial"/>
          <w:b w:val="0"/>
          <w:color w:val="075B6B"/>
          <w:sz w:val="27"/>
          <w:rtl w:val="1"/>
        </w:rPr>
        <w:br/>
      </w:r>
      <w:r>
        <w:rPr>
          <w:rFonts w:ascii="Arial" w:hAnsi="Arial" w:cs="Arial"/>
          <w:b w:val="0"/>
          <w:color w:val="075B6B"/>
          <w:sz w:val="27"/>
          <w:rtl w:val="1"/>
        </w:rPr>
        <w:br/>
      </w:r>
      <w:r>
        <w:rPr>
          <w:rFonts w:ascii="Arial" w:hAnsi="Arial" w:cs="Arial"/>
          <w:b w:val="0"/>
          <w:color w:val="075B6B"/>
          <w:sz w:val="27"/>
          <w:rtl w:val="1"/>
        </w:rPr>
        <w:t>فاعلم، يا بني، أن الصديق ليس مجرد رفيق عابر في رحلتك، بل هو شريك أساسي في صياغة مستقبلك، ونحت ملامح شخصيتك؛ فدقق وراع في انتقاء صحبتك، يكون نجاحك في صناعة غدك.»</w:t>
      </w:r>
    </w:p>
    <w:p>
      <w:r>
        <w:br w:type="page"/>
      </w:r>
    </w:p>
    <w:p>
      <w:pPr>
        <w:spacing w:after="80" w:line="300" w:lineRule="auto"/>
        <w:jc w:val="right"/>
        <w:bidi w:val="1"/>
        <w:shd w:fill="0A8FA5"/>
      </w:pPr>
      <w:r>
        <w:rPr>
          <w:rFonts w:ascii="Arial" w:hAnsi="Arial" w:cs="Arial"/>
          <w:b/>
          <w:color w:val="FFFFFF"/>
          <w:sz w:val="38"/>
          <w:rtl w:val="1"/>
        </w:rPr>
        <w:t>ثالثًا ـ شرح الفقرات وتحليلها</w:t>
      </w:r>
    </w:p>
    <w:p>
      <w:pPr>
        <w:spacing w:after="80" w:line="300" w:lineRule="auto"/>
        <w:jc w:val="right"/>
        <w:bidi w:val="1"/>
      </w:pPr>
      <w:r>
        <w:rPr>
          <w:rFonts w:ascii="Arial" w:hAnsi="Arial" w:cs="Arial"/>
          <w:b/>
          <w:color w:val="075B6B"/>
          <w:sz w:val="32"/>
          <w:rtl w:val="1"/>
        </w:rPr>
        <w:t>الفقرة الأولى ـ الصديق الوفي نعمة ومصدر للنصيحة والمشورة</w:t>
      </w:r>
    </w:p>
    <w:p>
      <w:pPr>
        <w:spacing w:after="80" w:line="300" w:lineRule="auto"/>
        <w:jc w:val="right"/>
        <w:bidi w:val="1"/>
        <w:shd w:fill="FFF7D6"/>
      </w:pPr>
      <w:r>
        <w:rPr>
          <w:rFonts w:ascii="Arial" w:hAnsi="Arial" w:cs="Arial"/>
          <w:b w:val="0"/>
          <w:color w:val="075B6B"/>
          <w:sz w:val="27"/>
          <w:rtl w:val="1"/>
        </w:rPr>
        <w:t>«ومن النعم على الإنسان في حياته أن يكون له صديق وفي... غير مدخرين رأيًا سليمًا ولا نقدًا قويمًا.»</w:t>
      </w:r>
    </w:p>
    <w:p>
      <w:pPr>
        <w:spacing w:after="80" w:line="300" w:lineRule="auto"/>
        <w:jc w:val="right"/>
        <w:bidi w:val="1"/>
        <w:shd w:fill="E9F7FA"/>
      </w:pPr>
      <w:r>
        <w:rPr>
          <w:rFonts w:ascii="Arial" w:hAnsi="Arial" w:cs="Arial"/>
          <w:b w:val="0"/>
          <w:color w:val="075B6B"/>
          <w:sz w:val="27"/>
          <w:rtl w:val="1"/>
        </w:rPr>
        <w:t>الفكرة الجزئية: الصديق الوفي نعمة؛ لأنه يحفظ السر، ويقدم النصيحة والمشورة والنقد بقصد الإصلاح.</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2052"/>
        <w:gridCol w:w="2052"/>
        <w:gridCol w:w="2052"/>
        <w:gridCol w:w="2052"/>
        <w:gridCol w:w="2052"/>
      </w:tblGrid>
      <w:tr>
        <w:tc>
          <w:tcPr>
            <w:tcW w:type="dxa" w:w="2052"/>
            <w:vAlign w:val="center"/>
            <w:shd w:fill="075B6B"/>
          </w:tcPr>
          <w:p>
            <w:pPr>
              <w:jc w:val="center"/>
              <w:bidi w:val="1"/>
            </w:pPr>
            <w:r>
              <w:rPr>
                <w:rFonts w:ascii="Arial" w:hAnsi="Arial" w:cs="Arial"/>
                <w:b/>
                <w:color w:val="FFFFFF"/>
                <w:sz w:val="23"/>
                <w:rtl w:val="1"/>
              </w:rPr>
              <w:t>الكلمة</w:t>
            </w:r>
          </w:p>
        </w:tc>
        <w:tc>
          <w:tcPr>
            <w:tcW w:type="dxa" w:w="2052"/>
            <w:vAlign w:val="center"/>
            <w:shd w:fill="075B6B"/>
          </w:tcPr>
          <w:p>
            <w:pPr>
              <w:jc w:val="center"/>
              <w:bidi w:val="1"/>
            </w:pPr>
            <w:r>
              <w:rPr>
                <w:rFonts w:ascii="Arial" w:hAnsi="Arial" w:cs="Arial"/>
                <w:b/>
                <w:color w:val="FFFFFF"/>
                <w:sz w:val="23"/>
                <w:rtl w:val="1"/>
              </w:rPr>
              <w:t>المعنى</w:t>
            </w:r>
          </w:p>
        </w:tc>
        <w:tc>
          <w:tcPr>
            <w:tcW w:type="dxa" w:w="2052"/>
            <w:vAlign w:val="center"/>
            <w:shd w:fill="075B6B"/>
          </w:tcPr>
          <w:p>
            <w:pPr>
              <w:jc w:val="center"/>
              <w:bidi w:val="1"/>
            </w:pPr>
            <w:r>
              <w:rPr>
                <w:rFonts w:ascii="Arial" w:hAnsi="Arial" w:cs="Arial"/>
                <w:b/>
                <w:color w:val="FFFFFF"/>
                <w:sz w:val="23"/>
                <w:rtl w:val="1"/>
              </w:rPr>
              <w:t>المضاد</w:t>
            </w:r>
          </w:p>
        </w:tc>
        <w:tc>
          <w:tcPr>
            <w:tcW w:type="dxa" w:w="2052"/>
            <w:vAlign w:val="center"/>
            <w:shd w:fill="075B6B"/>
          </w:tcPr>
          <w:p>
            <w:pPr>
              <w:jc w:val="center"/>
              <w:bidi w:val="1"/>
            </w:pPr>
            <w:r>
              <w:rPr>
                <w:rFonts w:ascii="Arial" w:hAnsi="Arial" w:cs="Arial"/>
                <w:b/>
                <w:color w:val="FFFFFF"/>
                <w:sz w:val="23"/>
                <w:rtl w:val="1"/>
              </w:rPr>
              <w:t>المفرد</w:t>
            </w:r>
          </w:p>
        </w:tc>
        <w:tc>
          <w:tcPr>
            <w:tcW w:type="dxa" w:w="2052"/>
            <w:vAlign w:val="center"/>
            <w:shd w:fill="075B6B"/>
          </w:tcPr>
          <w:p>
            <w:pPr>
              <w:jc w:val="center"/>
              <w:bidi w:val="1"/>
            </w:pPr>
            <w:r>
              <w:rPr>
                <w:rFonts w:ascii="Arial" w:hAnsi="Arial" w:cs="Arial"/>
                <w:b/>
                <w:color w:val="FFFFFF"/>
                <w:sz w:val="23"/>
                <w:rtl w:val="1"/>
              </w:rPr>
              <w:t>الجمع</w:t>
            </w:r>
          </w:p>
        </w:tc>
      </w:tr>
      <w:tr>
        <w:tc>
          <w:tcPr>
            <w:tcW w:type="dxa" w:w="2052"/>
            <w:vAlign w:val="center"/>
          </w:tcPr>
          <w:p>
            <w:pPr>
              <w:jc w:val="right"/>
              <w:bidi w:val="1"/>
            </w:pPr>
            <w:r>
              <w:rPr>
                <w:rFonts w:ascii="Arial" w:hAnsi="Arial" w:cs="Arial"/>
                <w:b w:val="0"/>
                <w:color w:val="1B1B1B"/>
                <w:sz w:val="23"/>
                <w:rtl w:val="1"/>
              </w:rPr>
              <w:t>النعم</w:t>
            </w:r>
          </w:p>
        </w:tc>
        <w:tc>
          <w:tcPr>
            <w:tcW w:type="dxa" w:w="2052"/>
            <w:vAlign w:val="center"/>
          </w:tcPr>
          <w:p>
            <w:pPr>
              <w:jc w:val="right"/>
              <w:bidi w:val="1"/>
            </w:pPr>
            <w:r>
              <w:rPr>
                <w:rFonts w:ascii="Arial" w:hAnsi="Arial" w:cs="Arial"/>
                <w:b w:val="0"/>
                <w:color w:val="1B1B1B"/>
                <w:sz w:val="23"/>
                <w:rtl w:val="1"/>
              </w:rPr>
              <w:t>الخيرات والمنح</w:t>
            </w:r>
          </w:p>
        </w:tc>
        <w:tc>
          <w:tcPr>
            <w:tcW w:type="dxa" w:w="2052"/>
            <w:vAlign w:val="center"/>
          </w:tcPr>
          <w:p>
            <w:pPr>
              <w:jc w:val="right"/>
              <w:bidi w:val="1"/>
            </w:pPr>
            <w:r>
              <w:rPr>
                <w:rFonts w:ascii="Arial" w:hAnsi="Arial" w:cs="Arial"/>
                <w:b w:val="0"/>
                <w:color w:val="1B1B1B"/>
                <w:sz w:val="23"/>
                <w:rtl w:val="1"/>
              </w:rPr>
              <w:t>النقم</w:t>
            </w:r>
          </w:p>
        </w:tc>
        <w:tc>
          <w:tcPr>
            <w:tcW w:type="dxa" w:w="2052"/>
            <w:vAlign w:val="center"/>
          </w:tcPr>
          <w:p>
            <w:pPr>
              <w:jc w:val="right"/>
              <w:bidi w:val="1"/>
            </w:pPr>
            <w:r>
              <w:rPr>
                <w:rFonts w:ascii="Arial" w:hAnsi="Arial" w:cs="Arial"/>
                <w:b w:val="0"/>
                <w:color w:val="1B1B1B"/>
                <w:sz w:val="23"/>
                <w:rtl w:val="1"/>
              </w:rPr>
              <w:t>نعمة</w:t>
            </w:r>
          </w:p>
        </w:tc>
        <w:tc>
          <w:tcPr>
            <w:tcW w:type="dxa" w:w="2052"/>
            <w:vAlign w:val="center"/>
          </w:tcPr>
          <w:p>
            <w:pPr>
              <w:jc w:val="right"/>
              <w:bidi w:val="1"/>
            </w:pPr>
            <w:r>
              <w:rPr>
                <w:rFonts w:ascii="Arial" w:hAnsi="Arial" w:cs="Arial"/>
                <w:b w:val="0"/>
                <w:color w:val="1B1B1B"/>
                <w:sz w:val="23"/>
                <w:rtl w:val="1"/>
              </w:rPr>
              <w:t>نِعَم</w:t>
            </w:r>
          </w:p>
        </w:tc>
      </w:tr>
      <w:tr>
        <w:tc>
          <w:tcPr>
            <w:tcW w:type="dxa" w:w="2052"/>
            <w:vAlign w:val="center"/>
          </w:tcPr>
          <w:p>
            <w:pPr>
              <w:jc w:val="right"/>
              <w:bidi w:val="1"/>
            </w:pPr>
            <w:r>
              <w:rPr>
                <w:rFonts w:ascii="Arial" w:hAnsi="Arial" w:cs="Arial"/>
                <w:b w:val="0"/>
                <w:color w:val="1B1B1B"/>
                <w:sz w:val="23"/>
                <w:rtl w:val="1"/>
              </w:rPr>
              <w:t>وفي</w:t>
            </w:r>
          </w:p>
        </w:tc>
        <w:tc>
          <w:tcPr>
            <w:tcW w:type="dxa" w:w="2052"/>
            <w:vAlign w:val="center"/>
          </w:tcPr>
          <w:p>
            <w:pPr>
              <w:jc w:val="right"/>
              <w:bidi w:val="1"/>
            </w:pPr>
            <w:r>
              <w:rPr>
                <w:rFonts w:ascii="Arial" w:hAnsi="Arial" w:cs="Arial"/>
                <w:b w:val="0"/>
                <w:color w:val="1B1B1B"/>
                <w:sz w:val="23"/>
                <w:rtl w:val="1"/>
              </w:rPr>
              <w:t>مخلص ثابت على العهد</w:t>
            </w:r>
          </w:p>
        </w:tc>
        <w:tc>
          <w:tcPr>
            <w:tcW w:type="dxa" w:w="2052"/>
            <w:vAlign w:val="center"/>
          </w:tcPr>
          <w:p>
            <w:pPr>
              <w:jc w:val="right"/>
              <w:bidi w:val="1"/>
            </w:pPr>
            <w:r>
              <w:rPr>
                <w:rFonts w:ascii="Arial" w:hAnsi="Arial" w:cs="Arial"/>
                <w:b w:val="0"/>
                <w:color w:val="1B1B1B"/>
                <w:sz w:val="23"/>
                <w:rtl w:val="1"/>
              </w:rPr>
              <w:t>غادر</w:t>
            </w:r>
          </w:p>
        </w:tc>
        <w:tc>
          <w:tcPr>
            <w:tcW w:type="dxa" w:w="2052"/>
            <w:vAlign w:val="center"/>
          </w:tcPr>
          <w:p>
            <w:pPr>
              <w:jc w:val="right"/>
              <w:bidi w:val="1"/>
            </w:pPr>
            <w:r>
              <w:rPr>
                <w:rFonts w:ascii="Arial" w:hAnsi="Arial" w:cs="Arial"/>
                <w:b w:val="0"/>
                <w:color w:val="1B1B1B"/>
                <w:sz w:val="23"/>
                <w:rtl w:val="1"/>
              </w:rPr>
              <w:t>وفي</w:t>
            </w:r>
          </w:p>
        </w:tc>
        <w:tc>
          <w:tcPr>
            <w:tcW w:type="dxa" w:w="2052"/>
            <w:vAlign w:val="center"/>
          </w:tcPr>
          <w:p>
            <w:pPr>
              <w:jc w:val="right"/>
              <w:bidi w:val="1"/>
            </w:pPr>
            <w:r>
              <w:rPr>
                <w:rFonts w:ascii="Arial" w:hAnsi="Arial" w:cs="Arial"/>
                <w:b w:val="0"/>
                <w:color w:val="1B1B1B"/>
                <w:sz w:val="23"/>
                <w:rtl w:val="1"/>
              </w:rPr>
              <w:t>أوفياء</w:t>
            </w:r>
          </w:p>
        </w:tc>
      </w:tr>
      <w:tr>
        <w:tc>
          <w:tcPr>
            <w:tcW w:type="dxa" w:w="2052"/>
            <w:vAlign w:val="center"/>
          </w:tcPr>
          <w:p>
            <w:pPr>
              <w:jc w:val="right"/>
              <w:bidi w:val="1"/>
            </w:pPr>
            <w:r>
              <w:rPr>
                <w:rFonts w:ascii="Arial" w:hAnsi="Arial" w:cs="Arial"/>
                <w:b w:val="0"/>
                <w:color w:val="1B1B1B"/>
                <w:sz w:val="23"/>
                <w:rtl w:val="1"/>
              </w:rPr>
              <w:t>يأتمنهم</w:t>
            </w:r>
          </w:p>
        </w:tc>
        <w:tc>
          <w:tcPr>
            <w:tcW w:type="dxa" w:w="2052"/>
            <w:vAlign w:val="center"/>
          </w:tcPr>
          <w:p>
            <w:pPr>
              <w:jc w:val="right"/>
              <w:bidi w:val="1"/>
            </w:pPr>
            <w:r>
              <w:rPr>
                <w:rFonts w:ascii="Arial" w:hAnsi="Arial" w:cs="Arial"/>
                <w:b w:val="0"/>
                <w:color w:val="1B1B1B"/>
                <w:sz w:val="23"/>
                <w:rtl w:val="1"/>
              </w:rPr>
              <w:t>يثق بهم ويجعلهم أمناء</w:t>
            </w:r>
          </w:p>
        </w:tc>
        <w:tc>
          <w:tcPr>
            <w:tcW w:type="dxa" w:w="2052"/>
            <w:vAlign w:val="center"/>
          </w:tcPr>
          <w:p>
            <w:pPr>
              <w:jc w:val="right"/>
              <w:bidi w:val="1"/>
            </w:pPr>
            <w:r>
              <w:rPr>
                <w:rFonts w:ascii="Arial" w:hAnsi="Arial" w:cs="Arial"/>
                <w:b w:val="0"/>
                <w:color w:val="1B1B1B"/>
                <w:sz w:val="23"/>
                <w:rtl w:val="1"/>
              </w:rPr>
              <w:t>يتهمهم</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أسدوها</w:t>
            </w:r>
          </w:p>
        </w:tc>
        <w:tc>
          <w:tcPr>
            <w:tcW w:type="dxa" w:w="2052"/>
            <w:vAlign w:val="center"/>
          </w:tcPr>
          <w:p>
            <w:pPr>
              <w:jc w:val="right"/>
              <w:bidi w:val="1"/>
            </w:pPr>
            <w:r>
              <w:rPr>
                <w:rFonts w:ascii="Arial" w:hAnsi="Arial" w:cs="Arial"/>
                <w:b w:val="0"/>
                <w:color w:val="1B1B1B"/>
                <w:sz w:val="23"/>
                <w:rtl w:val="1"/>
              </w:rPr>
              <w:t>قدموها</w:t>
            </w:r>
          </w:p>
        </w:tc>
        <w:tc>
          <w:tcPr>
            <w:tcW w:type="dxa" w:w="2052"/>
            <w:vAlign w:val="center"/>
          </w:tcPr>
          <w:p>
            <w:pPr>
              <w:jc w:val="right"/>
              <w:bidi w:val="1"/>
            </w:pPr>
            <w:r>
              <w:rPr>
                <w:rFonts w:ascii="Arial" w:hAnsi="Arial" w:cs="Arial"/>
                <w:b w:val="0"/>
                <w:color w:val="1B1B1B"/>
                <w:sz w:val="23"/>
                <w:rtl w:val="1"/>
              </w:rPr>
              <w:t>منعوها</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حصيفًا</w:t>
            </w:r>
          </w:p>
        </w:tc>
        <w:tc>
          <w:tcPr>
            <w:tcW w:type="dxa" w:w="2052"/>
            <w:vAlign w:val="center"/>
          </w:tcPr>
          <w:p>
            <w:pPr>
              <w:jc w:val="right"/>
              <w:bidi w:val="1"/>
            </w:pPr>
            <w:r>
              <w:rPr>
                <w:rFonts w:ascii="Arial" w:hAnsi="Arial" w:cs="Arial"/>
                <w:b w:val="0"/>
                <w:color w:val="1B1B1B"/>
                <w:sz w:val="23"/>
                <w:rtl w:val="1"/>
              </w:rPr>
              <w:t>حكيمًا محكم الرأي</w:t>
            </w:r>
          </w:p>
        </w:tc>
        <w:tc>
          <w:tcPr>
            <w:tcW w:type="dxa" w:w="2052"/>
            <w:vAlign w:val="center"/>
          </w:tcPr>
          <w:p>
            <w:pPr>
              <w:jc w:val="right"/>
              <w:bidi w:val="1"/>
            </w:pPr>
            <w:r>
              <w:rPr>
                <w:rFonts w:ascii="Arial" w:hAnsi="Arial" w:cs="Arial"/>
                <w:b w:val="0"/>
                <w:color w:val="1B1B1B"/>
                <w:sz w:val="23"/>
                <w:rtl w:val="1"/>
              </w:rPr>
              <w:t>طائشًا</w:t>
            </w:r>
          </w:p>
        </w:tc>
        <w:tc>
          <w:tcPr>
            <w:tcW w:type="dxa" w:w="2052"/>
            <w:vAlign w:val="center"/>
          </w:tcPr>
          <w:p>
            <w:pPr>
              <w:jc w:val="right"/>
              <w:bidi w:val="1"/>
            </w:pPr>
            <w:r>
              <w:rPr>
                <w:rFonts w:ascii="Arial" w:hAnsi="Arial" w:cs="Arial"/>
                <w:b w:val="0"/>
                <w:color w:val="1B1B1B"/>
                <w:sz w:val="23"/>
                <w:rtl w:val="1"/>
              </w:rPr>
              <w:t>حصيف</w:t>
            </w:r>
          </w:p>
        </w:tc>
        <w:tc>
          <w:tcPr>
            <w:tcW w:type="dxa" w:w="2052"/>
            <w:vAlign w:val="center"/>
          </w:tcPr>
          <w:p>
            <w:pPr>
              <w:jc w:val="right"/>
              <w:bidi w:val="1"/>
            </w:pPr>
            <w:r>
              <w:rPr>
                <w:rFonts w:ascii="Arial" w:hAnsi="Arial" w:cs="Arial"/>
                <w:b w:val="0"/>
                <w:color w:val="1B1B1B"/>
                <w:sz w:val="23"/>
                <w:rtl w:val="1"/>
              </w:rPr>
              <w:t>حصفاء</w:t>
            </w:r>
          </w:p>
        </w:tc>
      </w:tr>
      <w:tr>
        <w:tc>
          <w:tcPr>
            <w:tcW w:type="dxa" w:w="2052"/>
            <w:vAlign w:val="center"/>
          </w:tcPr>
          <w:p>
            <w:pPr>
              <w:jc w:val="right"/>
              <w:bidi w:val="1"/>
            </w:pPr>
            <w:r>
              <w:rPr>
                <w:rFonts w:ascii="Arial" w:hAnsi="Arial" w:cs="Arial"/>
                <w:b w:val="0"/>
                <w:color w:val="1B1B1B"/>
                <w:sz w:val="23"/>
                <w:rtl w:val="1"/>
              </w:rPr>
              <w:t>خلصائه</w:t>
            </w:r>
          </w:p>
        </w:tc>
        <w:tc>
          <w:tcPr>
            <w:tcW w:type="dxa" w:w="2052"/>
            <w:vAlign w:val="center"/>
          </w:tcPr>
          <w:p>
            <w:pPr>
              <w:jc w:val="right"/>
              <w:bidi w:val="1"/>
            </w:pPr>
            <w:r>
              <w:rPr>
                <w:rFonts w:ascii="Arial" w:hAnsi="Arial" w:cs="Arial"/>
                <w:b w:val="0"/>
                <w:color w:val="1B1B1B"/>
                <w:sz w:val="23"/>
                <w:rtl w:val="1"/>
              </w:rPr>
              <w:t>أصفيائه المقربين</w:t>
            </w:r>
          </w:p>
        </w:tc>
        <w:tc>
          <w:tcPr>
            <w:tcW w:type="dxa" w:w="2052"/>
            <w:vAlign w:val="center"/>
          </w:tcPr>
          <w:p>
            <w:pPr>
              <w:jc w:val="right"/>
              <w:bidi w:val="1"/>
            </w:pPr>
            <w:r>
              <w:rPr>
                <w:rFonts w:ascii="Arial" w:hAnsi="Arial" w:cs="Arial"/>
                <w:b w:val="0"/>
                <w:color w:val="1B1B1B"/>
                <w:sz w:val="23"/>
                <w:rtl w:val="1"/>
              </w:rPr>
              <w:t>خصومه</w:t>
            </w:r>
          </w:p>
        </w:tc>
        <w:tc>
          <w:tcPr>
            <w:tcW w:type="dxa" w:w="2052"/>
            <w:vAlign w:val="center"/>
          </w:tcPr>
          <w:p>
            <w:pPr>
              <w:jc w:val="right"/>
              <w:bidi w:val="1"/>
            </w:pPr>
            <w:r>
              <w:rPr>
                <w:rFonts w:ascii="Arial" w:hAnsi="Arial" w:cs="Arial"/>
                <w:b w:val="0"/>
                <w:color w:val="1B1B1B"/>
                <w:sz w:val="23"/>
                <w:rtl w:val="1"/>
              </w:rPr>
              <w:t>خليص</w:t>
            </w:r>
          </w:p>
        </w:tc>
        <w:tc>
          <w:tcPr>
            <w:tcW w:type="dxa" w:w="2052"/>
            <w:vAlign w:val="center"/>
          </w:tcPr>
          <w:p>
            <w:pPr>
              <w:jc w:val="right"/>
              <w:bidi w:val="1"/>
            </w:pPr>
            <w:r>
              <w:rPr>
                <w:rFonts w:ascii="Arial" w:hAnsi="Arial" w:cs="Arial"/>
                <w:b w:val="0"/>
                <w:color w:val="1B1B1B"/>
                <w:sz w:val="23"/>
                <w:rtl w:val="1"/>
              </w:rPr>
              <w:t>خلصاء</w:t>
            </w:r>
          </w:p>
        </w:tc>
      </w:tr>
      <w:tr>
        <w:tc>
          <w:tcPr>
            <w:tcW w:type="dxa" w:w="2052"/>
            <w:vAlign w:val="center"/>
          </w:tcPr>
          <w:p>
            <w:pPr>
              <w:jc w:val="right"/>
              <w:bidi w:val="1"/>
            </w:pPr>
            <w:r>
              <w:rPr>
                <w:rFonts w:ascii="Arial" w:hAnsi="Arial" w:cs="Arial"/>
                <w:b w:val="0"/>
                <w:color w:val="1B1B1B"/>
                <w:sz w:val="23"/>
                <w:rtl w:val="1"/>
              </w:rPr>
              <w:t>السديدة</w:t>
            </w:r>
          </w:p>
        </w:tc>
        <w:tc>
          <w:tcPr>
            <w:tcW w:type="dxa" w:w="2052"/>
            <w:vAlign w:val="center"/>
          </w:tcPr>
          <w:p>
            <w:pPr>
              <w:jc w:val="right"/>
              <w:bidi w:val="1"/>
            </w:pPr>
            <w:r>
              <w:rPr>
                <w:rFonts w:ascii="Arial" w:hAnsi="Arial" w:cs="Arial"/>
                <w:b w:val="0"/>
                <w:color w:val="1B1B1B"/>
                <w:sz w:val="23"/>
                <w:rtl w:val="1"/>
              </w:rPr>
              <w:t>الصائبة المستقيمة</w:t>
            </w:r>
          </w:p>
        </w:tc>
        <w:tc>
          <w:tcPr>
            <w:tcW w:type="dxa" w:w="2052"/>
            <w:vAlign w:val="center"/>
          </w:tcPr>
          <w:p>
            <w:pPr>
              <w:jc w:val="right"/>
              <w:bidi w:val="1"/>
            </w:pPr>
            <w:r>
              <w:rPr>
                <w:rFonts w:ascii="Arial" w:hAnsi="Arial" w:cs="Arial"/>
                <w:b w:val="0"/>
                <w:color w:val="1B1B1B"/>
                <w:sz w:val="23"/>
                <w:rtl w:val="1"/>
              </w:rPr>
              <w:t>الخاطئة</w:t>
            </w:r>
          </w:p>
        </w:tc>
        <w:tc>
          <w:tcPr>
            <w:tcW w:type="dxa" w:w="2052"/>
            <w:vAlign w:val="center"/>
          </w:tcPr>
          <w:p>
            <w:pPr>
              <w:jc w:val="right"/>
              <w:bidi w:val="1"/>
            </w:pPr>
            <w:r>
              <w:rPr>
                <w:rFonts w:ascii="Arial" w:hAnsi="Arial" w:cs="Arial"/>
                <w:b w:val="0"/>
                <w:color w:val="1B1B1B"/>
                <w:sz w:val="23"/>
                <w:rtl w:val="1"/>
              </w:rPr>
              <w:t>سديدة</w:t>
            </w:r>
          </w:p>
        </w:tc>
        <w:tc>
          <w:tcPr>
            <w:tcW w:type="dxa" w:w="2052"/>
            <w:vAlign w:val="center"/>
          </w:tcPr>
          <w:p>
            <w:pPr>
              <w:jc w:val="right"/>
              <w:bidi w:val="1"/>
            </w:pPr>
            <w:r>
              <w:rPr>
                <w:rFonts w:ascii="Arial" w:hAnsi="Arial" w:cs="Arial"/>
                <w:b w:val="0"/>
                <w:color w:val="1B1B1B"/>
                <w:sz w:val="23"/>
                <w:rtl w:val="1"/>
              </w:rPr>
              <w:t>سديدات</w:t>
            </w:r>
          </w:p>
        </w:tc>
      </w:tr>
      <w:tr>
        <w:tc>
          <w:tcPr>
            <w:tcW w:type="dxa" w:w="2052"/>
            <w:vAlign w:val="center"/>
          </w:tcPr>
          <w:p>
            <w:pPr>
              <w:jc w:val="right"/>
              <w:bidi w:val="1"/>
            </w:pPr>
            <w:r>
              <w:rPr>
                <w:rFonts w:ascii="Arial" w:hAnsi="Arial" w:cs="Arial"/>
                <w:b w:val="0"/>
                <w:color w:val="1B1B1B"/>
                <w:sz w:val="23"/>
                <w:rtl w:val="1"/>
              </w:rPr>
              <w:t>مدخرين</w:t>
            </w:r>
          </w:p>
        </w:tc>
        <w:tc>
          <w:tcPr>
            <w:tcW w:type="dxa" w:w="2052"/>
            <w:vAlign w:val="center"/>
          </w:tcPr>
          <w:p>
            <w:pPr>
              <w:jc w:val="right"/>
              <w:bidi w:val="1"/>
            </w:pPr>
            <w:r>
              <w:rPr>
                <w:rFonts w:ascii="Arial" w:hAnsi="Arial" w:cs="Arial"/>
                <w:b w:val="0"/>
                <w:color w:val="1B1B1B"/>
                <w:sz w:val="23"/>
                <w:rtl w:val="1"/>
              </w:rPr>
              <w:t>حابسين أو مانعين</w:t>
            </w:r>
          </w:p>
        </w:tc>
        <w:tc>
          <w:tcPr>
            <w:tcW w:type="dxa" w:w="2052"/>
            <w:vAlign w:val="center"/>
          </w:tcPr>
          <w:p>
            <w:pPr>
              <w:jc w:val="right"/>
              <w:bidi w:val="1"/>
            </w:pPr>
            <w:r>
              <w:rPr>
                <w:rFonts w:ascii="Arial" w:hAnsi="Arial" w:cs="Arial"/>
                <w:b w:val="0"/>
                <w:color w:val="1B1B1B"/>
                <w:sz w:val="23"/>
                <w:rtl w:val="1"/>
              </w:rPr>
              <w:t>باذلين</w:t>
            </w:r>
          </w:p>
        </w:tc>
        <w:tc>
          <w:tcPr>
            <w:tcW w:type="dxa" w:w="2052"/>
            <w:vAlign w:val="center"/>
          </w:tcPr>
          <w:p>
            <w:pPr>
              <w:jc w:val="right"/>
              <w:bidi w:val="1"/>
            </w:pPr>
            <w:r>
              <w:rPr>
                <w:rFonts w:ascii="Arial" w:hAnsi="Arial" w:cs="Arial"/>
                <w:b w:val="0"/>
                <w:color w:val="1B1B1B"/>
                <w:sz w:val="23"/>
                <w:rtl w:val="1"/>
              </w:rPr>
              <w:t>مدخر</w:t>
            </w:r>
          </w:p>
        </w:tc>
        <w:tc>
          <w:tcPr>
            <w:tcW w:type="dxa" w:w="2052"/>
            <w:vAlign w:val="center"/>
          </w:tcPr>
          <w:p>
            <w:pPr>
              <w:jc w:val="right"/>
              <w:bidi w:val="1"/>
            </w:pPr>
            <w:r>
              <w:rPr>
                <w:rFonts w:ascii="Arial" w:hAnsi="Arial" w:cs="Arial"/>
                <w:b w:val="0"/>
                <w:color w:val="1B1B1B"/>
                <w:sz w:val="23"/>
                <w:rtl w:val="1"/>
              </w:rPr>
              <w:t>مدخرون</w:t>
            </w:r>
          </w:p>
        </w:tc>
      </w:tr>
      <w:tr>
        <w:tc>
          <w:tcPr>
            <w:tcW w:type="dxa" w:w="2052"/>
            <w:vAlign w:val="center"/>
          </w:tcPr>
          <w:p>
            <w:pPr>
              <w:jc w:val="right"/>
              <w:bidi w:val="1"/>
            </w:pPr>
            <w:r>
              <w:rPr>
                <w:rFonts w:ascii="Arial" w:hAnsi="Arial" w:cs="Arial"/>
                <w:b w:val="0"/>
                <w:color w:val="1B1B1B"/>
                <w:sz w:val="23"/>
                <w:rtl w:val="1"/>
              </w:rPr>
              <w:t>قويمًا</w:t>
            </w:r>
          </w:p>
        </w:tc>
        <w:tc>
          <w:tcPr>
            <w:tcW w:type="dxa" w:w="2052"/>
            <w:vAlign w:val="center"/>
          </w:tcPr>
          <w:p>
            <w:pPr>
              <w:jc w:val="right"/>
              <w:bidi w:val="1"/>
            </w:pPr>
            <w:r>
              <w:rPr>
                <w:rFonts w:ascii="Arial" w:hAnsi="Arial" w:cs="Arial"/>
                <w:b w:val="0"/>
                <w:color w:val="1B1B1B"/>
                <w:sz w:val="23"/>
                <w:rtl w:val="1"/>
              </w:rPr>
              <w:t>صائبًا مستقيمًا</w:t>
            </w:r>
          </w:p>
        </w:tc>
        <w:tc>
          <w:tcPr>
            <w:tcW w:type="dxa" w:w="2052"/>
            <w:vAlign w:val="center"/>
          </w:tcPr>
          <w:p>
            <w:pPr>
              <w:jc w:val="right"/>
              <w:bidi w:val="1"/>
            </w:pPr>
            <w:r>
              <w:rPr>
                <w:rFonts w:ascii="Arial" w:hAnsi="Arial" w:cs="Arial"/>
                <w:b w:val="0"/>
                <w:color w:val="1B1B1B"/>
                <w:sz w:val="23"/>
                <w:rtl w:val="1"/>
              </w:rPr>
              <w:t>معوجًا</w:t>
            </w:r>
          </w:p>
        </w:tc>
        <w:tc>
          <w:tcPr>
            <w:tcW w:type="dxa" w:w="2052"/>
            <w:vAlign w:val="center"/>
          </w:tcPr>
          <w:p>
            <w:pPr>
              <w:jc w:val="right"/>
              <w:bidi w:val="1"/>
            </w:pPr>
            <w:r>
              <w:rPr>
                <w:rFonts w:ascii="Arial" w:hAnsi="Arial" w:cs="Arial"/>
                <w:b w:val="0"/>
                <w:color w:val="1B1B1B"/>
                <w:sz w:val="23"/>
                <w:rtl w:val="1"/>
              </w:rPr>
              <w:t>قويم</w:t>
            </w:r>
          </w:p>
        </w:tc>
        <w:tc>
          <w:tcPr>
            <w:tcW w:type="dxa" w:w="2052"/>
            <w:vAlign w:val="center"/>
          </w:tcPr>
          <w:p>
            <w:pPr>
              <w:jc w:val="right"/>
              <w:bidi w:val="1"/>
            </w:pPr>
            <w:r>
              <w:rPr>
                <w:rFonts w:ascii="Arial" w:hAnsi="Arial" w:cs="Arial"/>
                <w:b w:val="0"/>
                <w:color w:val="1B1B1B"/>
                <w:sz w:val="23"/>
                <w:rtl w:val="1"/>
              </w:rPr>
              <w:t>قويمون</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ودلالاتها</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 والأثر</w:t>
            </w:r>
          </w:p>
        </w:tc>
      </w:tr>
      <w:tr>
        <w:tc>
          <w:tcPr>
            <w:tcW w:type="dxa" w:w="5131"/>
            <w:vAlign w:val="center"/>
          </w:tcPr>
          <w:p>
            <w:pPr>
              <w:jc w:val="right"/>
              <w:bidi w:val="1"/>
            </w:pPr>
            <w:r>
              <w:rPr>
                <w:rFonts w:ascii="Arial" w:hAnsi="Arial" w:cs="Arial"/>
                <w:b w:val="0"/>
                <w:color w:val="1B1B1B"/>
                <w:sz w:val="23"/>
                <w:rtl w:val="1"/>
              </w:rPr>
              <w:t>من النعم على الإنسان</w:t>
            </w:r>
          </w:p>
        </w:tc>
        <w:tc>
          <w:tcPr>
            <w:tcW w:type="dxa" w:w="5131"/>
            <w:vAlign w:val="center"/>
          </w:tcPr>
          <w:p>
            <w:pPr>
              <w:jc w:val="right"/>
              <w:bidi w:val="1"/>
            </w:pPr>
            <w:r>
              <w:rPr>
                <w:rFonts w:ascii="Arial" w:hAnsi="Arial" w:cs="Arial"/>
                <w:b w:val="0"/>
                <w:color w:val="1B1B1B"/>
                <w:sz w:val="23"/>
                <w:rtl w:val="1"/>
              </w:rPr>
              <w:t>يدل على أن الصداقة الصادقة هبة عظيمة تستحق الشكر.</w:t>
            </w:r>
          </w:p>
        </w:tc>
      </w:tr>
      <w:tr>
        <w:tc>
          <w:tcPr>
            <w:tcW w:type="dxa" w:w="5131"/>
            <w:vAlign w:val="center"/>
          </w:tcPr>
          <w:p>
            <w:pPr>
              <w:jc w:val="right"/>
              <w:bidi w:val="1"/>
            </w:pPr>
            <w:r>
              <w:rPr>
                <w:rFonts w:ascii="Arial" w:hAnsi="Arial" w:cs="Arial"/>
                <w:b w:val="0"/>
                <w:color w:val="1B1B1B"/>
                <w:sz w:val="23"/>
                <w:rtl w:val="1"/>
              </w:rPr>
              <w:t>يأتمنهم على أسراره</w:t>
            </w:r>
          </w:p>
        </w:tc>
        <w:tc>
          <w:tcPr>
            <w:tcW w:type="dxa" w:w="5131"/>
            <w:vAlign w:val="center"/>
          </w:tcPr>
          <w:p>
            <w:pPr>
              <w:jc w:val="right"/>
              <w:bidi w:val="1"/>
            </w:pPr>
            <w:r>
              <w:rPr>
                <w:rFonts w:ascii="Arial" w:hAnsi="Arial" w:cs="Arial"/>
                <w:b w:val="0"/>
                <w:color w:val="1B1B1B"/>
                <w:sz w:val="23"/>
                <w:rtl w:val="1"/>
              </w:rPr>
              <w:t>يدل على شدة الثقة والأمانة.</w:t>
            </w:r>
          </w:p>
        </w:tc>
      </w:tr>
      <w:tr>
        <w:tc>
          <w:tcPr>
            <w:tcW w:type="dxa" w:w="5131"/>
            <w:vAlign w:val="center"/>
          </w:tcPr>
          <w:p>
            <w:pPr>
              <w:jc w:val="right"/>
              <w:bidi w:val="1"/>
            </w:pPr>
            <w:r>
              <w:rPr>
                <w:rFonts w:ascii="Arial" w:hAnsi="Arial" w:cs="Arial"/>
                <w:b w:val="0"/>
                <w:color w:val="1B1B1B"/>
                <w:sz w:val="23"/>
                <w:rtl w:val="1"/>
              </w:rPr>
              <w:t>أدوها على خير وجه</w:t>
            </w:r>
          </w:p>
        </w:tc>
        <w:tc>
          <w:tcPr>
            <w:tcW w:type="dxa" w:w="5131"/>
            <w:vAlign w:val="center"/>
          </w:tcPr>
          <w:p>
            <w:pPr>
              <w:jc w:val="right"/>
              <w:bidi w:val="1"/>
            </w:pPr>
            <w:r>
              <w:rPr>
                <w:rFonts w:ascii="Arial" w:hAnsi="Arial" w:cs="Arial"/>
                <w:b w:val="0"/>
                <w:color w:val="1B1B1B"/>
                <w:sz w:val="23"/>
                <w:rtl w:val="1"/>
              </w:rPr>
              <w:t>يدل على الإتقان والإخلاص في تقديم المشورة.</w:t>
            </w:r>
          </w:p>
        </w:tc>
      </w:tr>
      <w:tr>
        <w:tc>
          <w:tcPr>
            <w:tcW w:type="dxa" w:w="5131"/>
            <w:vAlign w:val="center"/>
          </w:tcPr>
          <w:p>
            <w:pPr>
              <w:jc w:val="right"/>
              <w:bidi w:val="1"/>
            </w:pPr>
            <w:r>
              <w:rPr>
                <w:rFonts w:ascii="Arial" w:hAnsi="Arial" w:cs="Arial"/>
                <w:b w:val="0"/>
                <w:color w:val="1B1B1B"/>
                <w:sz w:val="23"/>
                <w:rtl w:val="1"/>
              </w:rPr>
              <w:t>بعيد النظر في شؤونه</w:t>
            </w:r>
          </w:p>
        </w:tc>
        <w:tc>
          <w:tcPr>
            <w:tcW w:type="dxa" w:w="5131"/>
            <w:vAlign w:val="center"/>
          </w:tcPr>
          <w:p>
            <w:pPr>
              <w:jc w:val="right"/>
              <w:bidi w:val="1"/>
            </w:pPr>
            <w:r>
              <w:rPr>
                <w:rFonts w:ascii="Arial" w:hAnsi="Arial" w:cs="Arial"/>
                <w:b w:val="0"/>
                <w:color w:val="1B1B1B"/>
                <w:sz w:val="23"/>
                <w:rtl w:val="1"/>
              </w:rPr>
              <w:t>تعبير جميل يدل على الحكمة وحسن تقدير العواقب.</w:t>
            </w:r>
          </w:p>
        </w:tc>
      </w:tr>
      <w:tr>
        <w:tc>
          <w:tcPr>
            <w:tcW w:type="dxa" w:w="5131"/>
            <w:vAlign w:val="center"/>
          </w:tcPr>
          <w:p>
            <w:pPr>
              <w:jc w:val="right"/>
              <w:bidi w:val="1"/>
            </w:pPr>
            <w:r>
              <w:rPr>
                <w:rFonts w:ascii="Arial" w:hAnsi="Arial" w:cs="Arial"/>
                <w:b w:val="0"/>
                <w:color w:val="1B1B1B"/>
                <w:sz w:val="23"/>
                <w:rtl w:val="1"/>
              </w:rPr>
              <w:t>غير مدخرين رأيًا سليمًا</w:t>
            </w:r>
          </w:p>
        </w:tc>
        <w:tc>
          <w:tcPr>
            <w:tcW w:type="dxa" w:w="5131"/>
            <w:vAlign w:val="center"/>
          </w:tcPr>
          <w:p>
            <w:pPr>
              <w:jc w:val="right"/>
              <w:bidi w:val="1"/>
            </w:pPr>
            <w:r>
              <w:rPr>
                <w:rFonts w:ascii="Arial" w:hAnsi="Arial" w:cs="Arial"/>
                <w:b w:val="0"/>
                <w:color w:val="1B1B1B"/>
                <w:sz w:val="23"/>
                <w:rtl w:val="1"/>
              </w:rPr>
              <w:t>يدل على بذل الرأي النافع وعدم كتمانه.</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القيم والمبادئ</w:t>
      </w:r>
    </w:p>
    <w:tbl>
      <w:tblPr>
        <w:tblStyle w:val="TableGrid"/>
        <w:tblW w:type="auto" w:w="0"/>
        <w:jc w:val="center"/>
        <w:tblLook w:firstColumn="1" w:firstRow="1" w:lastColumn="0" w:lastRow="0" w:noHBand="0" w:noVBand="1" w:val="04A0"/>
        <w:bidiVisual w:val="1"/>
      </w:tblPr>
      <w:tblGrid>
        <w:gridCol w:w="3421"/>
        <w:gridCol w:w="3421"/>
        <w:gridCol w:w="3421"/>
      </w:tblGrid>
      <w:tr>
        <w:tc>
          <w:tcPr>
            <w:tcW w:type="dxa" w:w="3421"/>
            <w:vAlign w:val="center"/>
            <w:shd w:fill="075B6B"/>
          </w:tcPr>
          <w:p>
            <w:pPr>
              <w:jc w:val="center"/>
              <w:bidi w:val="1"/>
            </w:pPr>
            <w:r>
              <w:rPr>
                <w:rFonts w:ascii="Arial" w:hAnsi="Arial" w:cs="Arial"/>
                <w:b/>
                <w:color w:val="FFFFFF"/>
                <w:sz w:val="23"/>
                <w:rtl w:val="1"/>
              </w:rPr>
              <w:t>القيمة</w:t>
            </w:r>
          </w:p>
        </w:tc>
        <w:tc>
          <w:tcPr>
            <w:tcW w:type="dxa" w:w="3421"/>
            <w:vAlign w:val="center"/>
            <w:shd w:fill="075B6B"/>
          </w:tcPr>
          <w:p>
            <w:pPr>
              <w:jc w:val="center"/>
              <w:bidi w:val="1"/>
            </w:pPr>
            <w:r>
              <w:rPr>
                <w:rFonts w:ascii="Arial" w:hAnsi="Arial" w:cs="Arial"/>
                <w:b/>
                <w:color w:val="FFFFFF"/>
                <w:sz w:val="23"/>
                <w:rtl w:val="1"/>
              </w:rPr>
              <w:t>معناها</w:t>
            </w:r>
          </w:p>
        </w:tc>
        <w:tc>
          <w:tcPr>
            <w:tcW w:type="dxa" w:w="3421"/>
            <w:vAlign w:val="center"/>
            <w:shd w:fill="075B6B"/>
          </w:tcPr>
          <w:p>
            <w:pPr>
              <w:jc w:val="center"/>
              <w:bidi w:val="1"/>
            </w:pPr>
            <w:r>
              <w:rPr>
                <w:rFonts w:ascii="Arial" w:hAnsi="Arial" w:cs="Arial"/>
                <w:b/>
                <w:color w:val="FFFFFF"/>
                <w:sz w:val="23"/>
                <w:rtl w:val="1"/>
              </w:rPr>
              <w:t>العبارة الدالة</w:t>
            </w:r>
          </w:p>
        </w:tc>
      </w:tr>
      <w:tr>
        <w:tc>
          <w:tcPr>
            <w:tcW w:type="dxa" w:w="3421"/>
            <w:vAlign w:val="center"/>
          </w:tcPr>
          <w:p>
            <w:pPr>
              <w:jc w:val="right"/>
              <w:bidi w:val="1"/>
            </w:pPr>
            <w:r>
              <w:rPr>
                <w:rFonts w:ascii="Arial" w:hAnsi="Arial" w:cs="Arial"/>
                <w:b w:val="0"/>
                <w:color w:val="1B1B1B"/>
                <w:sz w:val="23"/>
                <w:rtl w:val="1"/>
              </w:rPr>
              <w:t>الوفاء</w:t>
            </w:r>
          </w:p>
        </w:tc>
        <w:tc>
          <w:tcPr>
            <w:tcW w:type="dxa" w:w="3421"/>
            <w:vAlign w:val="center"/>
          </w:tcPr>
          <w:p>
            <w:pPr>
              <w:jc w:val="right"/>
              <w:bidi w:val="1"/>
            </w:pPr>
            <w:r>
              <w:rPr>
                <w:rFonts w:ascii="Arial" w:hAnsi="Arial" w:cs="Arial"/>
                <w:b w:val="0"/>
                <w:color w:val="1B1B1B"/>
                <w:sz w:val="23"/>
                <w:rtl w:val="1"/>
              </w:rPr>
              <w:t>الثبات على العهد</w:t>
            </w:r>
          </w:p>
        </w:tc>
        <w:tc>
          <w:tcPr>
            <w:tcW w:type="dxa" w:w="3421"/>
            <w:vAlign w:val="center"/>
          </w:tcPr>
          <w:p>
            <w:pPr>
              <w:jc w:val="right"/>
              <w:bidi w:val="1"/>
            </w:pPr>
            <w:r>
              <w:rPr>
                <w:rFonts w:ascii="Arial" w:hAnsi="Arial" w:cs="Arial"/>
                <w:b w:val="0"/>
                <w:color w:val="1B1B1B"/>
                <w:sz w:val="23"/>
                <w:rtl w:val="1"/>
              </w:rPr>
              <w:t>صديق وفي</w:t>
            </w:r>
          </w:p>
        </w:tc>
      </w:tr>
      <w:tr>
        <w:tc>
          <w:tcPr>
            <w:tcW w:type="dxa" w:w="3421"/>
            <w:vAlign w:val="center"/>
          </w:tcPr>
          <w:p>
            <w:pPr>
              <w:jc w:val="right"/>
              <w:bidi w:val="1"/>
            </w:pPr>
            <w:r>
              <w:rPr>
                <w:rFonts w:ascii="Arial" w:hAnsi="Arial" w:cs="Arial"/>
                <w:b w:val="0"/>
                <w:color w:val="1B1B1B"/>
                <w:sz w:val="23"/>
                <w:rtl w:val="1"/>
              </w:rPr>
              <w:t>حفظ الأسرار</w:t>
            </w:r>
          </w:p>
        </w:tc>
        <w:tc>
          <w:tcPr>
            <w:tcW w:type="dxa" w:w="3421"/>
            <w:vAlign w:val="center"/>
          </w:tcPr>
          <w:p>
            <w:pPr>
              <w:jc w:val="right"/>
              <w:bidi w:val="1"/>
            </w:pPr>
            <w:r>
              <w:rPr>
                <w:rFonts w:ascii="Arial" w:hAnsi="Arial" w:cs="Arial"/>
                <w:b w:val="0"/>
                <w:color w:val="1B1B1B"/>
                <w:sz w:val="23"/>
                <w:rtl w:val="1"/>
              </w:rPr>
              <w:t>صيانة ما يؤتمن عليه الإنسان</w:t>
            </w:r>
          </w:p>
        </w:tc>
        <w:tc>
          <w:tcPr>
            <w:tcW w:type="dxa" w:w="3421"/>
            <w:vAlign w:val="center"/>
          </w:tcPr>
          <w:p>
            <w:pPr>
              <w:jc w:val="right"/>
              <w:bidi w:val="1"/>
            </w:pPr>
            <w:r>
              <w:rPr>
                <w:rFonts w:ascii="Arial" w:hAnsi="Arial" w:cs="Arial"/>
                <w:b w:val="0"/>
                <w:color w:val="1B1B1B"/>
                <w:sz w:val="23"/>
                <w:rtl w:val="1"/>
              </w:rPr>
              <w:t>يأتمنهم على أسراره</w:t>
            </w:r>
          </w:p>
        </w:tc>
      </w:tr>
      <w:tr>
        <w:tc>
          <w:tcPr>
            <w:tcW w:type="dxa" w:w="3421"/>
            <w:vAlign w:val="center"/>
          </w:tcPr>
          <w:p>
            <w:pPr>
              <w:jc w:val="right"/>
              <w:bidi w:val="1"/>
            </w:pPr>
            <w:r>
              <w:rPr>
                <w:rFonts w:ascii="Arial" w:hAnsi="Arial" w:cs="Arial"/>
                <w:b w:val="0"/>
                <w:color w:val="1B1B1B"/>
                <w:sz w:val="23"/>
                <w:rtl w:val="1"/>
              </w:rPr>
              <w:t>الشورى</w:t>
            </w:r>
          </w:p>
        </w:tc>
        <w:tc>
          <w:tcPr>
            <w:tcW w:type="dxa" w:w="3421"/>
            <w:vAlign w:val="center"/>
          </w:tcPr>
          <w:p>
            <w:pPr>
              <w:jc w:val="right"/>
              <w:bidi w:val="1"/>
            </w:pPr>
            <w:r>
              <w:rPr>
                <w:rFonts w:ascii="Arial" w:hAnsi="Arial" w:cs="Arial"/>
                <w:b w:val="0"/>
                <w:color w:val="1B1B1B"/>
                <w:sz w:val="23"/>
                <w:rtl w:val="1"/>
              </w:rPr>
              <w:t>طلب الرأي النافع</w:t>
            </w:r>
          </w:p>
        </w:tc>
        <w:tc>
          <w:tcPr>
            <w:tcW w:type="dxa" w:w="3421"/>
            <w:vAlign w:val="center"/>
          </w:tcPr>
          <w:p>
            <w:pPr>
              <w:jc w:val="right"/>
              <w:bidi w:val="1"/>
            </w:pPr>
            <w:r>
              <w:rPr>
                <w:rFonts w:ascii="Arial" w:hAnsi="Arial" w:cs="Arial"/>
                <w:b w:val="0"/>
                <w:color w:val="1B1B1B"/>
                <w:sz w:val="23"/>
                <w:rtl w:val="1"/>
              </w:rPr>
              <w:t>فلا يستغني عمن يستشيرهم</w:t>
            </w:r>
          </w:p>
        </w:tc>
      </w:tr>
      <w:tr>
        <w:tc>
          <w:tcPr>
            <w:tcW w:type="dxa" w:w="3421"/>
            <w:vAlign w:val="center"/>
          </w:tcPr>
          <w:p>
            <w:pPr>
              <w:jc w:val="right"/>
              <w:bidi w:val="1"/>
            </w:pPr>
            <w:r>
              <w:rPr>
                <w:rFonts w:ascii="Arial" w:hAnsi="Arial" w:cs="Arial"/>
                <w:b w:val="0"/>
                <w:color w:val="1B1B1B"/>
                <w:sz w:val="23"/>
                <w:rtl w:val="1"/>
              </w:rPr>
              <w:t>النقد البناء</w:t>
            </w:r>
          </w:p>
        </w:tc>
        <w:tc>
          <w:tcPr>
            <w:tcW w:type="dxa" w:w="3421"/>
            <w:vAlign w:val="center"/>
          </w:tcPr>
          <w:p>
            <w:pPr>
              <w:jc w:val="right"/>
              <w:bidi w:val="1"/>
            </w:pPr>
            <w:r>
              <w:rPr>
                <w:rFonts w:ascii="Arial" w:hAnsi="Arial" w:cs="Arial"/>
                <w:b w:val="0"/>
                <w:color w:val="1B1B1B"/>
                <w:sz w:val="23"/>
                <w:rtl w:val="1"/>
              </w:rPr>
              <w:t>بيان الخطأ بقصد الإصلاح</w:t>
            </w:r>
          </w:p>
        </w:tc>
        <w:tc>
          <w:tcPr>
            <w:tcW w:type="dxa" w:w="3421"/>
            <w:vAlign w:val="center"/>
          </w:tcPr>
          <w:p>
            <w:pPr>
              <w:jc w:val="right"/>
              <w:bidi w:val="1"/>
            </w:pPr>
            <w:r>
              <w:rPr>
                <w:rFonts w:ascii="Arial" w:hAnsi="Arial" w:cs="Arial"/>
                <w:b w:val="0"/>
                <w:color w:val="1B1B1B"/>
                <w:sz w:val="23"/>
                <w:rtl w:val="1"/>
              </w:rPr>
              <w:t>ولا نقدًا قويمًا</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أسئلة وأجوبة</w:t>
      </w:r>
    </w:p>
    <w:p>
      <w:pPr>
        <w:spacing w:after="80" w:line="300" w:lineRule="auto"/>
        <w:jc w:val="right"/>
        <w:bidi w:val="1"/>
      </w:pPr>
      <w:r>
        <w:rPr>
          <w:rFonts w:ascii="Arial" w:hAnsi="Arial" w:cs="Arial"/>
          <w:b w:val="0"/>
          <w:color w:val="1B1B1B"/>
          <w:sz w:val="27"/>
          <w:rtl w:val="1"/>
        </w:rPr>
        <w:t>س: لماذا عد الكاتب الصديق الوفي نعمة؟</w:t>
        <w:br/>
      </w:r>
      <w:r>
        <w:rPr>
          <w:rFonts w:ascii="Arial" w:hAnsi="Arial" w:cs="Arial"/>
          <w:b w:val="0"/>
          <w:color w:val="1B1B1B"/>
          <w:sz w:val="27"/>
          <w:rtl w:val="1"/>
        </w:rPr>
        <w:t>ج: لأنه يخلص لصديقه ويحفظ أسراره وينصحه ويشير عليه بصدق.</w:t>
      </w:r>
    </w:p>
    <w:p>
      <w:pPr>
        <w:spacing w:after="80" w:line="300" w:lineRule="auto"/>
        <w:jc w:val="right"/>
        <w:bidi w:val="1"/>
      </w:pPr>
      <w:r>
        <w:rPr>
          <w:rFonts w:ascii="Arial" w:hAnsi="Arial" w:cs="Arial"/>
          <w:b w:val="0"/>
          <w:color w:val="1B1B1B"/>
          <w:sz w:val="27"/>
          <w:rtl w:val="1"/>
        </w:rPr>
        <w:t>س: هل يستغني الحكيم عن المشورة؟</w:t>
        <w:br/>
      </w:r>
      <w:r>
        <w:rPr>
          <w:rFonts w:ascii="Arial" w:hAnsi="Arial" w:cs="Arial"/>
          <w:b w:val="0"/>
          <w:color w:val="1B1B1B"/>
          <w:sz w:val="27"/>
          <w:rtl w:val="1"/>
        </w:rPr>
        <w:t>ج: لا؛ فمهما كان حصيفًا يحتاج إلى آراء خلصائه.</w:t>
      </w:r>
    </w:p>
    <w:p>
      <w:pPr>
        <w:spacing w:after="80" w:line="300" w:lineRule="auto"/>
        <w:jc w:val="right"/>
        <w:bidi w:val="1"/>
      </w:pPr>
      <w:r>
        <w:rPr>
          <w:rFonts w:ascii="Arial" w:hAnsi="Arial" w:cs="Arial"/>
          <w:b/>
          <w:color w:val="075B6B"/>
          <w:sz w:val="32"/>
          <w:rtl w:val="1"/>
        </w:rPr>
        <w:t>الفقرة الثانية ـ الإغاثة في الشدة وحفظ الحضور والغيبة</w:t>
      </w:r>
    </w:p>
    <w:p>
      <w:pPr>
        <w:spacing w:after="80" w:line="300" w:lineRule="auto"/>
        <w:jc w:val="right"/>
        <w:bidi w:val="1"/>
        <w:shd w:fill="FFF7D6"/>
      </w:pPr>
      <w:r>
        <w:rPr>
          <w:rFonts w:ascii="Arial" w:hAnsi="Arial" w:cs="Arial"/>
          <w:b w:val="0"/>
          <w:color w:val="075B6B"/>
          <w:sz w:val="27"/>
          <w:rtl w:val="1"/>
        </w:rPr>
        <w:t>«والصديق الوفي لا من يخلص لك النصح عند الحاجة فحسب... ووفي لك في السراء ووفاؤه في الضراء.»</w:t>
      </w:r>
    </w:p>
    <w:p>
      <w:pPr>
        <w:spacing w:after="80" w:line="300" w:lineRule="auto"/>
        <w:jc w:val="right"/>
        <w:bidi w:val="1"/>
        <w:shd w:fill="E9F7FA"/>
      </w:pPr>
      <w:r>
        <w:rPr>
          <w:rFonts w:ascii="Arial" w:hAnsi="Arial" w:cs="Arial"/>
          <w:b w:val="0"/>
          <w:color w:val="075B6B"/>
          <w:sz w:val="27"/>
          <w:rtl w:val="1"/>
        </w:rPr>
        <w:t>الفكرة الجزئية: الوفاء الحقيقي يظهر في المساندة العملية وقت الشدة وحفظ الصديق في حضوره وغيابه.</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2052"/>
        <w:gridCol w:w="2052"/>
        <w:gridCol w:w="2052"/>
        <w:gridCol w:w="2052"/>
        <w:gridCol w:w="2052"/>
      </w:tblGrid>
      <w:tr>
        <w:tc>
          <w:tcPr>
            <w:tcW w:type="dxa" w:w="2052"/>
            <w:vAlign w:val="center"/>
            <w:shd w:fill="075B6B"/>
          </w:tcPr>
          <w:p>
            <w:pPr>
              <w:jc w:val="center"/>
              <w:bidi w:val="1"/>
            </w:pPr>
            <w:r>
              <w:rPr>
                <w:rFonts w:ascii="Arial" w:hAnsi="Arial" w:cs="Arial"/>
                <w:b/>
                <w:color w:val="FFFFFF"/>
                <w:sz w:val="23"/>
                <w:rtl w:val="1"/>
              </w:rPr>
              <w:t>الكلمة</w:t>
            </w:r>
          </w:p>
        </w:tc>
        <w:tc>
          <w:tcPr>
            <w:tcW w:type="dxa" w:w="2052"/>
            <w:vAlign w:val="center"/>
            <w:shd w:fill="075B6B"/>
          </w:tcPr>
          <w:p>
            <w:pPr>
              <w:jc w:val="center"/>
              <w:bidi w:val="1"/>
            </w:pPr>
            <w:r>
              <w:rPr>
                <w:rFonts w:ascii="Arial" w:hAnsi="Arial" w:cs="Arial"/>
                <w:b/>
                <w:color w:val="FFFFFF"/>
                <w:sz w:val="23"/>
                <w:rtl w:val="1"/>
              </w:rPr>
              <w:t>المعنى</w:t>
            </w:r>
          </w:p>
        </w:tc>
        <w:tc>
          <w:tcPr>
            <w:tcW w:type="dxa" w:w="2052"/>
            <w:vAlign w:val="center"/>
            <w:shd w:fill="075B6B"/>
          </w:tcPr>
          <w:p>
            <w:pPr>
              <w:jc w:val="center"/>
              <w:bidi w:val="1"/>
            </w:pPr>
            <w:r>
              <w:rPr>
                <w:rFonts w:ascii="Arial" w:hAnsi="Arial" w:cs="Arial"/>
                <w:b/>
                <w:color w:val="FFFFFF"/>
                <w:sz w:val="23"/>
                <w:rtl w:val="1"/>
              </w:rPr>
              <w:t>المضاد</w:t>
            </w:r>
          </w:p>
        </w:tc>
        <w:tc>
          <w:tcPr>
            <w:tcW w:type="dxa" w:w="2052"/>
            <w:vAlign w:val="center"/>
            <w:shd w:fill="075B6B"/>
          </w:tcPr>
          <w:p>
            <w:pPr>
              <w:jc w:val="center"/>
              <w:bidi w:val="1"/>
            </w:pPr>
            <w:r>
              <w:rPr>
                <w:rFonts w:ascii="Arial" w:hAnsi="Arial" w:cs="Arial"/>
                <w:b/>
                <w:color w:val="FFFFFF"/>
                <w:sz w:val="23"/>
                <w:rtl w:val="1"/>
              </w:rPr>
              <w:t>المفرد</w:t>
            </w:r>
          </w:p>
        </w:tc>
        <w:tc>
          <w:tcPr>
            <w:tcW w:type="dxa" w:w="2052"/>
            <w:vAlign w:val="center"/>
            <w:shd w:fill="075B6B"/>
          </w:tcPr>
          <w:p>
            <w:pPr>
              <w:jc w:val="center"/>
              <w:bidi w:val="1"/>
            </w:pPr>
            <w:r>
              <w:rPr>
                <w:rFonts w:ascii="Arial" w:hAnsi="Arial" w:cs="Arial"/>
                <w:b/>
                <w:color w:val="FFFFFF"/>
                <w:sz w:val="23"/>
                <w:rtl w:val="1"/>
              </w:rPr>
              <w:t>الجمع</w:t>
            </w:r>
          </w:p>
        </w:tc>
      </w:tr>
      <w:tr>
        <w:tc>
          <w:tcPr>
            <w:tcW w:type="dxa" w:w="2052"/>
            <w:vAlign w:val="center"/>
          </w:tcPr>
          <w:p>
            <w:pPr>
              <w:jc w:val="right"/>
              <w:bidi w:val="1"/>
            </w:pPr>
            <w:r>
              <w:rPr>
                <w:rFonts w:ascii="Arial" w:hAnsi="Arial" w:cs="Arial"/>
                <w:b w:val="0"/>
                <w:color w:val="1B1B1B"/>
                <w:sz w:val="23"/>
                <w:rtl w:val="1"/>
              </w:rPr>
              <w:t>يسعفك</w:t>
            </w:r>
          </w:p>
        </w:tc>
        <w:tc>
          <w:tcPr>
            <w:tcW w:type="dxa" w:w="2052"/>
            <w:vAlign w:val="center"/>
          </w:tcPr>
          <w:p>
            <w:pPr>
              <w:jc w:val="right"/>
              <w:bidi w:val="1"/>
            </w:pPr>
            <w:r>
              <w:rPr>
                <w:rFonts w:ascii="Arial" w:hAnsi="Arial" w:cs="Arial"/>
                <w:b w:val="0"/>
                <w:color w:val="1B1B1B"/>
                <w:sz w:val="23"/>
                <w:rtl w:val="1"/>
              </w:rPr>
              <w:t>يغيثك ويسرع إلى مساعدتك</w:t>
            </w:r>
          </w:p>
        </w:tc>
        <w:tc>
          <w:tcPr>
            <w:tcW w:type="dxa" w:w="2052"/>
            <w:vAlign w:val="center"/>
          </w:tcPr>
          <w:p>
            <w:pPr>
              <w:jc w:val="right"/>
              <w:bidi w:val="1"/>
            </w:pPr>
            <w:r>
              <w:rPr>
                <w:rFonts w:ascii="Arial" w:hAnsi="Arial" w:cs="Arial"/>
                <w:b w:val="0"/>
                <w:color w:val="1B1B1B"/>
                <w:sz w:val="23"/>
                <w:rtl w:val="1"/>
              </w:rPr>
              <w:t>يخذلك</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الشدة</w:t>
            </w:r>
          </w:p>
        </w:tc>
        <w:tc>
          <w:tcPr>
            <w:tcW w:type="dxa" w:w="2052"/>
            <w:vAlign w:val="center"/>
          </w:tcPr>
          <w:p>
            <w:pPr>
              <w:jc w:val="right"/>
              <w:bidi w:val="1"/>
            </w:pPr>
            <w:r>
              <w:rPr>
                <w:rFonts w:ascii="Arial" w:hAnsi="Arial" w:cs="Arial"/>
                <w:b w:val="0"/>
                <w:color w:val="1B1B1B"/>
                <w:sz w:val="23"/>
                <w:rtl w:val="1"/>
              </w:rPr>
              <w:t>الكرب والصعوبة</w:t>
            </w:r>
          </w:p>
        </w:tc>
        <w:tc>
          <w:tcPr>
            <w:tcW w:type="dxa" w:w="2052"/>
            <w:vAlign w:val="center"/>
          </w:tcPr>
          <w:p>
            <w:pPr>
              <w:jc w:val="right"/>
              <w:bidi w:val="1"/>
            </w:pPr>
            <w:r>
              <w:rPr>
                <w:rFonts w:ascii="Arial" w:hAnsi="Arial" w:cs="Arial"/>
                <w:b w:val="0"/>
                <w:color w:val="1B1B1B"/>
                <w:sz w:val="23"/>
                <w:rtl w:val="1"/>
              </w:rPr>
              <w:t>الرخاء</w:t>
            </w:r>
          </w:p>
        </w:tc>
        <w:tc>
          <w:tcPr>
            <w:tcW w:type="dxa" w:w="2052"/>
            <w:vAlign w:val="center"/>
          </w:tcPr>
          <w:p>
            <w:pPr>
              <w:jc w:val="right"/>
              <w:bidi w:val="1"/>
            </w:pPr>
            <w:r>
              <w:rPr>
                <w:rFonts w:ascii="Arial" w:hAnsi="Arial" w:cs="Arial"/>
                <w:b w:val="0"/>
                <w:color w:val="1B1B1B"/>
                <w:sz w:val="23"/>
                <w:rtl w:val="1"/>
              </w:rPr>
              <w:t>شدة</w:t>
            </w:r>
          </w:p>
        </w:tc>
        <w:tc>
          <w:tcPr>
            <w:tcW w:type="dxa" w:w="2052"/>
            <w:vAlign w:val="center"/>
          </w:tcPr>
          <w:p>
            <w:pPr>
              <w:jc w:val="right"/>
              <w:bidi w:val="1"/>
            </w:pPr>
            <w:r>
              <w:rPr>
                <w:rFonts w:ascii="Arial" w:hAnsi="Arial" w:cs="Arial"/>
                <w:b w:val="0"/>
                <w:color w:val="1B1B1B"/>
                <w:sz w:val="23"/>
                <w:rtl w:val="1"/>
              </w:rPr>
              <w:t>شدائد</w:t>
            </w:r>
          </w:p>
        </w:tc>
      </w:tr>
      <w:tr>
        <w:tc>
          <w:tcPr>
            <w:tcW w:type="dxa" w:w="2052"/>
            <w:vAlign w:val="center"/>
          </w:tcPr>
          <w:p>
            <w:pPr>
              <w:jc w:val="right"/>
              <w:bidi w:val="1"/>
            </w:pPr>
            <w:r>
              <w:rPr>
                <w:rFonts w:ascii="Arial" w:hAnsi="Arial" w:cs="Arial"/>
                <w:b w:val="0"/>
                <w:color w:val="1B1B1B"/>
                <w:sz w:val="23"/>
                <w:rtl w:val="1"/>
              </w:rPr>
              <w:t>العسرة</w:t>
            </w:r>
          </w:p>
        </w:tc>
        <w:tc>
          <w:tcPr>
            <w:tcW w:type="dxa" w:w="2052"/>
            <w:vAlign w:val="center"/>
          </w:tcPr>
          <w:p>
            <w:pPr>
              <w:jc w:val="right"/>
              <w:bidi w:val="1"/>
            </w:pPr>
            <w:r>
              <w:rPr>
                <w:rFonts w:ascii="Arial" w:hAnsi="Arial" w:cs="Arial"/>
                <w:b w:val="0"/>
                <w:color w:val="1B1B1B"/>
                <w:sz w:val="23"/>
                <w:rtl w:val="1"/>
              </w:rPr>
              <w:t>الضيق وقلة اليسر</w:t>
            </w:r>
          </w:p>
        </w:tc>
        <w:tc>
          <w:tcPr>
            <w:tcW w:type="dxa" w:w="2052"/>
            <w:vAlign w:val="center"/>
          </w:tcPr>
          <w:p>
            <w:pPr>
              <w:jc w:val="right"/>
              <w:bidi w:val="1"/>
            </w:pPr>
            <w:r>
              <w:rPr>
                <w:rFonts w:ascii="Arial" w:hAnsi="Arial" w:cs="Arial"/>
                <w:b w:val="0"/>
                <w:color w:val="1B1B1B"/>
                <w:sz w:val="23"/>
                <w:rtl w:val="1"/>
              </w:rPr>
              <w:t>اليسرة</w:t>
            </w:r>
          </w:p>
        </w:tc>
        <w:tc>
          <w:tcPr>
            <w:tcW w:type="dxa" w:w="2052"/>
            <w:vAlign w:val="center"/>
          </w:tcPr>
          <w:p>
            <w:pPr>
              <w:jc w:val="right"/>
              <w:bidi w:val="1"/>
            </w:pPr>
            <w:r>
              <w:rPr>
                <w:rFonts w:ascii="Arial" w:hAnsi="Arial" w:cs="Arial"/>
                <w:b w:val="0"/>
                <w:color w:val="1B1B1B"/>
                <w:sz w:val="23"/>
                <w:rtl w:val="1"/>
              </w:rPr>
              <w:t>عسرة</w:t>
            </w:r>
          </w:p>
        </w:tc>
        <w:tc>
          <w:tcPr>
            <w:tcW w:type="dxa" w:w="2052"/>
            <w:vAlign w:val="center"/>
          </w:tcPr>
          <w:p>
            <w:pPr>
              <w:jc w:val="right"/>
              <w:bidi w:val="1"/>
            </w:pPr>
            <w:r>
              <w:rPr>
                <w:rFonts w:ascii="Arial" w:hAnsi="Arial" w:cs="Arial"/>
                <w:b w:val="0"/>
                <w:color w:val="1B1B1B"/>
                <w:sz w:val="23"/>
                <w:rtl w:val="1"/>
              </w:rPr>
              <w:t>عسرات</w:t>
            </w:r>
          </w:p>
        </w:tc>
      </w:tr>
      <w:tr>
        <w:tc>
          <w:tcPr>
            <w:tcW w:type="dxa" w:w="2052"/>
            <w:vAlign w:val="center"/>
          </w:tcPr>
          <w:p>
            <w:pPr>
              <w:jc w:val="right"/>
              <w:bidi w:val="1"/>
            </w:pPr>
            <w:r>
              <w:rPr>
                <w:rFonts w:ascii="Arial" w:hAnsi="Arial" w:cs="Arial"/>
                <w:b w:val="0"/>
                <w:color w:val="1B1B1B"/>
                <w:sz w:val="23"/>
                <w:rtl w:val="1"/>
              </w:rPr>
              <w:t>ينجدك</w:t>
            </w:r>
          </w:p>
        </w:tc>
        <w:tc>
          <w:tcPr>
            <w:tcW w:type="dxa" w:w="2052"/>
            <w:vAlign w:val="center"/>
          </w:tcPr>
          <w:p>
            <w:pPr>
              <w:jc w:val="right"/>
              <w:bidi w:val="1"/>
            </w:pPr>
            <w:r>
              <w:rPr>
                <w:rFonts w:ascii="Arial" w:hAnsi="Arial" w:cs="Arial"/>
                <w:b w:val="0"/>
                <w:color w:val="1B1B1B"/>
                <w:sz w:val="23"/>
                <w:rtl w:val="1"/>
              </w:rPr>
              <w:t>يغيثك</w:t>
            </w:r>
          </w:p>
        </w:tc>
        <w:tc>
          <w:tcPr>
            <w:tcW w:type="dxa" w:w="2052"/>
            <w:vAlign w:val="center"/>
          </w:tcPr>
          <w:p>
            <w:pPr>
              <w:jc w:val="right"/>
              <w:bidi w:val="1"/>
            </w:pPr>
            <w:r>
              <w:rPr>
                <w:rFonts w:ascii="Arial" w:hAnsi="Arial" w:cs="Arial"/>
                <w:b w:val="0"/>
                <w:color w:val="1B1B1B"/>
                <w:sz w:val="23"/>
                <w:rtl w:val="1"/>
              </w:rPr>
              <w:t>يتركك</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مقصر</w:t>
            </w:r>
          </w:p>
        </w:tc>
        <w:tc>
          <w:tcPr>
            <w:tcW w:type="dxa" w:w="2052"/>
            <w:vAlign w:val="center"/>
          </w:tcPr>
          <w:p>
            <w:pPr>
              <w:jc w:val="right"/>
              <w:bidi w:val="1"/>
            </w:pPr>
            <w:r>
              <w:rPr>
                <w:rFonts w:ascii="Arial" w:hAnsi="Arial" w:cs="Arial"/>
                <w:b w:val="0"/>
                <w:color w:val="1B1B1B"/>
                <w:sz w:val="23"/>
                <w:rtl w:val="1"/>
              </w:rPr>
              <w:t>مفرط في أداء الواجب</w:t>
            </w:r>
          </w:p>
        </w:tc>
        <w:tc>
          <w:tcPr>
            <w:tcW w:type="dxa" w:w="2052"/>
            <w:vAlign w:val="center"/>
          </w:tcPr>
          <w:p>
            <w:pPr>
              <w:jc w:val="right"/>
              <w:bidi w:val="1"/>
            </w:pPr>
            <w:r>
              <w:rPr>
                <w:rFonts w:ascii="Arial" w:hAnsi="Arial" w:cs="Arial"/>
                <w:b w:val="0"/>
                <w:color w:val="1B1B1B"/>
                <w:sz w:val="23"/>
                <w:rtl w:val="1"/>
              </w:rPr>
              <w:t>موفٍ</w:t>
            </w:r>
          </w:p>
        </w:tc>
        <w:tc>
          <w:tcPr>
            <w:tcW w:type="dxa" w:w="2052"/>
            <w:vAlign w:val="center"/>
          </w:tcPr>
          <w:p>
            <w:pPr>
              <w:jc w:val="right"/>
              <w:bidi w:val="1"/>
            </w:pPr>
            <w:r>
              <w:rPr>
                <w:rFonts w:ascii="Arial" w:hAnsi="Arial" w:cs="Arial"/>
                <w:b w:val="0"/>
                <w:color w:val="1B1B1B"/>
                <w:sz w:val="23"/>
                <w:rtl w:val="1"/>
              </w:rPr>
              <w:t>مقصر</w:t>
            </w:r>
          </w:p>
        </w:tc>
        <w:tc>
          <w:tcPr>
            <w:tcW w:type="dxa" w:w="2052"/>
            <w:vAlign w:val="center"/>
          </w:tcPr>
          <w:p>
            <w:pPr>
              <w:jc w:val="right"/>
              <w:bidi w:val="1"/>
            </w:pPr>
            <w:r>
              <w:rPr>
                <w:rFonts w:ascii="Arial" w:hAnsi="Arial" w:cs="Arial"/>
                <w:b w:val="0"/>
                <w:color w:val="1B1B1B"/>
                <w:sz w:val="23"/>
                <w:rtl w:val="1"/>
              </w:rPr>
              <w:t>مقصرون</w:t>
            </w:r>
          </w:p>
        </w:tc>
      </w:tr>
      <w:tr>
        <w:tc>
          <w:tcPr>
            <w:tcW w:type="dxa" w:w="2052"/>
            <w:vAlign w:val="center"/>
          </w:tcPr>
          <w:p>
            <w:pPr>
              <w:jc w:val="right"/>
              <w:bidi w:val="1"/>
            </w:pPr>
            <w:r>
              <w:rPr>
                <w:rFonts w:ascii="Arial" w:hAnsi="Arial" w:cs="Arial"/>
                <w:b w:val="0"/>
                <w:color w:val="1B1B1B"/>
                <w:sz w:val="23"/>
                <w:rtl w:val="1"/>
              </w:rPr>
              <w:t>صيانة</w:t>
            </w:r>
          </w:p>
        </w:tc>
        <w:tc>
          <w:tcPr>
            <w:tcW w:type="dxa" w:w="2052"/>
            <w:vAlign w:val="center"/>
          </w:tcPr>
          <w:p>
            <w:pPr>
              <w:jc w:val="right"/>
              <w:bidi w:val="1"/>
            </w:pPr>
            <w:r>
              <w:rPr>
                <w:rFonts w:ascii="Arial" w:hAnsi="Arial" w:cs="Arial"/>
                <w:b w:val="0"/>
                <w:color w:val="1B1B1B"/>
                <w:sz w:val="23"/>
                <w:rtl w:val="1"/>
              </w:rPr>
              <w:t>حفظ وحماية</w:t>
            </w:r>
          </w:p>
        </w:tc>
        <w:tc>
          <w:tcPr>
            <w:tcW w:type="dxa" w:w="2052"/>
            <w:vAlign w:val="center"/>
          </w:tcPr>
          <w:p>
            <w:pPr>
              <w:jc w:val="right"/>
              <w:bidi w:val="1"/>
            </w:pPr>
            <w:r>
              <w:rPr>
                <w:rFonts w:ascii="Arial" w:hAnsi="Arial" w:cs="Arial"/>
                <w:b w:val="0"/>
                <w:color w:val="1B1B1B"/>
                <w:sz w:val="23"/>
                <w:rtl w:val="1"/>
              </w:rPr>
              <w:t>إهمال</w:t>
            </w:r>
          </w:p>
        </w:tc>
        <w:tc>
          <w:tcPr>
            <w:tcW w:type="dxa" w:w="2052"/>
            <w:vAlign w:val="center"/>
          </w:tcPr>
          <w:p>
            <w:pPr>
              <w:jc w:val="right"/>
              <w:bidi w:val="1"/>
            </w:pPr>
            <w:r>
              <w:rPr>
                <w:rFonts w:ascii="Arial" w:hAnsi="Arial" w:cs="Arial"/>
                <w:b w:val="0"/>
                <w:color w:val="1B1B1B"/>
                <w:sz w:val="23"/>
                <w:rtl w:val="1"/>
              </w:rPr>
              <w:t>صيانة</w:t>
            </w:r>
          </w:p>
        </w:tc>
        <w:tc>
          <w:tcPr>
            <w:tcW w:type="dxa" w:w="2052"/>
            <w:vAlign w:val="center"/>
          </w:tcPr>
          <w:p>
            <w:pPr>
              <w:jc w:val="right"/>
              <w:bidi w:val="1"/>
            </w:pPr>
            <w:r>
              <w:rPr>
                <w:rFonts w:ascii="Arial" w:hAnsi="Arial" w:cs="Arial"/>
                <w:b w:val="0"/>
                <w:color w:val="1B1B1B"/>
                <w:sz w:val="23"/>
                <w:rtl w:val="1"/>
              </w:rPr>
              <w:t>صيانات</w:t>
            </w:r>
          </w:p>
        </w:tc>
      </w:tr>
      <w:tr>
        <w:tc>
          <w:tcPr>
            <w:tcW w:type="dxa" w:w="2052"/>
            <w:vAlign w:val="center"/>
          </w:tcPr>
          <w:p>
            <w:pPr>
              <w:jc w:val="right"/>
              <w:bidi w:val="1"/>
            </w:pPr>
            <w:r>
              <w:rPr>
                <w:rFonts w:ascii="Arial" w:hAnsi="Arial" w:cs="Arial"/>
                <w:b w:val="0"/>
                <w:color w:val="1B1B1B"/>
                <w:sz w:val="23"/>
                <w:rtl w:val="1"/>
              </w:rPr>
              <w:t>السراء</w:t>
            </w:r>
          </w:p>
        </w:tc>
        <w:tc>
          <w:tcPr>
            <w:tcW w:type="dxa" w:w="2052"/>
            <w:vAlign w:val="center"/>
          </w:tcPr>
          <w:p>
            <w:pPr>
              <w:jc w:val="right"/>
              <w:bidi w:val="1"/>
            </w:pPr>
            <w:r>
              <w:rPr>
                <w:rFonts w:ascii="Arial" w:hAnsi="Arial" w:cs="Arial"/>
                <w:b w:val="0"/>
                <w:color w:val="1B1B1B"/>
                <w:sz w:val="23"/>
                <w:rtl w:val="1"/>
              </w:rPr>
              <w:t>الرخاء والنعمة</w:t>
            </w:r>
          </w:p>
        </w:tc>
        <w:tc>
          <w:tcPr>
            <w:tcW w:type="dxa" w:w="2052"/>
            <w:vAlign w:val="center"/>
          </w:tcPr>
          <w:p>
            <w:pPr>
              <w:jc w:val="right"/>
              <w:bidi w:val="1"/>
            </w:pPr>
            <w:r>
              <w:rPr>
                <w:rFonts w:ascii="Arial" w:hAnsi="Arial" w:cs="Arial"/>
                <w:b w:val="0"/>
                <w:color w:val="1B1B1B"/>
                <w:sz w:val="23"/>
                <w:rtl w:val="1"/>
              </w:rPr>
              <w:t>الضراء</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الضراء</w:t>
            </w:r>
          </w:p>
        </w:tc>
        <w:tc>
          <w:tcPr>
            <w:tcW w:type="dxa" w:w="2052"/>
            <w:vAlign w:val="center"/>
          </w:tcPr>
          <w:p>
            <w:pPr>
              <w:jc w:val="right"/>
              <w:bidi w:val="1"/>
            </w:pPr>
            <w:r>
              <w:rPr>
                <w:rFonts w:ascii="Arial" w:hAnsi="Arial" w:cs="Arial"/>
                <w:b w:val="0"/>
                <w:color w:val="1B1B1B"/>
                <w:sz w:val="23"/>
                <w:rtl w:val="1"/>
              </w:rPr>
              <w:t>الشدة والبلاء</w:t>
            </w:r>
          </w:p>
        </w:tc>
        <w:tc>
          <w:tcPr>
            <w:tcW w:type="dxa" w:w="2052"/>
            <w:vAlign w:val="center"/>
          </w:tcPr>
          <w:p>
            <w:pPr>
              <w:jc w:val="right"/>
              <w:bidi w:val="1"/>
            </w:pPr>
            <w:r>
              <w:rPr>
                <w:rFonts w:ascii="Arial" w:hAnsi="Arial" w:cs="Arial"/>
                <w:b w:val="0"/>
                <w:color w:val="1B1B1B"/>
                <w:sz w:val="23"/>
                <w:rtl w:val="1"/>
              </w:rPr>
              <w:t>السراء</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ودلالاتها</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 والأثر</w:t>
            </w:r>
          </w:p>
        </w:tc>
      </w:tr>
      <w:tr>
        <w:tc>
          <w:tcPr>
            <w:tcW w:type="dxa" w:w="5131"/>
            <w:vAlign w:val="center"/>
          </w:tcPr>
          <w:p>
            <w:pPr>
              <w:jc w:val="right"/>
              <w:bidi w:val="1"/>
            </w:pPr>
            <w:r>
              <w:rPr>
                <w:rFonts w:ascii="Arial" w:hAnsi="Arial" w:cs="Arial"/>
                <w:b w:val="0"/>
                <w:color w:val="1B1B1B"/>
                <w:sz w:val="23"/>
                <w:rtl w:val="1"/>
              </w:rPr>
              <w:t>لا من يخلص لك النصح فحسب</w:t>
            </w:r>
          </w:p>
        </w:tc>
        <w:tc>
          <w:tcPr>
            <w:tcW w:type="dxa" w:w="5131"/>
            <w:vAlign w:val="center"/>
          </w:tcPr>
          <w:p>
            <w:pPr>
              <w:jc w:val="right"/>
              <w:bidi w:val="1"/>
            </w:pPr>
            <w:r>
              <w:rPr>
                <w:rFonts w:ascii="Arial" w:hAnsi="Arial" w:cs="Arial"/>
                <w:b w:val="0"/>
                <w:color w:val="1B1B1B"/>
                <w:sz w:val="23"/>
                <w:rtl w:val="1"/>
              </w:rPr>
              <w:t>يفيد أن النصيحة وحدها لا تكفي لإثبات الوفاء.</w:t>
            </w:r>
          </w:p>
        </w:tc>
      </w:tr>
      <w:tr>
        <w:tc>
          <w:tcPr>
            <w:tcW w:type="dxa" w:w="5131"/>
            <w:vAlign w:val="center"/>
          </w:tcPr>
          <w:p>
            <w:pPr>
              <w:jc w:val="right"/>
              <w:bidi w:val="1"/>
            </w:pPr>
            <w:r>
              <w:rPr>
                <w:rFonts w:ascii="Arial" w:hAnsi="Arial" w:cs="Arial"/>
                <w:b w:val="0"/>
                <w:color w:val="1B1B1B"/>
                <w:sz w:val="23"/>
                <w:rtl w:val="1"/>
              </w:rPr>
              <w:t>يسعفك في الشدة</w:t>
            </w:r>
          </w:p>
        </w:tc>
        <w:tc>
          <w:tcPr>
            <w:tcW w:type="dxa" w:w="5131"/>
            <w:vAlign w:val="center"/>
          </w:tcPr>
          <w:p>
            <w:pPr>
              <w:jc w:val="right"/>
              <w:bidi w:val="1"/>
            </w:pPr>
            <w:r>
              <w:rPr>
                <w:rFonts w:ascii="Arial" w:hAnsi="Arial" w:cs="Arial"/>
                <w:b w:val="0"/>
                <w:color w:val="1B1B1B"/>
                <w:sz w:val="23"/>
                <w:rtl w:val="1"/>
              </w:rPr>
              <w:t>يدل على المساندة العملية وقت الأزمات.</w:t>
            </w:r>
          </w:p>
        </w:tc>
      </w:tr>
      <w:tr>
        <w:tc>
          <w:tcPr>
            <w:tcW w:type="dxa" w:w="5131"/>
            <w:vAlign w:val="center"/>
          </w:tcPr>
          <w:p>
            <w:pPr>
              <w:jc w:val="right"/>
              <w:bidi w:val="1"/>
            </w:pPr>
            <w:r>
              <w:rPr>
                <w:rFonts w:ascii="Arial" w:hAnsi="Arial" w:cs="Arial"/>
                <w:b w:val="0"/>
                <w:color w:val="1B1B1B"/>
                <w:sz w:val="23"/>
                <w:rtl w:val="1"/>
              </w:rPr>
              <w:t>يأخذ بيدك</w:t>
            </w:r>
          </w:p>
        </w:tc>
        <w:tc>
          <w:tcPr>
            <w:tcW w:type="dxa" w:w="5131"/>
            <w:vAlign w:val="center"/>
          </w:tcPr>
          <w:p>
            <w:pPr>
              <w:jc w:val="right"/>
              <w:bidi w:val="1"/>
            </w:pPr>
            <w:r>
              <w:rPr>
                <w:rFonts w:ascii="Arial" w:hAnsi="Arial" w:cs="Arial"/>
                <w:b w:val="0"/>
                <w:color w:val="1B1B1B"/>
                <w:sz w:val="23"/>
                <w:rtl w:val="1"/>
              </w:rPr>
              <w:t>تعبير جميل يدل على الإعانة والإنقاذ.</w:t>
            </w:r>
          </w:p>
        </w:tc>
      </w:tr>
      <w:tr>
        <w:tc>
          <w:tcPr>
            <w:tcW w:type="dxa" w:w="5131"/>
            <w:vAlign w:val="center"/>
          </w:tcPr>
          <w:p>
            <w:pPr>
              <w:jc w:val="right"/>
              <w:bidi w:val="1"/>
            </w:pPr>
            <w:r>
              <w:rPr>
                <w:rFonts w:ascii="Arial" w:hAnsi="Arial" w:cs="Arial"/>
                <w:b w:val="0"/>
                <w:color w:val="1B1B1B"/>
                <w:sz w:val="23"/>
                <w:rtl w:val="1"/>
              </w:rPr>
              <w:t>يحفظ لك حضورك ويحفظ غيبتك</w:t>
            </w:r>
          </w:p>
        </w:tc>
        <w:tc>
          <w:tcPr>
            <w:tcW w:type="dxa" w:w="5131"/>
            <w:vAlign w:val="center"/>
          </w:tcPr>
          <w:p>
            <w:pPr>
              <w:jc w:val="right"/>
              <w:bidi w:val="1"/>
            </w:pPr>
            <w:r>
              <w:rPr>
                <w:rFonts w:ascii="Arial" w:hAnsi="Arial" w:cs="Arial"/>
                <w:b w:val="0"/>
                <w:color w:val="1B1B1B"/>
                <w:sz w:val="23"/>
                <w:rtl w:val="1"/>
              </w:rPr>
              <w:t>يدل على ثبات الموقف في وجود الصديق وغيابه.</w:t>
            </w:r>
          </w:p>
        </w:tc>
      </w:tr>
      <w:tr>
        <w:tc>
          <w:tcPr>
            <w:tcW w:type="dxa" w:w="5131"/>
            <w:vAlign w:val="center"/>
          </w:tcPr>
          <w:p>
            <w:pPr>
              <w:jc w:val="right"/>
              <w:bidi w:val="1"/>
            </w:pPr>
            <w:r>
              <w:rPr>
                <w:rFonts w:ascii="Arial" w:hAnsi="Arial" w:cs="Arial"/>
                <w:b w:val="0"/>
                <w:color w:val="1B1B1B"/>
                <w:sz w:val="23"/>
                <w:rtl w:val="1"/>
              </w:rPr>
              <w:t>في السراء والضراء</w:t>
            </w:r>
          </w:p>
        </w:tc>
        <w:tc>
          <w:tcPr>
            <w:tcW w:type="dxa" w:w="5131"/>
            <w:vAlign w:val="center"/>
          </w:tcPr>
          <w:p>
            <w:pPr>
              <w:jc w:val="right"/>
              <w:bidi w:val="1"/>
            </w:pPr>
            <w:r>
              <w:rPr>
                <w:rFonts w:ascii="Arial" w:hAnsi="Arial" w:cs="Arial"/>
                <w:b w:val="0"/>
                <w:color w:val="1B1B1B"/>
                <w:sz w:val="23"/>
                <w:rtl w:val="1"/>
              </w:rPr>
              <w:t>تضاد يوضح دوام الوفاء في كل الظروف.</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القيم والمبادئ</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القيمة</w:t>
            </w:r>
          </w:p>
        </w:tc>
        <w:tc>
          <w:tcPr>
            <w:tcW w:type="dxa" w:w="5131"/>
            <w:vAlign w:val="center"/>
            <w:shd w:fill="075B6B"/>
          </w:tcPr>
          <w:p>
            <w:pPr>
              <w:jc w:val="center"/>
              <w:bidi w:val="1"/>
            </w:pPr>
            <w:r>
              <w:rPr>
                <w:rFonts w:ascii="Arial" w:hAnsi="Arial" w:cs="Arial"/>
                <w:b/>
                <w:color w:val="FFFFFF"/>
                <w:sz w:val="23"/>
                <w:rtl w:val="1"/>
              </w:rPr>
              <w:t>العبارة الدالة</w:t>
            </w:r>
          </w:p>
        </w:tc>
      </w:tr>
      <w:tr>
        <w:tc>
          <w:tcPr>
            <w:tcW w:type="dxa" w:w="5131"/>
            <w:vAlign w:val="center"/>
          </w:tcPr>
          <w:p>
            <w:pPr>
              <w:jc w:val="right"/>
              <w:bidi w:val="1"/>
            </w:pPr>
            <w:r>
              <w:rPr>
                <w:rFonts w:ascii="Arial" w:hAnsi="Arial" w:cs="Arial"/>
                <w:b w:val="0"/>
                <w:color w:val="1B1B1B"/>
                <w:sz w:val="23"/>
                <w:rtl w:val="1"/>
              </w:rPr>
              <w:t>الإغاثة</w:t>
            </w:r>
          </w:p>
        </w:tc>
        <w:tc>
          <w:tcPr>
            <w:tcW w:type="dxa" w:w="5131"/>
            <w:vAlign w:val="center"/>
          </w:tcPr>
          <w:p>
            <w:pPr>
              <w:jc w:val="right"/>
              <w:bidi w:val="1"/>
            </w:pPr>
            <w:r>
              <w:rPr>
                <w:rFonts w:ascii="Arial" w:hAnsi="Arial" w:cs="Arial"/>
                <w:b w:val="0"/>
                <w:color w:val="1B1B1B"/>
                <w:sz w:val="23"/>
                <w:rtl w:val="1"/>
              </w:rPr>
              <w:t>يسعفك في الشدة</w:t>
            </w:r>
          </w:p>
        </w:tc>
      </w:tr>
      <w:tr>
        <w:tc>
          <w:tcPr>
            <w:tcW w:type="dxa" w:w="5131"/>
            <w:vAlign w:val="center"/>
          </w:tcPr>
          <w:p>
            <w:pPr>
              <w:jc w:val="right"/>
              <w:bidi w:val="1"/>
            </w:pPr>
            <w:r>
              <w:rPr>
                <w:rFonts w:ascii="Arial" w:hAnsi="Arial" w:cs="Arial"/>
                <w:b w:val="0"/>
                <w:color w:val="1B1B1B"/>
                <w:sz w:val="23"/>
                <w:rtl w:val="1"/>
              </w:rPr>
              <w:t>التكافل</w:t>
            </w:r>
          </w:p>
        </w:tc>
        <w:tc>
          <w:tcPr>
            <w:tcW w:type="dxa" w:w="5131"/>
            <w:vAlign w:val="center"/>
          </w:tcPr>
          <w:p>
            <w:pPr>
              <w:jc w:val="right"/>
              <w:bidi w:val="1"/>
            </w:pPr>
            <w:r>
              <w:rPr>
                <w:rFonts w:ascii="Arial" w:hAnsi="Arial" w:cs="Arial"/>
                <w:b w:val="0"/>
                <w:color w:val="1B1B1B"/>
                <w:sz w:val="23"/>
                <w:rtl w:val="1"/>
              </w:rPr>
              <w:t>يساعدك في العسرة</w:t>
            </w:r>
          </w:p>
        </w:tc>
      </w:tr>
      <w:tr>
        <w:tc>
          <w:tcPr>
            <w:tcW w:type="dxa" w:w="5131"/>
            <w:vAlign w:val="center"/>
          </w:tcPr>
          <w:p>
            <w:pPr>
              <w:jc w:val="right"/>
              <w:bidi w:val="1"/>
            </w:pPr>
            <w:r>
              <w:rPr>
                <w:rFonts w:ascii="Arial" w:hAnsi="Arial" w:cs="Arial"/>
                <w:b w:val="0"/>
                <w:color w:val="1B1B1B"/>
                <w:sz w:val="23"/>
                <w:rtl w:val="1"/>
              </w:rPr>
              <w:t>أداء الحقوق</w:t>
            </w:r>
          </w:p>
        </w:tc>
        <w:tc>
          <w:tcPr>
            <w:tcW w:type="dxa" w:w="5131"/>
            <w:vAlign w:val="center"/>
          </w:tcPr>
          <w:p>
            <w:pPr>
              <w:jc w:val="right"/>
              <w:bidi w:val="1"/>
            </w:pPr>
            <w:r>
              <w:rPr>
                <w:rFonts w:ascii="Arial" w:hAnsi="Arial" w:cs="Arial"/>
                <w:b w:val="0"/>
                <w:color w:val="1B1B1B"/>
                <w:sz w:val="23"/>
                <w:rtl w:val="1"/>
              </w:rPr>
              <w:t>غير مقصر في أداء حق لك</w:t>
            </w:r>
          </w:p>
        </w:tc>
      </w:tr>
      <w:tr>
        <w:tc>
          <w:tcPr>
            <w:tcW w:type="dxa" w:w="5131"/>
            <w:vAlign w:val="center"/>
          </w:tcPr>
          <w:p>
            <w:pPr>
              <w:jc w:val="right"/>
              <w:bidi w:val="1"/>
            </w:pPr>
            <w:r>
              <w:rPr>
                <w:rFonts w:ascii="Arial" w:hAnsi="Arial" w:cs="Arial"/>
                <w:b w:val="0"/>
                <w:color w:val="1B1B1B"/>
                <w:sz w:val="23"/>
                <w:rtl w:val="1"/>
              </w:rPr>
              <w:t>حفظ الغيبة</w:t>
            </w:r>
          </w:p>
        </w:tc>
        <w:tc>
          <w:tcPr>
            <w:tcW w:type="dxa" w:w="5131"/>
            <w:vAlign w:val="center"/>
          </w:tcPr>
          <w:p>
            <w:pPr>
              <w:jc w:val="right"/>
              <w:bidi w:val="1"/>
            </w:pPr>
            <w:r>
              <w:rPr>
                <w:rFonts w:ascii="Arial" w:hAnsi="Arial" w:cs="Arial"/>
                <w:b w:val="0"/>
                <w:color w:val="1B1B1B"/>
                <w:sz w:val="23"/>
                <w:rtl w:val="1"/>
              </w:rPr>
              <w:t>إذا غبت عن مجلسه كان أشد لك حفظًا وصيانة</w:t>
            </w:r>
          </w:p>
        </w:tc>
      </w:tr>
      <w:tr>
        <w:tc>
          <w:tcPr>
            <w:tcW w:type="dxa" w:w="5131"/>
            <w:vAlign w:val="center"/>
          </w:tcPr>
          <w:p>
            <w:pPr>
              <w:jc w:val="right"/>
              <w:bidi w:val="1"/>
            </w:pPr>
            <w:r>
              <w:rPr>
                <w:rFonts w:ascii="Arial" w:hAnsi="Arial" w:cs="Arial"/>
                <w:b w:val="0"/>
                <w:color w:val="1B1B1B"/>
                <w:sz w:val="23"/>
                <w:rtl w:val="1"/>
              </w:rPr>
              <w:t>الثبات</w:t>
            </w:r>
          </w:p>
        </w:tc>
        <w:tc>
          <w:tcPr>
            <w:tcW w:type="dxa" w:w="5131"/>
            <w:vAlign w:val="center"/>
          </w:tcPr>
          <w:p>
            <w:pPr>
              <w:jc w:val="right"/>
              <w:bidi w:val="1"/>
            </w:pPr>
            <w:r>
              <w:rPr>
                <w:rFonts w:ascii="Arial" w:hAnsi="Arial" w:cs="Arial"/>
                <w:b w:val="0"/>
                <w:color w:val="1B1B1B"/>
                <w:sz w:val="23"/>
                <w:rtl w:val="1"/>
              </w:rPr>
              <w:t>وفي لك في السراء ووفاؤه في الضراء</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الفقرة الثالثة ـ مراعاة المشاعر والرفق في الحوار</w:t>
      </w:r>
    </w:p>
    <w:p>
      <w:pPr>
        <w:spacing w:after="80" w:line="300" w:lineRule="auto"/>
        <w:jc w:val="right"/>
        <w:bidi w:val="1"/>
        <w:shd w:fill="FFF7D6"/>
      </w:pPr>
      <w:r>
        <w:rPr>
          <w:rFonts w:ascii="Arial" w:hAnsi="Arial" w:cs="Arial"/>
          <w:b w:val="0"/>
          <w:color w:val="075B6B"/>
          <w:sz w:val="27"/>
          <w:rtl w:val="1"/>
        </w:rPr>
        <w:t>«وينبغي أن يحافظ الصديق على مشاعر صديقه... بكثير من الرقة واللطف.»</w:t>
      </w:r>
    </w:p>
    <w:p>
      <w:pPr>
        <w:spacing w:after="80" w:line="300" w:lineRule="auto"/>
        <w:jc w:val="right"/>
        <w:bidi w:val="1"/>
        <w:shd w:fill="E9F7FA"/>
      </w:pPr>
      <w:r>
        <w:rPr>
          <w:rFonts w:ascii="Arial" w:hAnsi="Arial" w:cs="Arial"/>
          <w:b w:val="0"/>
          <w:color w:val="075B6B"/>
          <w:sz w:val="27"/>
          <w:rtl w:val="1"/>
        </w:rPr>
        <w:t>الفكرة الجزئية: حفظ الصداقة يحتاج إلى البشاشة والرفق والحوار الهادئ بعيدًا عن المراء والخصومة.</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2052"/>
        <w:gridCol w:w="2052"/>
        <w:gridCol w:w="2052"/>
        <w:gridCol w:w="2052"/>
        <w:gridCol w:w="2052"/>
      </w:tblGrid>
      <w:tr>
        <w:tc>
          <w:tcPr>
            <w:tcW w:type="dxa" w:w="2052"/>
            <w:vAlign w:val="center"/>
            <w:shd w:fill="075B6B"/>
          </w:tcPr>
          <w:p>
            <w:pPr>
              <w:jc w:val="center"/>
              <w:bidi w:val="1"/>
            </w:pPr>
            <w:r>
              <w:rPr>
                <w:rFonts w:ascii="Arial" w:hAnsi="Arial" w:cs="Arial"/>
                <w:b/>
                <w:color w:val="FFFFFF"/>
                <w:sz w:val="23"/>
                <w:rtl w:val="1"/>
              </w:rPr>
              <w:t>الكلمة</w:t>
            </w:r>
          </w:p>
        </w:tc>
        <w:tc>
          <w:tcPr>
            <w:tcW w:type="dxa" w:w="2052"/>
            <w:vAlign w:val="center"/>
            <w:shd w:fill="075B6B"/>
          </w:tcPr>
          <w:p>
            <w:pPr>
              <w:jc w:val="center"/>
              <w:bidi w:val="1"/>
            </w:pPr>
            <w:r>
              <w:rPr>
                <w:rFonts w:ascii="Arial" w:hAnsi="Arial" w:cs="Arial"/>
                <w:b/>
                <w:color w:val="FFFFFF"/>
                <w:sz w:val="23"/>
                <w:rtl w:val="1"/>
              </w:rPr>
              <w:t>المعنى</w:t>
            </w:r>
          </w:p>
        </w:tc>
        <w:tc>
          <w:tcPr>
            <w:tcW w:type="dxa" w:w="2052"/>
            <w:vAlign w:val="center"/>
            <w:shd w:fill="075B6B"/>
          </w:tcPr>
          <w:p>
            <w:pPr>
              <w:jc w:val="center"/>
              <w:bidi w:val="1"/>
            </w:pPr>
            <w:r>
              <w:rPr>
                <w:rFonts w:ascii="Arial" w:hAnsi="Arial" w:cs="Arial"/>
                <w:b/>
                <w:color w:val="FFFFFF"/>
                <w:sz w:val="23"/>
                <w:rtl w:val="1"/>
              </w:rPr>
              <w:t>المضاد</w:t>
            </w:r>
          </w:p>
        </w:tc>
        <w:tc>
          <w:tcPr>
            <w:tcW w:type="dxa" w:w="2052"/>
            <w:vAlign w:val="center"/>
            <w:shd w:fill="075B6B"/>
          </w:tcPr>
          <w:p>
            <w:pPr>
              <w:jc w:val="center"/>
              <w:bidi w:val="1"/>
            </w:pPr>
            <w:r>
              <w:rPr>
                <w:rFonts w:ascii="Arial" w:hAnsi="Arial" w:cs="Arial"/>
                <w:b/>
                <w:color w:val="FFFFFF"/>
                <w:sz w:val="23"/>
                <w:rtl w:val="1"/>
              </w:rPr>
              <w:t>المفرد</w:t>
            </w:r>
          </w:p>
        </w:tc>
        <w:tc>
          <w:tcPr>
            <w:tcW w:type="dxa" w:w="2052"/>
            <w:vAlign w:val="center"/>
            <w:shd w:fill="075B6B"/>
          </w:tcPr>
          <w:p>
            <w:pPr>
              <w:jc w:val="center"/>
              <w:bidi w:val="1"/>
            </w:pPr>
            <w:r>
              <w:rPr>
                <w:rFonts w:ascii="Arial" w:hAnsi="Arial" w:cs="Arial"/>
                <w:b/>
                <w:color w:val="FFFFFF"/>
                <w:sz w:val="23"/>
                <w:rtl w:val="1"/>
              </w:rPr>
              <w:t>الجمع</w:t>
            </w:r>
          </w:p>
        </w:tc>
      </w:tr>
      <w:tr>
        <w:tc>
          <w:tcPr>
            <w:tcW w:type="dxa" w:w="2052"/>
            <w:vAlign w:val="center"/>
          </w:tcPr>
          <w:p>
            <w:pPr>
              <w:jc w:val="right"/>
              <w:bidi w:val="1"/>
            </w:pPr>
            <w:r>
              <w:rPr>
                <w:rFonts w:ascii="Arial" w:hAnsi="Arial" w:cs="Arial"/>
                <w:b w:val="0"/>
                <w:color w:val="1B1B1B"/>
                <w:sz w:val="23"/>
                <w:rtl w:val="1"/>
              </w:rPr>
              <w:t>مشاعر</w:t>
            </w:r>
          </w:p>
        </w:tc>
        <w:tc>
          <w:tcPr>
            <w:tcW w:type="dxa" w:w="2052"/>
            <w:vAlign w:val="center"/>
          </w:tcPr>
          <w:p>
            <w:pPr>
              <w:jc w:val="right"/>
              <w:bidi w:val="1"/>
            </w:pPr>
            <w:r>
              <w:rPr>
                <w:rFonts w:ascii="Arial" w:hAnsi="Arial" w:cs="Arial"/>
                <w:b w:val="0"/>
                <w:color w:val="1B1B1B"/>
                <w:sz w:val="23"/>
                <w:rtl w:val="1"/>
              </w:rPr>
              <w:t>أحاسيس وعواطف</w:t>
            </w:r>
          </w:p>
        </w:tc>
        <w:tc>
          <w:tcPr>
            <w:tcW w:type="dxa" w:w="2052"/>
            <w:vAlign w:val="center"/>
          </w:tcPr>
          <w:p>
            <w:pPr>
              <w:jc w:val="right"/>
              <w:bidi w:val="1"/>
            </w:pPr>
            <w:r>
              <w:rPr>
                <w:rFonts w:ascii="Arial" w:hAnsi="Arial" w:cs="Arial"/>
                <w:b w:val="0"/>
                <w:color w:val="1B1B1B"/>
                <w:sz w:val="23"/>
                <w:rtl w:val="1"/>
              </w:rPr>
              <w:t>جمود</w:t>
            </w:r>
          </w:p>
        </w:tc>
        <w:tc>
          <w:tcPr>
            <w:tcW w:type="dxa" w:w="2052"/>
            <w:vAlign w:val="center"/>
          </w:tcPr>
          <w:p>
            <w:pPr>
              <w:jc w:val="right"/>
              <w:bidi w:val="1"/>
            </w:pPr>
            <w:r>
              <w:rPr>
                <w:rFonts w:ascii="Arial" w:hAnsi="Arial" w:cs="Arial"/>
                <w:b w:val="0"/>
                <w:color w:val="1B1B1B"/>
                <w:sz w:val="23"/>
                <w:rtl w:val="1"/>
              </w:rPr>
              <w:t>شعور</w:t>
            </w:r>
          </w:p>
        </w:tc>
        <w:tc>
          <w:tcPr>
            <w:tcW w:type="dxa" w:w="2052"/>
            <w:vAlign w:val="center"/>
          </w:tcPr>
          <w:p>
            <w:pPr>
              <w:jc w:val="right"/>
              <w:bidi w:val="1"/>
            </w:pPr>
            <w:r>
              <w:rPr>
                <w:rFonts w:ascii="Arial" w:hAnsi="Arial" w:cs="Arial"/>
                <w:b w:val="0"/>
                <w:color w:val="1B1B1B"/>
                <w:sz w:val="23"/>
                <w:rtl w:val="1"/>
              </w:rPr>
              <w:t>مشاعر</w:t>
            </w:r>
          </w:p>
        </w:tc>
      </w:tr>
      <w:tr>
        <w:tc>
          <w:tcPr>
            <w:tcW w:type="dxa" w:w="2052"/>
            <w:vAlign w:val="center"/>
          </w:tcPr>
          <w:p>
            <w:pPr>
              <w:jc w:val="right"/>
              <w:bidi w:val="1"/>
            </w:pPr>
            <w:r>
              <w:rPr>
                <w:rFonts w:ascii="Arial" w:hAnsi="Arial" w:cs="Arial"/>
                <w:b w:val="0"/>
                <w:color w:val="1B1B1B"/>
                <w:sz w:val="23"/>
                <w:rtl w:val="1"/>
              </w:rPr>
              <w:t>باشًا</w:t>
            </w:r>
          </w:p>
        </w:tc>
        <w:tc>
          <w:tcPr>
            <w:tcW w:type="dxa" w:w="2052"/>
            <w:vAlign w:val="center"/>
          </w:tcPr>
          <w:p>
            <w:pPr>
              <w:jc w:val="right"/>
              <w:bidi w:val="1"/>
            </w:pPr>
            <w:r>
              <w:rPr>
                <w:rFonts w:ascii="Arial" w:hAnsi="Arial" w:cs="Arial"/>
                <w:b w:val="0"/>
                <w:color w:val="1B1B1B"/>
                <w:sz w:val="23"/>
                <w:rtl w:val="1"/>
              </w:rPr>
              <w:t>مبتسمًا طلق الوجه</w:t>
            </w:r>
          </w:p>
        </w:tc>
        <w:tc>
          <w:tcPr>
            <w:tcW w:type="dxa" w:w="2052"/>
            <w:vAlign w:val="center"/>
          </w:tcPr>
          <w:p>
            <w:pPr>
              <w:jc w:val="right"/>
              <w:bidi w:val="1"/>
            </w:pPr>
            <w:r>
              <w:rPr>
                <w:rFonts w:ascii="Arial" w:hAnsi="Arial" w:cs="Arial"/>
                <w:b w:val="0"/>
                <w:color w:val="1B1B1B"/>
                <w:sz w:val="23"/>
                <w:rtl w:val="1"/>
              </w:rPr>
              <w:t>عابسًا</w:t>
            </w:r>
          </w:p>
        </w:tc>
        <w:tc>
          <w:tcPr>
            <w:tcW w:type="dxa" w:w="2052"/>
            <w:vAlign w:val="center"/>
          </w:tcPr>
          <w:p>
            <w:pPr>
              <w:jc w:val="right"/>
              <w:bidi w:val="1"/>
            </w:pPr>
            <w:r>
              <w:rPr>
                <w:rFonts w:ascii="Arial" w:hAnsi="Arial" w:cs="Arial"/>
                <w:b w:val="0"/>
                <w:color w:val="1B1B1B"/>
                <w:sz w:val="23"/>
                <w:rtl w:val="1"/>
              </w:rPr>
              <w:t>باش</w:t>
            </w:r>
          </w:p>
        </w:tc>
        <w:tc>
          <w:tcPr>
            <w:tcW w:type="dxa" w:w="2052"/>
            <w:vAlign w:val="center"/>
          </w:tcPr>
          <w:p>
            <w:pPr>
              <w:jc w:val="right"/>
              <w:bidi w:val="1"/>
            </w:pPr>
            <w:r>
              <w:rPr>
                <w:rFonts w:ascii="Arial" w:hAnsi="Arial" w:cs="Arial"/>
                <w:b w:val="0"/>
                <w:color w:val="1B1B1B"/>
                <w:sz w:val="23"/>
                <w:rtl w:val="1"/>
              </w:rPr>
              <w:t>باشون</w:t>
            </w:r>
          </w:p>
        </w:tc>
      </w:tr>
      <w:tr>
        <w:tc>
          <w:tcPr>
            <w:tcW w:type="dxa" w:w="2052"/>
            <w:vAlign w:val="center"/>
          </w:tcPr>
          <w:p>
            <w:pPr>
              <w:jc w:val="right"/>
              <w:bidi w:val="1"/>
            </w:pPr>
            <w:r>
              <w:rPr>
                <w:rFonts w:ascii="Arial" w:hAnsi="Arial" w:cs="Arial"/>
                <w:b w:val="0"/>
                <w:color w:val="1B1B1B"/>
                <w:sz w:val="23"/>
                <w:rtl w:val="1"/>
              </w:rPr>
              <w:t>الرفق</w:t>
            </w:r>
          </w:p>
        </w:tc>
        <w:tc>
          <w:tcPr>
            <w:tcW w:type="dxa" w:w="2052"/>
            <w:vAlign w:val="center"/>
          </w:tcPr>
          <w:p>
            <w:pPr>
              <w:jc w:val="right"/>
              <w:bidi w:val="1"/>
            </w:pPr>
            <w:r>
              <w:rPr>
                <w:rFonts w:ascii="Arial" w:hAnsi="Arial" w:cs="Arial"/>
                <w:b w:val="0"/>
                <w:color w:val="1B1B1B"/>
                <w:sz w:val="23"/>
                <w:rtl w:val="1"/>
              </w:rPr>
              <w:t>اللين وحسن المعاملة</w:t>
            </w:r>
          </w:p>
        </w:tc>
        <w:tc>
          <w:tcPr>
            <w:tcW w:type="dxa" w:w="2052"/>
            <w:vAlign w:val="center"/>
          </w:tcPr>
          <w:p>
            <w:pPr>
              <w:jc w:val="right"/>
              <w:bidi w:val="1"/>
            </w:pPr>
            <w:r>
              <w:rPr>
                <w:rFonts w:ascii="Arial" w:hAnsi="Arial" w:cs="Arial"/>
                <w:b w:val="0"/>
                <w:color w:val="1B1B1B"/>
                <w:sz w:val="23"/>
                <w:rtl w:val="1"/>
              </w:rPr>
              <w:t>العنف</w:t>
            </w:r>
          </w:p>
        </w:tc>
        <w:tc>
          <w:tcPr>
            <w:tcW w:type="dxa" w:w="2052"/>
            <w:vAlign w:val="center"/>
          </w:tcPr>
          <w:p>
            <w:pPr>
              <w:jc w:val="right"/>
              <w:bidi w:val="1"/>
            </w:pPr>
            <w:r>
              <w:rPr>
                <w:rFonts w:ascii="Arial" w:hAnsi="Arial" w:cs="Arial"/>
                <w:b w:val="0"/>
                <w:color w:val="1B1B1B"/>
                <w:sz w:val="23"/>
                <w:rtl w:val="1"/>
              </w:rPr>
              <w:t>رفق</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مراء</w:t>
            </w:r>
          </w:p>
        </w:tc>
        <w:tc>
          <w:tcPr>
            <w:tcW w:type="dxa" w:w="2052"/>
            <w:vAlign w:val="center"/>
          </w:tcPr>
          <w:p>
            <w:pPr>
              <w:jc w:val="right"/>
              <w:bidi w:val="1"/>
            </w:pPr>
            <w:r>
              <w:rPr>
                <w:rFonts w:ascii="Arial" w:hAnsi="Arial" w:cs="Arial"/>
                <w:b w:val="0"/>
                <w:color w:val="1B1B1B"/>
                <w:sz w:val="23"/>
                <w:rtl w:val="1"/>
              </w:rPr>
              <w:t>جدال يقصد به الغلبة</w:t>
            </w:r>
          </w:p>
        </w:tc>
        <w:tc>
          <w:tcPr>
            <w:tcW w:type="dxa" w:w="2052"/>
            <w:vAlign w:val="center"/>
          </w:tcPr>
          <w:p>
            <w:pPr>
              <w:jc w:val="right"/>
              <w:bidi w:val="1"/>
            </w:pPr>
            <w:r>
              <w:rPr>
                <w:rFonts w:ascii="Arial" w:hAnsi="Arial" w:cs="Arial"/>
                <w:b w:val="0"/>
                <w:color w:val="1B1B1B"/>
                <w:sz w:val="23"/>
                <w:rtl w:val="1"/>
              </w:rPr>
              <w:t>تفاهم</w:t>
            </w:r>
          </w:p>
        </w:tc>
        <w:tc>
          <w:tcPr>
            <w:tcW w:type="dxa" w:w="2052"/>
            <w:vAlign w:val="center"/>
          </w:tcPr>
          <w:p>
            <w:pPr>
              <w:jc w:val="right"/>
              <w:bidi w:val="1"/>
            </w:pPr>
            <w:r>
              <w:rPr>
                <w:rFonts w:ascii="Arial" w:hAnsi="Arial" w:cs="Arial"/>
                <w:b w:val="0"/>
                <w:color w:val="1B1B1B"/>
                <w:sz w:val="23"/>
                <w:rtl w:val="1"/>
              </w:rPr>
              <w:t>مراء</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يحاوره</w:t>
            </w:r>
          </w:p>
        </w:tc>
        <w:tc>
          <w:tcPr>
            <w:tcW w:type="dxa" w:w="2052"/>
            <w:vAlign w:val="center"/>
          </w:tcPr>
          <w:p>
            <w:pPr>
              <w:jc w:val="right"/>
              <w:bidi w:val="1"/>
            </w:pPr>
            <w:r>
              <w:rPr>
                <w:rFonts w:ascii="Arial" w:hAnsi="Arial" w:cs="Arial"/>
                <w:b w:val="0"/>
                <w:color w:val="1B1B1B"/>
                <w:sz w:val="23"/>
                <w:rtl w:val="1"/>
              </w:rPr>
              <w:t>يتبادل معه الحديث والرأي</w:t>
            </w:r>
          </w:p>
        </w:tc>
        <w:tc>
          <w:tcPr>
            <w:tcW w:type="dxa" w:w="2052"/>
            <w:vAlign w:val="center"/>
          </w:tcPr>
          <w:p>
            <w:pPr>
              <w:jc w:val="right"/>
              <w:bidi w:val="1"/>
            </w:pPr>
            <w:r>
              <w:rPr>
                <w:rFonts w:ascii="Arial" w:hAnsi="Arial" w:cs="Arial"/>
                <w:b w:val="0"/>
                <w:color w:val="1B1B1B"/>
                <w:sz w:val="23"/>
                <w:rtl w:val="1"/>
              </w:rPr>
              <w:t>يقاطعه</w:t>
            </w:r>
          </w:p>
        </w:tc>
        <w:tc>
          <w:tcPr>
            <w:tcW w:type="dxa" w:w="2052"/>
            <w:vAlign w:val="center"/>
          </w:tcPr>
          <w:p>
            <w:pPr>
              <w:jc w:val="right"/>
              <w:bidi w:val="1"/>
            </w:pPr>
            <w:r>
              <w:rPr>
                <w:rFonts w:ascii="Arial" w:hAnsi="Arial" w:cs="Arial"/>
                <w:b w:val="0"/>
                <w:color w:val="1B1B1B"/>
                <w:sz w:val="23"/>
                <w:rtl w:val="1"/>
              </w:rPr>
              <w:t>ـ</w:t>
            </w:r>
          </w:p>
        </w:tc>
        <w:tc>
          <w:tcPr>
            <w:tcW w:type="dxa" w:w="2052"/>
            <w:vAlign w:val="center"/>
          </w:tcPr>
          <w:p>
            <w:pPr>
              <w:jc w:val="right"/>
              <w:bidi w:val="1"/>
            </w:pPr>
            <w:r>
              <w:rPr>
                <w:rFonts w:ascii="Arial" w:hAnsi="Arial" w:cs="Arial"/>
                <w:b w:val="0"/>
                <w:color w:val="1B1B1B"/>
                <w:sz w:val="23"/>
                <w:rtl w:val="1"/>
              </w:rPr>
              <w:t>ـ</w:t>
            </w:r>
          </w:p>
        </w:tc>
      </w:tr>
      <w:tr>
        <w:tc>
          <w:tcPr>
            <w:tcW w:type="dxa" w:w="2052"/>
            <w:vAlign w:val="center"/>
          </w:tcPr>
          <w:p>
            <w:pPr>
              <w:jc w:val="right"/>
              <w:bidi w:val="1"/>
            </w:pPr>
            <w:r>
              <w:rPr>
                <w:rFonts w:ascii="Arial" w:hAnsi="Arial" w:cs="Arial"/>
                <w:b w:val="0"/>
                <w:color w:val="1B1B1B"/>
                <w:sz w:val="23"/>
                <w:rtl w:val="1"/>
              </w:rPr>
              <w:t>الرقة</w:t>
            </w:r>
          </w:p>
        </w:tc>
        <w:tc>
          <w:tcPr>
            <w:tcW w:type="dxa" w:w="2052"/>
            <w:vAlign w:val="center"/>
          </w:tcPr>
          <w:p>
            <w:pPr>
              <w:jc w:val="right"/>
              <w:bidi w:val="1"/>
            </w:pPr>
            <w:r>
              <w:rPr>
                <w:rFonts w:ascii="Arial" w:hAnsi="Arial" w:cs="Arial"/>
                <w:b w:val="0"/>
                <w:color w:val="1B1B1B"/>
                <w:sz w:val="23"/>
                <w:rtl w:val="1"/>
              </w:rPr>
              <w:t>اللين واللطف</w:t>
            </w:r>
          </w:p>
        </w:tc>
        <w:tc>
          <w:tcPr>
            <w:tcW w:type="dxa" w:w="2052"/>
            <w:vAlign w:val="center"/>
          </w:tcPr>
          <w:p>
            <w:pPr>
              <w:jc w:val="right"/>
              <w:bidi w:val="1"/>
            </w:pPr>
            <w:r>
              <w:rPr>
                <w:rFonts w:ascii="Arial" w:hAnsi="Arial" w:cs="Arial"/>
                <w:b w:val="0"/>
                <w:color w:val="1B1B1B"/>
                <w:sz w:val="23"/>
                <w:rtl w:val="1"/>
              </w:rPr>
              <w:t>الغلظة</w:t>
            </w:r>
          </w:p>
        </w:tc>
        <w:tc>
          <w:tcPr>
            <w:tcW w:type="dxa" w:w="2052"/>
            <w:vAlign w:val="center"/>
          </w:tcPr>
          <w:p>
            <w:pPr>
              <w:jc w:val="right"/>
              <w:bidi w:val="1"/>
            </w:pPr>
            <w:r>
              <w:rPr>
                <w:rFonts w:ascii="Arial" w:hAnsi="Arial" w:cs="Arial"/>
                <w:b w:val="0"/>
                <w:color w:val="1B1B1B"/>
                <w:sz w:val="23"/>
                <w:rtl w:val="1"/>
              </w:rPr>
              <w:t>رقة</w:t>
            </w:r>
          </w:p>
        </w:tc>
        <w:tc>
          <w:tcPr>
            <w:tcW w:type="dxa" w:w="2052"/>
            <w:vAlign w:val="center"/>
          </w:tcPr>
          <w:p>
            <w:pPr>
              <w:jc w:val="right"/>
              <w:bidi w:val="1"/>
            </w:pPr>
            <w:r>
              <w:rPr>
                <w:rFonts w:ascii="Arial" w:hAnsi="Arial" w:cs="Arial"/>
                <w:b w:val="0"/>
                <w:color w:val="1B1B1B"/>
                <w:sz w:val="23"/>
                <w:rtl w:val="1"/>
              </w:rPr>
              <w:t>ـ</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ودلالاتها</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w:t>
            </w:r>
          </w:p>
        </w:tc>
      </w:tr>
      <w:tr>
        <w:tc>
          <w:tcPr>
            <w:tcW w:type="dxa" w:w="5131"/>
            <w:vAlign w:val="center"/>
          </w:tcPr>
          <w:p>
            <w:pPr>
              <w:jc w:val="right"/>
              <w:bidi w:val="1"/>
            </w:pPr>
            <w:r>
              <w:rPr>
                <w:rFonts w:ascii="Arial" w:hAnsi="Arial" w:cs="Arial"/>
                <w:b w:val="0"/>
                <w:color w:val="1B1B1B"/>
                <w:sz w:val="23"/>
                <w:rtl w:val="1"/>
              </w:rPr>
              <w:t>يحافظ على مشاعر صديقه</w:t>
            </w:r>
          </w:p>
        </w:tc>
        <w:tc>
          <w:tcPr>
            <w:tcW w:type="dxa" w:w="5131"/>
            <w:vAlign w:val="center"/>
          </w:tcPr>
          <w:p>
            <w:pPr>
              <w:jc w:val="right"/>
              <w:bidi w:val="1"/>
            </w:pPr>
            <w:r>
              <w:rPr>
                <w:rFonts w:ascii="Arial" w:hAnsi="Arial" w:cs="Arial"/>
                <w:b w:val="0"/>
                <w:color w:val="1B1B1B"/>
                <w:sz w:val="23"/>
                <w:rtl w:val="1"/>
              </w:rPr>
              <w:t>يدل على الوعي بأثر الكلام والسلوك في نفس الصديق.</w:t>
            </w:r>
          </w:p>
        </w:tc>
      </w:tr>
      <w:tr>
        <w:tc>
          <w:tcPr>
            <w:tcW w:type="dxa" w:w="5131"/>
            <w:vAlign w:val="center"/>
          </w:tcPr>
          <w:p>
            <w:pPr>
              <w:jc w:val="right"/>
              <w:bidi w:val="1"/>
            </w:pPr>
            <w:r>
              <w:rPr>
                <w:rFonts w:ascii="Arial" w:hAnsi="Arial" w:cs="Arial"/>
                <w:b w:val="0"/>
                <w:color w:val="1B1B1B"/>
                <w:sz w:val="23"/>
                <w:rtl w:val="1"/>
              </w:rPr>
              <w:t>يلقاه باشًا في وجهه</w:t>
            </w:r>
          </w:p>
        </w:tc>
        <w:tc>
          <w:tcPr>
            <w:tcW w:type="dxa" w:w="5131"/>
            <w:vAlign w:val="center"/>
          </w:tcPr>
          <w:p>
            <w:pPr>
              <w:jc w:val="right"/>
              <w:bidi w:val="1"/>
            </w:pPr>
            <w:r>
              <w:rPr>
                <w:rFonts w:ascii="Arial" w:hAnsi="Arial" w:cs="Arial"/>
                <w:b w:val="0"/>
                <w:color w:val="1B1B1B"/>
                <w:sz w:val="23"/>
                <w:rtl w:val="1"/>
              </w:rPr>
              <w:t>يدل على البشاشة وحسن الاستقبال.</w:t>
            </w:r>
          </w:p>
        </w:tc>
      </w:tr>
      <w:tr>
        <w:tc>
          <w:tcPr>
            <w:tcW w:type="dxa" w:w="5131"/>
            <w:vAlign w:val="center"/>
          </w:tcPr>
          <w:p>
            <w:pPr>
              <w:jc w:val="right"/>
              <w:bidi w:val="1"/>
            </w:pPr>
            <w:r>
              <w:rPr>
                <w:rFonts w:ascii="Arial" w:hAnsi="Arial" w:cs="Arial"/>
                <w:b w:val="0"/>
                <w:color w:val="1B1B1B"/>
                <w:sz w:val="23"/>
                <w:rtl w:val="1"/>
              </w:rPr>
              <w:t>بمنتهى الرفق</w:t>
            </w:r>
          </w:p>
        </w:tc>
        <w:tc>
          <w:tcPr>
            <w:tcW w:type="dxa" w:w="5131"/>
            <w:vAlign w:val="center"/>
          </w:tcPr>
          <w:p>
            <w:pPr>
              <w:jc w:val="right"/>
              <w:bidi w:val="1"/>
            </w:pPr>
            <w:r>
              <w:rPr>
                <w:rFonts w:ascii="Arial" w:hAnsi="Arial" w:cs="Arial"/>
                <w:b w:val="0"/>
                <w:color w:val="1B1B1B"/>
                <w:sz w:val="23"/>
                <w:rtl w:val="1"/>
              </w:rPr>
              <w:t>يدل على بلوغ أعلى درجات اللين.</w:t>
            </w:r>
          </w:p>
        </w:tc>
      </w:tr>
      <w:tr>
        <w:tc>
          <w:tcPr>
            <w:tcW w:type="dxa" w:w="5131"/>
            <w:vAlign w:val="center"/>
          </w:tcPr>
          <w:p>
            <w:pPr>
              <w:jc w:val="right"/>
              <w:bidi w:val="1"/>
            </w:pPr>
            <w:r>
              <w:rPr>
                <w:rFonts w:ascii="Arial" w:hAnsi="Arial" w:cs="Arial"/>
                <w:b w:val="0"/>
                <w:color w:val="1B1B1B"/>
                <w:sz w:val="23"/>
                <w:rtl w:val="1"/>
              </w:rPr>
              <w:t>مرار أو جدال يفسد صداقتهما</w:t>
            </w:r>
          </w:p>
        </w:tc>
        <w:tc>
          <w:tcPr>
            <w:tcW w:type="dxa" w:w="5131"/>
            <w:vAlign w:val="center"/>
          </w:tcPr>
          <w:p>
            <w:pPr>
              <w:jc w:val="right"/>
              <w:bidi w:val="1"/>
            </w:pPr>
            <w:r>
              <w:rPr>
                <w:rFonts w:ascii="Arial" w:hAnsi="Arial" w:cs="Arial"/>
                <w:b w:val="0"/>
                <w:color w:val="1B1B1B"/>
                <w:sz w:val="23"/>
                <w:rtl w:val="1"/>
              </w:rPr>
              <w:t>يوضح خطر التعصب والخصومة في الحوار.</w:t>
            </w:r>
          </w:p>
        </w:tc>
      </w:tr>
      <w:tr>
        <w:tc>
          <w:tcPr>
            <w:tcW w:type="dxa" w:w="5131"/>
            <w:vAlign w:val="center"/>
          </w:tcPr>
          <w:p>
            <w:pPr>
              <w:jc w:val="right"/>
              <w:bidi w:val="1"/>
            </w:pPr>
            <w:r>
              <w:rPr>
                <w:rFonts w:ascii="Arial" w:hAnsi="Arial" w:cs="Arial"/>
                <w:b w:val="0"/>
                <w:color w:val="1B1B1B"/>
                <w:sz w:val="23"/>
                <w:rtl w:val="1"/>
              </w:rPr>
              <w:t>بالرقة واللطف</w:t>
            </w:r>
          </w:p>
        </w:tc>
        <w:tc>
          <w:tcPr>
            <w:tcW w:type="dxa" w:w="5131"/>
            <w:vAlign w:val="center"/>
          </w:tcPr>
          <w:p>
            <w:pPr>
              <w:jc w:val="right"/>
              <w:bidi w:val="1"/>
            </w:pPr>
            <w:r>
              <w:rPr>
                <w:rFonts w:ascii="Arial" w:hAnsi="Arial" w:cs="Arial"/>
                <w:b w:val="0"/>
                <w:color w:val="1B1B1B"/>
                <w:sz w:val="23"/>
                <w:rtl w:val="1"/>
              </w:rPr>
              <w:t>يدعو إلى الجمع بين الحجة وحسن الأسلوب.</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الفقرة الرابعة ـ الإيثار وعدم المن بالأفضال</w:t>
      </w:r>
    </w:p>
    <w:p>
      <w:pPr>
        <w:spacing w:after="80" w:line="300" w:lineRule="auto"/>
        <w:jc w:val="right"/>
        <w:bidi w:val="1"/>
        <w:shd w:fill="FFF7D6"/>
      </w:pPr>
      <w:r>
        <w:rPr>
          <w:rFonts w:ascii="Arial" w:hAnsi="Arial" w:cs="Arial"/>
          <w:b w:val="0"/>
          <w:color w:val="075B6B"/>
          <w:sz w:val="27"/>
          <w:rtl w:val="1"/>
        </w:rPr>
        <w:t>«ولا تحاول أن يعترف لك صديق بفضل مرارًا وتكرارًا... دون أي مشقة أو إرهاق.»</w:t>
      </w:r>
    </w:p>
    <w:p>
      <w:pPr>
        <w:spacing w:after="80" w:line="300" w:lineRule="auto"/>
        <w:jc w:val="right"/>
        <w:bidi w:val="1"/>
        <w:shd w:fill="E9F7FA"/>
      </w:pPr>
      <w:r>
        <w:rPr>
          <w:rFonts w:ascii="Arial" w:hAnsi="Arial" w:cs="Arial"/>
          <w:b w:val="0"/>
          <w:color w:val="075B6B"/>
          <w:sz w:val="27"/>
          <w:rtl w:val="1"/>
        </w:rPr>
        <w:t>الفكرة الجزئية: الصداقة الصحيحة عطاء خالص لا ينتظر اعترافًا أو مكافأة، وتراعي قدرة الصديق.</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3421"/>
        <w:gridCol w:w="3421"/>
        <w:gridCol w:w="3421"/>
      </w:tblGrid>
      <w:tr>
        <w:tc>
          <w:tcPr>
            <w:tcW w:type="dxa" w:w="3421"/>
            <w:vAlign w:val="center"/>
            <w:shd w:fill="075B6B"/>
          </w:tcPr>
          <w:p>
            <w:pPr>
              <w:jc w:val="center"/>
              <w:bidi w:val="1"/>
            </w:pPr>
            <w:r>
              <w:rPr>
                <w:rFonts w:ascii="Arial" w:hAnsi="Arial" w:cs="Arial"/>
                <w:b/>
                <w:color w:val="FFFFFF"/>
                <w:sz w:val="23"/>
                <w:rtl w:val="1"/>
              </w:rPr>
              <w:t>الكلمة</w:t>
            </w:r>
          </w:p>
        </w:tc>
        <w:tc>
          <w:tcPr>
            <w:tcW w:type="dxa" w:w="3421"/>
            <w:vAlign w:val="center"/>
            <w:shd w:fill="075B6B"/>
          </w:tcPr>
          <w:p>
            <w:pPr>
              <w:jc w:val="center"/>
              <w:bidi w:val="1"/>
            </w:pPr>
            <w:r>
              <w:rPr>
                <w:rFonts w:ascii="Arial" w:hAnsi="Arial" w:cs="Arial"/>
                <w:b/>
                <w:color w:val="FFFFFF"/>
                <w:sz w:val="23"/>
                <w:rtl w:val="1"/>
              </w:rPr>
              <w:t>المعنى</w:t>
            </w:r>
          </w:p>
        </w:tc>
        <w:tc>
          <w:tcPr>
            <w:tcW w:type="dxa" w:w="3421"/>
            <w:vAlign w:val="center"/>
            <w:shd w:fill="075B6B"/>
          </w:tcPr>
          <w:p>
            <w:pPr>
              <w:jc w:val="center"/>
              <w:bidi w:val="1"/>
            </w:pPr>
            <w:r>
              <w:rPr>
                <w:rFonts w:ascii="Arial" w:hAnsi="Arial" w:cs="Arial"/>
                <w:b/>
                <w:color w:val="FFFFFF"/>
                <w:sz w:val="23"/>
                <w:rtl w:val="1"/>
              </w:rPr>
              <w:t>المضاد</w:t>
            </w:r>
          </w:p>
        </w:tc>
      </w:tr>
      <w:tr>
        <w:tc>
          <w:tcPr>
            <w:tcW w:type="dxa" w:w="3421"/>
            <w:vAlign w:val="center"/>
          </w:tcPr>
          <w:p>
            <w:pPr>
              <w:jc w:val="right"/>
              <w:bidi w:val="1"/>
            </w:pPr>
            <w:r>
              <w:rPr>
                <w:rFonts w:ascii="Arial" w:hAnsi="Arial" w:cs="Arial"/>
                <w:b w:val="0"/>
                <w:color w:val="1B1B1B"/>
                <w:sz w:val="23"/>
                <w:rtl w:val="1"/>
              </w:rPr>
              <w:t>أفضال</w:t>
            </w:r>
          </w:p>
        </w:tc>
        <w:tc>
          <w:tcPr>
            <w:tcW w:type="dxa" w:w="3421"/>
            <w:vAlign w:val="center"/>
          </w:tcPr>
          <w:p>
            <w:pPr>
              <w:jc w:val="right"/>
              <w:bidi w:val="1"/>
            </w:pPr>
            <w:r>
              <w:rPr>
                <w:rFonts w:ascii="Arial" w:hAnsi="Arial" w:cs="Arial"/>
                <w:b w:val="0"/>
                <w:color w:val="1B1B1B"/>
                <w:sz w:val="23"/>
                <w:rtl w:val="1"/>
              </w:rPr>
              <w:t>إحسانات وخيرات</w:t>
            </w:r>
          </w:p>
        </w:tc>
        <w:tc>
          <w:tcPr>
            <w:tcW w:type="dxa" w:w="3421"/>
            <w:vAlign w:val="center"/>
          </w:tcPr>
          <w:p>
            <w:pPr>
              <w:jc w:val="right"/>
              <w:bidi w:val="1"/>
            </w:pPr>
            <w:r>
              <w:rPr>
                <w:rFonts w:ascii="Arial" w:hAnsi="Arial" w:cs="Arial"/>
                <w:b w:val="0"/>
                <w:color w:val="1B1B1B"/>
                <w:sz w:val="23"/>
                <w:rtl w:val="1"/>
              </w:rPr>
              <w:t>إساءات</w:t>
            </w:r>
          </w:p>
        </w:tc>
      </w:tr>
      <w:tr>
        <w:tc>
          <w:tcPr>
            <w:tcW w:type="dxa" w:w="3421"/>
            <w:vAlign w:val="center"/>
          </w:tcPr>
          <w:p>
            <w:pPr>
              <w:jc w:val="right"/>
              <w:bidi w:val="1"/>
            </w:pPr>
            <w:r>
              <w:rPr>
                <w:rFonts w:ascii="Arial" w:hAnsi="Arial" w:cs="Arial"/>
                <w:b w:val="0"/>
                <w:color w:val="1B1B1B"/>
                <w:sz w:val="23"/>
                <w:rtl w:val="1"/>
              </w:rPr>
              <w:t>الإيثار</w:t>
            </w:r>
          </w:p>
        </w:tc>
        <w:tc>
          <w:tcPr>
            <w:tcW w:type="dxa" w:w="3421"/>
            <w:vAlign w:val="center"/>
          </w:tcPr>
          <w:p>
            <w:pPr>
              <w:jc w:val="right"/>
              <w:bidi w:val="1"/>
            </w:pPr>
            <w:r>
              <w:rPr>
                <w:rFonts w:ascii="Arial" w:hAnsi="Arial" w:cs="Arial"/>
                <w:b w:val="0"/>
                <w:color w:val="1B1B1B"/>
                <w:sz w:val="23"/>
                <w:rtl w:val="1"/>
              </w:rPr>
              <w:t>تفضيل الغير على النفس في الخير</w:t>
            </w:r>
          </w:p>
        </w:tc>
        <w:tc>
          <w:tcPr>
            <w:tcW w:type="dxa" w:w="3421"/>
            <w:vAlign w:val="center"/>
          </w:tcPr>
          <w:p>
            <w:pPr>
              <w:jc w:val="right"/>
              <w:bidi w:val="1"/>
            </w:pPr>
            <w:r>
              <w:rPr>
                <w:rFonts w:ascii="Arial" w:hAnsi="Arial" w:cs="Arial"/>
                <w:b w:val="0"/>
                <w:color w:val="1B1B1B"/>
                <w:sz w:val="23"/>
                <w:rtl w:val="1"/>
              </w:rPr>
              <w:t>الأنانية</w:t>
            </w:r>
          </w:p>
        </w:tc>
      </w:tr>
      <w:tr>
        <w:tc>
          <w:tcPr>
            <w:tcW w:type="dxa" w:w="3421"/>
            <w:vAlign w:val="center"/>
          </w:tcPr>
          <w:p>
            <w:pPr>
              <w:jc w:val="right"/>
              <w:bidi w:val="1"/>
            </w:pPr>
            <w:r>
              <w:rPr>
                <w:rFonts w:ascii="Arial" w:hAnsi="Arial" w:cs="Arial"/>
                <w:b w:val="0"/>
                <w:color w:val="1B1B1B"/>
                <w:sz w:val="23"/>
                <w:rtl w:val="1"/>
              </w:rPr>
              <w:t>ميسور</w:t>
            </w:r>
          </w:p>
        </w:tc>
        <w:tc>
          <w:tcPr>
            <w:tcW w:type="dxa" w:w="3421"/>
            <w:vAlign w:val="center"/>
          </w:tcPr>
          <w:p>
            <w:pPr>
              <w:jc w:val="right"/>
              <w:bidi w:val="1"/>
            </w:pPr>
            <w:r>
              <w:rPr>
                <w:rFonts w:ascii="Arial" w:hAnsi="Arial" w:cs="Arial"/>
                <w:b w:val="0"/>
                <w:color w:val="1B1B1B"/>
                <w:sz w:val="23"/>
                <w:rtl w:val="1"/>
              </w:rPr>
              <w:t>متاح وسهل</w:t>
            </w:r>
          </w:p>
        </w:tc>
        <w:tc>
          <w:tcPr>
            <w:tcW w:type="dxa" w:w="3421"/>
            <w:vAlign w:val="center"/>
          </w:tcPr>
          <w:p>
            <w:pPr>
              <w:jc w:val="right"/>
              <w:bidi w:val="1"/>
            </w:pPr>
            <w:r>
              <w:rPr>
                <w:rFonts w:ascii="Arial" w:hAnsi="Arial" w:cs="Arial"/>
                <w:b w:val="0"/>
                <w:color w:val="1B1B1B"/>
                <w:sz w:val="23"/>
                <w:rtl w:val="1"/>
              </w:rPr>
              <w:t>معسور</w:t>
            </w:r>
          </w:p>
        </w:tc>
      </w:tr>
      <w:tr>
        <w:tc>
          <w:tcPr>
            <w:tcW w:type="dxa" w:w="3421"/>
            <w:vAlign w:val="center"/>
          </w:tcPr>
          <w:p>
            <w:pPr>
              <w:jc w:val="right"/>
              <w:bidi w:val="1"/>
            </w:pPr>
            <w:r>
              <w:rPr>
                <w:rFonts w:ascii="Arial" w:hAnsi="Arial" w:cs="Arial"/>
                <w:b w:val="0"/>
                <w:color w:val="1B1B1B"/>
                <w:sz w:val="23"/>
                <w:rtl w:val="1"/>
              </w:rPr>
              <w:t>الود</w:t>
            </w:r>
          </w:p>
        </w:tc>
        <w:tc>
          <w:tcPr>
            <w:tcW w:type="dxa" w:w="3421"/>
            <w:vAlign w:val="center"/>
          </w:tcPr>
          <w:p>
            <w:pPr>
              <w:jc w:val="right"/>
              <w:bidi w:val="1"/>
            </w:pPr>
            <w:r>
              <w:rPr>
                <w:rFonts w:ascii="Arial" w:hAnsi="Arial" w:cs="Arial"/>
                <w:b w:val="0"/>
                <w:color w:val="1B1B1B"/>
                <w:sz w:val="23"/>
                <w:rtl w:val="1"/>
              </w:rPr>
              <w:t>المحبة</w:t>
            </w:r>
          </w:p>
        </w:tc>
        <w:tc>
          <w:tcPr>
            <w:tcW w:type="dxa" w:w="3421"/>
            <w:vAlign w:val="center"/>
          </w:tcPr>
          <w:p>
            <w:pPr>
              <w:jc w:val="right"/>
              <w:bidi w:val="1"/>
            </w:pPr>
            <w:r>
              <w:rPr>
                <w:rFonts w:ascii="Arial" w:hAnsi="Arial" w:cs="Arial"/>
                <w:b w:val="0"/>
                <w:color w:val="1B1B1B"/>
                <w:sz w:val="23"/>
                <w:rtl w:val="1"/>
              </w:rPr>
              <w:t>البغض</w:t>
            </w:r>
          </w:p>
        </w:tc>
      </w:tr>
      <w:tr>
        <w:tc>
          <w:tcPr>
            <w:tcW w:type="dxa" w:w="3421"/>
            <w:vAlign w:val="center"/>
          </w:tcPr>
          <w:p>
            <w:pPr>
              <w:jc w:val="right"/>
              <w:bidi w:val="1"/>
            </w:pPr>
            <w:r>
              <w:rPr>
                <w:rFonts w:ascii="Arial" w:hAnsi="Arial" w:cs="Arial"/>
                <w:b w:val="0"/>
                <w:color w:val="1B1B1B"/>
                <w:sz w:val="23"/>
                <w:rtl w:val="1"/>
              </w:rPr>
              <w:t>إرهاق</w:t>
            </w:r>
          </w:p>
        </w:tc>
        <w:tc>
          <w:tcPr>
            <w:tcW w:type="dxa" w:w="3421"/>
            <w:vAlign w:val="center"/>
          </w:tcPr>
          <w:p>
            <w:pPr>
              <w:jc w:val="right"/>
              <w:bidi w:val="1"/>
            </w:pPr>
            <w:r>
              <w:rPr>
                <w:rFonts w:ascii="Arial" w:hAnsi="Arial" w:cs="Arial"/>
                <w:b w:val="0"/>
                <w:color w:val="1B1B1B"/>
                <w:sz w:val="23"/>
                <w:rtl w:val="1"/>
              </w:rPr>
              <w:t>تعب ومشقة</w:t>
            </w:r>
          </w:p>
        </w:tc>
        <w:tc>
          <w:tcPr>
            <w:tcW w:type="dxa" w:w="3421"/>
            <w:vAlign w:val="center"/>
          </w:tcPr>
          <w:p>
            <w:pPr>
              <w:jc w:val="right"/>
              <w:bidi w:val="1"/>
            </w:pPr>
            <w:r>
              <w:rPr>
                <w:rFonts w:ascii="Arial" w:hAnsi="Arial" w:cs="Arial"/>
                <w:b w:val="0"/>
                <w:color w:val="1B1B1B"/>
                <w:sz w:val="23"/>
                <w:rtl w:val="1"/>
              </w:rPr>
              <w:t>راحة</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والقيم</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 أو القيمة</w:t>
            </w:r>
          </w:p>
        </w:tc>
      </w:tr>
      <w:tr>
        <w:tc>
          <w:tcPr>
            <w:tcW w:type="dxa" w:w="5131"/>
            <w:vAlign w:val="center"/>
          </w:tcPr>
          <w:p>
            <w:pPr>
              <w:jc w:val="right"/>
              <w:bidi w:val="1"/>
            </w:pPr>
            <w:r>
              <w:rPr>
                <w:rFonts w:ascii="Arial" w:hAnsi="Arial" w:cs="Arial"/>
                <w:b w:val="0"/>
                <w:color w:val="1B1B1B"/>
                <w:sz w:val="23"/>
                <w:rtl w:val="1"/>
              </w:rPr>
              <w:t>لا تحاول أن يعترف لك صديق بفضل</w:t>
            </w:r>
          </w:p>
        </w:tc>
        <w:tc>
          <w:tcPr>
            <w:tcW w:type="dxa" w:w="5131"/>
            <w:vAlign w:val="center"/>
          </w:tcPr>
          <w:p>
            <w:pPr>
              <w:jc w:val="right"/>
              <w:bidi w:val="1"/>
            </w:pPr>
            <w:r>
              <w:rPr>
                <w:rFonts w:ascii="Arial" w:hAnsi="Arial" w:cs="Arial"/>
                <w:b w:val="0"/>
                <w:color w:val="1B1B1B"/>
                <w:sz w:val="23"/>
                <w:rtl w:val="1"/>
              </w:rPr>
              <w:t>رفض المن وتذكير الناس بالأفضال.</w:t>
            </w:r>
          </w:p>
        </w:tc>
      </w:tr>
      <w:tr>
        <w:tc>
          <w:tcPr>
            <w:tcW w:type="dxa" w:w="5131"/>
            <w:vAlign w:val="center"/>
          </w:tcPr>
          <w:p>
            <w:pPr>
              <w:jc w:val="right"/>
              <w:bidi w:val="1"/>
            </w:pPr>
            <w:r>
              <w:rPr>
                <w:rFonts w:ascii="Arial" w:hAnsi="Arial" w:cs="Arial"/>
                <w:b w:val="0"/>
                <w:color w:val="1B1B1B"/>
                <w:sz w:val="23"/>
                <w:rtl w:val="1"/>
              </w:rPr>
              <w:t>الصداقة الصحيحة تقوم على الإيثار</w:t>
            </w:r>
          </w:p>
        </w:tc>
        <w:tc>
          <w:tcPr>
            <w:tcW w:type="dxa" w:w="5131"/>
            <w:vAlign w:val="center"/>
          </w:tcPr>
          <w:p>
            <w:pPr>
              <w:jc w:val="right"/>
              <w:bidi w:val="1"/>
            </w:pPr>
            <w:r>
              <w:rPr>
                <w:rFonts w:ascii="Arial" w:hAnsi="Arial" w:cs="Arial"/>
                <w:b w:val="0"/>
                <w:color w:val="1B1B1B"/>
                <w:sz w:val="23"/>
                <w:rtl w:val="1"/>
              </w:rPr>
              <w:t>تقديم مصلحة الصديق دون أنانية.</w:t>
            </w:r>
          </w:p>
        </w:tc>
      </w:tr>
      <w:tr>
        <w:tc>
          <w:tcPr>
            <w:tcW w:type="dxa" w:w="5131"/>
            <w:vAlign w:val="center"/>
          </w:tcPr>
          <w:p>
            <w:pPr>
              <w:jc w:val="right"/>
              <w:bidi w:val="1"/>
            </w:pPr>
            <w:r>
              <w:rPr>
                <w:rFonts w:ascii="Arial" w:hAnsi="Arial" w:cs="Arial"/>
                <w:b w:val="0"/>
                <w:color w:val="1B1B1B"/>
                <w:sz w:val="23"/>
                <w:rtl w:val="1"/>
              </w:rPr>
              <w:t>تقبل ميسور الود</w:t>
            </w:r>
          </w:p>
        </w:tc>
        <w:tc>
          <w:tcPr>
            <w:tcW w:type="dxa" w:w="5131"/>
            <w:vAlign w:val="center"/>
          </w:tcPr>
          <w:p>
            <w:pPr>
              <w:jc w:val="right"/>
              <w:bidi w:val="1"/>
            </w:pPr>
            <w:r>
              <w:rPr>
                <w:rFonts w:ascii="Arial" w:hAnsi="Arial" w:cs="Arial"/>
                <w:b w:val="0"/>
                <w:color w:val="1B1B1B"/>
                <w:sz w:val="23"/>
                <w:rtl w:val="1"/>
              </w:rPr>
              <w:t>الرضا بما يستطيع الصديق تقديمه.</w:t>
            </w:r>
          </w:p>
        </w:tc>
      </w:tr>
      <w:tr>
        <w:tc>
          <w:tcPr>
            <w:tcW w:type="dxa" w:w="5131"/>
            <w:vAlign w:val="center"/>
          </w:tcPr>
          <w:p>
            <w:pPr>
              <w:jc w:val="right"/>
              <w:bidi w:val="1"/>
            </w:pPr>
            <w:r>
              <w:rPr>
                <w:rFonts w:ascii="Arial" w:hAnsi="Arial" w:cs="Arial"/>
                <w:b w:val="0"/>
                <w:color w:val="1B1B1B"/>
                <w:sz w:val="23"/>
                <w:rtl w:val="1"/>
              </w:rPr>
              <w:t>دون مشقة أو إرهاق</w:t>
            </w:r>
          </w:p>
        </w:tc>
        <w:tc>
          <w:tcPr>
            <w:tcW w:type="dxa" w:w="5131"/>
            <w:vAlign w:val="center"/>
          </w:tcPr>
          <w:p>
            <w:pPr>
              <w:jc w:val="right"/>
              <w:bidi w:val="1"/>
            </w:pPr>
            <w:r>
              <w:rPr>
                <w:rFonts w:ascii="Arial" w:hAnsi="Arial" w:cs="Arial"/>
                <w:b w:val="0"/>
                <w:color w:val="1B1B1B"/>
                <w:sz w:val="23"/>
                <w:rtl w:val="1"/>
              </w:rPr>
              <w:t>عدم تكليف الصديق فوق طاقته.</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الفقرة الخامسة ـ التروي والتثبت في اختيار الصديق</w:t>
      </w:r>
    </w:p>
    <w:p>
      <w:pPr>
        <w:spacing w:after="80" w:line="300" w:lineRule="auto"/>
        <w:jc w:val="right"/>
        <w:bidi w:val="1"/>
        <w:shd w:fill="FFF7D6"/>
      </w:pPr>
      <w:r>
        <w:rPr>
          <w:rFonts w:ascii="Arial" w:hAnsi="Arial" w:cs="Arial"/>
          <w:b w:val="0"/>
          <w:color w:val="075B6B"/>
          <w:sz w:val="27"/>
          <w:rtl w:val="1"/>
        </w:rPr>
        <w:t>«ولا بد أخيرًا من التروي والتثبت في اختيار الصديق... لم يكونوا ليكونوا لهم ودًا بل بغضًا وموجدة.»</w:t>
      </w:r>
    </w:p>
    <w:p>
      <w:pPr>
        <w:spacing w:after="80" w:line="300" w:lineRule="auto"/>
        <w:jc w:val="right"/>
        <w:bidi w:val="1"/>
        <w:shd w:fill="E9F7FA"/>
      </w:pPr>
      <w:r>
        <w:rPr>
          <w:rFonts w:ascii="Arial" w:hAnsi="Arial" w:cs="Arial"/>
          <w:b w:val="0"/>
          <w:color w:val="075B6B"/>
          <w:sz w:val="27"/>
          <w:rtl w:val="1"/>
        </w:rPr>
        <w:t>الفكرة الجزئية: التأني في اختيار الصديق يحمي الإنسان من الخداع والصداقة الزائفة.</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3421"/>
        <w:gridCol w:w="3421"/>
        <w:gridCol w:w="3421"/>
      </w:tblGrid>
      <w:tr>
        <w:tc>
          <w:tcPr>
            <w:tcW w:type="dxa" w:w="3421"/>
            <w:vAlign w:val="center"/>
            <w:shd w:fill="075B6B"/>
          </w:tcPr>
          <w:p>
            <w:pPr>
              <w:jc w:val="center"/>
              <w:bidi w:val="1"/>
            </w:pPr>
            <w:r>
              <w:rPr>
                <w:rFonts w:ascii="Arial" w:hAnsi="Arial" w:cs="Arial"/>
                <w:b/>
                <w:color w:val="FFFFFF"/>
                <w:sz w:val="23"/>
                <w:rtl w:val="1"/>
              </w:rPr>
              <w:t>الكلمة</w:t>
            </w:r>
          </w:p>
        </w:tc>
        <w:tc>
          <w:tcPr>
            <w:tcW w:type="dxa" w:w="3421"/>
            <w:vAlign w:val="center"/>
            <w:shd w:fill="075B6B"/>
          </w:tcPr>
          <w:p>
            <w:pPr>
              <w:jc w:val="center"/>
              <w:bidi w:val="1"/>
            </w:pPr>
            <w:r>
              <w:rPr>
                <w:rFonts w:ascii="Arial" w:hAnsi="Arial" w:cs="Arial"/>
                <w:b/>
                <w:color w:val="FFFFFF"/>
                <w:sz w:val="23"/>
                <w:rtl w:val="1"/>
              </w:rPr>
              <w:t>المعنى</w:t>
            </w:r>
          </w:p>
        </w:tc>
        <w:tc>
          <w:tcPr>
            <w:tcW w:type="dxa" w:w="3421"/>
            <w:vAlign w:val="center"/>
            <w:shd w:fill="075B6B"/>
          </w:tcPr>
          <w:p>
            <w:pPr>
              <w:jc w:val="center"/>
              <w:bidi w:val="1"/>
            </w:pPr>
            <w:r>
              <w:rPr>
                <w:rFonts w:ascii="Arial" w:hAnsi="Arial" w:cs="Arial"/>
                <w:b/>
                <w:color w:val="FFFFFF"/>
                <w:sz w:val="23"/>
                <w:rtl w:val="1"/>
              </w:rPr>
              <w:t>المضاد</w:t>
            </w:r>
          </w:p>
        </w:tc>
      </w:tr>
      <w:tr>
        <w:tc>
          <w:tcPr>
            <w:tcW w:type="dxa" w:w="3421"/>
            <w:vAlign w:val="center"/>
          </w:tcPr>
          <w:p>
            <w:pPr>
              <w:jc w:val="right"/>
              <w:bidi w:val="1"/>
            </w:pPr>
            <w:r>
              <w:rPr>
                <w:rFonts w:ascii="Arial" w:hAnsi="Arial" w:cs="Arial"/>
                <w:b w:val="0"/>
                <w:color w:val="1B1B1B"/>
                <w:sz w:val="23"/>
                <w:rtl w:val="1"/>
              </w:rPr>
              <w:t>التروي</w:t>
            </w:r>
          </w:p>
        </w:tc>
        <w:tc>
          <w:tcPr>
            <w:tcW w:type="dxa" w:w="3421"/>
            <w:vAlign w:val="center"/>
          </w:tcPr>
          <w:p>
            <w:pPr>
              <w:jc w:val="right"/>
              <w:bidi w:val="1"/>
            </w:pPr>
            <w:r>
              <w:rPr>
                <w:rFonts w:ascii="Arial" w:hAnsi="Arial" w:cs="Arial"/>
                <w:b w:val="0"/>
                <w:color w:val="1B1B1B"/>
                <w:sz w:val="23"/>
                <w:rtl w:val="1"/>
              </w:rPr>
              <w:t>التأني وعدم العجلة</w:t>
            </w:r>
          </w:p>
        </w:tc>
        <w:tc>
          <w:tcPr>
            <w:tcW w:type="dxa" w:w="3421"/>
            <w:vAlign w:val="center"/>
          </w:tcPr>
          <w:p>
            <w:pPr>
              <w:jc w:val="right"/>
              <w:bidi w:val="1"/>
            </w:pPr>
            <w:r>
              <w:rPr>
                <w:rFonts w:ascii="Arial" w:hAnsi="Arial" w:cs="Arial"/>
                <w:b w:val="0"/>
                <w:color w:val="1B1B1B"/>
                <w:sz w:val="23"/>
                <w:rtl w:val="1"/>
              </w:rPr>
              <w:t>التسرع</w:t>
            </w:r>
          </w:p>
        </w:tc>
      </w:tr>
      <w:tr>
        <w:tc>
          <w:tcPr>
            <w:tcW w:type="dxa" w:w="3421"/>
            <w:vAlign w:val="center"/>
          </w:tcPr>
          <w:p>
            <w:pPr>
              <w:jc w:val="right"/>
              <w:bidi w:val="1"/>
            </w:pPr>
            <w:r>
              <w:rPr>
                <w:rFonts w:ascii="Arial" w:hAnsi="Arial" w:cs="Arial"/>
                <w:b w:val="0"/>
                <w:color w:val="1B1B1B"/>
                <w:sz w:val="23"/>
                <w:rtl w:val="1"/>
              </w:rPr>
              <w:t>التثبت</w:t>
            </w:r>
          </w:p>
        </w:tc>
        <w:tc>
          <w:tcPr>
            <w:tcW w:type="dxa" w:w="3421"/>
            <w:vAlign w:val="center"/>
          </w:tcPr>
          <w:p>
            <w:pPr>
              <w:jc w:val="right"/>
              <w:bidi w:val="1"/>
            </w:pPr>
            <w:r>
              <w:rPr>
                <w:rFonts w:ascii="Arial" w:hAnsi="Arial" w:cs="Arial"/>
                <w:b w:val="0"/>
                <w:color w:val="1B1B1B"/>
                <w:sz w:val="23"/>
                <w:rtl w:val="1"/>
              </w:rPr>
              <w:t>التحقق والتأكد</w:t>
            </w:r>
          </w:p>
        </w:tc>
        <w:tc>
          <w:tcPr>
            <w:tcW w:type="dxa" w:w="3421"/>
            <w:vAlign w:val="center"/>
          </w:tcPr>
          <w:p>
            <w:pPr>
              <w:jc w:val="right"/>
              <w:bidi w:val="1"/>
            </w:pPr>
            <w:r>
              <w:rPr>
                <w:rFonts w:ascii="Arial" w:hAnsi="Arial" w:cs="Arial"/>
                <w:b w:val="0"/>
                <w:color w:val="1B1B1B"/>
                <w:sz w:val="23"/>
                <w:rtl w:val="1"/>
              </w:rPr>
              <w:t>الاندفاع</w:t>
            </w:r>
          </w:p>
        </w:tc>
      </w:tr>
      <w:tr>
        <w:tc>
          <w:tcPr>
            <w:tcW w:type="dxa" w:w="3421"/>
            <w:vAlign w:val="center"/>
          </w:tcPr>
          <w:p>
            <w:pPr>
              <w:jc w:val="right"/>
              <w:bidi w:val="1"/>
            </w:pPr>
            <w:r>
              <w:rPr>
                <w:rFonts w:ascii="Arial" w:hAnsi="Arial" w:cs="Arial"/>
                <w:b w:val="0"/>
                <w:color w:val="1B1B1B"/>
                <w:sz w:val="23"/>
                <w:rtl w:val="1"/>
              </w:rPr>
              <w:t>الزلل</w:t>
            </w:r>
          </w:p>
        </w:tc>
        <w:tc>
          <w:tcPr>
            <w:tcW w:type="dxa" w:w="3421"/>
            <w:vAlign w:val="center"/>
          </w:tcPr>
          <w:p>
            <w:pPr>
              <w:jc w:val="right"/>
              <w:bidi w:val="1"/>
            </w:pPr>
            <w:r>
              <w:rPr>
                <w:rFonts w:ascii="Arial" w:hAnsi="Arial" w:cs="Arial"/>
                <w:b w:val="0"/>
                <w:color w:val="1B1B1B"/>
                <w:sz w:val="23"/>
                <w:rtl w:val="1"/>
              </w:rPr>
              <w:t>الخطأ</w:t>
            </w:r>
          </w:p>
        </w:tc>
        <w:tc>
          <w:tcPr>
            <w:tcW w:type="dxa" w:w="3421"/>
            <w:vAlign w:val="center"/>
          </w:tcPr>
          <w:p>
            <w:pPr>
              <w:jc w:val="right"/>
              <w:bidi w:val="1"/>
            </w:pPr>
            <w:r>
              <w:rPr>
                <w:rFonts w:ascii="Arial" w:hAnsi="Arial" w:cs="Arial"/>
                <w:b w:val="0"/>
                <w:color w:val="1B1B1B"/>
                <w:sz w:val="23"/>
                <w:rtl w:val="1"/>
              </w:rPr>
              <w:t>الصواب</w:t>
            </w:r>
          </w:p>
        </w:tc>
      </w:tr>
      <w:tr>
        <w:tc>
          <w:tcPr>
            <w:tcW w:type="dxa" w:w="3421"/>
            <w:vAlign w:val="center"/>
          </w:tcPr>
          <w:p>
            <w:pPr>
              <w:jc w:val="right"/>
              <w:bidi w:val="1"/>
            </w:pPr>
            <w:r>
              <w:rPr>
                <w:rFonts w:ascii="Arial" w:hAnsi="Arial" w:cs="Arial"/>
                <w:b w:val="0"/>
                <w:color w:val="1B1B1B"/>
                <w:sz w:val="23"/>
                <w:rtl w:val="1"/>
              </w:rPr>
              <w:t>غرهم</w:t>
            </w:r>
          </w:p>
        </w:tc>
        <w:tc>
          <w:tcPr>
            <w:tcW w:type="dxa" w:w="3421"/>
            <w:vAlign w:val="center"/>
          </w:tcPr>
          <w:p>
            <w:pPr>
              <w:jc w:val="right"/>
              <w:bidi w:val="1"/>
            </w:pPr>
            <w:r>
              <w:rPr>
                <w:rFonts w:ascii="Arial" w:hAnsi="Arial" w:cs="Arial"/>
                <w:b w:val="0"/>
                <w:color w:val="1B1B1B"/>
                <w:sz w:val="23"/>
                <w:rtl w:val="1"/>
              </w:rPr>
              <w:t>خدعهم</w:t>
            </w:r>
          </w:p>
        </w:tc>
        <w:tc>
          <w:tcPr>
            <w:tcW w:type="dxa" w:w="3421"/>
            <w:vAlign w:val="center"/>
          </w:tcPr>
          <w:p>
            <w:pPr>
              <w:jc w:val="right"/>
              <w:bidi w:val="1"/>
            </w:pPr>
            <w:r>
              <w:rPr>
                <w:rFonts w:ascii="Arial" w:hAnsi="Arial" w:cs="Arial"/>
                <w:b w:val="0"/>
                <w:color w:val="1B1B1B"/>
                <w:sz w:val="23"/>
                <w:rtl w:val="1"/>
              </w:rPr>
              <w:t>نبههم</w:t>
            </w:r>
          </w:p>
        </w:tc>
      </w:tr>
      <w:tr>
        <w:tc>
          <w:tcPr>
            <w:tcW w:type="dxa" w:w="3421"/>
            <w:vAlign w:val="center"/>
          </w:tcPr>
          <w:p>
            <w:pPr>
              <w:jc w:val="right"/>
              <w:bidi w:val="1"/>
            </w:pPr>
            <w:r>
              <w:rPr>
                <w:rFonts w:ascii="Arial" w:hAnsi="Arial" w:cs="Arial"/>
                <w:b w:val="0"/>
                <w:color w:val="1B1B1B"/>
                <w:sz w:val="23"/>
                <w:rtl w:val="1"/>
              </w:rPr>
              <w:t>المعسولة</w:t>
            </w:r>
          </w:p>
        </w:tc>
        <w:tc>
          <w:tcPr>
            <w:tcW w:type="dxa" w:w="3421"/>
            <w:vAlign w:val="center"/>
          </w:tcPr>
          <w:p>
            <w:pPr>
              <w:jc w:val="right"/>
              <w:bidi w:val="1"/>
            </w:pPr>
            <w:r>
              <w:rPr>
                <w:rFonts w:ascii="Arial" w:hAnsi="Arial" w:cs="Arial"/>
                <w:b w:val="0"/>
                <w:color w:val="1B1B1B"/>
                <w:sz w:val="23"/>
                <w:rtl w:val="1"/>
              </w:rPr>
              <w:t>الجذابة التي تخفي الخداع</w:t>
            </w:r>
          </w:p>
        </w:tc>
        <w:tc>
          <w:tcPr>
            <w:tcW w:type="dxa" w:w="3421"/>
            <w:vAlign w:val="center"/>
          </w:tcPr>
          <w:p>
            <w:pPr>
              <w:jc w:val="right"/>
              <w:bidi w:val="1"/>
            </w:pPr>
            <w:r>
              <w:rPr>
                <w:rFonts w:ascii="Arial" w:hAnsi="Arial" w:cs="Arial"/>
                <w:b w:val="0"/>
                <w:color w:val="1B1B1B"/>
                <w:sz w:val="23"/>
                <w:rtl w:val="1"/>
              </w:rPr>
              <w:t>الصريحة</w:t>
            </w:r>
          </w:p>
        </w:tc>
      </w:tr>
      <w:tr>
        <w:tc>
          <w:tcPr>
            <w:tcW w:type="dxa" w:w="3421"/>
            <w:vAlign w:val="center"/>
          </w:tcPr>
          <w:p>
            <w:pPr>
              <w:jc w:val="right"/>
              <w:bidi w:val="1"/>
            </w:pPr>
            <w:r>
              <w:rPr>
                <w:rFonts w:ascii="Arial" w:hAnsi="Arial" w:cs="Arial"/>
                <w:b w:val="0"/>
                <w:color w:val="1B1B1B"/>
                <w:sz w:val="23"/>
                <w:rtl w:val="1"/>
              </w:rPr>
              <w:t>موجدة</w:t>
            </w:r>
          </w:p>
        </w:tc>
        <w:tc>
          <w:tcPr>
            <w:tcW w:type="dxa" w:w="3421"/>
            <w:vAlign w:val="center"/>
          </w:tcPr>
          <w:p>
            <w:pPr>
              <w:jc w:val="right"/>
              <w:bidi w:val="1"/>
            </w:pPr>
            <w:r>
              <w:rPr>
                <w:rFonts w:ascii="Arial" w:hAnsi="Arial" w:cs="Arial"/>
                <w:b w:val="0"/>
                <w:color w:val="1B1B1B"/>
                <w:sz w:val="23"/>
                <w:rtl w:val="1"/>
              </w:rPr>
              <w:t>غضب وعداوة</w:t>
            </w:r>
          </w:p>
        </w:tc>
        <w:tc>
          <w:tcPr>
            <w:tcW w:type="dxa" w:w="3421"/>
            <w:vAlign w:val="center"/>
          </w:tcPr>
          <w:p>
            <w:pPr>
              <w:jc w:val="right"/>
              <w:bidi w:val="1"/>
            </w:pPr>
            <w:r>
              <w:rPr>
                <w:rFonts w:ascii="Arial" w:hAnsi="Arial" w:cs="Arial"/>
                <w:b w:val="0"/>
                <w:color w:val="1B1B1B"/>
                <w:sz w:val="23"/>
                <w:rtl w:val="1"/>
              </w:rPr>
              <w:t>مودة</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ودلالاتها</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w:t>
            </w:r>
          </w:p>
        </w:tc>
      </w:tr>
      <w:tr>
        <w:tc>
          <w:tcPr>
            <w:tcW w:type="dxa" w:w="5131"/>
            <w:vAlign w:val="center"/>
          </w:tcPr>
          <w:p>
            <w:pPr>
              <w:jc w:val="right"/>
              <w:bidi w:val="1"/>
            </w:pPr>
            <w:r>
              <w:rPr>
                <w:rFonts w:ascii="Arial" w:hAnsi="Arial" w:cs="Arial"/>
                <w:b w:val="0"/>
                <w:color w:val="1B1B1B"/>
                <w:sz w:val="23"/>
                <w:rtl w:val="1"/>
              </w:rPr>
              <w:t>خشية الزلل</w:t>
            </w:r>
          </w:p>
        </w:tc>
        <w:tc>
          <w:tcPr>
            <w:tcW w:type="dxa" w:w="5131"/>
            <w:vAlign w:val="center"/>
          </w:tcPr>
          <w:p>
            <w:pPr>
              <w:jc w:val="right"/>
              <w:bidi w:val="1"/>
            </w:pPr>
            <w:r>
              <w:rPr>
                <w:rFonts w:ascii="Arial" w:hAnsi="Arial" w:cs="Arial"/>
                <w:b w:val="0"/>
                <w:color w:val="1B1B1B"/>
                <w:sz w:val="23"/>
                <w:rtl w:val="1"/>
              </w:rPr>
              <w:t>يدل على الحذر من الخطأ وسوء الاختيار.</w:t>
            </w:r>
          </w:p>
        </w:tc>
      </w:tr>
      <w:tr>
        <w:tc>
          <w:tcPr>
            <w:tcW w:type="dxa" w:w="5131"/>
            <w:vAlign w:val="center"/>
          </w:tcPr>
          <w:p>
            <w:pPr>
              <w:jc w:val="right"/>
              <w:bidi w:val="1"/>
            </w:pPr>
            <w:r>
              <w:rPr>
                <w:rFonts w:ascii="Arial" w:hAnsi="Arial" w:cs="Arial"/>
                <w:b w:val="0"/>
                <w:color w:val="1B1B1B"/>
                <w:sz w:val="23"/>
                <w:rtl w:val="1"/>
              </w:rPr>
              <w:t>الكلمات المعسولة</w:t>
            </w:r>
          </w:p>
        </w:tc>
        <w:tc>
          <w:tcPr>
            <w:tcW w:type="dxa" w:w="5131"/>
            <w:vAlign w:val="center"/>
          </w:tcPr>
          <w:p>
            <w:pPr>
              <w:jc w:val="right"/>
              <w:bidi w:val="1"/>
            </w:pPr>
            <w:r>
              <w:rPr>
                <w:rFonts w:ascii="Arial" w:hAnsi="Arial" w:cs="Arial"/>
                <w:b w:val="0"/>
                <w:color w:val="1B1B1B"/>
                <w:sz w:val="23"/>
                <w:rtl w:val="1"/>
              </w:rPr>
              <w:t>تعبير جميل يدل على كلام لطيف يخفي الخداع.</w:t>
            </w:r>
          </w:p>
        </w:tc>
      </w:tr>
      <w:tr>
        <w:tc>
          <w:tcPr>
            <w:tcW w:type="dxa" w:w="5131"/>
            <w:vAlign w:val="center"/>
          </w:tcPr>
          <w:p>
            <w:pPr>
              <w:jc w:val="right"/>
              <w:bidi w:val="1"/>
            </w:pPr>
            <w:r>
              <w:rPr>
                <w:rFonts w:ascii="Arial" w:hAnsi="Arial" w:cs="Arial"/>
                <w:b w:val="0"/>
                <w:color w:val="1B1B1B"/>
                <w:sz w:val="23"/>
                <w:rtl w:val="1"/>
              </w:rPr>
              <w:t>دارت بهم الأيام</w:t>
            </w:r>
          </w:p>
        </w:tc>
        <w:tc>
          <w:tcPr>
            <w:tcW w:type="dxa" w:w="5131"/>
            <w:vAlign w:val="center"/>
          </w:tcPr>
          <w:p>
            <w:pPr>
              <w:jc w:val="right"/>
              <w:bidi w:val="1"/>
            </w:pPr>
            <w:r>
              <w:rPr>
                <w:rFonts w:ascii="Arial" w:hAnsi="Arial" w:cs="Arial"/>
                <w:b w:val="0"/>
                <w:color w:val="1B1B1B"/>
                <w:sz w:val="23"/>
                <w:rtl w:val="1"/>
              </w:rPr>
              <w:t>يدل على تغير الظروف وكشف حقيقة الناس.</w:t>
            </w:r>
          </w:p>
        </w:tc>
      </w:tr>
      <w:tr>
        <w:tc>
          <w:tcPr>
            <w:tcW w:type="dxa" w:w="5131"/>
            <w:vAlign w:val="center"/>
          </w:tcPr>
          <w:p>
            <w:pPr>
              <w:jc w:val="right"/>
              <w:bidi w:val="1"/>
            </w:pPr>
            <w:r>
              <w:rPr>
                <w:rFonts w:ascii="Arial" w:hAnsi="Arial" w:cs="Arial"/>
                <w:b w:val="0"/>
                <w:color w:val="1B1B1B"/>
                <w:sz w:val="23"/>
                <w:rtl w:val="1"/>
              </w:rPr>
              <w:t>ودًا بل بغضًا</w:t>
            </w:r>
          </w:p>
        </w:tc>
        <w:tc>
          <w:tcPr>
            <w:tcW w:type="dxa" w:w="5131"/>
            <w:vAlign w:val="center"/>
          </w:tcPr>
          <w:p>
            <w:pPr>
              <w:jc w:val="right"/>
              <w:bidi w:val="1"/>
            </w:pPr>
            <w:r>
              <w:rPr>
                <w:rFonts w:ascii="Arial" w:hAnsi="Arial" w:cs="Arial"/>
                <w:b w:val="0"/>
                <w:color w:val="1B1B1B"/>
                <w:sz w:val="23"/>
                <w:rtl w:val="1"/>
              </w:rPr>
              <w:t>تضاد يبرز الفرق بين ظاهر الصداقة وحقيقتها.</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الفقرة السادسة ـ الصديق شريك في صناعة المستقبل</w:t>
      </w:r>
    </w:p>
    <w:p>
      <w:pPr>
        <w:spacing w:after="80" w:line="300" w:lineRule="auto"/>
        <w:jc w:val="right"/>
        <w:bidi w:val="1"/>
        <w:shd w:fill="FFF7D6"/>
      </w:pPr>
      <w:r>
        <w:rPr>
          <w:rFonts w:ascii="Arial" w:hAnsi="Arial" w:cs="Arial"/>
          <w:b w:val="0"/>
          <w:color w:val="075B6B"/>
          <w:sz w:val="27"/>
          <w:rtl w:val="1"/>
        </w:rPr>
        <w:t>«فاعلم، يا بني، أن الصديق ليس مجرد رفيق عابر... يكون نجاحك في صناعة غدك.»</w:t>
      </w:r>
    </w:p>
    <w:p>
      <w:pPr>
        <w:spacing w:after="80" w:line="300" w:lineRule="auto"/>
        <w:jc w:val="right"/>
        <w:bidi w:val="1"/>
        <w:shd w:fill="E9F7FA"/>
      </w:pPr>
      <w:r>
        <w:rPr>
          <w:rFonts w:ascii="Arial" w:hAnsi="Arial" w:cs="Arial"/>
          <w:b w:val="0"/>
          <w:color w:val="075B6B"/>
          <w:sz w:val="27"/>
          <w:rtl w:val="1"/>
        </w:rPr>
        <w:t>الفكرة الجزئية: الصديق يؤثر في الشخصية والمستقبل؛ لذلك يتحمل الإنسان مسؤولية اختيار صحبته.</w:t>
      </w:r>
    </w:p>
    <w:p>
      <w:pPr>
        <w:spacing w:after="80" w:line="300" w:lineRule="auto"/>
        <w:jc w:val="right"/>
        <w:bidi w:val="1"/>
      </w:pPr>
      <w:r>
        <w:rPr>
          <w:rFonts w:ascii="Arial" w:hAnsi="Arial" w:cs="Arial"/>
          <w:b/>
          <w:color w:val="C62828"/>
          <w:sz w:val="29"/>
          <w:rtl w:val="1"/>
        </w:rPr>
        <w:t>القاموس اللغوي</w:t>
      </w:r>
    </w:p>
    <w:tbl>
      <w:tblPr>
        <w:tblStyle w:val="TableGrid"/>
        <w:tblW w:type="auto" w:w="0"/>
        <w:jc w:val="center"/>
        <w:tblLook w:firstColumn="1" w:firstRow="1" w:lastColumn="0" w:lastRow="0" w:noHBand="0" w:noVBand="1" w:val="04A0"/>
        <w:bidiVisual w:val="1"/>
      </w:tblPr>
      <w:tblGrid>
        <w:gridCol w:w="3421"/>
        <w:gridCol w:w="3421"/>
        <w:gridCol w:w="3421"/>
      </w:tblGrid>
      <w:tr>
        <w:tc>
          <w:tcPr>
            <w:tcW w:type="dxa" w:w="3421"/>
            <w:vAlign w:val="center"/>
            <w:shd w:fill="075B6B"/>
          </w:tcPr>
          <w:p>
            <w:pPr>
              <w:jc w:val="center"/>
              <w:bidi w:val="1"/>
            </w:pPr>
            <w:r>
              <w:rPr>
                <w:rFonts w:ascii="Arial" w:hAnsi="Arial" w:cs="Arial"/>
                <w:b/>
                <w:color w:val="FFFFFF"/>
                <w:sz w:val="23"/>
                <w:rtl w:val="1"/>
              </w:rPr>
              <w:t>الكلمة</w:t>
            </w:r>
          </w:p>
        </w:tc>
        <w:tc>
          <w:tcPr>
            <w:tcW w:type="dxa" w:w="3421"/>
            <w:vAlign w:val="center"/>
            <w:shd w:fill="075B6B"/>
          </w:tcPr>
          <w:p>
            <w:pPr>
              <w:jc w:val="center"/>
              <w:bidi w:val="1"/>
            </w:pPr>
            <w:r>
              <w:rPr>
                <w:rFonts w:ascii="Arial" w:hAnsi="Arial" w:cs="Arial"/>
                <w:b/>
                <w:color w:val="FFFFFF"/>
                <w:sz w:val="23"/>
                <w:rtl w:val="1"/>
              </w:rPr>
              <w:t>المعنى</w:t>
            </w:r>
          </w:p>
        </w:tc>
        <w:tc>
          <w:tcPr>
            <w:tcW w:type="dxa" w:w="3421"/>
            <w:vAlign w:val="center"/>
            <w:shd w:fill="075B6B"/>
          </w:tcPr>
          <w:p>
            <w:pPr>
              <w:jc w:val="center"/>
              <w:bidi w:val="1"/>
            </w:pPr>
            <w:r>
              <w:rPr>
                <w:rFonts w:ascii="Arial" w:hAnsi="Arial" w:cs="Arial"/>
                <w:b/>
                <w:color w:val="FFFFFF"/>
                <w:sz w:val="23"/>
                <w:rtl w:val="1"/>
              </w:rPr>
              <w:t>المضاد</w:t>
            </w:r>
          </w:p>
        </w:tc>
      </w:tr>
      <w:tr>
        <w:tc>
          <w:tcPr>
            <w:tcW w:type="dxa" w:w="3421"/>
            <w:vAlign w:val="center"/>
          </w:tcPr>
          <w:p>
            <w:pPr>
              <w:jc w:val="right"/>
              <w:bidi w:val="1"/>
            </w:pPr>
            <w:r>
              <w:rPr>
                <w:rFonts w:ascii="Arial" w:hAnsi="Arial" w:cs="Arial"/>
                <w:b w:val="0"/>
                <w:color w:val="1B1B1B"/>
                <w:sz w:val="23"/>
                <w:rtl w:val="1"/>
              </w:rPr>
              <w:t>عابر</w:t>
            </w:r>
          </w:p>
        </w:tc>
        <w:tc>
          <w:tcPr>
            <w:tcW w:type="dxa" w:w="3421"/>
            <w:vAlign w:val="center"/>
          </w:tcPr>
          <w:p>
            <w:pPr>
              <w:jc w:val="right"/>
              <w:bidi w:val="1"/>
            </w:pPr>
            <w:r>
              <w:rPr>
                <w:rFonts w:ascii="Arial" w:hAnsi="Arial" w:cs="Arial"/>
                <w:b w:val="0"/>
                <w:color w:val="1B1B1B"/>
                <w:sz w:val="23"/>
                <w:rtl w:val="1"/>
              </w:rPr>
              <w:t>مؤقت غير دائم</w:t>
            </w:r>
          </w:p>
        </w:tc>
        <w:tc>
          <w:tcPr>
            <w:tcW w:type="dxa" w:w="3421"/>
            <w:vAlign w:val="center"/>
          </w:tcPr>
          <w:p>
            <w:pPr>
              <w:jc w:val="right"/>
              <w:bidi w:val="1"/>
            </w:pPr>
            <w:r>
              <w:rPr>
                <w:rFonts w:ascii="Arial" w:hAnsi="Arial" w:cs="Arial"/>
                <w:b w:val="0"/>
                <w:color w:val="1B1B1B"/>
                <w:sz w:val="23"/>
                <w:rtl w:val="1"/>
              </w:rPr>
              <w:t>مقيم أو دائم</w:t>
            </w:r>
          </w:p>
        </w:tc>
      </w:tr>
      <w:tr>
        <w:tc>
          <w:tcPr>
            <w:tcW w:type="dxa" w:w="3421"/>
            <w:vAlign w:val="center"/>
          </w:tcPr>
          <w:p>
            <w:pPr>
              <w:jc w:val="right"/>
              <w:bidi w:val="1"/>
            </w:pPr>
            <w:r>
              <w:rPr>
                <w:rFonts w:ascii="Arial" w:hAnsi="Arial" w:cs="Arial"/>
                <w:b w:val="0"/>
                <w:color w:val="1B1B1B"/>
                <w:sz w:val="23"/>
                <w:rtl w:val="1"/>
              </w:rPr>
              <w:t>صياغة</w:t>
            </w:r>
          </w:p>
        </w:tc>
        <w:tc>
          <w:tcPr>
            <w:tcW w:type="dxa" w:w="3421"/>
            <w:vAlign w:val="center"/>
          </w:tcPr>
          <w:p>
            <w:pPr>
              <w:jc w:val="right"/>
              <w:bidi w:val="1"/>
            </w:pPr>
            <w:r>
              <w:rPr>
                <w:rFonts w:ascii="Arial" w:hAnsi="Arial" w:cs="Arial"/>
                <w:b w:val="0"/>
                <w:color w:val="1B1B1B"/>
                <w:sz w:val="23"/>
                <w:rtl w:val="1"/>
              </w:rPr>
              <w:t>تشكيل وبناء</w:t>
            </w:r>
          </w:p>
        </w:tc>
        <w:tc>
          <w:tcPr>
            <w:tcW w:type="dxa" w:w="3421"/>
            <w:vAlign w:val="center"/>
          </w:tcPr>
          <w:p>
            <w:pPr>
              <w:jc w:val="right"/>
              <w:bidi w:val="1"/>
            </w:pPr>
            <w:r>
              <w:rPr>
                <w:rFonts w:ascii="Arial" w:hAnsi="Arial" w:cs="Arial"/>
                <w:b w:val="0"/>
                <w:color w:val="1B1B1B"/>
                <w:sz w:val="23"/>
                <w:rtl w:val="1"/>
              </w:rPr>
              <w:t>هدم</w:t>
            </w:r>
          </w:p>
        </w:tc>
      </w:tr>
      <w:tr>
        <w:tc>
          <w:tcPr>
            <w:tcW w:type="dxa" w:w="3421"/>
            <w:vAlign w:val="center"/>
          </w:tcPr>
          <w:p>
            <w:pPr>
              <w:jc w:val="right"/>
              <w:bidi w:val="1"/>
            </w:pPr>
            <w:r>
              <w:rPr>
                <w:rFonts w:ascii="Arial" w:hAnsi="Arial" w:cs="Arial"/>
                <w:b w:val="0"/>
                <w:color w:val="1B1B1B"/>
                <w:sz w:val="23"/>
                <w:rtl w:val="1"/>
              </w:rPr>
              <w:t>نحت</w:t>
            </w:r>
          </w:p>
        </w:tc>
        <w:tc>
          <w:tcPr>
            <w:tcW w:type="dxa" w:w="3421"/>
            <w:vAlign w:val="center"/>
          </w:tcPr>
          <w:p>
            <w:pPr>
              <w:jc w:val="right"/>
              <w:bidi w:val="1"/>
            </w:pPr>
            <w:r>
              <w:rPr>
                <w:rFonts w:ascii="Arial" w:hAnsi="Arial" w:cs="Arial"/>
                <w:b w:val="0"/>
                <w:color w:val="1B1B1B"/>
                <w:sz w:val="23"/>
                <w:rtl w:val="1"/>
              </w:rPr>
              <w:t>تشكيل دقيق</w:t>
            </w:r>
          </w:p>
        </w:tc>
        <w:tc>
          <w:tcPr>
            <w:tcW w:type="dxa" w:w="3421"/>
            <w:vAlign w:val="center"/>
          </w:tcPr>
          <w:p>
            <w:pPr>
              <w:jc w:val="right"/>
              <w:bidi w:val="1"/>
            </w:pPr>
            <w:r>
              <w:rPr>
                <w:rFonts w:ascii="Arial" w:hAnsi="Arial" w:cs="Arial"/>
                <w:b w:val="0"/>
                <w:color w:val="1B1B1B"/>
                <w:sz w:val="23"/>
                <w:rtl w:val="1"/>
              </w:rPr>
              <w:t>تشويه</w:t>
            </w:r>
          </w:p>
        </w:tc>
      </w:tr>
      <w:tr>
        <w:tc>
          <w:tcPr>
            <w:tcW w:type="dxa" w:w="3421"/>
            <w:vAlign w:val="center"/>
          </w:tcPr>
          <w:p>
            <w:pPr>
              <w:jc w:val="right"/>
              <w:bidi w:val="1"/>
            </w:pPr>
            <w:r>
              <w:rPr>
                <w:rFonts w:ascii="Arial" w:hAnsi="Arial" w:cs="Arial"/>
                <w:b w:val="0"/>
                <w:color w:val="1B1B1B"/>
                <w:sz w:val="23"/>
                <w:rtl w:val="1"/>
              </w:rPr>
              <w:t>دقق</w:t>
            </w:r>
          </w:p>
        </w:tc>
        <w:tc>
          <w:tcPr>
            <w:tcW w:type="dxa" w:w="3421"/>
            <w:vAlign w:val="center"/>
          </w:tcPr>
          <w:p>
            <w:pPr>
              <w:jc w:val="right"/>
              <w:bidi w:val="1"/>
            </w:pPr>
            <w:r>
              <w:rPr>
                <w:rFonts w:ascii="Arial" w:hAnsi="Arial" w:cs="Arial"/>
                <w:b w:val="0"/>
                <w:color w:val="1B1B1B"/>
                <w:sz w:val="23"/>
                <w:rtl w:val="1"/>
              </w:rPr>
              <w:t>تحرَّ وتحقق</w:t>
            </w:r>
          </w:p>
        </w:tc>
        <w:tc>
          <w:tcPr>
            <w:tcW w:type="dxa" w:w="3421"/>
            <w:vAlign w:val="center"/>
          </w:tcPr>
          <w:p>
            <w:pPr>
              <w:jc w:val="right"/>
              <w:bidi w:val="1"/>
            </w:pPr>
            <w:r>
              <w:rPr>
                <w:rFonts w:ascii="Arial" w:hAnsi="Arial" w:cs="Arial"/>
                <w:b w:val="0"/>
                <w:color w:val="1B1B1B"/>
                <w:sz w:val="23"/>
                <w:rtl w:val="1"/>
              </w:rPr>
              <w:t>تساهل</w:t>
            </w:r>
          </w:p>
        </w:tc>
      </w:tr>
      <w:tr>
        <w:tc>
          <w:tcPr>
            <w:tcW w:type="dxa" w:w="3421"/>
            <w:vAlign w:val="center"/>
          </w:tcPr>
          <w:p>
            <w:pPr>
              <w:jc w:val="right"/>
              <w:bidi w:val="1"/>
            </w:pPr>
            <w:r>
              <w:rPr>
                <w:rFonts w:ascii="Arial" w:hAnsi="Arial" w:cs="Arial"/>
                <w:b w:val="0"/>
                <w:color w:val="1B1B1B"/>
                <w:sz w:val="23"/>
                <w:rtl w:val="1"/>
              </w:rPr>
              <w:t>انتقاء</w:t>
            </w:r>
          </w:p>
        </w:tc>
        <w:tc>
          <w:tcPr>
            <w:tcW w:type="dxa" w:w="3421"/>
            <w:vAlign w:val="center"/>
          </w:tcPr>
          <w:p>
            <w:pPr>
              <w:jc w:val="right"/>
              <w:bidi w:val="1"/>
            </w:pPr>
            <w:r>
              <w:rPr>
                <w:rFonts w:ascii="Arial" w:hAnsi="Arial" w:cs="Arial"/>
                <w:b w:val="0"/>
                <w:color w:val="1B1B1B"/>
                <w:sz w:val="23"/>
                <w:rtl w:val="1"/>
              </w:rPr>
              <w:t>اختيار بعناية</w:t>
            </w:r>
          </w:p>
        </w:tc>
        <w:tc>
          <w:tcPr>
            <w:tcW w:type="dxa" w:w="3421"/>
            <w:vAlign w:val="center"/>
          </w:tcPr>
          <w:p>
            <w:pPr>
              <w:jc w:val="right"/>
              <w:bidi w:val="1"/>
            </w:pPr>
            <w:r>
              <w:rPr>
                <w:rFonts w:ascii="Arial" w:hAnsi="Arial" w:cs="Arial"/>
                <w:b w:val="0"/>
                <w:color w:val="1B1B1B"/>
                <w:sz w:val="23"/>
                <w:rtl w:val="1"/>
              </w:rPr>
              <w:t>إهمال</w:t>
            </w:r>
          </w:p>
        </w:tc>
      </w:tr>
      <w:tr>
        <w:tc>
          <w:tcPr>
            <w:tcW w:type="dxa" w:w="3421"/>
            <w:vAlign w:val="center"/>
          </w:tcPr>
          <w:p>
            <w:pPr>
              <w:jc w:val="right"/>
              <w:bidi w:val="1"/>
            </w:pPr>
            <w:r>
              <w:rPr>
                <w:rFonts w:ascii="Arial" w:hAnsi="Arial" w:cs="Arial"/>
                <w:b w:val="0"/>
                <w:color w:val="1B1B1B"/>
                <w:sz w:val="23"/>
                <w:rtl w:val="1"/>
              </w:rPr>
              <w:t>صحبتك</w:t>
            </w:r>
          </w:p>
        </w:tc>
        <w:tc>
          <w:tcPr>
            <w:tcW w:type="dxa" w:w="3421"/>
            <w:vAlign w:val="center"/>
          </w:tcPr>
          <w:p>
            <w:pPr>
              <w:jc w:val="right"/>
              <w:bidi w:val="1"/>
            </w:pPr>
            <w:r>
              <w:rPr>
                <w:rFonts w:ascii="Arial" w:hAnsi="Arial" w:cs="Arial"/>
                <w:b w:val="0"/>
                <w:color w:val="1B1B1B"/>
                <w:sz w:val="23"/>
                <w:rtl w:val="1"/>
              </w:rPr>
              <w:t>رفاقك ومن تصاحبهم</w:t>
            </w:r>
          </w:p>
        </w:tc>
        <w:tc>
          <w:tcPr>
            <w:tcW w:type="dxa" w:w="3421"/>
            <w:vAlign w:val="center"/>
          </w:tcPr>
          <w:p>
            <w:pPr>
              <w:jc w:val="right"/>
              <w:bidi w:val="1"/>
            </w:pPr>
            <w:r>
              <w:rPr>
                <w:rFonts w:ascii="Arial" w:hAnsi="Arial" w:cs="Arial"/>
                <w:b w:val="0"/>
                <w:color w:val="1B1B1B"/>
                <w:sz w:val="23"/>
                <w:rtl w:val="1"/>
              </w:rPr>
              <w:t>عزلتك</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C62828"/>
          <w:sz w:val="29"/>
          <w:rtl w:val="1"/>
        </w:rPr>
        <w:t>التعبيرات ودلالاتها</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التعبير</w:t>
            </w:r>
          </w:p>
        </w:tc>
        <w:tc>
          <w:tcPr>
            <w:tcW w:type="dxa" w:w="5131"/>
            <w:vAlign w:val="center"/>
            <w:shd w:fill="075B6B"/>
          </w:tcPr>
          <w:p>
            <w:pPr>
              <w:jc w:val="center"/>
              <w:bidi w:val="1"/>
            </w:pPr>
            <w:r>
              <w:rPr>
                <w:rFonts w:ascii="Arial" w:hAnsi="Arial" w:cs="Arial"/>
                <w:b/>
                <w:color w:val="FFFFFF"/>
                <w:sz w:val="23"/>
                <w:rtl w:val="1"/>
              </w:rPr>
              <w:t>الدلالة</w:t>
            </w:r>
          </w:p>
        </w:tc>
      </w:tr>
      <w:tr>
        <w:tc>
          <w:tcPr>
            <w:tcW w:type="dxa" w:w="5131"/>
            <w:vAlign w:val="center"/>
          </w:tcPr>
          <w:p>
            <w:pPr>
              <w:jc w:val="right"/>
              <w:bidi w:val="1"/>
            </w:pPr>
            <w:r>
              <w:rPr>
                <w:rFonts w:ascii="Arial" w:hAnsi="Arial" w:cs="Arial"/>
                <w:b w:val="0"/>
                <w:color w:val="1B1B1B"/>
                <w:sz w:val="23"/>
                <w:rtl w:val="1"/>
              </w:rPr>
              <w:t>رفيق عابر في رحلتك</w:t>
            </w:r>
          </w:p>
        </w:tc>
        <w:tc>
          <w:tcPr>
            <w:tcW w:type="dxa" w:w="5131"/>
            <w:vAlign w:val="center"/>
          </w:tcPr>
          <w:p>
            <w:pPr>
              <w:jc w:val="right"/>
              <w:bidi w:val="1"/>
            </w:pPr>
            <w:r>
              <w:rPr>
                <w:rFonts w:ascii="Arial" w:hAnsi="Arial" w:cs="Arial"/>
                <w:b w:val="0"/>
                <w:color w:val="1B1B1B"/>
                <w:sz w:val="23"/>
                <w:rtl w:val="1"/>
              </w:rPr>
              <w:t>يدل على أن الحياة رحلة وأن بعض العلاقات مؤقتة.</w:t>
            </w:r>
          </w:p>
        </w:tc>
      </w:tr>
      <w:tr>
        <w:tc>
          <w:tcPr>
            <w:tcW w:type="dxa" w:w="5131"/>
            <w:vAlign w:val="center"/>
          </w:tcPr>
          <w:p>
            <w:pPr>
              <w:jc w:val="right"/>
              <w:bidi w:val="1"/>
            </w:pPr>
            <w:r>
              <w:rPr>
                <w:rFonts w:ascii="Arial" w:hAnsi="Arial" w:cs="Arial"/>
                <w:b w:val="0"/>
                <w:color w:val="1B1B1B"/>
                <w:sz w:val="23"/>
                <w:rtl w:val="1"/>
              </w:rPr>
              <w:t>شريك أساسي في صياغة مستقبلك</w:t>
            </w:r>
          </w:p>
        </w:tc>
        <w:tc>
          <w:tcPr>
            <w:tcW w:type="dxa" w:w="5131"/>
            <w:vAlign w:val="center"/>
          </w:tcPr>
          <w:p>
            <w:pPr>
              <w:jc w:val="right"/>
              <w:bidi w:val="1"/>
            </w:pPr>
            <w:r>
              <w:rPr>
                <w:rFonts w:ascii="Arial" w:hAnsi="Arial" w:cs="Arial"/>
                <w:b w:val="0"/>
                <w:color w:val="1B1B1B"/>
                <w:sz w:val="23"/>
                <w:rtl w:val="1"/>
              </w:rPr>
              <w:t>يوضح شدة تأثير الصديق في القرارات والمستقبل.</w:t>
            </w:r>
          </w:p>
        </w:tc>
      </w:tr>
      <w:tr>
        <w:tc>
          <w:tcPr>
            <w:tcW w:type="dxa" w:w="5131"/>
            <w:vAlign w:val="center"/>
          </w:tcPr>
          <w:p>
            <w:pPr>
              <w:jc w:val="right"/>
              <w:bidi w:val="1"/>
            </w:pPr>
            <w:r>
              <w:rPr>
                <w:rFonts w:ascii="Arial" w:hAnsi="Arial" w:cs="Arial"/>
                <w:b w:val="0"/>
                <w:color w:val="1B1B1B"/>
                <w:sz w:val="23"/>
                <w:rtl w:val="1"/>
              </w:rPr>
              <w:t>نحت ملامح شخصيتك</w:t>
            </w:r>
          </w:p>
        </w:tc>
        <w:tc>
          <w:tcPr>
            <w:tcW w:type="dxa" w:w="5131"/>
            <w:vAlign w:val="center"/>
          </w:tcPr>
          <w:p>
            <w:pPr>
              <w:jc w:val="right"/>
              <w:bidi w:val="1"/>
            </w:pPr>
            <w:r>
              <w:rPr>
                <w:rFonts w:ascii="Arial" w:hAnsi="Arial" w:cs="Arial"/>
                <w:b w:val="0"/>
                <w:color w:val="1B1B1B"/>
                <w:sz w:val="23"/>
                <w:rtl w:val="1"/>
              </w:rPr>
              <w:t>تعبير جميل يصور أثر الصديق في تشكيل الشخصية.</w:t>
            </w:r>
          </w:p>
        </w:tc>
      </w:tr>
      <w:tr>
        <w:tc>
          <w:tcPr>
            <w:tcW w:type="dxa" w:w="5131"/>
            <w:vAlign w:val="center"/>
          </w:tcPr>
          <w:p>
            <w:pPr>
              <w:jc w:val="right"/>
              <w:bidi w:val="1"/>
            </w:pPr>
            <w:r>
              <w:rPr>
                <w:rFonts w:ascii="Arial" w:hAnsi="Arial" w:cs="Arial"/>
                <w:b w:val="0"/>
                <w:color w:val="1B1B1B"/>
                <w:sz w:val="23"/>
                <w:rtl w:val="1"/>
              </w:rPr>
              <w:t>صناعة غدك</w:t>
            </w:r>
          </w:p>
        </w:tc>
        <w:tc>
          <w:tcPr>
            <w:tcW w:type="dxa" w:w="5131"/>
            <w:vAlign w:val="center"/>
          </w:tcPr>
          <w:p>
            <w:pPr>
              <w:jc w:val="right"/>
              <w:bidi w:val="1"/>
            </w:pPr>
            <w:r>
              <w:rPr>
                <w:rFonts w:ascii="Arial" w:hAnsi="Arial" w:cs="Arial"/>
                <w:b w:val="0"/>
                <w:color w:val="1B1B1B"/>
                <w:sz w:val="23"/>
                <w:rtl w:val="1"/>
              </w:rPr>
              <w:t>يدل على أن المستقبل نتيجة للاختيارات والأفعال.</w:t>
            </w:r>
          </w:p>
        </w:tc>
      </w:tr>
    </w:tbl>
    <w:p>
      <w:pPr>
        <w:spacing w:after="80" w:line="300" w:lineRule="auto"/>
        <w:jc w:val="right"/>
        <w:bidi w:val="1"/>
      </w:pPr>
      <w:r>
        <w:rPr>
          <w:rFonts w:ascii="Arial" w:hAnsi="Arial" w:cs="Arial"/>
          <w:b w:val="0"/>
          <w:color w:val="1B1B1B"/>
          <w:sz w:val="4"/>
          <w:rtl w:val="1"/>
        </w:rPr>
      </w:r>
    </w:p>
    <w:p>
      <w:r>
        <w:br w:type="page"/>
      </w:r>
    </w:p>
    <w:p>
      <w:pPr>
        <w:spacing w:after="80" w:line="300" w:lineRule="auto"/>
        <w:jc w:val="right"/>
        <w:bidi w:val="1"/>
        <w:shd w:fill="0A8FA5"/>
      </w:pPr>
      <w:r>
        <w:rPr>
          <w:rFonts w:ascii="Arial" w:hAnsi="Arial" w:cs="Arial"/>
          <w:b/>
          <w:color w:val="FFFFFF"/>
          <w:sz w:val="38"/>
          <w:rtl w:val="1"/>
        </w:rPr>
        <w:t>رابعًا ـ عناصر تحليل النص مطبقة على الدرس</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عنصر التحليل</w:t>
            </w:r>
          </w:p>
        </w:tc>
        <w:tc>
          <w:tcPr>
            <w:tcW w:type="dxa" w:w="5131"/>
            <w:vAlign w:val="center"/>
            <w:shd w:fill="075B6B"/>
          </w:tcPr>
          <w:p>
            <w:pPr>
              <w:jc w:val="center"/>
              <w:bidi w:val="1"/>
            </w:pPr>
            <w:r>
              <w:rPr>
                <w:rFonts w:ascii="Arial" w:hAnsi="Arial" w:cs="Arial"/>
                <w:b/>
                <w:color w:val="FFFFFF"/>
                <w:sz w:val="23"/>
                <w:rtl w:val="1"/>
              </w:rPr>
              <w:t>تطبيقه على النص</w:t>
            </w:r>
          </w:p>
        </w:tc>
      </w:tr>
      <w:tr>
        <w:tc>
          <w:tcPr>
            <w:tcW w:type="dxa" w:w="5131"/>
            <w:vAlign w:val="center"/>
          </w:tcPr>
          <w:p>
            <w:pPr>
              <w:jc w:val="right"/>
              <w:bidi w:val="1"/>
            </w:pPr>
            <w:r>
              <w:rPr>
                <w:rFonts w:ascii="Arial" w:hAnsi="Arial" w:cs="Arial"/>
                <w:b w:val="0"/>
                <w:color w:val="1B1B1B"/>
                <w:sz w:val="23"/>
                <w:rtl w:val="1"/>
              </w:rPr>
              <w:t>نوع النص</w:t>
            </w:r>
          </w:p>
        </w:tc>
        <w:tc>
          <w:tcPr>
            <w:tcW w:type="dxa" w:w="5131"/>
            <w:vAlign w:val="center"/>
          </w:tcPr>
          <w:p>
            <w:pPr>
              <w:jc w:val="right"/>
              <w:bidi w:val="1"/>
            </w:pPr>
            <w:r>
              <w:rPr>
                <w:rFonts w:ascii="Arial" w:hAnsi="Arial" w:cs="Arial"/>
                <w:b w:val="0"/>
                <w:color w:val="1B1B1B"/>
                <w:sz w:val="23"/>
                <w:rtl w:val="1"/>
              </w:rPr>
              <w:t>نص أدبي فكري إرشادي؛ يعرض أفكارًا وقيمًا اجتماعية بلغة مؤثرة.</w:t>
            </w:r>
          </w:p>
        </w:tc>
      </w:tr>
      <w:tr>
        <w:tc>
          <w:tcPr>
            <w:tcW w:type="dxa" w:w="5131"/>
            <w:vAlign w:val="center"/>
          </w:tcPr>
          <w:p>
            <w:pPr>
              <w:jc w:val="right"/>
              <w:bidi w:val="1"/>
            </w:pPr>
            <w:r>
              <w:rPr>
                <w:rFonts w:ascii="Arial" w:hAnsi="Arial" w:cs="Arial"/>
                <w:b w:val="0"/>
                <w:color w:val="1B1B1B"/>
                <w:sz w:val="23"/>
                <w:rtl w:val="1"/>
              </w:rPr>
              <w:t>الفكرة الرئيسية</w:t>
            </w:r>
          </w:p>
        </w:tc>
        <w:tc>
          <w:tcPr>
            <w:tcW w:type="dxa" w:w="5131"/>
            <w:vAlign w:val="center"/>
          </w:tcPr>
          <w:p>
            <w:pPr>
              <w:jc w:val="right"/>
              <w:bidi w:val="1"/>
            </w:pPr>
            <w:r>
              <w:rPr>
                <w:rFonts w:ascii="Arial" w:hAnsi="Arial" w:cs="Arial"/>
                <w:b w:val="0"/>
                <w:color w:val="1B1B1B"/>
                <w:sz w:val="23"/>
                <w:rtl w:val="1"/>
              </w:rPr>
              <w:t>صفات الصديق الوفي وآداب الصداقة وضرورة حسن الاختيار.</w:t>
            </w:r>
          </w:p>
        </w:tc>
      </w:tr>
      <w:tr>
        <w:tc>
          <w:tcPr>
            <w:tcW w:type="dxa" w:w="5131"/>
            <w:vAlign w:val="center"/>
          </w:tcPr>
          <w:p>
            <w:pPr>
              <w:jc w:val="right"/>
              <w:bidi w:val="1"/>
            </w:pPr>
            <w:r>
              <w:rPr>
                <w:rFonts w:ascii="Arial" w:hAnsi="Arial" w:cs="Arial"/>
                <w:b w:val="0"/>
                <w:color w:val="1B1B1B"/>
                <w:sz w:val="23"/>
                <w:rtl w:val="1"/>
              </w:rPr>
              <w:t>الأفكار الفرعية</w:t>
            </w:r>
          </w:p>
        </w:tc>
        <w:tc>
          <w:tcPr>
            <w:tcW w:type="dxa" w:w="5131"/>
            <w:vAlign w:val="center"/>
          </w:tcPr>
          <w:p>
            <w:pPr>
              <w:jc w:val="right"/>
              <w:bidi w:val="1"/>
            </w:pPr>
            <w:r>
              <w:rPr>
                <w:rFonts w:ascii="Arial" w:hAnsi="Arial" w:cs="Arial"/>
                <w:b w:val="0"/>
                <w:color w:val="1B1B1B"/>
                <w:sz w:val="23"/>
                <w:rtl w:val="1"/>
              </w:rPr>
              <w:t>المشورة وحفظ السر ـ المساندة في الشدة ـ الرفق في الحوار ـ الإيثار ـ التروي ـ أثر الصديق في المستقبل.</w:t>
            </w:r>
          </w:p>
        </w:tc>
      </w:tr>
      <w:tr>
        <w:tc>
          <w:tcPr>
            <w:tcW w:type="dxa" w:w="5131"/>
            <w:vAlign w:val="center"/>
          </w:tcPr>
          <w:p>
            <w:pPr>
              <w:jc w:val="right"/>
              <w:bidi w:val="1"/>
            </w:pPr>
            <w:r>
              <w:rPr>
                <w:rFonts w:ascii="Arial" w:hAnsi="Arial" w:cs="Arial"/>
                <w:b w:val="0"/>
                <w:color w:val="1B1B1B"/>
                <w:sz w:val="23"/>
                <w:rtl w:val="1"/>
              </w:rPr>
              <w:t>الفكرة الداعمة</w:t>
            </w:r>
          </w:p>
        </w:tc>
        <w:tc>
          <w:tcPr>
            <w:tcW w:type="dxa" w:w="5131"/>
            <w:vAlign w:val="center"/>
          </w:tcPr>
          <w:p>
            <w:pPr>
              <w:jc w:val="right"/>
              <w:bidi w:val="1"/>
            </w:pPr>
            <w:r>
              <w:rPr>
                <w:rFonts w:ascii="Arial" w:hAnsi="Arial" w:cs="Arial"/>
                <w:b w:val="0"/>
                <w:color w:val="1B1B1B"/>
                <w:sz w:val="23"/>
                <w:rtl w:val="1"/>
              </w:rPr>
              <w:t>المواقف والأمثلة والنتائج التي تبين أثر كل خلق في استمرار الصداقة.</w:t>
            </w:r>
          </w:p>
        </w:tc>
      </w:tr>
      <w:tr>
        <w:tc>
          <w:tcPr>
            <w:tcW w:type="dxa" w:w="5131"/>
            <w:vAlign w:val="center"/>
          </w:tcPr>
          <w:p>
            <w:pPr>
              <w:jc w:val="right"/>
              <w:bidi w:val="1"/>
            </w:pPr>
            <w:r>
              <w:rPr>
                <w:rFonts w:ascii="Arial" w:hAnsi="Arial" w:cs="Arial"/>
                <w:b w:val="0"/>
                <w:color w:val="1B1B1B"/>
                <w:sz w:val="23"/>
                <w:rtl w:val="1"/>
              </w:rPr>
              <w:t>الفكرة المباشرة</w:t>
            </w:r>
          </w:p>
        </w:tc>
        <w:tc>
          <w:tcPr>
            <w:tcW w:type="dxa" w:w="5131"/>
            <w:vAlign w:val="center"/>
          </w:tcPr>
          <w:p>
            <w:pPr>
              <w:jc w:val="right"/>
              <w:bidi w:val="1"/>
            </w:pPr>
            <w:r>
              <w:rPr>
                <w:rFonts w:ascii="Arial" w:hAnsi="Arial" w:cs="Arial"/>
                <w:b w:val="0"/>
                <w:color w:val="1B1B1B"/>
                <w:sz w:val="23"/>
                <w:rtl w:val="1"/>
              </w:rPr>
              <w:t>الصديق الوفي يحفظ السر ويساعد في العسرة.</w:t>
            </w:r>
          </w:p>
        </w:tc>
      </w:tr>
      <w:tr>
        <w:tc>
          <w:tcPr>
            <w:tcW w:type="dxa" w:w="5131"/>
            <w:vAlign w:val="center"/>
          </w:tcPr>
          <w:p>
            <w:pPr>
              <w:jc w:val="right"/>
              <w:bidi w:val="1"/>
            </w:pPr>
            <w:r>
              <w:rPr>
                <w:rFonts w:ascii="Arial" w:hAnsi="Arial" w:cs="Arial"/>
                <w:b w:val="0"/>
                <w:color w:val="1B1B1B"/>
                <w:sz w:val="23"/>
                <w:rtl w:val="1"/>
              </w:rPr>
              <w:t>الفكرة الضمنية</w:t>
            </w:r>
          </w:p>
        </w:tc>
        <w:tc>
          <w:tcPr>
            <w:tcW w:type="dxa" w:w="5131"/>
            <w:vAlign w:val="center"/>
          </w:tcPr>
          <w:p>
            <w:pPr>
              <w:jc w:val="right"/>
              <w:bidi w:val="1"/>
            </w:pPr>
            <w:r>
              <w:rPr>
                <w:rFonts w:ascii="Arial" w:hAnsi="Arial" w:cs="Arial"/>
                <w:b w:val="0"/>
                <w:color w:val="1B1B1B"/>
                <w:sz w:val="23"/>
                <w:rtl w:val="1"/>
              </w:rPr>
              <w:t>الكلمات وحدها لا تكفي للحكم على الصديق؛ فالمواقف تكشف الحقيقة.</w:t>
            </w:r>
          </w:p>
        </w:tc>
      </w:tr>
      <w:tr>
        <w:tc>
          <w:tcPr>
            <w:tcW w:type="dxa" w:w="5131"/>
            <w:vAlign w:val="center"/>
          </w:tcPr>
          <w:p>
            <w:pPr>
              <w:jc w:val="right"/>
              <w:bidi w:val="1"/>
            </w:pPr>
            <w:r>
              <w:rPr>
                <w:rFonts w:ascii="Arial" w:hAnsi="Arial" w:cs="Arial"/>
                <w:b w:val="0"/>
                <w:color w:val="1B1B1B"/>
                <w:sz w:val="23"/>
                <w:rtl w:val="1"/>
              </w:rPr>
              <w:t>بنية النص</w:t>
            </w:r>
          </w:p>
        </w:tc>
        <w:tc>
          <w:tcPr>
            <w:tcW w:type="dxa" w:w="5131"/>
            <w:vAlign w:val="center"/>
          </w:tcPr>
          <w:p>
            <w:pPr>
              <w:jc w:val="right"/>
              <w:bidi w:val="1"/>
            </w:pPr>
            <w:r>
              <w:rPr>
                <w:rFonts w:ascii="Arial" w:hAnsi="Arial" w:cs="Arial"/>
                <w:b w:val="0"/>
                <w:color w:val="1B1B1B"/>
                <w:sz w:val="23"/>
                <w:rtl w:val="1"/>
              </w:rPr>
              <w:t>وصف صفات، ثم سبب ونتيجة، ثم تحذير، ثم خاتمة إرشادية.</w:t>
            </w:r>
          </w:p>
        </w:tc>
      </w:tr>
      <w:tr>
        <w:tc>
          <w:tcPr>
            <w:tcW w:type="dxa" w:w="5131"/>
            <w:vAlign w:val="center"/>
          </w:tcPr>
          <w:p>
            <w:pPr>
              <w:jc w:val="right"/>
              <w:bidi w:val="1"/>
            </w:pPr>
            <w:r>
              <w:rPr>
                <w:rFonts w:ascii="Arial" w:hAnsi="Arial" w:cs="Arial"/>
                <w:b w:val="0"/>
                <w:color w:val="1B1B1B"/>
                <w:sz w:val="23"/>
                <w:rtl w:val="1"/>
              </w:rPr>
              <w:t>الجمهور المستهدف</w:t>
            </w:r>
          </w:p>
        </w:tc>
        <w:tc>
          <w:tcPr>
            <w:tcW w:type="dxa" w:w="5131"/>
            <w:vAlign w:val="center"/>
          </w:tcPr>
          <w:p>
            <w:pPr>
              <w:jc w:val="right"/>
              <w:bidi w:val="1"/>
            </w:pPr>
            <w:r>
              <w:rPr>
                <w:rFonts w:ascii="Arial" w:hAnsi="Arial" w:cs="Arial"/>
                <w:b w:val="0"/>
                <w:color w:val="1B1B1B"/>
                <w:sz w:val="23"/>
                <w:rtl w:val="1"/>
              </w:rPr>
              <w:t>الطلاب والشباب، بدليل النداء يا بني والدعوة إلى انتقاء الصحبة.</w:t>
            </w:r>
          </w:p>
        </w:tc>
      </w:tr>
      <w:tr>
        <w:tc>
          <w:tcPr>
            <w:tcW w:type="dxa" w:w="5131"/>
            <w:vAlign w:val="center"/>
          </w:tcPr>
          <w:p>
            <w:pPr>
              <w:jc w:val="right"/>
              <w:bidi w:val="1"/>
            </w:pPr>
            <w:r>
              <w:rPr>
                <w:rFonts w:ascii="Arial" w:hAnsi="Arial" w:cs="Arial"/>
                <w:b w:val="0"/>
                <w:color w:val="1B1B1B"/>
                <w:sz w:val="23"/>
                <w:rtl w:val="1"/>
              </w:rPr>
              <w:t>غرض النص</w:t>
            </w:r>
          </w:p>
        </w:tc>
        <w:tc>
          <w:tcPr>
            <w:tcW w:type="dxa" w:w="5131"/>
            <w:vAlign w:val="center"/>
          </w:tcPr>
          <w:p>
            <w:pPr>
              <w:jc w:val="right"/>
              <w:bidi w:val="1"/>
            </w:pPr>
            <w:r>
              <w:rPr>
                <w:rFonts w:ascii="Arial" w:hAnsi="Arial" w:cs="Arial"/>
                <w:b w:val="0"/>
                <w:color w:val="1B1B1B"/>
                <w:sz w:val="23"/>
                <w:rtl w:val="1"/>
              </w:rPr>
              <w:t>الإرشاد والإقناع والتفسير.</w:t>
            </w:r>
          </w:p>
        </w:tc>
      </w:tr>
      <w:tr>
        <w:tc>
          <w:tcPr>
            <w:tcW w:type="dxa" w:w="5131"/>
            <w:vAlign w:val="center"/>
          </w:tcPr>
          <w:p>
            <w:pPr>
              <w:jc w:val="right"/>
              <w:bidi w:val="1"/>
            </w:pPr>
            <w:r>
              <w:rPr>
                <w:rFonts w:ascii="Arial" w:hAnsi="Arial" w:cs="Arial"/>
                <w:b w:val="0"/>
                <w:color w:val="1B1B1B"/>
                <w:sz w:val="23"/>
                <w:rtl w:val="1"/>
              </w:rPr>
              <w:t>النقد والحكم</w:t>
            </w:r>
          </w:p>
        </w:tc>
        <w:tc>
          <w:tcPr>
            <w:tcW w:type="dxa" w:w="5131"/>
            <w:vAlign w:val="center"/>
          </w:tcPr>
          <w:p>
            <w:pPr>
              <w:jc w:val="right"/>
              <w:bidi w:val="1"/>
            </w:pPr>
            <w:r>
              <w:rPr>
                <w:rFonts w:ascii="Arial" w:hAnsi="Arial" w:cs="Arial"/>
                <w:b w:val="0"/>
                <w:color w:val="1B1B1B"/>
                <w:sz w:val="23"/>
                <w:rtl w:val="1"/>
              </w:rPr>
              <w:t>أفكار النص متوازنة؛ لأنه جمع بين حقوق الصديق وحسن اختياره ومراعاة استطاعته.</w:t>
            </w:r>
          </w:p>
        </w:tc>
      </w:tr>
      <w:tr>
        <w:tc>
          <w:tcPr>
            <w:tcW w:type="dxa" w:w="5131"/>
            <w:vAlign w:val="center"/>
          </w:tcPr>
          <w:p>
            <w:pPr>
              <w:jc w:val="right"/>
              <w:bidi w:val="1"/>
            </w:pPr>
            <w:r>
              <w:rPr>
                <w:rFonts w:ascii="Arial" w:hAnsi="Arial" w:cs="Arial"/>
                <w:b w:val="0"/>
                <w:color w:val="1B1B1B"/>
                <w:sz w:val="23"/>
                <w:rtl w:val="1"/>
              </w:rPr>
              <w:t>الاستدلال</w:t>
            </w:r>
          </w:p>
        </w:tc>
        <w:tc>
          <w:tcPr>
            <w:tcW w:type="dxa" w:w="5131"/>
            <w:vAlign w:val="center"/>
          </w:tcPr>
          <w:p>
            <w:pPr>
              <w:jc w:val="right"/>
              <w:bidi w:val="1"/>
            </w:pPr>
            <w:r>
              <w:rPr>
                <w:rFonts w:ascii="Arial" w:hAnsi="Arial" w:cs="Arial"/>
                <w:b w:val="0"/>
                <w:color w:val="1B1B1B"/>
                <w:sz w:val="23"/>
                <w:rtl w:val="1"/>
              </w:rPr>
              <w:t>يدلل الكاتب على الوفاء بحفظ الغيبة والمساندة في السراء والضراء.</w:t>
            </w:r>
          </w:p>
        </w:tc>
      </w:tr>
      <w:tr>
        <w:tc>
          <w:tcPr>
            <w:tcW w:type="dxa" w:w="5131"/>
            <w:vAlign w:val="center"/>
          </w:tcPr>
          <w:p>
            <w:pPr>
              <w:jc w:val="right"/>
              <w:bidi w:val="1"/>
            </w:pPr>
            <w:r>
              <w:rPr>
                <w:rFonts w:ascii="Arial" w:hAnsi="Arial" w:cs="Arial"/>
                <w:b w:val="0"/>
                <w:color w:val="1B1B1B"/>
                <w:sz w:val="23"/>
                <w:rtl w:val="1"/>
              </w:rPr>
              <w:t>القيم</w:t>
            </w:r>
          </w:p>
        </w:tc>
        <w:tc>
          <w:tcPr>
            <w:tcW w:type="dxa" w:w="5131"/>
            <w:vAlign w:val="center"/>
          </w:tcPr>
          <w:p>
            <w:pPr>
              <w:jc w:val="right"/>
              <w:bidi w:val="1"/>
            </w:pPr>
            <w:r>
              <w:rPr>
                <w:rFonts w:ascii="Arial" w:hAnsi="Arial" w:cs="Arial"/>
                <w:b w:val="0"/>
                <w:color w:val="1B1B1B"/>
                <w:sz w:val="23"/>
                <w:rtl w:val="1"/>
              </w:rPr>
              <w:t>الوفاء والأمانة والإيثار والرفق والشورى والتروي.</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تطبيقات على عناصر التحليل</w:t>
      </w:r>
    </w:p>
    <w:p>
      <w:pPr>
        <w:spacing w:after="80" w:line="300" w:lineRule="auto"/>
        <w:jc w:val="right"/>
        <w:bidi w:val="1"/>
      </w:pPr>
      <w:r>
        <w:rPr>
          <w:rFonts w:ascii="Arial" w:hAnsi="Arial" w:cs="Arial"/>
          <w:b/>
          <w:color w:val="075B6B"/>
          <w:sz w:val="27"/>
          <w:rtl w:val="1"/>
        </w:rPr>
        <w:t>١ ـ حدد نوع النص، واذكر علامتين تدلان عليه.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ضع فكرة رئيسية للنص، وست أفكار فرعية مرتبة.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٣ ـ استخرج فكرة مباشرة، ثم استنتج فكرة ضمنية.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حدد بنية النص، ووضح كيف خدمت غرضه.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حدد الجمهور المستهدف مع الدليل.</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ما غرض النص؟ اذكر وسيلتين استخدمهما الكاتب لتحقيقه.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٧ ـ دلل على أن المواقف ميزان الصداقة.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انقد العبارة: كثرة الأصدقاء أهم من جودة الصداقة.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r>
        <w:br w:type="page"/>
      </w:r>
    </w:p>
    <w:p>
      <w:pPr>
        <w:spacing w:after="80" w:line="300" w:lineRule="auto"/>
        <w:jc w:val="right"/>
        <w:bidi w:val="1"/>
        <w:shd w:fill="0A8FA5"/>
      </w:pPr>
      <w:r>
        <w:rPr>
          <w:rFonts w:ascii="Arial" w:hAnsi="Arial" w:cs="Arial"/>
          <w:b/>
          <w:color w:val="FFFFFF"/>
          <w:sz w:val="38"/>
          <w:rtl w:val="1"/>
        </w:rPr>
        <w:t>خامسًا ـ عناصر تذوق النص مطبقة على الدرس</w:t>
      </w:r>
    </w:p>
    <w:tbl>
      <w:tblPr>
        <w:tblStyle w:val="TableGrid"/>
        <w:tblW w:type="auto" w:w="0"/>
        <w:jc w:val="center"/>
        <w:tblLook w:firstColumn="1" w:firstRow="1" w:lastColumn="0" w:lastRow="0" w:noHBand="0" w:noVBand="1" w:val="04A0"/>
        <w:bidiVisual w:val="1"/>
      </w:tblPr>
      <w:tblGrid>
        <w:gridCol w:w="5131"/>
        <w:gridCol w:w="5131"/>
      </w:tblGrid>
      <w:tr>
        <w:tc>
          <w:tcPr>
            <w:tcW w:type="dxa" w:w="5131"/>
            <w:vAlign w:val="center"/>
            <w:shd w:fill="075B6B"/>
          </w:tcPr>
          <w:p>
            <w:pPr>
              <w:jc w:val="center"/>
              <w:bidi w:val="1"/>
            </w:pPr>
            <w:r>
              <w:rPr>
                <w:rFonts w:ascii="Arial" w:hAnsi="Arial" w:cs="Arial"/>
                <w:b/>
                <w:color w:val="FFFFFF"/>
                <w:sz w:val="23"/>
                <w:rtl w:val="1"/>
              </w:rPr>
              <w:t>عنصر التذوق</w:t>
            </w:r>
          </w:p>
        </w:tc>
        <w:tc>
          <w:tcPr>
            <w:tcW w:type="dxa" w:w="5131"/>
            <w:vAlign w:val="center"/>
            <w:shd w:fill="075B6B"/>
          </w:tcPr>
          <w:p>
            <w:pPr>
              <w:jc w:val="center"/>
              <w:bidi w:val="1"/>
            </w:pPr>
            <w:r>
              <w:rPr>
                <w:rFonts w:ascii="Arial" w:hAnsi="Arial" w:cs="Arial"/>
                <w:b/>
                <w:color w:val="FFFFFF"/>
                <w:sz w:val="23"/>
                <w:rtl w:val="1"/>
              </w:rPr>
              <w:t>تطبيقه على النص</w:t>
            </w:r>
          </w:p>
        </w:tc>
      </w:tr>
      <w:tr>
        <w:tc>
          <w:tcPr>
            <w:tcW w:type="dxa" w:w="5131"/>
            <w:vAlign w:val="center"/>
          </w:tcPr>
          <w:p>
            <w:pPr>
              <w:jc w:val="right"/>
              <w:bidi w:val="1"/>
            </w:pPr>
            <w:r>
              <w:rPr>
                <w:rFonts w:ascii="Arial" w:hAnsi="Arial" w:cs="Arial"/>
                <w:b w:val="0"/>
                <w:color w:val="1B1B1B"/>
                <w:sz w:val="23"/>
                <w:rtl w:val="1"/>
              </w:rPr>
              <w:t>التعبير الحقيقي والمجازي</w:t>
            </w:r>
          </w:p>
        </w:tc>
        <w:tc>
          <w:tcPr>
            <w:tcW w:type="dxa" w:w="5131"/>
            <w:vAlign w:val="center"/>
          </w:tcPr>
          <w:p>
            <w:pPr>
              <w:jc w:val="right"/>
              <w:bidi w:val="1"/>
            </w:pPr>
            <w:r>
              <w:rPr>
                <w:rFonts w:ascii="Arial" w:hAnsi="Arial" w:cs="Arial"/>
                <w:b w:val="0"/>
                <w:color w:val="1B1B1B"/>
                <w:sz w:val="23"/>
                <w:rtl w:val="1"/>
              </w:rPr>
              <w:t>حقيقي: يأتمنهم على أسراره. جميل مجازي: يأخذ بيدك، الكلمات المعسولة، نحت ملامح شخصيتك.</w:t>
            </w:r>
          </w:p>
        </w:tc>
      </w:tr>
      <w:tr>
        <w:tc>
          <w:tcPr>
            <w:tcW w:type="dxa" w:w="5131"/>
            <w:vAlign w:val="center"/>
          </w:tcPr>
          <w:p>
            <w:pPr>
              <w:jc w:val="right"/>
              <w:bidi w:val="1"/>
            </w:pPr>
            <w:r>
              <w:rPr>
                <w:rFonts w:ascii="Arial" w:hAnsi="Arial" w:cs="Arial"/>
                <w:b w:val="0"/>
                <w:color w:val="1B1B1B"/>
                <w:sz w:val="23"/>
                <w:rtl w:val="1"/>
              </w:rPr>
              <w:t>العلاقات بين الكلمات</w:t>
            </w:r>
          </w:p>
        </w:tc>
        <w:tc>
          <w:tcPr>
            <w:tcW w:type="dxa" w:w="5131"/>
            <w:vAlign w:val="center"/>
          </w:tcPr>
          <w:p>
            <w:pPr>
              <w:jc w:val="right"/>
              <w:bidi w:val="1"/>
            </w:pPr>
            <w:r>
              <w:rPr>
                <w:rFonts w:ascii="Arial" w:hAnsi="Arial" w:cs="Arial"/>
                <w:b w:val="0"/>
                <w:color w:val="1B1B1B"/>
                <w:sz w:val="23"/>
                <w:rtl w:val="1"/>
              </w:rPr>
              <w:t>السراء والضراء تضاد، الرفق واللطف تقارب، الود والبغض تضاد.</w:t>
            </w:r>
          </w:p>
        </w:tc>
      </w:tr>
      <w:tr>
        <w:tc>
          <w:tcPr>
            <w:tcW w:type="dxa" w:w="5131"/>
            <w:vAlign w:val="center"/>
          </w:tcPr>
          <w:p>
            <w:pPr>
              <w:jc w:val="right"/>
              <w:bidi w:val="1"/>
            </w:pPr>
            <w:r>
              <w:rPr>
                <w:rFonts w:ascii="Arial" w:hAnsi="Arial" w:cs="Arial"/>
                <w:b w:val="0"/>
                <w:color w:val="1B1B1B"/>
                <w:sz w:val="23"/>
                <w:rtl w:val="1"/>
              </w:rPr>
              <w:t>العلاقات بين الجمل</w:t>
            </w:r>
          </w:p>
        </w:tc>
        <w:tc>
          <w:tcPr>
            <w:tcW w:type="dxa" w:w="5131"/>
            <w:vAlign w:val="center"/>
          </w:tcPr>
          <w:p>
            <w:pPr>
              <w:jc w:val="right"/>
              <w:bidi w:val="1"/>
            </w:pPr>
            <w:r>
              <w:rPr>
                <w:rFonts w:ascii="Arial" w:hAnsi="Arial" w:cs="Arial"/>
                <w:b w:val="0"/>
                <w:color w:val="1B1B1B"/>
                <w:sz w:val="23"/>
                <w:rtl w:val="1"/>
              </w:rPr>
              <w:t>لأن للتعليل، بل للاستدراك والإضافة، حتى للنتيجة، فاعلم للترتيب والتنبيه.</w:t>
            </w:r>
          </w:p>
        </w:tc>
      </w:tr>
      <w:tr>
        <w:tc>
          <w:tcPr>
            <w:tcW w:type="dxa" w:w="5131"/>
            <w:vAlign w:val="center"/>
          </w:tcPr>
          <w:p>
            <w:pPr>
              <w:jc w:val="right"/>
              <w:bidi w:val="1"/>
            </w:pPr>
            <w:r>
              <w:rPr>
                <w:rFonts w:ascii="Arial" w:hAnsi="Arial" w:cs="Arial"/>
                <w:b w:val="0"/>
                <w:color w:val="1B1B1B"/>
                <w:sz w:val="23"/>
                <w:rtl w:val="1"/>
              </w:rPr>
              <w:t>الأساليب</w:t>
            </w:r>
          </w:p>
        </w:tc>
        <w:tc>
          <w:tcPr>
            <w:tcW w:type="dxa" w:w="5131"/>
            <w:vAlign w:val="center"/>
          </w:tcPr>
          <w:p>
            <w:pPr>
              <w:jc w:val="right"/>
              <w:bidi w:val="1"/>
            </w:pPr>
            <w:r>
              <w:rPr>
                <w:rFonts w:ascii="Arial" w:hAnsi="Arial" w:cs="Arial"/>
                <w:b w:val="0"/>
                <w:color w:val="1B1B1B"/>
                <w:sz w:val="23"/>
                <w:rtl w:val="1"/>
              </w:rPr>
              <w:t>الخبر لتقرير الأفكار، والأمر في فدقق وراع للنصح، والنداء في يا بني للتنبيه والاهتمام.</w:t>
            </w:r>
          </w:p>
        </w:tc>
      </w:tr>
      <w:tr>
        <w:tc>
          <w:tcPr>
            <w:tcW w:type="dxa" w:w="5131"/>
            <w:vAlign w:val="center"/>
          </w:tcPr>
          <w:p>
            <w:pPr>
              <w:jc w:val="right"/>
              <w:bidi w:val="1"/>
            </w:pPr>
            <w:r>
              <w:rPr>
                <w:rFonts w:ascii="Arial" w:hAnsi="Arial" w:cs="Arial"/>
                <w:b w:val="0"/>
                <w:color w:val="1B1B1B"/>
                <w:sz w:val="23"/>
                <w:rtl w:val="1"/>
              </w:rPr>
              <w:t>التوكيد</w:t>
            </w:r>
          </w:p>
        </w:tc>
        <w:tc>
          <w:tcPr>
            <w:tcW w:type="dxa" w:w="5131"/>
            <w:vAlign w:val="center"/>
          </w:tcPr>
          <w:p>
            <w:pPr>
              <w:jc w:val="right"/>
              <w:bidi w:val="1"/>
            </w:pPr>
            <w:r>
              <w:rPr>
                <w:rFonts w:ascii="Arial" w:hAnsi="Arial" w:cs="Arial"/>
                <w:b w:val="0"/>
                <w:color w:val="1B1B1B"/>
                <w:sz w:val="23"/>
                <w:rtl w:val="1"/>
              </w:rPr>
              <w:t>إن الصديق، لا... فحسب بل أيضًا، التكرار في مرارًا وتكرارًا.</w:t>
            </w:r>
          </w:p>
        </w:tc>
      </w:tr>
      <w:tr>
        <w:tc>
          <w:tcPr>
            <w:tcW w:type="dxa" w:w="5131"/>
            <w:vAlign w:val="center"/>
          </w:tcPr>
          <w:p>
            <w:pPr>
              <w:jc w:val="right"/>
              <w:bidi w:val="1"/>
            </w:pPr>
            <w:r>
              <w:rPr>
                <w:rFonts w:ascii="Arial" w:hAnsi="Arial" w:cs="Arial"/>
                <w:b w:val="0"/>
                <w:color w:val="1B1B1B"/>
                <w:sz w:val="23"/>
                <w:rtl w:val="1"/>
              </w:rPr>
              <w:t>دلالات الألفاظ</w:t>
            </w:r>
          </w:p>
        </w:tc>
        <w:tc>
          <w:tcPr>
            <w:tcW w:type="dxa" w:w="5131"/>
            <w:vAlign w:val="center"/>
          </w:tcPr>
          <w:p>
            <w:pPr>
              <w:jc w:val="right"/>
              <w:bidi w:val="1"/>
            </w:pPr>
            <w:r>
              <w:rPr>
                <w:rFonts w:ascii="Arial" w:hAnsi="Arial" w:cs="Arial"/>
                <w:b w:val="0"/>
                <w:color w:val="1B1B1B"/>
                <w:sz w:val="23"/>
                <w:rtl w:val="1"/>
              </w:rPr>
              <w:t>السياج يوحي بالحماية، المعسولة بالخداع، العابر بالمؤقت، شريك بالتأثير.</w:t>
            </w:r>
          </w:p>
        </w:tc>
      </w:tr>
      <w:tr>
        <w:tc>
          <w:tcPr>
            <w:tcW w:type="dxa" w:w="5131"/>
            <w:vAlign w:val="center"/>
          </w:tcPr>
          <w:p>
            <w:pPr>
              <w:jc w:val="right"/>
              <w:bidi w:val="1"/>
            </w:pPr>
            <w:r>
              <w:rPr>
                <w:rFonts w:ascii="Arial" w:hAnsi="Arial" w:cs="Arial"/>
                <w:b w:val="0"/>
                <w:color w:val="1B1B1B"/>
                <w:sz w:val="23"/>
                <w:rtl w:val="1"/>
              </w:rPr>
              <w:t>الجو العام</w:t>
            </w:r>
          </w:p>
        </w:tc>
        <w:tc>
          <w:tcPr>
            <w:tcW w:type="dxa" w:w="5131"/>
            <w:vAlign w:val="center"/>
          </w:tcPr>
          <w:p>
            <w:pPr>
              <w:jc w:val="right"/>
              <w:bidi w:val="1"/>
            </w:pPr>
            <w:r>
              <w:rPr>
                <w:rFonts w:ascii="Arial" w:hAnsi="Arial" w:cs="Arial"/>
                <w:b w:val="0"/>
                <w:color w:val="1B1B1B"/>
                <w:sz w:val="23"/>
                <w:rtl w:val="1"/>
              </w:rPr>
              <w:t>النصح والإرشاد مع التحذير من الخداع والدعوة إلى الوفاء.</w:t>
            </w:r>
          </w:p>
        </w:tc>
      </w:tr>
      <w:tr>
        <w:tc>
          <w:tcPr>
            <w:tcW w:type="dxa" w:w="5131"/>
            <w:vAlign w:val="center"/>
          </w:tcPr>
          <w:p>
            <w:pPr>
              <w:jc w:val="right"/>
              <w:bidi w:val="1"/>
            </w:pPr>
            <w:r>
              <w:rPr>
                <w:rFonts w:ascii="Arial" w:hAnsi="Arial" w:cs="Arial"/>
                <w:b w:val="0"/>
                <w:color w:val="1B1B1B"/>
                <w:sz w:val="23"/>
                <w:rtl w:val="1"/>
              </w:rPr>
              <w:t>العاطفة</w:t>
            </w:r>
          </w:p>
        </w:tc>
        <w:tc>
          <w:tcPr>
            <w:tcW w:type="dxa" w:w="5131"/>
            <w:vAlign w:val="center"/>
          </w:tcPr>
          <w:p>
            <w:pPr>
              <w:jc w:val="right"/>
              <w:bidi w:val="1"/>
            </w:pPr>
            <w:r>
              <w:rPr>
                <w:rFonts w:ascii="Arial" w:hAnsi="Arial" w:cs="Arial"/>
                <w:b w:val="0"/>
                <w:color w:val="1B1B1B"/>
                <w:sz w:val="23"/>
                <w:rtl w:val="1"/>
              </w:rPr>
              <w:t>التقدير للصداقة الصادقة والحرص على الشباب والتحذير من الصداقة الزائفة.</w:t>
            </w:r>
          </w:p>
        </w:tc>
      </w:tr>
      <w:tr>
        <w:tc>
          <w:tcPr>
            <w:tcW w:type="dxa" w:w="5131"/>
            <w:vAlign w:val="center"/>
          </w:tcPr>
          <w:p>
            <w:pPr>
              <w:jc w:val="right"/>
              <w:bidi w:val="1"/>
            </w:pPr>
            <w:r>
              <w:rPr>
                <w:rFonts w:ascii="Arial" w:hAnsi="Arial" w:cs="Arial"/>
                <w:b w:val="0"/>
                <w:color w:val="1B1B1B"/>
                <w:sz w:val="23"/>
                <w:rtl w:val="1"/>
              </w:rPr>
              <w:t>المعنى المباشر والضمني</w:t>
            </w:r>
          </w:p>
        </w:tc>
        <w:tc>
          <w:tcPr>
            <w:tcW w:type="dxa" w:w="5131"/>
            <w:vAlign w:val="center"/>
          </w:tcPr>
          <w:p>
            <w:pPr>
              <w:jc w:val="right"/>
              <w:bidi w:val="1"/>
            </w:pPr>
            <w:r>
              <w:rPr>
                <w:rFonts w:ascii="Arial" w:hAnsi="Arial" w:cs="Arial"/>
                <w:b w:val="0"/>
                <w:color w:val="1B1B1B"/>
                <w:sz w:val="23"/>
                <w:rtl w:val="1"/>
              </w:rPr>
              <w:t>المباشر: الصديق يساعد وقت الشدة. الضمني: صدق الصداقة يثبت بالفعل لا بالكلام.</w:t>
            </w:r>
          </w:p>
        </w:tc>
      </w:tr>
      <w:tr>
        <w:tc>
          <w:tcPr>
            <w:tcW w:type="dxa" w:w="5131"/>
            <w:vAlign w:val="center"/>
          </w:tcPr>
          <w:p>
            <w:pPr>
              <w:jc w:val="right"/>
              <w:bidi w:val="1"/>
            </w:pPr>
            <w:r>
              <w:rPr>
                <w:rFonts w:ascii="Arial" w:hAnsi="Arial" w:cs="Arial"/>
                <w:b w:val="0"/>
                <w:color w:val="1B1B1B"/>
                <w:sz w:val="23"/>
                <w:rtl w:val="1"/>
              </w:rPr>
              <w:t>الصور الحسية</w:t>
            </w:r>
          </w:p>
        </w:tc>
        <w:tc>
          <w:tcPr>
            <w:tcW w:type="dxa" w:w="5131"/>
            <w:vAlign w:val="center"/>
          </w:tcPr>
          <w:p>
            <w:pPr>
              <w:jc w:val="right"/>
              <w:bidi w:val="1"/>
            </w:pPr>
            <w:r>
              <w:rPr>
                <w:rFonts w:ascii="Arial" w:hAnsi="Arial" w:cs="Arial"/>
                <w:b w:val="0"/>
                <w:color w:val="1B1B1B"/>
                <w:sz w:val="23"/>
                <w:rtl w:val="1"/>
              </w:rPr>
              <w:t>بصرية: باشًا في وجهه. لمسية حركية: يأخذ بيدك. ذوقية موحية: الكلمات المعسولة.</w:t>
            </w:r>
          </w:p>
        </w:tc>
      </w:tr>
      <w:tr>
        <w:tc>
          <w:tcPr>
            <w:tcW w:type="dxa" w:w="5131"/>
            <w:vAlign w:val="center"/>
          </w:tcPr>
          <w:p>
            <w:pPr>
              <w:jc w:val="right"/>
              <w:bidi w:val="1"/>
            </w:pPr>
            <w:r>
              <w:rPr>
                <w:rFonts w:ascii="Arial" w:hAnsi="Arial" w:cs="Arial"/>
                <w:b w:val="0"/>
                <w:color w:val="1B1B1B"/>
                <w:sz w:val="23"/>
                <w:rtl w:val="1"/>
              </w:rPr>
              <w:t>الموسيقى الداخلية</w:t>
            </w:r>
          </w:p>
        </w:tc>
        <w:tc>
          <w:tcPr>
            <w:tcW w:type="dxa" w:w="5131"/>
            <w:vAlign w:val="center"/>
          </w:tcPr>
          <w:p>
            <w:pPr>
              <w:jc w:val="right"/>
              <w:bidi w:val="1"/>
            </w:pPr>
            <w:r>
              <w:rPr>
                <w:rFonts w:ascii="Arial" w:hAnsi="Arial" w:cs="Arial"/>
                <w:b w:val="0"/>
                <w:color w:val="1B1B1B"/>
                <w:sz w:val="23"/>
                <w:rtl w:val="1"/>
              </w:rPr>
              <w:t>من التوازن والتضاد والتكرار: السراء والضراء، الرقة واللطف، ودًا بل بغضًا.</w:t>
            </w:r>
          </w:p>
        </w:tc>
      </w:tr>
    </w:tbl>
    <w:p>
      <w:pPr>
        <w:spacing w:after="80" w:line="300" w:lineRule="auto"/>
        <w:jc w:val="right"/>
        <w:bidi w:val="1"/>
      </w:pPr>
      <w:r>
        <w:rPr>
          <w:rFonts w:ascii="Arial" w:hAnsi="Arial" w:cs="Arial"/>
          <w:b w:val="0"/>
          <w:color w:val="1B1B1B"/>
          <w:sz w:val="4"/>
          <w:rtl w:val="1"/>
        </w:rPr>
      </w:r>
    </w:p>
    <w:p>
      <w:pPr>
        <w:spacing w:after="80" w:line="300" w:lineRule="auto"/>
        <w:jc w:val="right"/>
        <w:bidi w:val="1"/>
      </w:pPr>
      <w:r>
        <w:rPr>
          <w:rFonts w:ascii="Arial" w:hAnsi="Arial" w:cs="Arial"/>
          <w:b/>
          <w:color w:val="075B6B"/>
          <w:sz w:val="32"/>
          <w:rtl w:val="1"/>
        </w:rPr>
        <w:t>تطبيقات على عناصر التذوق</w:t>
      </w:r>
    </w:p>
    <w:p>
      <w:pPr>
        <w:spacing w:after="80" w:line="300" w:lineRule="auto"/>
        <w:jc w:val="right"/>
        <w:bidi w:val="1"/>
      </w:pPr>
      <w:r>
        <w:rPr>
          <w:rFonts w:ascii="Arial" w:hAnsi="Arial" w:cs="Arial"/>
          <w:b/>
          <w:color w:val="075B6B"/>
          <w:sz w:val="27"/>
          <w:rtl w:val="1"/>
        </w:rPr>
        <w:t>١ ـ وضح جمال التعبير: يأخذ بيدك، وبين ما يوحي به.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استخرج علاقة بين كلمتين، ووضح أثرها.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٣ ـ حدد العلاقة التي أفادتها لأن في الفقرة الرابعة.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استخرج أسلوبًا خبريًا وآخر إنشائيًا، واذكر غرض كل منهما.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حدد وسيلة توكيد، وبين أثرها.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حدد العاطفة والجو العام والكلمات الدالة عليهما.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٧ ـ اكتب المعنى المباشر والضمني في: الكلمات المعسولة.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وضح مصدر الموسيقى الداخلية في: ودًا بل بغضًا وموجدة.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r>
        <w:br w:type="page"/>
      </w:r>
    </w:p>
    <w:p>
      <w:pPr>
        <w:spacing w:after="80" w:line="300" w:lineRule="auto"/>
        <w:jc w:val="right"/>
        <w:bidi w:val="1"/>
        <w:shd w:fill="0A8FA5"/>
      </w:pPr>
      <w:r>
        <w:rPr>
          <w:rFonts w:ascii="Arial" w:hAnsi="Arial" w:cs="Arial"/>
          <w:b/>
          <w:color w:val="FFFFFF"/>
          <w:sz w:val="38"/>
          <w:rtl w:val="1"/>
        </w:rPr>
        <w:t>سادسًا ـ أسئلة كتاب المدرسة المدمجة</w:t>
      </w:r>
    </w:p>
    <w:p>
      <w:pPr>
        <w:spacing w:after="80" w:line="300" w:lineRule="auto"/>
        <w:jc w:val="right"/>
        <w:bidi w:val="1"/>
      </w:pPr>
      <w:r>
        <w:rPr>
          <w:rFonts w:ascii="Arial" w:hAnsi="Arial" w:cs="Arial"/>
          <w:b/>
          <w:color w:val="075B6B"/>
          <w:sz w:val="27"/>
          <w:rtl w:val="1"/>
        </w:rPr>
        <w:t>١ ـ دلل على أن الصديق الوفي نعمة في حياة الإنسان.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ذكر الكاتب خلقًا للمحافظة على مشاعر الصديق. وضح ذلك.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٣ ـ أعلن الكاتب رفضه لسلوك تذكير الصديق بالفضل. استدل من النص.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استخرج من فقرة اختيار الصديق كلمة بمعنى الخديعة، وكلمتين بينهما تضاد، وكلمتين بينهما تقارب في المعنى.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ما التحذير الذي يقدمه الكاتب؟ وما نتيجة عدم الأخذ به؟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ماذا أفادت فكم في دعم وجهة نظر الكاتب؟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٧ ـ ما العلاقة والقيمة المشتركة بين نص الكاتب ونصيحة لقمان لابنه؟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r>
        <w:br w:type="page"/>
      </w:r>
    </w:p>
    <w:p>
      <w:pPr>
        <w:spacing w:after="80" w:line="300" w:lineRule="auto"/>
        <w:jc w:val="right"/>
        <w:bidi w:val="1"/>
        <w:shd w:fill="0A8FA5"/>
      </w:pPr>
      <w:r>
        <w:rPr>
          <w:rFonts w:ascii="Arial" w:hAnsi="Arial" w:cs="Arial"/>
          <w:b/>
          <w:color w:val="FFFFFF"/>
          <w:sz w:val="38"/>
          <w:rtl w:val="1"/>
        </w:rPr>
        <w:t>سابعًا ـ تدريبات متنوعة على الدرس</w:t>
      </w:r>
    </w:p>
    <w:p>
      <w:pPr>
        <w:spacing w:after="80" w:line="300" w:lineRule="auto"/>
        <w:jc w:val="right"/>
        <w:bidi w:val="1"/>
      </w:pPr>
      <w:r>
        <w:rPr>
          <w:rFonts w:ascii="Arial" w:hAnsi="Arial" w:cs="Arial"/>
          <w:b/>
          <w:color w:val="075B6B"/>
          <w:sz w:val="32"/>
          <w:rtl w:val="1"/>
        </w:rPr>
        <w:t>أ ـ اختر الإجابة الصحيحة</w:t>
      </w:r>
    </w:p>
    <w:p>
      <w:pPr>
        <w:spacing w:after="80" w:line="300" w:lineRule="auto"/>
        <w:jc w:val="right"/>
        <w:bidi w:val="1"/>
      </w:pPr>
      <w:r>
        <w:rPr>
          <w:rFonts w:ascii="Arial" w:hAnsi="Arial" w:cs="Arial"/>
          <w:b/>
          <w:color w:val="075B6B"/>
          <w:sz w:val="27"/>
          <w:rtl w:val="1"/>
        </w:rPr>
        <w:t>١ ـ مرادف حصيفًا:</w:t>
      </w:r>
    </w:p>
    <w:p>
      <w:pPr>
        <w:spacing w:after="80" w:line="300" w:lineRule="auto"/>
        <w:jc w:val="right"/>
        <w:bidi w:val="1"/>
      </w:pPr>
      <w:r>
        <w:rPr>
          <w:rFonts w:ascii="Arial" w:hAnsi="Arial" w:cs="Arial"/>
          <w:b w:val="0"/>
          <w:color w:val="1B1B1B"/>
          <w:sz w:val="27"/>
          <w:rtl w:val="1"/>
        </w:rPr>
        <w:t>أ ـ حكيمًا    ب ـ مترددًا    ج ـ ضعيفًا    د ـ منعزلًا</w:t>
      </w:r>
    </w:p>
    <w:p>
      <w:pPr>
        <w:spacing w:after="80" w:line="300" w:lineRule="auto"/>
        <w:jc w:val="right"/>
        <w:bidi w:val="1"/>
      </w:pPr>
      <w:r>
        <w:rPr>
          <w:rFonts w:ascii="Arial" w:hAnsi="Arial" w:cs="Arial"/>
          <w:b/>
          <w:color w:val="075B6B"/>
          <w:sz w:val="27"/>
          <w:rtl w:val="1"/>
        </w:rPr>
        <w:t>٢ ـ مضاد العسرة:</w:t>
      </w:r>
    </w:p>
    <w:p>
      <w:pPr>
        <w:spacing w:after="80" w:line="300" w:lineRule="auto"/>
        <w:jc w:val="right"/>
        <w:bidi w:val="1"/>
      </w:pPr>
      <w:r>
        <w:rPr>
          <w:rFonts w:ascii="Arial" w:hAnsi="Arial" w:cs="Arial"/>
          <w:b w:val="0"/>
          <w:color w:val="1B1B1B"/>
          <w:sz w:val="27"/>
          <w:rtl w:val="1"/>
        </w:rPr>
        <w:t>أ ـ الشدة    ب ـ اليسرة    ج ـ النجدة    د ـ الضراء</w:t>
      </w:r>
    </w:p>
    <w:p>
      <w:pPr>
        <w:spacing w:after="80" w:line="300" w:lineRule="auto"/>
        <w:jc w:val="right"/>
        <w:bidi w:val="1"/>
      </w:pPr>
      <w:r>
        <w:rPr>
          <w:rFonts w:ascii="Arial" w:hAnsi="Arial" w:cs="Arial"/>
          <w:b/>
          <w:color w:val="075B6B"/>
          <w:sz w:val="27"/>
          <w:rtl w:val="1"/>
        </w:rPr>
        <w:t>٣ ـ العلاقة بين السراء والضراء:</w:t>
      </w:r>
    </w:p>
    <w:p>
      <w:pPr>
        <w:spacing w:after="80" w:line="300" w:lineRule="auto"/>
        <w:jc w:val="right"/>
        <w:bidi w:val="1"/>
      </w:pPr>
      <w:r>
        <w:rPr>
          <w:rFonts w:ascii="Arial" w:hAnsi="Arial" w:cs="Arial"/>
          <w:b w:val="0"/>
          <w:color w:val="1B1B1B"/>
          <w:sz w:val="27"/>
          <w:rtl w:val="1"/>
        </w:rPr>
        <w:t>أ ـ ترادف    ب ـ تضاد    ج ـ سبب ونتيجة    د ـ إجمال وتفصيل</w:t>
      </w:r>
    </w:p>
    <w:p>
      <w:pPr>
        <w:spacing w:after="80" w:line="300" w:lineRule="auto"/>
        <w:jc w:val="right"/>
        <w:bidi w:val="1"/>
      </w:pPr>
      <w:r>
        <w:rPr>
          <w:rFonts w:ascii="Arial" w:hAnsi="Arial" w:cs="Arial"/>
          <w:b/>
          <w:color w:val="075B6B"/>
          <w:sz w:val="27"/>
          <w:rtl w:val="1"/>
        </w:rPr>
        <w:t>٤ ـ دلالة الكلمات المعسولة:</w:t>
      </w:r>
    </w:p>
    <w:p>
      <w:pPr>
        <w:spacing w:after="80" w:line="300" w:lineRule="auto"/>
        <w:jc w:val="right"/>
        <w:bidi w:val="1"/>
      </w:pPr>
      <w:r>
        <w:rPr>
          <w:rFonts w:ascii="Arial" w:hAnsi="Arial" w:cs="Arial"/>
          <w:b w:val="0"/>
          <w:color w:val="1B1B1B"/>
          <w:sz w:val="27"/>
          <w:rtl w:val="1"/>
        </w:rPr>
        <w:t>أ ـ كلام صادق    ب ـ كلام لطيف يخفي الخداع    ج ـ نصيحة قوية    د ـ علم واسع</w:t>
      </w:r>
    </w:p>
    <w:p>
      <w:pPr>
        <w:spacing w:after="80" w:line="300" w:lineRule="auto"/>
        <w:jc w:val="right"/>
        <w:bidi w:val="1"/>
      </w:pPr>
      <w:r>
        <w:rPr>
          <w:rFonts w:ascii="Arial" w:hAnsi="Arial" w:cs="Arial"/>
          <w:b/>
          <w:color w:val="075B6B"/>
          <w:sz w:val="27"/>
          <w:rtl w:val="1"/>
        </w:rPr>
        <w:t>٥ ـ القيمة في الصداقة الصحيحة تقوم على الإيثار:</w:t>
      </w:r>
    </w:p>
    <w:p>
      <w:pPr>
        <w:spacing w:after="80" w:line="300" w:lineRule="auto"/>
        <w:jc w:val="right"/>
        <w:bidi w:val="1"/>
      </w:pPr>
      <w:r>
        <w:rPr>
          <w:rFonts w:ascii="Arial" w:hAnsi="Arial" w:cs="Arial"/>
          <w:b w:val="0"/>
          <w:color w:val="1B1B1B"/>
          <w:sz w:val="27"/>
          <w:rtl w:val="1"/>
        </w:rPr>
        <w:t>أ ـ الأنانية    ب ـ التضحية والعطاء    ج ـ التسرع    د ـ الجدال</w:t>
      </w:r>
    </w:p>
    <w:p>
      <w:pPr>
        <w:spacing w:after="80" w:line="300" w:lineRule="auto"/>
        <w:jc w:val="right"/>
        <w:bidi w:val="1"/>
      </w:pPr>
      <w:r>
        <w:rPr>
          <w:rFonts w:ascii="Arial" w:hAnsi="Arial" w:cs="Arial"/>
          <w:b/>
          <w:color w:val="075B6B"/>
          <w:sz w:val="27"/>
          <w:rtl w:val="1"/>
        </w:rPr>
        <w:t>٦ ـ غرض الأمر في فدقق وراع:</w:t>
      </w:r>
    </w:p>
    <w:p>
      <w:pPr>
        <w:spacing w:after="80" w:line="300" w:lineRule="auto"/>
        <w:jc w:val="right"/>
        <w:bidi w:val="1"/>
      </w:pPr>
      <w:r>
        <w:rPr>
          <w:rFonts w:ascii="Arial" w:hAnsi="Arial" w:cs="Arial"/>
          <w:b w:val="0"/>
          <w:color w:val="1B1B1B"/>
          <w:sz w:val="27"/>
          <w:rtl w:val="1"/>
        </w:rPr>
        <w:t>أ ـ التهديد    ب ـ النصح والإرشاد    ج ـ التمني    د ـ التعجب</w:t>
      </w:r>
    </w:p>
    <w:p>
      <w:pPr>
        <w:spacing w:after="80" w:line="300" w:lineRule="auto"/>
        <w:jc w:val="right"/>
        <w:bidi w:val="1"/>
      </w:pPr>
      <w:r>
        <w:rPr>
          <w:rFonts w:ascii="Arial" w:hAnsi="Arial" w:cs="Arial"/>
          <w:b/>
          <w:color w:val="075B6B"/>
          <w:sz w:val="32"/>
          <w:rtl w:val="1"/>
        </w:rPr>
        <w:t>ب ـ أكمل من ألفاظ النص</w:t>
      </w:r>
    </w:p>
    <w:p>
      <w:pPr>
        <w:spacing w:after="80" w:line="300" w:lineRule="auto"/>
        <w:jc w:val="right"/>
        <w:bidi w:val="1"/>
      </w:pPr>
      <w:r>
        <w:rPr>
          <w:rFonts w:ascii="Arial" w:hAnsi="Arial" w:cs="Arial"/>
          <w:b/>
          <w:color w:val="075B6B"/>
          <w:sz w:val="27"/>
          <w:rtl w:val="1"/>
        </w:rPr>
        <w:t>١ ـ يأتمن الصديق الوفي على ............... .</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يسدي الصديق النصيحة ............... .</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٣ ـ يساعد الوفي صديقه في ............... .</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يحفظ الصديق حضور صاحبه و............... .</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الصداقة الصحيحة تقوم على ............... .</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يجب التروي و............... في اختيار الصديق.</w:t>
      </w:r>
    </w:p>
    <w:p>
      <w:pPr>
        <w:spacing w:after="80" w:line="300" w:lineRule="auto"/>
        <w:jc w:val="right"/>
        <w:bidi w:val="1"/>
      </w:pP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ج ـ صواب أم خطأ مع التصويب</w:t>
      </w:r>
    </w:p>
    <w:p>
      <w:pPr>
        <w:spacing w:after="80" w:line="300" w:lineRule="auto"/>
        <w:jc w:val="right"/>
        <w:bidi w:val="1"/>
      </w:pPr>
      <w:r>
        <w:rPr>
          <w:rFonts w:ascii="Arial" w:hAnsi="Arial" w:cs="Arial"/>
          <w:b/>
          <w:color w:val="075B6B"/>
          <w:sz w:val="27"/>
          <w:rtl w:val="1"/>
        </w:rPr>
        <w:t>١ ـ الإنسان الحكيم لا يحتاج إلى مشورة أحد.    صواب □    خطأ □</w:t>
      </w:r>
    </w:p>
    <w:p>
      <w:pPr>
        <w:spacing w:after="80" w:line="300" w:lineRule="auto"/>
        <w:jc w:val="right"/>
        <w:bidi w:val="1"/>
      </w:pPr>
      <w:r>
        <w:rPr>
          <w:rFonts w:ascii="Arial" w:hAnsi="Arial" w:cs="Arial"/>
          <w:b w:val="0"/>
          <w:color w:val="1B1B1B"/>
          <w:sz w:val="27"/>
          <w:rtl w:val="1"/>
        </w:rPr>
        <w:t>التصويب: ...................................................................................................................</w:t>
      </w:r>
    </w:p>
    <w:p>
      <w:pPr>
        <w:spacing w:after="80" w:line="300" w:lineRule="auto"/>
        <w:jc w:val="right"/>
        <w:bidi w:val="1"/>
      </w:pPr>
      <w:r>
        <w:rPr>
          <w:rFonts w:ascii="Arial" w:hAnsi="Arial" w:cs="Arial"/>
          <w:b/>
          <w:color w:val="075B6B"/>
          <w:sz w:val="27"/>
          <w:rtl w:val="1"/>
        </w:rPr>
        <w:t>٢ ـ حفظ الغيبة من صور الوفاء والأمانة.    صواب □    خطأ □</w:t>
      </w:r>
    </w:p>
    <w:p>
      <w:pPr>
        <w:spacing w:after="80" w:line="300" w:lineRule="auto"/>
        <w:jc w:val="right"/>
        <w:bidi w:val="1"/>
      </w:pPr>
      <w:r>
        <w:rPr>
          <w:rFonts w:ascii="Arial" w:hAnsi="Arial" w:cs="Arial"/>
          <w:b w:val="0"/>
          <w:color w:val="1B1B1B"/>
          <w:sz w:val="27"/>
          <w:rtl w:val="1"/>
        </w:rPr>
        <w:t>التصويب: ...................................................................................................................</w:t>
      </w:r>
    </w:p>
    <w:p>
      <w:pPr>
        <w:spacing w:after="80" w:line="300" w:lineRule="auto"/>
        <w:jc w:val="right"/>
        <w:bidi w:val="1"/>
      </w:pPr>
      <w:r>
        <w:rPr>
          <w:rFonts w:ascii="Arial" w:hAnsi="Arial" w:cs="Arial"/>
          <w:b/>
          <w:color w:val="075B6B"/>
          <w:sz w:val="27"/>
          <w:rtl w:val="1"/>
        </w:rPr>
        <w:t>٣ ـ الحوار والمراء مترادفان في الهدف والنتيجة.    صواب □    خطأ □</w:t>
      </w:r>
    </w:p>
    <w:p>
      <w:pPr>
        <w:spacing w:after="80" w:line="300" w:lineRule="auto"/>
        <w:jc w:val="right"/>
        <w:bidi w:val="1"/>
      </w:pPr>
      <w:r>
        <w:rPr>
          <w:rFonts w:ascii="Arial" w:hAnsi="Arial" w:cs="Arial"/>
          <w:b w:val="0"/>
          <w:color w:val="1B1B1B"/>
          <w:sz w:val="27"/>
          <w:rtl w:val="1"/>
        </w:rPr>
        <w:t>التصويب: ...................................................................................................................</w:t>
      </w:r>
    </w:p>
    <w:p>
      <w:pPr>
        <w:spacing w:after="80" w:line="300" w:lineRule="auto"/>
        <w:jc w:val="right"/>
        <w:bidi w:val="1"/>
      </w:pPr>
      <w:r>
        <w:rPr>
          <w:rFonts w:ascii="Arial" w:hAnsi="Arial" w:cs="Arial"/>
          <w:b/>
          <w:color w:val="075B6B"/>
          <w:sz w:val="27"/>
          <w:rtl w:val="1"/>
        </w:rPr>
        <w:t>٤ ـ قبول ميسور الود يعني مراعاة استطاعة الصديق.    صواب □    خطأ □</w:t>
      </w:r>
    </w:p>
    <w:p>
      <w:pPr>
        <w:spacing w:after="80" w:line="300" w:lineRule="auto"/>
        <w:jc w:val="right"/>
        <w:bidi w:val="1"/>
      </w:pPr>
      <w:r>
        <w:rPr>
          <w:rFonts w:ascii="Arial" w:hAnsi="Arial" w:cs="Arial"/>
          <w:b w:val="0"/>
          <w:color w:val="1B1B1B"/>
          <w:sz w:val="27"/>
          <w:rtl w:val="1"/>
        </w:rPr>
        <w:t>التصويب: ...................................................................................................................</w:t>
      </w:r>
    </w:p>
    <w:p>
      <w:pPr>
        <w:spacing w:after="80" w:line="300" w:lineRule="auto"/>
        <w:jc w:val="right"/>
        <w:bidi w:val="1"/>
      </w:pPr>
      <w:r>
        <w:rPr>
          <w:rFonts w:ascii="Arial" w:hAnsi="Arial" w:cs="Arial"/>
          <w:b/>
          <w:color w:val="075B6B"/>
          <w:sz w:val="27"/>
          <w:rtl w:val="1"/>
        </w:rPr>
        <w:t>٥ ـ الكلمات اللطيفة تكفي للحكم على صدق الصديق.    صواب □    خطأ □</w:t>
      </w:r>
    </w:p>
    <w:p>
      <w:pPr>
        <w:spacing w:after="80" w:line="300" w:lineRule="auto"/>
        <w:jc w:val="right"/>
        <w:bidi w:val="1"/>
      </w:pPr>
      <w:r>
        <w:rPr>
          <w:rFonts w:ascii="Arial" w:hAnsi="Arial" w:cs="Arial"/>
          <w:b w:val="0"/>
          <w:color w:val="1B1B1B"/>
          <w:sz w:val="27"/>
          <w:rtl w:val="1"/>
        </w:rPr>
        <w:t>التصويب: ...................................................................................................................</w:t>
      </w:r>
    </w:p>
    <w:p>
      <w:r>
        <w:br w:type="page"/>
      </w:r>
    </w:p>
    <w:p>
      <w:pPr>
        <w:spacing w:after="80" w:line="300" w:lineRule="auto"/>
        <w:jc w:val="right"/>
        <w:bidi w:val="1"/>
        <w:shd w:fill="0A8FA5"/>
      </w:pPr>
      <w:r>
        <w:rPr>
          <w:rFonts w:ascii="Arial" w:hAnsi="Arial" w:cs="Arial"/>
          <w:b/>
          <w:color w:val="FFFFFF"/>
          <w:sz w:val="38"/>
          <w:rtl w:val="1"/>
        </w:rPr>
        <w:t>ثامنًا ـ التدريبات الشاملة على فقرات الدرس</w:t>
      </w:r>
    </w:p>
    <w:p>
      <w:pPr>
        <w:spacing w:after="80" w:line="300" w:lineRule="auto"/>
        <w:jc w:val="right"/>
        <w:bidi w:val="1"/>
      </w:pPr>
      <w:r>
        <w:rPr>
          <w:rFonts w:ascii="Arial" w:hAnsi="Arial" w:cs="Arial"/>
          <w:b w:val="0"/>
          <w:color w:val="1B1B1B"/>
          <w:sz w:val="27"/>
          <w:rtl w:val="1"/>
        </w:rPr>
        <w:t>في كل تدريب: اللغة والفهم ـ أسئلة كتاب المدرسة ـ تحليل النص ـ تذوق النص.</w:t>
      </w:r>
    </w:p>
    <w:p>
      <w:pPr>
        <w:spacing w:after="80" w:line="300" w:lineRule="auto"/>
        <w:jc w:val="right"/>
        <w:bidi w:val="1"/>
      </w:pPr>
      <w:r>
        <w:rPr>
          <w:rFonts w:ascii="Arial" w:hAnsi="Arial" w:cs="Arial"/>
          <w:b/>
          <w:color w:val="075B6B"/>
          <w:sz w:val="32"/>
          <w:rtl w:val="1"/>
        </w:rPr>
        <w:t>التدريب الشامل الأول ـ الفقرة الأولى</w:t>
      </w:r>
    </w:p>
    <w:p>
      <w:pPr>
        <w:spacing w:after="80" w:line="300" w:lineRule="auto"/>
        <w:jc w:val="right"/>
        <w:bidi w:val="1"/>
        <w:shd w:fill="FFF7D6"/>
      </w:pPr>
      <w:r>
        <w:rPr>
          <w:rFonts w:ascii="Arial" w:hAnsi="Arial" w:cs="Arial"/>
          <w:b w:val="0"/>
          <w:color w:val="075B6B"/>
          <w:sz w:val="27"/>
          <w:rtl w:val="1"/>
        </w:rPr>
        <w:t>«ومن النعم على الإنسان في حياته أن يكون له صديق وفي... غير مدخرين رأيًا سليمًا ولا نقدًا قويمًا.»</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حصيفًا، ومضاد يأتمنهم، وجمع سديدة، ومفرد خلصاء.</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لماذا لا يستغني الإنسان الحصيف عن المشورة؟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دلل على أن الصديق الوفي نعمة.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٤ ـ حدد نوع الفقرة وغرضها والجمهور المستهدف.</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ضع فكرة فرعية، ثم استنتج فكرة ضمنية.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حدد بنية الفقرة، واذكر دليلًا من أدوات الربط.</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٧ ـ وضح دلالة يأتمنهم على أسراره.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ما أثر التعبير بعيد النظر في شؤونه؟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استخرج أسلوبًا خبريًا ووسيلة توكيد أو تقوية للمعنى.</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التدريب الشامل الثاني ـ الفقرة الثانية</w:t>
      </w:r>
    </w:p>
    <w:p>
      <w:pPr>
        <w:spacing w:after="80" w:line="300" w:lineRule="auto"/>
        <w:jc w:val="right"/>
        <w:bidi w:val="1"/>
        <w:shd w:fill="FFF7D6"/>
      </w:pPr>
      <w:r>
        <w:rPr>
          <w:rFonts w:ascii="Arial" w:hAnsi="Arial" w:cs="Arial"/>
          <w:b w:val="0"/>
          <w:color w:val="075B6B"/>
          <w:sz w:val="27"/>
          <w:rtl w:val="1"/>
        </w:rPr>
        <w:t>«والصديق الوفي لا من يخلص لك النصح عند الحاجة فحسب... ووفي لك في السراء ووفاؤه في الضراء.»</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يسعفك، ومضاد العسرة، وجمع شدة، ومفرد صيانات.</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كيف يحفظ الصديق حضور صاحبه وغيابه؟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استنتج من الفقرة صفات الصديق الوفي.</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٤ ـ حدد الفكرة المباشرة والفكرة الضمنية.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ما الغرض من الجمع بين النصح والمساندة العملية؟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دلل على أن المواقف تكشف حقيقة الصداقة.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٧ ـ وضح جمال يأخذ بيدك.</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استخرج تضادًا، ووضح أثره.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ما أثر لا... فحسب بل أيضًا؟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التدريب الشامل الثالث ـ الفقرة الثالثة</w:t>
      </w:r>
    </w:p>
    <w:p>
      <w:pPr>
        <w:spacing w:after="80" w:line="300" w:lineRule="auto"/>
        <w:jc w:val="right"/>
        <w:bidi w:val="1"/>
        <w:shd w:fill="FFF7D6"/>
      </w:pPr>
      <w:r>
        <w:rPr>
          <w:rFonts w:ascii="Arial" w:hAnsi="Arial" w:cs="Arial"/>
          <w:b w:val="0"/>
          <w:color w:val="075B6B"/>
          <w:sz w:val="27"/>
          <w:rtl w:val="1"/>
        </w:rPr>
        <w:t>«وينبغي أن يحافظ الصديق على مشاعر صديقه... بكثير من الرقة واللطف.»</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باشًا، ومضاد الرفق، وجمع جدال، ومفرد مشاعر.</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ما الفرق بين الحوار والمراء؟</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ذكر الكاتب خلقًا للمحافظة على مشاعر الصديق. وضح ذلك.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٤ ـ حدد الفكرة الفرعية والغرض من الفقرة.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حدد الجمهور المستهدف، واستنتج قيمة تطبيقية.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انقد من يتمسك بصحة رأيه ويعرضه بقسوة.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٧ ـ ما دلالة باشًا في وجهه؟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استخرج تقاربًا في المعنى، ووضح أثره.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حدد العلاقة التي أفادتها بل، وبين أثرها.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التدريب الشامل الرابع ـ الفقرة الرابعة</w:t>
      </w:r>
    </w:p>
    <w:p>
      <w:pPr>
        <w:spacing w:after="80" w:line="300" w:lineRule="auto"/>
        <w:jc w:val="right"/>
        <w:bidi w:val="1"/>
        <w:shd w:fill="FFF7D6"/>
      </w:pPr>
      <w:r>
        <w:rPr>
          <w:rFonts w:ascii="Arial" w:hAnsi="Arial" w:cs="Arial"/>
          <w:b w:val="0"/>
          <w:color w:val="075B6B"/>
          <w:sz w:val="27"/>
          <w:rtl w:val="1"/>
        </w:rPr>
        <w:t>«ولا تحاول أن يعترف لك صديق بفضل مرارًا وتكرارًا... دون أي مشقة أو إرهاق.»</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ميسور، ومضاد الإيثار، وجمع فضل.</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لماذا يفسد المن الصداقة؟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استدل على رفض الكاتب تذكير الصديق بالفضل.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٤ ـ حدد غرض الفقرة وبنيتها.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استنتج فكرة ضمنية، ثم دلل عليها.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انقد العبارة: الصداقة تبادل متساو للمكافآت.</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٧ ـ ما أثر تكرار مرارًا وتكرارًا؟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حدد العلاقة التي أفادتها لأن.</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وضح دلالة ميسور الود.</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التدريب الشامل الخامس ـ الفقرة الخامسة</w:t>
      </w:r>
    </w:p>
    <w:p>
      <w:pPr>
        <w:spacing w:after="80" w:line="300" w:lineRule="auto"/>
        <w:jc w:val="right"/>
        <w:bidi w:val="1"/>
        <w:shd w:fill="FFF7D6"/>
      </w:pPr>
      <w:r>
        <w:rPr>
          <w:rFonts w:ascii="Arial" w:hAnsi="Arial" w:cs="Arial"/>
          <w:b w:val="0"/>
          <w:color w:val="075B6B"/>
          <w:sz w:val="27"/>
          <w:rtl w:val="1"/>
        </w:rPr>
        <w:t>«ولا بد أخيرًا من التروي والتثبت في اختيار الصديق... لم يكونوا ليكونوا لهم ودًا بل بغضًا وموجدة.»</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الزلل، ومضاد التروي، ومرادف موجدة.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ما نتيجة الاغترار بالكلمات المعسولة؟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ماذا أفادت فكم في دعم وجهة نظر الكاتب؟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استخرج كلمة بمعنى الخديعة، وتضادًا، وتقاربًا في المعنى.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٥ ـ حدد بنية الفقرة وغرضها.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ضع فكرة فرعية، واستنتج فكرة ضمنية.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٧ ـ انقد قبول صداقة شخص مجهول لمجرد كلامه اللطيف.</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٨ ـ وضح جمال الكلمات المعسولة.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استخرج تضادًا وتقاربًا في المعنى، ووضح أثر كل منهما.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١٠ ـ حدد الجو العام والعاطفة المسيطرة.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32"/>
          <w:rtl w:val="1"/>
        </w:rPr>
        <w:t>التدريب الشامل السادس ـ الفقرة السادسة</w:t>
      </w:r>
    </w:p>
    <w:p>
      <w:pPr>
        <w:spacing w:after="80" w:line="300" w:lineRule="auto"/>
        <w:jc w:val="right"/>
        <w:bidi w:val="1"/>
        <w:shd w:fill="FFF7D6"/>
      </w:pPr>
      <w:r>
        <w:rPr>
          <w:rFonts w:ascii="Arial" w:hAnsi="Arial" w:cs="Arial"/>
          <w:b w:val="0"/>
          <w:color w:val="075B6B"/>
          <w:sz w:val="27"/>
          <w:rtl w:val="1"/>
        </w:rPr>
        <w:t>«فاعلم، يا بني، أن الصديق ليس مجرد رفيق عابر... يكون نجاحك في صناعة غدك.»</w:t>
      </w:r>
    </w:p>
    <w:p>
      <w:pPr>
        <w:spacing w:after="80" w:line="300" w:lineRule="auto"/>
        <w:jc w:val="right"/>
        <w:bidi w:val="1"/>
      </w:pPr>
      <w:r>
        <w:rPr>
          <w:rFonts w:ascii="Arial" w:hAnsi="Arial" w:cs="Arial"/>
          <w:b/>
          <w:color w:val="C62828"/>
          <w:sz w:val="29"/>
          <w:rtl w:val="1"/>
        </w:rPr>
        <w:t>أ ـ اللغة والفهم</w:t>
      </w:r>
    </w:p>
    <w:p>
      <w:pPr>
        <w:spacing w:after="80" w:line="300" w:lineRule="auto"/>
        <w:jc w:val="right"/>
        <w:bidi w:val="1"/>
      </w:pPr>
      <w:r>
        <w:rPr>
          <w:rFonts w:ascii="Arial" w:hAnsi="Arial" w:cs="Arial"/>
          <w:b/>
          <w:color w:val="075B6B"/>
          <w:sz w:val="27"/>
          <w:rtl w:val="1"/>
        </w:rPr>
        <w:t>١ ـ هات معنى انتقاء، ومضاد عابر، ومرادف صياغة.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كيف يؤثر الصديق في مستقبل صاحبه؟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ب ـ كتاب المدرسة</w:t>
      </w:r>
    </w:p>
    <w:p>
      <w:pPr>
        <w:spacing w:after="80" w:line="300" w:lineRule="auto"/>
        <w:jc w:val="right"/>
        <w:bidi w:val="1"/>
      </w:pPr>
      <w:r>
        <w:rPr>
          <w:rFonts w:ascii="Arial" w:hAnsi="Arial" w:cs="Arial"/>
          <w:b/>
          <w:color w:val="075B6B"/>
          <w:sz w:val="27"/>
          <w:rtl w:val="1"/>
        </w:rPr>
        <w:t>٣ ـ ما العلاقة والقيمة المشتركة بين النص ونصيحة لقمان لابنه؟ كتاب المدرسة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ج ـ تحليل النص</w:t>
      </w:r>
    </w:p>
    <w:p>
      <w:pPr>
        <w:spacing w:after="80" w:line="300" w:lineRule="auto"/>
        <w:jc w:val="right"/>
        <w:bidi w:val="1"/>
      </w:pPr>
      <w:r>
        <w:rPr>
          <w:rFonts w:ascii="Arial" w:hAnsi="Arial" w:cs="Arial"/>
          <w:b/>
          <w:color w:val="075B6B"/>
          <w:sz w:val="27"/>
          <w:rtl w:val="1"/>
        </w:rPr>
        <w:t>٤ ـ حدد نوع الخاتمة وغرضها والجمهور المستهدف.</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استنتج الفكرة الضمنية، ثم دلل عليها.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اكتب حكمًا نقديًا على العبارة: الصديق مجرد رفيق للتسلية.</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C62828"/>
          <w:sz w:val="29"/>
          <w:rtl w:val="1"/>
        </w:rPr>
        <w:t>د ـ تذوق النص</w:t>
      </w:r>
    </w:p>
    <w:p>
      <w:pPr>
        <w:spacing w:after="80" w:line="300" w:lineRule="auto"/>
        <w:jc w:val="right"/>
        <w:bidi w:val="1"/>
      </w:pPr>
      <w:r>
        <w:rPr>
          <w:rFonts w:ascii="Arial" w:hAnsi="Arial" w:cs="Arial"/>
          <w:b/>
          <w:color w:val="075B6B"/>
          <w:sz w:val="27"/>
          <w:rtl w:val="1"/>
        </w:rPr>
        <w:t>٧ ـ حدد الأسلوب في فاعلم ويا بني وفدقق وراع، واذكر الغرض.</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وضح جمال نحت ملامح شخصيتك.</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٩ ـ ما دلالة صناعة غدك؟</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r>
        <w:br w:type="page"/>
      </w:r>
    </w:p>
    <w:p>
      <w:pPr>
        <w:spacing w:after="80" w:line="300" w:lineRule="auto"/>
        <w:jc w:val="right"/>
        <w:bidi w:val="1"/>
        <w:shd w:fill="0A8FA5"/>
      </w:pPr>
      <w:r>
        <w:rPr>
          <w:rFonts w:ascii="Arial" w:hAnsi="Arial" w:cs="Arial"/>
          <w:b/>
          <w:color w:val="FFFFFF"/>
          <w:sz w:val="38"/>
          <w:rtl w:val="1"/>
        </w:rPr>
        <w:t>تاسعًا ـ تدريب ختامي يجمع التحليل والتذوق</w:t>
      </w:r>
    </w:p>
    <w:p>
      <w:pPr>
        <w:spacing w:after="80" w:line="300" w:lineRule="auto"/>
        <w:jc w:val="right"/>
        <w:bidi w:val="1"/>
        <w:shd w:fill="FFF7D6"/>
      </w:pPr>
      <w:r>
        <w:rPr>
          <w:rFonts w:ascii="Arial" w:hAnsi="Arial" w:cs="Arial"/>
          <w:b w:val="0"/>
          <w:color w:val="075B6B"/>
          <w:sz w:val="27"/>
          <w:rtl w:val="1"/>
        </w:rPr>
        <w:t>قد يجذبك شخص بكثرة كلامه وابتسامته، لكن الصداقة لا تقاس بالمظهر وحده. الصديق الحقيقي يحفظ سرك، وينصحك بلطف، ويقف إلى جانبك عندما تتغير الظروف. لذلك فإن التثبت من الأخلاق والمواقف هو الطريق إلى صحبة آمنة تبني الشخصية ولا تهدمها.</w:t>
      </w:r>
    </w:p>
    <w:p>
      <w:pPr>
        <w:spacing w:after="80" w:line="300" w:lineRule="auto"/>
        <w:jc w:val="right"/>
        <w:bidi w:val="1"/>
      </w:pPr>
      <w:r>
        <w:rPr>
          <w:rFonts w:ascii="Arial" w:hAnsi="Arial" w:cs="Arial"/>
          <w:b/>
          <w:color w:val="075B6B"/>
          <w:sz w:val="27"/>
          <w:rtl w:val="1"/>
        </w:rPr>
        <w:t>١ ـ حدد نوع النص وبنيته وغرضه.</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٢ ـ ضع فكرة رئيسية وفكرتين داعمتين.</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٣ ـ حدد الجمهور المستهدف مع الدليل.</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٤ ـ استخرج علاقة بين الجمل، ووضح أثرها.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٥ ـ وضح دلالة تبني الشخصية ولا تهدمها.</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٦ ـ حدد العاطفة والجو العام.</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٧ ـ استنتج قيمة، ووضح تطبيقها الحياتي.</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right"/>
        <w:bidi w:val="1"/>
      </w:pPr>
      <w:r>
        <w:rPr>
          <w:rFonts w:ascii="Arial" w:hAnsi="Arial" w:cs="Arial"/>
          <w:b/>
          <w:color w:val="075B6B"/>
          <w:sz w:val="27"/>
          <w:rtl w:val="1"/>
        </w:rPr>
        <w:t>٨ ـ انقد من يختار أصدقاءه بناء على عدد المتابعين أو الكلمات الجميلة فقط.</w:t>
      </w:r>
    </w:p>
    <w:p>
      <w:pPr>
        <w:spacing w:after="80" w:line="300" w:lineRule="auto"/>
        <w:jc w:val="right"/>
        <w:bidi w:val="1"/>
      </w:pPr>
      <w:r>
        <w:rPr>
          <w:rFonts w:ascii="Arial" w:hAnsi="Arial" w:cs="Arial"/>
          <w:b w:val="0"/>
          <w:color w:val="1B1B1B"/>
          <w:sz w:val="27"/>
          <w:rtl w:val="1"/>
        </w:rPr>
        <w:t>............................................................................................................................</w:t>
        <w:br/>
      </w:r>
      <w:r>
        <w:rPr>
          <w:rFonts w:ascii="Arial" w:hAnsi="Arial" w:cs="Arial"/>
          <w:b w:val="0"/>
          <w:color w:val="1B1B1B"/>
          <w:sz w:val="27"/>
          <w:rtl w:val="1"/>
        </w:rPr>
        <w:t>............................................................................................................................</w:t>
        <w:br/>
      </w:r>
      <w:r>
        <w:rPr>
          <w:rFonts w:ascii="Arial" w:hAnsi="Arial" w:cs="Arial"/>
          <w:b w:val="0"/>
          <w:color w:val="1B1B1B"/>
          <w:sz w:val="27"/>
          <w:rtl w:val="1"/>
        </w:rPr>
        <w:t>............................................................................................................................</w:t>
      </w:r>
    </w:p>
    <w:p>
      <w:pPr>
        <w:spacing w:after="80" w:line="300" w:lineRule="auto"/>
        <w:jc w:val="center"/>
        <w:bidi w:val="1"/>
      </w:pPr>
      <w:r>
        <w:rPr>
          <w:rFonts w:ascii="Arial" w:hAnsi="Arial" w:cs="Arial"/>
          <w:b/>
          <w:color w:val="C62828"/>
          <w:sz w:val="27"/>
          <w:rtl w:val="1"/>
        </w:rPr>
        <w:t>انتهت التدريبات</w:t>
      </w:r>
    </w:p>
    <w:sectPr w:rsidR="00FC693F" w:rsidRPr="0006063C" w:rsidSect="00034616">
      <w:footerReference w:type="default" r:id="rId9"/>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66666"/>
        <w:sz w:val="18"/>
        <w:rtl w:val="1"/>
      </w:rPr>
      <w:t>درس الصداقة ـ الصف الثالث الإعدادي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