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9352" w14:textId="17FE9AB6" w:rsidR="00A24068" w:rsidRPr="00657D12" w:rsidRDefault="00657D12" w:rsidP="00657D12">
      <w:pPr>
        <w:jc w:val="center"/>
        <w:rPr>
          <w:rFonts w:asciiTheme="majorBidi" w:hAnsiTheme="majorBidi" w:cstheme="majorBidi"/>
          <w:sz w:val="40"/>
          <w:szCs w:val="40"/>
        </w:rPr>
      </w:pPr>
      <w:r w:rsidRPr="00657D12"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71220E1E" wp14:editId="2B7FF300">
            <wp:extent cx="1238250" cy="123825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4BF34" w14:textId="77F37D79" w:rsidR="00657D12" w:rsidRDefault="00657D12" w:rsidP="00657D12">
      <w:pPr>
        <w:jc w:val="center"/>
        <w:rPr>
          <w:rFonts w:asciiTheme="majorBidi" w:hAnsiTheme="majorBidi" w:cstheme="majorBidi"/>
          <w:sz w:val="40"/>
          <w:szCs w:val="40"/>
        </w:rPr>
      </w:pPr>
      <w:r w:rsidRPr="00657D12">
        <w:rPr>
          <w:rFonts w:asciiTheme="majorBidi" w:hAnsiTheme="majorBidi" w:cstheme="majorBidi"/>
          <w:sz w:val="40"/>
          <w:szCs w:val="40"/>
        </w:rPr>
        <w:t>Database</w:t>
      </w:r>
    </w:p>
    <w:p w14:paraId="532174C1" w14:textId="77777777" w:rsidR="00657D12" w:rsidRPr="00657D12" w:rsidRDefault="00657D12" w:rsidP="00657D12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30AC610" w14:textId="4588FC3C" w:rsidR="00657D12" w:rsidRDefault="00657D12" w:rsidP="00657D12">
      <w:pPr>
        <w:jc w:val="center"/>
        <w:rPr>
          <w:rFonts w:asciiTheme="majorBidi" w:hAnsiTheme="majorBidi" w:cstheme="majorBidi"/>
          <w:sz w:val="40"/>
          <w:szCs w:val="40"/>
        </w:rPr>
      </w:pPr>
      <w:r w:rsidRPr="00657D12">
        <w:rPr>
          <w:rFonts w:asciiTheme="majorBidi" w:hAnsiTheme="majorBidi" w:cstheme="majorBidi"/>
          <w:sz w:val="40"/>
          <w:szCs w:val="40"/>
        </w:rPr>
        <w:t>Final project</w:t>
      </w:r>
    </w:p>
    <w:p w14:paraId="334167C2" w14:textId="77777777" w:rsidR="00657D12" w:rsidRPr="00657D12" w:rsidRDefault="00657D12" w:rsidP="00657D12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178DED8" w14:textId="1843D645" w:rsidR="00657D12" w:rsidRPr="00657D12" w:rsidRDefault="00657D12" w:rsidP="000A58BB">
      <w:pPr>
        <w:jc w:val="center"/>
        <w:rPr>
          <w:rFonts w:asciiTheme="majorBidi" w:hAnsiTheme="majorBidi" w:cstheme="majorBidi"/>
          <w:sz w:val="40"/>
          <w:szCs w:val="40"/>
        </w:rPr>
      </w:pPr>
      <w:proofErr w:type="spellStart"/>
      <w:r w:rsidRPr="00657D12">
        <w:rPr>
          <w:rFonts w:asciiTheme="majorBidi" w:hAnsiTheme="majorBidi" w:cstheme="majorBidi"/>
          <w:sz w:val="40"/>
          <w:szCs w:val="40"/>
        </w:rPr>
        <w:t>khaled</w:t>
      </w:r>
      <w:proofErr w:type="spellEnd"/>
      <w:r w:rsidRPr="00657D12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657D12">
        <w:rPr>
          <w:rFonts w:asciiTheme="majorBidi" w:hAnsiTheme="majorBidi" w:cstheme="majorBidi"/>
          <w:sz w:val="40"/>
          <w:szCs w:val="40"/>
        </w:rPr>
        <w:t>rabah</w:t>
      </w:r>
      <w:proofErr w:type="spellEnd"/>
      <w:r w:rsidRPr="00657D12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657D12">
        <w:rPr>
          <w:rFonts w:asciiTheme="majorBidi" w:hAnsiTheme="majorBidi" w:cstheme="majorBidi"/>
          <w:sz w:val="40"/>
          <w:szCs w:val="40"/>
        </w:rPr>
        <w:t>elshorafa</w:t>
      </w:r>
      <w:proofErr w:type="spellEnd"/>
      <w:r w:rsidRPr="00657D12">
        <w:rPr>
          <w:rFonts w:asciiTheme="majorBidi" w:hAnsiTheme="majorBidi" w:cstheme="majorBidi"/>
          <w:sz w:val="40"/>
          <w:szCs w:val="40"/>
        </w:rPr>
        <w:t xml:space="preserve">      id:120190878</w:t>
      </w:r>
    </w:p>
    <w:p w14:paraId="423B8111" w14:textId="7084231C" w:rsidR="00657D12" w:rsidRPr="00657D12" w:rsidRDefault="00657D12" w:rsidP="000A58BB">
      <w:pPr>
        <w:jc w:val="center"/>
        <w:rPr>
          <w:rFonts w:asciiTheme="majorBidi" w:hAnsiTheme="majorBidi" w:cstheme="majorBidi"/>
          <w:sz w:val="40"/>
          <w:szCs w:val="40"/>
        </w:rPr>
      </w:pPr>
      <w:proofErr w:type="spellStart"/>
      <w:r w:rsidRPr="00657D12">
        <w:rPr>
          <w:rFonts w:asciiTheme="majorBidi" w:hAnsiTheme="majorBidi" w:cstheme="majorBidi"/>
          <w:sz w:val="40"/>
          <w:szCs w:val="40"/>
        </w:rPr>
        <w:t>hosam</w:t>
      </w:r>
      <w:proofErr w:type="spellEnd"/>
      <w:r w:rsidRPr="00657D12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657D12">
        <w:rPr>
          <w:rFonts w:asciiTheme="majorBidi" w:hAnsiTheme="majorBidi" w:cstheme="majorBidi"/>
          <w:sz w:val="40"/>
          <w:szCs w:val="40"/>
        </w:rPr>
        <w:t>hasan</w:t>
      </w:r>
      <w:proofErr w:type="spellEnd"/>
      <w:r w:rsidRPr="00657D12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657D12">
        <w:rPr>
          <w:rFonts w:asciiTheme="majorBidi" w:hAnsiTheme="majorBidi" w:cstheme="majorBidi"/>
          <w:sz w:val="40"/>
          <w:szCs w:val="40"/>
        </w:rPr>
        <w:t>abohelal</w:t>
      </w:r>
      <w:proofErr w:type="spellEnd"/>
      <w:r w:rsidRPr="00657D12">
        <w:rPr>
          <w:rFonts w:asciiTheme="majorBidi" w:hAnsiTheme="majorBidi" w:cstheme="majorBidi"/>
          <w:sz w:val="40"/>
          <w:szCs w:val="40"/>
        </w:rPr>
        <w:t xml:space="preserve">        id:120190970</w:t>
      </w:r>
    </w:p>
    <w:p w14:paraId="674E7BA8" w14:textId="500525B3" w:rsidR="00657D12" w:rsidRPr="00657D12" w:rsidRDefault="00657D12" w:rsidP="000A58BB">
      <w:pPr>
        <w:jc w:val="center"/>
        <w:rPr>
          <w:rFonts w:asciiTheme="majorBidi" w:hAnsiTheme="majorBidi" w:cstheme="majorBidi"/>
          <w:sz w:val="40"/>
          <w:szCs w:val="40"/>
        </w:rPr>
      </w:pPr>
      <w:proofErr w:type="spellStart"/>
      <w:r w:rsidRPr="00657D12">
        <w:rPr>
          <w:rFonts w:asciiTheme="majorBidi" w:hAnsiTheme="majorBidi" w:cstheme="majorBidi"/>
          <w:sz w:val="40"/>
          <w:szCs w:val="40"/>
        </w:rPr>
        <w:t>yousef</w:t>
      </w:r>
      <w:proofErr w:type="spellEnd"/>
      <w:r w:rsidRPr="00657D12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657D12">
        <w:rPr>
          <w:rFonts w:asciiTheme="majorBidi" w:hAnsiTheme="majorBidi" w:cstheme="majorBidi"/>
          <w:sz w:val="40"/>
          <w:szCs w:val="40"/>
        </w:rPr>
        <w:t>abdellatef</w:t>
      </w:r>
      <w:proofErr w:type="spellEnd"/>
      <w:r w:rsidRPr="00657D12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657D12">
        <w:rPr>
          <w:rFonts w:asciiTheme="majorBidi" w:hAnsiTheme="majorBidi" w:cstheme="majorBidi"/>
          <w:sz w:val="40"/>
          <w:szCs w:val="40"/>
        </w:rPr>
        <w:t>khalaf</w:t>
      </w:r>
      <w:proofErr w:type="spellEnd"/>
      <w:r w:rsidRPr="00657D12">
        <w:rPr>
          <w:rFonts w:asciiTheme="majorBidi" w:hAnsiTheme="majorBidi" w:cstheme="majorBidi"/>
          <w:sz w:val="40"/>
          <w:szCs w:val="40"/>
        </w:rPr>
        <w:t xml:space="preserve">    id:120190876</w:t>
      </w:r>
    </w:p>
    <w:p w14:paraId="72DC54D0" w14:textId="21CCFCA6" w:rsidR="00657D12" w:rsidRPr="00657D12" w:rsidRDefault="00B100E4" w:rsidP="000A58BB">
      <w:pPr>
        <w:jc w:val="center"/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abdal</w:t>
      </w:r>
      <w:r w:rsidR="00657D12" w:rsidRPr="00657D12">
        <w:rPr>
          <w:rFonts w:asciiTheme="majorBidi" w:hAnsiTheme="majorBidi" w:cstheme="majorBidi"/>
          <w:sz w:val="40"/>
          <w:szCs w:val="40"/>
        </w:rPr>
        <w:t>naser</w:t>
      </w:r>
      <w:proofErr w:type="spellEnd"/>
      <w:r w:rsidR="00657D12" w:rsidRPr="00657D12">
        <w:rPr>
          <w:rFonts w:asciiTheme="majorBidi" w:hAnsiTheme="majorBidi" w:cstheme="majorBidi"/>
          <w:sz w:val="40"/>
          <w:szCs w:val="40"/>
        </w:rPr>
        <w:t xml:space="preserve"> jehad </w:t>
      </w:r>
      <w:proofErr w:type="spellStart"/>
      <w:r w:rsidR="00657D12" w:rsidRPr="00657D12">
        <w:rPr>
          <w:rFonts w:asciiTheme="majorBidi" w:hAnsiTheme="majorBidi" w:cstheme="majorBidi"/>
          <w:sz w:val="40"/>
          <w:szCs w:val="40"/>
        </w:rPr>
        <w:t>abozbeda</w:t>
      </w:r>
      <w:proofErr w:type="spellEnd"/>
      <w:r w:rsidR="00657D12" w:rsidRPr="00657D12">
        <w:rPr>
          <w:rFonts w:asciiTheme="majorBidi" w:hAnsiTheme="majorBidi" w:cstheme="majorBidi"/>
          <w:sz w:val="40"/>
          <w:szCs w:val="40"/>
        </w:rPr>
        <w:t xml:space="preserve">        id:120192288</w:t>
      </w:r>
    </w:p>
    <w:p w14:paraId="3777BE30" w14:textId="7D7FDA86" w:rsidR="000A58BB" w:rsidRDefault="00657D12" w:rsidP="000A58BB">
      <w:pPr>
        <w:jc w:val="center"/>
        <w:rPr>
          <w:rFonts w:asciiTheme="majorBidi" w:hAnsiTheme="majorBidi" w:cstheme="majorBidi"/>
          <w:sz w:val="40"/>
          <w:szCs w:val="40"/>
        </w:rPr>
      </w:pPr>
      <w:proofErr w:type="spellStart"/>
      <w:r w:rsidRPr="00657D12">
        <w:rPr>
          <w:rFonts w:asciiTheme="majorBidi" w:hAnsiTheme="majorBidi" w:cstheme="majorBidi"/>
          <w:sz w:val="40"/>
          <w:szCs w:val="40"/>
        </w:rPr>
        <w:t>mohamed</w:t>
      </w:r>
      <w:proofErr w:type="spellEnd"/>
      <w:r w:rsidRPr="00657D12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657D12">
        <w:rPr>
          <w:rFonts w:asciiTheme="majorBidi" w:hAnsiTheme="majorBidi" w:cstheme="majorBidi"/>
          <w:sz w:val="40"/>
          <w:szCs w:val="40"/>
        </w:rPr>
        <w:t>samer</w:t>
      </w:r>
      <w:proofErr w:type="spellEnd"/>
      <w:r w:rsidRPr="00657D12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657D12">
        <w:rPr>
          <w:rFonts w:asciiTheme="majorBidi" w:hAnsiTheme="majorBidi" w:cstheme="majorBidi"/>
          <w:sz w:val="40"/>
          <w:szCs w:val="40"/>
        </w:rPr>
        <w:t>aboamsha</w:t>
      </w:r>
      <w:proofErr w:type="spellEnd"/>
      <w:r w:rsidRPr="00657D12">
        <w:rPr>
          <w:rFonts w:asciiTheme="majorBidi" w:hAnsiTheme="majorBidi" w:cstheme="majorBidi"/>
          <w:sz w:val="40"/>
          <w:szCs w:val="40"/>
        </w:rPr>
        <w:t xml:space="preserve">      id:120192262</w:t>
      </w:r>
    </w:p>
    <w:p w14:paraId="2CEF2F22" w14:textId="20A33660" w:rsidR="000A58BB" w:rsidRPr="00657D12" w:rsidRDefault="000A58BB" w:rsidP="000A58BB">
      <w:pPr>
        <w:jc w:val="center"/>
        <w:rPr>
          <w:rFonts w:asciiTheme="majorBidi" w:hAnsiTheme="majorBidi" w:cstheme="majorBidi"/>
          <w:sz w:val="40"/>
          <w:szCs w:val="40"/>
        </w:rPr>
      </w:pPr>
      <w:proofErr w:type="spellStart"/>
      <w:r w:rsidRPr="000A58BB">
        <w:rPr>
          <w:rFonts w:asciiTheme="majorBidi" w:hAnsiTheme="majorBidi" w:cstheme="majorBidi"/>
          <w:sz w:val="40"/>
          <w:szCs w:val="40"/>
        </w:rPr>
        <w:t>Ghada</w:t>
      </w:r>
      <w:proofErr w:type="spellEnd"/>
      <w:r w:rsidRPr="000A58BB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0A58BB">
        <w:rPr>
          <w:rFonts w:asciiTheme="majorBidi" w:hAnsiTheme="majorBidi" w:cstheme="majorBidi"/>
          <w:sz w:val="40"/>
          <w:szCs w:val="40"/>
        </w:rPr>
        <w:t>khamis</w:t>
      </w:r>
      <w:proofErr w:type="spellEnd"/>
      <w:r w:rsidRPr="000A58BB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0A58BB">
        <w:rPr>
          <w:rFonts w:asciiTheme="majorBidi" w:hAnsiTheme="majorBidi" w:cstheme="majorBidi"/>
          <w:sz w:val="40"/>
          <w:szCs w:val="40"/>
        </w:rPr>
        <w:t>banat</w:t>
      </w:r>
      <w:proofErr w:type="spellEnd"/>
      <w:r w:rsidRPr="000A58BB">
        <w:rPr>
          <w:rFonts w:asciiTheme="majorBidi" w:hAnsiTheme="majorBidi" w:cstheme="majorBidi"/>
          <w:sz w:val="40"/>
          <w:szCs w:val="40"/>
        </w:rPr>
        <w:t xml:space="preserve">          id:120192233</w:t>
      </w:r>
    </w:p>
    <w:p w14:paraId="6F0229DF" w14:textId="410D456D" w:rsidR="00657D12" w:rsidRPr="00657D12" w:rsidRDefault="00657D12" w:rsidP="00657D12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52D325A" w14:textId="590C3B3A" w:rsidR="00657D12" w:rsidRDefault="00657D12" w:rsidP="00657D12">
      <w:pPr>
        <w:jc w:val="center"/>
        <w:rPr>
          <w:rFonts w:asciiTheme="majorBidi" w:hAnsiTheme="majorBidi" w:cstheme="majorBidi"/>
          <w:sz w:val="40"/>
          <w:szCs w:val="40"/>
        </w:rPr>
      </w:pPr>
      <w:r w:rsidRPr="00657D12">
        <w:rPr>
          <w:rFonts w:asciiTheme="majorBidi" w:hAnsiTheme="majorBidi" w:cstheme="majorBidi"/>
          <w:sz w:val="40"/>
          <w:szCs w:val="40"/>
        </w:rPr>
        <w:t xml:space="preserve">supervisor: </w:t>
      </w:r>
      <w:proofErr w:type="spellStart"/>
      <w:r w:rsidRPr="00657D12">
        <w:rPr>
          <w:rFonts w:asciiTheme="majorBidi" w:hAnsiTheme="majorBidi" w:cstheme="majorBidi"/>
          <w:sz w:val="40"/>
          <w:szCs w:val="40"/>
        </w:rPr>
        <w:t>shimaa</w:t>
      </w:r>
      <w:proofErr w:type="spellEnd"/>
      <w:r w:rsidRPr="00657D12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657D12">
        <w:rPr>
          <w:rFonts w:asciiTheme="majorBidi" w:hAnsiTheme="majorBidi" w:cstheme="majorBidi"/>
          <w:sz w:val="40"/>
          <w:szCs w:val="40"/>
        </w:rPr>
        <w:t>jarou</w:t>
      </w:r>
      <w:proofErr w:type="spellEnd"/>
    </w:p>
    <w:p w14:paraId="454918C8" w14:textId="77777777" w:rsidR="00657D12" w:rsidRDefault="00657D1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br w:type="page"/>
      </w:r>
    </w:p>
    <w:p w14:paraId="0DD9011C" w14:textId="7313A4E9" w:rsidR="00657D12" w:rsidRDefault="00A214C5" w:rsidP="00A214C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ERD:</w:t>
      </w:r>
    </w:p>
    <w:p w14:paraId="53AA8238" w14:textId="371426B1" w:rsidR="00A214C5" w:rsidRDefault="00A214C5" w:rsidP="00A214C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1750876" wp14:editId="57D7F21E">
            <wp:extent cx="5486400" cy="342900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1890" w14:textId="42452BD1" w:rsidR="00A214C5" w:rsidRDefault="00A214C5" w:rsidP="00A214C5">
      <w:pPr>
        <w:rPr>
          <w:rFonts w:asciiTheme="majorBidi" w:hAnsiTheme="majorBidi" w:cstheme="majorBidi"/>
          <w:sz w:val="32"/>
          <w:szCs w:val="32"/>
        </w:rPr>
      </w:pPr>
    </w:p>
    <w:p w14:paraId="72AED746" w14:textId="77777777" w:rsidR="00A214C5" w:rsidRDefault="00A214C5" w:rsidP="00A214C5">
      <w:pPr>
        <w:rPr>
          <w:rFonts w:asciiTheme="majorBidi" w:hAnsiTheme="majorBidi" w:cstheme="majorBidi"/>
          <w:sz w:val="32"/>
          <w:szCs w:val="32"/>
        </w:rPr>
      </w:pPr>
    </w:p>
    <w:p w14:paraId="08CF542A" w14:textId="283E187B" w:rsidR="00A214C5" w:rsidRDefault="00A214C5" w:rsidP="00A214C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Description:</w:t>
      </w:r>
    </w:p>
    <w:p w14:paraId="713DE2B3" w14:textId="6E2ED9D2" w:rsidR="00A214C5" w:rsidRDefault="00A214C5" w:rsidP="00A214C5">
      <w:pPr>
        <w:rPr>
          <w:rFonts w:asciiTheme="majorBidi" w:hAnsiTheme="majorBidi" w:cstheme="majorBidi"/>
          <w:sz w:val="32"/>
          <w:szCs w:val="32"/>
        </w:rPr>
      </w:pPr>
    </w:p>
    <w:p w14:paraId="5FC88D21" w14:textId="6E80B3FF" w:rsidR="007C0831" w:rsidRDefault="00A214C5" w:rsidP="00A214C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We are making a database for a company, which require </w:t>
      </w:r>
      <w:r w:rsidR="007C0831">
        <w:rPr>
          <w:rFonts w:asciiTheme="majorBidi" w:hAnsiTheme="majorBidi" w:cstheme="majorBidi"/>
          <w:sz w:val="32"/>
          <w:szCs w:val="32"/>
        </w:rPr>
        <w:t xml:space="preserve">4 tables department, employee, manger and products </w:t>
      </w:r>
      <w:r w:rsidR="00C979F5">
        <w:rPr>
          <w:rFonts w:asciiTheme="majorBidi" w:hAnsiTheme="majorBidi" w:cstheme="majorBidi"/>
          <w:sz w:val="32"/>
          <w:szCs w:val="32"/>
        </w:rPr>
        <w:t>we use DDL to define them</w:t>
      </w:r>
    </w:p>
    <w:p w14:paraId="0C3B2BDB" w14:textId="77777777" w:rsidR="007C0831" w:rsidRDefault="007C0831" w:rsidP="00A214C5">
      <w:pPr>
        <w:rPr>
          <w:rFonts w:asciiTheme="majorBidi" w:hAnsiTheme="majorBidi" w:cstheme="majorBidi"/>
          <w:sz w:val="32"/>
          <w:szCs w:val="32"/>
        </w:rPr>
      </w:pPr>
    </w:p>
    <w:p w14:paraId="6E7EFE28" w14:textId="1F7DEF35" w:rsidR="007C0831" w:rsidRDefault="007C0831" w:rsidP="00A214C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Department</w:t>
      </w:r>
      <w:r w:rsidR="00715B88">
        <w:rPr>
          <w:rFonts w:asciiTheme="majorBidi" w:hAnsiTheme="majorBidi" w:cstheme="majorBidi"/>
          <w:sz w:val="32"/>
          <w:szCs w:val="32"/>
        </w:rPr>
        <w:t xml:space="preserve"> with attributes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1667439B" w14:textId="092BD80D" w:rsidR="00A214C5" w:rsidRDefault="007C0831" w:rsidP="00A214C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have 2 attributes DID</w:t>
      </w:r>
      <w:r w:rsidR="00C979F5">
        <w:rPr>
          <w:rFonts w:asciiTheme="majorBidi" w:hAnsiTheme="majorBidi" w:cstheme="majorBidi"/>
          <w:sz w:val="32"/>
          <w:szCs w:val="32"/>
        </w:rPr>
        <w:t xml:space="preserve"> (int)</w:t>
      </w:r>
      <w:r>
        <w:rPr>
          <w:rFonts w:asciiTheme="majorBidi" w:hAnsiTheme="majorBidi" w:cstheme="majorBidi"/>
          <w:sz w:val="32"/>
          <w:szCs w:val="32"/>
        </w:rPr>
        <w:t xml:space="preserve"> department id which is a primary key, and </w:t>
      </w:r>
      <w:proofErr w:type="spellStart"/>
      <w:r>
        <w:rPr>
          <w:rFonts w:asciiTheme="majorBidi" w:hAnsiTheme="majorBidi" w:cstheme="majorBidi"/>
          <w:sz w:val="32"/>
          <w:szCs w:val="32"/>
        </w:rPr>
        <w:t>DName</w:t>
      </w:r>
      <w:proofErr w:type="spellEnd"/>
      <w:r w:rsidR="00C979F5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="00C979F5">
        <w:rPr>
          <w:rFonts w:asciiTheme="majorBidi" w:hAnsiTheme="majorBidi" w:cstheme="majorBidi"/>
          <w:sz w:val="32"/>
          <w:szCs w:val="32"/>
        </w:rPr>
        <w:t>nvarchar</w:t>
      </w:r>
      <w:proofErr w:type="spellEnd"/>
      <w:r w:rsidR="00C979F5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department name.</w:t>
      </w:r>
    </w:p>
    <w:p w14:paraId="5CACE424" w14:textId="65AC6B6F" w:rsidR="007C0831" w:rsidRDefault="007C0831" w:rsidP="00A214C5">
      <w:pPr>
        <w:rPr>
          <w:rFonts w:asciiTheme="majorBidi" w:hAnsiTheme="majorBidi" w:cstheme="majorBidi"/>
          <w:sz w:val="32"/>
          <w:szCs w:val="32"/>
        </w:rPr>
      </w:pPr>
    </w:p>
    <w:p w14:paraId="52775194" w14:textId="77777777" w:rsidR="00C979F5" w:rsidRDefault="00C979F5" w:rsidP="00A214C5">
      <w:pPr>
        <w:rPr>
          <w:rFonts w:asciiTheme="majorBidi" w:hAnsiTheme="majorBidi" w:cstheme="majorBidi"/>
          <w:sz w:val="32"/>
          <w:szCs w:val="32"/>
        </w:rPr>
      </w:pPr>
    </w:p>
    <w:p w14:paraId="6F0CF3DC" w14:textId="77777777" w:rsidR="00C979F5" w:rsidRDefault="00C979F5" w:rsidP="00A214C5">
      <w:pPr>
        <w:rPr>
          <w:rFonts w:asciiTheme="majorBidi" w:hAnsiTheme="majorBidi" w:cstheme="majorBidi"/>
          <w:sz w:val="32"/>
          <w:szCs w:val="32"/>
        </w:rPr>
      </w:pPr>
    </w:p>
    <w:p w14:paraId="22A2728B" w14:textId="042E5AE6" w:rsidR="007C0831" w:rsidRDefault="007C0831" w:rsidP="00A214C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Employee</w:t>
      </w:r>
      <w:r w:rsidR="00715B88">
        <w:rPr>
          <w:rFonts w:asciiTheme="majorBidi" w:hAnsiTheme="majorBidi" w:cstheme="majorBidi"/>
          <w:sz w:val="32"/>
          <w:szCs w:val="32"/>
        </w:rPr>
        <w:t xml:space="preserve"> with attributes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70A05554" w14:textId="720C2218" w:rsidR="007C0831" w:rsidRDefault="00C979F5" w:rsidP="00A214C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have 6 attributes </w:t>
      </w:r>
      <w:r w:rsidRPr="00C979F5">
        <w:rPr>
          <w:rFonts w:asciiTheme="majorBidi" w:hAnsiTheme="majorBidi" w:cstheme="majorBidi"/>
          <w:sz w:val="32"/>
          <w:szCs w:val="32"/>
        </w:rPr>
        <w:t>ID</w:t>
      </w:r>
      <w:r>
        <w:rPr>
          <w:rFonts w:asciiTheme="majorBidi" w:hAnsiTheme="majorBidi" w:cstheme="majorBidi"/>
          <w:sz w:val="32"/>
          <w:szCs w:val="32"/>
        </w:rPr>
        <w:t xml:space="preserve"> (int) primary key,</w:t>
      </w:r>
      <w:r w:rsidRPr="00C979F5">
        <w:t xml:space="preserve"> </w:t>
      </w:r>
      <w:proofErr w:type="spellStart"/>
      <w:r w:rsidRPr="00C979F5">
        <w:rPr>
          <w:rFonts w:asciiTheme="majorBidi" w:hAnsiTheme="majorBidi" w:cstheme="majorBidi"/>
          <w:sz w:val="32"/>
          <w:szCs w:val="32"/>
        </w:rPr>
        <w:t>fname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>
        <w:rPr>
          <w:rFonts w:asciiTheme="majorBidi" w:hAnsiTheme="majorBidi" w:cstheme="majorBidi"/>
          <w:sz w:val="32"/>
          <w:szCs w:val="32"/>
        </w:rPr>
        <w:t>nvarchar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) first name, </w:t>
      </w:r>
      <w:proofErr w:type="spellStart"/>
      <w:r>
        <w:rPr>
          <w:rFonts w:asciiTheme="majorBidi" w:hAnsiTheme="majorBidi" w:cstheme="majorBidi"/>
          <w:sz w:val="32"/>
          <w:szCs w:val="32"/>
        </w:rPr>
        <w:t>lname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>
        <w:rPr>
          <w:rFonts w:asciiTheme="majorBidi" w:hAnsiTheme="majorBidi" w:cstheme="majorBidi"/>
          <w:sz w:val="32"/>
          <w:szCs w:val="32"/>
        </w:rPr>
        <w:t>nvarchar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) last name, </w:t>
      </w:r>
      <w:proofErr w:type="spellStart"/>
      <w:r w:rsidRPr="00C979F5">
        <w:rPr>
          <w:rFonts w:asciiTheme="majorBidi" w:hAnsiTheme="majorBidi" w:cstheme="majorBidi"/>
          <w:sz w:val="32"/>
          <w:szCs w:val="32"/>
        </w:rPr>
        <w:t>PhoneNum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>
        <w:rPr>
          <w:rFonts w:asciiTheme="majorBidi" w:hAnsiTheme="majorBidi" w:cstheme="majorBidi"/>
          <w:sz w:val="32"/>
          <w:szCs w:val="32"/>
        </w:rPr>
        <w:t>nvarchar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), dob (date) date of birth, </w:t>
      </w:r>
      <w:r w:rsidRPr="00C979F5">
        <w:rPr>
          <w:rFonts w:asciiTheme="majorBidi" w:hAnsiTheme="majorBidi" w:cstheme="majorBidi"/>
          <w:sz w:val="32"/>
          <w:szCs w:val="32"/>
        </w:rPr>
        <w:t>DID</w:t>
      </w:r>
      <w:r>
        <w:rPr>
          <w:rFonts w:asciiTheme="majorBidi" w:hAnsiTheme="majorBidi" w:cstheme="majorBidi"/>
          <w:sz w:val="32"/>
          <w:szCs w:val="32"/>
        </w:rPr>
        <w:t xml:space="preserve"> (int) </w:t>
      </w:r>
      <w:r w:rsidR="00715B88" w:rsidRPr="00715B88">
        <w:rPr>
          <w:rFonts w:asciiTheme="majorBidi" w:hAnsiTheme="majorBidi" w:cstheme="majorBidi"/>
          <w:sz w:val="32"/>
          <w:szCs w:val="32"/>
        </w:rPr>
        <w:t>foreign</w:t>
      </w:r>
      <w:r w:rsidR="00715B88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key from department.</w:t>
      </w:r>
    </w:p>
    <w:p w14:paraId="3F0F3721" w14:textId="45C2BBBD" w:rsidR="00C979F5" w:rsidRDefault="00C979F5" w:rsidP="00A214C5">
      <w:pPr>
        <w:rPr>
          <w:rFonts w:asciiTheme="majorBidi" w:hAnsiTheme="majorBidi" w:cstheme="majorBidi"/>
          <w:sz w:val="32"/>
          <w:szCs w:val="32"/>
        </w:rPr>
      </w:pPr>
    </w:p>
    <w:p w14:paraId="698C639C" w14:textId="0161C98E" w:rsidR="00C979F5" w:rsidRDefault="00C979F5" w:rsidP="00715B88">
      <w:pPr>
        <w:rPr>
          <w:rFonts w:asciiTheme="majorBidi" w:hAnsiTheme="majorBidi" w:cstheme="majorBidi"/>
          <w:sz w:val="32"/>
          <w:szCs w:val="32"/>
        </w:rPr>
      </w:pPr>
      <w:r w:rsidRPr="00C979F5">
        <w:rPr>
          <w:rFonts w:asciiTheme="majorBidi" w:hAnsiTheme="majorBidi" w:cstheme="majorBidi"/>
          <w:sz w:val="32"/>
          <w:szCs w:val="32"/>
        </w:rPr>
        <w:t>Manger</w:t>
      </w:r>
      <w:r w:rsidR="00715B88">
        <w:rPr>
          <w:rFonts w:asciiTheme="majorBidi" w:hAnsiTheme="majorBidi" w:cstheme="majorBidi"/>
          <w:sz w:val="32"/>
          <w:szCs w:val="32"/>
        </w:rPr>
        <w:t xml:space="preserve"> with attributes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50E63674" w14:textId="0B42FCCB" w:rsidR="00715B88" w:rsidRDefault="00855E11" w:rsidP="00715B8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Have 3 attributes </w:t>
      </w:r>
      <w:r w:rsidR="00C979F5" w:rsidRPr="00C979F5">
        <w:rPr>
          <w:rFonts w:asciiTheme="majorBidi" w:hAnsiTheme="majorBidi" w:cstheme="majorBidi"/>
          <w:sz w:val="32"/>
          <w:szCs w:val="32"/>
        </w:rPr>
        <w:t>ID</w:t>
      </w:r>
      <w:r w:rsidR="00C979F5">
        <w:rPr>
          <w:rFonts w:asciiTheme="majorBidi" w:hAnsiTheme="majorBidi" w:cstheme="majorBidi"/>
          <w:sz w:val="32"/>
          <w:szCs w:val="32"/>
        </w:rPr>
        <w:t xml:space="preserve"> (int) </w:t>
      </w:r>
      <w:r w:rsidR="00715B88" w:rsidRPr="00715B88">
        <w:rPr>
          <w:rFonts w:asciiTheme="majorBidi" w:hAnsiTheme="majorBidi" w:cstheme="majorBidi"/>
          <w:sz w:val="32"/>
          <w:szCs w:val="32"/>
        </w:rPr>
        <w:t>foreign</w:t>
      </w:r>
      <w:r w:rsidR="00715B88">
        <w:rPr>
          <w:rFonts w:asciiTheme="majorBidi" w:hAnsiTheme="majorBidi" w:cstheme="majorBidi"/>
          <w:sz w:val="32"/>
          <w:szCs w:val="32"/>
        </w:rPr>
        <w:t xml:space="preserve"> key from employee, </w:t>
      </w:r>
      <w:proofErr w:type="spellStart"/>
      <w:r w:rsidR="00715B88" w:rsidRPr="00715B88">
        <w:rPr>
          <w:rFonts w:asciiTheme="majorBidi" w:hAnsiTheme="majorBidi" w:cstheme="majorBidi"/>
          <w:sz w:val="32"/>
          <w:szCs w:val="32"/>
        </w:rPr>
        <w:t>mname</w:t>
      </w:r>
      <w:proofErr w:type="spellEnd"/>
      <w:r w:rsidR="00715B88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="00715B88">
        <w:rPr>
          <w:rFonts w:asciiTheme="majorBidi" w:hAnsiTheme="majorBidi" w:cstheme="majorBidi"/>
          <w:sz w:val="32"/>
          <w:szCs w:val="32"/>
        </w:rPr>
        <w:t>nvarchar</w:t>
      </w:r>
      <w:proofErr w:type="spellEnd"/>
      <w:r w:rsidR="00715B88">
        <w:rPr>
          <w:rFonts w:asciiTheme="majorBidi" w:hAnsiTheme="majorBidi" w:cstheme="majorBidi"/>
          <w:sz w:val="32"/>
          <w:szCs w:val="32"/>
        </w:rPr>
        <w:t xml:space="preserve">) manger name, </w:t>
      </w:r>
      <w:r w:rsidR="00715B88" w:rsidRPr="00715B88">
        <w:rPr>
          <w:rFonts w:asciiTheme="majorBidi" w:hAnsiTheme="majorBidi" w:cstheme="majorBidi"/>
          <w:sz w:val="32"/>
          <w:szCs w:val="32"/>
        </w:rPr>
        <w:t>DID</w:t>
      </w:r>
      <w:r w:rsidR="00715B88">
        <w:rPr>
          <w:rFonts w:asciiTheme="majorBidi" w:hAnsiTheme="majorBidi" w:cstheme="majorBidi"/>
          <w:sz w:val="32"/>
          <w:szCs w:val="32"/>
        </w:rPr>
        <w:t xml:space="preserve"> (int) </w:t>
      </w:r>
      <w:r w:rsidR="00715B88" w:rsidRPr="00715B88">
        <w:rPr>
          <w:rFonts w:asciiTheme="majorBidi" w:hAnsiTheme="majorBidi" w:cstheme="majorBidi"/>
          <w:sz w:val="32"/>
          <w:szCs w:val="32"/>
        </w:rPr>
        <w:t>foreign</w:t>
      </w:r>
      <w:r w:rsidR="00715B88">
        <w:rPr>
          <w:rFonts w:asciiTheme="majorBidi" w:hAnsiTheme="majorBidi" w:cstheme="majorBidi"/>
          <w:sz w:val="32"/>
          <w:szCs w:val="32"/>
        </w:rPr>
        <w:t xml:space="preserve"> key from department.</w:t>
      </w:r>
    </w:p>
    <w:p w14:paraId="3A69D26D" w14:textId="35469299" w:rsidR="00C979F5" w:rsidRDefault="00C979F5" w:rsidP="00A214C5">
      <w:pPr>
        <w:rPr>
          <w:rFonts w:asciiTheme="majorBidi" w:hAnsiTheme="majorBidi" w:cstheme="majorBidi"/>
          <w:sz w:val="32"/>
          <w:szCs w:val="32"/>
        </w:rPr>
      </w:pPr>
    </w:p>
    <w:p w14:paraId="6F72DA69" w14:textId="3210F99D" w:rsidR="00715B88" w:rsidRDefault="00715B88" w:rsidP="00A214C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Products with attributes:</w:t>
      </w:r>
    </w:p>
    <w:p w14:paraId="1AC4BDE9" w14:textId="39C8AB36" w:rsidR="00715B88" w:rsidRDefault="00855E11" w:rsidP="00A214C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Have 3 attributes </w:t>
      </w:r>
      <w:r w:rsidR="00715B88" w:rsidRPr="00715B88">
        <w:rPr>
          <w:rFonts w:asciiTheme="majorBidi" w:hAnsiTheme="majorBidi" w:cstheme="majorBidi"/>
          <w:sz w:val="32"/>
          <w:szCs w:val="32"/>
        </w:rPr>
        <w:t>PID</w:t>
      </w:r>
      <w:r w:rsidR="00715B88">
        <w:rPr>
          <w:rFonts w:asciiTheme="majorBidi" w:hAnsiTheme="majorBidi" w:cstheme="majorBidi"/>
          <w:sz w:val="32"/>
          <w:szCs w:val="32"/>
        </w:rPr>
        <w:t xml:space="preserve"> (int) product id, </w:t>
      </w:r>
      <w:proofErr w:type="spellStart"/>
      <w:r w:rsidR="00715B88" w:rsidRPr="00715B88">
        <w:rPr>
          <w:rFonts w:asciiTheme="majorBidi" w:hAnsiTheme="majorBidi" w:cstheme="majorBidi"/>
          <w:sz w:val="32"/>
          <w:szCs w:val="32"/>
        </w:rPr>
        <w:t>pname</w:t>
      </w:r>
      <w:proofErr w:type="spellEnd"/>
      <w:r w:rsidR="00715B88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="00715B88">
        <w:rPr>
          <w:rFonts w:asciiTheme="majorBidi" w:hAnsiTheme="majorBidi" w:cstheme="majorBidi"/>
          <w:sz w:val="32"/>
          <w:szCs w:val="32"/>
        </w:rPr>
        <w:t>nvarchar</w:t>
      </w:r>
      <w:proofErr w:type="spellEnd"/>
      <w:r w:rsidR="00715B88">
        <w:rPr>
          <w:rFonts w:asciiTheme="majorBidi" w:hAnsiTheme="majorBidi" w:cstheme="majorBidi"/>
          <w:sz w:val="32"/>
          <w:szCs w:val="32"/>
        </w:rPr>
        <w:t xml:space="preserve">) product name, </w:t>
      </w:r>
      <w:proofErr w:type="spellStart"/>
      <w:r w:rsidR="00715B88" w:rsidRPr="00715B88">
        <w:rPr>
          <w:rFonts w:asciiTheme="majorBidi" w:hAnsiTheme="majorBidi" w:cstheme="majorBidi"/>
          <w:sz w:val="32"/>
          <w:szCs w:val="32"/>
        </w:rPr>
        <w:t>timesofPurchasing</w:t>
      </w:r>
      <w:proofErr w:type="spellEnd"/>
      <w:r w:rsidR="00715B88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="00715B88">
        <w:rPr>
          <w:rFonts w:asciiTheme="majorBidi" w:hAnsiTheme="majorBidi" w:cstheme="majorBidi"/>
          <w:sz w:val="32"/>
          <w:szCs w:val="32"/>
        </w:rPr>
        <w:t>nvarchar</w:t>
      </w:r>
      <w:proofErr w:type="spellEnd"/>
      <w:r w:rsidR="00715B88">
        <w:rPr>
          <w:rFonts w:asciiTheme="majorBidi" w:hAnsiTheme="majorBidi" w:cstheme="majorBidi"/>
          <w:sz w:val="32"/>
          <w:szCs w:val="32"/>
        </w:rPr>
        <w:t>) times the product was sold.</w:t>
      </w:r>
    </w:p>
    <w:p w14:paraId="4D7B0F28" w14:textId="05013DE3" w:rsidR="00715B88" w:rsidRDefault="00715B88" w:rsidP="00A214C5">
      <w:pPr>
        <w:rPr>
          <w:rFonts w:asciiTheme="majorBidi" w:hAnsiTheme="majorBidi" w:cstheme="majorBidi"/>
          <w:sz w:val="32"/>
          <w:szCs w:val="32"/>
        </w:rPr>
      </w:pPr>
    </w:p>
    <w:p w14:paraId="1BAFE477" w14:textId="5CD282FE" w:rsidR="00715B88" w:rsidRDefault="00715B88" w:rsidP="00A214C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Then use DML to manipulate the data and display it</w:t>
      </w:r>
    </w:p>
    <w:p w14:paraId="075113D6" w14:textId="77777777" w:rsidR="00C979F5" w:rsidRDefault="00C979F5" w:rsidP="00A214C5">
      <w:pPr>
        <w:rPr>
          <w:rFonts w:asciiTheme="majorBidi" w:hAnsiTheme="majorBidi" w:cstheme="majorBidi"/>
          <w:sz w:val="32"/>
          <w:szCs w:val="32"/>
        </w:rPr>
      </w:pPr>
    </w:p>
    <w:p w14:paraId="299638DD" w14:textId="77777777" w:rsidR="007C0831" w:rsidRDefault="007C0831" w:rsidP="00A214C5">
      <w:pPr>
        <w:rPr>
          <w:rFonts w:asciiTheme="majorBidi" w:hAnsiTheme="majorBidi" w:cstheme="majorBidi"/>
          <w:sz w:val="32"/>
          <w:szCs w:val="32"/>
        </w:rPr>
      </w:pPr>
    </w:p>
    <w:p w14:paraId="1952671B" w14:textId="77777777" w:rsidR="00A214C5" w:rsidRPr="00657D12" w:rsidRDefault="00A214C5" w:rsidP="00A214C5">
      <w:pPr>
        <w:rPr>
          <w:rFonts w:asciiTheme="majorBidi" w:hAnsiTheme="majorBidi" w:cstheme="majorBidi"/>
          <w:sz w:val="32"/>
          <w:szCs w:val="32"/>
        </w:rPr>
      </w:pPr>
    </w:p>
    <w:sectPr w:rsidR="00A214C5" w:rsidRPr="00657D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68"/>
    <w:rsid w:val="000A58BB"/>
    <w:rsid w:val="00657D12"/>
    <w:rsid w:val="00715B88"/>
    <w:rsid w:val="007C0831"/>
    <w:rsid w:val="00855E11"/>
    <w:rsid w:val="00A214C5"/>
    <w:rsid w:val="00A24068"/>
    <w:rsid w:val="00B100E4"/>
    <w:rsid w:val="00C9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EF1295"/>
  <w15:chartTrackingRefBased/>
  <w15:docId w15:val="{33360350-D72F-4E2A-9B57-52EC0BE7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4</cp:revision>
  <dcterms:created xsi:type="dcterms:W3CDTF">2021-12-17T19:09:00Z</dcterms:created>
  <dcterms:modified xsi:type="dcterms:W3CDTF">2021-12-17T19:41:00Z</dcterms:modified>
</cp:coreProperties>
</file>