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FDDAB" w14:textId="0DCA2FAF" w:rsidR="004D76BC" w:rsidRPr="004D76BC" w:rsidRDefault="004D76BC">
      <w:pPr>
        <w:rPr>
          <w:rFonts w:cstheme="minorHAnsi"/>
          <w:color w:val="FF0000"/>
          <w:lang w:val="en-US"/>
        </w:rPr>
      </w:pPr>
      <w:r w:rsidRPr="004D76BC">
        <w:rPr>
          <w:rFonts w:asciiTheme="majorHAnsi" w:hAnsiTheme="majorHAnsi" w:cstheme="majorHAnsi"/>
          <w:lang w:val="en-US"/>
        </w:rPr>
        <w:t xml:space="preserve"> </w:t>
      </w:r>
      <w:r w:rsidRPr="004D76BC">
        <w:rPr>
          <w:rFonts w:asciiTheme="majorHAnsi" w:hAnsiTheme="majorHAnsi" w:cstheme="majorHAnsi"/>
          <w:sz w:val="52"/>
          <w:szCs w:val="52"/>
          <w:lang w:val="en-US"/>
        </w:rPr>
        <w:t xml:space="preserve">PROJECT </w:t>
      </w:r>
      <w:proofErr w:type="gramStart"/>
      <w:r w:rsidRPr="004D76BC">
        <w:rPr>
          <w:rFonts w:asciiTheme="majorHAnsi" w:hAnsiTheme="majorHAnsi" w:cstheme="majorHAnsi"/>
          <w:sz w:val="52"/>
          <w:szCs w:val="52"/>
          <w:lang w:val="en-US"/>
        </w:rPr>
        <w:t>TITLE</w:t>
      </w:r>
      <w:r>
        <w:rPr>
          <w:rFonts w:asciiTheme="majorHAnsi" w:hAnsiTheme="majorHAnsi" w:cstheme="majorHAnsi"/>
          <w:sz w:val="52"/>
          <w:szCs w:val="52"/>
          <w:lang w:val="en-US"/>
        </w:rPr>
        <w:t xml:space="preserve"> </w:t>
      </w:r>
      <w:r>
        <w:rPr>
          <w:sz w:val="52"/>
          <w:szCs w:val="52"/>
          <w:lang w:val="en-US"/>
        </w:rPr>
        <w:t>:</w:t>
      </w:r>
      <w:proofErr w:type="gramEnd"/>
      <w:r>
        <w:rPr>
          <w:sz w:val="52"/>
          <w:szCs w:val="52"/>
          <w:lang w:val="en-US"/>
        </w:rPr>
        <w:t xml:space="preserve">  </w:t>
      </w:r>
      <w:r w:rsidRPr="004D76BC">
        <w:rPr>
          <w:rFonts w:cstheme="minorHAnsi"/>
          <w:color w:val="FF0000"/>
          <w:sz w:val="52"/>
          <w:szCs w:val="52"/>
          <w:lang w:val="en-US"/>
        </w:rPr>
        <w:t>SMART WATER          MANAGEMENT SYSTEM USING IOT</w:t>
      </w:r>
      <w:r w:rsidRPr="004D76BC">
        <w:rPr>
          <w:rFonts w:cstheme="minorHAnsi"/>
          <w:color w:val="FF0000"/>
          <w:lang w:val="en-US"/>
        </w:rPr>
        <w:t xml:space="preserve">            </w:t>
      </w:r>
    </w:p>
    <w:p w14:paraId="6BB07B1A" w14:textId="77777777" w:rsidR="004D76BC" w:rsidRDefault="004D76BC">
      <w:pPr>
        <w:rPr>
          <w:color w:val="FF0000"/>
          <w:lang w:val="en-US"/>
        </w:rPr>
      </w:pPr>
    </w:p>
    <w:p w14:paraId="0E44E5E3" w14:textId="77777777" w:rsidR="004D76BC" w:rsidRDefault="004D76BC">
      <w:pPr>
        <w:rPr>
          <w:color w:val="FF0000"/>
          <w:lang w:val="en-US"/>
        </w:rPr>
      </w:pPr>
    </w:p>
    <w:p w14:paraId="57A729C6" w14:textId="5F531C80" w:rsidR="004D76BC" w:rsidRPr="004D76BC" w:rsidRDefault="004D76BC">
      <w:pPr>
        <w:rPr>
          <w:color w:val="FF0000"/>
          <w:sz w:val="40"/>
          <w:szCs w:val="40"/>
          <w:lang w:val="en-US"/>
        </w:rPr>
      </w:pPr>
      <w:r w:rsidRPr="004D76BC">
        <w:rPr>
          <w:rFonts w:asciiTheme="majorHAnsi" w:hAnsiTheme="majorHAnsi" w:cstheme="majorHAnsi"/>
          <w:color w:val="FF0000"/>
          <w:lang w:val="en-US"/>
        </w:rPr>
        <w:t xml:space="preserve">                   </w:t>
      </w:r>
      <w:r w:rsidRPr="004D76BC">
        <w:rPr>
          <w:rFonts w:asciiTheme="majorHAnsi" w:hAnsiTheme="majorHAnsi" w:cstheme="majorHAnsi"/>
          <w:color w:val="FF0000"/>
          <w:sz w:val="40"/>
          <w:szCs w:val="40"/>
          <w:lang w:val="en-US"/>
        </w:rPr>
        <w:t xml:space="preserve">         </w:t>
      </w:r>
      <w:r w:rsidRPr="004D76BC">
        <w:rPr>
          <w:rFonts w:asciiTheme="majorHAnsi" w:hAnsiTheme="majorHAnsi" w:cstheme="majorHAnsi"/>
          <w:sz w:val="40"/>
          <w:szCs w:val="40"/>
          <w:lang w:val="en-US"/>
        </w:rPr>
        <w:t>PHASE 2</w:t>
      </w:r>
      <w:r>
        <w:rPr>
          <w:sz w:val="40"/>
          <w:szCs w:val="40"/>
          <w:lang w:val="en-US"/>
        </w:rPr>
        <w:t xml:space="preserve">: </w:t>
      </w:r>
      <w:r>
        <w:rPr>
          <w:color w:val="FF0000"/>
          <w:sz w:val="40"/>
          <w:szCs w:val="40"/>
          <w:lang w:val="en-US"/>
        </w:rPr>
        <w:t>INNOVATION</w:t>
      </w:r>
    </w:p>
    <w:p w14:paraId="587B8AB9" w14:textId="620C70B4" w:rsidR="004D76BC" w:rsidRDefault="004D76BC">
      <w:pPr>
        <w:rPr>
          <w:lang w:val="en-US"/>
        </w:rPr>
      </w:pPr>
    </w:p>
    <w:p w14:paraId="252E6020" w14:textId="77777777" w:rsidR="004D76BC" w:rsidRDefault="004D76BC">
      <w:pPr>
        <w:rPr>
          <w:lang w:val="en-US"/>
        </w:rPr>
      </w:pPr>
    </w:p>
    <w:p w14:paraId="195E054C" w14:textId="77777777" w:rsidR="004D76BC" w:rsidRDefault="004D76BC">
      <w:pPr>
        <w:rPr>
          <w:lang w:val="en-US"/>
        </w:rPr>
      </w:pPr>
    </w:p>
    <w:p w14:paraId="2C5505AE" w14:textId="77777777" w:rsidR="004D76BC" w:rsidRDefault="004D76BC">
      <w:pPr>
        <w:rPr>
          <w:lang w:val="en-US"/>
        </w:rPr>
      </w:pPr>
    </w:p>
    <w:p w14:paraId="6AFAAB90" w14:textId="23D4899E" w:rsidR="004D76BC" w:rsidRDefault="004D76BC">
      <w:pPr>
        <w:rPr>
          <w:color w:val="002060"/>
          <w:sz w:val="40"/>
          <w:szCs w:val="40"/>
          <w:lang w:val="en-US"/>
        </w:rPr>
      </w:pPr>
      <w:r>
        <w:rPr>
          <w:color w:val="002060"/>
          <w:sz w:val="40"/>
          <w:szCs w:val="40"/>
          <w:lang w:val="en-US"/>
        </w:rPr>
        <w:t>SENSORS:</w:t>
      </w:r>
    </w:p>
    <w:p w14:paraId="4D25A45C" w14:textId="77777777" w:rsidR="0082442D" w:rsidRDefault="0082442D">
      <w:pPr>
        <w:rPr>
          <w:color w:val="002060"/>
          <w:sz w:val="40"/>
          <w:szCs w:val="40"/>
          <w:lang w:val="en-US"/>
        </w:rPr>
      </w:pPr>
    </w:p>
    <w:p w14:paraId="20A9163D" w14:textId="526F25D6" w:rsidR="0082442D" w:rsidRDefault="0082442D">
      <w:pPr>
        <w:rPr>
          <w:color w:val="002060"/>
          <w:sz w:val="40"/>
          <w:szCs w:val="40"/>
          <w:lang w:val="en-US"/>
        </w:rPr>
      </w:pPr>
      <w:r>
        <w:rPr>
          <w:color w:val="002060"/>
          <w:sz w:val="40"/>
          <w:szCs w:val="40"/>
          <w:lang w:val="en-US"/>
        </w:rPr>
        <w:t xml:space="preserve">                 </w:t>
      </w:r>
      <w:r>
        <w:rPr>
          <w:noProof/>
        </w:rPr>
        <w:drawing>
          <wp:inline distT="0" distB="0" distL="0" distR="0" wp14:anchorId="076EDA96" wp14:editId="309A5044">
            <wp:extent cx="5421086" cy="3609653"/>
            <wp:effectExtent l="0" t="0" r="8255" b="0"/>
            <wp:docPr id="890608816" name="Picture 1" descr="product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ductphoto"/>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28883" cy="3614844"/>
                    </a:xfrm>
                    <a:prstGeom prst="rect">
                      <a:avLst/>
                    </a:prstGeom>
                    <a:noFill/>
                    <a:ln>
                      <a:noFill/>
                    </a:ln>
                  </pic:spPr>
                </pic:pic>
              </a:graphicData>
            </a:graphic>
          </wp:inline>
        </w:drawing>
      </w:r>
    </w:p>
    <w:p w14:paraId="20F09DCE" w14:textId="0C3E4427" w:rsidR="0082442D" w:rsidRDefault="0082442D">
      <w:pPr>
        <w:rPr>
          <w:color w:val="002060"/>
          <w:sz w:val="40"/>
          <w:szCs w:val="40"/>
          <w:lang w:val="en-US"/>
        </w:rPr>
      </w:pPr>
      <w:r>
        <w:rPr>
          <w:color w:val="002060"/>
          <w:sz w:val="40"/>
          <w:szCs w:val="40"/>
          <w:lang w:val="en-US"/>
        </w:rPr>
        <w:t xml:space="preserve">        </w:t>
      </w:r>
    </w:p>
    <w:p w14:paraId="0208E0B7" w14:textId="3715D71A" w:rsidR="0082442D" w:rsidRDefault="0082442D">
      <w:pPr>
        <w:rPr>
          <w:color w:val="002060"/>
          <w:sz w:val="40"/>
          <w:szCs w:val="40"/>
          <w:lang w:val="en-US"/>
        </w:rPr>
      </w:pPr>
      <w:r>
        <w:rPr>
          <w:color w:val="002060"/>
          <w:sz w:val="40"/>
          <w:szCs w:val="40"/>
          <w:lang w:val="en-US"/>
        </w:rPr>
        <w:t xml:space="preserve">                    WATER FLOW SENSOR</w:t>
      </w:r>
    </w:p>
    <w:p w14:paraId="1CDC9962" w14:textId="77777777" w:rsidR="00C80546" w:rsidRDefault="00C80546" w:rsidP="00C80546">
      <w:pPr>
        <w:rPr>
          <w:lang w:val="en-US"/>
        </w:rPr>
      </w:pPr>
      <w:r>
        <w:rPr>
          <w:lang w:val="en-US"/>
        </w:rPr>
        <w:lastRenderedPageBreak/>
        <w:t xml:space="preserve">            </w:t>
      </w:r>
      <w:r>
        <w:rPr>
          <w:noProof/>
        </w:rPr>
        <w:drawing>
          <wp:inline distT="0" distB="0" distL="0" distR="0" wp14:anchorId="31C3B8BD" wp14:editId="3C9307F2">
            <wp:extent cx="3564294" cy="3313950"/>
            <wp:effectExtent l="0" t="0" r="0" b="1270"/>
            <wp:docPr id="113860129" name="Picture 113860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76212" cy="3325031"/>
                    </a:xfrm>
                    <a:prstGeom prst="rect">
                      <a:avLst/>
                    </a:prstGeom>
                    <a:noFill/>
                    <a:ln>
                      <a:noFill/>
                    </a:ln>
                  </pic:spPr>
                </pic:pic>
              </a:graphicData>
            </a:graphic>
          </wp:inline>
        </w:drawing>
      </w:r>
    </w:p>
    <w:p w14:paraId="55F51719" w14:textId="77777777" w:rsidR="00C80546" w:rsidRDefault="00C80546" w:rsidP="00C80546">
      <w:pPr>
        <w:rPr>
          <w:lang w:val="en-US"/>
        </w:rPr>
      </w:pPr>
      <w:r>
        <w:rPr>
          <w:lang w:val="en-US"/>
        </w:rPr>
        <w:t xml:space="preserve">    </w:t>
      </w:r>
    </w:p>
    <w:p w14:paraId="3683FEE6" w14:textId="77777777" w:rsidR="00C80546" w:rsidRDefault="00C80546" w:rsidP="00C80546">
      <w:pPr>
        <w:rPr>
          <w:color w:val="002060"/>
          <w:sz w:val="40"/>
          <w:szCs w:val="40"/>
          <w:lang w:val="en-US"/>
        </w:rPr>
      </w:pPr>
      <w:r>
        <w:rPr>
          <w:lang w:val="en-US"/>
        </w:rPr>
        <w:t xml:space="preserve">                                            </w:t>
      </w:r>
      <w:r>
        <w:rPr>
          <w:color w:val="002060"/>
          <w:sz w:val="40"/>
          <w:szCs w:val="40"/>
          <w:lang w:val="en-US"/>
        </w:rPr>
        <w:t>ULTRASONIC SENSOR</w:t>
      </w:r>
    </w:p>
    <w:p w14:paraId="00D6936D" w14:textId="77777777" w:rsidR="00C80546" w:rsidRDefault="00C80546" w:rsidP="00C80546">
      <w:pPr>
        <w:rPr>
          <w:color w:val="002060"/>
          <w:sz w:val="40"/>
          <w:szCs w:val="40"/>
          <w:lang w:val="en-US"/>
        </w:rPr>
      </w:pPr>
    </w:p>
    <w:p w14:paraId="42E27638" w14:textId="77777777" w:rsidR="00C80546" w:rsidRDefault="00C80546" w:rsidP="00C80546">
      <w:pPr>
        <w:rPr>
          <w:color w:val="002060"/>
          <w:sz w:val="40"/>
          <w:szCs w:val="40"/>
          <w:lang w:val="en-US"/>
        </w:rPr>
      </w:pPr>
      <w:r>
        <w:rPr>
          <w:color w:val="002060"/>
          <w:sz w:val="40"/>
          <w:szCs w:val="40"/>
          <w:lang w:val="en-US"/>
        </w:rPr>
        <w:t xml:space="preserve">   </w:t>
      </w:r>
      <w:r>
        <w:rPr>
          <w:noProof/>
        </w:rPr>
        <w:drawing>
          <wp:inline distT="0" distB="0" distL="0" distR="0" wp14:anchorId="6FA4AE38" wp14:editId="1BBC9C59">
            <wp:extent cx="3760237" cy="2819553"/>
            <wp:effectExtent l="0" t="0" r="0" b="0"/>
            <wp:docPr id="788746020" name="Picture 788746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65578" cy="2823558"/>
                    </a:xfrm>
                    <a:prstGeom prst="rect">
                      <a:avLst/>
                    </a:prstGeom>
                    <a:noFill/>
                    <a:ln>
                      <a:noFill/>
                    </a:ln>
                  </pic:spPr>
                </pic:pic>
              </a:graphicData>
            </a:graphic>
          </wp:inline>
        </w:drawing>
      </w:r>
    </w:p>
    <w:p w14:paraId="04DE0FF9" w14:textId="77777777" w:rsidR="00C80546" w:rsidRDefault="00C80546" w:rsidP="00C80546">
      <w:pPr>
        <w:rPr>
          <w:color w:val="002060"/>
          <w:sz w:val="40"/>
          <w:szCs w:val="40"/>
          <w:lang w:val="en-US"/>
        </w:rPr>
      </w:pPr>
      <w:r>
        <w:rPr>
          <w:color w:val="002060"/>
          <w:sz w:val="40"/>
          <w:szCs w:val="40"/>
          <w:lang w:val="en-US"/>
        </w:rPr>
        <w:t xml:space="preserve"> </w:t>
      </w:r>
    </w:p>
    <w:p w14:paraId="5617894A" w14:textId="77777777" w:rsidR="00C80546" w:rsidRPr="0082442D" w:rsidRDefault="00C80546" w:rsidP="00C80546">
      <w:pPr>
        <w:rPr>
          <w:color w:val="002060"/>
          <w:sz w:val="40"/>
          <w:szCs w:val="40"/>
          <w:lang w:val="en-US"/>
        </w:rPr>
      </w:pPr>
      <w:r>
        <w:rPr>
          <w:color w:val="002060"/>
          <w:sz w:val="40"/>
          <w:szCs w:val="40"/>
          <w:lang w:val="en-US"/>
        </w:rPr>
        <w:t xml:space="preserve">              PH TESTING SENSOR</w:t>
      </w:r>
    </w:p>
    <w:p w14:paraId="5FFAC0CF" w14:textId="77777777" w:rsidR="00C80546" w:rsidRDefault="00C80546" w:rsidP="00C80546">
      <w:pPr>
        <w:rPr>
          <w:lang w:val="en-US"/>
        </w:rPr>
      </w:pPr>
    </w:p>
    <w:p w14:paraId="219EA7CB" w14:textId="77777777" w:rsidR="00C80546" w:rsidRDefault="00C80546" w:rsidP="00C80546">
      <w:pPr>
        <w:rPr>
          <w:lang w:val="en-US"/>
        </w:rPr>
      </w:pPr>
      <w:r>
        <w:rPr>
          <w:noProof/>
        </w:rPr>
        <w:lastRenderedPageBreak/>
        <w:drawing>
          <wp:inline distT="0" distB="0" distL="0" distR="0" wp14:anchorId="5BE33CEF" wp14:editId="37A592B0">
            <wp:extent cx="3153747" cy="2546985"/>
            <wp:effectExtent l="0" t="0" r="8890" b="5715"/>
            <wp:docPr id="742717515" name="Picture 742717515" descr="See related image detail. Analog Turbidity Sensor for Arduino - Pixel Electric Company Lim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related image detail. Analog Turbidity Sensor for Arduino - Pixel Electric Company Limi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55934" cy="2548751"/>
                    </a:xfrm>
                    <a:prstGeom prst="rect">
                      <a:avLst/>
                    </a:prstGeom>
                    <a:noFill/>
                    <a:ln>
                      <a:noFill/>
                    </a:ln>
                  </pic:spPr>
                </pic:pic>
              </a:graphicData>
            </a:graphic>
          </wp:inline>
        </w:drawing>
      </w:r>
    </w:p>
    <w:p w14:paraId="5E97D9BB" w14:textId="77777777" w:rsidR="00C80546" w:rsidRDefault="00C80546" w:rsidP="00C80546">
      <w:pPr>
        <w:rPr>
          <w:color w:val="002060"/>
          <w:sz w:val="40"/>
          <w:szCs w:val="40"/>
          <w:lang w:val="en-US"/>
        </w:rPr>
      </w:pPr>
      <w:r>
        <w:rPr>
          <w:lang w:val="en-US"/>
        </w:rPr>
        <w:t xml:space="preserve">                     </w:t>
      </w:r>
      <w:r>
        <w:rPr>
          <w:color w:val="002060"/>
          <w:sz w:val="40"/>
          <w:szCs w:val="40"/>
          <w:lang w:val="en-US"/>
        </w:rPr>
        <w:t>TURBIDITY SENSOR</w:t>
      </w:r>
    </w:p>
    <w:p w14:paraId="0288C39D" w14:textId="77777777" w:rsidR="00C80546" w:rsidRDefault="00C80546" w:rsidP="00C80546">
      <w:pPr>
        <w:rPr>
          <w:rFonts w:asciiTheme="majorHAnsi" w:hAnsiTheme="majorHAnsi" w:cstheme="majorHAnsi"/>
          <w:sz w:val="40"/>
          <w:szCs w:val="40"/>
          <w:lang w:val="en-US"/>
        </w:rPr>
      </w:pPr>
    </w:p>
    <w:p w14:paraId="53C507FE" w14:textId="77777777" w:rsidR="00C80546" w:rsidRDefault="00C80546" w:rsidP="00C80546">
      <w:pPr>
        <w:rPr>
          <w:rFonts w:asciiTheme="majorHAnsi" w:hAnsiTheme="majorHAnsi" w:cstheme="majorHAnsi"/>
          <w:sz w:val="40"/>
          <w:szCs w:val="40"/>
          <w:lang w:val="en-US"/>
        </w:rPr>
      </w:pPr>
    </w:p>
    <w:p w14:paraId="48D090B0" w14:textId="77777777" w:rsidR="00C80546" w:rsidRDefault="00C80546" w:rsidP="00C80546">
      <w:pPr>
        <w:rPr>
          <w:rFonts w:asciiTheme="majorHAnsi" w:hAnsiTheme="majorHAnsi" w:cstheme="majorHAnsi"/>
          <w:sz w:val="40"/>
          <w:szCs w:val="40"/>
          <w:lang w:val="en-US"/>
        </w:rPr>
      </w:pPr>
    </w:p>
    <w:p w14:paraId="044B929F" w14:textId="77777777" w:rsidR="00C80546" w:rsidRDefault="00C80546" w:rsidP="00C80546">
      <w:pPr>
        <w:rPr>
          <w:rFonts w:asciiTheme="majorHAnsi" w:hAnsiTheme="majorHAnsi" w:cstheme="majorHAnsi"/>
          <w:sz w:val="40"/>
          <w:szCs w:val="40"/>
          <w:lang w:val="en-US"/>
        </w:rPr>
      </w:pPr>
      <w:r>
        <w:rPr>
          <w:rFonts w:asciiTheme="majorHAnsi" w:hAnsiTheme="majorHAnsi" w:cstheme="majorHAnsi"/>
          <w:sz w:val="40"/>
          <w:szCs w:val="40"/>
          <w:lang w:val="en-US"/>
        </w:rPr>
        <w:t>DEFINITION FOR SENSORS:</w:t>
      </w:r>
    </w:p>
    <w:p w14:paraId="624499B4" w14:textId="77777777" w:rsidR="00C80546" w:rsidRDefault="00C80546" w:rsidP="00C80546">
      <w:pPr>
        <w:rPr>
          <w:rFonts w:asciiTheme="majorHAnsi" w:hAnsiTheme="majorHAnsi" w:cstheme="majorHAnsi"/>
          <w:color w:val="000000" w:themeColor="text1"/>
          <w:sz w:val="40"/>
          <w:szCs w:val="40"/>
          <w:lang w:val="en-US"/>
        </w:rPr>
      </w:pPr>
    </w:p>
    <w:p w14:paraId="7CC97437" w14:textId="77777777" w:rsidR="00C80546" w:rsidRDefault="00C80546" w:rsidP="00C80546">
      <w:pPr>
        <w:rPr>
          <w:rFonts w:asciiTheme="majorHAnsi" w:hAnsiTheme="majorHAnsi" w:cstheme="majorHAnsi"/>
          <w:color w:val="000000" w:themeColor="text1"/>
          <w:sz w:val="40"/>
          <w:szCs w:val="40"/>
          <w:lang w:val="en-US"/>
        </w:rPr>
      </w:pPr>
    </w:p>
    <w:p w14:paraId="577C5C6A" w14:textId="77777777" w:rsidR="00C80546" w:rsidRPr="00C80546" w:rsidRDefault="00C80546" w:rsidP="00C80546">
      <w:pPr>
        <w:rPr>
          <w:rFonts w:asciiTheme="majorHAnsi" w:hAnsiTheme="majorHAnsi" w:cstheme="majorHAnsi"/>
          <w:color w:val="000000" w:themeColor="text1"/>
          <w:sz w:val="40"/>
          <w:szCs w:val="40"/>
          <w:lang w:val="en-US"/>
        </w:rPr>
      </w:pPr>
      <w:r w:rsidRPr="00C80546">
        <w:rPr>
          <w:rFonts w:asciiTheme="majorHAnsi" w:hAnsiTheme="majorHAnsi" w:cstheme="majorHAnsi"/>
          <w:color w:val="000000" w:themeColor="text1"/>
          <w:sz w:val="40"/>
          <w:szCs w:val="40"/>
          <w:lang w:val="en-US"/>
        </w:rPr>
        <w:t>ULTRASONIC SENSOR:</w:t>
      </w:r>
    </w:p>
    <w:p w14:paraId="58F220DA" w14:textId="77777777" w:rsidR="00C80546" w:rsidRDefault="00C80546" w:rsidP="00C80546">
      <w:pPr>
        <w:rPr>
          <w:rFonts w:cstheme="minorHAnsi"/>
          <w:color w:val="002060"/>
          <w:sz w:val="40"/>
          <w:szCs w:val="40"/>
          <w:lang w:val="en-US"/>
        </w:rPr>
      </w:pPr>
      <w:r w:rsidRPr="00C80546">
        <w:rPr>
          <w:rFonts w:cstheme="minorHAnsi"/>
          <w:color w:val="002060"/>
          <w:sz w:val="40"/>
          <w:szCs w:val="40"/>
          <w:lang w:val="en-US"/>
        </w:rPr>
        <w:t>An ultrasonic sensor is a device that measures the distance to an object or surface by emitting high-frequency sound waves and measuring the time it takes for the sound waves to bounce back after hitting the object. It's commonly used for non-contact distance measurement, such as water level monitoring in tanks.</w:t>
      </w:r>
    </w:p>
    <w:p w14:paraId="4639FAA0" w14:textId="77777777" w:rsidR="00C80546" w:rsidRDefault="00C80546" w:rsidP="00C80546">
      <w:pPr>
        <w:rPr>
          <w:lang w:val="en-US"/>
        </w:rPr>
      </w:pPr>
    </w:p>
    <w:p w14:paraId="70AB171A" w14:textId="77777777" w:rsidR="00C80546" w:rsidRDefault="0082442D" w:rsidP="00C80546">
      <w:pPr>
        <w:rPr>
          <w:rFonts w:asciiTheme="majorHAnsi" w:hAnsiTheme="majorHAnsi" w:cstheme="majorHAnsi"/>
          <w:sz w:val="40"/>
          <w:szCs w:val="40"/>
          <w:lang w:val="en-US"/>
        </w:rPr>
      </w:pPr>
      <w:r>
        <w:rPr>
          <w:color w:val="002060"/>
          <w:sz w:val="40"/>
          <w:szCs w:val="40"/>
          <w:lang w:val="en-US"/>
        </w:rPr>
        <w:lastRenderedPageBreak/>
        <w:t xml:space="preserve">      </w:t>
      </w:r>
      <w:r w:rsidR="00C80546">
        <w:rPr>
          <w:rFonts w:asciiTheme="majorHAnsi" w:hAnsiTheme="majorHAnsi" w:cstheme="majorHAnsi"/>
          <w:sz w:val="40"/>
          <w:szCs w:val="40"/>
          <w:lang w:val="en-US"/>
        </w:rPr>
        <w:t>FLOW SENSOR:</w:t>
      </w:r>
    </w:p>
    <w:p w14:paraId="6EA22BE4" w14:textId="77777777" w:rsidR="00C80546" w:rsidRPr="00C80546" w:rsidRDefault="00C80546" w:rsidP="00C80546">
      <w:pPr>
        <w:rPr>
          <w:rFonts w:cstheme="minorHAnsi"/>
          <w:color w:val="44546A" w:themeColor="text2"/>
          <w:sz w:val="40"/>
          <w:szCs w:val="40"/>
          <w:lang w:val="en-US"/>
        </w:rPr>
      </w:pPr>
      <w:r w:rsidRPr="00C80546">
        <w:rPr>
          <w:rFonts w:cstheme="minorHAnsi"/>
          <w:color w:val="44546A" w:themeColor="text2"/>
          <w:sz w:val="40"/>
          <w:szCs w:val="40"/>
          <w:lang w:val="en-US"/>
        </w:rPr>
        <w:t>A flow sensor, or flow meter, is a device that measures the rate of flow (velocity) of a fluid, typically a gas or liquid, passing through a pipe or conduit. It provides data on the volume or mass of fluid passing through per unit of time</w:t>
      </w:r>
    </w:p>
    <w:p w14:paraId="5E7AB5F3" w14:textId="77777777" w:rsidR="00C80546" w:rsidRDefault="00C80546" w:rsidP="00C80546">
      <w:pPr>
        <w:rPr>
          <w:lang w:val="en-US"/>
        </w:rPr>
      </w:pPr>
    </w:p>
    <w:p w14:paraId="24A30950" w14:textId="77777777" w:rsidR="00C80546" w:rsidRDefault="00C80546" w:rsidP="00C80546">
      <w:pPr>
        <w:rPr>
          <w:rFonts w:asciiTheme="majorHAnsi" w:hAnsiTheme="majorHAnsi" w:cstheme="majorHAnsi"/>
          <w:sz w:val="40"/>
          <w:szCs w:val="40"/>
          <w:lang w:val="en-US"/>
        </w:rPr>
      </w:pPr>
      <w:r>
        <w:rPr>
          <w:rFonts w:asciiTheme="majorHAnsi" w:hAnsiTheme="majorHAnsi" w:cstheme="majorHAnsi"/>
          <w:sz w:val="40"/>
          <w:szCs w:val="40"/>
          <w:lang w:val="en-US"/>
        </w:rPr>
        <w:t>TURBIDITY VALVE:</w:t>
      </w:r>
    </w:p>
    <w:p w14:paraId="1DA91A55" w14:textId="77777777" w:rsidR="00C80546" w:rsidRDefault="00C80546" w:rsidP="00C80546">
      <w:pPr>
        <w:rPr>
          <w:rFonts w:cstheme="minorHAnsi"/>
          <w:color w:val="44546A" w:themeColor="text2"/>
          <w:sz w:val="40"/>
          <w:szCs w:val="40"/>
          <w:lang w:val="en-US"/>
        </w:rPr>
      </w:pPr>
      <w:r w:rsidRPr="00C80546">
        <w:rPr>
          <w:rFonts w:cstheme="minorHAnsi"/>
          <w:color w:val="44546A" w:themeColor="text2"/>
          <w:sz w:val="40"/>
          <w:szCs w:val="40"/>
          <w:lang w:val="en-US"/>
        </w:rPr>
        <w:t>A turbidity sensor is a device used to measure the cloudiness or haziness of a fluid (typically water) caused by the presence of suspended particles or impurities. It quantifies the degree of light scattering in the fluid to determine its turbidity.</w:t>
      </w:r>
    </w:p>
    <w:p w14:paraId="7B63E14D" w14:textId="77777777" w:rsidR="00C80546" w:rsidRPr="00C80546" w:rsidRDefault="00C80546" w:rsidP="00C80546">
      <w:pPr>
        <w:rPr>
          <w:rFonts w:asciiTheme="majorHAnsi" w:hAnsiTheme="majorHAnsi" w:cstheme="majorHAnsi"/>
          <w:sz w:val="40"/>
          <w:szCs w:val="40"/>
          <w:lang w:val="en-US"/>
        </w:rPr>
      </w:pPr>
      <w:r w:rsidRPr="00C80546">
        <w:rPr>
          <w:rFonts w:asciiTheme="majorHAnsi" w:hAnsiTheme="majorHAnsi" w:cstheme="majorHAnsi"/>
          <w:sz w:val="40"/>
          <w:szCs w:val="40"/>
          <w:lang w:val="en-US"/>
        </w:rPr>
        <w:t>PH SENSOR:</w:t>
      </w:r>
    </w:p>
    <w:p w14:paraId="41C7508B" w14:textId="77777777" w:rsidR="00C80546" w:rsidRDefault="00C80546" w:rsidP="00C80546">
      <w:pPr>
        <w:rPr>
          <w:rFonts w:cstheme="minorHAnsi"/>
          <w:color w:val="44546A" w:themeColor="text2"/>
          <w:sz w:val="40"/>
          <w:szCs w:val="40"/>
          <w:lang w:val="en-US"/>
        </w:rPr>
      </w:pPr>
      <w:r w:rsidRPr="00C80546">
        <w:rPr>
          <w:rFonts w:cstheme="minorHAnsi"/>
          <w:color w:val="44546A" w:themeColor="text2"/>
          <w:sz w:val="40"/>
          <w:szCs w:val="40"/>
          <w:lang w:val="en-US"/>
        </w:rPr>
        <w:t>A pH sensor is designed to measure the acidity or alkalinity of a liquid, typically water, by detecting the concentration of hydrogen ions (H+). It provides a pH value, which is a measure of the solution's hydrogen ion activity.</w:t>
      </w:r>
    </w:p>
    <w:p w14:paraId="1669AADB" w14:textId="77777777" w:rsidR="00C80546" w:rsidRDefault="00C80546" w:rsidP="00C80546">
      <w:pPr>
        <w:rPr>
          <w:rFonts w:asciiTheme="majorHAnsi" w:hAnsiTheme="majorHAnsi" w:cstheme="majorHAnsi"/>
          <w:color w:val="000000" w:themeColor="text1"/>
          <w:sz w:val="40"/>
          <w:szCs w:val="40"/>
          <w:lang w:val="en-US"/>
        </w:rPr>
      </w:pPr>
      <w:r>
        <w:rPr>
          <w:rFonts w:asciiTheme="majorHAnsi" w:hAnsiTheme="majorHAnsi" w:cstheme="majorHAnsi"/>
          <w:color w:val="000000" w:themeColor="text1"/>
          <w:sz w:val="40"/>
          <w:szCs w:val="40"/>
          <w:lang w:val="en-US"/>
        </w:rPr>
        <w:t>SOLENOID VALVE:</w:t>
      </w:r>
    </w:p>
    <w:p w14:paraId="0E6D05E4" w14:textId="3A11B8CA" w:rsidR="0082442D" w:rsidRDefault="00C80546">
      <w:pPr>
        <w:rPr>
          <w:rFonts w:asciiTheme="majorHAnsi" w:hAnsiTheme="majorHAnsi" w:cstheme="majorHAnsi"/>
          <w:color w:val="000000" w:themeColor="text1"/>
          <w:sz w:val="40"/>
          <w:szCs w:val="40"/>
          <w:lang w:val="en-US"/>
        </w:rPr>
      </w:pPr>
      <w:r w:rsidRPr="00C80546">
        <w:rPr>
          <w:rFonts w:cstheme="minorHAnsi"/>
          <w:color w:val="44546A" w:themeColor="text2"/>
          <w:sz w:val="36"/>
          <w:szCs w:val="36"/>
          <w:lang w:val="en-US"/>
        </w:rPr>
        <w:t>A solenoid valve is an electromechanical device that controls the flow of a fluid (e.g., water) by opening and closing a valve when an electrical current is applied to a coil (solenoid). It's commonly used to start or stop the flow of liquids or gases in automated systems.</w:t>
      </w:r>
    </w:p>
    <w:p w14:paraId="51CB1D87" w14:textId="4F3DA786" w:rsidR="00BE002A" w:rsidRDefault="00BE002A">
      <w:pPr>
        <w:rPr>
          <w:rFonts w:asciiTheme="majorHAnsi" w:hAnsiTheme="majorHAnsi" w:cstheme="majorHAnsi"/>
          <w:color w:val="833C0B" w:themeColor="accent2" w:themeShade="80"/>
          <w:sz w:val="40"/>
          <w:szCs w:val="40"/>
          <w:lang w:val="en-US"/>
        </w:rPr>
      </w:pPr>
      <w:r>
        <w:rPr>
          <w:rFonts w:asciiTheme="majorHAnsi" w:hAnsiTheme="majorHAnsi" w:cstheme="majorHAnsi"/>
          <w:color w:val="833C0B" w:themeColor="accent2" w:themeShade="80"/>
          <w:sz w:val="40"/>
          <w:szCs w:val="40"/>
          <w:lang w:val="en-US"/>
        </w:rPr>
        <w:lastRenderedPageBreak/>
        <w:t>STEPS FOR FLOWCHART:</w:t>
      </w:r>
    </w:p>
    <w:p w14:paraId="1A632E34" w14:textId="77777777" w:rsidR="00BE002A" w:rsidRPr="00BE002A" w:rsidRDefault="00BE002A" w:rsidP="00BE002A">
      <w:pPr>
        <w:rPr>
          <w:rFonts w:asciiTheme="majorHAnsi" w:hAnsiTheme="majorHAnsi" w:cstheme="majorHAnsi"/>
          <w:color w:val="833C0B" w:themeColor="accent2" w:themeShade="80"/>
          <w:sz w:val="28"/>
          <w:szCs w:val="28"/>
          <w:lang w:val="en-US"/>
        </w:rPr>
      </w:pPr>
      <w:r w:rsidRPr="00BE002A">
        <w:rPr>
          <w:rFonts w:asciiTheme="majorHAnsi" w:hAnsiTheme="majorHAnsi" w:cstheme="majorHAnsi"/>
          <w:color w:val="833C0B" w:themeColor="accent2" w:themeShade="80"/>
          <w:sz w:val="28"/>
          <w:szCs w:val="28"/>
          <w:lang w:val="en-US"/>
        </w:rPr>
        <w:t>Step 1: Initialization</w:t>
      </w:r>
    </w:p>
    <w:p w14:paraId="2A1B40E6" w14:textId="493BE8EA" w:rsidR="00BE002A" w:rsidRPr="00BE002A" w:rsidRDefault="00BE002A" w:rsidP="00BE002A">
      <w:pPr>
        <w:rPr>
          <w:rFonts w:cstheme="minorHAnsi"/>
          <w:color w:val="000000" w:themeColor="text1"/>
          <w:lang w:val="en-US"/>
        </w:rPr>
      </w:pPr>
      <w:r w:rsidRPr="00BE002A">
        <w:rPr>
          <w:rFonts w:cstheme="minorHAnsi"/>
          <w:color w:val="000000" w:themeColor="text1"/>
          <w:lang w:val="en-US"/>
        </w:rPr>
        <w:t>Initialize sensors, actuators, and system parameters.</w:t>
      </w:r>
    </w:p>
    <w:p w14:paraId="72959224" w14:textId="77777777" w:rsidR="00BE002A" w:rsidRPr="00BE002A" w:rsidRDefault="00BE002A" w:rsidP="00BE002A">
      <w:pPr>
        <w:rPr>
          <w:rFonts w:cstheme="minorHAnsi"/>
          <w:color w:val="000000" w:themeColor="text1"/>
          <w:lang w:val="en-US"/>
        </w:rPr>
      </w:pPr>
      <w:r w:rsidRPr="00BE002A">
        <w:rPr>
          <w:rFonts w:cstheme="minorHAnsi"/>
          <w:color w:val="000000" w:themeColor="text1"/>
          <w:lang w:val="en-US"/>
        </w:rPr>
        <w:t>Set control thresholds and calibration.</w:t>
      </w:r>
    </w:p>
    <w:p w14:paraId="6F146011" w14:textId="77777777" w:rsidR="00BE002A" w:rsidRPr="00BE002A" w:rsidRDefault="00BE002A" w:rsidP="00BE002A">
      <w:pPr>
        <w:rPr>
          <w:rFonts w:asciiTheme="majorHAnsi" w:hAnsiTheme="majorHAnsi" w:cstheme="majorHAnsi"/>
          <w:color w:val="833C0B" w:themeColor="accent2" w:themeShade="80"/>
          <w:sz w:val="28"/>
          <w:szCs w:val="28"/>
          <w:lang w:val="en-US"/>
        </w:rPr>
      </w:pPr>
      <w:r w:rsidRPr="00BE002A">
        <w:rPr>
          <w:rFonts w:asciiTheme="majorHAnsi" w:hAnsiTheme="majorHAnsi" w:cstheme="majorHAnsi"/>
          <w:color w:val="833C0B" w:themeColor="accent2" w:themeShade="80"/>
          <w:sz w:val="28"/>
          <w:szCs w:val="28"/>
          <w:lang w:val="en-US"/>
        </w:rPr>
        <w:t>Step 2: Data Acquisition</w:t>
      </w:r>
    </w:p>
    <w:p w14:paraId="1FEA1CAD" w14:textId="77777777" w:rsidR="00BE002A" w:rsidRPr="00BE002A" w:rsidRDefault="00BE002A" w:rsidP="00BE002A">
      <w:pPr>
        <w:rPr>
          <w:rFonts w:cstheme="minorHAnsi"/>
          <w:color w:val="000000" w:themeColor="text1"/>
          <w:lang w:val="en-US"/>
        </w:rPr>
      </w:pPr>
      <w:r w:rsidRPr="00BE002A">
        <w:rPr>
          <w:rFonts w:cstheme="minorHAnsi"/>
          <w:color w:val="000000" w:themeColor="text1"/>
          <w:lang w:val="en-US"/>
        </w:rPr>
        <w:t>Continuously collect sensor data:</w:t>
      </w:r>
    </w:p>
    <w:p w14:paraId="735AEECA" w14:textId="77777777" w:rsidR="00BE002A" w:rsidRPr="00BE002A" w:rsidRDefault="00BE002A" w:rsidP="00BE002A">
      <w:pPr>
        <w:rPr>
          <w:rFonts w:cstheme="minorHAnsi"/>
          <w:color w:val="000000" w:themeColor="text1"/>
          <w:lang w:val="en-US"/>
        </w:rPr>
      </w:pPr>
      <w:r w:rsidRPr="00BE002A">
        <w:rPr>
          <w:rFonts w:cstheme="minorHAnsi"/>
          <w:color w:val="000000" w:themeColor="text1"/>
          <w:lang w:val="en-US"/>
        </w:rPr>
        <w:t>Water level (Ultrasonic sensor)</w:t>
      </w:r>
    </w:p>
    <w:p w14:paraId="0287A257" w14:textId="77777777" w:rsidR="00BE002A" w:rsidRPr="00BE002A" w:rsidRDefault="00BE002A" w:rsidP="00BE002A">
      <w:pPr>
        <w:rPr>
          <w:rFonts w:cstheme="minorHAnsi"/>
          <w:color w:val="000000" w:themeColor="text1"/>
          <w:lang w:val="en-US"/>
        </w:rPr>
      </w:pPr>
      <w:r w:rsidRPr="00BE002A">
        <w:rPr>
          <w:rFonts w:cstheme="minorHAnsi"/>
          <w:color w:val="000000" w:themeColor="text1"/>
          <w:lang w:val="en-US"/>
        </w:rPr>
        <w:t>Flow rate (Flow sensor)</w:t>
      </w:r>
    </w:p>
    <w:p w14:paraId="286B86E6" w14:textId="77777777" w:rsidR="00BE002A" w:rsidRPr="00BE002A" w:rsidRDefault="00BE002A" w:rsidP="00BE002A">
      <w:pPr>
        <w:rPr>
          <w:rFonts w:cstheme="minorHAnsi"/>
          <w:color w:val="000000" w:themeColor="text1"/>
          <w:lang w:val="en-US"/>
        </w:rPr>
      </w:pPr>
      <w:r w:rsidRPr="00BE002A">
        <w:rPr>
          <w:rFonts w:cstheme="minorHAnsi"/>
          <w:color w:val="000000" w:themeColor="text1"/>
          <w:lang w:val="en-US"/>
        </w:rPr>
        <w:t>Turbidity (Turbidity sensor)</w:t>
      </w:r>
    </w:p>
    <w:p w14:paraId="4022EE3D" w14:textId="77777777" w:rsidR="00BE002A" w:rsidRPr="00BE002A" w:rsidRDefault="00BE002A" w:rsidP="00BE002A">
      <w:pPr>
        <w:rPr>
          <w:rFonts w:cstheme="minorHAnsi"/>
          <w:color w:val="000000" w:themeColor="text1"/>
          <w:lang w:val="en-US"/>
        </w:rPr>
      </w:pPr>
      <w:r w:rsidRPr="00BE002A">
        <w:rPr>
          <w:rFonts w:cstheme="minorHAnsi"/>
          <w:color w:val="000000" w:themeColor="text1"/>
          <w:lang w:val="en-US"/>
        </w:rPr>
        <w:t>pH level (pH sensor)</w:t>
      </w:r>
    </w:p>
    <w:p w14:paraId="171A6BFC" w14:textId="77777777" w:rsidR="00BE002A" w:rsidRPr="00BE002A" w:rsidRDefault="00BE002A" w:rsidP="00BE002A">
      <w:pPr>
        <w:rPr>
          <w:rFonts w:asciiTheme="majorHAnsi" w:hAnsiTheme="majorHAnsi" w:cstheme="majorHAnsi"/>
          <w:color w:val="833C0B" w:themeColor="accent2" w:themeShade="80"/>
          <w:sz w:val="28"/>
          <w:szCs w:val="28"/>
          <w:lang w:val="en-US"/>
        </w:rPr>
      </w:pPr>
      <w:r w:rsidRPr="00BE002A">
        <w:rPr>
          <w:rFonts w:asciiTheme="majorHAnsi" w:hAnsiTheme="majorHAnsi" w:cstheme="majorHAnsi"/>
          <w:color w:val="833C0B" w:themeColor="accent2" w:themeShade="80"/>
          <w:sz w:val="28"/>
          <w:szCs w:val="28"/>
          <w:lang w:val="en-US"/>
        </w:rPr>
        <w:t>Step 3: Control Logic</w:t>
      </w:r>
    </w:p>
    <w:p w14:paraId="75CF5E92" w14:textId="77777777" w:rsidR="00BE002A" w:rsidRPr="00BE002A" w:rsidRDefault="00BE002A" w:rsidP="00BE002A">
      <w:pPr>
        <w:rPr>
          <w:rFonts w:cstheme="minorHAnsi"/>
          <w:color w:val="000000" w:themeColor="text1"/>
          <w:lang w:val="en-US"/>
        </w:rPr>
      </w:pPr>
      <w:r w:rsidRPr="00BE002A">
        <w:rPr>
          <w:rFonts w:cstheme="minorHAnsi"/>
          <w:color w:val="000000" w:themeColor="text1"/>
          <w:lang w:val="en-US"/>
        </w:rPr>
        <w:t>Check and react to sensor data:</w:t>
      </w:r>
    </w:p>
    <w:p w14:paraId="2F6BFA0E" w14:textId="77777777" w:rsidR="00BE002A" w:rsidRPr="00BE002A" w:rsidRDefault="00BE002A" w:rsidP="00BE002A">
      <w:pPr>
        <w:rPr>
          <w:rFonts w:cstheme="minorHAnsi"/>
          <w:color w:val="000000" w:themeColor="text1"/>
          <w:lang w:val="en-US"/>
        </w:rPr>
      </w:pPr>
      <w:r w:rsidRPr="00BE002A">
        <w:rPr>
          <w:rFonts w:cstheme="minorHAnsi"/>
          <w:color w:val="000000" w:themeColor="text1"/>
          <w:lang w:val="en-US"/>
        </w:rPr>
        <w:t>If water level is too high, close the solenoid valve.</w:t>
      </w:r>
    </w:p>
    <w:p w14:paraId="5C64BE08" w14:textId="77777777" w:rsidR="00BE002A" w:rsidRPr="00BE002A" w:rsidRDefault="00BE002A" w:rsidP="00BE002A">
      <w:pPr>
        <w:rPr>
          <w:rFonts w:cstheme="minorHAnsi"/>
          <w:color w:val="000000" w:themeColor="text1"/>
          <w:lang w:val="en-US"/>
        </w:rPr>
      </w:pPr>
      <w:r w:rsidRPr="00BE002A">
        <w:rPr>
          <w:rFonts w:cstheme="minorHAnsi"/>
          <w:color w:val="000000" w:themeColor="text1"/>
          <w:lang w:val="en-US"/>
        </w:rPr>
        <w:t>If turbidity is high, initiate filtration.</w:t>
      </w:r>
    </w:p>
    <w:p w14:paraId="1FDB15AB" w14:textId="77777777" w:rsidR="00BE002A" w:rsidRPr="00BE002A" w:rsidRDefault="00BE002A" w:rsidP="00BE002A">
      <w:pPr>
        <w:rPr>
          <w:rFonts w:cstheme="minorHAnsi"/>
          <w:color w:val="000000" w:themeColor="text1"/>
          <w:lang w:val="en-US"/>
        </w:rPr>
      </w:pPr>
      <w:r w:rsidRPr="00BE002A">
        <w:rPr>
          <w:rFonts w:cstheme="minorHAnsi"/>
          <w:color w:val="000000" w:themeColor="text1"/>
          <w:lang w:val="en-US"/>
        </w:rPr>
        <w:t>If pH is out of range, adjust it.</w:t>
      </w:r>
    </w:p>
    <w:p w14:paraId="32DB1604" w14:textId="77777777" w:rsidR="00BE002A" w:rsidRPr="00BE002A" w:rsidRDefault="00BE002A" w:rsidP="00BE002A">
      <w:pPr>
        <w:rPr>
          <w:rFonts w:asciiTheme="majorHAnsi" w:hAnsiTheme="majorHAnsi" w:cstheme="majorHAnsi"/>
          <w:color w:val="833C0B" w:themeColor="accent2" w:themeShade="80"/>
          <w:lang w:val="en-US"/>
        </w:rPr>
      </w:pPr>
      <w:r w:rsidRPr="00BE002A">
        <w:rPr>
          <w:rFonts w:cstheme="minorHAnsi"/>
          <w:color w:val="000000" w:themeColor="text1"/>
          <w:lang w:val="en-US"/>
        </w:rPr>
        <w:t>If flow rate is excessive, stop water distribution</w:t>
      </w:r>
      <w:r w:rsidRPr="00BE002A">
        <w:rPr>
          <w:rFonts w:asciiTheme="majorHAnsi" w:hAnsiTheme="majorHAnsi" w:cstheme="majorHAnsi"/>
          <w:color w:val="833C0B" w:themeColor="accent2" w:themeShade="80"/>
          <w:lang w:val="en-US"/>
        </w:rPr>
        <w:t>.</w:t>
      </w:r>
    </w:p>
    <w:p w14:paraId="2A70F421" w14:textId="77777777" w:rsidR="0066035B" w:rsidRPr="0066035B" w:rsidRDefault="00BE002A" w:rsidP="00BE002A">
      <w:pPr>
        <w:rPr>
          <w:rFonts w:asciiTheme="majorHAnsi" w:hAnsiTheme="majorHAnsi" w:cstheme="majorHAnsi"/>
          <w:color w:val="833C0B" w:themeColor="accent2" w:themeShade="80"/>
          <w:sz w:val="28"/>
          <w:szCs w:val="28"/>
          <w:lang w:val="en-US"/>
        </w:rPr>
      </w:pPr>
      <w:r w:rsidRPr="0066035B">
        <w:rPr>
          <w:rFonts w:asciiTheme="majorHAnsi" w:hAnsiTheme="majorHAnsi" w:cstheme="majorHAnsi"/>
          <w:color w:val="833C0B" w:themeColor="accent2" w:themeShade="80"/>
          <w:sz w:val="28"/>
          <w:szCs w:val="28"/>
          <w:lang w:val="en-US"/>
        </w:rPr>
        <w:t>Step 4: User Interface and Alert</w:t>
      </w:r>
      <w:r w:rsidR="0066035B" w:rsidRPr="0066035B">
        <w:rPr>
          <w:rFonts w:asciiTheme="majorHAnsi" w:hAnsiTheme="majorHAnsi" w:cstheme="majorHAnsi"/>
          <w:color w:val="833C0B" w:themeColor="accent2" w:themeShade="80"/>
          <w:sz w:val="28"/>
          <w:szCs w:val="28"/>
          <w:lang w:val="en-US"/>
        </w:rPr>
        <w:t>s</w:t>
      </w:r>
    </w:p>
    <w:p w14:paraId="689A4505" w14:textId="7DE7388A" w:rsidR="00BE002A" w:rsidRPr="0066035B" w:rsidRDefault="00BE002A" w:rsidP="00BE002A">
      <w:pPr>
        <w:rPr>
          <w:rFonts w:cstheme="minorHAnsi"/>
          <w:color w:val="000000" w:themeColor="text1"/>
          <w:lang w:val="en-US"/>
        </w:rPr>
      </w:pPr>
      <w:r w:rsidRPr="0066035B">
        <w:rPr>
          <w:rFonts w:cstheme="minorHAnsi"/>
          <w:color w:val="000000" w:themeColor="text1"/>
          <w:lang w:val="en-US"/>
        </w:rPr>
        <w:t>Provide a user interface for monitoring.</w:t>
      </w:r>
    </w:p>
    <w:p w14:paraId="0156C52F" w14:textId="77777777" w:rsidR="00BE002A" w:rsidRPr="0066035B" w:rsidRDefault="00BE002A" w:rsidP="00BE002A">
      <w:pPr>
        <w:rPr>
          <w:rFonts w:cstheme="minorHAnsi"/>
          <w:color w:val="000000" w:themeColor="text1"/>
          <w:lang w:val="en-US"/>
        </w:rPr>
      </w:pPr>
      <w:r w:rsidRPr="0066035B">
        <w:rPr>
          <w:rFonts w:cstheme="minorHAnsi"/>
          <w:color w:val="000000" w:themeColor="text1"/>
          <w:lang w:val="en-US"/>
        </w:rPr>
        <w:t>Generate alerts for abnormal conditions.</w:t>
      </w:r>
    </w:p>
    <w:p w14:paraId="78D752EB" w14:textId="77777777" w:rsidR="00BE002A" w:rsidRPr="00BE002A" w:rsidRDefault="00BE002A" w:rsidP="00BE002A">
      <w:pPr>
        <w:rPr>
          <w:rFonts w:asciiTheme="majorHAnsi" w:hAnsiTheme="majorHAnsi" w:cstheme="majorHAnsi"/>
          <w:color w:val="833C0B" w:themeColor="accent2" w:themeShade="80"/>
          <w:lang w:val="en-US"/>
        </w:rPr>
      </w:pPr>
      <w:r w:rsidRPr="0066035B">
        <w:rPr>
          <w:rFonts w:cstheme="minorHAnsi"/>
          <w:color w:val="000000" w:themeColor="text1"/>
          <w:lang w:val="en-US"/>
        </w:rPr>
        <w:t>Allow user control and adjustments</w:t>
      </w:r>
      <w:r w:rsidRPr="00BE002A">
        <w:rPr>
          <w:rFonts w:asciiTheme="majorHAnsi" w:hAnsiTheme="majorHAnsi" w:cstheme="majorHAnsi"/>
          <w:color w:val="833C0B" w:themeColor="accent2" w:themeShade="80"/>
          <w:lang w:val="en-US"/>
        </w:rPr>
        <w:t>.</w:t>
      </w:r>
    </w:p>
    <w:p w14:paraId="77950013" w14:textId="77777777" w:rsidR="00BE002A" w:rsidRPr="0066035B" w:rsidRDefault="00BE002A" w:rsidP="00BE002A">
      <w:pPr>
        <w:rPr>
          <w:rFonts w:asciiTheme="majorHAnsi" w:hAnsiTheme="majorHAnsi" w:cstheme="majorHAnsi"/>
          <w:color w:val="833C0B" w:themeColor="accent2" w:themeShade="80"/>
          <w:sz w:val="28"/>
          <w:szCs w:val="28"/>
          <w:lang w:val="en-US"/>
        </w:rPr>
      </w:pPr>
      <w:r w:rsidRPr="0066035B">
        <w:rPr>
          <w:rFonts w:asciiTheme="majorHAnsi" w:hAnsiTheme="majorHAnsi" w:cstheme="majorHAnsi"/>
          <w:color w:val="833C0B" w:themeColor="accent2" w:themeShade="80"/>
          <w:sz w:val="28"/>
          <w:szCs w:val="28"/>
          <w:lang w:val="en-US"/>
        </w:rPr>
        <w:t>Step 5: Loop</w:t>
      </w:r>
    </w:p>
    <w:p w14:paraId="2BE69682" w14:textId="77777777" w:rsidR="00BE002A" w:rsidRPr="00BE002A" w:rsidRDefault="00BE002A" w:rsidP="00BE002A">
      <w:pPr>
        <w:rPr>
          <w:rFonts w:asciiTheme="majorHAnsi" w:hAnsiTheme="majorHAnsi" w:cstheme="majorHAnsi"/>
          <w:color w:val="833C0B" w:themeColor="accent2" w:themeShade="80"/>
          <w:lang w:val="en-US"/>
        </w:rPr>
      </w:pPr>
      <w:r w:rsidRPr="0066035B">
        <w:rPr>
          <w:rFonts w:cstheme="minorHAnsi"/>
          <w:color w:val="000000" w:themeColor="text1"/>
          <w:lang w:val="en-US"/>
        </w:rPr>
        <w:t>Repeat steps 2 to 4 in a continuous loop</w:t>
      </w:r>
      <w:r w:rsidRPr="00BE002A">
        <w:rPr>
          <w:rFonts w:asciiTheme="majorHAnsi" w:hAnsiTheme="majorHAnsi" w:cstheme="majorHAnsi"/>
          <w:color w:val="833C0B" w:themeColor="accent2" w:themeShade="80"/>
          <w:lang w:val="en-US"/>
        </w:rPr>
        <w:t>.</w:t>
      </w:r>
    </w:p>
    <w:p w14:paraId="5981652B" w14:textId="77777777" w:rsidR="0066035B" w:rsidRPr="0066035B" w:rsidRDefault="00BE002A" w:rsidP="00BE002A">
      <w:pPr>
        <w:rPr>
          <w:rFonts w:asciiTheme="majorHAnsi" w:hAnsiTheme="majorHAnsi" w:cstheme="majorHAnsi"/>
          <w:color w:val="833C0B" w:themeColor="accent2" w:themeShade="80"/>
          <w:sz w:val="28"/>
          <w:szCs w:val="28"/>
          <w:lang w:val="en-US"/>
        </w:rPr>
      </w:pPr>
      <w:r w:rsidRPr="0066035B">
        <w:rPr>
          <w:rFonts w:asciiTheme="majorHAnsi" w:hAnsiTheme="majorHAnsi" w:cstheme="majorHAnsi"/>
          <w:color w:val="833C0B" w:themeColor="accent2" w:themeShade="80"/>
          <w:sz w:val="28"/>
          <w:szCs w:val="28"/>
          <w:lang w:val="en-US"/>
        </w:rPr>
        <w:t>Step 6: End</w:t>
      </w:r>
    </w:p>
    <w:p w14:paraId="3179CE52" w14:textId="6416CB48" w:rsidR="00BE002A" w:rsidRPr="0066035B" w:rsidRDefault="00BE002A" w:rsidP="00BE002A">
      <w:pPr>
        <w:rPr>
          <w:rFonts w:asciiTheme="majorHAnsi" w:hAnsiTheme="majorHAnsi" w:cstheme="majorHAnsi"/>
          <w:color w:val="833C0B" w:themeColor="accent2" w:themeShade="80"/>
          <w:lang w:val="en-US"/>
        </w:rPr>
      </w:pPr>
      <w:r w:rsidRPr="0066035B">
        <w:rPr>
          <w:rFonts w:cstheme="minorHAnsi"/>
          <w:color w:val="000000" w:themeColor="text1"/>
          <w:lang w:val="en-US"/>
        </w:rPr>
        <w:t>Implement a system shutdown or exit condition</w:t>
      </w:r>
      <w:r w:rsidRPr="00BE002A">
        <w:rPr>
          <w:rFonts w:asciiTheme="majorHAnsi" w:hAnsiTheme="majorHAnsi" w:cstheme="majorHAnsi"/>
          <w:color w:val="833C0B" w:themeColor="accent2" w:themeShade="80"/>
          <w:sz w:val="40"/>
          <w:szCs w:val="40"/>
          <w:lang w:val="en-US"/>
        </w:rPr>
        <w:t>.</w:t>
      </w:r>
    </w:p>
    <w:p w14:paraId="2E86D93A" w14:textId="77777777" w:rsidR="0082442D" w:rsidRDefault="0082442D">
      <w:pPr>
        <w:rPr>
          <w:color w:val="002060"/>
          <w:sz w:val="40"/>
          <w:szCs w:val="40"/>
          <w:lang w:val="en-US"/>
        </w:rPr>
      </w:pPr>
    </w:p>
    <w:p w14:paraId="6873FC7A" w14:textId="44A9B979" w:rsidR="0082442D" w:rsidRDefault="0082442D">
      <w:pPr>
        <w:rPr>
          <w:color w:val="002060"/>
          <w:sz w:val="40"/>
          <w:szCs w:val="40"/>
          <w:lang w:val="en-US"/>
        </w:rPr>
      </w:pPr>
      <w:r>
        <w:rPr>
          <w:color w:val="002060"/>
          <w:sz w:val="40"/>
          <w:szCs w:val="40"/>
          <w:lang w:val="en-US"/>
        </w:rPr>
        <w:t xml:space="preserve"> </w:t>
      </w:r>
    </w:p>
    <w:p w14:paraId="02A539DA" w14:textId="77777777" w:rsidR="004D76BC" w:rsidRDefault="004D76BC">
      <w:pPr>
        <w:rPr>
          <w:color w:val="002060"/>
          <w:sz w:val="40"/>
          <w:szCs w:val="40"/>
          <w:lang w:val="en-US"/>
        </w:rPr>
      </w:pPr>
    </w:p>
    <w:p w14:paraId="634CD7C7" w14:textId="54E0D213" w:rsidR="0066035B" w:rsidRDefault="0066035B">
      <w:pPr>
        <w:rPr>
          <w:color w:val="002060"/>
          <w:sz w:val="40"/>
          <w:szCs w:val="40"/>
          <w:lang w:val="en-US"/>
        </w:rPr>
      </w:pPr>
      <w:r>
        <w:rPr>
          <w:color w:val="002060"/>
          <w:sz w:val="40"/>
          <w:szCs w:val="40"/>
          <w:lang w:val="en-US"/>
        </w:rPr>
        <w:lastRenderedPageBreak/>
        <w:t>FLOWCHART:</w:t>
      </w:r>
    </w:p>
    <w:p w14:paraId="620A333D" w14:textId="54178746" w:rsidR="0066035B" w:rsidRPr="0066035B" w:rsidRDefault="001B20C2">
      <w:pPr>
        <w:rPr>
          <w:color w:val="002060"/>
          <w:sz w:val="40"/>
          <w:szCs w:val="40"/>
          <w:lang w:val="en-US"/>
        </w:rPr>
      </w:pPr>
      <w:r>
        <w:rPr>
          <w:color w:val="002060"/>
          <w:sz w:val="40"/>
          <w:szCs w:val="40"/>
          <w:lang w:val="en-US"/>
        </w:rPr>
        <w:t xml:space="preserve"> </w:t>
      </w:r>
      <w:r>
        <w:rPr>
          <w:noProof/>
        </w:rPr>
        <w:drawing>
          <wp:inline distT="0" distB="0" distL="0" distR="0" wp14:anchorId="3CA4580C" wp14:editId="281CAAA0">
            <wp:extent cx="5731510" cy="7660640"/>
            <wp:effectExtent l="0" t="0" r="2540" b="0"/>
            <wp:docPr id="6701802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7660640"/>
                    </a:xfrm>
                    <a:prstGeom prst="rect">
                      <a:avLst/>
                    </a:prstGeom>
                    <a:noFill/>
                    <a:ln>
                      <a:noFill/>
                    </a:ln>
                  </pic:spPr>
                </pic:pic>
              </a:graphicData>
            </a:graphic>
          </wp:inline>
        </w:drawing>
      </w:r>
    </w:p>
    <w:p w14:paraId="4E1FEDC1" w14:textId="77777777" w:rsidR="005D09B8" w:rsidRDefault="004D76BC">
      <w:pPr>
        <w:rPr>
          <w:color w:val="002060"/>
          <w:sz w:val="40"/>
          <w:szCs w:val="40"/>
          <w:lang w:val="en-US"/>
        </w:rPr>
      </w:pPr>
      <w:r>
        <w:rPr>
          <w:color w:val="002060"/>
          <w:sz w:val="40"/>
          <w:szCs w:val="40"/>
          <w:lang w:val="en-US"/>
        </w:rPr>
        <w:t xml:space="preserve">                </w:t>
      </w:r>
    </w:p>
    <w:p w14:paraId="4D890CC2" w14:textId="77777777" w:rsidR="005D09B8" w:rsidRDefault="005D09B8">
      <w:pPr>
        <w:rPr>
          <w:color w:val="002060"/>
          <w:sz w:val="40"/>
          <w:szCs w:val="40"/>
          <w:lang w:val="en-US"/>
        </w:rPr>
      </w:pPr>
      <w:r>
        <w:rPr>
          <w:color w:val="002060"/>
          <w:sz w:val="40"/>
          <w:szCs w:val="40"/>
          <w:lang w:val="en-US"/>
        </w:rPr>
        <w:lastRenderedPageBreak/>
        <w:t>BLOCK DIAGRAM:</w:t>
      </w:r>
    </w:p>
    <w:p w14:paraId="421C9B1D" w14:textId="0F211849" w:rsidR="004D76BC" w:rsidRDefault="005D09B8">
      <w:pPr>
        <w:rPr>
          <w:color w:val="002060"/>
          <w:sz w:val="40"/>
          <w:szCs w:val="40"/>
          <w:lang w:val="en-US"/>
        </w:rPr>
      </w:pPr>
      <w:r>
        <w:rPr>
          <w:noProof/>
          <w:color w:val="002060"/>
          <w:sz w:val="40"/>
          <w:szCs w:val="40"/>
          <w:lang w:val="en-US"/>
        </w:rPr>
        <mc:AlternateContent>
          <mc:Choice Requires="wps">
            <w:drawing>
              <wp:anchor distT="0" distB="0" distL="114300" distR="114300" simplePos="0" relativeHeight="251660288" behindDoc="0" locked="0" layoutInCell="1" allowOverlap="1" wp14:anchorId="03AD582E" wp14:editId="06540696">
                <wp:simplePos x="0" y="0"/>
                <wp:positionH relativeFrom="margin">
                  <wp:posOffset>3417570</wp:posOffset>
                </wp:positionH>
                <wp:positionV relativeFrom="paragraph">
                  <wp:posOffset>187415</wp:posOffset>
                </wp:positionV>
                <wp:extent cx="2206172" cy="587828"/>
                <wp:effectExtent l="0" t="0" r="22860" b="22225"/>
                <wp:wrapNone/>
                <wp:docPr id="1235720805" name="Rectangle 9"/>
                <wp:cNvGraphicFramePr/>
                <a:graphic xmlns:a="http://schemas.openxmlformats.org/drawingml/2006/main">
                  <a:graphicData uri="http://schemas.microsoft.com/office/word/2010/wordprocessingShape">
                    <wps:wsp>
                      <wps:cNvSpPr/>
                      <wps:spPr>
                        <a:xfrm>
                          <a:off x="0" y="0"/>
                          <a:ext cx="2206172" cy="58782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16B2416" w14:textId="515F340A" w:rsidR="005D09B8" w:rsidRPr="005D09B8" w:rsidRDefault="005D09B8" w:rsidP="005D09B8">
                            <w:pPr>
                              <w:jc w:val="center"/>
                              <w:rPr>
                                <w:color w:val="000000" w:themeColor="text1"/>
                                <w:sz w:val="32"/>
                                <w:szCs w:val="32"/>
                                <w:lang w:val="en-US"/>
                              </w:rPr>
                            </w:pPr>
                            <w:r w:rsidRPr="005D09B8">
                              <w:rPr>
                                <w:color w:val="000000" w:themeColor="text1"/>
                                <w:sz w:val="32"/>
                                <w:szCs w:val="32"/>
                                <w:lang w:val="en-US"/>
                              </w:rP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D582E" id="Rectangle 9" o:spid="_x0000_s1026" style="position:absolute;margin-left:269.1pt;margin-top:14.75pt;width:173.7pt;height:46.3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" fillcolor="#4472c4 [3204]" strokecolor="#09101d [484]" strokeweight="1pt">
                <v:textbox>
                  <w:txbxContent>
                    <w:p w14:paraId="016B2416" w14:textId="515F340A" w:rsidR="005D09B8" w:rsidRPr="005D09B8" w:rsidRDefault="005D09B8" w:rsidP="005D09B8">
                      <w:pPr>
                        <w:jc w:val="center"/>
                        <w:rPr>
                          <w:color w:val="000000" w:themeColor="text1"/>
                          <w:sz w:val="32"/>
                          <w:szCs w:val="32"/>
                          <w:lang w:val="en-US"/>
                        </w:rPr>
                      </w:pPr>
                      <w:r w:rsidRPr="005D09B8">
                        <w:rPr>
                          <w:color w:val="000000" w:themeColor="text1"/>
                          <w:sz w:val="32"/>
                          <w:szCs w:val="32"/>
                          <w:lang w:val="en-US"/>
                        </w:rPr>
                        <w:t>USER INTERFACE</w:t>
                      </w:r>
                    </w:p>
                  </w:txbxContent>
                </v:textbox>
                <w10:wrap anchorx="margin"/>
              </v:rect>
            </w:pict>
          </mc:Fallback>
        </mc:AlternateContent>
      </w:r>
      <w:r>
        <w:rPr>
          <w:noProof/>
          <w:color w:val="002060"/>
          <w:sz w:val="40"/>
          <w:szCs w:val="40"/>
          <w:lang w:val="en-US"/>
        </w:rPr>
        <mc:AlternateContent>
          <mc:Choice Requires="wps">
            <w:drawing>
              <wp:anchor distT="0" distB="0" distL="114300" distR="114300" simplePos="0" relativeHeight="251659264" behindDoc="0" locked="0" layoutInCell="1" allowOverlap="1" wp14:anchorId="30DFE3CD" wp14:editId="7E709BF5">
                <wp:simplePos x="0" y="0"/>
                <wp:positionH relativeFrom="margin">
                  <wp:posOffset>-130629</wp:posOffset>
                </wp:positionH>
                <wp:positionV relativeFrom="paragraph">
                  <wp:posOffset>187869</wp:posOffset>
                </wp:positionV>
                <wp:extent cx="2416629" cy="580572"/>
                <wp:effectExtent l="0" t="0" r="22225" b="10160"/>
                <wp:wrapNone/>
                <wp:docPr id="1685130946" name="Rectangle 8"/>
                <wp:cNvGraphicFramePr/>
                <a:graphic xmlns:a="http://schemas.openxmlformats.org/drawingml/2006/main">
                  <a:graphicData uri="http://schemas.microsoft.com/office/word/2010/wordprocessingShape">
                    <wps:wsp>
                      <wps:cNvSpPr/>
                      <wps:spPr>
                        <a:xfrm>
                          <a:off x="0" y="0"/>
                          <a:ext cx="2416629" cy="58057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3696C69" w14:textId="6FD3B0FA" w:rsidR="005D09B8" w:rsidRPr="005D09B8" w:rsidRDefault="005D09B8" w:rsidP="005D09B8">
                            <w:pPr>
                              <w:jc w:val="center"/>
                              <w:rPr>
                                <w:rFonts w:cstheme="minorHAnsi"/>
                                <w:color w:val="000000" w:themeColor="text1"/>
                                <w:sz w:val="32"/>
                                <w:szCs w:val="32"/>
                                <w:lang w:val="en-US"/>
                              </w:rPr>
                            </w:pPr>
                            <w:r w:rsidRPr="005D09B8">
                              <w:rPr>
                                <w:color w:val="000000" w:themeColor="text1"/>
                                <w:sz w:val="32"/>
                                <w:szCs w:val="32"/>
                                <w:lang w:val="en-US"/>
                              </w:rPr>
                              <w:t>USER 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FE3CD" id="Rectangle 8" o:spid="_x0000_s1027" style="position:absolute;margin-left:-10.3pt;margin-top:14.8pt;width:190.3pt;height:45.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" fillcolor="#4472c4 [3204]" strokecolor="#09101d [484]" strokeweight="1pt">
                <v:textbox>
                  <w:txbxContent>
                    <w:p w14:paraId="03696C69" w14:textId="6FD3B0FA" w:rsidR="005D09B8" w:rsidRPr="005D09B8" w:rsidRDefault="005D09B8" w:rsidP="005D09B8">
                      <w:pPr>
                        <w:jc w:val="center"/>
                        <w:rPr>
                          <w:rFonts w:cstheme="minorHAnsi"/>
                          <w:color w:val="000000" w:themeColor="text1"/>
                          <w:sz w:val="32"/>
                          <w:szCs w:val="32"/>
                          <w:lang w:val="en-US"/>
                        </w:rPr>
                      </w:pPr>
                      <w:r w:rsidRPr="005D09B8">
                        <w:rPr>
                          <w:color w:val="000000" w:themeColor="text1"/>
                          <w:sz w:val="32"/>
                          <w:szCs w:val="32"/>
                          <w:lang w:val="en-US"/>
                        </w:rPr>
                        <w:t>USER CONTROL</w:t>
                      </w:r>
                    </w:p>
                  </w:txbxContent>
                </v:textbox>
                <w10:wrap anchorx="margin"/>
              </v:rect>
            </w:pict>
          </mc:Fallback>
        </mc:AlternateContent>
      </w:r>
      <w:r w:rsidR="004D76BC">
        <w:rPr>
          <w:color w:val="002060"/>
          <w:sz w:val="40"/>
          <w:szCs w:val="40"/>
          <w:lang w:val="en-US"/>
        </w:rPr>
        <w:t xml:space="preserve">                </w:t>
      </w:r>
    </w:p>
    <w:p w14:paraId="08CD2816" w14:textId="66ED78A9" w:rsidR="004D76BC" w:rsidRPr="004D76BC" w:rsidRDefault="005D09B8">
      <w:pPr>
        <w:rPr>
          <w:color w:val="002060"/>
          <w:sz w:val="40"/>
          <w:szCs w:val="40"/>
          <w:lang w:val="en-US"/>
        </w:rPr>
      </w:pPr>
      <w:r>
        <w:rPr>
          <w:noProof/>
          <w:color w:val="002060"/>
          <w:sz w:val="40"/>
          <w:szCs w:val="40"/>
          <w:lang w:val="en-US"/>
        </w:rPr>
        <mc:AlternateContent>
          <mc:Choice Requires="wps">
            <w:drawing>
              <wp:anchor distT="0" distB="0" distL="114300" distR="114300" simplePos="0" relativeHeight="251668480" behindDoc="0" locked="0" layoutInCell="1" allowOverlap="1" wp14:anchorId="3F3ACB01" wp14:editId="488B4018">
                <wp:simplePos x="0" y="0"/>
                <wp:positionH relativeFrom="column">
                  <wp:posOffset>4501662</wp:posOffset>
                </wp:positionH>
                <wp:positionV relativeFrom="paragraph">
                  <wp:posOffset>334987</wp:posOffset>
                </wp:positionV>
                <wp:extent cx="11723" cy="656492"/>
                <wp:effectExtent l="38100" t="0" r="83820" b="48895"/>
                <wp:wrapNone/>
                <wp:docPr id="761060847" name="Straight Arrow Connector 17"/>
                <wp:cNvGraphicFramePr/>
                <a:graphic xmlns:a="http://schemas.openxmlformats.org/drawingml/2006/main">
                  <a:graphicData uri="http://schemas.microsoft.com/office/word/2010/wordprocessingShape">
                    <wps:wsp>
                      <wps:cNvCnPr/>
                      <wps:spPr>
                        <a:xfrm>
                          <a:off x="0" y="0"/>
                          <a:ext cx="11723" cy="6564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E52293C" id="_x0000_t32" coordsize="21600,21600" o:spt="32" o:oned="t" path="m,l21600,21600e" filled="f">
                <v:path arrowok="t" fillok="f" o:connecttype="none"/>
                <o:lock v:ext="edit" shapetype="t"/>
              </v:shapetype>
              <v:shape id="Straight Arrow Connector 17" o:spid="_x0000_s1026" type="#_x0000_t32" style="position:absolute;margin-left:354.45pt;margin-top:26.4pt;width:.9pt;height:51.7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" strokecolor="#4472c4 [3204]" strokeweight=".5pt">
                <v:stroke endarrow="block" joinstyle="miter"/>
              </v:shape>
            </w:pict>
          </mc:Fallback>
        </mc:AlternateContent>
      </w:r>
      <w:r>
        <w:rPr>
          <w:noProof/>
          <w:color w:val="002060"/>
          <w:sz w:val="40"/>
          <w:szCs w:val="40"/>
          <w:lang w:val="en-US"/>
        </w:rPr>
        <mc:AlternateContent>
          <mc:Choice Requires="wps">
            <w:drawing>
              <wp:anchor distT="0" distB="0" distL="114300" distR="114300" simplePos="0" relativeHeight="251667456" behindDoc="0" locked="0" layoutInCell="1" allowOverlap="1" wp14:anchorId="7E04B8BB" wp14:editId="4A829B79">
                <wp:simplePos x="0" y="0"/>
                <wp:positionH relativeFrom="column">
                  <wp:posOffset>1019908</wp:posOffset>
                </wp:positionH>
                <wp:positionV relativeFrom="paragraph">
                  <wp:posOffset>336208</wp:posOffset>
                </wp:positionV>
                <wp:extent cx="11723" cy="620102"/>
                <wp:effectExtent l="57150" t="0" r="64770" b="66040"/>
                <wp:wrapNone/>
                <wp:docPr id="751539192" name="Straight Arrow Connector 16"/>
                <wp:cNvGraphicFramePr/>
                <a:graphic xmlns:a="http://schemas.openxmlformats.org/drawingml/2006/main">
                  <a:graphicData uri="http://schemas.microsoft.com/office/word/2010/wordprocessingShape">
                    <wps:wsp>
                      <wps:cNvCnPr/>
                      <wps:spPr>
                        <a:xfrm>
                          <a:off x="0" y="0"/>
                          <a:ext cx="11723" cy="6201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9F6BDE" id="Straight Arrow Connector 16" o:spid="_x0000_s1026" type="#_x0000_t32" style="position:absolute;margin-left:80.3pt;margin-top:26.45pt;width:.9pt;height:48.8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" strokecolor="#4472c4 [3204]" strokeweight=".5pt">
                <v:stroke endarrow="block" joinstyle="miter"/>
              </v:shape>
            </w:pict>
          </mc:Fallback>
        </mc:AlternateContent>
      </w:r>
      <w:r w:rsidR="004D76BC">
        <w:rPr>
          <w:color w:val="002060"/>
          <w:sz w:val="40"/>
          <w:szCs w:val="40"/>
          <w:lang w:val="en-US"/>
        </w:rPr>
        <w:t xml:space="preserve">                 </w:t>
      </w:r>
    </w:p>
    <w:p w14:paraId="51BD0203" w14:textId="5B03171D" w:rsidR="004D76BC" w:rsidRDefault="004D76BC">
      <w:pPr>
        <w:rPr>
          <w:lang w:val="en-US"/>
        </w:rPr>
      </w:pPr>
      <w:r>
        <w:rPr>
          <w:lang w:val="en-US"/>
        </w:rPr>
        <w:t xml:space="preserve"> </w:t>
      </w:r>
    </w:p>
    <w:p w14:paraId="19BCB7A0" w14:textId="59C6F127" w:rsidR="004D76BC" w:rsidRDefault="005D09B8">
      <w:pPr>
        <w:rPr>
          <w:lang w:val="en-US"/>
        </w:rPr>
      </w:pPr>
      <w:r>
        <w:rPr>
          <w:noProof/>
          <w:lang w:val="en-US"/>
        </w:rPr>
        <mc:AlternateContent>
          <mc:Choice Requires="wps">
            <w:drawing>
              <wp:anchor distT="0" distB="0" distL="114300" distR="114300" simplePos="0" relativeHeight="251661312" behindDoc="0" locked="0" layoutInCell="1" allowOverlap="1" wp14:anchorId="7E5DBCBD" wp14:editId="00C55C28">
                <wp:simplePos x="0" y="0"/>
                <wp:positionH relativeFrom="margin">
                  <wp:posOffset>-179119</wp:posOffset>
                </wp:positionH>
                <wp:positionV relativeFrom="paragraph">
                  <wp:posOffset>256931</wp:posOffset>
                </wp:positionV>
                <wp:extent cx="2408917" cy="544286"/>
                <wp:effectExtent l="0" t="0" r="10795" b="27305"/>
                <wp:wrapNone/>
                <wp:docPr id="1826636574" name="Rectangle 10"/>
                <wp:cNvGraphicFramePr/>
                <a:graphic xmlns:a="http://schemas.openxmlformats.org/drawingml/2006/main">
                  <a:graphicData uri="http://schemas.microsoft.com/office/word/2010/wordprocessingShape">
                    <wps:wsp>
                      <wps:cNvSpPr/>
                      <wps:spPr>
                        <a:xfrm>
                          <a:off x="0" y="0"/>
                          <a:ext cx="2408917" cy="54428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F8A78D5" w14:textId="3A359ADF" w:rsidR="005D09B8" w:rsidRPr="005D09B8" w:rsidRDefault="005D09B8" w:rsidP="005D09B8">
                            <w:pPr>
                              <w:jc w:val="center"/>
                              <w:rPr>
                                <w:color w:val="000000" w:themeColor="text1"/>
                                <w:sz w:val="32"/>
                                <w:szCs w:val="32"/>
                                <w:lang w:val="en-US"/>
                              </w:rPr>
                            </w:pPr>
                            <w:r w:rsidRPr="005D09B8">
                              <w:rPr>
                                <w:color w:val="000000" w:themeColor="text1"/>
                                <w:sz w:val="32"/>
                                <w:szCs w:val="32"/>
                                <w:lang w:val="en-US"/>
                              </w:rPr>
                              <w:t>MICRO 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DBCBD" id="Rectangle 10" o:spid="_x0000_s1028" style="position:absolute;margin-left:-14.1pt;margin-top:20.25pt;width:189.7pt;height:42.8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" fillcolor="#4472c4 [3204]" strokecolor="#09101d [484]" strokeweight="1pt">
                <v:textbox>
                  <w:txbxContent>
                    <w:p w14:paraId="2F8A78D5" w14:textId="3A359ADF" w:rsidR="005D09B8" w:rsidRPr="005D09B8" w:rsidRDefault="005D09B8" w:rsidP="005D09B8">
                      <w:pPr>
                        <w:jc w:val="center"/>
                        <w:rPr>
                          <w:color w:val="000000" w:themeColor="text1"/>
                          <w:sz w:val="32"/>
                          <w:szCs w:val="32"/>
                          <w:lang w:val="en-US"/>
                        </w:rPr>
                      </w:pPr>
                      <w:r w:rsidRPr="005D09B8">
                        <w:rPr>
                          <w:color w:val="000000" w:themeColor="text1"/>
                          <w:sz w:val="32"/>
                          <w:szCs w:val="32"/>
                          <w:lang w:val="en-US"/>
                        </w:rPr>
                        <w:t>MICRO CONTROLLER</w:t>
                      </w:r>
                    </w:p>
                  </w:txbxContent>
                </v:textbox>
                <w10:wrap anchorx="margin"/>
              </v:rect>
            </w:pict>
          </mc:Fallback>
        </mc:AlternateContent>
      </w:r>
      <w:r>
        <w:rPr>
          <w:noProof/>
          <w:lang w:val="en-US"/>
        </w:rPr>
        <mc:AlternateContent>
          <mc:Choice Requires="wps">
            <w:drawing>
              <wp:anchor distT="0" distB="0" distL="114300" distR="114300" simplePos="0" relativeHeight="251662336" behindDoc="0" locked="0" layoutInCell="1" allowOverlap="1" wp14:anchorId="6978C244" wp14:editId="76FCF0F6">
                <wp:simplePos x="0" y="0"/>
                <wp:positionH relativeFrom="margin">
                  <wp:posOffset>3425281</wp:posOffset>
                </wp:positionH>
                <wp:positionV relativeFrom="paragraph">
                  <wp:posOffset>255088</wp:posOffset>
                </wp:positionV>
                <wp:extent cx="2235200" cy="565785"/>
                <wp:effectExtent l="0" t="0" r="12700" b="24765"/>
                <wp:wrapNone/>
                <wp:docPr id="894943675" name="Rectangle 11"/>
                <wp:cNvGraphicFramePr/>
                <a:graphic xmlns:a="http://schemas.openxmlformats.org/drawingml/2006/main">
                  <a:graphicData uri="http://schemas.microsoft.com/office/word/2010/wordprocessingShape">
                    <wps:wsp>
                      <wps:cNvSpPr/>
                      <wps:spPr>
                        <a:xfrm>
                          <a:off x="0" y="0"/>
                          <a:ext cx="2235200" cy="56578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B84F2A1" w14:textId="495F5B6E" w:rsidR="005D09B8" w:rsidRPr="005D09B8" w:rsidRDefault="005D09B8" w:rsidP="005D09B8">
                            <w:pPr>
                              <w:jc w:val="center"/>
                              <w:rPr>
                                <w:color w:val="000000" w:themeColor="text1"/>
                                <w:sz w:val="32"/>
                                <w:szCs w:val="32"/>
                                <w:lang w:val="en-US"/>
                              </w:rPr>
                            </w:pPr>
                            <w:r w:rsidRPr="005D09B8">
                              <w:rPr>
                                <w:color w:val="000000" w:themeColor="text1"/>
                                <w:sz w:val="32"/>
                                <w:szCs w:val="32"/>
                                <w:lang w:val="en-US"/>
                              </w:rPr>
                              <w:t>ALERTS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8C244" id="Rectangle 11" o:spid="_x0000_s1029" style="position:absolute;margin-left:269.7pt;margin-top:20.1pt;width:176pt;height:44.5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" fillcolor="#4472c4 [3204]" strokecolor="#09101d [484]" strokeweight="1pt">
                <v:textbox>
                  <w:txbxContent>
                    <w:p w14:paraId="0B84F2A1" w14:textId="495F5B6E" w:rsidR="005D09B8" w:rsidRPr="005D09B8" w:rsidRDefault="005D09B8" w:rsidP="005D09B8">
                      <w:pPr>
                        <w:jc w:val="center"/>
                        <w:rPr>
                          <w:color w:val="000000" w:themeColor="text1"/>
                          <w:sz w:val="32"/>
                          <w:szCs w:val="32"/>
                          <w:lang w:val="en-US"/>
                        </w:rPr>
                      </w:pPr>
                      <w:r w:rsidRPr="005D09B8">
                        <w:rPr>
                          <w:color w:val="000000" w:themeColor="text1"/>
                          <w:sz w:val="32"/>
                          <w:szCs w:val="32"/>
                          <w:lang w:val="en-US"/>
                        </w:rPr>
                        <w:t>ALERTS</w:t>
                      </w:r>
                    </w:p>
                  </w:txbxContent>
                </v:textbox>
                <w10:wrap anchorx="margin"/>
              </v:rect>
            </w:pict>
          </mc:Fallback>
        </mc:AlternateContent>
      </w:r>
    </w:p>
    <w:p w14:paraId="7EB57C36" w14:textId="33717009" w:rsidR="004D76BC" w:rsidRDefault="005D09B8">
      <w:pPr>
        <w:rPr>
          <w:lang w:val="en-US"/>
        </w:rPr>
      </w:pPr>
      <w:r>
        <w:rPr>
          <w:noProof/>
          <w:lang w:val="en-US"/>
        </w:rPr>
        <mc:AlternateContent>
          <mc:Choice Requires="wps">
            <w:drawing>
              <wp:anchor distT="0" distB="0" distL="114300" distR="114300" simplePos="0" relativeHeight="251674624" behindDoc="0" locked="0" layoutInCell="1" allowOverlap="1" wp14:anchorId="21E3E848" wp14:editId="569B0904">
                <wp:simplePos x="0" y="0"/>
                <wp:positionH relativeFrom="column">
                  <wp:posOffset>2250831</wp:posOffset>
                </wp:positionH>
                <wp:positionV relativeFrom="paragraph">
                  <wp:posOffset>242277</wp:posOffset>
                </wp:positionV>
                <wp:extent cx="1195754" cy="0"/>
                <wp:effectExtent l="38100" t="76200" r="23495" b="95250"/>
                <wp:wrapNone/>
                <wp:docPr id="1455445310" name="Straight Arrow Connector 24"/>
                <wp:cNvGraphicFramePr/>
                <a:graphic xmlns:a="http://schemas.openxmlformats.org/drawingml/2006/main">
                  <a:graphicData uri="http://schemas.microsoft.com/office/word/2010/wordprocessingShape">
                    <wps:wsp>
                      <wps:cNvCnPr/>
                      <wps:spPr>
                        <a:xfrm>
                          <a:off x="0" y="0"/>
                          <a:ext cx="1195754"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D39402" id="Straight Arrow Connector 24" o:spid="_x0000_s1026" type="#_x0000_t32" style="position:absolute;margin-left:177.25pt;margin-top:19.1pt;width:94.15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" strokecolor="#4472c4 [3204]" strokeweight=".5pt">
                <v:stroke startarrow="block" endarrow="block" joinstyle="miter"/>
              </v:shape>
            </w:pict>
          </mc:Fallback>
        </mc:AlternateContent>
      </w:r>
    </w:p>
    <w:p w14:paraId="10050425" w14:textId="68A92F88" w:rsidR="004D76BC" w:rsidRDefault="005D09B8">
      <w:pPr>
        <w:rPr>
          <w:lang w:val="en-US"/>
        </w:rPr>
      </w:pPr>
      <w:r>
        <w:rPr>
          <w:noProof/>
          <w:lang w:val="en-US"/>
        </w:rPr>
        <mc:AlternateContent>
          <mc:Choice Requires="wps">
            <w:drawing>
              <wp:anchor distT="0" distB="0" distL="114300" distR="114300" simplePos="0" relativeHeight="251669504" behindDoc="0" locked="0" layoutInCell="1" allowOverlap="1" wp14:anchorId="7A56E267" wp14:editId="4DA89E66">
                <wp:simplePos x="0" y="0"/>
                <wp:positionH relativeFrom="column">
                  <wp:posOffset>1043354</wp:posOffset>
                </wp:positionH>
                <wp:positionV relativeFrom="paragraph">
                  <wp:posOffset>214435</wp:posOffset>
                </wp:positionV>
                <wp:extent cx="11723" cy="550984"/>
                <wp:effectExtent l="57150" t="0" r="64770" b="59055"/>
                <wp:wrapNone/>
                <wp:docPr id="293705783" name="Straight Arrow Connector 18"/>
                <wp:cNvGraphicFramePr/>
                <a:graphic xmlns:a="http://schemas.openxmlformats.org/drawingml/2006/main">
                  <a:graphicData uri="http://schemas.microsoft.com/office/word/2010/wordprocessingShape">
                    <wps:wsp>
                      <wps:cNvCnPr/>
                      <wps:spPr>
                        <a:xfrm>
                          <a:off x="0" y="0"/>
                          <a:ext cx="11723" cy="5509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C7F759" id="Straight Arrow Connector 18" o:spid="_x0000_s1026" type="#_x0000_t32" style="position:absolute;margin-left:82.15pt;margin-top:16.9pt;width:.9pt;height:43.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" strokecolor="#4472c4 [3204]" strokeweight=".5pt">
                <v:stroke endarrow="block" joinstyle="miter"/>
              </v:shape>
            </w:pict>
          </mc:Fallback>
        </mc:AlternateContent>
      </w:r>
    </w:p>
    <w:p w14:paraId="3D98FCE3" w14:textId="77777777" w:rsidR="004D76BC" w:rsidRDefault="004D76BC">
      <w:pPr>
        <w:rPr>
          <w:lang w:val="en-US"/>
        </w:rPr>
      </w:pPr>
      <w:r>
        <w:rPr>
          <w:lang w:val="en-US"/>
        </w:rPr>
        <w:t xml:space="preserve">                  </w:t>
      </w:r>
    </w:p>
    <w:p w14:paraId="3FA97D3C" w14:textId="54144456" w:rsidR="004D76BC" w:rsidRDefault="005D09B8">
      <w:pPr>
        <w:rPr>
          <w:lang w:val="en-US"/>
        </w:rPr>
      </w:pPr>
      <w:r>
        <w:rPr>
          <w:noProof/>
          <w:lang w:val="en-US"/>
        </w:rPr>
        <mc:AlternateContent>
          <mc:Choice Requires="wps">
            <w:drawing>
              <wp:anchor distT="0" distB="0" distL="114300" distR="114300" simplePos="0" relativeHeight="251663360" behindDoc="0" locked="0" layoutInCell="1" allowOverlap="1" wp14:anchorId="288E82D7" wp14:editId="72A80063">
                <wp:simplePos x="0" y="0"/>
                <wp:positionH relativeFrom="column">
                  <wp:posOffset>-254001</wp:posOffset>
                </wp:positionH>
                <wp:positionV relativeFrom="paragraph">
                  <wp:posOffset>260350</wp:posOffset>
                </wp:positionV>
                <wp:extent cx="2445657" cy="2169886"/>
                <wp:effectExtent l="0" t="0" r="12065" b="20955"/>
                <wp:wrapNone/>
                <wp:docPr id="1822068989" name="Rectangle 12"/>
                <wp:cNvGraphicFramePr/>
                <a:graphic xmlns:a="http://schemas.openxmlformats.org/drawingml/2006/main">
                  <a:graphicData uri="http://schemas.microsoft.com/office/word/2010/wordprocessingShape">
                    <wps:wsp>
                      <wps:cNvSpPr/>
                      <wps:spPr>
                        <a:xfrm>
                          <a:off x="0" y="0"/>
                          <a:ext cx="2445657" cy="216988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FB1CA3A" w14:textId="32481279" w:rsidR="005D09B8" w:rsidRPr="005D09B8" w:rsidRDefault="005D09B8" w:rsidP="005D09B8">
                            <w:pPr>
                              <w:jc w:val="center"/>
                              <w:rPr>
                                <w:color w:val="000000" w:themeColor="text1"/>
                                <w:sz w:val="44"/>
                                <w:szCs w:val="44"/>
                                <w:lang w:val="en-US"/>
                              </w:rPr>
                            </w:pPr>
                            <w:r w:rsidRPr="005D09B8">
                              <w:rPr>
                                <w:color w:val="000000" w:themeColor="text1"/>
                                <w:sz w:val="44"/>
                                <w:szCs w:val="44"/>
                                <w:lang w:val="en-US"/>
                              </w:rPr>
                              <w:t>SENSORS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8E82D7" id="Rectangle 12" o:spid="_x0000_s1030" style="position:absolute;margin-left:-20pt;margin-top:20.5pt;width:192.55pt;height:170.8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" fillcolor="#4472c4 [3204]" strokecolor="#09101d [484]" strokeweight="1pt">
                <v:textbox>
                  <w:txbxContent>
                    <w:p w14:paraId="4FB1CA3A" w14:textId="32481279" w:rsidR="005D09B8" w:rsidRPr="005D09B8" w:rsidRDefault="005D09B8" w:rsidP="005D09B8">
                      <w:pPr>
                        <w:jc w:val="center"/>
                        <w:rPr>
                          <w:color w:val="000000" w:themeColor="text1"/>
                          <w:sz w:val="44"/>
                          <w:szCs w:val="44"/>
                          <w:lang w:val="en-US"/>
                        </w:rPr>
                      </w:pPr>
                      <w:r w:rsidRPr="005D09B8">
                        <w:rPr>
                          <w:color w:val="000000" w:themeColor="text1"/>
                          <w:sz w:val="44"/>
                          <w:szCs w:val="44"/>
                          <w:lang w:val="en-US"/>
                        </w:rPr>
                        <w:t>SENSORS</w:t>
                      </w:r>
                    </w:p>
                  </w:txbxContent>
                </v:textbox>
              </v:rect>
            </w:pict>
          </mc:Fallback>
        </mc:AlternateContent>
      </w:r>
    </w:p>
    <w:p w14:paraId="4B5820AE" w14:textId="77777777" w:rsidR="004D76BC" w:rsidRDefault="004D76BC">
      <w:pPr>
        <w:rPr>
          <w:lang w:val="en-US"/>
        </w:rPr>
      </w:pPr>
      <w:r>
        <w:rPr>
          <w:lang w:val="en-US"/>
        </w:rPr>
        <w:t xml:space="preserve">                  </w:t>
      </w:r>
    </w:p>
    <w:p w14:paraId="6F203CD4" w14:textId="14B5CE79" w:rsidR="004D76BC" w:rsidRDefault="005D09B8">
      <w:pPr>
        <w:rPr>
          <w:lang w:val="en-US"/>
        </w:rPr>
      </w:pPr>
      <w:r>
        <w:rPr>
          <w:noProof/>
          <w:lang w:val="en-US"/>
        </w:rPr>
        <mc:AlternateContent>
          <mc:Choice Requires="wps">
            <w:drawing>
              <wp:anchor distT="0" distB="0" distL="114300" distR="114300" simplePos="0" relativeHeight="251673600" behindDoc="0" locked="0" layoutInCell="1" allowOverlap="1" wp14:anchorId="7D8028D2" wp14:editId="27372E97">
                <wp:simplePos x="0" y="0"/>
                <wp:positionH relativeFrom="column">
                  <wp:posOffset>982980</wp:posOffset>
                </wp:positionH>
                <wp:positionV relativeFrom="paragraph">
                  <wp:posOffset>3936512</wp:posOffset>
                </wp:positionV>
                <wp:extent cx="13482" cy="937846"/>
                <wp:effectExtent l="38100" t="0" r="81915" b="53340"/>
                <wp:wrapNone/>
                <wp:docPr id="1199145453" name="Straight Arrow Connector 23"/>
                <wp:cNvGraphicFramePr/>
                <a:graphic xmlns:a="http://schemas.openxmlformats.org/drawingml/2006/main">
                  <a:graphicData uri="http://schemas.microsoft.com/office/word/2010/wordprocessingShape">
                    <wps:wsp>
                      <wps:cNvCnPr/>
                      <wps:spPr>
                        <a:xfrm>
                          <a:off x="0" y="0"/>
                          <a:ext cx="13482" cy="9378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886F21" id="Straight Arrow Connector 23" o:spid="_x0000_s1026" type="#_x0000_t32" style="position:absolute;margin-left:77.4pt;margin-top:309.95pt;width:1.05pt;height:73.8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672576" behindDoc="0" locked="0" layoutInCell="1" allowOverlap="1" wp14:anchorId="02717A96" wp14:editId="3251A2B6">
                <wp:simplePos x="0" y="0"/>
                <wp:positionH relativeFrom="column">
                  <wp:posOffset>971550</wp:posOffset>
                </wp:positionH>
                <wp:positionV relativeFrom="paragraph">
                  <wp:posOffset>2848317</wp:posOffset>
                </wp:positionV>
                <wp:extent cx="0" cy="560656"/>
                <wp:effectExtent l="76200" t="0" r="57150" b="49530"/>
                <wp:wrapNone/>
                <wp:docPr id="299901815" name="Straight Arrow Connector 22"/>
                <wp:cNvGraphicFramePr/>
                <a:graphic xmlns:a="http://schemas.openxmlformats.org/drawingml/2006/main">
                  <a:graphicData uri="http://schemas.microsoft.com/office/word/2010/wordprocessingShape">
                    <wps:wsp>
                      <wps:cNvCnPr/>
                      <wps:spPr>
                        <a:xfrm>
                          <a:off x="0" y="0"/>
                          <a:ext cx="0" cy="5606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4E40FB" id="Straight Arrow Connector 22" o:spid="_x0000_s1026" type="#_x0000_t32" style="position:absolute;margin-left:76.5pt;margin-top:224.3pt;width:0;height:44.1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671552" behindDoc="0" locked="0" layoutInCell="1" allowOverlap="1" wp14:anchorId="6EDDF1B8" wp14:editId="0D56F6F9">
                <wp:simplePos x="0" y="0"/>
                <wp:positionH relativeFrom="column">
                  <wp:posOffset>973015</wp:posOffset>
                </wp:positionH>
                <wp:positionV relativeFrom="paragraph">
                  <wp:posOffset>1838081</wp:posOffset>
                </wp:positionV>
                <wp:extent cx="11723" cy="492369"/>
                <wp:effectExtent l="57150" t="0" r="64770" b="60325"/>
                <wp:wrapNone/>
                <wp:docPr id="2040589504" name="Straight Arrow Connector 20"/>
                <wp:cNvGraphicFramePr/>
                <a:graphic xmlns:a="http://schemas.openxmlformats.org/drawingml/2006/main">
                  <a:graphicData uri="http://schemas.microsoft.com/office/word/2010/wordprocessingShape">
                    <wps:wsp>
                      <wps:cNvCnPr/>
                      <wps:spPr>
                        <a:xfrm>
                          <a:off x="0" y="0"/>
                          <a:ext cx="11723" cy="4923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EDBF60" id="Straight Arrow Connector 20" o:spid="_x0000_s1026" type="#_x0000_t32" style="position:absolute;margin-left:76.6pt;margin-top:144.75pt;width:.9pt;height:38.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666432" behindDoc="0" locked="0" layoutInCell="1" allowOverlap="1" wp14:anchorId="7A06151F" wp14:editId="3EDF83D5">
                <wp:simplePos x="0" y="0"/>
                <wp:positionH relativeFrom="column">
                  <wp:posOffset>-210366</wp:posOffset>
                </wp:positionH>
                <wp:positionV relativeFrom="paragraph">
                  <wp:posOffset>4877526</wp:posOffset>
                </wp:positionV>
                <wp:extent cx="2402114" cy="638629"/>
                <wp:effectExtent l="0" t="0" r="17780" b="28575"/>
                <wp:wrapNone/>
                <wp:docPr id="574863943" name="Rectangle 15"/>
                <wp:cNvGraphicFramePr/>
                <a:graphic xmlns:a="http://schemas.openxmlformats.org/drawingml/2006/main">
                  <a:graphicData uri="http://schemas.microsoft.com/office/word/2010/wordprocessingShape">
                    <wps:wsp>
                      <wps:cNvSpPr/>
                      <wps:spPr>
                        <a:xfrm>
                          <a:off x="0" y="0"/>
                          <a:ext cx="2402114" cy="63862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A50F54D" w14:textId="000BD87A" w:rsidR="005D09B8" w:rsidRPr="005D09B8" w:rsidRDefault="005D09B8" w:rsidP="005D09B8">
                            <w:pPr>
                              <w:jc w:val="center"/>
                              <w:rPr>
                                <w:color w:val="000000" w:themeColor="text1"/>
                                <w:sz w:val="40"/>
                                <w:szCs w:val="40"/>
                                <w:lang w:val="en-US"/>
                              </w:rPr>
                            </w:pPr>
                            <w:r w:rsidRPr="005D09B8">
                              <w:rPr>
                                <w:color w:val="000000" w:themeColor="text1"/>
                                <w:sz w:val="40"/>
                                <w:szCs w:val="40"/>
                                <w:lang w:val="en-US"/>
                              </w:rPr>
                              <w:t>WATER TANK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06151F" id="Rectangle 15" o:spid="_x0000_s1031" style="position:absolute;margin-left:-16.55pt;margin-top:384.05pt;width:189.15pt;height:50.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" fillcolor="#4472c4 [3204]" strokecolor="#09101d [484]" strokeweight="1pt">
                <v:textbox>
                  <w:txbxContent>
                    <w:p w14:paraId="6A50F54D" w14:textId="000BD87A" w:rsidR="005D09B8" w:rsidRPr="005D09B8" w:rsidRDefault="005D09B8" w:rsidP="005D09B8">
                      <w:pPr>
                        <w:jc w:val="center"/>
                        <w:rPr>
                          <w:color w:val="000000" w:themeColor="text1"/>
                          <w:sz w:val="40"/>
                          <w:szCs w:val="40"/>
                          <w:lang w:val="en-US"/>
                        </w:rPr>
                      </w:pPr>
                      <w:r w:rsidRPr="005D09B8">
                        <w:rPr>
                          <w:color w:val="000000" w:themeColor="text1"/>
                          <w:sz w:val="40"/>
                          <w:szCs w:val="40"/>
                          <w:lang w:val="en-US"/>
                        </w:rPr>
                        <w:t>WATER TANK</w:t>
                      </w:r>
                    </w:p>
                  </w:txbxContent>
                </v:textbox>
              </v:rect>
            </w:pict>
          </mc:Fallback>
        </mc:AlternateContent>
      </w:r>
      <w:r>
        <w:rPr>
          <w:noProof/>
          <w:lang w:val="en-US"/>
        </w:rPr>
        <mc:AlternateContent>
          <mc:Choice Requires="wps">
            <w:drawing>
              <wp:anchor distT="0" distB="0" distL="114300" distR="114300" simplePos="0" relativeHeight="251665408" behindDoc="0" locked="0" layoutInCell="1" allowOverlap="1" wp14:anchorId="12F58D84" wp14:editId="2A560A1D">
                <wp:simplePos x="0" y="0"/>
                <wp:positionH relativeFrom="column">
                  <wp:posOffset>-246743</wp:posOffset>
                </wp:positionH>
                <wp:positionV relativeFrom="paragraph">
                  <wp:posOffset>3404507</wp:posOffset>
                </wp:positionV>
                <wp:extent cx="2452098" cy="551543"/>
                <wp:effectExtent l="0" t="0" r="24765" b="20320"/>
                <wp:wrapNone/>
                <wp:docPr id="1587785097" name="Rectangle 14"/>
                <wp:cNvGraphicFramePr/>
                <a:graphic xmlns:a="http://schemas.openxmlformats.org/drawingml/2006/main">
                  <a:graphicData uri="http://schemas.microsoft.com/office/word/2010/wordprocessingShape">
                    <wps:wsp>
                      <wps:cNvSpPr/>
                      <wps:spPr>
                        <a:xfrm>
                          <a:off x="0" y="0"/>
                          <a:ext cx="2452098" cy="55154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34F755B" w14:textId="1A243789" w:rsidR="005D09B8" w:rsidRPr="005D09B8" w:rsidRDefault="005D09B8" w:rsidP="005D09B8">
                            <w:pPr>
                              <w:jc w:val="center"/>
                              <w:rPr>
                                <w:color w:val="000000" w:themeColor="text1"/>
                                <w:sz w:val="28"/>
                                <w:szCs w:val="28"/>
                                <w:lang w:val="en-US"/>
                              </w:rPr>
                            </w:pPr>
                            <w:r w:rsidRPr="005D09B8">
                              <w:rPr>
                                <w:color w:val="000000" w:themeColor="text1"/>
                                <w:sz w:val="28"/>
                                <w:szCs w:val="28"/>
                                <w:lang w:val="en-US"/>
                              </w:rPr>
                              <w:t>SOLENOID VALVE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F58D84" id="Rectangle 14" o:spid="_x0000_s1032" style="position:absolute;margin-left:-19.45pt;margin-top:268.05pt;width:193.1pt;height:43.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" fillcolor="#4472c4 [3204]" strokecolor="#09101d [484]" strokeweight="1pt">
                <v:textbox>
                  <w:txbxContent>
                    <w:p w14:paraId="534F755B" w14:textId="1A243789" w:rsidR="005D09B8" w:rsidRPr="005D09B8" w:rsidRDefault="005D09B8" w:rsidP="005D09B8">
                      <w:pPr>
                        <w:jc w:val="center"/>
                        <w:rPr>
                          <w:color w:val="000000" w:themeColor="text1"/>
                          <w:sz w:val="28"/>
                          <w:szCs w:val="28"/>
                          <w:lang w:val="en-US"/>
                        </w:rPr>
                      </w:pPr>
                      <w:r w:rsidRPr="005D09B8">
                        <w:rPr>
                          <w:color w:val="000000" w:themeColor="text1"/>
                          <w:sz w:val="28"/>
                          <w:szCs w:val="28"/>
                          <w:lang w:val="en-US"/>
                        </w:rPr>
                        <w:t>SOLENOID VALVE</w:t>
                      </w:r>
                    </w:p>
                  </w:txbxContent>
                </v:textbox>
              </v:rect>
            </w:pict>
          </mc:Fallback>
        </mc:AlternateContent>
      </w:r>
      <w:r>
        <w:rPr>
          <w:noProof/>
          <w:lang w:val="en-US"/>
        </w:rPr>
        <mc:AlternateContent>
          <mc:Choice Requires="wps">
            <w:drawing>
              <wp:anchor distT="0" distB="0" distL="114300" distR="114300" simplePos="0" relativeHeight="251664384" behindDoc="0" locked="0" layoutInCell="1" allowOverlap="1" wp14:anchorId="54156430" wp14:editId="1DC41DCF">
                <wp:simplePos x="0" y="0"/>
                <wp:positionH relativeFrom="column">
                  <wp:posOffset>-268514</wp:posOffset>
                </wp:positionH>
                <wp:positionV relativeFrom="paragraph">
                  <wp:posOffset>2315936</wp:posOffset>
                </wp:positionV>
                <wp:extent cx="2459899" cy="529771"/>
                <wp:effectExtent l="0" t="0" r="17145" b="22860"/>
                <wp:wrapNone/>
                <wp:docPr id="1287169149" name="Rectangle 13"/>
                <wp:cNvGraphicFramePr/>
                <a:graphic xmlns:a="http://schemas.openxmlformats.org/drawingml/2006/main">
                  <a:graphicData uri="http://schemas.microsoft.com/office/word/2010/wordprocessingShape">
                    <wps:wsp>
                      <wps:cNvSpPr/>
                      <wps:spPr>
                        <a:xfrm>
                          <a:off x="0" y="0"/>
                          <a:ext cx="2459899" cy="52977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0830783" w14:textId="7951517A" w:rsidR="005D09B8" w:rsidRPr="005D09B8" w:rsidRDefault="005D09B8" w:rsidP="005D09B8">
                            <w:pPr>
                              <w:jc w:val="center"/>
                              <w:rPr>
                                <w:color w:val="000000" w:themeColor="text1"/>
                                <w:sz w:val="28"/>
                                <w:szCs w:val="28"/>
                                <w:lang w:val="en-US"/>
                              </w:rPr>
                            </w:pPr>
                            <w:r w:rsidRPr="005D09B8">
                              <w:rPr>
                                <w:color w:val="000000" w:themeColor="text1"/>
                                <w:sz w:val="28"/>
                                <w:szCs w:val="28"/>
                                <w:lang w:val="en-US"/>
                              </w:rPr>
                              <w:t>CONTROL 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156430" id="Rectangle 13" o:spid="_x0000_s1033" style="position:absolute;margin-left:-21.15pt;margin-top:182.35pt;width:193.7pt;height:41.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" fillcolor="#4472c4 [3204]" strokecolor="#09101d [484]" strokeweight="1pt">
                <v:textbox>
                  <w:txbxContent>
                    <w:p w14:paraId="60830783" w14:textId="7951517A" w:rsidR="005D09B8" w:rsidRPr="005D09B8" w:rsidRDefault="005D09B8" w:rsidP="005D09B8">
                      <w:pPr>
                        <w:jc w:val="center"/>
                        <w:rPr>
                          <w:color w:val="000000" w:themeColor="text1"/>
                          <w:sz w:val="28"/>
                          <w:szCs w:val="28"/>
                          <w:lang w:val="en-US"/>
                        </w:rPr>
                      </w:pPr>
                      <w:r w:rsidRPr="005D09B8">
                        <w:rPr>
                          <w:color w:val="000000" w:themeColor="text1"/>
                          <w:sz w:val="28"/>
                          <w:szCs w:val="28"/>
                          <w:lang w:val="en-US"/>
                        </w:rPr>
                        <w:t>CONTROL LOGIC</w:t>
                      </w:r>
                    </w:p>
                  </w:txbxContent>
                </v:textbox>
              </v:rect>
            </w:pict>
          </mc:Fallback>
        </mc:AlternateContent>
      </w:r>
      <w:r>
        <w:rPr>
          <w:lang w:val="en-US"/>
        </w:rPr>
        <w:t>SOLE</w:t>
      </w:r>
      <w:r w:rsidR="004D76BC">
        <w:rPr>
          <w:lang w:val="en-US"/>
        </w:rPr>
        <w:br w:type="page"/>
      </w:r>
    </w:p>
    <w:p w14:paraId="3C82F969" w14:textId="6507306A" w:rsidR="00C80546" w:rsidRDefault="005D09B8" w:rsidP="00C80546">
      <w:pPr>
        <w:rPr>
          <w:rFonts w:asciiTheme="majorHAnsi" w:hAnsiTheme="majorHAnsi" w:cstheme="majorHAnsi"/>
          <w:color w:val="44546A" w:themeColor="text2"/>
          <w:sz w:val="36"/>
          <w:szCs w:val="36"/>
          <w:lang w:val="en-US"/>
        </w:rPr>
      </w:pPr>
      <w:r>
        <w:rPr>
          <w:rFonts w:asciiTheme="majorHAnsi" w:hAnsiTheme="majorHAnsi" w:cstheme="majorHAnsi"/>
          <w:color w:val="44546A" w:themeColor="text2"/>
          <w:sz w:val="36"/>
          <w:szCs w:val="36"/>
          <w:lang w:val="en-US"/>
        </w:rPr>
        <w:lastRenderedPageBreak/>
        <w:t>BLOCK DIAGRAM DESCRIPTION:</w:t>
      </w:r>
    </w:p>
    <w:p w14:paraId="2D9D74EE" w14:textId="77777777" w:rsidR="005D09B8" w:rsidRDefault="005D09B8" w:rsidP="00C80546">
      <w:pPr>
        <w:rPr>
          <w:rFonts w:asciiTheme="majorHAnsi" w:hAnsiTheme="majorHAnsi" w:cstheme="majorHAnsi"/>
          <w:color w:val="44546A" w:themeColor="text2"/>
          <w:sz w:val="36"/>
          <w:szCs w:val="36"/>
        </w:rPr>
      </w:pPr>
    </w:p>
    <w:p w14:paraId="6597912E" w14:textId="1040233B" w:rsidR="00CD6339" w:rsidRPr="00811A95" w:rsidRDefault="00CD6339" w:rsidP="00C80546">
      <w:pPr>
        <w:rPr>
          <w:rFonts w:asciiTheme="majorHAnsi" w:hAnsiTheme="majorHAnsi" w:cstheme="majorHAnsi"/>
          <w:color w:val="ED7D31" w:themeColor="accent2"/>
          <w:sz w:val="36"/>
          <w:szCs w:val="36"/>
        </w:rPr>
      </w:pPr>
      <w:r w:rsidRPr="00811A95">
        <w:rPr>
          <w:rFonts w:asciiTheme="majorHAnsi" w:hAnsiTheme="majorHAnsi" w:cstheme="majorHAnsi"/>
          <w:color w:val="ED7D31" w:themeColor="accent2"/>
          <w:sz w:val="36"/>
          <w:szCs w:val="36"/>
        </w:rPr>
        <w:t>USER CONTROL:</w:t>
      </w:r>
    </w:p>
    <w:p w14:paraId="52873FA8" w14:textId="475036BF" w:rsidR="00811A95" w:rsidRDefault="00811A95" w:rsidP="00C80546">
      <w:pPr>
        <w:rPr>
          <w:rFonts w:cstheme="minorHAnsi"/>
          <w:color w:val="44546A" w:themeColor="text2"/>
          <w:sz w:val="32"/>
          <w:szCs w:val="32"/>
        </w:rPr>
      </w:pPr>
      <w:r w:rsidRPr="00811A95">
        <w:rPr>
          <w:rFonts w:cstheme="minorHAnsi"/>
          <w:color w:val="44546A" w:themeColor="text2"/>
          <w:sz w:val="32"/>
          <w:szCs w:val="32"/>
        </w:rPr>
        <w:t>This component represents the user's interface for controlling and monitoring the smart water management system. Users can interact with the system, set preferences, and view data.</w:t>
      </w:r>
    </w:p>
    <w:p w14:paraId="4190235D" w14:textId="77777777" w:rsidR="00811A95" w:rsidRDefault="00811A95" w:rsidP="00C80546">
      <w:pPr>
        <w:rPr>
          <w:rFonts w:cstheme="minorHAnsi"/>
          <w:color w:val="44546A" w:themeColor="text2"/>
          <w:sz w:val="32"/>
          <w:szCs w:val="32"/>
        </w:rPr>
      </w:pPr>
    </w:p>
    <w:p w14:paraId="6C7C4588" w14:textId="77777777" w:rsidR="00811A95" w:rsidRDefault="00811A95" w:rsidP="00C80546">
      <w:pPr>
        <w:rPr>
          <w:rFonts w:cstheme="minorHAnsi"/>
          <w:color w:val="44546A" w:themeColor="text2"/>
          <w:sz w:val="32"/>
          <w:szCs w:val="32"/>
        </w:rPr>
      </w:pPr>
    </w:p>
    <w:p w14:paraId="5DE03726" w14:textId="4FAFAFBD" w:rsidR="00811A95" w:rsidRPr="00811A95" w:rsidRDefault="00811A95" w:rsidP="00C80546">
      <w:pPr>
        <w:rPr>
          <w:rFonts w:asciiTheme="majorHAnsi" w:hAnsiTheme="majorHAnsi" w:cstheme="majorHAnsi"/>
          <w:color w:val="ED7D31" w:themeColor="accent2"/>
          <w:sz w:val="36"/>
          <w:szCs w:val="36"/>
        </w:rPr>
      </w:pPr>
      <w:r w:rsidRPr="00811A95">
        <w:rPr>
          <w:rFonts w:asciiTheme="majorHAnsi" w:hAnsiTheme="majorHAnsi" w:cstheme="majorHAnsi"/>
          <w:color w:val="ED7D31" w:themeColor="accent2"/>
          <w:sz w:val="36"/>
          <w:szCs w:val="36"/>
        </w:rPr>
        <w:t>USER INTERFACE:</w:t>
      </w:r>
    </w:p>
    <w:p w14:paraId="6C3EDD7B" w14:textId="3B6A15ED" w:rsidR="00811A95" w:rsidRDefault="00811A95" w:rsidP="00C80546">
      <w:pPr>
        <w:rPr>
          <w:rFonts w:cstheme="minorHAnsi"/>
          <w:color w:val="000000" w:themeColor="text1"/>
          <w:sz w:val="32"/>
          <w:szCs w:val="32"/>
        </w:rPr>
      </w:pPr>
      <w:r w:rsidRPr="00811A95">
        <w:rPr>
          <w:rFonts w:cstheme="minorHAnsi"/>
          <w:color w:val="000000" w:themeColor="text1"/>
          <w:sz w:val="32"/>
          <w:szCs w:val="32"/>
        </w:rPr>
        <w:t>The User Interface component provides a visual interface for users to interact with the system. It displays system status, sensor data, and allows users to control various parameters.</w:t>
      </w:r>
    </w:p>
    <w:p w14:paraId="3250C1A1" w14:textId="77777777" w:rsidR="00811A95" w:rsidRDefault="00811A95" w:rsidP="00C80546">
      <w:pPr>
        <w:rPr>
          <w:rFonts w:cstheme="minorHAnsi"/>
          <w:color w:val="000000" w:themeColor="text1"/>
          <w:sz w:val="32"/>
          <w:szCs w:val="32"/>
        </w:rPr>
      </w:pPr>
    </w:p>
    <w:p w14:paraId="0F727244" w14:textId="77777777" w:rsidR="00811A95" w:rsidRDefault="00811A95" w:rsidP="00C80546">
      <w:pPr>
        <w:rPr>
          <w:rFonts w:cstheme="minorHAnsi"/>
          <w:color w:val="000000" w:themeColor="text1"/>
          <w:sz w:val="32"/>
          <w:szCs w:val="32"/>
        </w:rPr>
      </w:pPr>
    </w:p>
    <w:p w14:paraId="72916239" w14:textId="560EB679" w:rsidR="00811A95" w:rsidRPr="00811A95" w:rsidRDefault="00811A95" w:rsidP="00C80546">
      <w:pPr>
        <w:rPr>
          <w:rFonts w:asciiTheme="majorHAnsi" w:hAnsiTheme="majorHAnsi" w:cstheme="majorHAnsi"/>
          <w:color w:val="ED7D31" w:themeColor="accent2"/>
          <w:sz w:val="36"/>
          <w:szCs w:val="36"/>
        </w:rPr>
      </w:pPr>
      <w:r w:rsidRPr="00811A95">
        <w:rPr>
          <w:rFonts w:asciiTheme="majorHAnsi" w:hAnsiTheme="majorHAnsi" w:cstheme="majorHAnsi"/>
          <w:color w:val="ED7D31" w:themeColor="accent2"/>
          <w:sz w:val="36"/>
          <w:szCs w:val="36"/>
        </w:rPr>
        <w:t>MICROCONTROLLER:</w:t>
      </w:r>
    </w:p>
    <w:p w14:paraId="482906CE" w14:textId="63E4426E" w:rsidR="00811A95" w:rsidRDefault="00811A95" w:rsidP="00C80546">
      <w:pPr>
        <w:rPr>
          <w:rFonts w:cstheme="minorHAnsi"/>
          <w:color w:val="000000" w:themeColor="text1"/>
          <w:sz w:val="32"/>
          <w:szCs w:val="32"/>
        </w:rPr>
      </w:pPr>
      <w:r w:rsidRPr="00811A95">
        <w:rPr>
          <w:rFonts w:cstheme="minorHAnsi"/>
          <w:color w:val="000000" w:themeColor="text1"/>
          <w:sz w:val="32"/>
          <w:szCs w:val="32"/>
        </w:rPr>
        <w:t>The Microcontroller, such as an Arduino, serves as the central processing unit of the system. It processes data from sensors, implements control logic, and communicates with the User Control and Alerts components.</w:t>
      </w:r>
    </w:p>
    <w:p w14:paraId="751CDF4B" w14:textId="77777777" w:rsidR="00811A95" w:rsidRDefault="00811A95" w:rsidP="00C80546">
      <w:pPr>
        <w:rPr>
          <w:rFonts w:cstheme="minorHAnsi"/>
          <w:color w:val="000000" w:themeColor="text1"/>
          <w:sz w:val="32"/>
          <w:szCs w:val="32"/>
        </w:rPr>
      </w:pPr>
    </w:p>
    <w:p w14:paraId="4DFBB505" w14:textId="4B254149" w:rsidR="00811A95" w:rsidRPr="00811A95" w:rsidRDefault="00811A95" w:rsidP="00C80546">
      <w:pPr>
        <w:rPr>
          <w:rFonts w:asciiTheme="majorHAnsi" w:hAnsiTheme="majorHAnsi" w:cstheme="majorHAnsi"/>
          <w:color w:val="ED7D31" w:themeColor="accent2"/>
          <w:sz w:val="36"/>
          <w:szCs w:val="36"/>
        </w:rPr>
      </w:pPr>
      <w:r w:rsidRPr="00811A95">
        <w:rPr>
          <w:rFonts w:asciiTheme="majorHAnsi" w:hAnsiTheme="majorHAnsi" w:cstheme="majorHAnsi"/>
          <w:color w:val="ED7D31" w:themeColor="accent2"/>
          <w:sz w:val="36"/>
          <w:szCs w:val="36"/>
        </w:rPr>
        <w:t>ALERTS:</w:t>
      </w:r>
    </w:p>
    <w:p w14:paraId="7D6AA9E6" w14:textId="2ADEFB1F" w:rsidR="00811A95" w:rsidRDefault="00811A95" w:rsidP="00C80546">
      <w:pPr>
        <w:rPr>
          <w:rFonts w:cstheme="minorHAnsi"/>
          <w:color w:val="000000" w:themeColor="text1"/>
          <w:sz w:val="32"/>
          <w:szCs w:val="32"/>
        </w:rPr>
      </w:pPr>
      <w:r w:rsidRPr="00811A95">
        <w:rPr>
          <w:rFonts w:cstheme="minorHAnsi"/>
          <w:color w:val="000000" w:themeColor="text1"/>
          <w:sz w:val="32"/>
          <w:szCs w:val="32"/>
        </w:rPr>
        <w:t>Alerts are used to inform users of the system's status. This can include visual or audible alerts to indicate events like water level, system malfunctions, or any other critical information.</w:t>
      </w:r>
    </w:p>
    <w:p w14:paraId="05C64670" w14:textId="77777777" w:rsidR="00811A95" w:rsidRDefault="00811A95" w:rsidP="00C80546">
      <w:pPr>
        <w:rPr>
          <w:rFonts w:cstheme="minorHAnsi"/>
          <w:color w:val="000000" w:themeColor="text1"/>
          <w:sz w:val="32"/>
          <w:szCs w:val="32"/>
        </w:rPr>
      </w:pPr>
    </w:p>
    <w:p w14:paraId="79D11BD3" w14:textId="77777777" w:rsidR="00811A95" w:rsidRDefault="00811A95" w:rsidP="00C80546">
      <w:pPr>
        <w:rPr>
          <w:rFonts w:cstheme="minorHAnsi"/>
          <w:color w:val="000000" w:themeColor="text1"/>
          <w:sz w:val="32"/>
          <w:szCs w:val="32"/>
        </w:rPr>
      </w:pPr>
    </w:p>
    <w:p w14:paraId="4D2B4DA1" w14:textId="6FF8C9FE" w:rsidR="00811A95" w:rsidRPr="00811A95" w:rsidRDefault="00811A95" w:rsidP="00C80546">
      <w:pPr>
        <w:rPr>
          <w:rFonts w:asciiTheme="majorHAnsi" w:hAnsiTheme="majorHAnsi" w:cstheme="majorHAnsi"/>
          <w:color w:val="ED7D31" w:themeColor="accent2"/>
          <w:sz w:val="36"/>
          <w:szCs w:val="36"/>
        </w:rPr>
      </w:pPr>
      <w:r w:rsidRPr="00811A95">
        <w:rPr>
          <w:rFonts w:asciiTheme="majorHAnsi" w:hAnsiTheme="majorHAnsi" w:cstheme="majorHAnsi"/>
          <w:color w:val="ED7D31" w:themeColor="accent2"/>
          <w:sz w:val="36"/>
          <w:szCs w:val="36"/>
        </w:rPr>
        <w:lastRenderedPageBreak/>
        <w:t>SENSORS:</w:t>
      </w:r>
    </w:p>
    <w:p w14:paraId="1E0343DD" w14:textId="5867087C" w:rsidR="00811A95" w:rsidRDefault="00811A95" w:rsidP="00C80546">
      <w:pPr>
        <w:rPr>
          <w:rFonts w:cstheme="minorHAnsi"/>
          <w:color w:val="000000" w:themeColor="text1"/>
          <w:sz w:val="32"/>
          <w:szCs w:val="32"/>
        </w:rPr>
      </w:pPr>
      <w:r w:rsidRPr="00811A95">
        <w:rPr>
          <w:rFonts w:cstheme="minorHAnsi"/>
          <w:color w:val="000000" w:themeColor="text1"/>
          <w:sz w:val="32"/>
          <w:szCs w:val="32"/>
        </w:rPr>
        <w:t>Sensors include various types, such as Ultrasonic, Flow, Turbidity, and pH sensors. They collect essential data about water levels, flow rates, water clarity (turbidity), and pH levels in the system.</w:t>
      </w:r>
    </w:p>
    <w:p w14:paraId="4E876686" w14:textId="77777777" w:rsidR="00811A95" w:rsidRDefault="00811A95" w:rsidP="00C80546">
      <w:pPr>
        <w:rPr>
          <w:rFonts w:cstheme="minorHAnsi"/>
          <w:color w:val="000000" w:themeColor="text1"/>
          <w:sz w:val="32"/>
          <w:szCs w:val="32"/>
        </w:rPr>
      </w:pPr>
    </w:p>
    <w:p w14:paraId="138F3A67" w14:textId="77777777" w:rsidR="00811A95" w:rsidRDefault="00811A95" w:rsidP="00C80546">
      <w:pPr>
        <w:rPr>
          <w:rFonts w:cstheme="minorHAnsi"/>
          <w:color w:val="000000" w:themeColor="text1"/>
          <w:sz w:val="32"/>
          <w:szCs w:val="32"/>
        </w:rPr>
      </w:pPr>
    </w:p>
    <w:p w14:paraId="3F4EB031" w14:textId="75AF6747" w:rsidR="00811A95" w:rsidRPr="00811A95" w:rsidRDefault="00811A95" w:rsidP="00C80546">
      <w:pPr>
        <w:rPr>
          <w:rFonts w:asciiTheme="majorHAnsi" w:hAnsiTheme="majorHAnsi" w:cstheme="majorHAnsi"/>
          <w:color w:val="ED7D31" w:themeColor="accent2"/>
          <w:sz w:val="36"/>
          <w:szCs w:val="36"/>
        </w:rPr>
      </w:pPr>
      <w:r w:rsidRPr="00811A95">
        <w:rPr>
          <w:rFonts w:asciiTheme="majorHAnsi" w:hAnsiTheme="majorHAnsi" w:cstheme="majorHAnsi"/>
          <w:color w:val="ED7D31" w:themeColor="accent2"/>
          <w:sz w:val="36"/>
          <w:szCs w:val="36"/>
        </w:rPr>
        <w:t>CONTROL LOGIC:</w:t>
      </w:r>
    </w:p>
    <w:p w14:paraId="32C40990" w14:textId="2D59F4C8" w:rsidR="00811A95" w:rsidRDefault="00811A95" w:rsidP="00C80546">
      <w:pPr>
        <w:rPr>
          <w:rFonts w:cstheme="minorHAnsi"/>
          <w:color w:val="000000" w:themeColor="text1"/>
          <w:sz w:val="32"/>
          <w:szCs w:val="32"/>
        </w:rPr>
      </w:pPr>
      <w:r w:rsidRPr="00811A95">
        <w:rPr>
          <w:rFonts w:cstheme="minorHAnsi"/>
          <w:color w:val="000000" w:themeColor="text1"/>
          <w:sz w:val="32"/>
          <w:szCs w:val="32"/>
        </w:rPr>
        <w:t>The Control Logic component processes the data from the sensors and makes decisions based on predefined rules and thresholds. It determines when to activate the Solenoid Valve to control water flow and may make adjustments based on the sensor data.</w:t>
      </w:r>
    </w:p>
    <w:p w14:paraId="02E7ADC7" w14:textId="77777777" w:rsidR="00811A95" w:rsidRDefault="00811A95" w:rsidP="00C80546">
      <w:pPr>
        <w:rPr>
          <w:rFonts w:cstheme="minorHAnsi"/>
          <w:color w:val="000000" w:themeColor="text1"/>
          <w:sz w:val="32"/>
          <w:szCs w:val="32"/>
        </w:rPr>
      </w:pPr>
    </w:p>
    <w:p w14:paraId="2FD4F36A" w14:textId="77777777" w:rsidR="00811A95" w:rsidRDefault="00811A95" w:rsidP="00C80546">
      <w:pPr>
        <w:rPr>
          <w:rFonts w:cstheme="minorHAnsi"/>
          <w:color w:val="000000" w:themeColor="text1"/>
          <w:sz w:val="32"/>
          <w:szCs w:val="32"/>
        </w:rPr>
      </w:pPr>
    </w:p>
    <w:p w14:paraId="47BBE92E" w14:textId="0BACC70F" w:rsidR="00811A95" w:rsidRPr="00811A95" w:rsidRDefault="00811A95" w:rsidP="00C80546">
      <w:pPr>
        <w:rPr>
          <w:rFonts w:asciiTheme="majorHAnsi" w:hAnsiTheme="majorHAnsi" w:cstheme="majorHAnsi"/>
          <w:color w:val="ED7D31" w:themeColor="accent2"/>
          <w:sz w:val="36"/>
          <w:szCs w:val="36"/>
        </w:rPr>
      </w:pPr>
      <w:r w:rsidRPr="00811A95">
        <w:rPr>
          <w:rFonts w:asciiTheme="majorHAnsi" w:hAnsiTheme="majorHAnsi" w:cstheme="majorHAnsi"/>
          <w:color w:val="ED7D31" w:themeColor="accent2"/>
          <w:sz w:val="36"/>
          <w:szCs w:val="36"/>
        </w:rPr>
        <w:t>SOLENOID VALVE:</w:t>
      </w:r>
    </w:p>
    <w:p w14:paraId="5A8AB9DB" w14:textId="365E3035" w:rsidR="00811A95" w:rsidRDefault="00811A95" w:rsidP="00C80546">
      <w:pPr>
        <w:rPr>
          <w:rFonts w:cstheme="minorHAnsi"/>
          <w:color w:val="000000" w:themeColor="text1"/>
          <w:sz w:val="32"/>
          <w:szCs w:val="32"/>
        </w:rPr>
      </w:pPr>
      <w:r w:rsidRPr="00811A95">
        <w:rPr>
          <w:rFonts w:cstheme="minorHAnsi"/>
          <w:color w:val="000000" w:themeColor="text1"/>
          <w:sz w:val="32"/>
          <w:szCs w:val="32"/>
        </w:rPr>
        <w:t>The Solenoid Valve is responsible for controlling the flow of water. It can open or close to regulate the flow of water in response to control signals from the Control Logic.</w:t>
      </w:r>
    </w:p>
    <w:p w14:paraId="1DE2B24B" w14:textId="77777777" w:rsidR="00811A95" w:rsidRDefault="00811A95" w:rsidP="00C80546">
      <w:pPr>
        <w:rPr>
          <w:rFonts w:cstheme="minorHAnsi"/>
          <w:color w:val="000000" w:themeColor="text1"/>
          <w:sz w:val="32"/>
          <w:szCs w:val="32"/>
        </w:rPr>
      </w:pPr>
    </w:p>
    <w:p w14:paraId="12742A43" w14:textId="77777777" w:rsidR="00811A95" w:rsidRDefault="00811A95" w:rsidP="00C80546">
      <w:pPr>
        <w:rPr>
          <w:rFonts w:cstheme="minorHAnsi"/>
          <w:color w:val="000000" w:themeColor="text1"/>
          <w:sz w:val="32"/>
          <w:szCs w:val="32"/>
        </w:rPr>
      </w:pPr>
    </w:p>
    <w:p w14:paraId="6B1DCACA" w14:textId="14812FD3" w:rsidR="00811A95" w:rsidRPr="00811A95" w:rsidRDefault="00811A95" w:rsidP="00C80546">
      <w:pPr>
        <w:rPr>
          <w:rFonts w:asciiTheme="majorHAnsi" w:hAnsiTheme="majorHAnsi" w:cstheme="majorHAnsi"/>
          <w:color w:val="ED7D31" w:themeColor="accent2"/>
          <w:sz w:val="36"/>
          <w:szCs w:val="36"/>
        </w:rPr>
      </w:pPr>
      <w:r w:rsidRPr="00811A95">
        <w:rPr>
          <w:rFonts w:asciiTheme="majorHAnsi" w:hAnsiTheme="majorHAnsi" w:cstheme="majorHAnsi"/>
          <w:color w:val="ED7D31" w:themeColor="accent2"/>
          <w:sz w:val="36"/>
          <w:szCs w:val="36"/>
        </w:rPr>
        <w:t>WATER TANK:</w:t>
      </w:r>
    </w:p>
    <w:p w14:paraId="180579D6" w14:textId="54297EE1" w:rsidR="00811A95" w:rsidRDefault="00811A95" w:rsidP="00C80546">
      <w:pPr>
        <w:rPr>
          <w:rFonts w:cstheme="minorHAnsi"/>
          <w:color w:val="000000" w:themeColor="text1"/>
          <w:sz w:val="32"/>
          <w:szCs w:val="32"/>
        </w:rPr>
      </w:pPr>
      <w:r w:rsidRPr="00811A95">
        <w:rPr>
          <w:rFonts w:cstheme="minorHAnsi"/>
          <w:color w:val="000000" w:themeColor="text1"/>
          <w:sz w:val="32"/>
          <w:szCs w:val="32"/>
        </w:rPr>
        <w:t>The Water Tank serves as a reservoir for storing and distributing water. It receives and stores rainwater or filtered water, and the Solenoid Valve controls the flow into and out of the tank.</w:t>
      </w:r>
    </w:p>
    <w:p w14:paraId="61FB61B5" w14:textId="77777777" w:rsidR="00811A95" w:rsidRDefault="00811A95" w:rsidP="00C80546">
      <w:pPr>
        <w:rPr>
          <w:rFonts w:cstheme="minorHAnsi"/>
          <w:color w:val="000000" w:themeColor="text1"/>
          <w:sz w:val="32"/>
          <w:szCs w:val="32"/>
        </w:rPr>
      </w:pPr>
    </w:p>
    <w:p w14:paraId="50300220" w14:textId="77777777" w:rsidR="00811A95" w:rsidRDefault="00811A95" w:rsidP="00C80546">
      <w:pPr>
        <w:rPr>
          <w:rFonts w:cstheme="minorHAnsi"/>
          <w:color w:val="000000" w:themeColor="text1"/>
          <w:sz w:val="32"/>
          <w:szCs w:val="32"/>
        </w:rPr>
      </w:pPr>
    </w:p>
    <w:p w14:paraId="132DE375" w14:textId="77777777" w:rsidR="00811A95" w:rsidRPr="00811A95" w:rsidRDefault="00811A95" w:rsidP="00C80546">
      <w:pPr>
        <w:rPr>
          <w:rFonts w:cstheme="minorHAnsi"/>
          <w:color w:val="000000" w:themeColor="text1"/>
          <w:sz w:val="32"/>
          <w:szCs w:val="32"/>
        </w:rPr>
      </w:pPr>
    </w:p>
    <w:p w14:paraId="2DB67EB9" w14:textId="11334FD9" w:rsidR="00C80546" w:rsidRDefault="00811A95" w:rsidP="00C80546">
      <w:pPr>
        <w:rPr>
          <w:rFonts w:cstheme="minorHAnsi"/>
          <w:color w:val="44546A" w:themeColor="text2"/>
          <w:sz w:val="32"/>
          <w:szCs w:val="32"/>
          <w:lang w:val="en-US"/>
        </w:rPr>
      </w:pPr>
      <w:r>
        <w:rPr>
          <w:rFonts w:cstheme="minorHAnsi"/>
          <w:color w:val="44546A" w:themeColor="text2"/>
          <w:sz w:val="32"/>
          <w:szCs w:val="32"/>
          <w:lang w:val="en-US"/>
        </w:rPr>
        <w:lastRenderedPageBreak/>
        <w:t>CIRCUIT DIAGRAM:</w:t>
      </w:r>
    </w:p>
    <w:p w14:paraId="03B72FC8" w14:textId="77777777" w:rsidR="00811A95" w:rsidRDefault="00811A95" w:rsidP="00C80546">
      <w:pPr>
        <w:rPr>
          <w:rFonts w:cstheme="minorHAnsi"/>
          <w:color w:val="44546A" w:themeColor="text2"/>
          <w:sz w:val="32"/>
          <w:szCs w:val="32"/>
          <w:lang w:val="en-US"/>
        </w:rPr>
      </w:pPr>
    </w:p>
    <w:p w14:paraId="08790ED6" w14:textId="387E2131" w:rsidR="00811A95" w:rsidRPr="00811A95" w:rsidRDefault="00811A95" w:rsidP="00C80546">
      <w:pPr>
        <w:rPr>
          <w:rFonts w:cstheme="minorHAnsi"/>
          <w:color w:val="44546A" w:themeColor="text2"/>
          <w:sz w:val="32"/>
          <w:szCs w:val="32"/>
          <w:lang w:val="en-US"/>
        </w:rPr>
      </w:pPr>
      <w:r>
        <w:rPr>
          <w:noProof/>
        </w:rPr>
        <w:drawing>
          <wp:inline distT="0" distB="0" distL="0" distR="0" wp14:anchorId="59CC365B" wp14:editId="480105AB">
            <wp:extent cx="5731510" cy="2505710"/>
            <wp:effectExtent l="0" t="0" r="2540" b="8890"/>
            <wp:docPr id="642617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17126" name=""/>
                    <pic:cNvPicPr/>
                  </pic:nvPicPr>
                  <pic:blipFill>
                    <a:blip r:embed="rId9"/>
                    <a:stretch>
                      <a:fillRect/>
                    </a:stretch>
                  </pic:blipFill>
                  <pic:spPr>
                    <a:xfrm>
                      <a:off x="0" y="0"/>
                      <a:ext cx="5731510" cy="2505710"/>
                    </a:xfrm>
                    <a:prstGeom prst="rect">
                      <a:avLst/>
                    </a:prstGeom>
                  </pic:spPr>
                </pic:pic>
              </a:graphicData>
            </a:graphic>
          </wp:inline>
        </w:drawing>
      </w:r>
    </w:p>
    <w:p w14:paraId="4FF0A8A0" w14:textId="77777777" w:rsidR="00C80546" w:rsidRPr="00C80546" w:rsidRDefault="00C80546" w:rsidP="00C80546">
      <w:pPr>
        <w:rPr>
          <w:color w:val="44546A" w:themeColor="text2"/>
          <w:sz w:val="36"/>
          <w:szCs w:val="36"/>
          <w:lang w:val="en-US"/>
        </w:rPr>
      </w:pPr>
    </w:p>
    <w:p w14:paraId="5E81F178" w14:textId="3E3033A0" w:rsidR="00C80546" w:rsidRPr="0090171C" w:rsidRDefault="00811A95" w:rsidP="00C80546">
      <w:pPr>
        <w:rPr>
          <w:color w:val="44546A" w:themeColor="text2"/>
          <w:sz w:val="36"/>
          <w:szCs w:val="36"/>
          <w:lang w:val="en-US"/>
        </w:rPr>
      </w:pPr>
      <w:r w:rsidRPr="0090171C">
        <w:rPr>
          <w:color w:val="44546A" w:themeColor="text2"/>
          <w:sz w:val="36"/>
          <w:szCs w:val="36"/>
          <w:lang w:val="en-US"/>
        </w:rPr>
        <w:t>APPLICATIONS:</w:t>
      </w:r>
    </w:p>
    <w:p w14:paraId="4AE5867F" w14:textId="425E6644" w:rsidR="0090171C" w:rsidRPr="0090171C" w:rsidRDefault="0090171C" w:rsidP="0090171C">
      <w:pPr>
        <w:rPr>
          <w:color w:val="000000" w:themeColor="text1"/>
          <w:sz w:val="32"/>
          <w:szCs w:val="32"/>
          <w:lang w:val="en-US"/>
        </w:rPr>
      </w:pPr>
      <w:r w:rsidRPr="0090171C">
        <w:rPr>
          <w:color w:val="000000" w:themeColor="text1"/>
          <w:sz w:val="32"/>
          <w:szCs w:val="32"/>
          <w:lang w:val="en-US"/>
        </w:rPr>
        <w:t>1)</w:t>
      </w:r>
      <w:r w:rsidRPr="0090171C">
        <w:rPr>
          <w:color w:val="000000" w:themeColor="text1"/>
          <w:sz w:val="32"/>
          <w:szCs w:val="32"/>
          <w:lang w:val="en-US"/>
        </w:rPr>
        <w:t>Residential water savings through rainwater reuse.</w:t>
      </w:r>
    </w:p>
    <w:p w14:paraId="6265A58E" w14:textId="4642D457" w:rsidR="0090171C" w:rsidRPr="0090171C" w:rsidRDefault="0090171C" w:rsidP="0090171C">
      <w:pPr>
        <w:rPr>
          <w:color w:val="000000" w:themeColor="text1"/>
          <w:sz w:val="32"/>
          <w:szCs w:val="32"/>
          <w:lang w:val="en-US"/>
        </w:rPr>
      </w:pPr>
      <w:r w:rsidRPr="0090171C">
        <w:rPr>
          <w:color w:val="000000" w:themeColor="text1"/>
          <w:sz w:val="32"/>
          <w:szCs w:val="32"/>
          <w:lang w:val="en-US"/>
        </w:rPr>
        <w:t>2)</w:t>
      </w:r>
      <w:r w:rsidRPr="0090171C">
        <w:rPr>
          <w:color w:val="000000" w:themeColor="text1"/>
          <w:sz w:val="32"/>
          <w:szCs w:val="32"/>
          <w:lang w:val="en-US"/>
        </w:rPr>
        <w:t>Agricultural irrigation efficiency.</w:t>
      </w:r>
    </w:p>
    <w:p w14:paraId="708D163E" w14:textId="77311DB9" w:rsidR="0090171C" w:rsidRPr="0090171C" w:rsidRDefault="0090171C" w:rsidP="0090171C">
      <w:pPr>
        <w:rPr>
          <w:color w:val="000000" w:themeColor="text1"/>
          <w:sz w:val="32"/>
          <w:szCs w:val="32"/>
          <w:lang w:val="en-US"/>
        </w:rPr>
      </w:pPr>
      <w:r w:rsidRPr="0090171C">
        <w:rPr>
          <w:color w:val="000000" w:themeColor="text1"/>
          <w:sz w:val="32"/>
          <w:szCs w:val="32"/>
          <w:lang w:val="en-US"/>
        </w:rPr>
        <w:t>3)</w:t>
      </w:r>
      <w:r w:rsidRPr="0090171C">
        <w:rPr>
          <w:color w:val="000000" w:themeColor="text1"/>
          <w:sz w:val="32"/>
          <w:szCs w:val="32"/>
          <w:lang w:val="en-US"/>
        </w:rPr>
        <w:t>Industrial water resource sustainability.</w:t>
      </w:r>
    </w:p>
    <w:p w14:paraId="6F9B4AAC" w14:textId="7D5C9EA6" w:rsidR="0090171C" w:rsidRPr="0090171C" w:rsidRDefault="0090171C" w:rsidP="0090171C">
      <w:pPr>
        <w:rPr>
          <w:color w:val="000000" w:themeColor="text1"/>
          <w:sz w:val="32"/>
          <w:szCs w:val="32"/>
          <w:lang w:val="en-US"/>
        </w:rPr>
      </w:pPr>
      <w:r w:rsidRPr="0090171C">
        <w:rPr>
          <w:color w:val="000000" w:themeColor="text1"/>
          <w:sz w:val="32"/>
          <w:szCs w:val="32"/>
          <w:lang w:val="en-US"/>
        </w:rPr>
        <w:t>4)</w:t>
      </w:r>
      <w:r w:rsidRPr="0090171C">
        <w:rPr>
          <w:color w:val="000000" w:themeColor="text1"/>
          <w:sz w:val="32"/>
          <w:szCs w:val="32"/>
          <w:lang w:val="en-US"/>
        </w:rPr>
        <w:t>Environmental conservation and research.</w:t>
      </w:r>
    </w:p>
    <w:p w14:paraId="648ED0F8" w14:textId="47F0D601" w:rsidR="00811A95" w:rsidRPr="0090171C" w:rsidRDefault="0090171C" w:rsidP="0090171C">
      <w:pPr>
        <w:rPr>
          <w:color w:val="000000" w:themeColor="text1"/>
          <w:sz w:val="32"/>
          <w:szCs w:val="32"/>
          <w:lang w:val="en-US"/>
        </w:rPr>
      </w:pPr>
      <w:r w:rsidRPr="0090171C">
        <w:rPr>
          <w:color w:val="000000" w:themeColor="text1"/>
          <w:sz w:val="32"/>
          <w:szCs w:val="32"/>
          <w:lang w:val="en-US"/>
        </w:rPr>
        <w:t>5)</w:t>
      </w:r>
      <w:r w:rsidRPr="0090171C">
        <w:rPr>
          <w:color w:val="000000" w:themeColor="text1"/>
          <w:sz w:val="32"/>
          <w:szCs w:val="32"/>
          <w:lang w:val="en-US"/>
        </w:rPr>
        <w:t>Smart city water infrastructure.</w:t>
      </w:r>
    </w:p>
    <w:p w14:paraId="3A195F49" w14:textId="77777777" w:rsidR="00C80546" w:rsidRPr="0090171C" w:rsidRDefault="00C80546" w:rsidP="00C80546">
      <w:pPr>
        <w:rPr>
          <w:color w:val="000000" w:themeColor="text1"/>
          <w:sz w:val="32"/>
          <w:szCs w:val="32"/>
          <w:lang w:val="en-US"/>
        </w:rPr>
      </w:pPr>
    </w:p>
    <w:p w14:paraId="7A69536D" w14:textId="77777777" w:rsidR="00C80546" w:rsidRPr="00C80546" w:rsidRDefault="00C80546" w:rsidP="00C80546">
      <w:pPr>
        <w:rPr>
          <w:color w:val="44546A" w:themeColor="text2"/>
          <w:sz w:val="36"/>
          <w:szCs w:val="36"/>
          <w:lang w:val="en-US"/>
        </w:rPr>
      </w:pPr>
    </w:p>
    <w:p w14:paraId="35B2699F" w14:textId="77777777" w:rsidR="00C80546" w:rsidRDefault="00C80546" w:rsidP="00C80546">
      <w:pPr>
        <w:rPr>
          <w:color w:val="FF0000"/>
          <w:sz w:val="56"/>
          <w:szCs w:val="56"/>
          <w:lang w:val="en-US"/>
        </w:rPr>
      </w:pPr>
      <w:r>
        <w:rPr>
          <w:color w:val="FF0000"/>
          <w:sz w:val="56"/>
          <w:szCs w:val="56"/>
          <w:lang w:val="en-US"/>
        </w:rPr>
        <w:br w:type="page"/>
      </w:r>
    </w:p>
    <w:p w14:paraId="188AB754" w14:textId="77777777" w:rsidR="00C80546" w:rsidRPr="004D76BC" w:rsidRDefault="00C80546" w:rsidP="00C80546">
      <w:pPr>
        <w:rPr>
          <w:sz w:val="56"/>
          <w:szCs w:val="56"/>
          <w:lang w:val="en-US"/>
        </w:rPr>
      </w:pPr>
    </w:p>
    <w:p w14:paraId="735BFC39" w14:textId="77777777" w:rsidR="0082442D" w:rsidRPr="0082442D" w:rsidRDefault="0082442D">
      <w:pPr>
        <w:rPr>
          <w:color w:val="002060"/>
          <w:sz w:val="40"/>
          <w:szCs w:val="40"/>
          <w:lang w:val="en-US"/>
        </w:rPr>
      </w:pPr>
    </w:p>
    <w:p w14:paraId="4B6E9E1E" w14:textId="77777777" w:rsidR="004D76BC" w:rsidRPr="004D76BC" w:rsidRDefault="004D76BC" w:rsidP="00C80546">
      <w:pPr>
        <w:jc w:val="both"/>
        <w:rPr>
          <w:sz w:val="56"/>
          <w:szCs w:val="56"/>
          <w:lang w:val="en-US"/>
        </w:rPr>
      </w:pPr>
    </w:p>
    <w:sectPr w:rsidR="004D76BC" w:rsidRPr="004D76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6BC"/>
    <w:rsid w:val="001B20C2"/>
    <w:rsid w:val="004D51A0"/>
    <w:rsid w:val="004D76BC"/>
    <w:rsid w:val="005D09B8"/>
    <w:rsid w:val="005E0448"/>
    <w:rsid w:val="0066035B"/>
    <w:rsid w:val="00811A95"/>
    <w:rsid w:val="0082442D"/>
    <w:rsid w:val="0090171C"/>
    <w:rsid w:val="00BE002A"/>
    <w:rsid w:val="00C80546"/>
    <w:rsid w:val="00CD6339"/>
    <w:rsid w:val="00D639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45103"/>
  <w15:chartTrackingRefBased/>
  <w15:docId w15:val="{A8CFC5D7-EF3C-4CA0-820B-C611BDD74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8054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301</TotalTime>
  <Pages>11</Pages>
  <Words>707</Words>
  <Characters>4031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Manikandan K</dc:creator>
  <cp:keywords/>
  <dc:description/>
  <cp:lastModifiedBy>Manikandan K</cp:lastModifiedBy>
  <cp:revision>6</cp:revision>
  <dcterms:created xsi:type="dcterms:W3CDTF">2023-10-11T12:59:00Z</dcterms:created>
  <dcterms:modified xsi:type="dcterms:W3CDTF">2023-10-11T18:00:00Z</dcterms:modified>
</cp:coreProperties>
</file>