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5C" w:rsidRDefault="00FE131A" w:rsidP="00FE131A">
      <w:pPr>
        <w:pStyle w:val="ListParagraph"/>
        <w:numPr>
          <w:ilvl w:val="0"/>
          <w:numId w:val="1"/>
        </w:numPr>
      </w:pPr>
      <w:r>
        <w:t>C(250,2)=31125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5!/3!*2!=40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1*2*2*2*1=8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C(30,3)=4060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6C3=20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C(6,3)-{c(4,1)-c(2,2)}=17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2*2*2*2*2*c(20,9)</w:t>
      </w:r>
    </w:p>
    <w:p w:rsidR="00FE131A" w:rsidRDefault="00FE131A" w:rsidP="00FE131A">
      <w:pPr>
        <w:pStyle w:val="ListParagraph"/>
        <w:numPr>
          <w:ilvl w:val="0"/>
          <w:numId w:val="1"/>
        </w:numPr>
      </w:pPr>
      <w:r>
        <w:t>2*2*2*2*2*c(20,4)</w:t>
      </w:r>
      <w:bookmarkStart w:id="0" w:name="_GoBack"/>
      <w:bookmarkEnd w:id="0"/>
    </w:p>
    <w:sectPr w:rsidR="00FE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571E"/>
    <w:multiLevelType w:val="hybridMultilevel"/>
    <w:tmpl w:val="FA8E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1A"/>
    <w:rsid w:val="00105E5C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bg</cp:lastModifiedBy>
  <cp:revision>2</cp:revision>
  <dcterms:created xsi:type="dcterms:W3CDTF">2023-03-24T22:43:00Z</dcterms:created>
  <dcterms:modified xsi:type="dcterms:W3CDTF">2023-03-24T22:48:00Z</dcterms:modified>
</cp:coreProperties>
</file>