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═════════════════════════════════════════════════     </w:t>
      </w:r>
      <w:r w:rsidDel="00000000" w:rsidR="00000000" w:rsidRPr="00000000">
        <w:rPr>
          <w:sz w:val="26"/>
          <w:szCs w:val="26"/>
          <w:rtl w:val="1"/>
        </w:rPr>
        <w:t xml:space="preserve">خارطة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المزودين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والخدمات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الشاملة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لبناء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منصة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ذكية</w:t>
      </w:r>
      <w:r w:rsidDel="00000000" w:rsidR="00000000" w:rsidRPr="00000000">
        <w:rPr>
          <w:sz w:val="26"/>
          <w:szCs w:val="26"/>
          <w:rtl w:val="1"/>
        </w:rPr>
        <w:t xml:space="preserve">-</w:t>
      </w:r>
      <w:r w:rsidDel="00000000" w:rsidR="00000000" w:rsidRPr="00000000">
        <w:rPr>
          <w:sz w:val="26"/>
          <w:szCs w:val="26"/>
          <w:rtl w:val="1"/>
        </w:rPr>
        <w:t xml:space="preserve">ديناميكية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بلا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كود</w:t>
      </w:r>
      <w:r w:rsidDel="00000000" w:rsidR="00000000" w:rsidRPr="00000000">
        <w:rPr>
          <w:sz w:val="26"/>
          <w:szCs w:val="26"/>
          <w:rtl w:val="1"/>
        </w:rPr>
        <w:t xml:space="preserve">         </w:t>
      </w:r>
    </w:p>
    <w:p w:rsidR="00000000" w:rsidDel="00000000" w:rsidP="00000000" w:rsidRDefault="00000000" w:rsidRPr="00000000" w14:paraId="00000002">
      <w:pPr>
        <w:bidi w:val="1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 (</w:t>
      </w:r>
      <w:r w:rsidDel="00000000" w:rsidR="00000000" w:rsidRPr="00000000">
        <w:rPr>
          <w:sz w:val="26"/>
          <w:szCs w:val="26"/>
          <w:rtl w:val="1"/>
        </w:rPr>
        <w:t xml:space="preserve">تصنيف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مزودي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الخدمات</w:t>
      </w:r>
      <w:r w:rsidDel="00000000" w:rsidR="00000000" w:rsidRPr="00000000">
        <w:rPr>
          <w:sz w:val="26"/>
          <w:szCs w:val="26"/>
          <w:rtl w:val="1"/>
        </w:rPr>
        <w:t xml:space="preserve"> + </w:t>
      </w:r>
      <w:r w:rsidDel="00000000" w:rsidR="00000000" w:rsidRPr="00000000">
        <w:rPr>
          <w:sz w:val="26"/>
          <w:szCs w:val="26"/>
          <w:rtl w:val="1"/>
        </w:rPr>
        <w:t xml:space="preserve">توصيات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التكامل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لضمان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التوسع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الحاجة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لمبرمجين</w:t>
      </w:r>
      <w:r w:rsidDel="00000000" w:rsidR="00000000" w:rsidRPr="00000000">
        <w:rPr>
          <w:sz w:val="26"/>
          <w:szCs w:val="26"/>
          <w:rtl w:val="1"/>
        </w:rPr>
        <w:t xml:space="preserve">)      </w:t>
      </w:r>
    </w:p>
    <w:p w:rsidR="00000000" w:rsidDel="00000000" w:rsidP="00000000" w:rsidRDefault="00000000" w:rsidRPr="00000000" w14:paraId="00000003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4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1) </w:t>
      </w:r>
      <w:r w:rsidDel="00000000" w:rsidR="00000000" w:rsidRPr="00000000">
        <w:rPr>
          <w:sz w:val="26"/>
          <w:szCs w:val="26"/>
          <w:rtl w:val="1"/>
        </w:rPr>
        <w:t xml:space="preserve">البنية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السحابية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Cloud</w:t>
      </w:r>
      <w:r w:rsidDel="00000000" w:rsidR="00000000" w:rsidRPr="00000000">
        <w:rPr>
          <w:sz w:val="26"/>
          <w:szCs w:val="26"/>
          <w:rtl w:val="0"/>
        </w:rPr>
        <w:t xml:space="preserve"> &amp; </w:t>
      </w:r>
      <w:r w:rsidDel="00000000" w:rsidR="00000000" w:rsidRPr="00000000">
        <w:rPr>
          <w:sz w:val="26"/>
          <w:szCs w:val="26"/>
          <w:rtl w:val="0"/>
        </w:rPr>
        <w:t xml:space="preserve">IaaS</w:t>
      </w:r>
      <w:r w:rsidDel="00000000" w:rsidR="00000000" w:rsidRPr="00000000">
        <w:rPr>
          <w:sz w:val="26"/>
          <w:szCs w:val="26"/>
          <w:rtl w:val="0"/>
        </w:rPr>
        <w:t xml:space="preserve">/</w:t>
      </w:r>
      <w:r w:rsidDel="00000000" w:rsidR="00000000" w:rsidRPr="00000000">
        <w:rPr>
          <w:sz w:val="26"/>
          <w:szCs w:val="26"/>
          <w:rtl w:val="0"/>
        </w:rPr>
        <w:t xml:space="preserve">PaaS</w:t>
      </w:r>
      <w:r w:rsidDel="00000000" w:rsidR="00000000" w:rsidRPr="00000000">
        <w:rPr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5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────────────────────────────────────</w:t>
      </w:r>
    </w:p>
    <w:p w:rsidR="00000000" w:rsidDel="00000000" w:rsidP="00000000" w:rsidRDefault="00000000" w:rsidRPr="00000000" w14:paraId="00000006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• Hyperscale: AWS – GCP – Microsoft Azure – Alibaba Cloud – Oracle OCI – IBM Cloud.  </w:t>
      </w:r>
    </w:p>
    <w:p w:rsidR="00000000" w:rsidDel="00000000" w:rsidP="00000000" w:rsidRDefault="00000000" w:rsidRPr="00000000" w14:paraId="00000007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0"/>
        </w:rPr>
        <w:t xml:space="preserve">   • </w:t>
      </w:r>
      <w:r w:rsidDel="00000000" w:rsidR="00000000" w:rsidRPr="00000000">
        <w:rPr>
          <w:sz w:val="26"/>
          <w:szCs w:val="26"/>
          <w:rtl w:val="0"/>
        </w:rPr>
        <w:t xml:space="preserve">Regional</w:t>
      </w:r>
      <w:r w:rsidDel="00000000" w:rsidR="00000000" w:rsidRPr="00000000">
        <w:rPr>
          <w:sz w:val="26"/>
          <w:szCs w:val="26"/>
          <w:rtl w:val="1"/>
        </w:rPr>
        <w:t xml:space="preserve">/</w:t>
      </w:r>
      <w:r w:rsidDel="00000000" w:rsidR="00000000" w:rsidRPr="00000000">
        <w:rPr>
          <w:sz w:val="26"/>
          <w:szCs w:val="26"/>
          <w:rtl w:val="1"/>
        </w:rPr>
        <w:t xml:space="preserve">متخصصة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0"/>
        </w:rPr>
        <w:t xml:space="preserve">DigitalOcean</w:t>
      </w:r>
      <w:r w:rsidDel="00000000" w:rsidR="00000000" w:rsidRPr="00000000">
        <w:rPr>
          <w:sz w:val="26"/>
          <w:szCs w:val="26"/>
          <w:rtl w:val="0"/>
        </w:rPr>
        <w:t xml:space="preserve"> – </w:t>
      </w:r>
      <w:r w:rsidDel="00000000" w:rsidR="00000000" w:rsidRPr="00000000">
        <w:rPr>
          <w:sz w:val="26"/>
          <w:szCs w:val="26"/>
          <w:rtl w:val="0"/>
        </w:rPr>
        <w:t xml:space="preserve">Linode</w:t>
      </w:r>
      <w:r w:rsidDel="00000000" w:rsidR="00000000" w:rsidRPr="00000000">
        <w:rPr>
          <w:sz w:val="26"/>
          <w:szCs w:val="26"/>
          <w:rtl w:val="0"/>
        </w:rPr>
        <w:t xml:space="preserve">/</w:t>
      </w:r>
      <w:r w:rsidDel="00000000" w:rsidR="00000000" w:rsidRPr="00000000">
        <w:rPr>
          <w:sz w:val="26"/>
          <w:szCs w:val="26"/>
          <w:rtl w:val="0"/>
        </w:rPr>
        <w:t xml:space="preserve">Akamai</w:t>
      </w:r>
      <w:r w:rsidDel="00000000" w:rsidR="00000000" w:rsidRPr="00000000">
        <w:rPr>
          <w:sz w:val="26"/>
          <w:szCs w:val="26"/>
          <w:rtl w:val="0"/>
        </w:rPr>
        <w:t xml:space="preserve"> – </w:t>
      </w:r>
      <w:r w:rsidDel="00000000" w:rsidR="00000000" w:rsidRPr="00000000">
        <w:rPr>
          <w:sz w:val="26"/>
          <w:szCs w:val="26"/>
          <w:rtl w:val="0"/>
        </w:rPr>
        <w:t xml:space="preserve">Hetzner</w:t>
      </w:r>
      <w:r w:rsidDel="00000000" w:rsidR="00000000" w:rsidRPr="00000000">
        <w:rPr>
          <w:sz w:val="26"/>
          <w:szCs w:val="26"/>
          <w:rtl w:val="0"/>
        </w:rPr>
        <w:t xml:space="preserve"> – </w:t>
      </w:r>
      <w:r w:rsidDel="00000000" w:rsidR="00000000" w:rsidRPr="00000000">
        <w:rPr>
          <w:sz w:val="26"/>
          <w:szCs w:val="26"/>
          <w:rtl w:val="0"/>
        </w:rPr>
        <w:t xml:space="preserve">OVH</w:t>
      </w:r>
      <w:r w:rsidDel="00000000" w:rsidR="00000000" w:rsidRPr="00000000">
        <w:rPr>
          <w:sz w:val="26"/>
          <w:szCs w:val="26"/>
          <w:rtl w:val="0"/>
        </w:rPr>
        <w:t xml:space="preserve"> – </w:t>
      </w:r>
      <w:r w:rsidDel="00000000" w:rsidR="00000000" w:rsidRPr="00000000">
        <w:rPr>
          <w:sz w:val="26"/>
          <w:szCs w:val="26"/>
          <w:rtl w:val="0"/>
        </w:rPr>
        <w:t xml:space="preserve">Scaleway</w:t>
      </w:r>
      <w:r w:rsidDel="00000000" w:rsidR="00000000" w:rsidRPr="00000000">
        <w:rPr>
          <w:sz w:val="26"/>
          <w:szCs w:val="26"/>
          <w:rtl w:val="0"/>
        </w:rPr>
        <w:t xml:space="preserve"> – </w:t>
      </w:r>
      <w:r w:rsidDel="00000000" w:rsidR="00000000" w:rsidRPr="00000000">
        <w:rPr>
          <w:sz w:val="26"/>
          <w:szCs w:val="26"/>
          <w:rtl w:val="0"/>
        </w:rPr>
        <w:t xml:space="preserve">Vultr</w:t>
      </w:r>
      <w:r w:rsidDel="00000000" w:rsidR="00000000" w:rsidRPr="00000000">
        <w:rPr>
          <w:sz w:val="26"/>
          <w:szCs w:val="26"/>
          <w:rtl w:val="1"/>
        </w:rPr>
        <w:t xml:space="preserve">.  </w:t>
      </w:r>
    </w:p>
    <w:p w:rsidR="00000000" w:rsidDel="00000000" w:rsidP="00000000" w:rsidRDefault="00000000" w:rsidRPr="00000000" w14:paraId="00000008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• Serverless Platforms: AWS Lambda – Google Cloud Run – Azure Functions – Cloudflare Workers.</w:t>
      </w:r>
    </w:p>
    <w:p w:rsidR="00000000" w:rsidDel="00000000" w:rsidP="00000000" w:rsidRDefault="00000000" w:rsidRPr="00000000" w14:paraId="00000009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2) </w:t>
      </w:r>
      <w:r w:rsidDel="00000000" w:rsidR="00000000" w:rsidRPr="00000000">
        <w:rPr>
          <w:sz w:val="26"/>
          <w:szCs w:val="26"/>
          <w:rtl w:val="1"/>
        </w:rPr>
        <w:t xml:space="preserve">الذكاء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الاصطناعي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الـ</w:t>
      </w:r>
      <w:r w:rsidDel="00000000" w:rsidR="00000000" w:rsidRPr="00000000">
        <w:rPr>
          <w:sz w:val="26"/>
          <w:szCs w:val="26"/>
          <w:rtl w:val="0"/>
        </w:rPr>
        <w:t xml:space="preserve">ML</w:t>
      </w:r>
      <w:r w:rsidDel="00000000" w:rsidR="00000000" w:rsidRPr="00000000">
        <w:rPr>
          <w:sz w:val="26"/>
          <w:szCs w:val="26"/>
          <w:rtl w:val="0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AI</w:t>
      </w:r>
      <w:r w:rsidDel="00000000" w:rsidR="00000000" w:rsidRPr="00000000">
        <w:rPr>
          <w:sz w:val="26"/>
          <w:szCs w:val="26"/>
          <w:rtl w:val="0"/>
        </w:rPr>
        <w:t xml:space="preserve">/</w:t>
      </w:r>
      <w:r w:rsidDel="00000000" w:rsidR="00000000" w:rsidRPr="00000000">
        <w:rPr>
          <w:sz w:val="26"/>
          <w:szCs w:val="26"/>
          <w:rtl w:val="0"/>
        </w:rPr>
        <w:t xml:space="preserve">MLaaS</w:t>
      </w:r>
      <w:r w:rsidDel="00000000" w:rsidR="00000000" w:rsidRPr="00000000">
        <w:rPr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B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────────────────────────────────────</w:t>
      </w:r>
    </w:p>
    <w:p w:rsidR="00000000" w:rsidDel="00000000" w:rsidP="00000000" w:rsidRDefault="00000000" w:rsidRPr="00000000" w14:paraId="0000000C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  • </w:t>
      </w:r>
      <w:r w:rsidDel="00000000" w:rsidR="00000000" w:rsidRPr="00000000">
        <w:rPr>
          <w:sz w:val="26"/>
          <w:szCs w:val="26"/>
          <w:rtl w:val="1"/>
        </w:rPr>
        <w:t xml:space="preserve">نماذج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عامة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0"/>
        </w:rPr>
        <w:t xml:space="preserve">OpenAI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ـ</w:t>
      </w:r>
      <w:r w:rsidDel="00000000" w:rsidR="00000000" w:rsidRPr="00000000">
        <w:rPr>
          <w:sz w:val="26"/>
          <w:szCs w:val="26"/>
          <w:rtl w:val="0"/>
        </w:rPr>
        <w:t xml:space="preserve">ChatGPT</w:t>
      </w:r>
      <w:r w:rsidDel="00000000" w:rsidR="00000000" w:rsidRPr="00000000">
        <w:rPr>
          <w:sz w:val="26"/>
          <w:szCs w:val="26"/>
          <w:rtl w:val="0"/>
        </w:rPr>
        <w:t xml:space="preserve">) – </w:t>
      </w:r>
      <w:r w:rsidDel="00000000" w:rsidR="00000000" w:rsidRPr="00000000">
        <w:rPr>
          <w:sz w:val="26"/>
          <w:szCs w:val="26"/>
          <w:rtl w:val="0"/>
        </w:rPr>
        <w:t xml:space="preserve">Google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Gemini</w:t>
      </w:r>
      <w:r w:rsidDel="00000000" w:rsidR="00000000" w:rsidRPr="00000000">
        <w:rPr>
          <w:sz w:val="26"/>
          <w:szCs w:val="26"/>
          <w:rtl w:val="0"/>
        </w:rPr>
        <w:t xml:space="preserve"> – </w:t>
      </w:r>
      <w:r w:rsidDel="00000000" w:rsidR="00000000" w:rsidRPr="00000000">
        <w:rPr>
          <w:sz w:val="26"/>
          <w:szCs w:val="26"/>
          <w:rtl w:val="0"/>
        </w:rPr>
        <w:t xml:space="preserve">Anthropic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Claude</w:t>
      </w:r>
      <w:r w:rsidDel="00000000" w:rsidR="00000000" w:rsidRPr="00000000">
        <w:rPr>
          <w:sz w:val="26"/>
          <w:szCs w:val="26"/>
          <w:rtl w:val="0"/>
        </w:rPr>
        <w:t xml:space="preserve"> – </w:t>
      </w:r>
      <w:r w:rsidDel="00000000" w:rsidR="00000000" w:rsidRPr="00000000">
        <w:rPr>
          <w:sz w:val="26"/>
          <w:szCs w:val="26"/>
          <w:rtl w:val="0"/>
        </w:rPr>
        <w:t xml:space="preserve">Mistral</w:t>
      </w:r>
      <w:r w:rsidDel="00000000" w:rsidR="00000000" w:rsidRPr="00000000">
        <w:rPr>
          <w:sz w:val="26"/>
          <w:szCs w:val="26"/>
          <w:rtl w:val="0"/>
        </w:rPr>
        <w:t xml:space="preserve"> – </w:t>
      </w:r>
      <w:r w:rsidDel="00000000" w:rsidR="00000000" w:rsidRPr="00000000">
        <w:rPr>
          <w:sz w:val="26"/>
          <w:szCs w:val="26"/>
          <w:rtl w:val="0"/>
        </w:rPr>
        <w:t xml:space="preserve">Cohere</w:t>
      </w:r>
      <w:r w:rsidDel="00000000" w:rsidR="00000000" w:rsidRPr="00000000">
        <w:rPr>
          <w:sz w:val="26"/>
          <w:szCs w:val="26"/>
          <w:rtl w:val="0"/>
        </w:rPr>
        <w:t xml:space="preserve"> – </w:t>
      </w:r>
      <w:r w:rsidDel="00000000" w:rsidR="00000000" w:rsidRPr="00000000">
        <w:rPr>
          <w:sz w:val="26"/>
          <w:szCs w:val="26"/>
          <w:rtl w:val="0"/>
        </w:rPr>
        <w:t xml:space="preserve">Meta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LLM</w:t>
      </w:r>
      <w:r w:rsidDel="00000000" w:rsidR="00000000" w:rsidRPr="00000000">
        <w:rPr>
          <w:sz w:val="26"/>
          <w:szCs w:val="26"/>
          <w:rtl w:val="1"/>
        </w:rPr>
        <w:t xml:space="preserve">.  </w:t>
      </w:r>
    </w:p>
    <w:p w:rsidR="00000000" w:rsidDel="00000000" w:rsidP="00000000" w:rsidRDefault="00000000" w:rsidRPr="00000000" w14:paraId="0000000D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  • </w:t>
      </w:r>
      <w:r w:rsidDel="00000000" w:rsidR="00000000" w:rsidRPr="00000000">
        <w:rPr>
          <w:sz w:val="26"/>
          <w:szCs w:val="26"/>
          <w:rtl w:val="1"/>
        </w:rPr>
        <w:t xml:space="preserve">منصات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تدريب</w:t>
      </w:r>
      <w:r w:rsidDel="00000000" w:rsidR="00000000" w:rsidRPr="00000000">
        <w:rPr>
          <w:sz w:val="26"/>
          <w:szCs w:val="26"/>
          <w:rtl w:val="1"/>
        </w:rPr>
        <w:t xml:space="preserve">/</w:t>
      </w:r>
      <w:r w:rsidDel="00000000" w:rsidR="00000000" w:rsidRPr="00000000">
        <w:rPr>
          <w:sz w:val="26"/>
          <w:szCs w:val="26"/>
          <w:rtl w:val="1"/>
        </w:rPr>
        <w:t xml:space="preserve">تشغيل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0"/>
        </w:rPr>
        <w:t xml:space="preserve">Vertex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AI</w:t>
      </w:r>
      <w:r w:rsidDel="00000000" w:rsidR="00000000" w:rsidRPr="00000000">
        <w:rPr>
          <w:sz w:val="26"/>
          <w:szCs w:val="26"/>
          <w:rtl w:val="0"/>
        </w:rPr>
        <w:t xml:space="preserve"> – </w:t>
      </w:r>
      <w:r w:rsidDel="00000000" w:rsidR="00000000" w:rsidRPr="00000000">
        <w:rPr>
          <w:sz w:val="26"/>
          <w:szCs w:val="26"/>
          <w:rtl w:val="0"/>
        </w:rPr>
        <w:t xml:space="preserve">AWS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SageMaker</w:t>
      </w:r>
      <w:r w:rsidDel="00000000" w:rsidR="00000000" w:rsidRPr="00000000">
        <w:rPr>
          <w:sz w:val="26"/>
          <w:szCs w:val="26"/>
          <w:rtl w:val="0"/>
        </w:rPr>
        <w:t xml:space="preserve"> – </w:t>
      </w:r>
      <w:r w:rsidDel="00000000" w:rsidR="00000000" w:rsidRPr="00000000">
        <w:rPr>
          <w:sz w:val="26"/>
          <w:szCs w:val="26"/>
          <w:rtl w:val="0"/>
        </w:rPr>
        <w:t xml:space="preserve">Azure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ML</w:t>
      </w:r>
      <w:r w:rsidDel="00000000" w:rsidR="00000000" w:rsidRPr="00000000">
        <w:rPr>
          <w:sz w:val="26"/>
          <w:szCs w:val="26"/>
          <w:rtl w:val="0"/>
        </w:rPr>
        <w:t xml:space="preserve"> – </w:t>
      </w:r>
      <w:r w:rsidDel="00000000" w:rsidR="00000000" w:rsidRPr="00000000">
        <w:rPr>
          <w:sz w:val="26"/>
          <w:szCs w:val="26"/>
          <w:rtl w:val="0"/>
        </w:rPr>
        <w:t xml:space="preserve">Hugging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Face</w:t>
      </w:r>
      <w:r w:rsidDel="00000000" w:rsidR="00000000" w:rsidRPr="00000000">
        <w:rPr>
          <w:sz w:val="26"/>
          <w:szCs w:val="26"/>
          <w:rtl w:val="0"/>
        </w:rPr>
        <w:t xml:space="preserve"> – </w:t>
      </w:r>
      <w:r w:rsidDel="00000000" w:rsidR="00000000" w:rsidRPr="00000000">
        <w:rPr>
          <w:sz w:val="26"/>
          <w:szCs w:val="26"/>
          <w:rtl w:val="0"/>
        </w:rPr>
        <w:t xml:space="preserve">Replicate</w:t>
      </w:r>
      <w:r w:rsidDel="00000000" w:rsidR="00000000" w:rsidRPr="00000000">
        <w:rPr>
          <w:sz w:val="26"/>
          <w:szCs w:val="26"/>
          <w:rtl w:val="0"/>
        </w:rPr>
        <w:t xml:space="preserve"> – </w:t>
      </w:r>
      <w:r w:rsidDel="00000000" w:rsidR="00000000" w:rsidRPr="00000000">
        <w:rPr>
          <w:sz w:val="26"/>
          <w:szCs w:val="26"/>
          <w:rtl w:val="0"/>
        </w:rPr>
        <w:t xml:space="preserve">OctoML</w:t>
      </w:r>
      <w:r w:rsidDel="00000000" w:rsidR="00000000" w:rsidRPr="00000000">
        <w:rPr>
          <w:sz w:val="26"/>
          <w:szCs w:val="26"/>
          <w:rtl w:val="1"/>
        </w:rPr>
        <w:t xml:space="preserve">.  </w:t>
      </w:r>
    </w:p>
    <w:p w:rsidR="00000000" w:rsidDel="00000000" w:rsidP="00000000" w:rsidRDefault="00000000" w:rsidRPr="00000000" w14:paraId="0000000E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  • </w:t>
      </w:r>
      <w:r w:rsidDel="00000000" w:rsidR="00000000" w:rsidRPr="00000000">
        <w:rPr>
          <w:sz w:val="26"/>
          <w:szCs w:val="26"/>
          <w:rtl w:val="1"/>
        </w:rPr>
        <w:t xml:space="preserve">استضافة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نماذج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ذاتية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0"/>
        </w:rPr>
        <w:t xml:space="preserve">NVIDIA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NIM</w:t>
      </w:r>
      <w:r w:rsidDel="00000000" w:rsidR="00000000" w:rsidRPr="00000000">
        <w:rPr>
          <w:sz w:val="26"/>
          <w:szCs w:val="26"/>
          <w:rtl w:val="0"/>
        </w:rPr>
        <w:t xml:space="preserve"> – </w:t>
      </w:r>
      <w:r w:rsidDel="00000000" w:rsidR="00000000" w:rsidRPr="00000000">
        <w:rPr>
          <w:sz w:val="26"/>
          <w:szCs w:val="26"/>
          <w:rtl w:val="0"/>
        </w:rPr>
        <w:t xml:space="preserve">vLLM</w:t>
      </w:r>
      <w:r w:rsidDel="00000000" w:rsidR="00000000" w:rsidRPr="00000000">
        <w:rPr>
          <w:sz w:val="26"/>
          <w:szCs w:val="26"/>
          <w:rtl w:val="0"/>
        </w:rPr>
        <w:t xml:space="preserve"> – </w:t>
      </w:r>
      <w:r w:rsidDel="00000000" w:rsidR="00000000" w:rsidRPr="00000000">
        <w:rPr>
          <w:sz w:val="26"/>
          <w:szCs w:val="26"/>
          <w:rtl w:val="0"/>
        </w:rPr>
        <w:t xml:space="preserve">TGI</w:t>
      </w:r>
      <w:r w:rsidDel="00000000" w:rsidR="00000000" w:rsidRPr="00000000">
        <w:rPr>
          <w:sz w:val="26"/>
          <w:szCs w:val="26"/>
          <w:rtl w:val="0"/>
        </w:rPr>
        <w:t xml:space="preserve"> – </w:t>
      </w:r>
      <w:r w:rsidDel="00000000" w:rsidR="00000000" w:rsidRPr="00000000">
        <w:rPr>
          <w:sz w:val="26"/>
          <w:szCs w:val="26"/>
          <w:rtl w:val="0"/>
        </w:rPr>
        <w:t xml:space="preserve">Ollama</w:t>
      </w:r>
      <w:r w:rsidDel="00000000" w:rsidR="00000000" w:rsidRPr="00000000">
        <w:rPr>
          <w:sz w:val="26"/>
          <w:szCs w:val="26"/>
          <w:rtl w:val="0"/>
        </w:rPr>
        <w:t xml:space="preserve"> – </w:t>
      </w:r>
      <w:r w:rsidDel="00000000" w:rsidR="00000000" w:rsidRPr="00000000">
        <w:rPr>
          <w:sz w:val="26"/>
          <w:szCs w:val="26"/>
          <w:rtl w:val="0"/>
        </w:rPr>
        <w:t xml:space="preserve">KServe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Kubernetes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3) </w:t>
      </w:r>
      <w:r w:rsidDel="00000000" w:rsidR="00000000" w:rsidRPr="00000000">
        <w:rPr>
          <w:sz w:val="26"/>
          <w:szCs w:val="26"/>
          <w:rtl w:val="1"/>
        </w:rPr>
        <w:t xml:space="preserve">قواعد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Database</w:t>
      </w:r>
      <w:r w:rsidDel="00000000" w:rsidR="00000000" w:rsidRPr="00000000">
        <w:rPr>
          <w:sz w:val="26"/>
          <w:szCs w:val="26"/>
          <w:rtl w:val="0"/>
        </w:rPr>
        <w:t xml:space="preserve">-</w:t>
      </w:r>
      <w:r w:rsidDel="00000000" w:rsidR="00000000" w:rsidRPr="00000000">
        <w:rPr>
          <w:sz w:val="26"/>
          <w:szCs w:val="26"/>
          <w:rtl w:val="0"/>
        </w:rPr>
        <w:t xml:space="preserve">as</w:t>
      </w:r>
      <w:r w:rsidDel="00000000" w:rsidR="00000000" w:rsidRPr="00000000">
        <w:rPr>
          <w:sz w:val="26"/>
          <w:szCs w:val="26"/>
          <w:rtl w:val="0"/>
        </w:rPr>
        <w:t xml:space="preserve">-</w:t>
      </w:r>
      <w:r w:rsidDel="00000000" w:rsidR="00000000" w:rsidRPr="00000000">
        <w:rPr>
          <w:sz w:val="26"/>
          <w:szCs w:val="26"/>
          <w:rtl w:val="0"/>
        </w:rPr>
        <w:t xml:space="preserve">Service</w:t>
      </w:r>
      <w:r w:rsidDel="00000000" w:rsidR="00000000" w:rsidRPr="00000000">
        <w:rPr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11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────────────────────────────────────</w:t>
      </w:r>
    </w:p>
    <w:p w:rsidR="00000000" w:rsidDel="00000000" w:rsidP="00000000" w:rsidRDefault="00000000" w:rsidRPr="00000000" w14:paraId="00000012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• Relational: AWS RDS – Cloud SQL – Azure SQL – PlanetScale – CockroachDB Cloud.  </w:t>
      </w:r>
    </w:p>
    <w:p w:rsidR="00000000" w:rsidDel="00000000" w:rsidP="00000000" w:rsidRDefault="00000000" w:rsidRPr="00000000" w14:paraId="00000013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• NoSQL: MongoDB Atlas – DynamoDB – Firestore – Fauna – Cosmos DB – Couchbase Capella.  </w:t>
      </w:r>
    </w:p>
    <w:p w:rsidR="00000000" w:rsidDel="00000000" w:rsidP="00000000" w:rsidRDefault="00000000" w:rsidRPr="00000000" w14:paraId="00000014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• Analytics/OLAP: BigQuery – Snowflake – Redshift – ClickHouse Cloud – Databricks SQL.</w:t>
      </w:r>
    </w:p>
    <w:p w:rsidR="00000000" w:rsidDel="00000000" w:rsidP="00000000" w:rsidRDefault="00000000" w:rsidRPr="00000000" w14:paraId="00000015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4) </w:t>
      </w:r>
      <w:r w:rsidDel="00000000" w:rsidR="00000000" w:rsidRPr="00000000">
        <w:rPr>
          <w:sz w:val="26"/>
          <w:szCs w:val="26"/>
          <w:rtl w:val="1"/>
        </w:rPr>
        <w:t xml:space="preserve">التخزين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والـ</w:t>
      </w:r>
      <w:r w:rsidDel="00000000" w:rsidR="00000000" w:rsidRPr="00000000">
        <w:rPr>
          <w:sz w:val="26"/>
          <w:szCs w:val="26"/>
          <w:rtl w:val="0"/>
        </w:rPr>
        <w:t xml:space="preserve">CDN</w:t>
      </w:r>
    </w:p>
    <w:p w:rsidR="00000000" w:rsidDel="00000000" w:rsidP="00000000" w:rsidRDefault="00000000" w:rsidRPr="00000000" w14:paraId="00000017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─────────────────</w:t>
      </w:r>
    </w:p>
    <w:p w:rsidR="00000000" w:rsidDel="00000000" w:rsidP="00000000" w:rsidRDefault="00000000" w:rsidRPr="00000000" w14:paraId="00000018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• Object Storage: S3 – GCS – Azure Blob – Backblaze B2 – Wasabi – Cloudflare R2/Workers KV.  </w:t>
      </w:r>
    </w:p>
    <w:p w:rsidR="00000000" w:rsidDel="00000000" w:rsidP="00000000" w:rsidRDefault="00000000" w:rsidRPr="00000000" w14:paraId="00000019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• CDN: Cloudflare – Akamai – Fastly – CloudFront – Google Cloud CDN – Bunny.net.</w:t>
      </w:r>
    </w:p>
    <w:p w:rsidR="00000000" w:rsidDel="00000000" w:rsidP="00000000" w:rsidRDefault="00000000" w:rsidRPr="00000000" w14:paraId="0000001A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5) </w:t>
      </w:r>
      <w:r w:rsidDel="00000000" w:rsidR="00000000" w:rsidRPr="00000000">
        <w:rPr>
          <w:sz w:val="26"/>
          <w:szCs w:val="26"/>
          <w:rtl w:val="1"/>
        </w:rPr>
        <w:t xml:space="preserve">الأمان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والهوية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Auth</w:t>
      </w:r>
      <w:r w:rsidDel="00000000" w:rsidR="00000000" w:rsidRPr="00000000">
        <w:rPr>
          <w:sz w:val="26"/>
          <w:szCs w:val="26"/>
          <w:rtl w:val="0"/>
        </w:rPr>
        <w:t xml:space="preserve"> &amp; </w:t>
      </w:r>
      <w:r w:rsidDel="00000000" w:rsidR="00000000" w:rsidRPr="00000000">
        <w:rPr>
          <w:sz w:val="26"/>
          <w:szCs w:val="26"/>
          <w:rtl w:val="0"/>
        </w:rPr>
        <w:t xml:space="preserve">Security</w:t>
      </w:r>
      <w:r w:rsidDel="00000000" w:rsidR="00000000" w:rsidRPr="00000000">
        <w:rPr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1C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─────────────────────────────────</w:t>
      </w:r>
    </w:p>
    <w:p w:rsidR="00000000" w:rsidDel="00000000" w:rsidP="00000000" w:rsidRDefault="00000000" w:rsidRPr="00000000" w14:paraId="0000001D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• Identity &amp; Auth: Auth0 – Firebase Auth – Amazon Cognito – Azure B2C – Keycloak – Clerk – Supabase Auth.  </w:t>
      </w:r>
    </w:p>
    <w:p w:rsidR="00000000" w:rsidDel="00000000" w:rsidP="00000000" w:rsidRDefault="00000000" w:rsidRPr="00000000" w14:paraId="0000001E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• Secrets &amp; Vaults: AWS Secrets Manager – HashiCorp Vault – GCP Secret Manager – Doppler – Infisical.  </w:t>
      </w:r>
    </w:p>
    <w:p w:rsidR="00000000" w:rsidDel="00000000" w:rsidP="00000000" w:rsidRDefault="00000000" w:rsidRPr="00000000" w14:paraId="0000001F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• WAF &amp; Zero-Trust: Cloudflare Zero Trust – AWS WAF – Google Cloud Armor – Azure Front Door.</w:t>
      </w:r>
    </w:p>
    <w:p w:rsidR="00000000" w:rsidDel="00000000" w:rsidP="00000000" w:rsidRDefault="00000000" w:rsidRPr="00000000" w14:paraId="00000020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6) </w:t>
      </w:r>
      <w:r w:rsidDel="00000000" w:rsidR="00000000" w:rsidRPr="00000000">
        <w:rPr>
          <w:sz w:val="26"/>
          <w:szCs w:val="26"/>
          <w:rtl w:val="1"/>
        </w:rPr>
        <w:t xml:space="preserve">الدفع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والتحصيل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Payments</w:t>
      </w:r>
      <w:r w:rsidDel="00000000" w:rsidR="00000000" w:rsidRPr="00000000">
        <w:rPr>
          <w:sz w:val="26"/>
          <w:szCs w:val="26"/>
          <w:rtl w:val="0"/>
        </w:rPr>
        <w:t xml:space="preserve"> &amp; </w:t>
      </w:r>
      <w:r w:rsidDel="00000000" w:rsidR="00000000" w:rsidRPr="00000000">
        <w:rPr>
          <w:sz w:val="26"/>
          <w:szCs w:val="26"/>
          <w:rtl w:val="0"/>
        </w:rPr>
        <w:t xml:space="preserve">Billing</w:t>
      </w:r>
      <w:r w:rsidDel="00000000" w:rsidR="00000000" w:rsidRPr="00000000">
        <w:rPr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22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───────────────────────────────────</w:t>
      </w:r>
    </w:p>
    <w:p w:rsidR="00000000" w:rsidDel="00000000" w:rsidP="00000000" w:rsidRDefault="00000000" w:rsidRPr="00000000" w14:paraId="00000023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  • </w:t>
      </w:r>
      <w:r w:rsidDel="00000000" w:rsidR="00000000" w:rsidRPr="00000000">
        <w:rPr>
          <w:sz w:val="26"/>
          <w:szCs w:val="26"/>
          <w:rtl w:val="1"/>
        </w:rPr>
        <w:t xml:space="preserve">عالمي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0"/>
        </w:rPr>
        <w:t xml:space="preserve">Stripe</w:t>
      </w:r>
      <w:r w:rsidDel="00000000" w:rsidR="00000000" w:rsidRPr="00000000">
        <w:rPr>
          <w:sz w:val="26"/>
          <w:szCs w:val="26"/>
          <w:rtl w:val="0"/>
        </w:rPr>
        <w:t xml:space="preserve"> – </w:t>
      </w:r>
      <w:r w:rsidDel="00000000" w:rsidR="00000000" w:rsidRPr="00000000">
        <w:rPr>
          <w:sz w:val="26"/>
          <w:szCs w:val="26"/>
          <w:rtl w:val="0"/>
        </w:rPr>
        <w:t xml:space="preserve">PayPal</w:t>
      </w:r>
      <w:r w:rsidDel="00000000" w:rsidR="00000000" w:rsidRPr="00000000">
        <w:rPr>
          <w:sz w:val="26"/>
          <w:szCs w:val="26"/>
          <w:rtl w:val="0"/>
        </w:rPr>
        <w:t xml:space="preserve"> – </w:t>
      </w:r>
      <w:r w:rsidDel="00000000" w:rsidR="00000000" w:rsidRPr="00000000">
        <w:rPr>
          <w:sz w:val="26"/>
          <w:szCs w:val="26"/>
          <w:rtl w:val="0"/>
        </w:rPr>
        <w:t xml:space="preserve">Adyen</w:t>
      </w:r>
      <w:r w:rsidDel="00000000" w:rsidR="00000000" w:rsidRPr="00000000">
        <w:rPr>
          <w:sz w:val="26"/>
          <w:szCs w:val="26"/>
          <w:rtl w:val="0"/>
        </w:rPr>
        <w:t xml:space="preserve"> – </w:t>
      </w:r>
      <w:r w:rsidDel="00000000" w:rsidR="00000000" w:rsidRPr="00000000">
        <w:rPr>
          <w:sz w:val="26"/>
          <w:szCs w:val="26"/>
          <w:rtl w:val="0"/>
        </w:rPr>
        <w:t xml:space="preserve">Checkout</w:t>
      </w:r>
      <w:r w:rsidDel="00000000" w:rsidR="00000000" w:rsidRPr="00000000">
        <w:rPr>
          <w:sz w:val="26"/>
          <w:szCs w:val="26"/>
          <w:rtl w:val="0"/>
        </w:rPr>
        <w:t xml:space="preserve">.</w:t>
      </w:r>
      <w:r w:rsidDel="00000000" w:rsidR="00000000" w:rsidRPr="00000000">
        <w:rPr>
          <w:sz w:val="26"/>
          <w:szCs w:val="26"/>
          <w:rtl w:val="0"/>
        </w:rPr>
        <w:t xml:space="preserve">com</w:t>
      </w:r>
      <w:r w:rsidDel="00000000" w:rsidR="00000000" w:rsidRPr="00000000">
        <w:rPr>
          <w:sz w:val="26"/>
          <w:szCs w:val="26"/>
          <w:rtl w:val="0"/>
        </w:rPr>
        <w:t xml:space="preserve"> – </w:t>
      </w:r>
      <w:r w:rsidDel="00000000" w:rsidR="00000000" w:rsidRPr="00000000">
        <w:rPr>
          <w:sz w:val="26"/>
          <w:szCs w:val="26"/>
          <w:rtl w:val="0"/>
        </w:rPr>
        <w:t xml:space="preserve">Braintree</w:t>
      </w:r>
      <w:r w:rsidDel="00000000" w:rsidR="00000000" w:rsidRPr="00000000">
        <w:rPr>
          <w:sz w:val="26"/>
          <w:szCs w:val="26"/>
          <w:rtl w:val="0"/>
        </w:rPr>
        <w:t xml:space="preserve"> – </w:t>
      </w:r>
      <w:r w:rsidDel="00000000" w:rsidR="00000000" w:rsidRPr="00000000">
        <w:rPr>
          <w:sz w:val="26"/>
          <w:szCs w:val="26"/>
          <w:rtl w:val="0"/>
        </w:rPr>
        <w:t xml:space="preserve">Square</w:t>
      </w:r>
      <w:r w:rsidDel="00000000" w:rsidR="00000000" w:rsidRPr="00000000">
        <w:rPr>
          <w:sz w:val="26"/>
          <w:szCs w:val="26"/>
          <w:rtl w:val="1"/>
        </w:rPr>
        <w:t xml:space="preserve">.  </w:t>
      </w:r>
    </w:p>
    <w:p w:rsidR="00000000" w:rsidDel="00000000" w:rsidP="00000000" w:rsidRDefault="00000000" w:rsidRPr="00000000" w14:paraId="00000024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  • </w:t>
      </w:r>
      <w:r w:rsidDel="00000000" w:rsidR="00000000" w:rsidRPr="00000000">
        <w:rPr>
          <w:sz w:val="26"/>
          <w:szCs w:val="26"/>
          <w:rtl w:val="1"/>
        </w:rPr>
        <w:t xml:space="preserve">إقليمي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خليج</w:t>
      </w:r>
      <w:r w:rsidDel="00000000" w:rsidR="00000000" w:rsidRPr="00000000">
        <w:rPr>
          <w:sz w:val="26"/>
          <w:szCs w:val="26"/>
          <w:rtl w:val="1"/>
        </w:rPr>
        <w:t xml:space="preserve">/ </w:t>
      </w:r>
      <w:r w:rsidDel="00000000" w:rsidR="00000000" w:rsidRPr="00000000">
        <w:rPr>
          <w:sz w:val="26"/>
          <w:szCs w:val="26"/>
          <w:rtl w:val="0"/>
        </w:rPr>
        <w:t xml:space="preserve">MENA</w:t>
      </w:r>
      <w:r w:rsidDel="00000000" w:rsidR="00000000" w:rsidRPr="00000000">
        <w:rPr>
          <w:sz w:val="26"/>
          <w:szCs w:val="26"/>
          <w:rtl w:val="0"/>
        </w:rPr>
        <w:t xml:space="preserve">): </w:t>
      </w:r>
      <w:r w:rsidDel="00000000" w:rsidR="00000000" w:rsidRPr="00000000">
        <w:rPr>
          <w:sz w:val="26"/>
          <w:szCs w:val="26"/>
          <w:rtl w:val="0"/>
        </w:rPr>
        <w:t xml:space="preserve">HyperPay</w:t>
      </w:r>
      <w:r w:rsidDel="00000000" w:rsidR="00000000" w:rsidRPr="00000000">
        <w:rPr>
          <w:sz w:val="26"/>
          <w:szCs w:val="26"/>
          <w:rtl w:val="0"/>
        </w:rPr>
        <w:t xml:space="preserve"> – </w:t>
      </w:r>
      <w:r w:rsidDel="00000000" w:rsidR="00000000" w:rsidRPr="00000000">
        <w:rPr>
          <w:sz w:val="26"/>
          <w:szCs w:val="26"/>
          <w:rtl w:val="0"/>
        </w:rPr>
        <w:t xml:space="preserve">PayTabs</w:t>
      </w:r>
      <w:r w:rsidDel="00000000" w:rsidR="00000000" w:rsidRPr="00000000">
        <w:rPr>
          <w:sz w:val="26"/>
          <w:szCs w:val="26"/>
          <w:rtl w:val="0"/>
        </w:rPr>
        <w:t xml:space="preserve"> – </w:t>
      </w:r>
      <w:r w:rsidDel="00000000" w:rsidR="00000000" w:rsidRPr="00000000">
        <w:rPr>
          <w:sz w:val="26"/>
          <w:szCs w:val="26"/>
          <w:rtl w:val="0"/>
        </w:rPr>
        <w:t xml:space="preserve">Moyasar</w:t>
      </w:r>
      <w:r w:rsidDel="00000000" w:rsidR="00000000" w:rsidRPr="00000000">
        <w:rPr>
          <w:sz w:val="26"/>
          <w:szCs w:val="26"/>
          <w:rtl w:val="0"/>
        </w:rPr>
        <w:t xml:space="preserve"> – </w:t>
      </w:r>
      <w:r w:rsidDel="00000000" w:rsidR="00000000" w:rsidRPr="00000000">
        <w:rPr>
          <w:sz w:val="26"/>
          <w:szCs w:val="26"/>
          <w:rtl w:val="0"/>
        </w:rPr>
        <w:t xml:space="preserve">Tap</w:t>
      </w:r>
      <w:r w:rsidDel="00000000" w:rsidR="00000000" w:rsidRPr="00000000">
        <w:rPr>
          <w:sz w:val="26"/>
          <w:szCs w:val="26"/>
          <w:rtl w:val="0"/>
        </w:rPr>
        <w:t xml:space="preserve"> – </w:t>
      </w:r>
      <w:r w:rsidDel="00000000" w:rsidR="00000000" w:rsidRPr="00000000">
        <w:rPr>
          <w:sz w:val="26"/>
          <w:szCs w:val="26"/>
          <w:rtl w:val="0"/>
        </w:rPr>
        <w:t xml:space="preserve">Paymob</w:t>
      </w:r>
      <w:r w:rsidDel="00000000" w:rsidR="00000000" w:rsidRPr="00000000">
        <w:rPr>
          <w:sz w:val="26"/>
          <w:szCs w:val="26"/>
          <w:rtl w:val="0"/>
        </w:rPr>
        <w:t xml:space="preserve"> – </w:t>
      </w:r>
      <w:r w:rsidDel="00000000" w:rsidR="00000000" w:rsidRPr="00000000">
        <w:rPr>
          <w:sz w:val="26"/>
          <w:szCs w:val="26"/>
          <w:rtl w:val="0"/>
        </w:rPr>
        <w:t xml:space="preserve">Fawry</w:t>
      </w:r>
      <w:r w:rsidDel="00000000" w:rsidR="00000000" w:rsidRPr="00000000">
        <w:rPr>
          <w:sz w:val="26"/>
          <w:szCs w:val="26"/>
          <w:rtl w:val="0"/>
        </w:rPr>
        <w:t xml:space="preserve"> – </w:t>
      </w:r>
      <w:r w:rsidDel="00000000" w:rsidR="00000000" w:rsidRPr="00000000">
        <w:rPr>
          <w:sz w:val="26"/>
          <w:szCs w:val="26"/>
          <w:rtl w:val="0"/>
        </w:rPr>
        <w:t xml:space="preserve">STCPay</w:t>
      </w:r>
      <w:r w:rsidDel="00000000" w:rsidR="00000000" w:rsidRPr="00000000">
        <w:rPr>
          <w:sz w:val="26"/>
          <w:szCs w:val="26"/>
          <w:rtl w:val="0"/>
        </w:rPr>
        <w:t xml:space="preserve"> – </w:t>
      </w:r>
      <w:r w:rsidDel="00000000" w:rsidR="00000000" w:rsidRPr="00000000">
        <w:rPr>
          <w:sz w:val="26"/>
          <w:szCs w:val="26"/>
          <w:rtl w:val="0"/>
        </w:rPr>
        <w:t xml:space="preserve">Mada</w:t>
      </w:r>
      <w:r w:rsidDel="00000000" w:rsidR="00000000" w:rsidRPr="00000000">
        <w:rPr>
          <w:sz w:val="26"/>
          <w:szCs w:val="26"/>
          <w:rtl w:val="1"/>
        </w:rPr>
        <w:t xml:space="preserve">.  </w:t>
      </w:r>
    </w:p>
    <w:p w:rsidR="00000000" w:rsidDel="00000000" w:rsidP="00000000" w:rsidRDefault="00000000" w:rsidRPr="00000000" w14:paraId="00000025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  • </w:t>
      </w:r>
      <w:r w:rsidDel="00000000" w:rsidR="00000000" w:rsidRPr="00000000">
        <w:rPr>
          <w:sz w:val="26"/>
          <w:szCs w:val="26"/>
          <w:rtl w:val="1"/>
        </w:rPr>
        <w:t xml:space="preserve">اشتراكات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وفوترة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0"/>
        </w:rPr>
        <w:t xml:space="preserve">Stripe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Billing</w:t>
      </w:r>
      <w:r w:rsidDel="00000000" w:rsidR="00000000" w:rsidRPr="00000000">
        <w:rPr>
          <w:sz w:val="26"/>
          <w:szCs w:val="26"/>
          <w:rtl w:val="0"/>
        </w:rPr>
        <w:t xml:space="preserve"> – </w:t>
      </w:r>
      <w:r w:rsidDel="00000000" w:rsidR="00000000" w:rsidRPr="00000000">
        <w:rPr>
          <w:sz w:val="26"/>
          <w:szCs w:val="26"/>
          <w:rtl w:val="0"/>
        </w:rPr>
        <w:t xml:space="preserve">Paddle</w:t>
      </w:r>
      <w:r w:rsidDel="00000000" w:rsidR="00000000" w:rsidRPr="00000000">
        <w:rPr>
          <w:sz w:val="26"/>
          <w:szCs w:val="26"/>
          <w:rtl w:val="0"/>
        </w:rPr>
        <w:t xml:space="preserve"> – </w:t>
      </w:r>
      <w:r w:rsidDel="00000000" w:rsidR="00000000" w:rsidRPr="00000000">
        <w:rPr>
          <w:sz w:val="26"/>
          <w:szCs w:val="26"/>
          <w:rtl w:val="0"/>
        </w:rPr>
        <w:t xml:space="preserve">Chargebee</w:t>
      </w:r>
      <w:r w:rsidDel="00000000" w:rsidR="00000000" w:rsidRPr="00000000">
        <w:rPr>
          <w:sz w:val="26"/>
          <w:szCs w:val="26"/>
          <w:rtl w:val="0"/>
        </w:rPr>
        <w:t xml:space="preserve"> – </w:t>
      </w:r>
      <w:r w:rsidDel="00000000" w:rsidR="00000000" w:rsidRPr="00000000">
        <w:rPr>
          <w:sz w:val="26"/>
          <w:szCs w:val="26"/>
          <w:rtl w:val="0"/>
        </w:rPr>
        <w:t xml:space="preserve">Recurly</w:t>
      </w:r>
      <w:r w:rsidDel="00000000" w:rsidR="00000000" w:rsidRPr="00000000">
        <w:rPr>
          <w:sz w:val="26"/>
          <w:szCs w:val="26"/>
          <w:rtl w:val="0"/>
        </w:rPr>
        <w:t xml:space="preserve"> – </w:t>
      </w:r>
      <w:r w:rsidDel="00000000" w:rsidR="00000000" w:rsidRPr="00000000">
        <w:rPr>
          <w:sz w:val="26"/>
          <w:szCs w:val="26"/>
          <w:rtl w:val="0"/>
        </w:rPr>
        <w:t xml:space="preserve">Zoho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Subscriptions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7) </w:t>
      </w:r>
      <w:r w:rsidDel="00000000" w:rsidR="00000000" w:rsidRPr="00000000">
        <w:rPr>
          <w:sz w:val="26"/>
          <w:szCs w:val="26"/>
          <w:rtl w:val="1"/>
        </w:rPr>
        <w:t xml:space="preserve">البريد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والاتصال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Email</w:t>
      </w:r>
      <w:r w:rsidDel="00000000" w:rsidR="00000000" w:rsidRPr="00000000">
        <w:rPr>
          <w:sz w:val="26"/>
          <w:szCs w:val="26"/>
          <w:rtl w:val="0"/>
        </w:rPr>
        <w:t xml:space="preserve">/</w:t>
      </w:r>
      <w:r w:rsidDel="00000000" w:rsidR="00000000" w:rsidRPr="00000000">
        <w:rPr>
          <w:sz w:val="26"/>
          <w:szCs w:val="26"/>
          <w:rtl w:val="0"/>
        </w:rPr>
        <w:t xml:space="preserve">SMS</w:t>
      </w:r>
      <w:r w:rsidDel="00000000" w:rsidR="00000000" w:rsidRPr="00000000">
        <w:rPr>
          <w:sz w:val="26"/>
          <w:szCs w:val="26"/>
          <w:rtl w:val="0"/>
        </w:rPr>
        <w:t xml:space="preserve">/</w:t>
      </w:r>
      <w:r w:rsidDel="00000000" w:rsidR="00000000" w:rsidRPr="00000000">
        <w:rPr>
          <w:sz w:val="26"/>
          <w:szCs w:val="26"/>
          <w:rtl w:val="0"/>
        </w:rPr>
        <w:t xml:space="preserve">Voice</w:t>
      </w:r>
      <w:r w:rsidDel="00000000" w:rsidR="00000000" w:rsidRPr="00000000">
        <w:rPr>
          <w:sz w:val="26"/>
          <w:szCs w:val="26"/>
          <w:rtl w:val="0"/>
        </w:rPr>
        <w:t xml:space="preserve">/</w:t>
      </w:r>
      <w:r w:rsidDel="00000000" w:rsidR="00000000" w:rsidRPr="00000000">
        <w:rPr>
          <w:sz w:val="26"/>
          <w:szCs w:val="26"/>
          <w:rtl w:val="0"/>
        </w:rPr>
        <w:t xml:space="preserve">Chat</w:t>
      </w:r>
      <w:r w:rsidDel="00000000" w:rsidR="00000000" w:rsidRPr="00000000">
        <w:rPr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28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9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• Email API: SendGrid – Postmark – Amazon SES – Mailgun – SparkPost – Resend.  </w:t>
      </w:r>
    </w:p>
    <w:p w:rsidR="00000000" w:rsidDel="00000000" w:rsidP="00000000" w:rsidRDefault="00000000" w:rsidRPr="00000000" w14:paraId="0000002A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• SMS &amp; WhatsApp: Twilio – MessageBird – Infobip – Vonage – Sinch – Nexmo – Unifonic – 2ndLine MENA.  </w:t>
      </w:r>
    </w:p>
    <w:p w:rsidR="00000000" w:rsidDel="00000000" w:rsidP="00000000" w:rsidRDefault="00000000" w:rsidRPr="00000000" w14:paraId="0000002B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• Push/FCM: Firebase Cloud Messaging – OneSignal – Pusher Beams – Apple APNs – Expo Push.  </w:t>
      </w:r>
    </w:p>
    <w:p w:rsidR="00000000" w:rsidDel="00000000" w:rsidP="00000000" w:rsidRDefault="00000000" w:rsidRPr="00000000" w14:paraId="0000002C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• Voice &amp; Video RTC: Twilio Programmable Video – Agora – Daily – Vonage Video – Jitsi as-a-Service.</w:t>
      </w:r>
    </w:p>
    <w:p w:rsidR="00000000" w:rsidDel="00000000" w:rsidP="00000000" w:rsidRDefault="00000000" w:rsidRPr="00000000" w14:paraId="0000002D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8) </w:t>
      </w:r>
      <w:r w:rsidDel="00000000" w:rsidR="00000000" w:rsidRPr="00000000">
        <w:rPr>
          <w:sz w:val="26"/>
          <w:szCs w:val="26"/>
          <w:rtl w:val="1"/>
        </w:rPr>
        <w:t xml:space="preserve">مراقبة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Observability</w:t>
      </w:r>
      <w:r w:rsidDel="00000000" w:rsidR="00000000" w:rsidRPr="00000000">
        <w:rPr>
          <w:sz w:val="26"/>
          <w:szCs w:val="26"/>
          <w:rtl w:val="0"/>
        </w:rPr>
        <w:t xml:space="preserve"> &amp; </w:t>
      </w:r>
      <w:r w:rsidDel="00000000" w:rsidR="00000000" w:rsidRPr="00000000">
        <w:rPr>
          <w:sz w:val="26"/>
          <w:szCs w:val="26"/>
          <w:rtl w:val="0"/>
        </w:rPr>
        <w:t xml:space="preserve">AIOps</w:t>
      </w:r>
    </w:p>
    <w:p w:rsidR="00000000" w:rsidDel="00000000" w:rsidP="00000000" w:rsidRDefault="00000000" w:rsidRPr="00000000" w14:paraId="0000002F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─────────────────────────────</w:t>
      </w:r>
    </w:p>
    <w:p w:rsidR="00000000" w:rsidDel="00000000" w:rsidP="00000000" w:rsidRDefault="00000000" w:rsidRPr="00000000" w14:paraId="00000030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• Logging/Tracing: Datadog – New Relic – AWS CloudWatch – GCP Operations – Elastic – Grafana Loki/Tempo.  </w:t>
      </w:r>
    </w:p>
    <w:p w:rsidR="00000000" w:rsidDel="00000000" w:rsidP="00000000" w:rsidRDefault="00000000" w:rsidRPr="00000000" w14:paraId="00000031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• APM: Dynatrace – AppDynamics – Sentry – SigNoz – Highlight – Uptrace.  </w:t>
      </w:r>
    </w:p>
    <w:p w:rsidR="00000000" w:rsidDel="00000000" w:rsidP="00000000" w:rsidRDefault="00000000" w:rsidRPr="00000000" w14:paraId="00000032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• Incident &amp; Status: PagerDuty – OpsGenie – FireHydrant – Better Uptime – Statuspage.</w:t>
      </w:r>
    </w:p>
    <w:p w:rsidR="00000000" w:rsidDel="00000000" w:rsidP="00000000" w:rsidRDefault="00000000" w:rsidRPr="00000000" w14:paraId="00000033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9) </w:t>
      </w:r>
      <w:r w:rsidDel="00000000" w:rsidR="00000000" w:rsidRPr="00000000">
        <w:rPr>
          <w:sz w:val="26"/>
          <w:szCs w:val="26"/>
          <w:rtl w:val="1"/>
        </w:rPr>
        <w:t xml:space="preserve">التحليلات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Analytics</w:t>
      </w:r>
      <w:r w:rsidDel="00000000" w:rsidR="00000000" w:rsidRPr="00000000">
        <w:rPr>
          <w:sz w:val="26"/>
          <w:szCs w:val="26"/>
          <w:rtl w:val="0"/>
        </w:rPr>
        <w:t xml:space="preserve"> &amp; </w:t>
      </w:r>
      <w:r w:rsidDel="00000000" w:rsidR="00000000" w:rsidRPr="00000000">
        <w:rPr>
          <w:sz w:val="26"/>
          <w:szCs w:val="26"/>
          <w:rtl w:val="0"/>
        </w:rPr>
        <w:t xml:space="preserve">BI</w:t>
      </w:r>
    </w:p>
    <w:p w:rsidR="00000000" w:rsidDel="00000000" w:rsidP="00000000" w:rsidRDefault="00000000" w:rsidRPr="00000000" w14:paraId="00000035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────────────────────────</w:t>
      </w:r>
    </w:p>
    <w:p w:rsidR="00000000" w:rsidDel="00000000" w:rsidP="00000000" w:rsidRDefault="00000000" w:rsidRPr="00000000" w14:paraId="00000036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• Product Analytics: Mixpanel – Amplitude – PostHog – Pendo – Heap – Countly.  </w:t>
      </w:r>
    </w:p>
    <w:p w:rsidR="00000000" w:rsidDel="00000000" w:rsidP="00000000" w:rsidRDefault="00000000" w:rsidRPr="00000000" w14:paraId="00000037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• BI &amp; Dashboards: Looker – Metabase – Superset – Redash – Microsoft Power BI – Tableau Cloud.</w:t>
      </w:r>
    </w:p>
    <w:p w:rsidR="00000000" w:rsidDel="00000000" w:rsidP="00000000" w:rsidRDefault="00000000" w:rsidRPr="00000000" w14:paraId="00000038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10) </w:t>
      </w:r>
      <w:r w:rsidDel="00000000" w:rsidR="00000000" w:rsidRPr="00000000">
        <w:rPr>
          <w:sz w:val="26"/>
          <w:szCs w:val="26"/>
          <w:rtl w:val="1"/>
        </w:rPr>
        <w:t xml:space="preserve">عمليات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DevOps</w:t>
      </w:r>
      <w:r w:rsidDel="00000000" w:rsidR="00000000" w:rsidRPr="00000000">
        <w:rPr>
          <w:sz w:val="26"/>
          <w:szCs w:val="26"/>
          <w:rtl w:val="0"/>
        </w:rPr>
        <w:t xml:space="preserve"> &amp; </w:t>
      </w:r>
      <w:r w:rsidDel="00000000" w:rsidR="00000000" w:rsidRPr="00000000">
        <w:rPr>
          <w:sz w:val="26"/>
          <w:szCs w:val="26"/>
          <w:rtl w:val="0"/>
        </w:rPr>
        <w:t xml:space="preserve">CI</w:t>
      </w:r>
      <w:r w:rsidDel="00000000" w:rsidR="00000000" w:rsidRPr="00000000">
        <w:rPr>
          <w:sz w:val="26"/>
          <w:szCs w:val="26"/>
          <w:rtl w:val="0"/>
        </w:rPr>
        <w:t xml:space="preserve">/</w:t>
      </w:r>
      <w:r w:rsidDel="00000000" w:rsidR="00000000" w:rsidRPr="00000000">
        <w:rPr>
          <w:sz w:val="26"/>
          <w:szCs w:val="26"/>
          <w:rtl w:val="0"/>
        </w:rPr>
        <w:t xml:space="preserve">CD</w:t>
      </w:r>
      <w:r w:rsidDel="00000000" w:rsidR="00000000" w:rsidRPr="00000000">
        <w:rPr>
          <w:sz w:val="26"/>
          <w:szCs w:val="26"/>
          <w:rtl w:val="0"/>
        </w:rPr>
        <w:t xml:space="preserve"> &amp; </w:t>
      </w:r>
      <w:r w:rsidDel="00000000" w:rsidR="00000000" w:rsidRPr="00000000">
        <w:rPr>
          <w:sz w:val="26"/>
          <w:szCs w:val="26"/>
          <w:rtl w:val="0"/>
        </w:rPr>
        <w:t xml:space="preserve">IaC</w:t>
      </w:r>
    </w:p>
    <w:p w:rsidR="00000000" w:rsidDel="00000000" w:rsidP="00000000" w:rsidRDefault="00000000" w:rsidRPr="00000000" w14:paraId="0000003A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───────────────────────────</w:t>
      </w:r>
    </w:p>
    <w:p w:rsidR="00000000" w:rsidDel="00000000" w:rsidP="00000000" w:rsidRDefault="00000000" w:rsidRPr="00000000" w14:paraId="0000003B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• CI/CD SaaS: GitHub Actions – GitLab CI – CircleCI – Bitbucket Pipelines – Harness – Semaphore.  </w:t>
      </w:r>
    </w:p>
    <w:p w:rsidR="00000000" w:rsidDel="00000000" w:rsidP="00000000" w:rsidRDefault="00000000" w:rsidRPr="00000000" w14:paraId="0000003C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• IaC &amp; GitOps: Terraform Cloud – Pulumi Cloud – Crossplane – FluxCD – ArgoCD – Spacelift.  </w:t>
      </w:r>
    </w:p>
    <w:p w:rsidR="00000000" w:rsidDel="00000000" w:rsidP="00000000" w:rsidRDefault="00000000" w:rsidRPr="00000000" w14:paraId="0000003D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• Artifact &amp; Container: Docker Hub – GHCR – ECR – GCR – JFrog Artifactory – GitLab Registry.</w:t>
      </w:r>
    </w:p>
    <w:p w:rsidR="00000000" w:rsidDel="00000000" w:rsidP="00000000" w:rsidRDefault="00000000" w:rsidRPr="00000000" w14:paraId="0000003E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11) </w:t>
      </w:r>
      <w:r w:rsidDel="00000000" w:rsidR="00000000" w:rsidRPr="00000000">
        <w:rPr>
          <w:sz w:val="26"/>
          <w:szCs w:val="26"/>
          <w:rtl w:val="1"/>
        </w:rPr>
        <w:t xml:space="preserve">تنسيق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Workflow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iPaaS</w:t>
      </w:r>
    </w:p>
    <w:p w:rsidR="00000000" w:rsidDel="00000000" w:rsidP="00000000" w:rsidRDefault="00000000" w:rsidRPr="00000000" w14:paraId="00000040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───────────────────────</w:t>
      </w:r>
    </w:p>
    <w:p w:rsidR="00000000" w:rsidDel="00000000" w:rsidP="00000000" w:rsidRDefault="00000000" w:rsidRPr="00000000" w14:paraId="00000041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• No-Code Integrations: Zapier – Make (Integromat) – n8n – Pipedream – IFTTT – Tines – Workato.  </w:t>
      </w:r>
    </w:p>
    <w:p w:rsidR="00000000" w:rsidDel="00000000" w:rsidP="00000000" w:rsidRDefault="00000000" w:rsidRPr="00000000" w14:paraId="00000042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• RPA &amp; Automation: UiPath Cloud – Microsoft Power Automate – Automation Anywhere A360 – Robocorp.</w:t>
      </w:r>
    </w:p>
    <w:p w:rsidR="00000000" w:rsidDel="00000000" w:rsidP="00000000" w:rsidRDefault="00000000" w:rsidRPr="00000000" w14:paraId="00000043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12) </w:t>
      </w:r>
      <w:r w:rsidDel="00000000" w:rsidR="00000000" w:rsidRPr="00000000">
        <w:rPr>
          <w:sz w:val="26"/>
          <w:szCs w:val="26"/>
          <w:rtl w:val="1"/>
        </w:rPr>
        <w:t xml:space="preserve">البحث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Search</w:t>
      </w:r>
      <w:r w:rsidDel="00000000" w:rsidR="00000000" w:rsidRPr="00000000">
        <w:rPr>
          <w:sz w:val="26"/>
          <w:szCs w:val="26"/>
          <w:rtl w:val="1"/>
        </w:rPr>
        <w:t xml:space="preserve"> &amp; </w:t>
      </w:r>
      <w:r w:rsidDel="00000000" w:rsidR="00000000" w:rsidRPr="00000000">
        <w:rPr>
          <w:sz w:val="26"/>
          <w:szCs w:val="26"/>
          <w:rtl w:val="1"/>
        </w:rPr>
        <w:t xml:space="preserve">توصية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Recommendation</w:t>
      </w:r>
    </w:p>
    <w:p w:rsidR="00000000" w:rsidDel="00000000" w:rsidP="00000000" w:rsidRDefault="00000000" w:rsidRPr="00000000" w14:paraId="00000045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───────────────────────────────────</w:t>
      </w:r>
    </w:p>
    <w:p w:rsidR="00000000" w:rsidDel="00000000" w:rsidP="00000000" w:rsidRDefault="00000000" w:rsidRPr="00000000" w14:paraId="00000046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• Search API: Elastic Cloud – Algolia – Meilisearch Cloud – Typesense Cloud – Azure Cognitive Search.  </w:t>
      </w:r>
    </w:p>
    <w:p w:rsidR="00000000" w:rsidDel="00000000" w:rsidP="00000000" w:rsidRDefault="00000000" w:rsidRPr="00000000" w14:paraId="00000047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• Vector Search/Similarity: Pinecone – Weaviate Cloud – Qdrant Cloud – Milvus Zilliz – Vespa Cloud.</w:t>
      </w:r>
    </w:p>
    <w:p w:rsidR="00000000" w:rsidDel="00000000" w:rsidP="00000000" w:rsidRDefault="00000000" w:rsidRPr="00000000" w14:paraId="00000048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13) </w:t>
      </w:r>
      <w:r w:rsidDel="00000000" w:rsidR="00000000" w:rsidRPr="00000000">
        <w:rPr>
          <w:sz w:val="26"/>
          <w:szCs w:val="26"/>
          <w:rtl w:val="1"/>
        </w:rPr>
        <w:t xml:space="preserve">الخرائط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والجغرافيا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Geo</w:t>
      </w:r>
      <w:r w:rsidDel="00000000" w:rsidR="00000000" w:rsidRPr="00000000">
        <w:rPr>
          <w:sz w:val="26"/>
          <w:szCs w:val="26"/>
          <w:rtl w:val="0"/>
        </w:rPr>
        <w:t xml:space="preserve">/</w:t>
      </w:r>
      <w:r w:rsidDel="00000000" w:rsidR="00000000" w:rsidRPr="00000000">
        <w:rPr>
          <w:sz w:val="26"/>
          <w:szCs w:val="26"/>
          <w:rtl w:val="0"/>
        </w:rPr>
        <w:t xml:space="preserve">Maps</w:t>
      </w:r>
      <w:r w:rsidDel="00000000" w:rsidR="00000000" w:rsidRPr="00000000">
        <w:rPr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4A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─────────────────────────────</w:t>
      </w:r>
    </w:p>
    <w:p w:rsidR="00000000" w:rsidDel="00000000" w:rsidP="00000000" w:rsidRDefault="00000000" w:rsidRPr="00000000" w14:paraId="0000004B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• Mapping &amp; Routing: Google Maps Platform – Mapbox – HERE Maps – TomTom – Esri ArcGIS.  </w:t>
      </w:r>
    </w:p>
    <w:p w:rsidR="00000000" w:rsidDel="00000000" w:rsidP="00000000" w:rsidRDefault="00000000" w:rsidRPr="00000000" w14:paraId="0000004C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• Geocoding/IP: IPinfo – MaxMind – Geoapify – BigDataCloud.</w:t>
      </w:r>
    </w:p>
    <w:p w:rsidR="00000000" w:rsidDel="00000000" w:rsidP="00000000" w:rsidRDefault="00000000" w:rsidRPr="00000000" w14:paraId="0000004D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14) </w:t>
      </w:r>
      <w:r w:rsidDel="00000000" w:rsidR="00000000" w:rsidRPr="00000000">
        <w:rPr>
          <w:sz w:val="26"/>
          <w:szCs w:val="26"/>
          <w:rtl w:val="1"/>
        </w:rPr>
        <w:t xml:space="preserve">الترجمة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واللغة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Translation</w:t>
      </w:r>
      <w:r w:rsidDel="00000000" w:rsidR="00000000" w:rsidRPr="00000000">
        <w:rPr>
          <w:sz w:val="26"/>
          <w:szCs w:val="26"/>
          <w:rtl w:val="0"/>
        </w:rPr>
        <w:t xml:space="preserve">/</w:t>
      </w:r>
      <w:r w:rsidDel="00000000" w:rsidR="00000000" w:rsidRPr="00000000">
        <w:rPr>
          <w:sz w:val="26"/>
          <w:szCs w:val="26"/>
          <w:rtl w:val="0"/>
        </w:rPr>
        <w:t xml:space="preserve">NLP</w:t>
      </w:r>
      <w:r w:rsidDel="00000000" w:rsidR="00000000" w:rsidRPr="00000000">
        <w:rPr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4F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────────────────────────────────</w:t>
      </w:r>
    </w:p>
    <w:p w:rsidR="00000000" w:rsidDel="00000000" w:rsidP="00000000" w:rsidRDefault="00000000" w:rsidRPr="00000000" w14:paraId="00000050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• Translation API: Google Cloud Translate – DeepL API – AWS Translate – Azure Translator – QTranslate.  </w:t>
      </w:r>
    </w:p>
    <w:p w:rsidR="00000000" w:rsidDel="00000000" w:rsidP="00000000" w:rsidRDefault="00000000" w:rsidRPr="00000000" w14:paraId="00000051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• Speech: Google Speech &amp; TTS – AWS Polly &amp; Transcribe – Azure Cognitive Speech – AssemblyAI – Rev.ai.</w:t>
      </w:r>
    </w:p>
    <w:p w:rsidR="00000000" w:rsidDel="00000000" w:rsidP="00000000" w:rsidRDefault="00000000" w:rsidRPr="00000000" w14:paraId="00000052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15) </w:t>
      </w:r>
      <w:r w:rsidDel="00000000" w:rsidR="00000000" w:rsidRPr="00000000">
        <w:rPr>
          <w:sz w:val="26"/>
          <w:szCs w:val="26"/>
          <w:rtl w:val="1"/>
        </w:rPr>
        <w:t xml:space="preserve">التسويق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Marketing</w:t>
      </w:r>
      <w:r w:rsidDel="00000000" w:rsidR="00000000" w:rsidRPr="00000000">
        <w:rPr>
          <w:sz w:val="26"/>
          <w:szCs w:val="26"/>
          <w:rtl w:val="0"/>
        </w:rPr>
        <w:t xml:space="preserve"> &amp; </w:t>
      </w:r>
      <w:r w:rsidDel="00000000" w:rsidR="00000000" w:rsidRPr="00000000">
        <w:rPr>
          <w:sz w:val="26"/>
          <w:szCs w:val="26"/>
          <w:rtl w:val="0"/>
        </w:rPr>
        <w:t xml:space="preserve">CRM</w:t>
      </w:r>
    </w:p>
    <w:p w:rsidR="00000000" w:rsidDel="00000000" w:rsidP="00000000" w:rsidRDefault="00000000" w:rsidRPr="00000000" w14:paraId="00000054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───────────────────────</w:t>
      </w:r>
    </w:p>
    <w:p w:rsidR="00000000" w:rsidDel="00000000" w:rsidP="00000000" w:rsidRDefault="00000000" w:rsidRPr="00000000" w14:paraId="00000055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• CRM: HubSpot CRM – Salesforce – Zoho CRM – Pipedrive – Freshsales – Monday Sales.  </w:t>
      </w:r>
    </w:p>
    <w:p w:rsidR="00000000" w:rsidDel="00000000" w:rsidP="00000000" w:rsidRDefault="00000000" w:rsidRPr="00000000" w14:paraId="00000056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• Email Marketing: Mailchimp – Sendinblue – Klaviyo – Drip – ConvertKit – ActiveCampaign.  </w:t>
      </w:r>
    </w:p>
    <w:p w:rsidR="00000000" w:rsidDel="00000000" w:rsidP="00000000" w:rsidRDefault="00000000" w:rsidRPr="00000000" w14:paraId="00000057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• CDP/Data: Segment – RudderStack – Snowplow BDP.</w:t>
      </w:r>
    </w:p>
    <w:p w:rsidR="00000000" w:rsidDel="00000000" w:rsidP="00000000" w:rsidRDefault="00000000" w:rsidRPr="00000000" w14:paraId="00000058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16) </w:t>
      </w:r>
      <w:r w:rsidDel="00000000" w:rsidR="00000000" w:rsidRPr="00000000">
        <w:rPr>
          <w:sz w:val="26"/>
          <w:szCs w:val="26"/>
          <w:rtl w:val="1"/>
        </w:rPr>
        <w:t xml:space="preserve">الاختبار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والجودة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QA</w:t>
      </w:r>
      <w:r w:rsidDel="00000000" w:rsidR="00000000" w:rsidRPr="00000000">
        <w:rPr>
          <w:sz w:val="26"/>
          <w:szCs w:val="26"/>
          <w:rtl w:val="0"/>
        </w:rPr>
        <w:t xml:space="preserve">/</w:t>
      </w:r>
      <w:r w:rsidDel="00000000" w:rsidR="00000000" w:rsidRPr="00000000">
        <w:rPr>
          <w:sz w:val="26"/>
          <w:szCs w:val="26"/>
          <w:rtl w:val="0"/>
        </w:rPr>
        <w:t xml:space="preserve">Testing</w:t>
      </w:r>
      <w:r w:rsidDel="00000000" w:rsidR="00000000" w:rsidRPr="00000000">
        <w:rPr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5A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─────────────────────────────</w:t>
      </w:r>
    </w:p>
    <w:p w:rsidR="00000000" w:rsidDel="00000000" w:rsidP="00000000" w:rsidRDefault="00000000" w:rsidRPr="00000000" w14:paraId="0000005B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• Browser/API Testing: Cypress Cloud – Playwright Test Cloud – Postman Cloud – Karate Studio.  </w:t>
      </w:r>
    </w:p>
    <w:p w:rsidR="00000000" w:rsidDel="00000000" w:rsidP="00000000" w:rsidRDefault="00000000" w:rsidRPr="00000000" w14:paraId="0000005C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• Device Labs: BrowserStack – Sauce Labs – LambdaTest – Bitrise (mobile).</w:t>
      </w:r>
    </w:p>
    <w:p w:rsidR="00000000" w:rsidDel="00000000" w:rsidP="00000000" w:rsidRDefault="00000000" w:rsidRPr="00000000" w14:paraId="0000005D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╔═══════════════════════════╗</w:t>
      </w:r>
    </w:p>
    <w:p w:rsidR="00000000" w:rsidDel="00000000" w:rsidP="00000000" w:rsidRDefault="00000000" w:rsidRPr="00000000" w14:paraId="0000005F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║   </w:t>
      </w:r>
      <w:r w:rsidDel="00000000" w:rsidR="00000000" w:rsidRPr="00000000">
        <w:rPr>
          <w:sz w:val="26"/>
          <w:szCs w:val="26"/>
          <w:rtl w:val="1"/>
        </w:rPr>
        <w:t xml:space="preserve">توصيات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التكامل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الذكي</w:t>
      </w:r>
      <w:r w:rsidDel="00000000" w:rsidR="00000000" w:rsidRPr="00000000">
        <w:rPr>
          <w:sz w:val="26"/>
          <w:szCs w:val="26"/>
          <w:rtl w:val="1"/>
        </w:rPr>
        <w:t xml:space="preserve">    ║</w:t>
      </w:r>
    </w:p>
    <w:p w:rsidR="00000000" w:rsidDel="00000000" w:rsidP="00000000" w:rsidRDefault="00000000" w:rsidRPr="00000000" w14:paraId="00000060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╚═══════════════════════════╝</w:t>
      </w:r>
    </w:p>
    <w:p w:rsidR="00000000" w:rsidDel="00000000" w:rsidP="00000000" w:rsidRDefault="00000000" w:rsidRPr="00000000" w14:paraId="00000061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1. **</w:t>
      </w:r>
      <w:r w:rsidDel="00000000" w:rsidR="00000000" w:rsidRPr="00000000">
        <w:rPr>
          <w:sz w:val="26"/>
          <w:szCs w:val="26"/>
          <w:rtl w:val="1"/>
        </w:rPr>
        <w:t xml:space="preserve">طبقة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واجهة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موحدة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Integration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Layer</w:t>
      </w:r>
      <w:r w:rsidDel="00000000" w:rsidR="00000000" w:rsidRPr="00000000">
        <w:rPr>
          <w:sz w:val="26"/>
          <w:szCs w:val="26"/>
          <w:rtl w:val="1"/>
        </w:rPr>
        <w:t xml:space="preserve">)**  </w:t>
      </w:r>
    </w:p>
    <w:p w:rsidR="00000000" w:rsidDel="00000000" w:rsidP="00000000" w:rsidRDefault="00000000" w:rsidRPr="00000000" w14:paraId="00000062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  – </w:t>
      </w:r>
      <w:r w:rsidDel="00000000" w:rsidR="00000000" w:rsidRPr="00000000">
        <w:rPr>
          <w:sz w:val="26"/>
          <w:szCs w:val="26"/>
          <w:rtl w:val="1"/>
        </w:rPr>
        <w:t xml:space="preserve">استخدم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معمارية</w:t>
      </w:r>
      <w:r w:rsidDel="00000000" w:rsidR="00000000" w:rsidRPr="00000000">
        <w:rPr>
          <w:sz w:val="26"/>
          <w:szCs w:val="26"/>
          <w:rtl w:val="1"/>
        </w:rPr>
        <w:t xml:space="preserve"> -*</w:t>
      </w:r>
      <w:r w:rsidDel="00000000" w:rsidR="00000000" w:rsidRPr="00000000">
        <w:rPr>
          <w:sz w:val="26"/>
          <w:szCs w:val="26"/>
          <w:rtl w:val="0"/>
        </w:rPr>
        <w:t xml:space="preserve">Provider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Adapter</w:t>
      </w:r>
      <w:r w:rsidDel="00000000" w:rsidR="00000000" w:rsidRPr="00000000">
        <w:rPr>
          <w:sz w:val="26"/>
          <w:szCs w:val="26"/>
          <w:rtl w:val="1"/>
        </w:rPr>
        <w:t xml:space="preserve">*- </w:t>
      </w:r>
      <w:r w:rsidDel="00000000" w:rsidR="00000000" w:rsidRPr="00000000">
        <w:rPr>
          <w:sz w:val="26"/>
          <w:szCs w:val="26"/>
          <w:rtl w:val="1"/>
        </w:rPr>
        <w:t xml:space="preserve">بحيث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</w:t>
      </w:r>
      <w:r w:rsidDel="00000000" w:rsidR="00000000" w:rsidRPr="00000000">
        <w:rPr>
          <w:sz w:val="26"/>
          <w:szCs w:val="26"/>
          <w:rtl w:val="1"/>
        </w:rPr>
        <w:t xml:space="preserve">ُ</w:t>
      </w:r>
      <w:r w:rsidDel="00000000" w:rsidR="00000000" w:rsidRPr="00000000">
        <w:rPr>
          <w:sz w:val="26"/>
          <w:szCs w:val="26"/>
          <w:rtl w:val="1"/>
        </w:rPr>
        <w:t xml:space="preserve">ضاف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مزود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عبر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ملف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تهيئة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YAML</w:t>
      </w:r>
      <w:r w:rsidDel="00000000" w:rsidR="00000000" w:rsidRPr="00000000">
        <w:rPr>
          <w:sz w:val="26"/>
          <w:szCs w:val="26"/>
          <w:rtl w:val="0"/>
        </w:rPr>
        <w:t xml:space="preserve">/</w:t>
      </w:r>
      <w:r w:rsidDel="00000000" w:rsidR="00000000" w:rsidRPr="00000000">
        <w:rPr>
          <w:sz w:val="26"/>
          <w:szCs w:val="26"/>
          <w:rtl w:val="0"/>
        </w:rPr>
        <w:t xml:space="preserve">JSON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فقط</w:t>
      </w:r>
      <w:r w:rsidDel="00000000" w:rsidR="00000000" w:rsidRPr="00000000">
        <w:rPr>
          <w:sz w:val="26"/>
          <w:szCs w:val="26"/>
          <w:rtl w:val="1"/>
        </w:rPr>
        <w:t xml:space="preserve">.  </w:t>
      </w:r>
    </w:p>
    <w:p w:rsidR="00000000" w:rsidDel="00000000" w:rsidP="00000000" w:rsidRDefault="00000000" w:rsidRPr="00000000" w14:paraId="00000063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  – </w:t>
      </w:r>
      <w:r w:rsidDel="00000000" w:rsidR="00000000" w:rsidRPr="00000000">
        <w:rPr>
          <w:sz w:val="26"/>
          <w:szCs w:val="26"/>
          <w:rtl w:val="1"/>
        </w:rPr>
        <w:t xml:space="preserve">اعتماد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معيار</w:t>
      </w:r>
      <w:r w:rsidDel="00000000" w:rsidR="00000000" w:rsidRPr="00000000">
        <w:rPr>
          <w:sz w:val="26"/>
          <w:szCs w:val="26"/>
          <w:rtl w:val="1"/>
        </w:rPr>
        <w:t xml:space="preserve"> **</w:t>
      </w:r>
      <w:r w:rsidDel="00000000" w:rsidR="00000000" w:rsidRPr="00000000">
        <w:rPr>
          <w:sz w:val="26"/>
          <w:szCs w:val="26"/>
          <w:rtl w:val="0"/>
        </w:rPr>
        <w:t xml:space="preserve">OpenAPI</w:t>
      </w:r>
      <w:r w:rsidDel="00000000" w:rsidR="00000000" w:rsidRPr="00000000">
        <w:rPr>
          <w:sz w:val="26"/>
          <w:szCs w:val="26"/>
          <w:rtl w:val="1"/>
        </w:rPr>
        <w:t xml:space="preserve">**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1"/>
        </w:rPr>
        <w:t xml:space="preserve"> **</w:t>
      </w:r>
      <w:r w:rsidDel="00000000" w:rsidR="00000000" w:rsidRPr="00000000">
        <w:rPr>
          <w:sz w:val="26"/>
          <w:szCs w:val="26"/>
          <w:rtl w:val="0"/>
        </w:rPr>
        <w:t xml:space="preserve">Webhooks</w:t>
      </w:r>
      <w:r w:rsidDel="00000000" w:rsidR="00000000" w:rsidRPr="00000000">
        <w:rPr>
          <w:sz w:val="26"/>
          <w:szCs w:val="26"/>
          <w:rtl w:val="1"/>
        </w:rPr>
        <w:t xml:space="preserve">**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1"/>
        </w:rPr>
        <w:t xml:space="preserve"> **</w:t>
      </w:r>
      <w:r w:rsidDel="00000000" w:rsidR="00000000" w:rsidRPr="00000000">
        <w:rPr>
          <w:sz w:val="26"/>
          <w:szCs w:val="26"/>
          <w:rtl w:val="0"/>
        </w:rPr>
        <w:t xml:space="preserve">OAuth</w:t>
      </w:r>
      <w:r w:rsidDel="00000000" w:rsidR="00000000" w:rsidRPr="00000000">
        <w:rPr>
          <w:sz w:val="26"/>
          <w:szCs w:val="26"/>
          <w:rtl w:val="1"/>
        </w:rPr>
        <w:t xml:space="preserve"> 2.0** </w:t>
      </w:r>
      <w:r w:rsidDel="00000000" w:rsidR="00000000" w:rsidRPr="00000000">
        <w:rPr>
          <w:sz w:val="26"/>
          <w:szCs w:val="26"/>
          <w:rtl w:val="1"/>
        </w:rPr>
        <w:t xml:space="preserve">لكل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اتصال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0"/>
        </w:rPr>
        <w:t xml:space="preserve">2. **</w:t>
      </w:r>
      <w:r w:rsidDel="00000000" w:rsidR="00000000" w:rsidRPr="00000000">
        <w:rPr>
          <w:sz w:val="26"/>
          <w:szCs w:val="26"/>
          <w:rtl w:val="0"/>
        </w:rPr>
        <w:t xml:space="preserve">Workflow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Engine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بلا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كود</w:t>
      </w:r>
      <w:r w:rsidDel="00000000" w:rsidR="00000000" w:rsidRPr="00000000">
        <w:rPr>
          <w:sz w:val="26"/>
          <w:szCs w:val="26"/>
          <w:rtl w:val="1"/>
        </w:rPr>
        <w:t xml:space="preserve">**  </w:t>
      </w:r>
    </w:p>
    <w:p w:rsidR="00000000" w:rsidDel="00000000" w:rsidP="00000000" w:rsidRDefault="00000000" w:rsidRPr="00000000" w14:paraId="00000066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  – </w:t>
      </w:r>
      <w:r w:rsidDel="00000000" w:rsidR="00000000" w:rsidRPr="00000000">
        <w:rPr>
          <w:sz w:val="26"/>
          <w:szCs w:val="26"/>
          <w:rtl w:val="1"/>
        </w:rPr>
        <w:t xml:space="preserve">اعتمد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iPaaS</w:t>
      </w:r>
      <w:r w:rsidDel="00000000" w:rsidR="00000000" w:rsidRPr="00000000">
        <w:rPr>
          <w:sz w:val="26"/>
          <w:szCs w:val="26"/>
          <w:rtl w:val="0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Zapier</w:t>
      </w:r>
      <w:r w:rsidDel="00000000" w:rsidR="00000000" w:rsidRPr="00000000">
        <w:rPr>
          <w:sz w:val="26"/>
          <w:szCs w:val="26"/>
          <w:rtl w:val="0"/>
        </w:rPr>
        <w:t xml:space="preserve">/</w:t>
      </w:r>
      <w:r w:rsidDel="00000000" w:rsidR="00000000" w:rsidRPr="00000000">
        <w:rPr>
          <w:sz w:val="26"/>
          <w:szCs w:val="26"/>
          <w:rtl w:val="0"/>
        </w:rPr>
        <w:t xml:space="preserve">Make</w:t>
      </w:r>
      <w:r w:rsidDel="00000000" w:rsidR="00000000" w:rsidRPr="00000000">
        <w:rPr>
          <w:sz w:val="26"/>
          <w:szCs w:val="26"/>
          <w:rtl w:val="0"/>
        </w:rPr>
        <w:t xml:space="preserve">/</w:t>
      </w:r>
      <w:r w:rsidDel="00000000" w:rsidR="00000000" w:rsidRPr="00000000">
        <w:rPr>
          <w:sz w:val="26"/>
          <w:szCs w:val="26"/>
          <w:rtl w:val="0"/>
        </w:rPr>
        <w:t xml:space="preserve">n</w:t>
      </w:r>
      <w:r w:rsidDel="00000000" w:rsidR="00000000" w:rsidRPr="00000000">
        <w:rPr>
          <w:sz w:val="26"/>
          <w:szCs w:val="26"/>
          <w:rtl w:val="0"/>
        </w:rPr>
        <w:t xml:space="preserve">8</w:t>
      </w:r>
      <w:r w:rsidDel="00000000" w:rsidR="00000000" w:rsidRPr="00000000">
        <w:rPr>
          <w:sz w:val="26"/>
          <w:szCs w:val="26"/>
          <w:rtl w:val="0"/>
        </w:rPr>
        <w:t xml:space="preserve">n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داخلي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لربط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مزود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جديد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نشر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كود</w:t>
      </w:r>
      <w:r w:rsidDel="00000000" w:rsidR="00000000" w:rsidRPr="00000000">
        <w:rPr>
          <w:sz w:val="26"/>
          <w:szCs w:val="26"/>
          <w:rtl w:val="1"/>
        </w:rPr>
        <w:t xml:space="preserve">.  </w:t>
      </w:r>
    </w:p>
    <w:p w:rsidR="00000000" w:rsidDel="00000000" w:rsidP="00000000" w:rsidRDefault="00000000" w:rsidRPr="00000000" w14:paraId="00000067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  – </w:t>
      </w:r>
      <w:r w:rsidDel="00000000" w:rsidR="00000000" w:rsidRPr="00000000">
        <w:rPr>
          <w:sz w:val="26"/>
          <w:szCs w:val="26"/>
          <w:rtl w:val="1"/>
        </w:rPr>
        <w:t xml:space="preserve">وفر</w:t>
      </w:r>
      <w:r w:rsidDel="00000000" w:rsidR="00000000" w:rsidRPr="00000000">
        <w:rPr>
          <w:sz w:val="26"/>
          <w:szCs w:val="26"/>
          <w:rtl w:val="1"/>
        </w:rPr>
        <w:t xml:space="preserve"> “</w:t>
      </w:r>
      <w:r w:rsidDel="00000000" w:rsidR="00000000" w:rsidRPr="00000000">
        <w:rPr>
          <w:sz w:val="26"/>
          <w:szCs w:val="26"/>
          <w:rtl w:val="0"/>
        </w:rPr>
        <w:t xml:space="preserve">Connector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SDK</w:t>
      </w:r>
      <w:r w:rsidDel="00000000" w:rsidR="00000000" w:rsidRPr="00000000">
        <w:rPr>
          <w:sz w:val="26"/>
          <w:szCs w:val="26"/>
          <w:rtl w:val="1"/>
        </w:rPr>
        <w:t xml:space="preserve">” </w:t>
      </w:r>
      <w:r w:rsidDel="00000000" w:rsidR="00000000" w:rsidRPr="00000000">
        <w:rPr>
          <w:sz w:val="26"/>
          <w:szCs w:val="26"/>
          <w:rtl w:val="1"/>
        </w:rPr>
        <w:t xml:space="preserve">يسمح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بتحميل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ملف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وصف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Manifest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لإضافة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Service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جديدة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3. **</w:t>
      </w:r>
      <w:r w:rsidDel="00000000" w:rsidR="00000000" w:rsidRPr="00000000">
        <w:rPr>
          <w:sz w:val="26"/>
          <w:szCs w:val="26"/>
          <w:rtl w:val="1"/>
        </w:rPr>
        <w:t xml:space="preserve">إدارة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الأسرار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والأذونات</w:t>
      </w:r>
      <w:r w:rsidDel="00000000" w:rsidR="00000000" w:rsidRPr="00000000">
        <w:rPr>
          <w:sz w:val="26"/>
          <w:szCs w:val="26"/>
          <w:rtl w:val="1"/>
        </w:rPr>
        <w:t xml:space="preserve">**  </w:t>
      </w:r>
    </w:p>
    <w:p w:rsidR="00000000" w:rsidDel="00000000" w:rsidP="00000000" w:rsidRDefault="00000000" w:rsidRPr="00000000" w14:paraId="0000006A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  – </w:t>
      </w:r>
      <w:r w:rsidDel="00000000" w:rsidR="00000000" w:rsidRPr="00000000">
        <w:rPr>
          <w:sz w:val="26"/>
          <w:szCs w:val="26"/>
          <w:rtl w:val="1"/>
        </w:rPr>
        <w:t xml:space="preserve">تخزين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المفاتيح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Vault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مركزي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ومنح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الصلاحيات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Runtime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عبر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IAM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Policies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ديناميكية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**Feature Flags &amp; Remote Config**  </w:t>
      </w:r>
    </w:p>
    <w:p w:rsidR="00000000" w:rsidDel="00000000" w:rsidP="00000000" w:rsidRDefault="00000000" w:rsidRPr="00000000" w14:paraId="0000006D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  – </w:t>
      </w:r>
      <w:r w:rsidDel="00000000" w:rsidR="00000000" w:rsidRPr="00000000">
        <w:rPr>
          <w:sz w:val="26"/>
          <w:szCs w:val="26"/>
          <w:rtl w:val="1"/>
        </w:rPr>
        <w:t xml:space="preserve">لتمكين</w:t>
      </w:r>
      <w:r w:rsidDel="00000000" w:rsidR="00000000" w:rsidRPr="00000000">
        <w:rPr>
          <w:sz w:val="26"/>
          <w:szCs w:val="26"/>
          <w:rtl w:val="1"/>
        </w:rPr>
        <w:t xml:space="preserve">/</w:t>
      </w:r>
      <w:r w:rsidDel="00000000" w:rsidR="00000000" w:rsidRPr="00000000">
        <w:rPr>
          <w:sz w:val="26"/>
          <w:szCs w:val="26"/>
          <w:rtl w:val="1"/>
        </w:rPr>
        <w:t xml:space="preserve">تعطيل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مزود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ثوان</w:t>
      </w:r>
      <w:r w:rsidDel="00000000" w:rsidR="00000000" w:rsidRPr="00000000">
        <w:rPr>
          <w:sz w:val="26"/>
          <w:szCs w:val="26"/>
          <w:rtl w:val="1"/>
        </w:rPr>
        <w:t xml:space="preserve">ٍ (</w:t>
      </w:r>
      <w:r w:rsidDel="00000000" w:rsidR="00000000" w:rsidRPr="00000000">
        <w:rPr>
          <w:sz w:val="26"/>
          <w:szCs w:val="26"/>
          <w:rtl w:val="0"/>
        </w:rPr>
        <w:t xml:space="preserve">LaunchDarkly</w:t>
      </w:r>
      <w:r w:rsidDel="00000000" w:rsidR="00000000" w:rsidRPr="00000000">
        <w:rPr>
          <w:sz w:val="26"/>
          <w:szCs w:val="26"/>
          <w:rtl w:val="0"/>
        </w:rPr>
        <w:t xml:space="preserve"> – </w:t>
      </w:r>
      <w:r w:rsidDel="00000000" w:rsidR="00000000" w:rsidRPr="00000000">
        <w:rPr>
          <w:sz w:val="26"/>
          <w:szCs w:val="26"/>
          <w:rtl w:val="0"/>
        </w:rPr>
        <w:t xml:space="preserve">ConfigCat</w:t>
      </w:r>
      <w:r w:rsidDel="00000000" w:rsidR="00000000" w:rsidRPr="00000000">
        <w:rPr>
          <w:sz w:val="26"/>
          <w:szCs w:val="26"/>
          <w:rtl w:val="0"/>
        </w:rPr>
        <w:t xml:space="preserve"> – </w:t>
      </w:r>
      <w:r w:rsidDel="00000000" w:rsidR="00000000" w:rsidRPr="00000000">
        <w:rPr>
          <w:sz w:val="26"/>
          <w:szCs w:val="26"/>
          <w:rtl w:val="0"/>
        </w:rPr>
        <w:t xml:space="preserve">GrowthBook</w:t>
      </w:r>
      <w:r w:rsidDel="00000000" w:rsidR="00000000" w:rsidRPr="00000000">
        <w:rPr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6E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5. **</w:t>
      </w:r>
      <w:r w:rsidDel="00000000" w:rsidR="00000000" w:rsidRPr="00000000">
        <w:rPr>
          <w:sz w:val="26"/>
          <w:szCs w:val="26"/>
          <w:rtl w:val="1"/>
        </w:rPr>
        <w:t xml:space="preserve">مستودع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مزودين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Service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Registry</w:t>
      </w:r>
      <w:r w:rsidDel="00000000" w:rsidR="00000000" w:rsidRPr="00000000">
        <w:rPr>
          <w:sz w:val="26"/>
          <w:szCs w:val="26"/>
          <w:rtl w:val="1"/>
        </w:rPr>
        <w:t xml:space="preserve">)**  </w:t>
      </w:r>
    </w:p>
    <w:p w:rsidR="00000000" w:rsidDel="00000000" w:rsidP="00000000" w:rsidRDefault="00000000" w:rsidRPr="00000000" w14:paraId="00000070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  – </w:t>
      </w:r>
      <w:r w:rsidDel="00000000" w:rsidR="00000000" w:rsidRPr="00000000">
        <w:rPr>
          <w:sz w:val="26"/>
          <w:szCs w:val="26"/>
          <w:rtl w:val="1"/>
        </w:rPr>
        <w:t xml:space="preserve">قاعدة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بيانات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e</w:t>
      </w:r>
      <w:r w:rsidDel="00000000" w:rsidR="00000000" w:rsidRPr="00000000">
        <w:rPr>
          <w:sz w:val="26"/>
          <w:szCs w:val="26"/>
          <w:rtl w:val="0"/>
        </w:rPr>
        <w:t xml:space="preserve">.</w:t>
      </w:r>
      <w:r w:rsidDel="00000000" w:rsidR="00000000" w:rsidRPr="00000000">
        <w:rPr>
          <w:sz w:val="26"/>
          <w:szCs w:val="26"/>
          <w:rtl w:val="0"/>
        </w:rPr>
        <w:t xml:space="preserve">g</w:t>
      </w:r>
      <w:r w:rsidDel="00000000" w:rsidR="00000000" w:rsidRPr="00000000">
        <w:rPr>
          <w:sz w:val="26"/>
          <w:szCs w:val="26"/>
          <w:rtl w:val="0"/>
        </w:rPr>
        <w:t xml:space="preserve">. </w:t>
      </w:r>
      <w:r w:rsidDel="00000000" w:rsidR="00000000" w:rsidRPr="00000000">
        <w:rPr>
          <w:sz w:val="26"/>
          <w:szCs w:val="26"/>
          <w:rtl w:val="0"/>
        </w:rPr>
        <w:t xml:space="preserve">DynamoDB</w:t>
      </w:r>
      <w:r w:rsidDel="00000000" w:rsidR="00000000" w:rsidRPr="00000000">
        <w:rPr>
          <w:sz w:val="26"/>
          <w:szCs w:val="26"/>
          <w:rtl w:val="0"/>
        </w:rPr>
        <w:t xml:space="preserve">/</w:t>
      </w:r>
      <w:r w:rsidDel="00000000" w:rsidR="00000000" w:rsidRPr="00000000">
        <w:rPr>
          <w:sz w:val="26"/>
          <w:szCs w:val="26"/>
          <w:rtl w:val="0"/>
        </w:rPr>
        <w:t xml:space="preserve">PostgreSQL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تسجل</w:t>
      </w:r>
      <w:r w:rsidDel="00000000" w:rsidR="00000000" w:rsidRPr="00000000">
        <w:rPr>
          <w:sz w:val="26"/>
          <w:szCs w:val="26"/>
          <w:rtl w:val="1"/>
        </w:rPr>
        <w:t xml:space="preserve"> &lt;</w:t>
      </w:r>
      <w:r w:rsidDel="00000000" w:rsidR="00000000" w:rsidRPr="00000000">
        <w:rPr>
          <w:sz w:val="26"/>
          <w:szCs w:val="26"/>
          <w:rtl w:val="0"/>
        </w:rPr>
        <w:t xml:space="preserve">Category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sz w:val="26"/>
          <w:szCs w:val="26"/>
          <w:rtl w:val="0"/>
        </w:rPr>
        <w:t xml:space="preserve">Provider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sz w:val="26"/>
          <w:szCs w:val="26"/>
          <w:rtl w:val="0"/>
        </w:rPr>
        <w:t xml:space="preserve">Status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sz w:val="26"/>
          <w:szCs w:val="26"/>
          <w:rtl w:val="0"/>
        </w:rPr>
        <w:t xml:space="preserve">API</w:t>
      </w:r>
      <w:r w:rsidDel="00000000" w:rsidR="00000000" w:rsidRPr="00000000">
        <w:rPr>
          <w:sz w:val="26"/>
          <w:szCs w:val="26"/>
          <w:rtl w:val="0"/>
        </w:rPr>
        <w:t xml:space="preserve">-</w:t>
      </w:r>
      <w:r w:rsidDel="00000000" w:rsidR="00000000" w:rsidRPr="00000000">
        <w:rPr>
          <w:sz w:val="26"/>
          <w:szCs w:val="26"/>
          <w:rtl w:val="0"/>
        </w:rPr>
        <w:t xml:space="preserve">Key</w:t>
      </w:r>
      <w:r w:rsidDel="00000000" w:rsidR="00000000" w:rsidRPr="00000000">
        <w:rPr>
          <w:sz w:val="26"/>
          <w:szCs w:val="26"/>
          <w:rtl w:val="0"/>
        </w:rPr>
        <w:t xml:space="preserve">-</w:t>
      </w:r>
      <w:r w:rsidDel="00000000" w:rsidR="00000000" w:rsidRPr="00000000">
        <w:rPr>
          <w:sz w:val="26"/>
          <w:szCs w:val="26"/>
          <w:rtl w:val="0"/>
        </w:rPr>
        <w:t xml:space="preserve">Ref</w:t>
      </w:r>
      <w:r w:rsidDel="00000000" w:rsidR="00000000" w:rsidRPr="00000000">
        <w:rPr>
          <w:sz w:val="26"/>
          <w:szCs w:val="26"/>
          <w:rtl w:val="1"/>
        </w:rPr>
        <w:t xml:space="preserve">&gt;.  </w:t>
      </w:r>
    </w:p>
    <w:p w:rsidR="00000000" w:rsidDel="00000000" w:rsidP="00000000" w:rsidRDefault="00000000" w:rsidRPr="00000000" w14:paraId="00000071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  – </w:t>
      </w:r>
      <w:r w:rsidDel="00000000" w:rsidR="00000000" w:rsidRPr="00000000">
        <w:rPr>
          <w:sz w:val="26"/>
          <w:szCs w:val="26"/>
          <w:rtl w:val="1"/>
        </w:rPr>
        <w:t xml:space="preserve">لوحة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تحكم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لا</w:t>
      </w:r>
      <w:r w:rsidDel="00000000" w:rsidR="00000000" w:rsidRPr="00000000">
        <w:rPr>
          <w:sz w:val="26"/>
          <w:szCs w:val="26"/>
          <w:rtl w:val="1"/>
        </w:rPr>
        <w:t xml:space="preserve">-</w:t>
      </w:r>
      <w:r w:rsidDel="00000000" w:rsidR="00000000" w:rsidRPr="00000000">
        <w:rPr>
          <w:sz w:val="26"/>
          <w:szCs w:val="26"/>
          <w:rtl w:val="1"/>
        </w:rPr>
        <w:t xml:space="preserve">كود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لإضافة</w:t>
      </w:r>
      <w:r w:rsidDel="00000000" w:rsidR="00000000" w:rsidRPr="00000000">
        <w:rPr>
          <w:sz w:val="26"/>
          <w:szCs w:val="26"/>
          <w:rtl w:val="1"/>
        </w:rPr>
        <w:t xml:space="preserve">/</w:t>
      </w:r>
      <w:r w:rsidDel="00000000" w:rsidR="00000000" w:rsidRPr="00000000">
        <w:rPr>
          <w:sz w:val="26"/>
          <w:szCs w:val="26"/>
          <w:rtl w:val="1"/>
        </w:rPr>
        <w:t xml:space="preserve">تعديل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السجلات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تحقق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آلي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الصحة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Health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Check</w:t>
      </w:r>
      <w:r w:rsidDel="00000000" w:rsidR="00000000" w:rsidRPr="00000000">
        <w:rPr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72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6. **</w:t>
      </w:r>
      <w:r w:rsidDel="00000000" w:rsidR="00000000" w:rsidRPr="00000000">
        <w:rPr>
          <w:sz w:val="26"/>
          <w:szCs w:val="26"/>
          <w:rtl w:val="1"/>
        </w:rPr>
        <w:t xml:space="preserve">مراقبة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تكاليف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المزودين</w:t>
      </w:r>
      <w:r w:rsidDel="00000000" w:rsidR="00000000" w:rsidRPr="00000000">
        <w:rPr>
          <w:sz w:val="26"/>
          <w:szCs w:val="26"/>
          <w:rtl w:val="1"/>
        </w:rPr>
        <w:t xml:space="preserve">**  </w:t>
      </w:r>
    </w:p>
    <w:p w:rsidR="00000000" w:rsidDel="00000000" w:rsidP="00000000" w:rsidRDefault="00000000" w:rsidRPr="00000000" w14:paraId="00000074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  – </w:t>
      </w:r>
      <w:r w:rsidDel="00000000" w:rsidR="00000000" w:rsidRPr="00000000">
        <w:rPr>
          <w:sz w:val="26"/>
          <w:szCs w:val="26"/>
          <w:rtl w:val="1"/>
        </w:rPr>
        <w:t xml:space="preserve">دمج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FinOps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API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مزود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وخوارزمية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توصية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لاختيار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الأرخص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تلقائي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7. **</w:t>
      </w:r>
      <w:r w:rsidDel="00000000" w:rsidR="00000000" w:rsidRPr="00000000">
        <w:rPr>
          <w:sz w:val="26"/>
          <w:szCs w:val="26"/>
          <w:rtl w:val="1"/>
        </w:rPr>
        <w:t xml:space="preserve">قوالب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جاهزة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Blueprints</w:t>
      </w:r>
      <w:r w:rsidDel="00000000" w:rsidR="00000000" w:rsidRPr="00000000">
        <w:rPr>
          <w:sz w:val="26"/>
          <w:szCs w:val="26"/>
          <w:rtl w:val="1"/>
        </w:rPr>
        <w:t xml:space="preserve">)**  </w:t>
      </w:r>
    </w:p>
    <w:p w:rsidR="00000000" w:rsidDel="00000000" w:rsidP="00000000" w:rsidRDefault="00000000" w:rsidRPr="00000000" w14:paraId="00000077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  – </w:t>
      </w:r>
      <w:r w:rsidDel="00000000" w:rsidR="00000000" w:rsidRPr="00000000">
        <w:rPr>
          <w:sz w:val="26"/>
          <w:szCs w:val="26"/>
          <w:rtl w:val="1"/>
        </w:rPr>
        <w:t xml:space="preserve">لكل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فئة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Email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sz w:val="26"/>
          <w:szCs w:val="26"/>
          <w:rtl w:val="0"/>
        </w:rPr>
        <w:t xml:space="preserve">SMS</w:t>
      </w:r>
      <w:r w:rsidDel="00000000" w:rsidR="00000000" w:rsidRPr="00000000">
        <w:rPr>
          <w:sz w:val="26"/>
          <w:szCs w:val="26"/>
          <w:rtl w:val="1"/>
        </w:rPr>
        <w:t xml:space="preserve">…) </w:t>
      </w:r>
      <w:r w:rsidDel="00000000" w:rsidR="00000000" w:rsidRPr="00000000">
        <w:rPr>
          <w:sz w:val="26"/>
          <w:szCs w:val="26"/>
          <w:rtl w:val="1"/>
        </w:rPr>
        <w:t xml:space="preserve">احفظ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Pipeline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YAML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جاهز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</w:t>
      </w:r>
      <w:r w:rsidDel="00000000" w:rsidR="00000000" w:rsidRPr="00000000">
        <w:rPr>
          <w:sz w:val="26"/>
          <w:szCs w:val="26"/>
          <w:rtl w:val="1"/>
        </w:rPr>
        <w:t xml:space="preserve">ُ</w:t>
      </w:r>
      <w:r w:rsidDel="00000000" w:rsidR="00000000" w:rsidRPr="00000000">
        <w:rPr>
          <w:sz w:val="26"/>
          <w:szCs w:val="26"/>
          <w:rtl w:val="1"/>
        </w:rPr>
        <w:t xml:space="preserve">نس</w:t>
      </w:r>
      <w:r w:rsidDel="00000000" w:rsidR="00000000" w:rsidRPr="00000000">
        <w:rPr>
          <w:sz w:val="26"/>
          <w:szCs w:val="26"/>
          <w:rtl w:val="1"/>
        </w:rPr>
        <w:t xml:space="preserve">َ</w:t>
      </w:r>
      <w:r w:rsidDel="00000000" w:rsidR="00000000" w:rsidRPr="00000000">
        <w:rPr>
          <w:sz w:val="26"/>
          <w:szCs w:val="26"/>
          <w:rtl w:val="1"/>
        </w:rPr>
        <w:t xml:space="preserve">خ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وي</w:t>
      </w:r>
      <w:r w:rsidDel="00000000" w:rsidR="00000000" w:rsidRPr="00000000">
        <w:rPr>
          <w:sz w:val="26"/>
          <w:szCs w:val="26"/>
          <w:rtl w:val="1"/>
        </w:rPr>
        <w:t xml:space="preserve">ُ</w:t>
      </w:r>
      <w:r w:rsidDel="00000000" w:rsidR="00000000" w:rsidRPr="00000000">
        <w:rPr>
          <w:sz w:val="26"/>
          <w:szCs w:val="26"/>
          <w:rtl w:val="1"/>
        </w:rPr>
        <w:t xml:space="preserve">عدل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بدل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كتابة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كود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8. **</w:t>
      </w:r>
      <w:r w:rsidDel="00000000" w:rsidR="00000000" w:rsidRPr="00000000">
        <w:rPr>
          <w:sz w:val="26"/>
          <w:szCs w:val="26"/>
          <w:rtl w:val="1"/>
        </w:rPr>
        <w:t xml:space="preserve">وثائق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حية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Doc</w:t>
      </w:r>
      <w:r w:rsidDel="00000000" w:rsidR="00000000" w:rsidRPr="00000000">
        <w:rPr>
          <w:sz w:val="26"/>
          <w:szCs w:val="26"/>
          <w:rtl w:val="0"/>
        </w:rPr>
        <w:t xml:space="preserve">-</w:t>
      </w:r>
      <w:r w:rsidDel="00000000" w:rsidR="00000000" w:rsidRPr="00000000">
        <w:rPr>
          <w:sz w:val="26"/>
          <w:szCs w:val="26"/>
          <w:rtl w:val="0"/>
        </w:rPr>
        <w:t xml:space="preserve">as</w:t>
      </w:r>
      <w:r w:rsidDel="00000000" w:rsidR="00000000" w:rsidRPr="00000000">
        <w:rPr>
          <w:sz w:val="26"/>
          <w:szCs w:val="26"/>
          <w:rtl w:val="0"/>
        </w:rPr>
        <w:t xml:space="preserve">-</w:t>
      </w:r>
      <w:r w:rsidDel="00000000" w:rsidR="00000000" w:rsidRPr="00000000">
        <w:rPr>
          <w:sz w:val="26"/>
          <w:szCs w:val="26"/>
          <w:rtl w:val="0"/>
        </w:rPr>
        <w:t xml:space="preserve">Code</w:t>
      </w:r>
      <w:r w:rsidDel="00000000" w:rsidR="00000000" w:rsidRPr="00000000">
        <w:rPr>
          <w:sz w:val="26"/>
          <w:szCs w:val="26"/>
          <w:rtl w:val="1"/>
        </w:rPr>
        <w:t xml:space="preserve">)**  </w:t>
      </w:r>
    </w:p>
    <w:p w:rsidR="00000000" w:rsidDel="00000000" w:rsidP="00000000" w:rsidRDefault="00000000" w:rsidRPr="00000000" w14:paraId="0000007A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  – </w:t>
      </w:r>
      <w:r w:rsidDel="00000000" w:rsidR="00000000" w:rsidRPr="00000000">
        <w:rPr>
          <w:sz w:val="26"/>
          <w:szCs w:val="26"/>
          <w:rtl w:val="1"/>
        </w:rPr>
        <w:t xml:space="preserve">توليد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وثائق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الموصلات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تلقائي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الـ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OpenAPI</w:t>
      </w:r>
      <w:r w:rsidDel="00000000" w:rsidR="00000000" w:rsidRPr="00000000">
        <w:rPr>
          <w:sz w:val="26"/>
          <w:szCs w:val="26"/>
          <w:rtl w:val="1"/>
        </w:rPr>
        <w:t xml:space="preserve"> + </w:t>
      </w:r>
      <w:r w:rsidDel="00000000" w:rsidR="00000000" w:rsidRPr="00000000">
        <w:rPr>
          <w:sz w:val="26"/>
          <w:szCs w:val="26"/>
          <w:rtl w:val="1"/>
        </w:rPr>
        <w:t xml:space="preserve">أمثلة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استخدام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لوحة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واحدة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باستخدام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هذه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القائمة</w:t>
      </w:r>
      <w:r w:rsidDel="00000000" w:rsidR="00000000" w:rsidRPr="00000000">
        <w:rPr>
          <w:sz w:val="26"/>
          <w:szCs w:val="26"/>
          <w:rtl w:val="1"/>
        </w:rPr>
        <w:t xml:space="preserve"> + </w:t>
      </w:r>
      <w:r w:rsidDel="00000000" w:rsidR="00000000" w:rsidRPr="00000000">
        <w:rPr>
          <w:sz w:val="26"/>
          <w:szCs w:val="26"/>
          <w:rtl w:val="1"/>
        </w:rPr>
        <w:t xml:space="preserve">الاستراتيجية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أعلاه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ستتمكن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**</w:t>
      </w:r>
      <w:r w:rsidDel="00000000" w:rsidR="00000000" w:rsidRPr="00000000">
        <w:rPr>
          <w:sz w:val="26"/>
          <w:szCs w:val="26"/>
          <w:rtl w:val="1"/>
        </w:rPr>
        <w:t xml:space="preserve">إضافة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مزود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جديد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بالمستقبل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عبر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تكوين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فقط</w:t>
      </w:r>
      <w:r w:rsidDel="00000000" w:rsidR="00000000" w:rsidRPr="00000000">
        <w:rPr>
          <w:sz w:val="26"/>
          <w:szCs w:val="26"/>
          <w:rtl w:val="1"/>
        </w:rPr>
        <w:t xml:space="preserve">**—</w:t>
      </w:r>
      <w:r w:rsidDel="00000000" w:rsidR="00000000" w:rsidRPr="00000000">
        <w:rPr>
          <w:sz w:val="26"/>
          <w:szCs w:val="26"/>
          <w:rtl w:val="1"/>
        </w:rPr>
        <w:t xml:space="preserve">دون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لمس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الشيفرة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الحاجة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لمبرمجين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