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2"/>
          <w:szCs w:val="32"/>
        </w:rPr>
      </w:pPr>
      <w:bookmarkStart w:colFirst="0" w:colLast="0" w:name="_ikt1ao2bbon4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🧠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INFERA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Intelligence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Core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™ —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منظومة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الذكاء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الاندماجي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الجبارة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🧠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نحو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منظومة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اصطناعي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اندماجي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وفائق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طل</w:t>
      </w:r>
      <w:r w:rsidDel="00000000" w:rsidR="00000000" w:rsidRPr="00000000">
        <w:rPr>
          <w:sz w:val="26"/>
          <w:szCs w:val="26"/>
          <w:rtl w:val="1"/>
        </w:rPr>
        <w:t xml:space="preserve">َ</w:t>
      </w:r>
      <w:r w:rsidDel="00000000" w:rsidR="00000000" w:rsidRPr="00000000">
        <w:rPr>
          <w:sz w:val="26"/>
          <w:szCs w:val="26"/>
          <w:rtl w:val="1"/>
        </w:rPr>
        <w:t xml:space="preserve">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بانفجار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ذري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لت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شعل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سلسلة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تفاعلات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قادرة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تشكيل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مفاهيم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القوة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التحليل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واتخاذ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الرقمي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بأسره</w:t>
      </w:r>
      <w:r w:rsidDel="00000000" w:rsidR="00000000" w:rsidRPr="00000000">
        <w:rPr>
          <w:sz w:val="26"/>
          <w:szCs w:val="26"/>
          <w:rtl w:val="1"/>
        </w:rPr>
        <w:t xml:space="preserve">."</w:t>
      </w:r>
    </w:p>
    <w:p w:rsidR="00000000" w:rsidDel="00000000" w:rsidP="00000000" w:rsidRDefault="00000000" w:rsidRPr="00000000" w14:paraId="00000003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nk7ic4fcewm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🧠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الطبقات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للمنظومة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bidi w:val="1"/>
        <w:spacing w:after="40" w:befor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fl4vaxtc4mx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محرك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الذري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Atomic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بتفكيك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جزيئات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صافية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Quanta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of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Meaning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كبذور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للتفاعلات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العليا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يستخدم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انشطار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معرفي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لفهم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وتشريح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ظم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طلق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شرارة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لتغذية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العليا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bidi w:val="1"/>
        <w:spacing w:after="40" w:befor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8nkni5zlj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المفاعل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الذكائي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الاندماجي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تعتمد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اندماج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مصادر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متعددة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نصوص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صور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أنظمة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سياقات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بشرية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لتوليد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حرارة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قاس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بملايين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النيوترونات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المنطقية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الثانية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اندماج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مركبة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الحرارة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تخلق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تسارع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استنتاجي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ضاهى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bidi w:val="1"/>
        <w:spacing w:after="40" w:befor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y4yvwdsa114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قنابل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الكواركات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الذكائية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Strange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Bombs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تفجير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تستخدم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فائق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قادر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تحويل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تقليدي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ذكاء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تحولي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فائق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التماس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معها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لإحداث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ثورات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ذهنية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المؤسسات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التفاعل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bidi w:val="1"/>
        <w:spacing w:after="40" w:befor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vnr2bmohox6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مصادم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العظيم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Collider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مسر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أفكار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وقرارات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يعمل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السيناريوهات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المتناقضة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بيئة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محدودة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لاستخلاص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فريدة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تخرج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ذكائية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فوضوية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عالية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الإمكانات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bidi w:val="1"/>
        <w:spacing w:after="40" w:befor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u9x0dbgl61q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نيوترينو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Neutrino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مفعول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حدثه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النادر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الفائق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بتغيير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المؤسسة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يشعر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تتفوق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الواقع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يقوم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محدود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لامحدود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يحاكي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فكرة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الانتقال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أخرى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m2cyqb3m8d2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🌌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ماذا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تخلق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هذه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مستودعات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ذكاء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حرارية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نووية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تستخرج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قرارات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انتظار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بنوك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معرفة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كوانتية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تختزن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توزيعه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شبكات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انتشار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أسرع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الضوء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نقطة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ولد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الحاجة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agtc9yg8zg0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💥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الخلاصة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أنت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تبني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اصطناعي</w:t>
      </w:r>
      <w:r w:rsidDel="00000000" w:rsidR="00000000" w:rsidRPr="00000000">
        <w:rPr>
          <w:sz w:val="26"/>
          <w:szCs w:val="26"/>
          <w:rtl w:val="1"/>
        </w:rPr>
        <w:t xml:space="preserve">"…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تطلق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انفجار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ذكائي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اندماجي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تشكيل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الحياة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الرقمية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يقفز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المتخصص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المتحو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Transformational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Intelligence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الذي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يحاكي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نواميس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قواعد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البرمجة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