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C327E" w14:textId="77777777" w:rsidR="00D33CDC" w:rsidRPr="00D33CDC" w:rsidRDefault="00D33CDC" w:rsidP="00E832D0">
      <w:pPr>
        <w:pStyle w:val="Heading1"/>
      </w:pPr>
      <w:r w:rsidRPr="00D33CDC">
        <w:t>Fire and Security Alarm Monitoring System</w:t>
      </w:r>
    </w:p>
    <w:p w14:paraId="4C5303F6" w14:textId="77777777" w:rsidR="00D33CDC" w:rsidRPr="00D33CDC" w:rsidRDefault="00D33CDC" w:rsidP="00137B4C">
      <w:pPr>
        <w:pStyle w:val="Heading2"/>
      </w:pPr>
      <w:r w:rsidRPr="00D33CDC">
        <w:t>1. Introduction</w:t>
      </w:r>
    </w:p>
    <w:p w14:paraId="18B9734E" w14:textId="77777777" w:rsidR="00D80F86" w:rsidRPr="00D80F86" w:rsidRDefault="00D80F86" w:rsidP="00D80F86">
      <w:r w:rsidRPr="00D80F86">
        <w:t>The Fire and Security Alarm Monitoring System (FASAM) is responsible for monitoring safety inside a large building that contains several zones. Each zone includes different types of devices such as fire detectors, security sensors, alarms, sprinklers, doors, occupancy sensors, route indicators, and electrical shutdown units.</w:t>
      </w:r>
    </w:p>
    <w:p w14:paraId="1D893DC5" w14:textId="77777777" w:rsidR="00D80F86" w:rsidRPr="00D80F86" w:rsidRDefault="00D80F86" w:rsidP="00D80F86">
      <w:r w:rsidRPr="00D80F86">
        <w:t>FASAM is designed to monitor alarms continuously across all parts of the building. It also helps operators respond to incidents and aims to minimise false alarms where possible. In situations where there are no operators in the control area, the system can automatically react to serious emergencies. The system brings together fire detection, security monitoring, evacuation management, and automated emergency responses to improve safety and support building operations.</w:t>
      </w:r>
    </w:p>
    <w:p w14:paraId="35137E84" w14:textId="77777777" w:rsidR="00D80F86" w:rsidRPr="00D80F86" w:rsidRDefault="00D80F86" w:rsidP="00D80F86">
      <w:r w:rsidRPr="00D80F86">
        <w:t>As the system has control over important building functions, it must operate in a secure and reliable way. It should also support auditing and continue working safely if faults or failures happen.</w:t>
      </w:r>
    </w:p>
    <w:p w14:paraId="47E96086" w14:textId="77777777" w:rsidR="00D80F86" w:rsidRPr="00D80F86" w:rsidRDefault="00D80F86" w:rsidP="00D80F86">
      <w:r w:rsidRPr="00D80F86">
        <w:t>Requirements engineering and management are used throughout the development of the system to ensure that requirements can be validated and traced during the full lifecycle, in line with ISO/IEC/IEEE 29148-1:2018. Security and audit controls are also included because the system manages access to building areas and controls doors and other actions. One example of a suitable control framework is the NIST SP 800-53 catalogue.</w:t>
      </w:r>
    </w:p>
    <w:p w14:paraId="6B3B6B6B" w14:textId="77777777" w:rsidR="00D33CDC" w:rsidRDefault="00D33CDC"/>
    <w:p w14:paraId="069F47C3" w14:textId="77777777" w:rsidR="005D7D27" w:rsidRDefault="005D7D27" w:rsidP="00D33CDC">
      <w:pPr>
        <w:rPr>
          <w:b/>
          <w:bCs/>
          <w:sz w:val="32"/>
          <w:szCs w:val="32"/>
        </w:rPr>
      </w:pPr>
    </w:p>
    <w:p w14:paraId="7795DBEB" w14:textId="77777777" w:rsidR="005D7D27" w:rsidRDefault="005D7D27" w:rsidP="00D33CDC">
      <w:pPr>
        <w:rPr>
          <w:b/>
          <w:bCs/>
          <w:sz w:val="32"/>
          <w:szCs w:val="32"/>
        </w:rPr>
      </w:pPr>
    </w:p>
    <w:p w14:paraId="117BF7E4" w14:textId="77777777" w:rsidR="005D7D27" w:rsidRDefault="005D7D27" w:rsidP="00D33CDC">
      <w:pPr>
        <w:rPr>
          <w:b/>
          <w:bCs/>
          <w:sz w:val="32"/>
          <w:szCs w:val="32"/>
        </w:rPr>
      </w:pPr>
    </w:p>
    <w:p w14:paraId="7B9A5649" w14:textId="77777777" w:rsidR="005D7D27" w:rsidRDefault="005D7D27" w:rsidP="00D33CDC">
      <w:pPr>
        <w:rPr>
          <w:b/>
          <w:bCs/>
          <w:sz w:val="32"/>
          <w:szCs w:val="32"/>
        </w:rPr>
      </w:pPr>
    </w:p>
    <w:p w14:paraId="4C2AFDA7" w14:textId="5BE1AC42" w:rsidR="00D33CDC" w:rsidRDefault="00D33CDC" w:rsidP="00137B4C">
      <w:pPr>
        <w:pStyle w:val="Heading2"/>
      </w:pPr>
      <w:r w:rsidRPr="00D33CDC">
        <w:t>2. Definition of Requirements and Partial Specification</w:t>
      </w:r>
    </w:p>
    <w:tbl>
      <w:tblPr>
        <w:tblStyle w:val="TableGrid"/>
        <w:tblW w:w="0" w:type="auto"/>
        <w:tblLook w:val="04A0" w:firstRow="1" w:lastRow="0" w:firstColumn="1" w:lastColumn="0" w:noHBand="0" w:noVBand="1"/>
      </w:tblPr>
      <w:tblGrid>
        <w:gridCol w:w="3114"/>
        <w:gridCol w:w="5902"/>
      </w:tblGrid>
      <w:tr w:rsidR="007C3FCD" w14:paraId="15AB989F" w14:textId="77777777" w:rsidTr="007C3FCD">
        <w:tc>
          <w:tcPr>
            <w:tcW w:w="3114" w:type="dxa"/>
          </w:tcPr>
          <w:p w14:paraId="43270B85" w14:textId="55DEE1FB" w:rsidR="007C3FCD" w:rsidRPr="007C3FCD" w:rsidRDefault="007C3FCD" w:rsidP="00D33CDC">
            <w:pPr>
              <w:rPr>
                <w:b/>
                <w:bCs/>
                <w:sz w:val="28"/>
                <w:szCs w:val="28"/>
              </w:rPr>
            </w:pPr>
            <w:r w:rsidRPr="007C3FCD">
              <w:rPr>
                <w:b/>
                <w:bCs/>
                <w:sz w:val="28"/>
                <w:szCs w:val="28"/>
              </w:rPr>
              <w:t>Stakeholder</w:t>
            </w:r>
          </w:p>
        </w:tc>
        <w:tc>
          <w:tcPr>
            <w:tcW w:w="5902" w:type="dxa"/>
          </w:tcPr>
          <w:p w14:paraId="4BF1C8A7" w14:textId="0E57468A" w:rsidR="007C3FCD" w:rsidRDefault="007C3FCD" w:rsidP="00D33CDC">
            <w:pPr>
              <w:rPr>
                <w:b/>
                <w:bCs/>
                <w:sz w:val="32"/>
                <w:szCs w:val="32"/>
              </w:rPr>
            </w:pPr>
            <w:r w:rsidRPr="007C3FCD">
              <w:rPr>
                <w:b/>
                <w:bCs/>
                <w:sz w:val="32"/>
                <w:szCs w:val="32"/>
              </w:rPr>
              <w:t>Interest</w:t>
            </w:r>
          </w:p>
        </w:tc>
      </w:tr>
      <w:tr w:rsidR="007C3FCD" w14:paraId="2569D1BC" w14:textId="77777777" w:rsidTr="007C3FCD">
        <w:tc>
          <w:tcPr>
            <w:tcW w:w="3114" w:type="dxa"/>
          </w:tcPr>
          <w:p w14:paraId="730AB917" w14:textId="7FBD2297" w:rsidR="007C3FCD" w:rsidRPr="007C3FCD" w:rsidRDefault="007C3FCD" w:rsidP="00D33CDC">
            <w:pPr>
              <w:rPr>
                <w:sz w:val="20"/>
                <w:szCs w:val="20"/>
              </w:rPr>
            </w:pPr>
            <w:r w:rsidRPr="007C3FCD">
              <w:rPr>
                <w:sz w:val="20"/>
                <w:szCs w:val="20"/>
              </w:rPr>
              <w:t>Building occupants</w:t>
            </w:r>
          </w:p>
        </w:tc>
        <w:tc>
          <w:tcPr>
            <w:tcW w:w="5902" w:type="dxa"/>
          </w:tcPr>
          <w:p w14:paraId="7D6BA36F" w14:textId="710CF4C1" w:rsidR="007C3FCD" w:rsidRPr="007C3FCD" w:rsidRDefault="00A17BDD" w:rsidP="00A17BDD">
            <w:pPr>
              <w:rPr>
                <w:sz w:val="20"/>
                <w:szCs w:val="20"/>
              </w:rPr>
            </w:pPr>
            <w:r w:rsidRPr="00A17BDD">
              <w:rPr>
                <w:sz w:val="20"/>
                <w:szCs w:val="20"/>
              </w:rPr>
              <w:t>Safe evacuation procedures and clear emergency warnings</w:t>
            </w:r>
          </w:p>
        </w:tc>
      </w:tr>
      <w:tr w:rsidR="007C3FCD" w14:paraId="78BAC809" w14:textId="77777777" w:rsidTr="007C3FCD">
        <w:tc>
          <w:tcPr>
            <w:tcW w:w="3114" w:type="dxa"/>
          </w:tcPr>
          <w:p w14:paraId="679FEF3D" w14:textId="01F78FAE" w:rsidR="007C3FCD" w:rsidRPr="007C3FCD" w:rsidRDefault="007C3FCD" w:rsidP="00D33CDC">
            <w:pPr>
              <w:rPr>
                <w:sz w:val="20"/>
                <w:szCs w:val="20"/>
              </w:rPr>
            </w:pPr>
            <w:r w:rsidRPr="007C3FCD">
              <w:rPr>
                <w:sz w:val="20"/>
                <w:szCs w:val="20"/>
              </w:rPr>
              <w:t>System operator</w:t>
            </w:r>
          </w:p>
        </w:tc>
        <w:tc>
          <w:tcPr>
            <w:tcW w:w="5902" w:type="dxa"/>
          </w:tcPr>
          <w:p w14:paraId="7DA9DE1C" w14:textId="35BC29F2" w:rsidR="007C3FCD" w:rsidRPr="007C3FCD" w:rsidRDefault="00A17BDD" w:rsidP="00A17BDD">
            <w:pPr>
              <w:rPr>
                <w:sz w:val="20"/>
                <w:szCs w:val="20"/>
              </w:rPr>
            </w:pPr>
            <w:r w:rsidRPr="00A17BDD">
              <w:rPr>
                <w:sz w:val="20"/>
                <w:szCs w:val="20"/>
              </w:rPr>
              <w:t>Accurate alarms, manual controls, and an easy-to-use interface</w:t>
            </w:r>
          </w:p>
        </w:tc>
      </w:tr>
      <w:tr w:rsidR="007C3FCD" w14:paraId="214B7309" w14:textId="77777777" w:rsidTr="007C3FCD">
        <w:tc>
          <w:tcPr>
            <w:tcW w:w="3114" w:type="dxa"/>
          </w:tcPr>
          <w:p w14:paraId="309908D1" w14:textId="2D972929" w:rsidR="007C3FCD" w:rsidRPr="007C3FCD" w:rsidRDefault="007C3FCD" w:rsidP="00D33CDC">
            <w:pPr>
              <w:rPr>
                <w:sz w:val="20"/>
                <w:szCs w:val="20"/>
              </w:rPr>
            </w:pPr>
            <w:r w:rsidRPr="007C3FCD">
              <w:rPr>
                <w:sz w:val="20"/>
                <w:szCs w:val="20"/>
              </w:rPr>
              <w:t>Fire services</w:t>
            </w:r>
          </w:p>
        </w:tc>
        <w:tc>
          <w:tcPr>
            <w:tcW w:w="5902" w:type="dxa"/>
          </w:tcPr>
          <w:p w14:paraId="79F40407" w14:textId="7A5256FF" w:rsidR="007C3FCD" w:rsidRPr="007C3FCD" w:rsidRDefault="00A17BDD" w:rsidP="00A17BDD">
            <w:pPr>
              <w:rPr>
                <w:sz w:val="20"/>
                <w:szCs w:val="20"/>
              </w:rPr>
            </w:pPr>
            <w:r w:rsidRPr="00A17BDD">
              <w:rPr>
                <w:sz w:val="20"/>
                <w:szCs w:val="20"/>
              </w:rPr>
              <w:t>Reliable incident confirmation and location information</w:t>
            </w:r>
          </w:p>
        </w:tc>
      </w:tr>
      <w:tr w:rsidR="007C3FCD" w14:paraId="2F1BA23A" w14:textId="77777777" w:rsidTr="007C3FCD">
        <w:tc>
          <w:tcPr>
            <w:tcW w:w="3114" w:type="dxa"/>
          </w:tcPr>
          <w:p w14:paraId="6688E8B9" w14:textId="481F3704" w:rsidR="007C3FCD" w:rsidRPr="007C3FCD" w:rsidRDefault="007C3FCD" w:rsidP="00D33CDC">
            <w:pPr>
              <w:rPr>
                <w:sz w:val="20"/>
                <w:szCs w:val="20"/>
              </w:rPr>
            </w:pPr>
            <w:r w:rsidRPr="007C3FCD">
              <w:rPr>
                <w:sz w:val="20"/>
                <w:szCs w:val="20"/>
              </w:rPr>
              <w:t>Security services</w:t>
            </w:r>
          </w:p>
        </w:tc>
        <w:tc>
          <w:tcPr>
            <w:tcW w:w="5902" w:type="dxa"/>
          </w:tcPr>
          <w:p w14:paraId="2D54F3D9" w14:textId="10D3527E" w:rsidR="007C3FCD" w:rsidRPr="007C3FCD" w:rsidRDefault="00A17BDD" w:rsidP="00A17BDD">
            <w:pPr>
              <w:rPr>
                <w:sz w:val="20"/>
                <w:szCs w:val="20"/>
              </w:rPr>
            </w:pPr>
            <w:r w:rsidRPr="00A17BDD">
              <w:rPr>
                <w:sz w:val="20"/>
                <w:szCs w:val="20"/>
              </w:rPr>
              <w:t>Intrusion monitoring and zone isolation capabilities</w:t>
            </w:r>
          </w:p>
        </w:tc>
      </w:tr>
      <w:tr w:rsidR="007C3FCD" w14:paraId="60336EA1" w14:textId="77777777" w:rsidTr="007C3FCD">
        <w:tc>
          <w:tcPr>
            <w:tcW w:w="3114" w:type="dxa"/>
          </w:tcPr>
          <w:p w14:paraId="522B4F1B" w14:textId="55B57D35" w:rsidR="007C3FCD" w:rsidRPr="007C3FCD" w:rsidRDefault="007C3FCD" w:rsidP="00D33CDC">
            <w:pPr>
              <w:rPr>
                <w:b/>
                <w:bCs/>
                <w:sz w:val="20"/>
                <w:szCs w:val="20"/>
              </w:rPr>
            </w:pPr>
            <w:r w:rsidRPr="007C3FCD">
              <w:rPr>
                <w:sz w:val="20"/>
                <w:szCs w:val="20"/>
              </w:rPr>
              <w:t>Facilities manager</w:t>
            </w:r>
          </w:p>
        </w:tc>
        <w:tc>
          <w:tcPr>
            <w:tcW w:w="5902" w:type="dxa"/>
          </w:tcPr>
          <w:p w14:paraId="628695F3" w14:textId="4F984E76" w:rsidR="007C3FCD" w:rsidRPr="007C3FCD" w:rsidRDefault="00C75A9F" w:rsidP="00C75A9F">
            <w:pPr>
              <w:rPr>
                <w:sz w:val="20"/>
                <w:szCs w:val="20"/>
              </w:rPr>
            </w:pPr>
            <w:r w:rsidRPr="00C75A9F">
              <w:rPr>
                <w:sz w:val="20"/>
                <w:szCs w:val="20"/>
              </w:rPr>
              <w:t>Maintenance support, testing, and compliance reporting</w:t>
            </w:r>
          </w:p>
        </w:tc>
      </w:tr>
      <w:tr w:rsidR="007C3FCD" w14:paraId="48B0FD72" w14:textId="77777777" w:rsidTr="007C3FCD">
        <w:tc>
          <w:tcPr>
            <w:tcW w:w="3114" w:type="dxa"/>
          </w:tcPr>
          <w:p w14:paraId="39F5B5C8" w14:textId="659EE5E8" w:rsidR="007C3FCD" w:rsidRPr="007C3FCD" w:rsidRDefault="007C3FCD" w:rsidP="00D33CDC">
            <w:pPr>
              <w:rPr>
                <w:sz w:val="20"/>
                <w:szCs w:val="20"/>
              </w:rPr>
            </w:pPr>
            <w:r w:rsidRPr="007C3FCD">
              <w:rPr>
                <w:sz w:val="20"/>
                <w:szCs w:val="20"/>
              </w:rPr>
              <w:lastRenderedPageBreak/>
              <w:t>Emergency services</w:t>
            </w:r>
          </w:p>
        </w:tc>
        <w:tc>
          <w:tcPr>
            <w:tcW w:w="5902" w:type="dxa"/>
          </w:tcPr>
          <w:p w14:paraId="224B9572" w14:textId="7DE5A60E" w:rsidR="007C3FCD" w:rsidRPr="007C3FCD" w:rsidRDefault="00C75A9F" w:rsidP="00C75A9F">
            <w:pPr>
              <w:rPr>
                <w:sz w:val="20"/>
                <w:szCs w:val="20"/>
              </w:rPr>
            </w:pPr>
            <w:r w:rsidRPr="00C75A9F">
              <w:rPr>
                <w:sz w:val="20"/>
                <w:szCs w:val="20"/>
              </w:rPr>
              <w:t>Automatic notification during critical incidents</w:t>
            </w:r>
          </w:p>
        </w:tc>
      </w:tr>
      <w:tr w:rsidR="007C3FCD" w14:paraId="2E1099D3" w14:textId="77777777" w:rsidTr="007C3FCD">
        <w:tc>
          <w:tcPr>
            <w:tcW w:w="3114" w:type="dxa"/>
          </w:tcPr>
          <w:p w14:paraId="600DBB4E" w14:textId="49A7A212" w:rsidR="007C3FCD" w:rsidRPr="007C3FCD" w:rsidRDefault="007C3FCD" w:rsidP="00D33CDC">
            <w:pPr>
              <w:rPr>
                <w:sz w:val="20"/>
                <w:szCs w:val="20"/>
              </w:rPr>
            </w:pPr>
            <w:r w:rsidRPr="007C3FCD">
              <w:rPr>
                <w:sz w:val="20"/>
                <w:szCs w:val="20"/>
              </w:rPr>
              <w:t>System administrator</w:t>
            </w:r>
          </w:p>
        </w:tc>
        <w:tc>
          <w:tcPr>
            <w:tcW w:w="5902" w:type="dxa"/>
          </w:tcPr>
          <w:p w14:paraId="09D79234" w14:textId="100C386C" w:rsidR="007C3FCD" w:rsidRPr="007C3FCD" w:rsidRDefault="00C75A9F" w:rsidP="00C75A9F">
            <w:pPr>
              <w:rPr>
                <w:sz w:val="20"/>
                <w:szCs w:val="20"/>
              </w:rPr>
            </w:pPr>
            <w:r w:rsidRPr="00C75A9F">
              <w:rPr>
                <w:sz w:val="20"/>
                <w:szCs w:val="20"/>
              </w:rPr>
              <w:t>User access management and audit logging</w:t>
            </w:r>
          </w:p>
        </w:tc>
      </w:tr>
    </w:tbl>
    <w:p w14:paraId="1E8F6ADA" w14:textId="77777777" w:rsidR="00D33CDC" w:rsidRDefault="00D33CDC" w:rsidP="00D33CDC">
      <w:pPr>
        <w:rPr>
          <w:b/>
          <w:bCs/>
          <w:sz w:val="32"/>
          <w:szCs w:val="32"/>
        </w:rPr>
      </w:pPr>
    </w:p>
    <w:p w14:paraId="270F6D93" w14:textId="62C84F07" w:rsidR="005D7D27" w:rsidRDefault="005D7D27" w:rsidP="00E832D0">
      <w:pPr>
        <w:pStyle w:val="Heading2"/>
      </w:pPr>
      <w:r w:rsidRPr="005D7D27">
        <w:t>2.1 Functional Requirements</w:t>
      </w:r>
    </w:p>
    <w:tbl>
      <w:tblPr>
        <w:tblStyle w:val="TableGrid"/>
        <w:tblW w:w="0" w:type="auto"/>
        <w:tblLook w:val="04A0" w:firstRow="1" w:lastRow="0" w:firstColumn="1" w:lastColumn="0" w:noHBand="0" w:noVBand="1"/>
      </w:tblPr>
      <w:tblGrid>
        <w:gridCol w:w="1696"/>
        <w:gridCol w:w="7320"/>
      </w:tblGrid>
      <w:tr w:rsidR="005D7D27" w14:paraId="15FB1BF8" w14:textId="77777777" w:rsidTr="005D7D27">
        <w:tc>
          <w:tcPr>
            <w:tcW w:w="1696" w:type="dxa"/>
          </w:tcPr>
          <w:p w14:paraId="663FD56B" w14:textId="3307AB00" w:rsidR="005D7D27" w:rsidRDefault="005D7D27" w:rsidP="005D7D27">
            <w:pPr>
              <w:rPr>
                <w:b/>
                <w:bCs/>
                <w:sz w:val="32"/>
                <w:szCs w:val="32"/>
              </w:rPr>
            </w:pPr>
            <w:r>
              <w:rPr>
                <w:b/>
                <w:bCs/>
                <w:sz w:val="32"/>
                <w:szCs w:val="32"/>
              </w:rPr>
              <w:t>ID</w:t>
            </w:r>
          </w:p>
        </w:tc>
        <w:tc>
          <w:tcPr>
            <w:tcW w:w="7320" w:type="dxa"/>
          </w:tcPr>
          <w:p w14:paraId="39EB6128" w14:textId="5E24CCCF" w:rsidR="005D7D27" w:rsidRDefault="005D7D27" w:rsidP="005D7D27">
            <w:pPr>
              <w:rPr>
                <w:b/>
                <w:bCs/>
                <w:sz w:val="32"/>
                <w:szCs w:val="32"/>
              </w:rPr>
            </w:pPr>
            <w:r w:rsidRPr="005D7D27">
              <w:rPr>
                <w:b/>
                <w:bCs/>
                <w:sz w:val="32"/>
                <w:szCs w:val="32"/>
              </w:rPr>
              <w:t>Functional Requirement</w:t>
            </w:r>
          </w:p>
        </w:tc>
      </w:tr>
      <w:tr w:rsidR="005D7D27" w14:paraId="204F704D" w14:textId="77777777" w:rsidTr="005D7D27">
        <w:tc>
          <w:tcPr>
            <w:tcW w:w="1696" w:type="dxa"/>
          </w:tcPr>
          <w:p w14:paraId="5D6CA3CD" w14:textId="3419CF1B" w:rsidR="005D7D27" w:rsidRPr="005D7D27" w:rsidRDefault="005D7D27" w:rsidP="005D7D27">
            <w:r>
              <w:t>FR1</w:t>
            </w:r>
          </w:p>
        </w:tc>
        <w:tc>
          <w:tcPr>
            <w:tcW w:w="7320" w:type="dxa"/>
          </w:tcPr>
          <w:p w14:paraId="2BD4DDD8" w14:textId="79451C95" w:rsidR="005D7D27" w:rsidRPr="0024443B" w:rsidRDefault="00C75A9F" w:rsidP="00C75A9F">
            <w:r w:rsidRPr="00C75A9F">
              <w:t>FASAM must monitor all fire and security sensors across the building continuously.</w:t>
            </w:r>
          </w:p>
        </w:tc>
      </w:tr>
      <w:tr w:rsidR="005D7D27" w14:paraId="70325C1D" w14:textId="77777777" w:rsidTr="005D7D27">
        <w:tc>
          <w:tcPr>
            <w:tcW w:w="1696" w:type="dxa"/>
          </w:tcPr>
          <w:p w14:paraId="229402BB" w14:textId="00A523BA" w:rsidR="005D7D27" w:rsidRPr="005D7D27" w:rsidRDefault="005D7D27" w:rsidP="005D7D27">
            <w:r>
              <w:t>FR2</w:t>
            </w:r>
          </w:p>
        </w:tc>
        <w:tc>
          <w:tcPr>
            <w:tcW w:w="7320" w:type="dxa"/>
          </w:tcPr>
          <w:p w14:paraId="233981B9" w14:textId="2E8DBA92" w:rsidR="005D7D27" w:rsidRPr="0024443B" w:rsidRDefault="00C75A9F" w:rsidP="00C75A9F">
            <w:r w:rsidRPr="00C75A9F">
              <w:t>The system should confirm fire alarms using multiple sensor readings where possible</w:t>
            </w:r>
            <w:r>
              <w:t>.</w:t>
            </w:r>
          </w:p>
        </w:tc>
      </w:tr>
      <w:tr w:rsidR="005D7D27" w14:paraId="6B4B75E5" w14:textId="77777777" w:rsidTr="005D7D27">
        <w:tc>
          <w:tcPr>
            <w:tcW w:w="1696" w:type="dxa"/>
          </w:tcPr>
          <w:p w14:paraId="5704B06E" w14:textId="10F9A404" w:rsidR="005D7D27" w:rsidRPr="005D7D27" w:rsidRDefault="005D7D27" w:rsidP="005D7D27">
            <w:r>
              <w:t>FR3</w:t>
            </w:r>
          </w:p>
        </w:tc>
        <w:tc>
          <w:tcPr>
            <w:tcW w:w="7320" w:type="dxa"/>
          </w:tcPr>
          <w:p w14:paraId="69F15B61" w14:textId="323EA1C8" w:rsidR="005D7D27" w:rsidRPr="0024443B" w:rsidRDefault="00C75A9F" w:rsidP="00C75A9F">
            <w:r w:rsidRPr="00C75A9F">
              <w:t>Emergency services should be contacted automatically if a serious alarm occurs while the control area is unattended.</w:t>
            </w:r>
          </w:p>
        </w:tc>
      </w:tr>
      <w:tr w:rsidR="005D7D27" w14:paraId="7E78F033" w14:textId="77777777" w:rsidTr="005D7D27">
        <w:tc>
          <w:tcPr>
            <w:tcW w:w="1696" w:type="dxa"/>
          </w:tcPr>
          <w:p w14:paraId="48F6D457" w14:textId="02801463" w:rsidR="005D7D27" w:rsidRPr="005D7D27" w:rsidRDefault="005D7D27" w:rsidP="005D7D27">
            <w:r>
              <w:t>FR4</w:t>
            </w:r>
          </w:p>
        </w:tc>
        <w:tc>
          <w:tcPr>
            <w:tcW w:w="7320" w:type="dxa"/>
          </w:tcPr>
          <w:p w14:paraId="403CFB13" w14:textId="535D5316" w:rsidR="005D7D27" w:rsidRPr="00703948" w:rsidRDefault="00C75A9F" w:rsidP="00C75A9F">
            <w:r w:rsidRPr="00C75A9F">
              <w:t>Evacuation alarms must activate once a fire incident has been confirmed.</w:t>
            </w:r>
          </w:p>
        </w:tc>
      </w:tr>
      <w:tr w:rsidR="005D7D27" w14:paraId="330B6B51" w14:textId="77777777" w:rsidTr="005D7D27">
        <w:tc>
          <w:tcPr>
            <w:tcW w:w="1696" w:type="dxa"/>
          </w:tcPr>
          <w:p w14:paraId="00A3CEBD" w14:textId="25534580" w:rsidR="005D7D27" w:rsidRPr="005D7D27" w:rsidRDefault="005D7D27" w:rsidP="005D7D27">
            <w:r>
              <w:t>FR5</w:t>
            </w:r>
          </w:p>
        </w:tc>
        <w:tc>
          <w:tcPr>
            <w:tcW w:w="7320" w:type="dxa"/>
          </w:tcPr>
          <w:p w14:paraId="273EE607" w14:textId="1C6FBFBD" w:rsidR="005D7D27" w:rsidRPr="00703948" w:rsidRDefault="00C75A9F" w:rsidP="00C75A9F">
            <w:r w:rsidRPr="00C75A9F">
              <w:t>Exit direction indicators should illuminate during evacuation events.</w:t>
            </w:r>
          </w:p>
        </w:tc>
      </w:tr>
      <w:tr w:rsidR="005D7D27" w14:paraId="2878C1F2" w14:textId="77777777" w:rsidTr="005D7D27">
        <w:tc>
          <w:tcPr>
            <w:tcW w:w="1696" w:type="dxa"/>
          </w:tcPr>
          <w:p w14:paraId="2EDD46DC" w14:textId="00FEE59A" w:rsidR="005D7D27" w:rsidRDefault="005D7D27" w:rsidP="005D7D27">
            <w:r>
              <w:t>FR6</w:t>
            </w:r>
          </w:p>
        </w:tc>
        <w:tc>
          <w:tcPr>
            <w:tcW w:w="7320" w:type="dxa"/>
          </w:tcPr>
          <w:p w14:paraId="79F433EB" w14:textId="335D0EA3" w:rsidR="005D7D27" w:rsidRPr="00703948" w:rsidRDefault="00C75A9F" w:rsidP="00C75A9F">
            <w:r w:rsidRPr="00C75A9F">
              <w:t>Sprinklers should only activate after the system checks that no occupants are present in the affected area</w:t>
            </w:r>
            <w:r>
              <w:t>.</w:t>
            </w:r>
          </w:p>
        </w:tc>
      </w:tr>
      <w:tr w:rsidR="005D7D27" w14:paraId="014B550D" w14:textId="77777777" w:rsidTr="005D7D27">
        <w:tc>
          <w:tcPr>
            <w:tcW w:w="1696" w:type="dxa"/>
          </w:tcPr>
          <w:p w14:paraId="0379E705" w14:textId="5DB714EA" w:rsidR="005D7D27" w:rsidRDefault="005D7D27" w:rsidP="005D7D27">
            <w:r>
              <w:t>FR7</w:t>
            </w:r>
          </w:p>
        </w:tc>
        <w:tc>
          <w:tcPr>
            <w:tcW w:w="7320" w:type="dxa"/>
          </w:tcPr>
          <w:p w14:paraId="76A05E37" w14:textId="604C9C08" w:rsidR="005D7D27" w:rsidRPr="00703948" w:rsidRDefault="00C75A9F" w:rsidP="00C75A9F">
            <w:r w:rsidRPr="00C75A9F">
              <w:t>Electrical equipment in affected zones must shut down automatically when required.</w:t>
            </w:r>
          </w:p>
        </w:tc>
      </w:tr>
      <w:tr w:rsidR="005D7D27" w14:paraId="3733C46E" w14:textId="77777777" w:rsidTr="005D7D27">
        <w:tc>
          <w:tcPr>
            <w:tcW w:w="1696" w:type="dxa"/>
          </w:tcPr>
          <w:p w14:paraId="30A39391" w14:textId="641EE121" w:rsidR="005D7D27" w:rsidRDefault="005D7D27" w:rsidP="005D7D27">
            <w:r>
              <w:t>FR8</w:t>
            </w:r>
          </w:p>
        </w:tc>
        <w:tc>
          <w:tcPr>
            <w:tcW w:w="7320" w:type="dxa"/>
          </w:tcPr>
          <w:p w14:paraId="0E60EB69" w14:textId="2999D81A" w:rsidR="005D7D27" w:rsidRPr="00703948" w:rsidRDefault="00C75A9F" w:rsidP="00C75A9F">
            <w:r w:rsidRPr="00C75A9F">
              <w:t>Operators must be able to manually confirm or dismiss alarms.</w:t>
            </w:r>
          </w:p>
        </w:tc>
      </w:tr>
      <w:tr w:rsidR="0024443B" w14:paraId="5DF29E38" w14:textId="77777777" w:rsidTr="005D7D27">
        <w:tc>
          <w:tcPr>
            <w:tcW w:w="1696" w:type="dxa"/>
          </w:tcPr>
          <w:p w14:paraId="1EB00938" w14:textId="3B7E3B53" w:rsidR="0024443B" w:rsidRDefault="0024443B" w:rsidP="005D7D27">
            <w:r>
              <w:t>FR9</w:t>
            </w:r>
          </w:p>
        </w:tc>
        <w:tc>
          <w:tcPr>
            <w:tcW w:w="7320" w:type="dxa"/>
          </w:tcPr>
          <w:p w14:paraId="625E7D1D" w14:textId="49552BCE" w:rsidR="0024443B" w:rsidRPr="00703948" w:rsidRDefault="00703948" w:rsidP="005D7D27">
            <w:r w:rsidRPr="00703948">
              <w:t>The system shall isolate zones through automatic door locking during security incidents.</w:t>
            </w:r>
          </w:p>
        </w:tc>
      </w:tr>
      <w:tr w:rsidR="0024443B" w14:paraId="3DCD2F60" w14:textId="77777777" w:rsidTr="005D7D27">
        <w:tc>
          <w:tcPr>
            <w:tcW w:w="1696" w:type="dxa"/>
          </w:tcPr>
          <w:p w14:paraId="78E19843" w14:textId="661BD870" w:rsidR="0024443B" w:rsidRDefault="0024443B" w:rsidP="005D7D27">
            <w:r>
              <w:t>FR10</w:t>
            </w:r>
          </w:p>
        </w:tc>
        <w:tc>
          <w:tcPr>
            <w:tcW w:w="7320" w:type="dxa"/>
          </w:tcPr>
          <w:p w14:paraId="019B4C5D" w14:textId="08BEBC6C" w:rsidR="0024443B" w:rsidRPr="00703948" w:rsidRDefault="00C75A9F" w:rsidP="00C75A9F">
            <w:r w:rsidRPr="00C75A9F">
              <w:t>All alarms and operator actions must be stored in secure audit logs.</w:t>
            </w:r>
          </w:p>
        </w:tc>
      </w:tr>
      <w:tr w:rsidR="00740CF2" w14:paraId="43911057" w14:textId="77777777" w:rsidTr="005D7D27">
        <w:tc>
          <w:tcPr>
            <w:tcW w:w="1696" w:type="dxa"/>
          </w:tcPr>
          <w:p w14:paraId="5EE17098" w14:textId="2B3D88C6" w:rsidR="00740CF2" w:rsidRDefault="00740CF2" w:rsidP="005D7D27">
            <w:r>
              <w:t>FR11</w:t>
            </w:r>
          </w:p>
        </w:tc>
        <w:tc>
          <w:tcPr>
            <w:tcW w:w="7320" w:type="dxa"/>
          </w:tcPr>
          <w:p w14:paraId="09A96B96" w14:textId="6931ED58" w:rsidR="00740CF2" w:rsidRPr="00703948" w:rsidRDefault="00C75A9F" w:rsidP="00C75A9F">
            <w:r w:rsidRPr="00C75A9F">
              <w:t>Internal doors should lock automatically during confirmed security incidents.</w:t>
            </w:r>
          </w:p>
        </w:tc>
      </w:tr>
      <w:tr w:rsidR="00740CF2" w14:paraId="2D2F2B5F" w14:textId="77777777" w:rsidTr="005D7D27">
        <w:tc>
          <w:tcPr>
            <w:tcW w:w="1696" w:type="dxa"/>
          </w:tcPr>
          <w:p w14:paraId="2D46BD88" w14:textId="599AD93E" w:rsidR="00740CF2" w:rsidRDefault="00740CF2" w:rsidP="005D7D27">
            <w:r>
              <w:t>FR12</w:t>
            </w:r>
          </w:p>
        </w:tc>
        <w:tc>
          <w:tcPr>
            <w:tcW w:w="7320" w:type="dxa"/>
          </w:tcPr>
          <w:p w14:paraId="0DE1DEDB" w14:textId="4C7C030A" w:rsidR="00740CF2" w:rsidRPr="00740CF2" w:rsidRDefault="00C75A9F" w:rsidP="00C75A9F">
            <w:r w:rsidRPr="00C75A9F">
              <w:t>Authorised users must be able to place selected zones into maintenance mode</w:t>
            </w:r>
            <w:r>
              <w:t>.</w:t>
            </w:r>
          </w:p>
        </w:tc>
      </w:tr>
      <w:tr w:rsidR="00740CF2" w14:paraId="3B1DBCED" w14:textId="77777777" w:rsidTr="005D7D27">
        <w:tc>
          <w:tcPr>
            <w:tcW w:w="1696" w:type="dxa"/>
          </w:tcPr>
          <w:p w14:paraId="4918D8F5" w14:textId="4F95F94E" w:rsidR="00740CF2" w:rsidRDefault="00740CF2" w:rsidP="005D7D27">
            <w:r>
              <w:t>FR13</w:t>
            </w:r>
          </w:p>
        </w:tc>
        <w:tc>
          <w:tcPr>
            <w:tcW w:w="7320" w:type="dxa"/>
          </w:tcPr>
          <w:p w14:paraId="59480612" w14:textId="6CC570C0" w:rsidR="00740CF2" w:rsidRPr="00740CF2" w:rsidRDefault="00C75A9F" w:rsidP="00C75A9F">
            <w:r w:rsidRPr="00C75A9F">
              <w:t>The system must record all events in an incident log.</w:t>
            </w:r>
          </w:p>
        </w:tc>
      </w:tr>
      <w:tr w:rsidR="00740CF2" w14:paraId="6BA60991" w14:textId="77777777" w:rsidTr="005D7D27">
        <w:tc>
          <w:tcPr>
            <w:tcW w:w="1696" w:type="dxa"/>
          </w:tcPr>
          <w:p w14:paraId="1D0B7F45" w14:textId="35EDD837" w:rsidR="00740CF2" w:rsidRDefault="00740CF2" w:rsidP="005D7D27">
            <w:r>
              <w:t>FR14</w:t>
            </w:r>
          </w:p>
        </w:tc>
        <w:tc>
          <w:tcPr>
            <w:tcW w:w="7320" w:type="dxa"/>
          </w:tcPr>
          <w:p w14:paraId="5D1E3A0E" w14:textId="0D4B79CE" w:rsidR="00740CF2" w:rsidRPr="00740CF2" w:rsidRDefault="00C75A9F" w:rsidP="00C75A9F">
            <w:r w:rsidRPr="00C75A9F">
              <w:t>Alarm status and affected zones should be displayed clearly on the operator dashboard.</w:t>
            </w:r>
          </w:p>
        </w:tc>
      </w:tr>
      <w:tr w:rsidR="00740CF2" w14:paraId="346E55A9" w14:textId="77777777" w:rsidTr="005D7D27">
        <w:tc>
          <w:tcPr>
            <w:tcW w:w="1696" w:type="dxa"/>
          </w:tcPr>
          <w:p w14:paraId="4672D28A" w14:textId="5202D5D5" w:rsidR="00740CF2" w:rsidRDefault="00740CF2" w:rsidP="005D7D27">
            <w:r>
              <w:t>FR15</w:t>
            </w:r>
          </w:p>
        </w:tc>
        <w:tc>
          <w:tcPr>
            <w:tcW w:w="7320" w:type="dxa"/>
          </w:tcPr>
          <w:p w14:paraId="3E03D77B" w14:textId="2F6DBD15" w:rsidR="00740CF2" w:rsidRPr="00740CF2" w:rsidRDefault="00C75A9F" w:rsidP="00C75A9F">
            <w:r w:rsidRPr="00C75A9F">
              <w:t>Authorised operators should be able to override automatic system responses when necessary</w:t>
            </w:r>
            <w:r>
              <w:t>.</w:t>
            </w:r>
          </w:p>
        </w:tc>
      </w:tr>
    </w:tbl>
    <w:p w14:paraId="79AD22D1" w14:textId="77777777" w:rsidR="005D7D27" w:rsidRDefault="005D7D27" w:rsidP="005D7D27">
      <w:pPr>
        <w:rPr>
          <w:b/>
          <w:bCs/>
          <w:sz w:val="32"/>
          <w:szCs w:val="32"/>
        </w:rPr>
      </w:pPr>
    </w:p>
    <w:p w14:paraId="45992170" w14:textId="70811DC5" w:rsidR="00740CF2" w:rsidRPr="00E832D0" w:rsidRDefault="00740CF2" w:rsidP="00E832D0">
      <w:pPr>
        <w:pStyle w:val="Heading2"/>
      </w:pPr>
      <w:r w:rsidRPr="00E832D0">
        <w:t>2.2 Non-Functional Requirements</w:t>
      </w:r>
    </w:p>
    <w:tbl>
      <w:tblPr>
        <w:tblStyle w:val="TableGrid"/>
        <w:tblW w:w="0" w:type="auto"/>
        <w:tblLook w:val="04A0" w:firstRow="1" w:lastRow="0" w:firstColumn="1" w:lastColumn="0" w:noHBand="0" w:noVBand="1"/>
      </w:tblPr>
      <w:tblGrid>
        <w:gridCol w:w="1696"/>
        <w:gridCol w:w="7320"/>
      </w:tblGrid>
      <w:tr w:rsidR="00740CF2" w14:paraId="5DD2691A" w14:textId="77777777" w:rsidTr="00740CF2">
        <w:tc>
          <w:tcPr>
            <w:tcW w:w="1696" w:type="dxa"/>
          </w:tcPr>
          <w:p w14:paraId="2D01B2A2" w14:textId="7E1CEC48" w:rsidR="00740CF2" w:rsidRDefault="00740CF2" w:rsidP="00740CF2">
            <w:pPr>
              <w:rPr>
                <w:b/>
                <w:bCs/>
                <w:sz w:val="32"/>
                <w:szCs w:val="32"/>
              </w:rPr>
            </w:pPr>
            <w:r w:rsidRPr="00740CF2">
              <w:rPr>
                <w:b/>
                <w:bCs/>
                <w:sz w:val="32"/>
                <w:szCs w:val="32"/>
              </w:rPr>
              <w:t>ID</w:t>
            </w:r>
          </w:p>
        </w:tc>
        <w:tc>
          <w:tcPr>
            <w:tcW w:w="7320" w:type="dxa"/>
          </w:tcPr>
          <w:p w14:paraId="352EC1ED" w14:textId="4EEFEF9B" w:rsidR="00740CF2" w:rsidRDefault="00740CF2" w:rsidP="00740CF2">
            <w:pPr>
              <w:rPr>
                <w:b/>
                <w:bCs/>
                <w:sz w:val="32"/>
                <w:szCs w:val="32"/>
              </w:rPr>
            </w:pPr>
            <w:r w:rsidRPr="00740CF2">
              <w:rPr>
                <w:b/>
                <w:bCs/>
                <w:sz w:val="32"/>
                <w:szCs w:val="32"/>
              </w:rPr>
              <w:t>Non-Functional Requirement</w:t>
            </w:r>
          </w:p>
        </w:tc>
      </w:tr>
      <w:tr w:rsidR="00740CF2" w14:paraId="1E32921B" w14:textId="77777777" w:rsidTr="00740CF2">
        <w:tc>
          <w:tcPr>
            <w:tcW w:w="1696" w:type="dxa"/>
          </w:tcPr>
          <w:p w14:paraId="6C16F9A3" w14:textId="2D01628F" w:rsidR="00740CF2" w:rsidRPr="00740CF2" w:rsidRDefault="00740CF2" w:rsidP="00740CF2">
            <w:r>
              <w:t>NFR1</w:t>
            </w:r>
          </w:p>
        </w:tc>
        <w:tc>
          <w:tcPr>
            <w:tcW w:w="7320" w:type="dxa"/>
          </w:tcPr>
          <w:p w14:paraId="4873D155" w14:textId="26FB165A" w:rsidR="00740CF2" w:rsidRDefault="00C75A9F" w:rsidP="00C75A9F">
            <w:r w:rsidRPr="00C75A9F">
              <w:t>The system must operate continuously 24/7.</w:t>
            </w:r>
          </w:p>
        </w:tc>
      </w:tr>
      <w:tr w:rsidR="00740CF2" w14:paraId="0DF5B521" w14:textId="77777777" w:rsidTr="00740CF2">
        <w:tc>
          <w:tcPr>
            <w:tcW w:w="1696" w:type="dxa"/>
          </w:tcPr>
          <w:p w14:paraId="151BE2B0" w14:textId="23B5CE3F" w:rsidR="00740CF2" w:rsidRDefault="00740CF2" w:rsidP="00740CF2">
            <w:r>
              <w:t>NFR2</w:t>
            </w:r>
          </w:p>
        </w:tc>
        <w:tc>
          <w:tcPr>
            <w:tcW w:w="7320" w:type="dxa"/>
          </w:tcPr>
          <w:p w14:paraId="69D43B59" w14:textId="4ACF5E47" w:rsidR="00740CF2" w:rsidRDefault="00C75A9F" w:rsidP="00C75A9F">
            <w:r w:rsidRPr="00C75A9F">
              <w:t>Alarm responses should occur within two seconds of detection.</w:t>
            </w:r>
          </w:p>
        </w:tc>
      </w:tr>
      <w:tr w:rsidR="00740CF2" w14:paraId="07EF82E0" w14:textId="77777777" w:rsidTr="00740CF2">
        <w:tc>
          <w:tcPr>
            <w:tcW w:w="1696" w:type="dxa"/>
          </w:tcPr>
          <w:p w14:paraId="263266C4" w14:textId="6319FC5D" w:rsidR="00740CF2" w:rsidRPr="00740CF2" w:rsidRDefault="00740CF2" w:rsidP="00740CF2">
            <w:r>
              <w:t>NFR3</w:t>
            </w:r>
          </w:p>
        </w:tc>
        <w:tc>
          <w:tcPr>
            <w:tcW w:w="7320" w:type="dxa"/>
          </w:tcPr>
          <w:p w14:paraId="769D3462" w14:textId="5EEB864F" w:rsidR="00740CF2" w:rsidRDefault="00C75A9F" w:rsidP="00C75A9F">
            <w:r w:rsidRPr="00C75A9F">
              <w:t>The system should remain available during partial hardware failures.</w:t>
            </w:r>
          </w:p>
        </w:tc>
      </w:tr>
      <w:tr w:rsidR="00740CF2" w14:paraId="2905AAB1" w14:textId="77777777" w:rsidTr="00740CF2">
        <w:tc>
          <w:tcPr>
            <w:tcW w:w="1696" w:type="dxa"/>
          </w:tcPr>
          <w:p w14:paraId="0A7C74D0" w14:textId="2511DBF8" w:rsidR="00740CF2" w:rsidRDefault="00740CF2" w:rsidP="00740CF2">
            <w:r>
              <w:t>NFR4</w:t>
            </w:r>
          </w:p>
        </w:tc>
        <w:tc>
          <w:tcPr>
            <w:tcW w:w="7320" w:type="dxa"/>
          </w:tcPr>
          <w:p w14:paraId="639A1432" w14:textId="1CBCE192" w:rsidR="00740CF2" w:rsidRDefault="00C75A9F" w:rsidP="00C75A9F">
            <w:r w:rsidRPr="00C75A9F">
              <w:t>Operator access must require secure authentication.</w:t>
            </w:r>
          </w:p>
        </w:tc>
      </w:tr>
      <w:tr w:rsidR="00740CF2" w14:paraId="2C6A775D" w14:textId="77777777" w:rsidTr="00740CF2">
        <w:tc>
          <w:tcPr>
            <w:tcW w:w="1696" w:type="dxa"/>
          </w:tcPr>
          <w:p w14:paraId="59720AB0" w14:textId="719BE73E" w:rsidR="00740CF2" w:rsidRDefault="00740CF2" w:rsidP="00740CF2">
            <w:r>
              <w:t>NFR5</w:t>
            </w:r>
          </w:p>
        </w:tc>
        <w:tc>
          <w:tcPr>
            <w:tcW w:w="7320" w:type="dxa"/>
          </w:tcPr>
          <w:p w14:paraId="0710D93C" w14:textId="77566FBC" w:rsidR="00740CF2" w:rsidRDefault="00C75A9F" w:rsidP="00C75A9F">
            <w:r w:rsidRPr="00C75A9F">
              <w:t>Audit logs should remain encrypted and protected from tampering</w:t>
            </w:r>
            <w:r w:rsidR="009F3D89">
              <w:t>.</w:t>
            </w:r>
          </w:p>
        </w:tc>
      </w:tr>
      <w:tr w:rsidR="00740CF2" w14:paraId="25E7E1CA" w14:textId="77777777" w:rsidTr="00740CF2">
        <w:tc>
          <w:tcPr>
            <w:tcW w:w="1696" w:type="dxa"/>
          </w:tcPr>
          <w:p w14:paraId="229350BC" w14:textId="4FA460D2" w:rsidR="00740CF2" w:rsidRDefault="00740CF2" w:rsidP="00740CF2">
            <w:r>
              <w:t>NFR6</w:t>
            </w:r>
          </w:p>
        </w:tc>
        <w:tc>
          <w:tcPr>
            <w:tcW w:w="7320" w:type="dxa"/>
          </w:tcPr>
          <w:p w14:paraId="088D0AE6" w14:textId="73E567ED" w:rsidR="00740CF2" w:rsidRDefault="00C75A9F" w:rsidP="00C75A9F">
            <w:r w:rsidRPr="00C75A9F">
              <w:t>The system must support future expansion for additional zones and sensors.</w:t>
            </w:r>
          </w:p>
        </w:tc>
      </w:tr>
      <w:tr w:rsidR="004B1A1F" w14:paraId="32082808" w14:textId="77777777" w:rsidTr="00740CF2">
        <w:tc>
          <w:tcPr>
            <w:tcW w:w="1696" w:type="dxa"/>
          </w:tcPr>
          <w:p w14:paraId="5E5204A7" w14:textId="36253FCB" w:rsidR="004B1A1F" w:rsidRDefault="004B1A1F" w:rsidP="00740CF2">
            <w:r>
              <w:t>NFR7</w:t>
            </w:r>
          </w:p>
        </w:tc>
        <w:tc>
          <w:tcPr>
            <w:tcW w:w="7320" w:type="dxa"/>
          </w:tcPr>
          <w:p w14:paraId="0B896C30" w14:textId="54D6742A" w:rsidR="004B1A1F" w:rsidRPr="004B1A1F" w:rsidRDefault="00C75A9F" w:rsidP="00C75A9F">
            <w:r w:rsidRPr="00C75A9F">
              <w:t>The operator interface should be simple and easy to navigate</w:t>
            </w:r>
            <w:r>
              <w:t>.</w:t>
            </w:r>
          </w:p>
        </w:tc>
      </w:tr>
      <w:tr w:rsidR="004B1A1F" w14:paraId="7F01E6D5" w14:textId="77777777" w:rsidTr="00740CF2">
        <w:tc>
          <w:tcPr>
            <w:tcW w:w="1696" w:type="dxa"/>
          </w:tcPr>
          <w:p w14:paraId="1D211614" w14:textId="1A22BE2B" w:rsidR="004B1A1F" w:rsidRDefault="004B1A1F" w:rsidP="00740CF2">
            <w:r>
              <w:lastRenderedPageBreak/>
              <w:t>NFR8</w:t>
            </w:r>
          </w:p>
        </w:tc>
        <w:tc>
          <w:tcPr>
            <w:tcW w:w="7320" w:type="dxa"/>
          </w:tcPr>
          <w:p w14:paraId="1958CECA" w14:textId="75C8DA70" w:rsidR="004B1A1F" w:rsidRPr="004B1A1F" w:rsidRDefault="00C75A9F" w:rsidP="00C75A9F">
            <w:r w:rsidRPr="00C75A9F">
              <w:t>Maintenance and diagnostics should be possible without shutting down the full system.</w:t>
            </w:r>
          </w:p>
        </w:tc>
      </w:tr>
      <w:tr w:rsidR="004B1A1F" w14:paraId="3225E814" w14:textId="77777777" w:rsidTr="00740CF2">
        <w:tc>
          <w:tcPr>
            <w:tcW w:w="1696" w:type="dxa"/>
          </w:tcPr>
          <w:p w14:paraId="6250B6A8" w14:textId="42D2BEF5" w:rsidR="004B1A1F" w:rsidRDefault="004B1A1F" w:rsidP="00740CF2">
            <w:r>
              <w:t>NFR9</w:t>
            </w:r>
          </w:p>
        </w:tc>
        <w:tc>
          <w:tcPr>
            <w:tcW w:w="7320" w:type="dxa"/>
          </w:tcPr>
          <w:p w14:paraId="4D7C3C66" w14:textId="1193F35F" w:rsidR="004B1A1F" w:rsidRPr="004B1A1F" w:rsidRDefault="00C75A9F" w:rsidP="00C75A9F">
            <w:r w:rsidRPr="00C75A9F">
              <w:t>FASAM must comply with relevant fire safety and security regulations</w:t>
            </w:r>
            <w:r>
              <w:t>.</w:t>
            </w:r>
          </w:p>
        </w:tc>
      </w:tr>
      <w:tr w:rsidR="004B1A1F" w14:paraId="37F42D2C" w14:textId="77777777" w:rsidTr="00740CF2">
        <w:tc>
          <w:tcPr>
            <w:tcW w:w="1696" w:type="dxa"/>
          </w:tcPr>
          <w:p w14:paraId="541AC38A" w14:textId="0926588B" w:rsidR="004B1A1F" w:rsidRDefault="004B1A1F" w:rsidP="00740CF2">
            <w:r>
              <w:t>NFR10</w:t>
            </w:r>
          </w:p>
        </w:tc>
        <w:tc>
          <w:tcPr>
            <w:tcW w:w="7320" w:type="dxa"/>
          </w:tcPr>
          <w:p w14:paraId="21CC5C0D" w14:textId="50705AC4" w:rsidR="004B1A1F" w:rsidRPr="004B1A1F" w:rsidRDefault="00C75A9F" w:rsidP="00C75A9F">
            <w:r w:rsidRPr="00C75A9F">
              <w:t>Backup power support should be available during outages.</w:t>
            </w:r>
          </w:p>
        </w:tc>
      </w:tr>
    </w:tbl>
    <w:p w14:paraId="753BA97B" w14:textId="77777777" w:rsidR="004B1A1F" w:rsidRDefault="004B1A1F" w:rsidP="004B1A1F">
      <w:pPr>
        <w:rPr>
          <w:b/>
          <w:bCs/>
          <w:sz w:val="32"/>
          <w:szCs w:val="32"/>
        </w:rPr>
      </w:pPr>
    </w:p>
    <w:p w14:paraId="4D0F0E48" w14:textId="77777777" w:rsidR="004B1A1F" w:rsidRDefault="004B1A1F" w:rsidP="004B1A1F">
      <w:pPr>
        <w:rPr>
          <w:b/>
          <w:bCs/>
          <w:sz w:val="32"/>
          <w:szCs w:val="32"/>
        </w:rPr>
      </w:pPr>
    </w:p>
    <w:p w14:paraId="0725C62A" w14:textId="77777777" w:rsidR="004B1A1F" w:rsidRDefault="004B1A1F" w:rsidP="004B1A1F">
      <w:pPr>
        <w:rPr>
          <w:b/>
          <w:bCs/>
          <w:sz w:val="32"/>
          <w:szCs w:val="32"/>
        </w:rPr>
      </w:pPr>
    </w:p>
    <w:p w14:paraId="7B3829DF" w14:textId="77777777" w:rsidR="004B1A1F" w:rsidRDefault="004B1A1F" w:rsidP="004B1A1F">
      <w:pPr>
        <w:rPr>
          <w:b/>
          <w:bCs/>
          <w:sz w:val="32"/>
          <w:szCs w:val="32"/>
        </w:rPr>
      </w:pPr>
    </w:p>
    <w:p w14:paraId="2C59327C" w14:textId="77777777" w:rsidR="004B1A1F" w:rsidRDefault="004B1A1F" w:rsidP="004B1A1F">
      <w:pPr>
        <w:rPr>
          <w:b/>
          <w:bCs/>
          <w:sz w:val="32"/>
          <w:szCs w:val="32"/>
        </w:rPr>
      </w:pPr>
    </w:p>
    <w:p w14:paraId="1BE163B8" w14:textId="34AB57EF" w:rsidR="004B1A1F" w:rsidRDefault="004B1A1F" w:rsidP="00137B4C">
      <w:pPr>
        <w:pStyle w:val="Heading2"/>
      </w:pPr>
      <w:r w:rsidRPr="004B1A1F">
        <w:t>2.3 Partial Specification</w:t>
      </w:r>
    </w:p>
    <w:p w14:paraId="09E0D393" w14:textId="77777777" w:rsidR="00D80F86" w:rsidRDefault="00D80F86" w:rsidP="00D80F86">
      <w:pPr>
        <w:rPr>
          <w:sz w:val="28"/>
          <w:szCs w:val="28"/>
        </w:rPr>
      </w:pPr>
      <w:r w:rsidRPr="00D80F86">
        <w:rPr>
          <w:sz w:val="28"/>
          <w:szCs w:val="28"/>
        </w:rPr>
        <w:t>The FASAM system continuously monitors fire and security sensors located throughout multiple zones of the building. If a potential incident is detected, the system analyses the sensor input to identify the severity of the event and decide on the appropriate response.</w:t>
      </w:r>
    </w:p>
    <w:p w14:paraId="6DADE099" w14:textId="77777777" w:rsidR="00D80F86" w:rsidRDefault="00D80F86" w:rsidP="00D80F86">
      <w:pPr>
        <w:rPr>
          <w:sz w:val="28"/>
          <w:szCs w:val="28"/>
        </w:rPr>
      </w:pPr>
      <w:r w:rsidRPr="00D80F86">
        <w:rPr>
          <w:sz w:val="28"/>
          <w:szCs w:val="28"/>
        </w:rPr>
        <w:t>In fire-related situations, the system may trigger evacuation alarms, activate exit indicators, enable sprinkler systems, and shut down electrical equipment where necessary.</w:t>
      </w:r>
    </w:p>
    <w:p w14:paraId="2D04F0F3" w14:textId="77777777" w:rsidR="00D80F86" w:rsidRDefault="00D80F86" w:rsidP="00D80F86">
      <w:pPr>
        <w:rPr>
          <w:sz w:val="28"/>
          <w:szCs w:val="28"/>
        </w:rPr>
      </w:pPr>
      <w:r w:rsidRPr="00D80F86">
        <w:rPr>
          <w:sz w:val="28"/>
          <w:szCs w:val="28"/>
        </w:rPr>
        <w:t>Sprinklers are only activated after occupancy checks are completed to minimise risks to occupants. For security-related incidents, the system can automatically lock internal doors and isolate affected areas to stop unauthorised movement inside the building.</w:t>
      </w:r>
    </w:p>
    <w:p w14:paraId="2F0869E5" w14:textId="666ADF49" w:rsidR="00D80F86" w:rsidRPr="00D80F86" w:rsidRDefault="00D80F86" w:rsidP="00D80F86">
      <w:pPr>
        <w:rPr>
          <w:sz w:val="28"/>
          <w:szCs w:val="28"/>
        </w:rPr>
      </w:pPr>
      <w:r w:rsidRPr="00D80F86">
        <w:rPr>
          <w:sz w:val="28"/>
          <w:szCs w:val="28"/>
        </w:rPr>
        <w:t>Both automatic and manual responses are supported by the system. Authorised operators are able to confirm alarms, dismiss false alarms, manually notify emergency services, isolate building zones, and review incident records using the operator interface. All system events, alarms, and operator activities are stored in an audit log for traceability, maintenance, and compliance purposes.</w:t>
      </w:r>
    </w:p>
    <w:p w14:paraId="1CB3776D" w14:textId="77777777" w:rsidR="00D80F86" w:rsidRDefault="00D80F86" w:rsidP="00D80F86"/>
    <w:p w14:paraId="15171A2E" w14:textId="77777777" w:rsidR="00D80F86" w:rsidRDefault="00D80F86" w:rsidP="00D80F86"/>
    <w:p w14:paraId="5F060EDD" w14:textId="77777777" w:rsidR="00D80F86" w:rsidRDefault="00D80F86" w:rsidP="00D80F86"/>
    <w:p w14:paraId="569CD16A" w14:textId="77777777" w:rsidR="00D80F86" w:rsidRPr="00D80F86" w:rsidRDefault="00D80F86" w:rsidP="00D80F86"/>
    <w:p w14:paraId="1C3261C1" w14:textId="77777777" w:rsidR="00137B4C" w:rsidRDefault="00137B4C" w:rsidP="00137B4C">
      <w:pPr>
        <w:pStyle w:val="Heading1"/>
      </w:pPr>
      <w:r w:rsidRPr="00E832D0">
        <w:t>3. Outline Architectural Design Using UML Modelling Technique</w:t>
      </w:r>
    </w:p>
    <w:p w14:paraId="6B97089D" w14:textId="2EA653A1" w:rsidR="00137B4C" w:rsidRDefault="00137B4C" w:rsidP="00577C8B">
      <w:pPr>
        <w:pStyle w:val="Heading1"/>
      </w:pPr>
      <w:r w:rsidRPr="00E832D0">
        <w:t>3.1 Fire Services Use Case Diagram</w:t>
      </w:r>
    </w:p>
    <w:p w14:paraId="37A5CBDD" w14:textId="3DC63119" w:rsidR="00D80F86" w:rsidRDefault="00D80F86" w:rsidP="00137B4C">
      <w:pPr>
        <w:rPr>
          <w:noProof/>
          <w:sz w:val="28"/>
          <w:szCs w:val="28"/>
        </w:rPr>
      </w:pPr>
      <w:r w:rsidRPr="00D80F86">
        <w:rPr>
          <w:noProof/>
          <w:sz w:val="28"/>
          <w:szCs w:val="28"/>
        </w:rPr>
        <w:t>The Fire Services Use Case Diagram illustrates the way the FASAM system responds to fire-related incidents inside the building. It demonstrates how fire sensors, emergency services, and the system</w:t>
      </w:r>
      <w:r w:rsidR="009F3D89">
        <w:rPr>
          <w:noProof/>
          <w:sz w:val="28"/>
          <w:szCs w:val="28"/>
        </w:rPr>
        <w:t>’</w:t>
      </w:r>
      <w:r w:rsidRPr="00D80F86">
        <w:rPr>
          <w:noProof/>
          <w:sz w:val="28"/>
          <w:szCs w:val="28"/>
        </w:rPr>
        <w:t>s automated safety features interact with each other.</w:t>
      </w:r>
    </w:p>
    <w:p w14:paraId="078AD7DD" w14:textId="68FC71C7" w:rsidR="00BD1221" w:rsidRPr="00D80F86" w:rsidRDefault="00D80F86" w:rsidP="00137B4C">
      <w:pPr>
        <w:rPr>
          <w:noProof/>
          <w:sz w:val="28"/>
          <w:szCs w:val="28"/>
        </w:rPr>
      </w:pPr>
      <w:r w:rsidRPr="00D80F86">
        <w:rPr>
          <w:noProof/>
          <w:sz w:val="28"/>
          <w:szCs w:val="28"/>
        </w:rPr>
        <w:t>The diagram also outlines the confirmation process required before evacuation alerts, sprinkler systems, and electrical shutdown actions are activated.</w:t>
      </w:r>
    </w:p>
    <w:p w14:paraId="600E897E" w14:textId="30C4C373" w:rsidR="00137B4C" w:rsidRDefault="00137B4C" w:rsidP="00137B4C">
      <w:r>
        <w:rPr>
          <w:noProof/>
        </w:rPr>
        <w:lastRenderedPageBreak/>
        <w:drawing>
          <wp:inline distT="0" distB="0" distL="0" distR="0" wp14:anchorId="370F6632" wp14:editId="60442177">
            <wp:extent cx="5209023" cy="5847080"/>
            <wp:effectExtent l="0" t="0" r="0" b="0"/>
            <wp:docPr id="165927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70048" name="Picture 1659270048"/>
                    <pic:cNvPicPr/>
                  </pic:nvPicPr>
                  <pic:blipFill rotWithShape="1">
                    <a:blip r:embed="rId7">
                      <a:extLst>
                        <a:ext uri="{28A0092B-C50C-407E-A947-70E740481C1C}">
                          <a14:useLocalDpi xmlns:a14="http://schemas.microsoft.com/office/drawing/2010/main" val="0"/>
                        </a:ext>
                      </a:extLst>
                    </a:blip>
                    <a:srcRect l="5686" t="4144" r="5467" b="8134"/>
                    <a:stretch>
                      <a:fillRect/>
                    </a:stretch>
                  </pic:blipFill>
                  <pic:spPr bwMode="auto">
                    <a:xfrm>
                      <a:off x="0" y="0"/>
                      <a:ext cx="5240056" cy="5881914"/>
                    </a:xfrm>
                    <a:prstGeom prst="rect">
                      <a:avLst/>
                    </a:prstGeom>
                    <a:ln>
                      <a:noFill/>
                    </a:ln>
                    <a:extLst>
                      <a:ext uri="{53640926-AAD7-44D8-BBD7-CCE9431645EC}">
                        <a14:shadowObscured xmlns:a14="http://schemas.microsoft.com/office/drawing/2010/main"/>
                      </a:ext>
                    </a:extLst>
                  </pic:spPr>
                </pic:pic>
              </a:graphicData>
            </a:graphic>
          </wp:inline>
        </w:drawing>
      </w:r>
    </w:p>
    <w:p w14:paraId="04FA36E1" w14:textId="12766008" w:rsidR="00137B4C" w:rsidRDefault="00137B4C" w:rsidP="00137B4C">
      <w:pPr>
        <w:rPr>
          <w:noProof/>
          <w:sz w:val="28"/>
          <w:szCs w:val="28"/>
        </w:rPr>
      </w:pPr>
      <w:r w:rsidRPr="00137B4C">
        <w:rPr>
          <w:noProof/>
          <w:sz w:val="28"/>
          <w:szCs w:val="28"/>
        </w:rPr>
        <w:t>Figure 1: Fire Services Use Case Diagram</w:t>
      </w:r>
    </w:p>
    <w:p w14:paraId="2E158F69" w14:textId="77777777" w:rsidR="00137B4C" w:rsidRDefault="00137B4C" w:rsidP="00137B4C">
      <w:pPr>
        <w:rPr>
          <w:noProof/>
          <w:sz w:val="28"/>
          <w:szCs w:val="28"/>
        </w:rPr>
      </w:pPr>
    </w:p>
    <w:p w14:paraId="06A64F61" w14:textId="77777777" w:rsidR="00BD1221" w:rsidRDefault="00BD1221" w:rsidP="00BD1221">
      <w:pPr>
        <w:pStyle w:val="Heading2"/>
        <w:rPr>
          <w:noProof/>
        </w:rPr>
      </w:pPr>
    </w:p>
    <w:p w14:paraId="716EAA8E" w14:textId="77777777" w:rsidR="00BD1221" w:rsidRDefault="00BD1221" w:rsidP="00BD1221">
      <w:pPr>
        <w:pStyle w:val="Heading2"/>
        <w:rPr>
          <w:noProof/>
        </w:rPr>
      </w:pPr>
    </w:p>
    <w:p w14:paraId="23BCDC84" w14:textId="77777777" w:rsidR="00BD1221" w:rsidRDefault="00BD1221" w:rsidP="00BD1221">
      <w:pPr>
        <w:pStyle w:val="Heading2"/>
        <w:rPr>
          <w:noProof/>
        </w:rPr>
      </w:pPr>
    </w:p>
    <w:p w14:paraId="11C7C380" w14:textId="37A3B634" w:rsidR="00BD1221" w:rsidRDefault="00137B4C" w:rsidP="00577C8B">
      <w:pPr>
        <w:pStyle w:val="Heading1"/>
        <w:rPr>
          <w:noProof/>
        </w:rPr>
      </w:pPr>
      <w:r w:rsidRPr="00137B4C">
        <w:rPr>
          <w:noProof/>
        </w:rPr>
        <w:t>3.2 Security Services Use Case Diagram</w:t>
      </w:r>
    </w:p>
    <w:p w14:paraId="0519917A" w14:textId="1DA8103C" w:rsidR="00BD1221" w:rsidRDefault="00D80F86" w:rsidP="00BD1221">
      <w:pPr>
        <w:rPr>
          <w:noProof/>
          <w:sz w:val="28"/>
          <w:szCs w:val="28"/>
        </w:rPr>
      </w:pPr>
      <w:r w:rsidRPr="00D80F86">
        <w:rPr>
          <w:noProof/>
          <w:sz w:val="28"/>
          <w:szCs w:val="28"/>
        </w:rPr>
        <w:t xml:space="preserve">The Security Services Use Case Diagram describes how the FASAM system handles security-related events throughout the building. The diagram </w:t>
      </w:r>
      <w:r w:rsidRPr="00D80F86">
        <w:rPr>
          <w:noProof/>
          <w:sz w:val="28"/>
          <w:szCs w:val="28"/>
        </w:rPr>
        <w:lastRenderedPageBreak/>
        <w:t>highlights the interaction between security sensors, security personnel, and automated security responses such as locking doors and isolating affected zones.</w:t>
      </w:r>
    </w:p>
    <w:p w14:paraId="741A37A4" w14:textId="4F1C208D" w:rsidR="00BD1221" w:rsidRPr="00BD1221" w:rsidRDefault="00BD1221" w:rsidP="00BD1221">
      <w:pPr>
        <w:rPr>
          <w:sz w:val="28"/>
          <w:szCs w:val="28"/>
        </w:rPr>
      </w:pPr>
      <w:r>
        <w:rPr>
          <w:noProof/>
          <w:sz w:val="28"/>
          <w:szCs w:val="28"/>
        </w:rPr>
        <w:drawing>
          <wp:inline distT="0" distB="0" distL="0" distR="0" wp14:anchorId="564CF0EF" wp14:editId="0DD7EE15">
            <wp:extent cx="5857875" cy="6419850"/>
            <wp:effectExtent l="0" t="0" r="0" b="0"/>
            <wp:docPr id="597809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09397" name="Picture 597809397"/>
                    <pic:cNvPicPr/>
                  </pic:nvPicPr>
                  <pic:blipFill rotWithShape="1">
                    <a:blip r:embed="rId8">
                      <a:extLst>
                        <a:ext uri="{28A0092B-C50C-407E-A947-70E740481C1C}">
                          <a14:useLocalDpi xmlns:a14="http://schemas.microsoft.com/office/drawing/2010/main" val="0"/>
                        </a:ext>
                      </a:extLst>
                    </a:blip>
                    <a:srcRect l="12560" r="12401" b="21569"/>
                    <a:stretch>
                      <a:fillRect/>
                    </a:stretch>
                  </pic:blipFill>
                  <pic:spPr bwMode="auto">
                    <a:xfrm>
                      <a:off x="0" y="0"/>
                      <a:ext cx="5857875" cy="6419850"/>
                    </a:xfrm>
                    <a:prstGeom prst="rect">
                      <a:avLst/>
                    </a:prstGeom>
                    <a:ln>
                      <a:noFill/>
                    </a:ln>
                    <a:extLst>
                      <a:ext uri="{53640926-AAD7-44D8-BBD7-CCE9431645EC}">
                        <a14:shadowObscured xmlns:a14="http://schemas.microsoft.com/office/drawing/2010/main"/>
                      </a:ext>
                    </a:extLst>
                  </pic:spPr>
                </pic:pic>
              </a:graphicData>
            </a:graphic>
          </wp:inline>
        </w:drawing>
      </w:r>
    </w:p>
    <w:p w14:paraId="538EC3A4" w14:textId="77777777" w:rsidR="00BD1221" w:rsidRPr="00BD1221" w:rsidRDefault="00BD1221" w:rsidP="00BD1221"/>
    <w:p w14:paraId="79719A18" w14:textId="3C643CAB" w:rsidR="00137B4C" w:rsidRDefault="00BD1221" w:rsidP="00137B4C">
      <w:pPr>
        <w:rPr>
          <w:noProof/>
          <w:sz w:val="28"/>
          <w:szCs w:val="28"/>
        </w:rPr>
      </w:pPr>
      <w:r w:rsidRPr="00BD1221">
        <w:rPr>
          <w:noProof/>
          <w:sz w:val="28"/>
          <w:szCs w:val="28"/>
        </w:rPr>
        <w:t>Figure 2: Security Services Use Case Diagram</w:t>
      </w:r>
    </w:p>
    <w:p w14:paraId="5BEA4E01" w14:textId="77777777" w:rsidR="00BD1221" w:rsidRDefault="00BD1221" w:rsidP="00137B4C">
      <w:pPr>
        <w:rPr>
          <w:noProof/>
          <w:sz w:val="28"/>
          <w:szCs w:val="28"/>
        </w:rPr>
      </w:pPr>
    </w:p>
    <w:p w14:paraId="38C4B340" w14:textId="77777777" w:rsidR="00BD1221" w:rsidRDefault="00BD1221" w:rsidP="00137B4C">
      <w:pPr>
        <w:rPr>
          <w:noProof/>
          <w:sz w:val="28"/>
          <w:szCs w:val="28"/>
        </w:rPr>
      </w:pPr>
    </w:p>
    <w:p w14:paraId="1ABDC842" w14:textId="15159E37" w:rsidR="00BD1221" w:rsidRDefault="00BD1221" w:rsidP="00577C8B">
      <w:pPr>
        <w:pStyle w:val="Heading1"/>
        <w:rPr>
          <w:noProof/>
        </w:rPr>
      </w:pPr>
      <w:r w:rsidRPr="00BD1221">
        <w:rPr>
          <w:noProof/>
        </w:rPr>
        <w:lastRenderedPageBreak/>
        <w:t>3.3 System Operator – Manual Use Case Diagram</w:t>
      </w:r>
    </w:p>
    <w:p w14:paraId="3BA9847B" w14:textId="15461DCE" w:rsidR="00577C8B" w:rsidRDefault="00D80F86" w:rsidP="00BD1221">
      <w:pPr>
        <w:rPr>
          <w:noProof/>
          <w:sz w:val="28"/>
          <w:szCs w:val="28"/>
        </w:rPr>
      </w:pPr>
      <w:r w:rsidRPr="00D80F86">
        <w:rPr>
          <w:noProof/>
          <w:sz w:val="28"/>
          <w:szCs w:val="28"/>
        </w:rPr>
        <w:t xml:space="preserve">The System Operator Manual Use Case Diagram demonstrates the manual interactions available to authorised operators within the FASAM system. The diagram highlights operational controls such as alarm confirmation, false alarm rejection, manual escalation procedures, maintenance </w:t>
      </w:r>
      <w:r w:rsidRPr="00D80F86">
        <w:rPr>
          <w:noProof/>
          <w:sz w:val="28"/>
          <w:szCs w:val="28"/>
        </w:rPr>
        <w:lastRenderedPageBreak/>
        <w:t>management, and incident log review capabilities.</w:t>
      </w:r>
      <w:r w:rsidR="00577C8B">
        <w:rPr>
          <w:noProof/>
          <w:sz w:val="28"/>
          <w:szCs w:val="28"/>
        </w:rPr>
        <w:drawing>
          <wp:inline distT="0" distB="0" distL="0" distR="0" wp14:anchorId="72AE2686" wp14:editId="7029E816">
            <wp:extent cx="5705475" cy="7810500"/>
            <wp:effectExtent l="0" t="0" r="0" b="0"/>
            <wp:docPr id="766287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87963" name="Picture 766287963"/>
                    <pic:cNvPicPr/>
                  </pic:nvPicPr>
                  <pic:blipFill rotWithShape="1">
                    <a:blip r:embed="rId9">
                      <a:extLst>
                        <a:ext uri="{28A0092B-C50C-407E-A947-70E740481C1C}">
                          <a14:useLocalDpi xmlns:a14="http://schemas.microsoft.com/office/drawing/2010/main" val="0"/>
                        </a:ext>
                      </a:extLst>
                    </a:blip>
                    <a:srcRect l="8475" r="4775" b="10167"/>
                    <a:stretch>
                      <a:fillRect/>
                    </a:stretch>
                  </pic:blipFill>
                  <pic:spPr bwMode="auto">
                    <a:xfrm>
                      <a:off x="0" y="0"/>
                      <a:ext cx="5705475" cy="7810500"/>
                    </a:xfrm>
                    <a:prstGeom prst="rect">
                      <a:avLst/>
                    </a:prstGeom>
                    <a:ln>
                      <a:noFill/>
                    </a:ln>
                    <a:extLst>
                      <a:ext uri="{53640926-AAD7-44D8-BBD7-CCE9431645EC}">
                        <a14:shadowObscured xmlns:a14="http://schemas.microsoft.com/office/drawing/2010/main"/>
                      </a:ext>
                    </a:extLst>
                  </pic:spPr>
                </pic:pic>
              </a:graphicData>
            </a:graphic>
          </wp:inline>
        </w:drawing>
      </w:r>
    </w:p>
    <w:p w14:paraId="7329A2E9" w14:textId="77777777" w:rsidR="00577C8B" w:rsidRPr="00577C8B" w:rsidRDefault="00577C8B" w:rsidP="00577C8B">
      <w:pPr>
        <w:rPr>
          <w:sz w:val="28"/>
          <w:szCs w:val="28"/>
        </w:rPr>
      </w:pPr>
    </w:p>
    <w:p w14:paraId="1C7C4319" w14:textId="2BC7E5A2" w:rsidR="00577C8B" w:rsidRDefault="00577C8B" w:rsidP="00577C8B">
      <w:pPr>
        <w:tabs>
          <w:tab w:val="left" w:pos="1080"/>
        </w:tabs>
        <w:rPr>
          <w:sz w:val="28"/>
          <w:szCs w:val="28"/>
        </w:rPr>
      </w:pPr>
      <w:r w:rsidRPr="00577C8B">
        <w:rPr>
          <w:sz w:val="28"/>
          <w:szCs w:val="28"/>
        </w:rPr>
        <w:t>Figure 3: System Operator – Manual Use Case Diagram</w:t>
      </w:r>
    </w:p>
    <w:p w14:paraId="45F82C8C" w14:textId="77777777" w:rsidR="00577C8B" w:rsidRDefault="00577C8B" w:rsidP="00577C8B">
      <w:pPr>
        <w:tabs>
          <w:tab w:val="left" w:pos="1080"/>
        </w:tabs>
        <w:rPr>
          <w:sz w:val="28"/>
          <w:szCs w:val="28"/>
        </w:rPr>
      </w:pPr>
    </w:p>
    <w:p w14:paraId="77713E02" w14:textId="177B2607" w:rsidR="00577C8B" w:rsidRDefault="00577C8B" w:rsidP="00577C8B">
      <w:pPr>
        <w:pStyle w:val="Heading1"/>
      </w:pPr>
      <w:r w:rsidRPr="00577C8B">
        <w:t>3.4 System Response – Automatic Use Case Diagram</w:t>
      </w:r>
    </w:p>
    <w:p w14:paraId="55153E92" w14:textId="3ABCEE04" w:rsidR="00577C8B" w:rsidRDefault="00D80F86" w:rsidP="00577C8B">
      <w:pPr>
        <w:rPr>
          <w:noProof/>
          <w:sz w:val="28"/>
          <w:szCs w:val="28"/>
        </w:rPr>
      </w:pPr>
      <w:r w:rsidRPr="00D80F86">
        <w:rPr>
          <w:noProof/>
          <w:sz w:val="28"/>
          <w:szCs w:val="28"/>
        </w:rPr>
        <w:t>The System Response Automatic Use Case Diagram represents the automated functions of the FASAM system during emergencies. The diagram highlights how the system monitors sensors, analyses alarm severity, initiates emergency procedures, and controls safety mechanisms automatically without direct operator intervention.</w:t>
      </w:r>
    </w:p>
    <w:p w14:paraId="15F3B97B" w14:textId="6599B72E" w:rsidR="00577C8B" w:rsidRDefault="00577C8B" w:rsidP="00577C8B">
      <w:pPr>
        <w:rPr>
          <w:noProof/>
          <w:sz w:val="28"/>
          <w:szCs w:val="28"/>
        </w:rPr>
      </w:pPr>
      <w:r>
        <w:rPr>
          <w:noProof/>
          <w:sz w:val="28"/>
          <w:szCs w:val="28"/>
        </w:rPr>
        <w:lastRenderedPageBreak/>
        <w:drawing>
          <wp:inline distT="0" distB="0" distL="0" distR="0" wp14:anchorId="57FD6E17" wp14:editId="7968AE0F">
            <wp:extent cx="5725330" cy="7761514"/>
            <wp:effectExtent l="0" t="0" r="0" b="0"/>
            <wp:docPr id="17652394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39485" name="Picture 1765239485"/>
                    <pic:cNvPicPr/>
                  </pic:nvPicPr>
                  <pic:blipFill rotWithShape="1">
                    <a:blip r:embed="rId10" cstate="print">
                      <a:extLst>
                        <a:ext uri="{28A0092B-C50C-407E-A947-70E740481C1C}">
                          <a14:useLocalDpi xmlns:a14="http://schemas.microsoft.com/office/drawing/2010/main" val="0"/>
                        </a:ext>
                      </a:extLst>
                    </a:blip>
                    <a:srcRect l="21842" r="20991" b="37376"/>
                    <a:stretch>
                      <a:fillRect/>
                    </a:stretch>
                  </pic:blipFill>
                  <pic:spPr bwMode="auto">
                    <a:xfrm>
                      <a:off x="0" y="0"/>
                      <a:ext cx="5740090" cy="7781523"/>
                    </a:xfrm>
                    <a:prstGeom prst="rect">
                      <a:avLst/>
                    </a:prstGeom>
                    <a:ln>
                      <a:noFill/>
                    </a:ln>
                    <a:extLst>
                      <a:ext uri="{53640926-AAD7-44D8-BBD7-CCE9431645EC}">
                        <a14:shadowObscured xmlns:a14="http://schemas.microsoft.com/office/drawing/2010/main"/>
                      </a:ext>
                    </a:extLst>
                  </pic:spPr>
                </pic:pic>
              </a:graphicData>
            </a:graphic>
          </wp:inline>
        </w:drawing>
      </w:r>
    </w:p>
    <w:p w14:paraId="07783F07" w14:textId="4C982519" w:rsidR="00577C8B" w:rsidRDefault="00577C8B" w:rsidP="00577C8B">
      <w:pPr>
        <w:rPr>
          <w:sz w:val="28"/>
          <w:szCs w:val="28"/>
        </w:rPr>
      </w:pPr>
      <w:r w:rsidRPr="00577C8B">
        <w:rPr>
          <w:sz w:val="28"/>
          <w:szCs w:val="28"/>
        </w:rPr>
        <w:t>Figure 4: System Response – Automatic Use Case Diagram</w:t>
      </w:r>
    </w:p>
    <w:p w14:paraId="76F266E6" w14:textId="77777777" w:rsidR="00577C8B" w:rsidRDefault="00577C8B" w:rsidP="00577C8B">
      <w:pPr>
        <w:rPr>
          <w:sz w:val="28"/>
          <w:szCs w:val="28"/>
        </w:rPr>
      </w:pPr>
    </w:p>
    <w:p w14:paraId="76F5005C" w14:textId="77777777" w:rsidR="00577C8B" w:rsidRDefault="00577C8B" w:rsidP="00577C8B">
      <w:pPr>
        <w:rPr>
          <w:sz w:val="28"/>
          <w:szCs w:val="28"/>
        </w:rPr>
      </w:pPr>
    </w:p>
    <w:p w14:paraId="35C7E8CD" w14:textId="2F3F7929" w:rsidR="00577C8B" w:rsidRDefault="00577C8B" w:rsidP="00577C8B">
      <w:pPr>
        <w:pStyle w:val="Heading1"/>
      </w:pPr>
      <w:r w:rsidRPr="00577C8B">
        <w:lastRenderedPageBreak/>
        <w:t>3.5 Consolidated Use Case Diagram</w:t>
      </w:r>
    </w:p>
    <w:p w14:paraId="46C55F15" w14:textId="117B8978" w:rsidR="00577C8B" w:rsidRDefault="00D80F86" w:rsidP="00D80F86">
      <w:pPr>
        <w:rPr>
          <w:noProof/>
          <w:sz w:val="28"/>
          <w:szCs w:val="28"/>
        </w:rPr>
      </w:pPr>
      <w:r w:rsidRPr="00D80F86">
        <w:rPr>
          <w:noProof/>
          <w:sz w:val="28"/>
          <w:szCs w:val="28"/>
        </w:rPr>
        <w:t xml:space="preserve">The Consolidated Use Case Diagram presents the fire services, security services, operator activities, and automatic response functions within a single integrated model. It gives a complete overview of the FASAM system architecture and demonstrates how different components work together to </w:t>
      </w:r>
      <w:r w:rsidRPr="00D80F86">
        <w:rPr>
          <w:noProof/>
          <w:sz w:val="28"/>
          <w:szCs w:val="28"/>
        </w:rPr>
        <w:lastRenderedPageBreak/>
        <w:t>support security, safety, and operational management functions.</w:t>
      </w:r>
      <w:r w:rsidR="00577C8B">
        <w:rPr>
          <w:noProof/>
          <w:sz w:val="28"/>
          <w:szCs w:val="28"/>
        </w:rPr>
        <w:drawing>
          <wp:inline distT="0" distB="0" distL="0" distR="0" wp14:anchorId="67B553E8" wp14:editId="3B103FB4">
            <wp:extent cx="5664200" cy="8026400"/>
            <wp:effectExtent l="0" t="0" r="0" b="0"/>
            <wp:docPr id="1273177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77775" name="Picture 1273177775"/>
                    <pic:cNvPicPr/>
                  </pic:nvPicPr>
                  <pic:blipFill rotWithShape="1">
                    <a:blip r:embed="rId11" cstate="print">
                      <a:extLst>
                        <a:ext uri="{28A0092B-C50C-407E-A947-70E740481C1C}">
                          <a14:useLocalDpi xmlns:a14="http://schemas.microsoft.com/office/drawing/2010/main" val="0"/>
                        </a:ext>
                      </a:extLst>
                    </a:blip>
                    <a:srcRect l="14847" r="15134" b="22060"/>
                    <a:stretch>
                      <a:fillRect/>
                    </a:stretch>
                  </pic:blipFill>
                  <pic:spPr bwMode="auto">
                    <a:xfrm>
                      <a:off x="0" y="0"/>
                      <a:ext cx="5664200" cy="8026400"/>
                    </a:xfrm>
                    <a:prstGeom prst="rect">
                      <a:avLst/>
                    </a:prstGeom>
                    <a:ln>
                      <a:noFill/>
                    </a:ln>
                    <a:extLst>
                      <a:ext uri="{53640926-AAD7-44D8-BBD7-CCE9431645EC}">
                        <a14:shadowObscured xmlns:a14="http://schemas.microsoft.com/office/drawing/2010/main"/>
                      </a:ext>
                    </a:extLst>
                  </pic:spPr>
                </pic:pic>
              </a:graphicData>
            </a:graphic>
          </wp:inline>
        </w:drawing>
      </w:r>
    </w:p>
    <w:p w14:paraId="47424EE0" w14:textId="624E17B3" w:rsidR="00577C8B" w:rsidRDefault="00577C8B" w:rsidP="00577C8B">
      <w:pPr>
        <w:tabs>
          <w:tab w:val="left" w:pos="4020"/>
        </w:tabs>
        <w:rPr>
          <w:sz w:val="28"/>
          <w:szCs w:val="28"/>
        </w:rPr>
      </w:pPr>
      <w:r w:rsidRPr="00577C8B">
        <w:rPr>
          <w:sz w:val="28"/>
          <w:szCs w:val="28"/>
        </w:rPr>
        <w:t>Figure 5: Consolidated Use Case Diagram</w:t>
      </w:r>
    </w:p>
    <w:p w14:paraId="5B92DF82" w14:textId="77777777" w:rsidR="00577C8B" w:rsidRDefault="00577C8B" w:rsidP="00577C8B">
      <w:pPr>
        <w:tabs>
          <w:tab w:val="left" w:pos="4020"/>
        </w:tabs>
        <w:rPr>
          <w:sz w:val="28"/>
          <w:szCs w:val="28"/>
        </w:rPr>
      </w:pPr>
    </w:p>
    <w:p w14:paraId="7B2935C6" w14:textId="13808775" w:rsidR="00577C8B" w:rsidRPr="00883390" w:rsidRDefault="00577C8B" w:rsidP="00883390">
      <w:pPr>
        <w:pStyle w:val="Heading1"/>
      </w:pPr>
      <w:r w:rsidRPr="00883390">
        <w:t>3.6 Use Case Descriptions</w:t>
      </w:r>
    </w:p>
    <w:p w14:paraId="5764BD68" w14:textId="5C7E5745" w:rsidR="00E703FA" w:rsidRDefault="00883390" w:rsidP="00883390">
      <w:pPr>
        <w:pStyle w:val="Heading1"/>
      </w:pPr>
      <w:r w:rsidRPr="00883390">
        <w:t>3.6.1 UC1 – Detect Fire Alarm</w:t>
      </w:r>
    </w:p>
    <w:tbl>
      <w:tblPr>
        <w:tblStyle w:val="TableGrid"/>
        <w:tblW w:w="0" w:type="auto"/>
        <w:tblLook w:val="04A0" w:firstRow="1" w:lastRow="0" w:firstColumn="1" w:lastColumn="0" w:noHBand="0" w:noVBand="1"/>
      </w:tblPr>
      <w:tblGrid>
        <w:gridCol w:w="1980"/>
        <w:gridCol w:w="7036"/>
      </w:tblGrid>
      <w:tr w:rsidR="00883390" w14:paraId="12BF744B" w14:textId="77777777" w:rsidTr="009F3D89">
        <w:tc>
          <w:tcPr>
            <w:tcW w:w="1980" w:type="dxa"/>
          </w:tcPr>
          <w:p w14:paraId="342EDA9D" w14:textId="7D19F351" w:rsidR="00883390" w:rsidRPr="00883390" w:rsidRDefault="00883390" w:rsidP="00883390">
            <w:pPr>
              <w:rPr>
                <w:b/>
                <w:bCs/>
                <w:sz w:val="32"/>
                <w:szCs w:val="32"/>
              </w:rPr>
            </w:pPr>
            <w:r w:rsidRPr="00883390">
              <w:rPr>
                <w:b/>
                <w:bCs/>
                <w:sz w:val="32"/>
                <w:szCs w:val="32"/>
              </w:rPr>
              <w:t>Field</w:t>
            </w:r>
          </w:p>
        </w:tc>
        <w:tc>
          <w:tcPr>
            <w:tcW w:w="7036" w:type="dxa"/>
          </w:tcPr>
          <w:p w14:paraId="04858EAF" w14:textId="39557DA4" w:rsidR="00883390" w:rsidRPr="00883390" w:rsidRDefault="00883390" w:rsidP="00883390">
            <w:pPr>
              <w:rPr>
                <w:b/>
                <w:bCs/>
                <w:sz w:val="32"/>
                <w:szCs w:val="32"/>
              </w:rPr>
            </w:pPr>
            <w:r w:rsidRPr="00883390">
              <w:rPr>
                <w:b/>
                <w:bCs/>
                <w:sz w:val="32"/>
                <w:szCs w:val="32"/>
              </w:rPr>
              <w:t>Description</w:t>
            </w:r>
          </w:p>
        </w:tc>
      </w:tr>
      <w:tr w:rsidR="00883390" w14:paraId="684A3AE8" w14:textId="77777777" w:rsidTr="009F3D89">
        <w:tc>
          <w:tcPr>
            <w:tcW w:w="1980" w:type="dxa"/>
          </w:tcPr>
          <w:p w14:paraId="55DD14DF" w14:textId="7FBF908F" w:rsidR="00883390" w:rsidRDefault="00883390" w:rsidP="00883390">
            <w:r w:rsidRPr="00883390">
              <w:t>Use Case ID</w:t>
            </w:r>
          </w:p>
        </w:tc>
        <w:tc>
          <w:tcPr>
            <w:tcW w:w="7036" w:type="dxa"/>
          </w:tcPr>
          <w:p w14:paraId="1D768E9F" w14:textId="7ED9BE98" w:rsidR="00883390" w:rsidRDefault="00883390" w:rsidP="00883390">
            <w:r w:rsidRPr="00883390">
              <w:t>UC1</w:t>
            </w:r>
          </w:p>
        </w:tc>
      </w:tr>
      <w:tr w:rsidR="00883390" w14:paraId="55CA8617" w14:textId="77777777" w:rsidTr="009F3D89">
        <w:tc>
          <w:tcPr>
            <w:tcW w:w="1980" w:type="dxa"/>
          </w:tcPr>
          <w:p w14:paraId="02C2CB9F" w14:textId="5381EF9C" w:rsidR="00883390" w:rsidRDefault="00883390" w:rsidP="00883390">
            <w:r w:rsidRPr="00883390">
              <w:t>Primary</w:t>
            </w:r>
            <w:r>
              <w:t xml:space="preserve"> </w:t>
            </w:r>
            <w:r w:rsidRPr="00883390">
              <w:t>Actor</w:t>
            </w:r>
          </w:p>
        </w:tc>
        <w:tc>
          <w:tcPr>
            <w:tcW w:w="7036" w:type="dxa"/>
          </w:tcPr>
          <w:p w14:paraId="060A577A" w14:textId="32776460" w:rsidR="00883390" w:rsidRDefault="009F3D89" w:rsidP="00883390">
            <w:r w:rsidRPr="009F3D89">
              <w:t>Fire Sensor</w:t>
            </w:r>
          </w:p>
        </w:tc>
      </w:tr>
      <w:tr w:rsidR="009F3D89" w14:paraId="3DD77516" w14:textId="77777777" w:rsidTr="009F3D89">
        <w:tc>
          <w:tcPr>
            <w:tcW w:w="1980" w:type="dxa"/>
          </w:tcPr>
          <w:p w14:paraId="16DF9EF4" w14:textId="7D2BCF84" w:rsidR="009F3D89" w:rsidRPr="00883390" w:rsidRDefault="009F3D89" w:rsidP="009F3D89">
            <w:r w:rsidRPr="009F3D89">
              <w:t>Use Case Name</w:t>
            </w:r>
          </w:p>
        </w:tc>
        <w:tc>
          <w:tcPr>
            <w:tcW w:w="7036" w:type="dxa"/>
          </w:tcPr>
          <w:p w14:paraId="1BE1BB34" w14:textId="01620F3A" w:rsidR="009F3D89" w:rsidRPr="00883390" w:rsidRDefault="009F3D89" w:rsidP="009F3D89">
            <w:r w:rsidRPr="009F3D89">
              <w:t>Detect Fire Alarm</w:t>
            </w:r>
          </w:p>
        </w:tc>
      </w:tr>
      <w:tr w:rsidR="00883390" w14:paraId="7442CB9C" w14:textId="77777777" w:rsidTr="009F3D89">
        <w:tc>
          <w:tcPr>
            <w:tcW w:w="1980" w:type="dxa"/>
          </w:tcPr>
          <w:p w14:paraId="5586F59D" w14:textId="266D8A2D" w:rsidR="00883390" w:rsidRDefault="00883390" w:rsidP="00883390">
            <w:r>
              <w:t>Goal</w:t>
            </w:r>
          </w:p>
        </w:tc>
        <w:tc>
          <w:tcPr>
            <w:tcW w:w="7036" w:type="dxa"/>
          </w:tcPr>
          <w:p w14:paraId="35896DB7" w14:textId="77A72A67" w:rsidR="00883390" w:rsidRDefault="00C75A9F" w:rsidP="00C75A9F">
            <w:r w:rsidRPr="00C75A9F">
              <w:t>Detect signs of a possible fire within a building zone</w:t>
            </w:r>
          </w:p>
        </w:tc>
      </w:tr>
      <w:tr w:rsidR="00883390" w14:paraId="5F2622BE" w14:textId="77777777" w:rsidTr="009F3D89">
        <w:tc>
          <w:tcPr>
            <w:tcW w:w="1980" w:type="dxa"/>
          </w:tcPr>
          <w:p w14:paraId="418A2079" w14:textId="1FA012CB" w:rsidR="00883390" w:rsidRDefault="00883390" w:rsidP="00883390">
            <w:r w:rsidRPr="00883390">
              <w:t>Preconditions</w:t>
            </w:r>
          </w:p>
        </w:tc>
        <w:tc>
          <w:tcPr>
            <w:tcW w:w="7036" w:type="dxa"/>
          </w:tcPr>
          <w:p w14:paraId="6B0CA516" w14:textId="5B2931AE" w:rsidR="00883390" w:rsidRDefault="00C75A9F" w:rsidP="00C75A9F">
            <w:r w:rsidRPr="00C75A9F">
              <w:t>Fire sensors are connected and functioning correctly</w:t>
            </w:r>
          </w:p>
        </w:tc>
      </w:tr>
      <w:tr w:rsidR="00883390" w14:paraId="2A43B9C8" w14:textId="77777777" w:rsidTr="009F3D89">
        <w:tc>
          <w:tcPr>
            <w:tcW w:w="1980" w:type="dxa"/>
          </w:tcPr>
          <w:p w14:paraId="550FC6A3" w14:textId="2AFCC45E" w:rsidR="00883390" w:rsidRDefault="00883390" w:rsidP="00883390">
            <w:r w:rsidRPr="00883390">
              <w:t>Main Flow</w:t>
            </w:r>
          </w:p>
        </w:tc>
        <w:tc>
          <w:tcPr>
            <w:tcW w:w="7036" w:type="dxa"/>
          </w:tcPr>
          <w:p w14:paraId="59443F78" w14:textId="092EEF0E" w:rsidR="00883390" w:rsidRDefault="00C75A9F" w:rsidP="00C75A9F">
            <w:r w:rsidRPr="00C75A9F">
              <w:t>The sensor detects smoke, heat, or flames and sends an alert to FASAM</w:t>
            </w:r>
            <w:r>
              <w:t>.</w:t>
            </w:r>
          </w:p>
        </w:tc>
      </w:tr>
      <w:tr w:rsidR="00883390" w14:paraId="474911B2" w14:textId="77777777" w:rsidTr="009F3D89">
        <w:tc>
          <w:tcPr>
            <w:tcW w:w="1980" w:type="dxa"/>
          </w:tcPr>
          <w:p w14:paraId="679E3F64" w14:textId="361C5700" w:rsidR="00883390" w:rsidRPr="00883390" w:rsidRDefault="00883390" w:rsidP="00883390">
            <w:r w:rsidRPr="00883390">
              <w:t>Alternative Flow</w:t>
            </w:r>
          </w:p>
        </w:tc>
        <w:tc>
          <w:tcPr>
            <w:tcW w:w="7036" w:type="dxa"/>
          </w:tcPr>
          <w:p w14:paraId="3CF2BCFD" w14:textId="6F4455F1" w:rsidR="00883390" w:rsidRPr="00883390" w:rsidRDefault="00C75A9F" w:rsidP="00C75A9F">
            <w:r w:rsidRPr="00C75A9F">
              <w:t>A sensor fault or communication error is detected instead</w:t>
            </w:r>
            <w:r w:rsidR="004017C4">
              <w:t>.</w:t>
            </w:r>
          </w:p>
        </w:tc>
      </w:tr>
      <w:tr w:rsidR="00883390" w14:paraId="7DF81011" w14:textId="77777777" w:rsidTr="009F3D89">
        <w:tc>
          <w:tcPr>
            <w:tcW w:w="1980" w:type="dxa"/>
          </w:tcPr>
          <w:p w14:paraId="04EBAF64" w14:textId="4B08B145" w:rsidR="00883390" w:rsidRPr="00883390" w:rsidRDefault="00883390" w:rsidP="00883390">
            <w:r w:rsidRPr="00883390">
              <w:t>Postconditions</w:t>
            </w:r>
          </w:p>
        </w:tc>
        <w:tc>
          <w:tcPr>
            <w:tcW w:w="7036" w:type="dxa"/>
          </w:tcPr>
          <w:p w14:paraId="60B43F95" w14:textId="39F80EC1" w:rsidR="00883390" w:rsidRPr="00883390" w:rsidRDefault="004017C4" w:rsidP="004017C4">
            <w:r w:rsidRPr="004017C4">
              <w:t>The alarm is logged and displayed for confirmation</w:t>
            </w:r>
          </w:p>
        </w:tc>
      </w:tr>
    </w:tbl>
    <w:p w14:paraId="339C2445" w14:textId="77777777" w:rsidR="00883390" w:rsidRDefault="00883390" w:rsidP="00883390"/>
    <w:p w14:paraId="59ACCACF" w14:textId="77777777" w:rsidR="00883390" w:rsidRDefault="00883390" w:rsidP="00883390"/>
    <w:p w14:paraId="2DF60205" w14:textId="77777777" w:rsidR="00883390" w:rsidRDefault="00883390" w:rsidP="00883390"/>
    <w:p w14:paraId="262F140F" w14:textId="77777777" w:rsidR="00883390" w:rsidRDefault="00883390" w:rsidP="00883390"/>
    <w:p w14:paraId="55835760" w14:textId="0E6BBB97" w:rsidR="00883390" w:rsidRDefault="00883390" w:rsidP="00883390">
      <w:pPr>
        <w:pStyle w:val="Heading1"/>
      </w:pPr>
      <w:r w:rsidRPr="00883390">
        <w:t>3.6.2 UC2 – Detect Security Alarm</w:t>
      </w:r>
    </w:p>
    <w:tbl>
      <w:tblPr>
        <w:tblStyle w:val="TableGrid"/>
        <w:tblW w:w="0" w:type="auto"/>
        <w:tblLook w:val="04A0" w:firstRow="1" w:lastRow="0" w:firstColumn="1" w:lastColumn="0" w:noHBand="0" w:noVBand="1"/>
      </w:tblPr>
      <w:tblGrid>
        <w:gridCol w:w="1980"/>
        <w:gridCol w:w="7036"/>
      </w:tblGrid>
      <w:tr w:rsidR="00883390" w14:paraId="6E1DC3A5" w14:textId="77777777" w:rsidTr="00883390">
        <w:tc>
          <w:tcPr>
            <w:tcW w:w="1980" w:type="dxa"/>
          </w:tcPr>
          <w:p w14:paraId="22D24B9E" w14:textId="77777777" w:rsidR="00883390" w:rsidRPr="00883390" w:rsidRDefault="00883390" w:rsidP="00E41E18">
            <w:pPr>
              <w:rPr>
                <w:b/>
                <w:bCs/>
                <w:sz w:val="32"/>
                <w:szCs w:val="32"/>
              </w:rPr>
            </w:pPr>
            <w:r w:rsidRPr="00883390">
              <w:rPr>
                <w:b/>
                <w:bCs/>
                <w:sz w:val="32"/>
                <w:szCs w:val="32"/>
              </w:rPr>
              <w:t>Field</w:t>
            </w:r>
          </w:p>
        </w:tc>
        <w:tc>
          <w:tcPr>
            <w:tcW w:w="7036" w:type="dxa"/>
          </w:tcPr>
          <w:p w14:paraId="78ABB3CD" w14:textId="77777777" w:rsidR="00883390" w:rsidRPr="00883390" w:rsidRDefault="00883390" w:rsidP="00E41E18">
            <w:pPr>
              <w:rPr>
                <w:b/>
                <w:bCs/>
                <w:sz w:val="32"/>
                <w:szCs w:val="32"/>
              </w:rPr>
            </w:pPr>
            <w:r w:rsidRPr="00883390">
              <w:rPr>
                <w:b/>
                <w:bCs/>
                <w:sz w:val="32"/>
                <w:szCs w:val="32"/>
              </w:rPr>
              <w:t>Description</w:t>
            </w:r>
          </w:p>
        </w:tc>
      </w:tr>
      <w:tr w:rsidR="00883390" w14:paraId="00E79C9A" w14:textId="77777777" w:rsidTr="00883390">
        <w:tc>
          <w:tcPr>
            <w:tcW w:w="1980" w:type="dxa"/>
          </w:tcPr>
          <w:p w14:paraId="06E77AAB" w14:textId="77777777" w:rsidR="00883390" w:rsidRDefault="00883390" w:rsidP="00E41E18">
            <w:r w:rsidRPr="00883390">
              <w:t>Use Case ID</w:t>
            </w:r>
          </w:p>
        </w:tc>
        <w:tc>
          <w:tcPr>
            <w:tcW w:w="7036" w:type="dxa"/>
          </w:tcPr>
          <w:p w14:paraId="7959B0FC" w14:textId="131F172A" w:rsidR="00883390" w:rsidRDefault="00883390" w:rsidP="00E41E18">
            <w:r w:rsidRPr="00883390">
              <w:t>UC</w:t>
            </w:r>
            <w:r>
              <w:t>2</w:t>
            </w:r>
          </w:p>
        </w:tc>
      </w:tr>
      <w:tr w:rsidR="00883390" w14:paraId="67D1CEF0" w14:textId="77777777" w:rsidTr="00883390">
        <w:tc>
          <w:tcPr>
            <w:tcW w:w="1980" w:type="dxa"/>
          </w:tcPr>
          <w:p w14:paraId="506F6688" w14:textId="69CA2D72" w:rsidR="00883390" w:rsidRDefault="00883390" w:rsidP="00E41E18">
            <w:r>
              <w:t>Use Case Name</w:t>
            </w:r>
          </w:p>
        </w:tc>
        <w:tc>
          <w:tcPr>
            <w:tcW w:w="7036" w:type="dxa"/>
          </w:tcPr>
          <w:p w14:paraId="5CBD5E26" w14:textId="640B9BAB" w:rsidR="00883390" w:rsidRDefault="00883390" w:rsidP="00883390">
            <w:r w:rsidRPr="00883390">
              <w:t>Detect Security Alarm</w:t>
            </w:r>
          </w:p>
        </w:tc>
      </w:tr>
      <w:tr w:rsidR="00883390" w14:paraId="609C1B1A" w14:textId="77777777" w:rsidTr="00883390">
        <w:tc>
          <w:tcPr>
            <w:tcW w:w="1980" w:type="dxa"/>
          </w:tcPr>
          <w:p w14:paraId="76FCC60B" w14:textId="365EBADE" w:rsidR="00883390" w:rsidRDefault="00883390" w:rsidP="00883390">
            <w:r w:rsidRPr="00883390">
              <w:t>Primary Actor</w:t>
            </w:r>
          </w:p>
        </w:tc>
        <w:tc>
          <w:tcPr>
            <w:tcW w:w="7036" w:type="dxa"/>
          </w:tcPr>
          <w:p w14:paraId="5A4693AC" w14:textId="54BAAE77" w:rsidR="00883390" w:rsidRDefault="00883390" w:rsidP="00883390">
            <w:r w:rsidRPr="00883390">
              <w:t>Security Sensor</w:t>
            </w:r>
          </w:p>
        </w:tc>
      </w:tr>
      <w:tr w:rsidR="00883390" w14:paraId="730DEDC0" w14:textId="77777777" w:rsidTr="00883390">
        <w:tc>
          <w:tcPr>
            <w:tcW w:w="1980" w:type="dxa"/>
          </w:tcPr>
          <w:p w14:paraId="5FC8AAAE" w14:textId="05E02353" w:rsidR="00883390" w:rsidRDefault="00883390" w:rsidP="00883390">
            <w:r w:rsidRPr="00883390">
              <w:t>Goal</w:t>
            </w:r>
          </w:p>
        </w:tc>
        <w:tc>
          <w:tcPr>
            <w:tcW w:w="7036" w:type="dxa"/>
          </w:tcPr>
          <w:p w14:paraId="3048C72E" w14:textId="4A91C3C7" w:rsidR="00883390" w:rsidRDefault="004017C4" w:rsidP="004017C4">
            <w:r w:rsidRPr="004017C4">
              <w:t>Detect unauthorised access or suspicious activit</w:t>
            </w:r>
            <w:r>
              <w:t>y.</w:t>
            </w:r>
          </w:p>
        </w:tc>
      </w:tr>
      <w:tr w:rsidR="00883390" w14:paraId="408B3813" w14:textId="77777777" w:rsidTr="00883390">
        <w:tc>
          <w:tcPr>
            <w:tcW w:w="1980" w:type="dxa"/>
          </w:tcPr>
          <w:p w14:paraId="7866C7DF" w14:textId="51D43BFE" w:rsidR="00883390" w:rsidRDefault="00883390" w:rsidP="00883390">
            <w:r w:rsidRPr="00883390">
              <w:t>Preconditions</w:t>
            </w:r>
          </w:p>
        </w:tc>
        <w:tc>
          <w:tcPr>
            <w:tcW w:w="7036" w:type="dxa"/>
          </w:tcPr>
          <w:p w14:paraId="1A0EB039" w14:textId="08BD3525" w:rsidR="00883390" w:rsidRDefault="004017C4" w:rsidP="004017C4">
            <w:r w:rsidRPr="004017C4">
              <w:t>Security sensors are active and operational</w:t>
            </w:r>
          </w:p>
        </w:tc>
      </w:tr>
      <w:tr w:rsidR="004017C4" w14:paraId="275520F4" w14:textId="77777777" w:rsidTr="00883390">
        <w:tc>
          <w:tcPr>
            <w:tcW w:w="1980" w:type="dxa"/>
          </w:tcPr>
          <w:p w14:paraId="6B6DDA8F" w14:textId="6D23FDE0" w:rsidR="004017C4" w:rsidRPr="00883390" w:rsidRDefault="004017C4" w:rsidP="00883390">
            <w:r>
              <w:t>Main Flow</w:t>
            </w:r>
          </w:p>
        </w:tc>
        <w:tc>
          <w:tcPr>
            <w:tcW w:w="7036" w:type="dxa"/>
          </w:tcPr>
          <w:p w14:paraId="7066804E" w14:textId="38CA60B1" w:rsidR="004017C4" w:rsidRPr="004017C4" w:rsidRDefault="004017C4" w:rsidP="004017C4">
            <w:r w:rsidRPr="004017C4">
              <w:t>Motion, forced entry, or unusual activity is detected and reported</w:t>
            </w:r>
          </w:p>
        </w:tc>
      </w:tr>
      <w:tr w:rsidR="00883390" w14:paraId="4D103548" w14:textId="77777777" w:rsidTr="00883390">
        <w:tc>
          <w:tcPr>
            <w:tcW w:w="1980" w:type="dxa"/>
          </w:tcPr>
          <w:p w14:paraId="37F301AD" w14:textId="2BC3689D" w:rsidR="00883390" w:rsidRPr="00883390" w:rsidRDefault="00883390" w:rsidP="00883390">
            <w:r w:rsidRPr="00883390">
              <w:t>Alternative Flow</w:t>
            </w:r>
          </w:p>
        </w:tc>
        <w:tc>
          <w:tcPr>
            <w:tcW w:w="7036" w:type="dxa"/>
          </w:tcPr>
          <w:p w14:paraId="00941C59" w14:textId="32868531" w:rsidR="00883390" w:rsidRPr="00883390" w:rsidRDefault="004017C4" w:rsidP="004017C4">
            <w:r w:rsidRPr="004017C4">
              <w:t>Sensor communication failure occurs</w:t>
            </w:r>
          </w:p>
        </w:tc>
      </w:tr>
      <w:tr w:rsidR="00883390" w14:paraId="79C69B70" w14:textId="77777777" w:rsidTr="00883390">
        <w:tc>
          <w:tcPr>
            <w:tcW w:w="1980" w:type="dxa"/>
          </w:tcPr>
          <w:p w14:paraId="01D8F8C8" w14:textId="1811E3CE" w:rsidR="00883390" w:rsidRPr="00883390" w:rsidRDefault="00883390" w:rsidP="00883390">
            <w:r w:rsidRPr="00883390">
              <w:t>Postconditions</w:t>
            </w:r>
          </w:p>
        </w:tc>
        <w:tc>
          <w:tcPr>
            <w:tcW w:w="7036" w:type="dxa"/>
          </w:tcPr>
          <w:p w14:paraId="7BCCC5A1" w14:textId="4996C9D2" w:rsidR="00883390" w:rsidRPr="00883390" w:rsidRDefault="004017C4" w:rsidP="004017C4">
            <w:r w:rsidRPr="004017C4">
              <w:t>The incident is logged and displayed to operators</w:t>
            </w:r>
            <w:r w:rsidR="00883390" w:rsidRPr="00883390">
              <w:t>.</w:t>
            </w:r>
          </w:p>
        </w:tc>
      </w:tr>
    </w:tbl>
    <w:p w14:paraId="0CABC12A" w14:textId="77777777" w:rsidR="00883390" w:rsidRDefault="00883390" w:rsidP="00883390"/>
    <w:p w14:paraId="3CF2D0E0" w14:textId="77777777" w:rsidR="0029609A" w:rsidRDefault="0029609A" w:rsidP="00883390"/>
    <w:p w14:paraId="2A461E78" w14:textId="77777777" w:rsidR="0029609A" w:rsidRDefault="0029609A" w:rsidP="00883390"/>
    <w:p w14:paraId="5CC409CB" w14:textId="77777777" w:rsidR="0029609A" w:rsidRDefault="0029609A" w:rsidP="00883390"/>
    <w:p w14:paraId="2EE59FF1" w14:textId="77777777" w:rsidR="0029609A" w:rsidRDefault="0029609A" w:rsidP="00883390"/>
    <w:p w14:paraId="357996D6" w14:textId="77777777" w:rsidR="0029609A" w:rsidRDefault="0029609A" w:rsidP="00883390"/>
    <w:p w14:paraId="4CDF2994" w14:textId="76EE3F65" w:rsidR="0029609A" w:rsidRDefault="0029609A" w:rsidP="0029609A">
      <w:pPr>
        <w:pStyle w:val="Heading1"/>
      </w:pPr>
      <w:r w:rsidRPr="0029609A">
        <w:lastRenderedPageBreak/>
        <w:t>3.6.3 UC3 – Confirm Alarm</w:t>
      </w:r>
    </w:p>
    <w:tbl>
      <w:tblPr>
        <w:tblStyle w:val="TableGrid"/>
        <w:tblW w:w="0" w:type="auto"/>
        <w:tblLook w:val="04A0" w:firstRow="1" w:lastRow="0" w:firstColumn="1" w:lastColumn="0" w:noHBand="0" w:noVBand="1"/>
      </w:tblPr>
      <w:tblGrid>
        <w:gridCol w:w="1980"/>
        <w:gridCol w:w="7036"/>
      </w:tblGrid>
      <w:tr w:rsidR="00D83DEB" w14:paraId="29FB915F" w14:textId="77777777" w:rsidTr="00E41E18">
        <w:tc>
          <w:tcPr>
            <w:tcW w:w="1980" w:type="dxa"/>
          </w:tcPr>
          <w:p w14:paraId="3960A351" w14:textId="77777777" w:rsidR="00D83DEB" w:rsidRPr="00883390" w:rsidRDefault="00D83DEB" w:rsidP="00E41E18">
            <w:pPr>
              <w:rPr>
                <w:b/>
                <w:bCs/>
                <w:sz w:val="32"/>
                <w:szCs w:val="32"/>
              </w:rPr>
            </w:pPr>
            <w:r w:rsidRPr="00883390">
              <w:rPr>
                <w:b/>
                <w:bCs/>
                <w:sz w:val="32"/>
                <w:szCs w:val="32"/>
              </w:rPr>
              <w:t>Field</w:t>
            </w:r>
          </w:p>
        </w:tc>
        <w:tc>
          <w:tcPr>
            <w:tcW w:w="7036" w:type="dxa"/>
          </w:tcPr>
          <w:p w14:paraId="4B662DE5" w14:textId="77777777" w:rsidR="00D83DEB" w:rsidRPr="00883390" w:rsidRDefault="00D83DEB" w:rsidP="00E41E18">
            <w:pPr>
              <w:rPr>
                <w:b/>
                <w:bCs/>
                <w:sz w:val="32"/>
                <w:szCs w:val="32"/>
              </w:rPr>
            </w:pPr>
            <w:r w:rsidRPr="00883390">
              <w:rPr>
                <w:b/>
                <w:bCs/>
                <w:sz w:val="32"/>
                <w:szCs w:val="32"/>
              </w:rPr>
              <w:t>Description</w:t>
            </w:r>
          </w:p>
        </w:tc>
      </w:tr>
      <w:tr w:rsidR="00D83DEB" w14:paraId="24E4D3DA" w14:textId="77777777" w:rsidTr="00E41E18">
        <w:tc>
          <w:tcPr>
            <w:tcW w:w="1980" w:type="dxa"/>
          </w:tcPr>
          <w:p w14:paraId="3304A18F" w14:textId="77777777" w:rsidR="00D83DEB" w:rsidRDefault="00D83DEB" w:rsidP="00E41E18">
            <w:r w:rsidRPr="00883390">
              <w:t>Use Case ID</w:t>
            </w:r>
          </w:p>
        </w:tc>
        <w:tc>
          <w:tcPr>
            <w:tcW w:w="7036" w:type="dxa"/>
          </w:tcPr>
          <w:p w14:paraId="53B6BFB1" w14:textId="7C088E25" w:rsidR="00D83DEB" w:rsidRDefault="00D83DEB" w:rsidP="00E41E18">
            <w:r w:rsidRPr="00883390">
              <w:t>UC</w:t>
            </w:r>
            <w:r>
              <w:rPr>
                <w:rFonts w:hint="cs"/>
                <w:rtl/>
              </w:rPr>
              <w:t>3</w:t>
            </w:r>
          </w:p>
        </w:tc>
      </w:tr>
      <w:tr w:rsidR="00D83DEB" w14:paraId="2D3F0886" w14:textId="77777777" w:rsidTr="00E41E18">
        <w:tc>
          <w:tcPr>
            <w:tcW w:w="1980" w:type="dxa"/>
          </w:tcPr>
          <w:p w14:paraId="79A010E8" w14:textId="77777777" w:rsidR="00D83DEB" w:rsidRDefault="00D83DEB" w:rsidP="00E41E18">
            <w:r>
              <w:t>Use Case Name</w:t>
            </w:r>
          </w:p>
        </w:tc>
        <w:tc>
          <w:tcPr>
            <w:tcW w:w="7036" w:type="dxa"/>
          </w:tcPr>
          <w:p w14:paraId="0CB595C3" w14:textId="0C7BB8EF" w:rsidR="00D83DEB" w:rsidRDefault="00D83DEB" w:rsidP="00E41E18">
            <w:r>
              <w:t xml:space="preserve">Confirm </w:t>
            </w:r>
            <w:r w:rsidRPr="00883390">
              <w:t>Alarm</w:t>
            </w:r>
          </w:p>
        </w:tc>
      </w:tr>
      <w:tr w:rsidR="00D83DEB" w14:paraId="6D7EB934" w14:textId="77777777" w:rsidTr="00E41E18">
        <w:tc>
          <w:tcPr>
            <w:tcW w:w="1980" w:type="dxa"/>
          </w:tcPr>
          <w:p w14:paraId="6636B65F" w14:textId="77777777" w:rsidR="00D83DEB" w:rsidRDefault="00D83DEB" w:rsidP="00E41E18">
            <w:r w:rsidRPr="00883390">
              <w:t>Primary Actor</w:t>
            </w:r>
          </w:p>
        </w:tc>
        <w:tc>
          <w:tcPr>
            <w:tcW w:w="7036" w:type="dxa"/>
          </w:tcPr>
          <w:p w14:paraId="5BFF5578" w14:textId="4EE2D284" w:rsidR="00D83DEB" w:rsidRDefault="00D83DEB" w:rsidP="00D83DEB">
            <w:r w:rsidRPr="00D83DEB">
              <w:t>System Operator / FASAM</w:t>
            </w:r>
          </w:p>
        </w:tc>
      </w:tr>
      <w:tr w:rsidR="00D83DEB" w14:paraId="03B4FB25" w14:textId="77777777" w:rsidTr="00E41E18">
        <w:tc>
          <w:tcPr>
            <w:tcW w:w="1980" w:type="dxa"/>
          </w:tcPr>
          <w:p w14:paraId="3193ED36" w14:textId="77777777" w:rsidR="00D83DEB" w:rsidRDefault="00D83DEB" w:rsidP="00E41E18">
            <w:r w:rsidRPr="00883390">
              <w:t>Goal</w:t>
            </w:r>
          </w:p>
        </w:tc>
        <w:tc>
          <w:tcPr>
            <w:tcW w:w="7036" w:type="dxa"/>
          </w:tcPr>
          <w:p w14:paraId="13000B0F" w14:textId="2E6DFF32" w:rsidR="00D83DEB" w:rsidRDefault="00D83DEB" w:rsidP="00D83DEB">
            <w:r w:rsidRPr="00D83DEB">
              <w:t>Verify whether an alarm is genuine before escalation.</w:t>
            </w:r>
          </w:p>
        </w:tc>
      </w:tr>
      <w:tr w:rsidR="00D83DEB" w14:paraId="5DB8A62B" w14:textId="77777777" w:rsidTr="00E41E18">
        <w:tc>
          <w:tcPr>
            <w:tcW w:w="1980" w:type="dxa"/>
          </w:tcPr>
          <w:p w14:paraId="511372DD" w14:textId="77777777" w:rsidR="00D83DEB" w:rsidRDefault="00D83DEB" w:rsidP="00E41E18">
            <w:r w:rsidRPr="00883390">
              <w:t>Preconditions</w:t>
            </w:r>
          </w:p>
        </w:tc>
        <w:tc>
          <w:tcPr>
            <w:tcW w:w="7036" w:type="dxa"/>
          </w:tcPr>
          <w:p w14:paraId="722A5981" w14:textId="7D9DC5CA" w:rsidR="00D83DEB" w:rsidRDefault="00D83DEB" w:rsidP="00D83DEB">
            <w:r w:rsidRPr="00D83DEB">
              <w:t>An alarm has been detected and recorded.</w:t>
            </w:r>
          </w:p>
        </w:tc>
      </w:tr>
      <w:tr w:rsidR="00D83DEB" w14:paraId="2B7AF4B0" w14:textId="77777777" w:rsidTr="00E41E18">
        <w:tc>
          <w:tcPr>
            <w:tcW w:w="1980" w:type="dxa"/>
          </w:tcPr>
          <w:p w14:paraId="305051FD" w14:textId="2487BBAB" w:rsidR="00D83DEB" w:rsidRPr="00883390" w:rsidRDefault="00D83DEB" w:rsidP="00D83DEB">
            <w:r w:rsidRPr="00D83DEB">
              <w:t>Main Flow</w:t>
            </w:r>
          </w:p>
        </w:tc>
        <w:tc>
          <w:tcPr>
            <w:tcW w:w="7036" w:type="dxa"/>
          </w:tcPr>
          <w:p w14:paraId="14661687" w14:textId="43045A0D" w:rsidR="00D83DEB" w:rsidRPr="00D83DEB" w:rsidRDefault="00D83DEB" w:rsidP="00D83DEB">
            <w:r w:rsidRPr="00D83DEB">
              <w:t>The system analyses multiple sensor inputs or the operator manually confirms the alarm.</w:t>
            </w:r>
          </w:p>
        </w:tc>
      </w:tr>
      <w:tr w:rsidR="00D83DEB" w14:paraId="2A6EF548" w14:textId="77777777" w:rsidTr="00E41E18">
        <w:tc>
          <w:tcPr>
            <w:tcW w:w="1980" w:type="dxa"/>
          </w:tcPr>
          <w:p w14:paraId="0FCBA6A7" w14:textId="77777777" w:rsidR="00D83DEB" w:rsidRPr="00883390" w:rsidRDefault="00D83DEB" w:rsidP="00E41E18">
            <w:r w:rsidRPr="00883390">
              <w:t>Alternative Flow</w:t>
            </w:r>
          </w:p>
        </w:tc>
        <w:tc>
          <w:tcPr>
            <w:tcW w:w="7036" w:type="dxa"/>
          </w:tcPr>
          <w:p w14:paraId="12C4FEC8" w14:textId="7DB2F280" w:rsidR="00D83DEB" w:rsidRPr="00883390" w:rsidRDefault="00D83DEB" w:rsidP="00D83DEB">
            <w:r w:rsidRPr="00D83DEB">
              <w:t>The operator rejects the alarm as false.</w:t>
            </w:r>
          </w:p>
        </w:tc>
      </w:tr>
      <w:tr w:rsidR="00D83DEB" w14:paraId="0C0DAEDC" w14:textId="77777777" w:rsidTr="00E41E18">
        <w:tc>
          <w:tcPr>
            <w:tcW w:w="1980" w:type="dxa"/>
          </w:tcPr>
          <w:p w14:paraId="7DC48E97" w14:textId="77777777" w:rsidR="00D83DEB" w:rsidRPr="00883390" w:rsidRDefault="00D83DEB" w:rsidP="00E41E18">
            <w:r w:rsidRPr="00883390">
              <w:t>Postconditions</w:t>
            </w:r>
          </w:p>
        </w:tc>
        <w:tc>
          <w:tcPr>
            <w:tcW w:w="7036" w:type="dxa"/>
          </w:tcPr>
          <w:p w14:paraId="789F22F9" w14:textId="03C9DDC5" w:rsidR="00D83DEB" w:rsidRPr="00883390" w:rsidRDefault="00D83DEB" w:rsidP="00D83DEB">
            <w:r w:rsidRPr="00D83DEB">
              <w:t>The alarm status changes to confirmed and emergency procedures may begin.</w:t>
            </w:r>
          </w:p>
        </w:tc>
      </w:tr>
    </w:tbl>
    <w:p w14:paraId="03F9DFE7" w14:textId="77777777" w:rsidR="00D83DEB" w:rsidRDefault="00D83DEB" w:rsidP="00D83DEB"/>
    <w:p w14:paraId="674B1C6B" w14:textId="77777777" w:rsidR="0029609A" w:rsidRDefault="0029609A" w:rsidP="0029609A">
      <w:pPr>
        <w:rPr>
          <w:lang w:bidi="ar-EG"/>
        </w:rPr>
      </w:pPr>
    </w:p>
    <w:p w14:paraId="02145A73" w14:textId="77777777" w:rsidR="00DC0D8D" w:rsidRDefault="00DC0D8D" w:rsidP="0029609A">
      <w:pPr>
        <w:rPr>
          <w:lang w:bidi="ar-EG"/>
        </w:rPr>
      </w:pPr>
    </w:p>
    <w:p w14:paraId="32142C5D" w14:textId="77777777" w:rsidR="00DC0D8D" w:rsidRDefault="00DC0D8D" w:rsidP="0029609A">
      <w:pPr>
        <w:rPr>
          <w:lang w:bidi="ar-EG"/>
        </w:rPr>
      </w:pPr>
    </w:p>
    <w:p w14:paraId="2A563DE2" w14:textId="77777777" w:rsidR="00DC0D8D" w:rsidRDefault="00DC0D8D" w:rsidP="00DC0D8D">
      <w:pPr>
        <w:pStyle w:val="Heading1"/>
        <w:rPr>
          <w:lang w:bidi="ar-EG"/>
        </w:rPr>
      </w:pPr>
    </w:p>
    <w:p w14:paraId="548B60CF" w14:textId="77777777" w:rsidR="00DC0D8D" w:rsidRDefault="00DC0D8D" w:rsidP="00DC0D8D">
      <w:pPr>
        <w:pStyle w:val="Heading1"/>
        <w:rPr>
          <w:lang w:bidi="ar-EG"/>
        </w:rPr>
      </w:pPr>
    </w:p>
    <w:p w14:paraId="67D64CBB" w14:textId="77777777" w:rsidR="00DC0D8D" w:rsidRDefault="00DC0D8D" w:rsidP="00DC0D8D">
      <w:pPr>
        <w:pStyle w:val="Heading1"/>
        <w:rPr>
          <w:lang w:bidi="ar-EG"/>
        </w:rPr>
      </w:pPr>
    </w:p>
    <w:p w14:paraId="7398EFE1" w14:textId="020DD5F8" w:rsidR="00DC0D8D" w:rsidRDefault="00DC0D8D" w:rsidP="00DC0D8D">
      <w:pPr>
        <w:pStyle w:val="Heading1"/>
        <w:rPr>
          <w:lang w:bidi="ar-EG"/>
        </w:rPr>
      </w:pPr>
      <w:r w:rsidRPr="00DC0D8D">
        <w:rPr>
          <w:lang w:bidi="ar-EG"/>
        </w:rPr>
        <w:t>3.6.4 UC4 – Notify Emergency Services</w:t>
      </w:r>
    </w:p>
    <w:tbl>
      <w:tblPr>
        <w:tblStyle w:val="TableGrid"/>
        <w:tblW w:w="0" w:type="auto"/>
        <w:tblLook w:val="04A0" w:firstRow="1" w:lastRow="0" w:firstColumn="1" w:lastColumn="0" w:noHBand="0" w:noVBand="1"/>
      </w:tblPr>
      <w:tblGrid>
        <w:gridCol w:w="1980"/>
        <w:gridCol w:w="7036"/>
      </w:tblGrid>
      <w:tr w:rsidR="00DC0D8D" w14:paraId="71DD543E" w14:textId="77777777" w:rsidTr="00E41E18">
        <w:tc>
          <w:tcPr>
            <w:tcW w:w="1980" w:type="dxa"/>
          </w:tcPr>
          <w:p w14:paraId="3B41E894" w14:textId="77777777" w:rsidR="00DC0D8D" w:rsidRPr="00883390" w:rsidRDefault="00DC0D8D" w:rsidP="00E41E18">
            <w:pPr>
              <w:rPr>
                <w:b/>
                <w:bCs/>
                <w:sz w:val="32"/>
                <w:szCs w:val="32"/>
              </w:rPr>
            </w:pPr>
            <w:r w:rsidRPr="00883390">
              <w:rPr>
                <w:b/>
                <w:bCs/>
                <w:sz w:val="32"/>
                <w:szCs w:val="32"/>
              </w:rPr>
              <w:t>Field</w:t>
            </w:r>
          </w:p>
        </w:tc>
        <w:tc>
          <w:tcPr>
            <w:tcW w:w="7036" w:type="dxa"/>
          </w:tcPr>
          <w:p w14:paraId="6A8455D2" w14:textId="77777777" w:rsidR="00DC0D8D" w:rsidRPr="00883390" w:rsidRDefault="00DC0D8D" w:rsidP="00E41E18">
            <w:pPr>
              <w:rPr>
                <w:b/>
                <w:bCs/>
                <w:sz w:val="32"/>
                <w:szCs w:val="32"/>
              </w:rPr>
            </w:pPr>
            <w:r w:rsidRPr="00883390">
              <w:rPr>
                <w:b/>
                <w:bCs/>
                <w:sz w:val="32"/>
                <w:szCs w:val="32"/>
              </w:rPr>
              <w:t>Description</w:t>
            </w:r>
          </w:p>
        </w:tc>
      </w:tr>
      <w:tr w:rsidR="00DC0D8D" w14:paraId="41667CDE" w14:textId="77777777" w:rsidTr="00E41E18">
        <w:tc>
          <w:tcPr>
            <w:tcW w:w="1980" w:type="dxa"/>
          </w:tcPr>
          <w:p w14:paraId="52F5D17F" w14:textId="77777777" w:rsidR="00DC0D8D" w:rsidRDefault="00DC0D8D" w:rsidP="00E41E18">
            <w:r w:rsidRPr="00883390">
              <w:t>Use Case ID</w:t>
            </w:r>
          </w:p>
        </w:tc>
        <w:tc>
          <w:tcPr>
            <w:tcW w:w="7036" w:type="dxa"/>
          </w:tcPr>
          <w:p w14:paraId="3B72E275" w14:textId="6D618C92" w:rsidR="00DC0D8D" w:rsidRDefault="00DC0D8D" w:rsidP="00E41E18">
            <w:r w:rsidRPr="00883390">
              <w:t>UC</w:t>
            </w:r>
            <w:r>
              <w:t>4</w:t>
            </w:r>
          </w:p>
        </w:tc>
      </w:tr>
      <w:tr w:rsidR="00DC0D8D" w14:paraId="61F09ABD" w14:textId="77777777" w:rsidTr="00E41E18">
        <w:tc>
          <w:tcPr>
            <w:tcW w:w="1980" w:type="dxa"/>
          </w:tcPr>
          <w:p w14:paraId="13D12CBD" w14:textId="77777777" w:rsidR="00DC0D8D" w:rsidRDefault="00DC0D8D" w:rsidP="00E41E18">
            <w:r>
              <w:t>Use Case Name</w:t>
            </w:r>
          </w:p>
        </w:tc>
        <w:tc>
          <w:tcPr>
            <w:tcW w:w="7036" w:type="dxa"/>
          </w:tcPr>
          <w:p w14:paraId="5AAE0B33" w14:textId="64A4BFC9" w:rsidR="00DC0D8D" w:rsidRDefault="00DC0D8D" w:rsidP="00DC0D8D">
            <w:r w:rsidRPr="00DC0D8D">
              <w:t>Notify Emergency Services</w:t>
            </w:r>
          </w:p>
        </w:tc>
      </w:tr>
      <w:tr w:rsidR="00DC0D8D" w14:paraId="6B25EDEB" w14:textId="77777777" w:rsidTr="00E41E18">
        <w:tc>
          <w:tcPr>
            <w:tcW w:w="1980" w:type="dxa"/>
          </w:tcPr>
          <w:p w14:paraId="666D1E1F" w14:textId="77777777" w:rsidR="00DC0D8D" w:rsidRDefault="00DC0D8D" w:rsidP="00E41E18">
            <w:r w:rsidRPr="00883390">
              <w:t>Primary Actor</w:t>
            </w:r>
          </w:p>
        </w:tc>
        <w:tc>
          <w:tcPr>
            <w:tcW w:w="7036" w:type="dxa"/>
          </w:tcPr>
          <w:p w14:paraId="032986D3" w14:textId="1066623B" w:rsidR="00DC0D8D" w:rsidRDefault="00DC0D8D" w:rsidP="00DC0D8D">
            <w:r w:rsidRPr="00DC0D8D">
              <w:t>FASAM / System Operator</w:t>
            </w:r>
          </w:p>
        </w:tc>
      </w:tr>
      <w:tr w:rsidR="00DC0D8D" w14:paraId="273A5B45" w14:textId="77777777" w:rsidTr="00E41E18">
        <w:tc>
          <w:tcPr>
            <w:tcW w:w="1980" w:type="dxa"/>
          </w:tcPr>
          <w:p w14:paraId="29254317" w14:textId="77777777" w:rsidR="00DC0D8D" w:rsidRDefault="00DC0D8D" w:rsidP="00E41E18">
            <w:r w:rsidRPr="00883390">
              <w:t>Goal</w:t>
            </w:r>
          </w:p>
        </w:tc>
        <w:tc>
          <w:tcPr>
            <w:tcW w:w="7036" w:type="dxa"/>
          </w:tcPr>
          <w:p w14:paraId="158B975C" w14:textId="0305FEF7" w:rsidR="00DC0D8D" w:rsidRDefault="00DC0D8D" w:rsidP="00DC0D8D">
            <w:r w:rsidRPr="00DC0D8D">
              <w:t>Alert emergency services during serious incidents.</w:t>
            </w:r>
          </w:p>
        </w:tc>
      </w:tr>
      <w:tr w:rsidR="00DC0D8D" w14:paraId="7DF8BC37" w14:textId="77777777" w:rsidTr="00E41E18">
        <w:tc>
          <w:tcPr>
            <w:tcW w:w="1980" w:type="dxa"/>
          </w:tcPr>
          <w:p w14:paraId="04CC3E69" w14:textId="77777777" w:rsidR="00DC0D8D" w:rsidRDefault="00DC0D8D" w:rsidP="00E41E18">
            <w:r w:rsidRPr="00883390">
              <w:t>Preconditions</w:t>
            </w:r>
          </w:p>
        </w:tc>
        <w:tc>
          <w:tcPr>
            <w:tcW w:w="7036" w:type="dxa"/>
          </w:tcPr>
          <w:p w14:paraId="2A82FB8B" w14:textId="48D3E843" w:rsidR="00DC0D8D" w:rsidRDefault="00DC0D8D" w:rsidP="00DC0D8D">
            <w:r w:rsidRPr="00DC0D8D">
              <w:t>A critical alarm has been confirmed.</w:t>
            </w:r>
          </w:p>
        </w:tc>
      </w:tr>
      <w:tr w:rsidR="00DC0D8D" w14:paraId="7D1444A7" w14:textId="77777777" w:rsidTr="00E41E18">
        <w:tc>
          <w:tcPr>
            <w:tcW w:w="1980" w:type="dxa"/>
          </w:tcPr>
          <w:p w14:paraId="4A597713" w14:textId="77777777" w:rsidR="00DC0D8D" w:rsidRPr="00883390" w:rsidRDefault="00DC0D8D" w:rsidP="00E41E18">
            <w:r w:rsidRPr="00D83DEB">
              <w:t>Main Flow</w:t>
            </w:r>
          </w:p>
        </w:tc>
        <w:tc>
          <w:tcPr>
            <w:tcW w:w="7036" w:type="dxa"/>
          </w:tcPr>
          <w:p w14:paraId="6539FFB9" w14:textId="434DAD36" w:rsidR="00DC0D8D" w:rsidRPr="00D83DEB" w:rsidRDefault="00DC0D8D" w:rsidP="00DC0D8D">
            <w:r w:rsidRPr="00DC0D8D">
              <w:t>The system automatically contacts emergency services and provides location and incident details.</w:t>
            </w:r>
          </w:p>
        </w:tc>
      </w:tr>
      <w:tr w:rsidR="00DC0D8D" w14:paraId="30D3A13F" w14:textId="77777777" w:rsidTr="00E41E18">
        <w:tc>
          <w:tcPr>
            <w:tcW w:w="1980" w:type="dxa"/>
          </w:tcPr>
          <w:p w14:paraId="0D9AC2D1" w14:textId="77777777" w:rsidR="00DC0D8D" w:rsidRPr="00883390" w:rsidRDefault="00DC0D8D" w:rsidP="00E41E18">
            <w:r w:rsidRPr="00883390">
              <w:t>Alternative Flow</w:t>
            </w:r>
          </w:p>
        </w:tc>
        <w:tc>
          <w:tcPr>
            <w:tcW w:w="7036" w:type="dxa"/>
          </w:tcPr>
          <w:p w14:paraId="0530810E" w14:textId="3115975C" w:rsidR="00DC0D8D" w:rsidRPr="00883390" w:rsidRDefault="00DC0D8D" w:rsidP="00DC0D8D">
            <w:r w:rsidRPr="00DC0D8D">
              <w:t>The operator manually contacts emergency services.</w:t>
            </w:r>
          </w:p>
        </w:tc>
      </w:tr>
      <w:tr w:rsidR="00DC0D8D" w14:paraId="3A6144E8" w14:textId="77777777" w:rsidTr="00E41E18">
        <w:tc>
          <w:tcPr>
            <w:tcW w:w="1980" w:type="dxa"/>
          </w:tcPr>
          <w:p w14:paraId="41DDB957" w14:textId="77777777" w:rsidR="00DC0D8D" w:rsidRPr="00883390" w:rsidRDefault="00DC0D8D" w:rsidP="00E41E18">
            <w:r w:rsidRPr="00883390">
              <w:t>Postconditions</w:t>
            </w:r>
          </w:p>
        </w:tc>
        <w:tc>
          <w:tcPr>
            <w:tcW w:w="7036" w:type="dxa"/>
          </w:tcPr>
          <w:p w14:paraId="721C1512" w14:textId="01ACDCA4" w:rsidR="00DC0D8D" w:rsidRPr="00883390" w:rsidRDefault="00DC0D8D" w:rsidP="00DC0D8D">
            <w:r w:rsidRPr="00DC0D8D">
              <w:t>Emergency services are informed and the notification is logged.</w:t>
            </w:r>
          </w:p>
        </w:tc>
      </w:tr>
    </w:tbl>
    <w:p w14:paraId="3B11F71D" w14:textId="77777777" w:rsidR="00DC0D8D" w:rsidRDefault="00DC0D8D" w:rsidP="00DC0D8D">
      <w:pPr>
        <w:rPr>
          <w:lang w:bidi="ar-EG"/>
        </w:rPr>
      </w:pPr>
    </w:p>
    <w:p w14:paraId="19059D70" w14:textId="77777777" w:rsidR="00344F6B" w:rsidRDefault="00344F6B" w:rsidP="00DC0D8D">
      <w:pPr>
        <w:rPr>
          <w:lang w:bidi="ar-EG"/>
        </w:rPr>
      </w:pPr>
    </w:p>
    <w:p w14:paraId="4188592E" w14:textId="77777777" w:rsidR="00344F6B" w:rsidRDefault="00344F6B" w:rsidP="00DC0D8D">
      <w:pPr>
        <w:rPr>
          <w:lang w:bidi="ar-EG"/>
        </w:rPr>
      </w:pPr>
    </w:p>
    <w:p w14:paraId="663063C7" w14:textId="3DBA8787" w:rsidR="00344F6B" w:rsidRDefault="00344F6B" w:rsidP="00344F6B">
      <w:pPr>
        <w:pStyle w:val="Heading1"/>
        <w:rPr>
          <w:lang w:bidi="ar-EG"/>
        </w:rPr>
      </w:pPr>
      <w:r w:rsidRPr="00344F6B">
        <w:rPr>
          <w:lang w:bidi="ar-EG"/>
        </w:rPr>
        <w:t>3.6.5 UC5 – Activate Evacuation Alert</w:t>
      </w:r>
    </w:p>
    <w:tbl>
      <w:tblPr>
        <w:tblStyle w:val="TableGrid"/>
        <w:tblW w:w="0" w:type="auto"/>
        <w:tblLook w:val="04A0" w:firstRow="1" w:lastRow="0" w:firstColumn="1" w:lastColumn="0" w:noHBand="0" w:noVBand="1"/>
      </w:tblPr>
      <w:tblGrid>
        <w:gridCol w:w="1980"/>
        <w:gridCol w:w="7036"/>
      </w:tblGrid>
      <w:tr w:rsidR="00344F6B" w14:paraId="54A82E76" w14:textId="77777777" w:rsidTr="00E41E18">
        <w:tc>
          <w:tcPr>
            <w:tcW w:w="1980" w:type="dxa"/>
          </w:tcPr>
          <w:p w14:paraId="7347CEBD" w14:textId="77777777" w:rsidR="00344F6B" w:rsidRPr="00883390" w:rsidRDefault="00344F6B" w:rsidP="00E41E18">
            <w:pPr>
              <w:rPr>
                <w:b/>
                <w:bCs/>
                <w:sz w:val="32"/>
                <w:szCs w:val="32"/>
              </w:rPr>
            </w:pPr>
            <w:r w:rsidRPr="00883390">
              <w:rPr>
                <w:b/>
                <w:bCs/>
                <w:sz w:val="32"/>
                <w:szCs w:val="32"/>
              </w:rPr>
              <w:t>Field</w:t>
            </w:r>
          </w:p>
        </w:tc>
        <w:tc>
          <w:tcPr>
            <w:tcW w:w="7036" w:type="dxa"/>
          </w:tcPr>
          <w:p w14:paraId="24D32E69" w14:textId="77777777" w:rsidR="00344F6B" w:rsidRPr="00883390" w:rsidRDefault="00344F6B" w:rsidP="00E41E18">
            <w:pPr>
              <w:rPr>
                <w:b/>
                <w:bCs/>
                <w:sz w:val="32"/>
                <w:szCs w:val="32"/>
              </w:rPr>
            </w:pPr>
            <w:r w:rsidRPr="00883390">
              <w:rPr>
                <w:b/>
                <w:bCs/>
                <w:sz w:val="32"/>
                <w:szCs w:val="32"/>
              </w:rPr>
              <w:t>Description</w:t>
            </w:r>
          </w:p>
        </w:tc>
      </w:tr>
      <w:tr w:rsidR="00344F6B" w14:paraId="561427A2" w14:textId="77777777" w:rsidTr="00E41E18">
        <w:tc>
          <w:tcPr>
            <w:tcW w:w="1980" w:type="dxa"/>
          </w:tcPr>
          <w:p w14:paraId="530B472C" w14:textId="77777777" w:rsidR="00344F6B" w:rsidRDefault="00344F6B" w:rsidP="00E41E18">
            <w:r w:rsidRPr="00883390">
              <w:t>Use Case ID</w:t>
            </w:r>
          </w:p>
        </w:tc>
        <w:tc>
          <w:tcPr>
            <w:tcW w:w="7036" w:type="dxa"/>
          </w:tcPr>
          <w:p w14:paraId="72B648CF" w14:textId="61E837D2" w:rsidR="00344F6B" w:rsidRDefault="00344F6B" w:rsidP="00E41E18">
            <w:r w:rsidRPr="00883390">
              <w:t>UC</w:t>
            </w:r>
            <w:r>
              <w:t>5</w:t>
            </w:r>
          </w:p>
        </w:tc>
      </w:tr>
      <w:tr w:rsidR="00344F6B" w14:paraId="66884AC7" w14:textId="77777777" w:rsidTr="00E41E18">
        <w:tc>
          <w:tcPr>
            <w:tcW w:w="1980" w:type="dxa"/>
          </w:tcPr>
          <w:p w14:paraId="5E414432" w14:textId="77777777" w:rsidR="00344F6B" w:rsidRDefault="00344F6B" w:rsidP="00E41E18">
            <w:r>
              <w:t>Use Case Name</w:t>
            </w:r>
          </w:p>
        </w:tc>
        <w:tc>
          <w:tcPr>
            <w:tcW w:w="7036" w:type="dxa"/>
          </w:tcPr>
          <w:p w14:paraId="08E223E9" w14:textId="7DBD7687" w:rsidR="00344F6B" w:rsidRDefault="00344F6B" w:rsidP="00344F6B">
            <w:r w:rsidRPr="00344F6B">
              <w:t>Activate Evacuation Alert</w:t>
            </w:r>
          </w:p>
        </w:tc>
      </w:tr>
      <w:tr w:rsidR="00344F6B" w14:paraId="2EC0E13A" w14:textId="77777777" w:rsidTr="00E41E18">
        <w:tc>
          <w:tcPr>
            <w:tcW w:w="1980" w:type="dxa"/>
          </w:tcPr>
          <w:p w14:paraId="15A9A9C9" w14:textId="77777777" w:rsidR="00344F6B" w:rsidRDefault="00344F6B" w:rsidP="00E41E18">
            <w:r w:rsidRPr="00883390">
              <w:t>Primary Actor</w:t>
            </w:r>
          </w:p>
        </w:tc>
        <w:tc>
          <w:tcPr>
            <w:tcW w:w="7036" w:type="dxa"/>
          </w:tcPr>
          <w:p w14:paraId="28E3304E" w14:textId="6DF58D09" w:rsidR="00344F6B" w:rsidRDefault="00344F6B" w:rsidP="00E41E18">
            <w:r w:rsidRPr="00DC0D8D">
              <w:t xml:space="preserve">FASAM </w:t>
            </w:r>
          </w:p>
        </w:tc>
      </w:tr>
      <w:tr w:rsidR="00344F6B" w14:paraId="0837F2F6" w14:textId="77777777" w:rsidTr="00E41E18">
        <w:tc>
          <w:tcPr>
            <w:tcW w:w="1980" w:type="dxa"/>
          </w:tcPr>
          <w:p w14:paraId="388D2D16" w14:textId="77777777" w:rsidR="00344F6B" w:rsidRDefault="00344F6B" w:rsidP="00E41E18">
            <w:r w:rsidRPr="00883390">
              <w:t>Goal</w:t>
            </w:r>
          </w:p>
        </w:tc>
        <w:tc>
          <w:tcPr>
            <w:tcW w:w="7036" w:type="dxa"/>
          </w:tcPr>
          <w:p w14:paraId="1B07759E" w14:textId="01BD22FE" w:rsidR="00344F6B" w:rsidRDefault="00344F6B" w:rsidP="00344F6B">
            <w:r w:rsidRPr="00344F6B">
              <w:t>Warn occupants to evacuate the building safely.</w:t>
            </w:r>
          </w:p>
        </w:tc>
      </w:tr>
      <w:tr w:rsidR="00344F6B" w14:paraId="43531335" w14:textId="77777777" w:rsidTr="00E41E18">
        <w:tc>
          <w:tcPr>
            <w:tcW w:w="1980" w:type="dxa"/>
          </w:tcPr>
          <w:p w14:paraId="6570828F" w14:textId="77777777" w:rsidR="00344F6B" w:rsidRDefault="00344F6B" w:rsidP="00E41E18">
            <w:r w:rsidRPr="00883390">
              <w:t>Preconditions</w:t>
            </w:r>
          </w:p>
        </w:tc>
        <w:tc>
          <w:tcPr>
            <w:tcW w:w="7036" w:type="dxa"/>
          </w:tcPr>
          <w:p w14:paraId="284D94D2" w14:textId="6D01BEF2" w:rsidR="00344F6B" w:rsidRDefault="00344F6B" w:rsidP="00344F6B">
            <w:r w:rsidRPr="00344F6B">
              <w:t>A fire alarm has been confirmed.</w:t>
            </w:r>
          </w:p>
        </w:tc>
      </w:tr>
      <w:tr w:rsidR="00344F6B" w14:paraId="58A93A56" w14:textId="77777777" w:rsidTr="00E41E18">
        <w:tc>
          <w:tcPr>
            <w:tcW w:w="1980" w:type="dxa"/>
          </w:tcPr>
          <w:p w14:paraId="6514A6B4" w14:textId="77777777" w:rsidR="00344F6B" w:rsidRPr="00883390" w:rsidRDefault="00344F6B" w:rsidP="00E41E18">
            <w:r w:rsidRPr="00D83DEB">
              <w:t>Main Flow</w:t>
            </w:r>
          </w:p>
        </w:tc>
        <w:tc>
          <w:tcPr>
            <w:tcW w:w="7036" w:type="dxa"/>
          </w:tcPr>
          <w:p w14:paraId="644C280C" w14:textId="28615247" w:rsidR="00344F6B" w:rsidRPr="00D83DEB" w:rsidRDefault="00344F6B" w:rsidP="00344F6B">
            <w:r w:rsidRPr="00344F6B">
              <w:t>Audible alarms are activated throughout affected zones.</w:t>
            </w:r>
          </w:p>
        </w:tc>
      </w:tr>
      <w:tr w:rsidR="00344F6B" w14:paraId="4BE6BB85" w14:textId="77777777" w:rsidTr="00E41E18">
        <w:tc>
          <w:tcPr>
            <w:tcW w:w="1980" w:type="dxa"/>
          </w:tcPr>
          <w:p w14:paraId="6F2FD73F" w14:textId="77777777" w:rsidR="00344F6B" w:rsidRPr="00883390" w:rsidRDefault="00344F6B" w:rsidP="00E41E18">
            <w:r w:rsidRPr="00883390">
              <w:t>Alternative Flow</w:t>
            </w:r>
          </w:p>
        </w:tc>
        <w:tc>
          <w:tcPr>
            <w:tcW w:w="7036" w:type="dxa"/>
          </w:tcPr>
          <w:p w14:paraId="19617C35" w14:textId="3D63F202" w:rsidR="00344F6B" w:rsidRPr="00883390" w:rsidRDefault="00344F6B" w:rsidP="00344F6B">
            <w:r w:rsidRPr="00344F6B">
              <w:t>Alarm hardware failure is detected.</w:t>
            </w:r>
          </w:p>
        </w:tc>
      </w:tr>
      <w:tr w:rsidR="00344F6B" w14:paraId="54CEE486" w14:textId="77777777" w:rsidTr="00E41E18">
        <w:tc>
          <w:tcPr>
            <w:tcW w:w="1980" w:type="dxa"/>
          </w:tcPr>
          <w:p w14:paraId="6DB4B4FB" w14:textId="77777777" w:rsidR="00344F6B" w:rsidRPr="00883390" w:rsidRDefault="00344F6B" w:rsidP="00E41E18">
            <w:r w:rsidRPr="00883390">
              <w:t>Postconditions</w:t>
            </w:r>
          </w:p>
        </w:tc>
        <w:tc>
          <w:tcPr>
            <w:tcW w:w="7036" w:type="dxa"/>
          </w:tcPr>
          <w:p w14:paraId="488FEEF4" w14:textId="3349A410" w:rsidR="00344F6B" w:rsidRPr="00883390" w:rsidRDefault="00344F6B" w:rsidP="00344F6B">
            <w:r w:rsidRPr="00344F6B">
              <w:t>Occupants are alerted to evacuate.</w:t>
            </w:r>
          </w:p>
        </w:tc>
      </w:tr>
    </w:tbl>
    <w:p w14:paraId="19D7E6BA" w14:textId="77777777" w:rsidR="000437BD" w:rsidRDefault="000437BD" w:rsidP="000437BD">
      <w:pPr>
        <w:pStyle w:val="Heading1"/>
        <w:rPr>
          <w:lang w:bidi="ar-EG"/>
        </w:rPr>
      </w:pPr>
    </w:p>
    <w:p w14:paraId="6CFB7EBA" w14:textId="77777777" w:rsidR="000437BD" w:rsidRDefault="000437BD" w:rsidP="000437BD">
      <w:pPr>
        <w:pStyle w:val="Heading1"/>
        <w:rPr>
          <w:lang w:bidi="ar-EG"/>
        </w:rPr>
      </w:pPr>
    </w:p>
    <w:p w14:paraId="451BA268" w14:textId="77777777" w:rsidR="000437BD" w:rsidRDefault="000437BD" w:rsidP="000437BD">
      <w:pPr>
        <w:pStyle w:val="Heading1"/>
        <w:rPr>
          <w:lang w:bidi="ar-EG"/>
        </w:rPr>
      </w:pPr>
    </w:p>
    <w:p w14:paraId="350B4141" w14:textId="77777777" w:rsidR="000437BD" w:rsidRDefault="000437BD" w:rsidP="000437BD">
      <w:pPr>
        <w:pStyle w:val="Heading1"/>
        <w:rPr>
          <w:lang w:bidi="ar-EG"/>
        </w:rPr>
      </w:pPr>
    </w:p>
    <w:p w14:paraId="5A499975" w14:textId="50324EF1" w:rsidR="000437BD" w:rsidRDefault="000437BD" w:rsidP="000437BD">
      <w:pPr>
        <w:pStyle w:val="Heading1"/>
        <w:rPr>
          <w:lang w:bidi="ar-EG"/>
        </w:rPr>
      </w:pPr>
      <w:r w:rsidRPr="000437BD">
        <w:rPr>
          <w:lang w:bidi="ar-EG"/>
        </w:rPr>
        <w:t>3.6.6 UC6 – Activate Sprinklers</w:t>
      </w:r>
    </w:p>
    <w:tbl>
      <w:tblPr>
        <w:tblStyle w:val="TableGrid"/>
        <w:tblW w:w="0" w:type="auto"/>
        <w:tblLook w:val="04A0" w:firstRow="1" w:lastRow="0" w:firstColumn="1" w:lastColumn="0" w:noHBand="0" w:noVBand="1"/>
      </w:tblPr>
      <w:tblGrid>
        <w:gridCol w:w="1980"/>
        <w:gridCol w:w="7036"/>
      </w:tblGrid>
      <w:tr w:rsidR="000437BD" w14:paraId="45B78C61" w14:textId="77777777" w:rsidTr="00E41E18">
        <w:tc>
          <w:tcPr>
            <w:tcW w:w="1980" w:type="dxa"/>
          </w:tcPr>
          <w:p w14:paraId="3CEF196C" w14:textId="77777777" w:rsidR="000437BD" w:rsidRPr="00883390" w:rsidRDefault="000437BD" w:rsidP="00E41E18">
            <w:pPr>
              <w:rPr>
                <w:b/>
                <w:bCs/>
                <w:sz w:val="32"/>
                <w:szCs w:val="32"/>
              </w:rPr>
            </w:pPr>
            <w:r w:rsidRPr="00883390">
              <w:rPr>
                <w:b/>
                <w:bCs/>
                <w:sz w:val="32"/>
                <w:szCs w:val="32"/>
              </w:rPr>
              <w:t>Field</w:t>
            </w:r>
          </w:p>
        </w:tc>
        <w:tc>
          <w:tcPr>
            <w:tcW w:w="7036" w:type="dxa"/>
          </w:tcPr>
          <w:p w14:paraId="3BAF0DF7" w14:textId="77777777" w:rsidR="000437BD" w:rsidRPr="00883390" w:rsidRDefault="000437BD" w:rsidP="00E41E18">
            <w:pPr>
              <w:rPr>
                <w:b/>
                <w:bCs/>
                <w:sz w:val="32"/>
                <w:szCs w:val="32"/>
              </w:rPr>
            </w:pPr>
            <w:r w:rsidRPr="00883390">
              <w:rPr>
                <w:b/>
                <w:bCs/>
                <w:sz w:val="32"/>
                <w:szCs w:val="32"/>
              </w:rPr>
              <w:t>Description</w:t>
            </w:r>
          </w:p>
        </w:tc>
      </w:tr>
      <w:tr w:rsidR="000437BD" w14:paraId="5230A0E0" w14:textId="77777777" w:rsidTr="00E41E18">
        <w:tc>
          <w:tcPr>
            <w:tcW w:w="1980" w:type="dxa"/>
          </w:tcPr>
          <w:p w14:paraId="2D91424D" w14:textId="77777777" w:rsidR="000437BD" w:rsidRDefault="000437BD" w:rsidP="00E41E18">
            <w:r w:rsidRPr="00883390">
              <w:t>Use Case ID</w:t>
            </w:r>
          </w:p>
        </w:tc>
        <w:tc>
          <w:tcPr>
            <w:tcW w:w="7036" w:type="dxa"/>
          </w:tcPr>
          <w:p w14:paraId="38A94E61" w14:textId="79B4DF53" w:rsidR="000437BD" w:rsidRDefault="000437BD" w:rsidP="00E41E18">
            <w:r w:rsidRPr="00883390">
              <w:t>UC</w:t>
            </w:r>
            <w:r>
              <w:t>6</w:t>
            </w:r>
          </w:p>
        </w:tc>
      </w:tr>
      <w:tr w:rsidR="000437BD" w14:paraId="53EB477F" w14:textId="77777777" w:rsidTr="00E41E18">
        <w:tc>
          <w:tcPr>
            <w:tcW w:w="1980" w:type="dxa"/>
          </w:tcPr>
          <w:p w14:paraId="2E988FB6" w14:textId="77777777" w:rsidR="000437BD" w:rsidRDefault="000437BD" w:rsidP="00E41E18">
            <w:r>
              <w:t>Use Case Name</w:t>
            </w:r>
          </w:p>
        </w:tc>
        <w:tc>
          <w:tcPr>
            <w:tcW w:w="7036" w:type="dxa"/>
          </w:tcPr>
          <w:p w14:paraId="2DCE06E5" w14:textId="2232EC5C" w:rsidR="000437BD" w:rsidRDefault="000437BD" w:rsidP="000437BD">
            <w:r w:rsidRPr="000437BD">
              <w:t>Activate Sprinklers</w:t>
            </w:r>
          </w:p>
        </w:tc>
      </w:tr>
      <w:tr w:rsidR="000437BD" w14:paraId="152AE950" w14:textId="77777777" w:rsidTr="00E41E18">
        <w:tc>
          <w:tcPr>
            <w:tcW w:w="1980" w:type="dxa"/>
          </w:tcPr>
          <w:p w14:paraId="0422B7D8" w14:textId="77777777" w:rsidR="000437BD" w:rsidRDefault="000437BD" w:rsidP="00E41E18">
            <w:r w:rsidRPr="00883390">
              <w:t>Primary Actor</w:t>
            </w:r>
          </w:p>
        </w:tc>
        <w:tc>
          <w:tcPr>
            <w:tcW w:w="7036" w:type="dxa"/>
          </w:tcPr>
          <w:p w14:paraId="42F391BD" w14:textId="77777777" w:rsidR="000437BD" w:rsidRDefault="000437BD" w:rsidP="00E41E18">
            <w:r w:rsidRPr="00DC0D8D">
              <w:t xml:space="preserve">FASAM </w:t>
            </w:r>
          </w:p>
        </w:tc>
      </w:tr>
      <w:tr w:rsidR="000437BD" w14:paraId="365595E3" w14:textId="77777777" w:rsidTr="00E41E18">
        <w:tc>
          <w:tcPr>
            <w:tcW w:w="1980" w:type="dxa"/>
          </w:tcPr>
          <w:p w14:paraId="2A4559E3" w14:textId="77777777" w:rsidR="000437BD" w:rsidRDefault="000437BD" w:rsidP="00E41E18">
            <w:r w:rsidRPr="00883390">
              <w:t>Goal</w:t>
            </w:r>
          </w:p>
        </w:tc>
        <w:tc>
          <w:tcPr>
            <w:tcW w:w="7036" w:type="dxa"/>
          </w:tcPr>
          <w:p w14:paraId="4196194E" w14:textId="10A6B8C0" w:rsidR="000437BD" w:rsidRDefault="000437BD" w:rsidP="000437BD">
            <w:r w:rsidRPr="000437BD">
              <w:t>Suppress confirmed fire incidents automatically.</w:t>
            </w:r>
          </w:p>
        </w:tc>
      </w:tr>
      <w:tr w:rsidR="000437BD" w14:paraId="7F54A655" w14:textId="77777777" w:rsidTr="00E41E18">
        <w:tc>
          <w:tcPr>
            <w:tcW w:w="1980" w:type="dxa"/>
          </w:tcPr>
          <w:p w14:paraId="0C63E30F" w14:textId="77777777" w:rsidR="000437BD" w:rsidRDefault="000437BD" w:rsidP="00E41E18">
            <w:r w:rsidRPr="00883390">
              <w:t>Preconditions</w:t>
            </w:r>
          </w:p>
        </w:tc>
        <w:tc>
          <w:tcPr>
            <w:tcW w:w="7036" w:type="dxa"/>
          </w:tcPr>
          <w:p w14:paraId="6F0A75C3" w14:textId="1F7FD615" w:rsidR="000437BD" w:rsidRDefault="000437BD" w:rsidP="000437BD">
            <w:r w:rsidRPr="000437BD">
              <w:t>Fire alarm confirmed and occupancy check completed.</w:t>
            </w:r>
          </w:p>
        </w:tc>
      </w:tr>
      <w:tr w:rsidR="000437BD" w14:paraId="7BDAF06E" w14:textId="77777777" w:rsidTr="00E41E18">
        <w:tc>
          <w:tcPr>
            <w:tcW w:w="1980" w:type="dxa"/>
          </w:tcPr>
          <w:p w14:paraId="6D7E0BAE" w14:textId="77777777" w:rsidR="000437BD" w:rsidRPr="00883390" w:rsidRDefault="000437BD" w:rsidP="00E41E18">
            <w:r w:rsidRPr="00D83DEB">
              <w:t>Main Flow</w:t>
            </w:r>
          </w:p>
        </w:tc>
        <w:tc>
          <w:tcPr>
            <w:tcW w:w="7036" w:type="dxa"/>
          </w:tcPr>
          <w:p w14:paraId="1792F558" w14:textId="7EF33DE0" w:rsidR="000437BD" w:rsidRPr="00D83DEB" w:rsidRDefault="000437BD" w:rsidP="000437BD">
            <w:r w:rsidRPr="000437BD">
              <w:t>The system activates sprinklers in the affected area.</w:t>
            </w:r>
          </w:p>
        </w:tc>
      </w:tr>
      <w:tr w:rsidR="000437BD" w14:paraId="759AA202" w14:textId="77777777" w:rsidTr="00E41E18">
        <w:tc>
          <w:tcPr>
            <w:tcW w:w="1980" w:type="dxa"/>
          </w:tcPr>
          <w:p w14:paraId="1946A665" w14:textId="77777777" w:rsidR="000437BD" w:rsidRPr="00883390" w:rsidRDefault="000437BD" w:rsidP="00E41E18">
            <w:r w:rsidRPr="00883390">
              <w:t>Alternative Flow</w:t>
            </w:r>
          </w:p>
        </w:tc>
        <w:tc>
          <w:tcPr>
            <w:tcW w:w="7036" w:type="dxa"/>
          </w:tcPr>
          <w:p w14:paraId="466A430A" w14:textId="1C8FA0D5" w:rsidR="000437BD" w:rsidRPr="00883390" w:rsidRDefault="000437BD" w:rsidP="000437BD">
            <w:r w:rsidRPr="000437BD">
              <w:t>Occupancy detected, preventing sprinkler activation.</w:t>
            </w:r>
          </w:p>
        </w:tc>
      </w:tr>
      <w:tr w:rsidR="000437BD" w14:paraId="1F469EB4" w14:textId="77777777" w:rsidTr="00E41E18">
        <w:tc>
          <w:tcPr>
            <w:tcW w:w="1980" w:type="dxa"/>
          </w:tcPr>
          <w:p w14:paraId="48461C97" w14:textId="77777777" w:rsidR="000437BD" w:rsidRPr="00883390" w:rsidRDefault="000437BD" w:rsidP="00E41E18">
            <w:r w:rsidRPr="00883390">
              <w:t>Postconditions</w:t>
            </w:r>
          </w:p>
        </w:tc>
        <w:tc>
          <w:tcPr>
            <w:tcW w:w="7036" w:type="dxa"/>
          </w:tcPr>
          <w:p w14:paraId="44C39C0E" w14:textId="38742FCB" w:rsidR="000437BD" w:rsidRPr="00883390" w:rsidRDefault="000437BD" w:rsidP="000437BD">
            <w:r w:rsidRPr="000437BD">
              <w:t>Sprinklers activate and the action is logged.</w:t>
            </w:r>
          </w:p>
        </w:tc>
      </w:tr>
    </w:tbl>
    <w:p w14:paraId="3CE4221A" w14:textId="77777777" w:rsidR="000437BD" w:rsidRDefault="000437BD" w:rsidP="000437BD">
      <w:pPr>
        <w:rPr>
          <w:lang w:bidi="ar-EG"/>
        </w:rPr>
      </w:pPr>
    </w:p>
    <w:p w14:paraId="7A8A6D50" w14:textId="77777777" w:rsidR="0066471F" w:rsidRDefault="0066471F" w:rsidP="000437BD">
      <w:pPr>
        <w:rPr>
          <w:lang w:bidi="ar-EG"/>
        </w:rPr>
      </w:pPr>
    </w:p>
    <w:p w14:paraId="64FB5F36" w14:textId="77777777" w:rsidR="0066471F" w:rsidRDefault="0066471F" w:rsidP="000437BD">
      <w:pPr>
        <w:rPr>
          <w:lang w:bidi="ar-EG"/>
        </w:rPr>
      </w:pPr>
    </w:p>
    <w:p w14:paraId="4D201CC1" w14:textId="77777777" w:rsidR="0066471F" w:rsidRDefault="0066471F" w:rsidP="000437BD">
      <w:pPr>
        <w:rPr>
          <w:lang w:bidi="ar-EG"/>
        </w:rPr>
      </w:pPr>
    </w:p>
    <w:p w14:paraId="52615C1D" w14:textId="77777777" w:rsidR="0066471F" w:rsidRDefault="0066471F" w:rsidP="000437BD">
      <w:pPr>
        <w:rPr>
          <w:lang w:bidi="ar-EG"/>
        </w:rPr>
      </w:pPr>
    </w:p>
    <w:p w14:paraId="34B8914B" w14:textId="6CBD7875" w:rsidR="0066471F" w:rsidRDefault="0066471F" w:rsidP="0066471F">
      <w:pPr>
        <w:pStyle w:val="Heading1"/>
        <w:rPr>
          <w:lang w:bidi="ar-EG"/>
        </w:rPr>
      </w:pPr>
      <w:r w:rsidRPr="0066471F">
        <w:rPr>
          <w:lang w:bidi="ar-EG"/>
        </w:rPr>
        <w:t>3.6.7 UC7 – Lock or Unlock Doors</w:t>
      </w:r>
    </w:p>
    <w:tbl>
      <w:tblPr>
        <w:tblStyle w:val="TableGrid"/>
        <w:tblW w:w="0" w:type="auto"/>
        <w:tblLook w:val="04A0" w:firstRow="1" w:lastRow="0" w:firstColumn="1" w:lastColumn="0" w:noHBand="0" w:noVBand="1"/>
      </w:tblPr>
      <w:tblGrid>
        <w:gridCol w:w="1980"/>
        <w:gridCol w:w="7036"/>
      </w:tblGrid>
      <w:tr w:rsidR="0066471F" w14:paraId="49538A99" w14:textId="77777777" w:rsidTr="00E41E18">
        <w:tc>
          <w:tcPr>
            <w:tcW w:w="1980" w:type="dxa"/>
          </w:tcPr>
          <w:p w14:paraId="68EEC6F7" w14:textId="77777777" w:rsidR="0066471F" w:rsidRPr="00883390" w:rsidRDefault="0066471F" w:rsidP="00E41E18">
            <w:pPr>
              <w:rPr>
                <w:b/>
                <w:bCs/>
                <w:sz w:val="32"/>
                <w:szCs w:val="32"/>
              </w:rPr>
            </w:pPr>
            <w:r w:rsidRPr="00883390">
              <w:rPr>
                <w:b/>
                <w:bCs/>
                <w:sz w:val="32"/>
                <w:szCs w:val="32"/>
              </w:rPr>
              <w:t>Field</w:t>
            </w:r>
          </w:p>
        </w:tc>
        <w:tc>
          <w:tcPr>
            <w:tcW w:w="7036" w:type="dxa"/>
          </w:tcPr>
          <w:p w14:paraId="2B53CFB1" w14:textId="77777777" w:rsidR="0066471F" w:rsidRPr="00883390" w:rsidRDefault="0066471F" w:rsidP="00E41E18">
            <w:pPr>
              <w:rPr>
                <w:b/>
                <w:bCs/>
                <w:sz w:val="32"/>
                <w:szCs w:val="32"/>
              </w:rPr>
            </w:pPr>
            <w:r w:rsidRPr="00883390">
              <w:rPr>
                <w:b/>
                <w:bCs/>
                <w:sz w:val="32"/>
                <w:szCs w:val="32"/>
              </w:rPr>
              <w:t>Description</w:t>
            </w:r>
          </w:p>
        </w:tc>
      </w:tr>
      <w:tr w:rsidR="0066471F" w14:paraId="0E738431" w14:textId="77777777" w:rsidTr="00E41E18">
        <w:tc>
          <w:tcPr>
            <w:tcW w:w="1980" w:type="dxa"/>
          </w:tcPr>
          <w:p w14:paraId="24F8EC7F" w14:textId="77777777" w:rsidR="0066471F" w:rsidRDefault="0066471F" w:rsidP="00E41E18">
            <w:r w:rsidRPr="00883390">
              <w:t>Use Case ID</w:t>
            </w:r>
          </w:p>
        </w:tc>
        <w:tc>
          <w:tcPr>
            <w:tcW w:w="7036" w:type="dxa"/>
          </w:tcPr>
          <w:p w14:paraId="7C95809A" w14:textId="153C2DC5" w:rsidR="0066471F" w:rsidRDefault="0066471F" w:rsidP="00E41E18">
            <w:r w:rsidRPr="00883390">
              <w:t>UC</w:t>
            </w:r>
            <w:r>
              <w:t>7</w:t>
            </w:r>
          </w:p>
        </w:tc>
      </w:tr>
      <w:tr w:rsidR="0066471F" w14:paraId="6B8CE8EF" w14:textId="77777777" w:rsidTr="00E41E18">
        <w:tc>
          <w:tcPr>
            <w:tcW w:w="1980" w:type="dxa"/>
          </w:tcPr>
          <w:p w14:paraId="00A3032D" w14:textId="77777777" w:rsidR="0066471F" w:rsidRDefault="0066471F" w:rsidP="00E41E18">
            <w:r>
              <w:t>Use Case Name</w:t>
            </w:r>
          </w:p>
        </w:tc>
        <w:tc>
          <w:tcPr>
            <w:tcW w:w="7036" w:type="dxa"/>
          </w:tcPr>
          <w:p w14:paraId="08BD91BE" w14:textId="2A3960A6" w:rsidR="0066471F" w:rsidRDefault="0066471F" w:rsidP="0066471F">
            <w:r w:rsidRPr="0066471F">
              <w:t>Lock or Unlock Doors</w:t>
            </w:r>
          </w:p>
        </w:tc>
      </w:tr>
      <w:tr w:rsidR="0066471F" w14:paraId="04FBF307" w14:textId="77777777" w:rsidTr="00E41E18">
        <w:tc>
          <w:tcPr>
            <w:tcW w:w="1980" w:type="dxa"/>
          </w:tcPr>
          <w:p w14:paraId="17D10609" w14:textId="77777777" w:rsidR="0066471F" w:rsidRDefault="0066471F" w:rsidP="00E41E18">
            <w:r w:rsidRPr="00883390">
              <w:t>Primary Actor</w:t>
            </w:r>
          </w:p>
        </w:tc>
        <w:tc>
          <w:tcPr>
            <w:tcW w:w="7036" w:type="dxa"/>
          </w:tcPr>
          <w:p w14:paraId="48E14409" w14:textId="77777777" w:rsidR="0066471F" w:rsidRDefault="0066471F" w:rsidP="00E41E18">
            <w:r w:rsidRPr="00DC0D8D">
              <w:t xml:space="preserve">FASAM </w:t>
            </w:r>
          </w:p>
        </w:tc>
      </w:tr>
      <w:tr w:rsidR="0066471F" w14:paraId="14206F64" w14:textId="77777777" w:rsidTr="00E41E18">
        <w:tc>
          <w:tcPr>
            <w:tcW w:w="1980" w:type="dxa"/>
          </w:tcPr>
          <w:p w14:paraId="50A6FA48" w14:textId="77777777" w:rsidR="0066471F" w:rsidRDefault="0066471F" w:rsidP="00E41E18">
            <w:r w:rsidRPr="00883390">
              <w:t>Goal</w:t>
            </w:r>
          </w:p>
        </w:tc>
        <w:tc>
          <w:tcPr>
            <w:tcW w:w="7036" w:type="dxa"/>
          </w:tcPr>
          <w:p w14:paraId="30DC727A" w14:textId="259E9007" w:rsidR="0066471F" w:rsidRDefault="0066471F" w:rsidP="0066471F">
            <w:r w:rsidRPr="0066471F">
              <w:t>Control building access during security incidents.</w:t>
            </w:r>
          </w:p>
        </w:tc>
      </w:tr>
      <w:tr w:rsidR="0066471F" w14:paraId="27A2B28A" w14:textId="77777777" w:rsidTr="00E41E18">
        <w:tc>
          <w:tcPr>
            <w:tcW w:w="1980" w:type="dxa"/>
          </w:tcPr>
          <w:p w14:paraId="3B5E043A" w14:textId="77777777" w:rsidR="0066471F" w:rsidRDefault="0066471F" w:rsidP="00E41E18">
            <w:r w:rsidRPr="00883390">
              <w:t>Preconditions</w:t>
            </w:r>
          </w:p>
        </w:tc>
        <w:tc>
          <w:tcPr>
            <w:tcW w:w="7036" w:type="dxa"/>
          </w:tcPr>
          <w:p w14:paraId="20D5080E" w14:textId="23F2FAA2" w:rsidR="0066471F" w:rsidRDefault="0066471F" w:rsidP="0066471F">
            <w:r w:rsidRPr="0066471F">
              <w:t>Door controllers are operational.</w:t>
            </w:r>
          </w:p>
        </w:tc>
      </w:tr>
      <w:tr w:rsidR="0066471F" w14:paraId="730ECCEF" w14:textId="77777777" w:rsidTr="00E41E18">
        <w:tc>
          <w:tcPr>
            <w:tcW w:w="1980" w:type="dxa"/>
          </w:tcPr>
          <w:p w14:paraId="27A82D7A" w14:textId="77777777" w:rsidR="0066471F" w:rsidRPr="00883390" w:rsidRDefault="0066471F" w:rsidP="00E41E18">
            <w:r w:rsidRPr="00D83DEB">
              <w:t>Main Flow</w:t>
            </w:r>
          </w:p>
        </w:tc>
        <w:tc>
          <w:tcPr>
            <w:tcW w:w="7036" w:type="dxa"/>
          </w:tcPr>
          <w:p w14:paraId="79E576E3" w14:textId="700CE262" w:rsidR="0066471F" w:rsidRPr="00D83DEB" w:rsidRDefault="0066471F" w:rsidP="0066471F">
            <w:r w:rsidRPr="0066471F">
              <w:t>The system or operator sends lock or unlock commands to controlled doors.</w:t>
            </w:r>
          </w:p>
        </w:tc>
      </w:tr>
      <w:tr w:rsidR="0066471F" w14:paraId="3F54AFE6" w14:textId="77777777" w:rsidTr="00E41E18">
        <w:tc>
          <w:tcPr>
            <w:tcW w:w="1980" w:type="dxa"/>
          </w:tcPr>
          <w:p w14:paraId="19D8F160" w14:textId="77777777" w:rsidR="0066471F" w:rsidRPr="00883390" w:rsidRDefault="0066471F" w:rsidP="00E41E18">
            <w:r w:rsidRPr="00883390">
              <w:t>Alternative Flow</w:t>
            </w:r>
          </w:p>
        </w:tc>
        <w:tc>
          <w:tcPr>
            <w:tcW w:w="7036" w:type="dxa"/>
          </w:tcPr>
          <w:p w14:paraId="32B0AFCA" w14:textId="0E94F419" w:rsidR="0066471F" w:rsidRPr="00883390" w:rsidRDefault="0066471F" w:rsidP="0066471F">
            <w:r w:rsidRPr="0066471F">
              <w:t>Door controller communication failure occurs.</w:t>
            </w:r>
          </w:p>
        </w:tc>
      </w:tr>
      <w:tr w:rsidR="0066471F" w14:paraId="68CE886D" w14:textId="77777777" w:rsidTr="00E41E18">
        <w:tc>
          <w:tcPr>
            <w:tcW w:w="1980" w:type="dxa"/>
          </w:tcPr>
          <w:p w14:paraId="2EECEA64" w14:textId="77777777" w:rsidR="0066471F" w:rsidRPr="00883390" w:rsidRDefault="0066471F" w:rsidP="00E41E18">
            <w:r w:rsidRPr="00883390">
              <w:t>Postconditions</w:t>
            </w:r>
          </w:p>
        </w:tc>
        <w:tc>
          <w:tcPr>
            <w:tcW w:w="7036" w:type="dxa"/>
          </w:tcPr>
          <w:p w14:paraId="51E8BE04" w14:textId="22428E74" w:rsidR="0066471F" w:rsidRPr="00883390" w:rsidRDefault="0066471F" w:rsidP="0066471F">
            <w:r w:rsidRPr="0066471F">
              <w:t>Door states are updated and recorded.</w:t>
            </w:r>
          </w:p>
        </w:tc>
      </w:tr>
    </w:tbl>
    <w:p w14:paraId="48012F1E" w14:textId="77777777" w:rsidR="0066471F" w:rsidRDefault="0066471F" w:rsidP="0066471F">
      <w:pPr>
        <w:rPr>
          <w:lang w:bidi="ar-EG"/>
        </w:rPr>
      </w:pPr>
    </w:p>
    <w:p w14:paraId="263DF2BF" w14:textId="77777777" w:rsidR="0066471F" w:rsidRDefault="0066471F" w:rsidP="0066471F">
      <w:pPr>
        <w:rPr>
          <w:lang w:bidi="ar-EG"/>
        </w:rPr>
      </w:pPr>
    </w:p>
    <w:p w14:paraId="6EA099D0" w14:textId="77777777" w:rsidR="0066471F" w:rsidRDefault="0066471F" w:rsidP="0066471F">
      <w:pPr>
        <w:rPr>
          <w:lang w:bidi="ar-EG"/>
        </w:rPr>
      </w:pPr>
    </w:p>
    <w:p w14:paraId="1A82C986" w14:textId="77777777" w:rsidR="0066471F" w:rsidRDefault="0066471F" w:rsidP="0066471F">
      <w:pPr>
        <w:rPr>
          <w:lang w:bidi="ar-EG"/>
        </w:rPr>
      </w:pPr>
    </w:p>
    <w:p w14:paraId="2D1602CB" w14:textId="77777777" w:rsidR="0066471F" w:rsidRDefault="0066471F" w:rsidP="0066471F">
      <w:pPr>
        <w:rPr>
          <w:lang w:bidi="ar-EG"/>
        </w:rPr>
      </w:pPr>
    </w:p>
    <w:p w14:paraId="0A56899B" w14:textId="77777777" w:rsidR="0066471F" w:rsidRDefault="0066471F" w:rsidP="0066471F">
      <w:pPr>
        <w:rPr>
          <w:lang w:bidi="ar-EG"/>
        </w:rPr>
      </w:pPr>
    </w:p>
    <w:p w14:paraId="069BE241" w14:textId="77777777" w:rsidR="0066471F" w:rsidRDefault="0066471F" w:rsidP="0066471F">
      <w:pPr>
        <w:rPr>
          <w:lang w:bidi="ar-EG"/>
        </w:rPr>
      </w:pPr>
    </w:p>
    <w:p w14:paraId="296CF7DA" w14:textId="77777777" w:rsidR="0066471F" w:rsidRDefault="0066471F" w:rsidP="0066471F">
      <w:pPr>
        <w:rPr>
          <w:lang w:bidi="ar-EG"/>
        </w:rPr>
      </w:pPr>
    </w:p>
    <w:p w14:paraId="7A1F7A67" w14:textId="1BAE4EE8" w:rsidR="0066471F" w:rsidRDefault="0066471F" w:rsidP="0066471F">
      <w:pPr>
        <w:pStyle w:val="Heading1"/>
        <w:rPr>
          <w:lang w:bidi="ar-EG"/>
        </w:rPr>
      </w:pPr>
      <w:r w:rsidRPr="0066471F">
        <w:rPr>
          <w:lang w:bidi="ar-EG"/>
        </w:rPr>
        <w:t>3.6.8 UC8 – Isolate Zone</w:t>
      </w:r>
    </w:p>
    <w:tbl>
      <w:tblPr>
        <w:tblStyle w:val="TableGrid"/>
        <w:tblW w:w="0" w:type="auto"/>
        <w:tblLook w:val="04A0" w:firstRow="1" w:lastRow="0" w:firstColumn="1" w:lastColumn="0" w:noHBand="0" w:noVBand="1"/>
      </w:tblPr>
      <w:tblGrid>
        <w:gridCol w:w="1980"/>
        <w:gridCol w:w="7036"/>
      </w:tblGrid>
      <w:tr w:rsidR="0066471F" w14:paraId="520788A7" w14:textId="77777777" w:rsidTr="00E41E18">
        <w:tc>
          <w:tcPr>
            <w:tcW w:w="1980" w:type="dxa"/>
          </w:tcPr>
          <w:p w14:paraId="10786D52" w14:textId="77777777" w:rsidR="0066471F" w:rsidRPr="00883390" w:rsidRDefault="0066471F" w:rsidP="00E41E18">
            <w:pPr>
              <w:rPr>
                <w:b/>
                <w:bCs/>
                <w:sz w:val="32"/>
                <w:szCs w:val="32"/>
              </w:rPr>
            </w:pPr>
            <w:r w:rsidRPr="00883390">
              <w:rPr>
                <w:b/>
                <w:bCs/>
                <w:sz w:val="32"/>
                <w:szCs w:val="32"/>
              </w:rPr>
              <w:t>Field</w:t>
            </w:r>
          </w:p>
        </w:tc>
        <w:tc>
          <w:tcPr>
            <w:tcW w:w="7036" w:type="dxa"/>
          </w:tcPr>
          <w:p w14:paraId="77069177" w14:textId="77777777" w:rsidR="0066471F" w:rsidRPr="00883390" w:rsidRDefault="0066471F" w:rsidP="00E41E18">
            <w:pPr>
              <w:rPr>
                <w:b/>
                <w:bCs/>
                <w:sz w:val="32"/>
                <w:szCs w:val="32"/>
              </w:rPr>
            </w:pPr>
            <w:r w:rsidRPr="00883390">
              <w:rPr>
                <w:b/>
                <w:bCs/>
                <w:sz w:val="32"/>
                <w:szCs w:val="32"/>
              </w:rPr>
              <w:t>Description</w:t>
            </w:r>
          </w:p>
        </w:tc>
      </w:tr>
      <w:tr w:rsidR="0066471F" w14:paraId="72015460" w14:textId="77777777" w:rsidTr="00E41E18">
        <w:tc>
          <w:tcPr>
            <w:tcW w:w="1980" w:type="dxa"/>
          </w:tcPr>
          <w:p w14:paraId="0612436A" w14:textId="77777777" w:rsidR="0066471F" w:rsidRDefault="0066471F" w:rsidP="00E41E18">
            <w:r w:rsidRPr="00883390">
              <w:t>Use Case ID</w:t>
            </w:r>
          </w:p>
        </w:tc>
        <w:tc>
          <w:tcPr>
            <w:tcW w:w="7036" w:type="dxa"/>
          </w:tcPr>
          <w:p w14:paraId="05B0FDB2" w14:textId="63F7B353" w:rsidR="0066471F" w:rsidRDefault="0066471F" w:rsidP="00E41E18">
            <w:r w:rsidRPr="00883390">
              <w:t>UC</w:t>
            </w:r>
            <w:r>
              <w:t>8</w:t>
            </w:r>
          </w:p>
        </w:tc>
      </w:tr>
      <w:tr w:rsidR="0066471F" w14:paraId="78BAC7B7" w14:textId="77777777" w:rsidTr="00E41E18">
        <w:tc>
          <w:tcPr>
            <w:tcW w:w="1980" w:type="dxa"/>
          </w:tcPr>
          <w:p w14:paraId="380EE85A" w14:textId="77777777" w:rsidR="0066471F" w:rsidRDefault="0066471F" w:rsidP="00E41E18">
            <w:r>
              <w:t>Use Case Name</w:t>
            </w:r>
          </w:p>
        </w:tc>
        <w:tc>
          <w:tcPr>
            <w:tcW w:w="7036" w:type="dxa"/>
          </w:tcPr>
          <w:p w14:paraId="2EF499BE" w14:textId="611691D3" w:rsidR="0066471F" w:rsidRDefault="0066471F" w:rsidP="0066471F">
            <w:r w:rsidRPr="0066471F">
              <w:t>Isolate Zone</w:t>
            </w:r>
          </w:p>
        </w:tc>
      </w:tr>
      <w:tr w:rsidR="0066471F" w14:paraId="273FE3CD" w14:textId="77777777" w:rsidTr="00E41E18">
        <w:tc>
          <w:tcPr>
            <w:tcW w:w="1980" w:type="dxa"/>
          </w:tcPr>
          <w:p w14:paraId="308CB270" w14:textId="77777777" w:rsidR="0066471F" w:rsidRDefault="0066471F" w:rsidP="00E41E18">
            <w:r w:rsidRPr="00883390">
              <w:t>Primary Actor</w:t>
            </w:r>
          </w:p>
        </w:tc>
        <w:tc>
          <w:tcPr>
            <w:tcW w:w="7036" w:type="dxa"/>
          </w:tcPr>
          <w:p w14:paraId="20A64F60" w14:textId="77777777" w:rsidR="0066471F" w:rsidRDefault="0066471F" w:rsidP="00E41E18">
            <w:r w:rsidRPr="00DC0D8D">
              <w:t xml:space="preserve">FASAM </w:t>
            </w:r>
          </w:p>
        </w:tc>
      </w:tr>
      <w:tr w:rsidR="0066471F" w14:paraId="292311F0" w14:textId="77777777" w:rsidTr="00E41E18">
        <w:tc>
          <w:tcPr>
            <w:tcW w:w="1980" w:type="dxa"/>
          </w:tcPr>
          <w:p w14:paraId="591305B7" w14:textId="77777777" w:rsidR="0066471F" w:rsidRDefault="0066471F" w:rsidP="00E41E18">
            <w:r w:rsidRPr="00883390">
              <w:t>Goal</w:t>
            </w:r>
          </w:p>
        </w:tc>
        <w:tc>
          <w:tcPr>
            <w:tcW w:w="7036" w:type="dxa"/>
          </w:tcPr>
          <w:p w14:paraId="49CF19F1" w14:textId="60F1898D" w:rsidR="0066471F" w:rsidRDefault="0066471F" w:rsidP="0066471F">
            <w:r w:rsidRPr="0066471F">
              <w:t>Restrict access to an affected building zone.</w:t>
            </w:r>
          </w:p>
        </w:tc>
      </w:tr>
      <w:tr w:rsidR="0066471F" w14:paraId="6005C88E" w14:textId="77777777" w:rsidTr="00E41E18">
        <w:tc>
          <w:tcPr>
            <w:tcW w:w="1980" w:type="dxa"/>
          </w:tcPr>
          <w:p w14:paraId="4173E06E" w14:textId="77777777" w:rsidR="0066471F" w:rsidRDefault="0066471F" w:rsidP="00E41E18">
            <w:r w:rsidRPr="00883390">
              <w:t>Preconditions</w:t>
            </w:r>
          </w:p>
        </w:tc>
        <w:tc>
          <w:tcPr>
            <w:tcW w:w="7036" w:type="dxa"/>
          </w:tcPr>
          <w:p w14:paraId="1575B74D" w14:textId="5339B25E" w:rsidR="0066471F" w:rsidRDefault="0066471F" w:rsidP="0066471F">
            <w:r w:rsidRPr="0066471F">
              <w:t>A confirmed security incident exists.</w:t>
            </w:r>
          </w:p>
        </w:tc>
      </w:tr>
      <w:tr w:rsidR="0066471F" w14:paraId="5E440971" w14:textId="77777777" w:rsidTr="00E41E18">
        <w:tc>
          <w:tcPr>
            <w:tcW w:w="1980" w:type="dxa"/>
          </w:tcPr>
          <w:p w14:paraId="58EBE9A5" w14:textId="77777777" w:rsidR="0066471F" w:rsidRPr="00883390" w:rsidRDefault="0066471F" w:rsidP="00E41E18">
            <w:r w:rsidRPr="00D83DEB">
              <w:t>Main Flow</w:t>
            </w:r>
          </w:p>
        </w:tc>
        <w:tc>
          <w:tcPr>
            <w:tcW w:w="7036" w:type="dxa"/>
          </w:tcPr>
          <w:p w14:paraId="6D6F34A8" w14:textId="396D800D" w:rsidR="0066471F" w:rsidRPr="00D83DEB" w:rsidRDefault="0066471F" w:rsidP="0066471F">
            <w:r w:rsidRPr="0066471F">
              <w:t>Controlled doors within the zone are locked automatically.</w:t>
            </w:r>
          </w:p>
        </w:tc>
      </w:tr>
      <w:tr w:rsidR="0066471F" w14:paraId="76B246B9" w14:textId="77777777" w:rsidTr="00E41E18">
        <w:tc>
          <w:tcPr>
            <w:tcW w:w="1980" w:type="dxa"/>
          </w:tcPr>
          <w:p w14:paraId="732B09FE" w14:textId="77777777" w:rsidR="0066471F" w:rsidRPr="00883390" w:rsidRDefault="0066471F" w:rsidP="00E41E18">
            <w:r w:rsidRPr="00883390">
              <w:t>Alternative Flow</w:t>
            </w:r>
          </w:p>
        </w:tc>
        <w:tc>
          <w:tcPr>
            <w:tcW w:w="7036" w:type="dxa"/>
          </w:tcPr>
          <w:p w14:paraId="552B3C39" w14:textId="07615BD5" w:rsidR="0066471F" w:rsidRPr="00883390" w:rsidRDefault="0066471F" w:rsidP="0066471F">
            <w:r w:rsidRPr="0066471F">
              <w:t>Emergency override unlocks evacuation exits.</w:t>
            </w:r>
          </w:p>
        </w:tc>
      </w:tr>
      <w:tr w:rsidR="0066471F" w14:paraId="413C0A18" w14:textId="77777777" w:rsidTr="00E41E18">
        <w:tc>
          <w:tcPr>
            <w:tcW w:w="1980" w:type="dxa"/>
          </w:tcPr>
          <w:p w14:paraId="30501641" w14:textId="77777777" w:rsidR="0066471F" w:rsidRPr="00883390" w:rsidRDefault="0066471F" w:rsidP="00E41E18">
            <w:r w:rsidRPr="00883390">
              <w:t>Postconditions</w:t>
            </w:r>
          </w:p>
        </w:tc>
        <w:tc>
          <w:tcPr>
            <w:tcW w:w="7036" w:type="dxa"/>
          </w:tcPr>
          <w:p w14:paraId="0B727696" w14:textId="50F2E28F" w:rsidR="0066471F" w:rsidRPr="00883390" w:rsidRDefault="0066471F" w:rsidP="0066471F">
            <w:r w:rsidRPr="0066471F">
              <w:t>The affected zone becomes isolated.</w:t>
            </w:r>
          </w:p>
        </w:tc>
      </w:tr>
    </w:tbl>
    <w:p w14:paraId="265DA7D0" w14:textId="77777777" w:rsidR="0066471F" w:rsidRDefault="0066471F" w:rsidP="0066471F">
      <w:pPr>
        <w:rPr>
          <w:lang w:bidi="ar-EG"/>
        </w:rPr>
      </w:pPr>
    </w:p>
    <w:p w14:paraId="66F89F60" w14:textId="77777777" w:rsidR="00AB7DA8" w:rsidRDefault="00AB7DA8" w:rsidP="0066471F">
      <w:pPr>
        <w:rPr>
          <w:lang w:bidi="ar-EG"/>
        </w:rPr>
      </w:pPr>
    </w:p>
    <w:p w14:paraId="075BD7D8" w14:textId="77777777" w:rsidR="00AB7DA8" w:rsidRDefault="00AB7DA8" w:rsidP="0066471F">
      <w:pPr>
        <w:rPr>
          <w:lang w:bidi="ar-EG"/>
        </w:rPr>
      </w:pPr>
    </w:p>
    <w:p w14:paraId="2221C8B2" w14:textId="77777777" w:rsidR="00AB7DA8" w:rsidRDefault="00AB7DA8" w:rsidP="0066471F">
      <w:pPr>
        <w:rPr>
          <w:lang w:bidi="ar-EG"/>
        </w:rPr>
      </w:pPr>
    </w:p>
    <w:p w14:paraId="284F1635" w14:textId="7A906CE0" w:rsidR="00AB7DA8" w:rsidRDefault="00AB7DA8" w:rsidP="00AB7DA8">
      <w:pPr>
        <w:pStyle w:val="Heading1"/>
        <w:rPr>
          <w:lang w:bidi="ar-EG"/>
        </w:rPr>
      </w:pPr>
      <w:r w:rsidRPr="00AB7DA8">
        <w:rPr>
          <w:lang w:bidi="ar-EG"/>
        </w:rPr>
        <w:lastRenderedPageBreak/>
        <w:t>3.6.9 UC9 – Reject False Alarm</w:t>
      </w:r>
    </w:p>
    <w:tbl>
      <w:tblPr>
        <w:tblStyle w:val="TableGrid"/>
        <w:tblW w:w="0" w:type="auto"/>
        <w:tblLook w:val="04A0" w:firstRow="1" w:lastRow="0" w:firstColumn="1" w:lastColumn="0" w:noHBand="0" w:noVBand="1"/>
      </w:tblPr>
      <w:tblGrid>
        <w:gridCol w:w="1980"/>
        <w:gridCol w:w="7036"/>
      </w:tblGrid>
      <w:tr w:rsidR="00AB7DA8" w14:paraId="3D33A276" w14:textId="77777777" w:rsidTr="00E41E18">
        <w:tc>
          <w:tcPr>
            <w:tcW w:w="1980" w:type="dxa"/>
          </w:tcPr>
          <w:p w14:paraId="370523D6" w14:textId="77777777" w:rsidR="00AB7DA8" w:rsidRPr="00883390" w:rsidRDefault="00AB7DA8" w:rsidP="00E41E18">
            <w:pPr>
              <w:rPr>
                <w:b/>
                <w:bCs/>
                <w:sz w:val="32"/>
                <w:szCs w:val="32"/>
              </w:rPr>
            </w:pPr>
            <w:r w:rsidRPr="00883390">
              <w:rPr>
                <w:b/>
                <w:bCs/>
                <w:sz w:val="32"/>
                <w:szCs w:val="32"/>
              </w:rPr>
              <w:t>Field</w:t>
            </w:r>
          </w:p>
        </w:tc>
        <w:tc>
          <w:tcPr>
            <w:tcW w:w="7036" w:type="dxa"/>
          </w:tcPr>
          <w:p w14:paraId="5B3C8E80" w14:textId="77777777" w:rsidR="00AB7DA8" w:rsidRPr="00883390" w:rsidRDefault="00AB7DA8" w:rsidP="00E41E18">
            <w:pPr>
              <w:rPr>
                <w:b/>
                <w:bCs/>
                <w:sz w:val="32"/>
                <w:szCs w:val="32"/>
              </w:rPr>
            </w:pPr>
            <w:r w:rsidRPr="00883390">
              <w:rPr>
                <w:b/>
                <w:bCs/>
                <w:sz w:val="32"/>
                <w:szCs w:val="32"/>
              </w:rPr>
              <w:t>Description</w:t>
            </w:r>
          </w:p>
        </w:tc>
      </w:tr>
      <w:tr w:rsidR="00AB7DA8" w14:paraId="26FD8674" w14:textId="77777777" w:rsidTr="00E41E18">
        <w:tc>
          <w:tcPr>
            <w:tcW w:w="1980" w:type="dxa"/>
          </w:tcPr>
          <w:p w14:paraId="00EC5A2B" w14:textId="77777777" w:rsidR="00AB7DA8" w:rsidRDefault="00AB7DA8" w:rsidP="00E41E18">
            <w:r w:rsidRPr="00883390">
              <w:t>Use Case ID</w:t>
            </w:r>
          </w:p>
        </w:tc>
        <w:tc>
          <w:tcPr>
            <w:tcW w:w="7036" w:type="dxa"/>
          </w:tcPr>
          <w:p w14:paraId="064BDA2C" w14:textId="13C9C5BB" w:rsidR="00AB7DA8" w:rsidRDefault="00AB7DA8" w:rsidP="00E41E18">
            <w:r w:rsidRPr="00883390">
              <w:t>UC</w:t>
            </w:r>
            <w:r>
              <w:t>9</w:t>
            </w:r>
          </w:p>
        </w:tc>
      </w:tr>
      <w:tr w:rsidR="00AB7DA8" w14:paraId="378004E6" w14:textId="77777777" w:rsidTr="00E41E18">
        <w:tc>
          <w:tcPr>
            <w:tcW w:w="1980" w:type="dxa"/>
          </w:tcPr>
          <w:p w14:paraId="671BE584" w14:textId="77777777" w:rsidR="00AB7DA8" w:rsidRDefault="00AB7DA8" w:rsidP="00E41E18">
            <w:r>
              <w:t>Use Case Name</w:t>
            </w:r>
          </w:p>
        </w:tc>
        <w:tc>
          <w:tcPr>
            <w:tcW w:w="7036" w:type="dxa"/>
          </w:tcPr>
          <w:p w14:paraId="3440DD8C" w14:textId="16260EC6" w:rsidR="00AB7DA8" w:rsidRDefault="00AB7DA8" w:rsidP="00AB7DA8">
            <w:r w:rsidRPr="00AB7DA8">
              <w:t>Reject False Alarm</w:t>
            </w:r>
          </w:p>
        </w:tc>
      </w:tr>
      <w:tr w:rsidR="00AB7DA8" w14:paraId="1DBEF4FC" w14:textId="77777777" w:rsidTr="00E41E18">
        <w:tc>
          <w:tcPr>
            <w:tcW w:w="1980" w:type="dxa"/>
          </w:tcPr>
          <w:p w14:paraId="4548B882" w14:textId="77777777" w:rsidR="00AB7DA8" w:rsidRDefault="00AB7DA8" w:rsidP="00E41E18">
            <w:r w:rsidRPr="00883390">
              <w:t>Primary Actor</w:t>
            </w:r>
          </w:p>
        </w:tc>
        <w:tc>
          <w:tcPr>
            <w:tcW w:w="7036" w:type="dxa"/>
          </w:tcPr>
          <w:p w14:paraId="11DB1B9C" w14:textId="0F6939C7" w:rsidR="00AB7DA8" w:rsidRDefault="00AB7DA8" w:rsidP="00E41E18">
            <w:r>
              <w:t>System Operator</w:t>
            </w:r>
          </w:p>
        </w:tc>
      </w:tr>
      <w:tr w:rsidR="00AB7DA8" w14:paraId="1DA1EB9A" w14:textId="77777777" w:rsidTr="00E41E18">
        <w:tc>
          <w:tcPr>
            <w:tcW w:w="1980" w:type="dxa"/>
          </w:tcPr>
          <w:p w14:paraId="41C91BB2" w14:textId="77777777" w:rsidR="00AB7DA8" w:rsidRDefault="00AB7DA8" w:rsidP="00E41E18">
            <w:r w:rsidRPr="00883390">
              <w:t>Goal</w:t>
            </w:r>
          </w:p>
        </w:tc>
        <w:tc>
          <w:tcPr>
            <w:tcW w:w="7036" w:type="dxa"/>
          </w:tcPr>
          <w:p w14:paraId="5B3865B0" w14:textId="3E2DB860" w:rsidR="00AB7DA8" w:rsidRDefault="00AB7DA8" w:rsidP="00AB7DA8">
            <w:r w:rsidRPr="00AB7DA8">
              <w:t>Prevent unnecessary emergency escalation.</w:t>
            </w:r>
          </w:p>
        </w:tc>
      </w:tr>
      <w:tr w:rsidR="00AB7DA8" w14:paraId="640EBBB7" w14:textId="77777777" w:rsidTr="00E41E18">
        <w:tc>
          <w:tcPr>
            <w:tcW w:w="1980" w:type="dxa"/>
          </w:tcPr>
          <w:p w14:paraId="67D8448A" w14:textId="77777777" w:rsidR="00AB7DA8" w:rsidRDefault="00AB7DA8" w:rsidP="00E41E18">
            <w:r w:rsidRPr="00883390">
              <w:t>Preconditions</w:t>
            </w:r>
          </w:p>
        </w:tc>
        <w:tc>
          <w:tcPr>
            <w:tcW w:w="7036" w:type="dxa"/>
          </w:tcPr>
          <w:p w14:paraId="6ECA5AEA" w14:textId="5849B076" w:rsidR="00AB7DA8" w:rsidRDefault="00AB7DA8" w:rsidP="00AB7DA8">
            <w:r w:rsidRPr="00AB7DA8">
              <w:t>Alarm is pending confirmation.</w:t>
            </w:r>
          </w:p>
        </w:tc>
      </w:tr>
      <w:tr w:rsidR="00AB7DA8" w14:paraId="64F25144" w14:textId="77777777" w:rsidTr="00E41E18">
        <w:tc>
          <w:tcPr>
            <w:tcW w:w="1980" w:type="dxa"/>
          </w:tcPr>
          <w:p w14:paraId="24444D4C" w14:textId="77777777" w:rsidR="00AB7DA8" w:rsidRPr="00883390" w:rsidRDefault="00AB7DA8" w:rsidP="00E41E18">
            <w:r w:rsidRPr="00D83DEB">
              <w:t>Main Flow</w:t>
            </w:r>
          </w:p>
        </w:tc>
        <w:tc>
          <w:tcPr>
            <w:tcW w:w="7036" w:type="dxa"/>
          </w:tcPr>
          <w:p w14:paraId="6B563313" w14:textId="63F1FE49" w:rsidR="00AB7DA8" w:rsidRPr="00D83DEB" w:rsidRDefault="00AB7DA8" w:rsidP="00AB7DA8">
            <w:r w:rsidRPr="00AB7DA8">
              <w:t>The operator reviews alarm details and marks the alarm as false.</w:t>
            </w:r>
          </w:p>
        </w:tc>
      </w:tr>
      <w:tr w:rsidR="00AB7DA8" w14:paraId="057F95E0" w14:textId="77777777" w:rsidTr="00E41E18">
        <w:tc>
          <w:tcPr>
            <w:tcW w:w="1980" w:type="dxa"/>
          </w:tcPr>
          <w:p w14:paraId="3F24972A" w14:textId="77777777" w:rsidR="00AB7DA8" w:rsidRPr="00883390" w:rsidRDefault="00AB7DA8" w:rsidP="00E41E18">
            <w:r w:rsidRPr="00883390">
              <w:t>Alternative Flow</w:t>
            </w:r>
          </w:p>
        </w:tc>
        <w:tc>
          <w:tcPr>
            <w:tcW w:w="7036" w:type="dxa"/>
          </w:tcPr>
          <w:p w14:paraId="79C7EA97" w14:textId="13AD37AB" w:rsidR="00AB7DA8" w:rsidRPr="00883390" w:rsidRDefault="00AB7DA8" w:rsidP="00AB7DA8">
            <w:r w:rsidRPr="00AB7DA8">
              <w:t>Additional evidence confirms the alarm instead.</w:t>
            </w:r>
          </w:p>
        </w:tc>
      </w:tr>
      <w:tr w:rsidR="00AB7DA8" w14:paraId="6C3B6918" w14:textId="77777777" w:rsidTr="00E41E18">
        <w:tc>
          <w:tcPr>
            <w:tcW w:w="1980" w:type="dxa"/>
          </w:tcPr>
          <w:p w14:paraId="0AA55EF6" w14:textId="77777777" w:rsidR="00AB7DA8" w:rsidRPr="00883390" w:rsidRDefault="00AB7DA8" w:rsidP="00E41E18">
            <w:r w:rsidRPr="00883390">
              <w:t>Postconditions</w:t>
            </w:r>
          </w:p>
        </w:tc>
        <w:tc>
          <w:tcPr>
            <w:tcW w:w="7036" w:type="dxa"/>
          </w:tcPr>
          <w:p w14:paraId="0538B9C5" w14:textId="6A3F5631" w:rsidR="00AB7DA8" w:rsidRPr="00883390" w:rsidRDefault="00AB7DA8" w:rsidP="00AB7DA8">
            <w:r w:rsidRPr="00AB7DA8">
              <w:t>The false alarm is recorded and closed.</w:t>
            </w:r>
          </w:p>
        </w:tc>
      </w:tr>
    </w:tbl>
    <w:p w14:paraId="51925115" w14:textId="77777777" w:rsidR="00AB7DA8" w:rsidRDefault="00AB7DA8" w:rsidP="00AB7DA8">
      <w:pPr>
        <w:rPr>
          <w:lang w:bidi="ar-EG"/>
        </w:rPr>
      </w:pPr>
    </w:p>
    <w:p w14:paraId="47B91C91" w14:textId="77777777" w:rsidR="003509B1" w:rsidRDefault="003509B1" w:rsidP="00AB7DA8">
      <w:pPr>
        <w:rPr>
          <w:lang w:bidi="ar-EG"/>
        </w:rPr>
      </w:pPr>
    </w:p>
    <w:p w14:paraId="77BF4D35" w14:textId="77777777" w:rsidR="003509B1" w:rsidRDefault="003509B1" w:rsidP="00AB7DA8">
      <w:pPr>
        <w:rPr>
          <w:lang w:bidi="ar-EG"/>
        </w:rPr>
      </w:pPr>
    </w:p>
    <w:p w14:paraId="3FAF31B8" w14:textId="77777777" w:rsidR="003509B1" w:rsidRDefault="003509B1" w:rsidP="00AB7DA8">
      <w:pPr>
        <w:rPr>
          <w:lang w:bidi="ar-EG"/>
        </w:rPr>
      </w:pPr>
    </w:p>
    <w:p w14:paraId="5F9BAB94" w14:textId="77777777" w:rsidR="003509B1" w:rsidRDefault="003509B1" w:rsidP="00AB7DA8">
      <w:pPr>
        <w:rPr>
          <w:lang w:bidi="ar-EG"/>
        </w:rPr>
      </w:pPr>
    </w:p>
    <w:p w14:paraId="413CAD7E" w14:textId="77777777" w:rsidR="003509B1" w:rsidRDefault="003509B1" w:rsidP="00AB7DA8">
      <w:pPr>
        <w:rPr>
          <w:lang w:bidi="ar-EG"/>
        </w:rPr>
      </w:pPr>
    </w:p>
    <w:p w14:paraId="43039A1F" w14:textId="77777777" w:rsidR="003509B1" w:rsidRDefault="003509B1" w:rsidP="00AB7DA8">
      <w:pPr>
        <w:rPr>
          <w:lang w:bidi="ar-EG"/>
        </w:rPr>
      </w:pPr>
    </w:p>
    <w:p w14:paraId="1B01FC80" w14:textId="77777777" w:rsidR="003509B1" w:rsidRDefault="003509B1" w:rsidP="003509B1">
      <w:pPr>
        <w:pStyle w:val="Heading1"/>
        <w:rPr>
          <w:lang w:bidi="ar-EG"/>
        </w:rPr>
      </w:pPr>
    </w:p>
    <w:p w14:paraId="34E00EB9" w14:textId="3A384027" w:rsidR="003509B1" w:rsidRDefault="003509B1" w:rsidP="003509B1">
      <w:pPr>
        <w:pStyle w:val="Heading1"/>
        <w:rPr>
          <w:lang w:bidi="ar-EG"/>
        </w:rPr>
      </w:pPr>
      <w:r w:rsidRPr="003509B1">
        <w:rPr>
          <w:lang w:bidi="ar-EG"/>
        </w:rPr>
        <w:t>3.6.10 UC10 – View Incident Log</w:t>
      </w:r>
    </w:p>
    <w:tbl>
      <w:tblPr>
        <w:tblStyle w:val="TableGrid"/>
        <w:tblW w:w="0" w:type="auto"/>
        <w:tblLook w:val="04A0" w:firstRow="1" w:lastRow="0" w:firstColumn="1" w:lastColumn="0" w:noHBand="0" w:noVBand="1"/>
      </w:tblPr>
      <w:tblGrid>
        <w:gridCol w:w="1980"/>
        <w:gridCol w:w="7036"/>
      </w:tblGrid>
      <w:tr w:rsidR="003509B1" w14:paraId="3FAA6207" w14:textId="77777777" w:rsidTr="00E41E18">
        <w:tc>
          <w:tcPr>
            <w:tcW w:w="1980" w:type="dxa"/>
          </w:tcPr>
          <w:p w14:paraId="3640764B" w14:textId="77777777" w:rsidR="003509B1" w:rsidRPr="00883390" w:rsidRDefault="003509B1" w:rsidP="00E41E18">
            <w:pPr>
              <w:rPr>
                <w:b/>
                <w:bCs/>
                <w:sz w:val="32"/>
                <w:szCs w:val="32"/>
              </w:rPr>
            </w:pPr>
            <w:r w:rsidRPr="00883390">
              <w:rPr>
                <w:b/>
                <w:bCs/>
                <w:sz w:val="32"/>
                <w:szCs w:val="32"/>
              </w:rPr>
              <w:t>Field</w:t>
            </w:r>
          </w:p>
        </w:tc>
        <w:tc>
          <w:tcPr>
            <w:tcW w:w="7036" w:type="dxa"/>
          </w:tcPr>
          <w:p w14:paraId="6206F323" w14:textId="77777777" w:rsidR="003509B1" w:rsidRPr="00883390" w:rsidRDefault="003509B1" w:rsidP="00E41E18">
            <w:pPr>
              <w:rPr>
                <w:b/>
                <w:bCs/>
                <w:sz w:val="32"/>
                <w:szCs w:val="32"/>
              </w:rPr>
            </w:pPr>
            <w:r w:rsidRPr="00883390">
              <w:rPr>
                <w:b/>
                <w:bCs/>
                <w:sz w:val="32"/>
                <w:szCs w:val="32"/>
              </w:rPr>
              <w:t>Description</w:t>
            </w:r>
          </w:p>
        </w:tc>
      </w:tr>
      <w:tr w:rsidR="003509B1" w14:paraId="06086012" w14:textId="77777777" w:rsidTr="00E41E18">
        <w:tc>
          <w:tcPr>
            <w:tcW w:w="1980" w:type="dxa"/>
          </w:tcPr>
          <w:p w14:paraId="067F77FE" w14:textId="77777777" w:rsidR="003509B1" w:rsidRDefault="003509B1" w:rsidP="00E41E18">
            <w:r w:rsidRPr="00883390">
              <w:t>Use Case ID</w:t>
            </w:r>
          </w:p>
        </w:tc>
        <w:tc>
          <w:tcPr>
            <w:tcW w:w="7036" w:type="dxa"/>
          </w:tcPr>
          <w:p w14:paraId="632B0FC2" w14:textId="07C6BFCC" w:rsidR="003509B1" w:rsidRDefault="003509B1" w:rsidP="00E41E18">
            <w:r w:rsidRPr="00883390">
              <w:t>UC</w:t>
            </w:r>
            <w:r>
              <w:t>10</w:t>
            </w:r>
          </w:p>
        </w:tc>
      </w:tr>
      <w:tr w:rsidR="003509B1" w14:paraId="7B8C8235" w14:textId="77777777" w:rsidTr="00E41E18">
        <w:tc>
          <w:tcPr>
            <w:tcW w:w="1980" w:type="dxa"/>
          </w:tcPr>
          <w:p w14:paraId="0A5A36CF" w14:textId="77777777" w:rsidR="003509B1" w:rsidRDefault="003509B1" w:rsidP="00E41E18">
            <w:r>
              <w:t>Use Case Name</w:t>
            </w:r>
          </w:p>
        </w:tc>
        <w:tc>
          <w:tcPr>
            <w:tcW w:w="7036" w:type="dxa"/>
          </w:tcPr>
          <w:p w14:paraId="41F55361" w14:textId="253504C0" w:rsidR="003509B1" w:rsidRDefault="003509B1" w:rsidP="003509B1">
            <w:r w:rsidRPr="003509B1">
              <w:t>View Incident Log</w:t>
            </w:r>
          </w:p>
        </w:tc>
      </w:tr>
      <w:tr w:rsidR="003509B1" w14:paraId="6FFD8892" w14:textId="77777777" w:rsidTr="00E41E18">
        <w:tc>
          <w:tcPr>
            <w:tcW w:w="1980" w:type="dxa"/>
          </w:tcPr>
          <w:p w14:paraId="586C2084" w14:textId="77777777" w:rsidR="003509B1" w:rsidRDefault="003509B1" w:rsidP="00E41E18">
            <w:r w:rsidRPr="00883390">
              <w:t>Primary Actor</w:t>
            </w:r>
          </w:p>
        </w:tc>
        <w:tc>
          <w:tcPr>
            <w:tcW w:w="7036" w:type="dxa"/>
          </w:tcPr>
          <w:p w14:paraId="47284C22" w14:textId="7D0B5B83" w:rsidR="003509B1" w:rsidRDefault="003509B1" w:rsidP="003509B1">
            <w:r w:rsidRPr="003509B1">
              <w:t>System Operator / Facilities Manager</w:t>
            </w:r>
          </w:p>
        </w:tc>
      </w:tr>
      <w:tr w:rsidR="003509B1" w14:paraId="2441AB4C" w14:textId="77777777" w:rsidTr="00E41E18">
        <w:tc>
          <w:tcPr>
            <w:tcW w:w="1980" w:type="dxa"/>
          </w:tcPr>
          <w:p w14:paraId="6C6D292B" w14:textId="77777777" w:rsidR="003509B1" w:rsidRDefault="003509B1" w:rsidP="00E41E18">
            <w:r w:rsidRPr="00883390">
              <w:t>Goal</w:t>
            </w:r>
          </w:p>
        </w:tc>
        <w:tc>
          <w:tcPr>
            <w:tcW w:w="7036" w:type="dxa"/>
          </w:tcPr>
          <w:p w14:paraId="32D1589F" w14:textId="53DEE7FE" w:rsidR="003509B1" w:rsidRDefault="003509B1" w:rsidP="003509B1">
            <w:r w:rsidRPr="003509B1">
              <w:t>Review historical alarms and system activity.</w:t>
            </w:r>
          </w:p>
        </w:tc>
      </w:tr>
      <w:tr w:rsidR="003509B1" w14:paraId="056B9706" w14:textId="77777777" w:rsidTr="00E41E18">
        <w:tc>
          <w:tcPr>
            <w:tcW w:w="1980" w:type="dxa"/>
          </w:tcPr>
          <w:p w14:paraId="06554CCB" w14:textId="77777777" w:rsidR="003509B1" w:rsidRDefault="003509B1" w:rsidP="00E41E18">
            <w:r w:rsidRPr="00883390">
              <w:t>Preconditions</w:t>
            </w:r>
          </w:p>
        </w:tc>
        <w:tc>
          <w:tcPr>
            <w:tcW w:w="7036" w:type="dxa"/>
          </w:tcPr>
          <w:p w14:paraId="116FB47B" w14:textId="150B49F2" w:rsidR="003509B1" w:rsidRDefault="003509B1" w:rsidP="003509B1">
            <w:r w:rsidRPr="003509B1">
              <w:t>User authentication successful.</w:t>
            </w:r>
          </w:p>
        </w:tc>
      </w:tr>
      <w:tr w:rsidR="003509B1" w14:paraId="57F46006" w14:textId="77777777" w:rsidTr="00E41E18">
        <w:tc>
          <w:tcPr>
            <w:tcW w:w="1980" w:type="dxa"/>
          </w:tcPr>
          <w:p w14:paraId="0B8D6779" w14:textId="77777777" w:rsidR="003509B1" w:rsidRPr="00883390" w:rsidRDefault="003509B1" w:rsidP="00E41E18">
            <w:r w:rsidRPr="00D83DEB">
              <w:t>Main Flow</w:t>
            </w:r>
          </w:p>
        </w:tc>
        <w:tc>
          <w:tcPr>
            <w:tcW w:w="7036" w:type="dxa"/>
          </w:tcPr>
          <w:p w14:paraId="4AC73977" w14:textId="7AF9F8BA" w:rsidR="003509B1" w:rsidRPr="00D83DEB" w:rsidRDefault="003509B1" w:rsidP="003509B1">
            <w:r w:rsidRPr="003509B1">
              <w:t>The user searches and filters incident records through the dashboard.</w:t>
            </w:r>
          </w:p>
        </w:tc>
      </w:tr>
      <w:tr w:rsidR="003509B1" w14:paraId="1CDE5501" w14:textId="77777777" w:rsidTr="00E41E18">
        <w:tc>
          <w:tcPr>
            <w:tcW w:w="1980" w:type="dxa"/>
          </w:tcPr>
          <w:p w14:paraId="55149F32" w14:textId="77777777" w:rsidR="003509B1" w:rsidRPr="00883390" w:rsidRDefault="003509B1" w:rsidP="00E41E18">
            <w:r w:rsidRPr="00883390">
              <w:t>Alternative Flow</w:t>
            </w:r>
          </w:p>
        </w:tc>
        <w:tc>
          <w:tcPr>
            <w:tcW w:w="7036" w:type="dxa"/>
          </w:tcPr>
          <w:p w14:paraId="132C12EA" w14:textId="0A0659DB" w:rsidR="003509B1" w:rsidRPr="00883390" w:rsidRDefault="003509B1" w:rsidP="003509B1">
            <w:r w:rsidRPr="003509B1">
              <w:t>Access denied due to insufficient permissions.</w:t>
            </w:r>
          </w:p>
        </w:tc>
      </w:tr>
      <w:tr w:rsidR="003509B1" w14:paraId="32F8E5AA" w14:textId="77777777" w:rsidTr="00E41E18">
        <w:tc>
          <w:tcPr>
            <w:tcW w:w="1980" w:type="dxa"/>
          </w:tcPr>
          <w:p w14:paraId="186FD178" w14:textId="77777777" w:rsidR="003509B1" w:rsidRPr="00883390" w:rsidRDefault="003509B1" w:rsidP="00E41E18">
            <w:r w:rsidRPr="00883390">
              <w:t>Postconditions</w:t>
            </w:r>
          </w:p>
        </w:tc>
        <w:tc>
          <w:tcPr>
            <w:tcW w:w="7036" w:type="dxa"/>
          </w:tcPr>
          <w:p w14:paraId="14C3B4B9" w14:textId="0F82D9EA" w:rsidR="003509B1" w:rsidRPr="00883390" w:rsidRDefault="003509B1" w:rsidP="003509B1">
            <w:r w:rsidRPr="003509B1">
              <w:t>Relevant incident records are displayed.</w:t>
            </w:r>
          </w:p>
        </w:tc>
      </w:tr>
    </w:tbl>
    <w:p w14:paraId="3C53ADC7" w14:textId="77777777" w:rsidR="003509B1" w:rsidRDefault="003509B1" w:rsidP="003509B1">
      <w:pPr>
        <w:rPr>
          <w:lang w:bidi="ar-EG"/>
        </w:rPr>
      </w:pPr>
    </w:p>
    <w:p w14:paraId="125411A7" w14:textId="77777777" w:rsidR="00C1727F" w:rsidRDefault="00C1727F" w:rsidP="003509B1">
      <w:pPr>
        <w:rPr>
          <w:lang w:bidi="ar-EG"/>
        </w:rPr>
      </w:pPr>
    </w:p>
    <w:p w14:paraId="37278EA3" w14:textId="77777777" w:rsidR="00C1727F" w:rsidRDefault="00C1727F" w:rsidP="003509B1">
      <w:pPr>
        <w:rPr>
          <w:lang w:bidi="ar-EG"/>
        </w:rPr>
      </w:pPr>
    </w:p>
    <w:p w14:paraId="237D63AF" w14:textId="77777777" w:rsidR="00A77938" w:rsidRDefault="00A77938" w:rsidP="00C1727F">
      <w:pPr>
        <w:rPr>
          <w:lang w:bidi="ar-EG"/>
        </w:rPr>
      </w:pPr>
    </w:p>
    <w:p w14:paraId="0EB65832" w14:textId="77777777" w:rsidR="00A77938" w:rsidRDefault="00A77938" w:rsidP="00C1727F">
      <w:pPr>
        <w:rPr>
          <w:lang w:bidi="ar-EG"/>
        </w:rPr>
      </w:pPr>
    </w:p>
    <w:p w14:paraId="4645DA58" w14:textId="77777777" w:rsidR="00A77938" w:rsidRDefault="00A77938" w:rsidP="00C1727F">
      <w:pPr>
        <w:rPr>
          <w:lang w:bidi="ar-EG"/>
        </w:rPr>
      </w:pPr>
    </w:p>
    <w:p w14:paraId="3476B4BF" w14:textId="49059612" w:rsidR="00A77938" w:rsidRDefault="0028449D" w:rsidP="002D7DD0">
      <w:pPr>
        <w:pStyle w:val="Heading1"/>
        <w:rPr>
          <w:lang w:bidi="ar-EG"/>
        </w:rPr>
      </w:pPr>
      <w:r>
        <w:rPr>
          <w:lang w:bidi="ar-EG"/>
        </w:rPr>
        <w:t>4</w:t>
      </w:r>
      <w:r w:rsidR="002D7DD0" w:rsidRPr="002D7DD0">
        <w:rPr>
          <w:lang w:bidi="ar-EG"/>
        </w:rPr>
        <w:t>. Basic Prototype for the Proposed User Interface</w:t>
      </w:r>
    </w:p>
    <w:p w14:paraId="1B1067B9" w14:textId="1E42560F" w:rsidR="002D7DD0" w:rsidRDefault="0028449D" w:rsidP="002D7DD0">
      <w:pPr>
        <w:pStyle w:val="Heading2"/>
        <w:rPr>
          <w:lang w:bidi="ar-EG"/>
        </w:rPr>
      </w:pPr>
      <w:r>
        <w:rPr>
          <w:lang w:bidi="ar-EG"/>
        </w:rPr>
        <w:t>4</w:t>
      </w:r>
      <w:r w:rsidR="002D7DD0" w:rsidRPr="002D7DD0">
        <w:rPr>
          <w:lang w:bidi="ar-EG"/>
        </w:rPr>
        <w:t>.1 Main Monitoring Dashboard</w:t>
      </w:r>
    </w:p>
    <w:p w14:paraId="0214F3A1" w14:textId="78D3138B" w:rsidR="009E6E0E" w:rsidRPr="009E6E0E" w:rsidRDefault="009E6E0E" w:rsidP="009E6E0E">
      <w:pPr>
        <w:rPr>
          <w:lang w:bidi="ar-EG"/>
        </w:rPr>
      </w:pPr>
      <w:r>
        <w:rPr>
          <w:noProof/>
          <w:lang w:bidi="ar-EG"/>
        </w:rPr>
        <w:drawing>
          <wp:inline distT="0" distB="0" distL="0" distR="0" wp14:anchorId="54A1B435" wp14:editId="5D987387">
            <wp:extent cx="5731510" cy="3196590"/>
            <wp:effectExtent l="0" t="0" r="2540" b="3810"/>
            <wp:docPr id="20320819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81930" name="Picture 2032081930"/>
                    <pic:cNvPicPr/>
                  </pic:nvPicPr>
                  <pic:blipFill>
                    <a:blip r:embed="rId12">
                      <a:extLst>
                        <a:ext uri="{28A0092B-C50C-407E-A947-70E740481C1C}">
                          <a14:useLocalDpi xmlns:a14="http://schemas.microsoft.com/office/drawing/2010/main" val="0"/>
                        </a:ext>
                      </a:extLst>
                    </a:blip>
                    <a:stretch>
                      <a:fillRect/>
                    </a:stretch>
                  </pic:blipFill>
                  <pic:spPr>
                    <a:xfrm>
                      <a:off x="0" y="0"/>
                      <a:ext cx="5731510" cy="3196590"/>
                    </a:xfrm>
                    <a:prstGeom prst="rect">
                      <a:avLst/>
                    </a:prstGeom>
                  </pic:spPr>
                </pic:pic>
              </a:graphicData>
            </a:graphic>
          </wp:inline>
        </w:drawing>
      </w:r>
    </w:p>
    <w:p w14:paraId="3DA07E10" w14:textId="77777777" w:rsidR="002D7DD0" w:rsidRDefault="002D7DD0" w:rsidP="002D7DD0">
      <w:pPr>
        <w:rPr>
          <w:lang w:bidi="ar-EG"/>
        </w:rPr>
      </w:pPr>
      <w:r w:rsidRPr="002D7DD0">
        <w:rPr>
          <w:lang w:bidi="ar-EG"/>
        </w:rPr>
        <w:t xml:space="preserve">The Main Monitoring Dashboard prototype gives operators a live overview of fire and security incidents across the building. The interface shows active alarms, incident severity levels, occupancy details, affected areas, and system status indicators to help staff respond quickly during emergencies. </w:t>
      </w:r>
    </w:p>
    <w:p w14:paraId="01BEECF5" w14:textId="5053E5B7" w:rsidR="002D7DD0" w:rsidRDefault="002D7DD0" w:rsidP="002D7DD0">
      <w:pPr>
        <w:rPr>
          <w:lang w:bidi="ar-EG"/>
        </w:rPr>
      </w:pPr>
      <w:r w:rsidRPr="002D7DD0">
        <w:rPr>
          <w:lang w:bidi="ar-EG"/>
        </w:rPr>
        <w:t>The dashboard was designed to be simple and easy to use in high-pressure situations. Operators can quickly identify important incidents, check alarm information, monitor automatic system responses, and manually control emergency actions when needed. The prototype also shows how the FASAM system combines real-time monitoring, operator interaction, and automated emergency management into one interface.</w:t>
      </w:r>
    </w:p>
    <w:p w14:paraId="411301F6" w14:textId="77777777" w:rsidR="002D7DD0" w:rsidRDefault="002D7DD0" w:rsidP="002D7DD0">
      <w:pPr>
        <w:rPr>
          <w:lang w:bidi="ar-EG"/>
        </w:rPr>
      </w:pPr>
    </w:p>
    <w:p w14:paraId="33A6E03E" w14:textId="4E70829D" w:rsidR="00552478" w:rsidRPr="00552478" w:rsidRDefault="00552478" w:rsidP="00552478">
      <w:pPr>
        <w:rPr>
          <w:lang w:bidi="ar-EG"/>
        </w:rPr>
      </w:pPr>
    </w:p>
    <w:p w14:paraId="0E8760F8" w14:textId="6F5D82F5" w:rsidR="002D7DD0" w:rsidRDefault="002D7DD0" w:rsidP="002D7DD0">
      <w:pPr>
        <w:rPr>
          <w:lang w:bidi="ar-EG"/>
        </w:rPr>
      </w:pPr>
      <w:r w:rsidRPr="002D7DD0">
        <w:rPr>
          <w:lang w:bidi="ar-EG"/>
        </w:rPr>
        <w:t>Figure 6: Main Monitoring Dashboard Prototype</w:t>
      </w:r>
    </w:p>
    <w:p w14:paraId="1492F471" w14:textId="77777777" w:rsidR="002D7DD0" w:rsidRDefault="002D7DD0" w:rsidP="002D7DD0">
      <w:pPr>
        <w:rPr>
          <w:lang w:bidi="ar-EG"/>
        </w:rPr>
      </w:pPr>
    </w:p>
    <w:p w14:paraId="0F423A84" w14:textId="0ED2B21E" w:rsidR="002D7DD0" w:rsidRDefault="0028449D" w:rsidP="002D7DD0">
      <w:pPr>
        <w:pStyle w:val="Heading2"/>
        <w:rPr>
          <w:lang w:bidi="ar-EG"/>
        </w:rPr>
      </w:pPr>
      <w:r>
        <w:rPr>
          <w:lang w:bidi="ar-EG"/>
        </w:rPr>
        <w:lastRenderedPageBreak/>
        <w:t>4</w:t>
      </w:r>
      <w:r w:rsidR="002D7DD0" w:rsidRPr="002D7DD0">
        <w:rPr>
          <w:lang w:bidi="ar-EG"/>
        </w:rPr>
        <w:t>.2 Automatic Response Interface</w:t>
      </w:r>
    </w:p>
    <w:p w14:paraId="25AA0925" w14:textId="79DF8C62" w:rsidR="00552478" w:rsidRPr="00552478" w:rsidRDefault="00552478" w:rsidP="00552478">
      <w:pPr>
        <w:rPr>
          <w:lang w:bidi="ar-EG"/>
        </w:rPr>
      </w:pPr>
      <w:r>
        <w:rPr>
          <w:noProof/>
          <w:lang w:bidi="ar-EG"/>
        </w:rPr>
        <w:drawing>
          <wp:inline distT="0" distB="0" distL="0" distR="0" wp14:anchorId="10197EC5" wp14:editId="3F2941E0">
            <wp:extent cx="5731510" cy="3147695"/>
            <wp:effectExtent l="0" t="0" r="2540" b="0"/>
            <wp:docPr id="21430053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05387" name="Picture 2143005387"/>
                    <pic:cNvPicPr/>
                  </pic:nvPicPr>
                  <pic:blipFill>
                    <a:blip r:embed="rId13">
                      <a:extLst>
                        <a:ext uri="{28A0092B-C50C-407E-A947-70E740481C1C}">
                          <a14:useLocalDpi xmlns:a14="http://schemas.microsoft.com/office/drawing/2010/main" val="0"/>
                        </a:ext>
                      </a:extLst>
                    </a:blip>
                    <a:stretch>
                      <a:fillRect/>
                    </a:stretch>
                  </pic:blipFill>
                  <pic:spPr>
                    <a:xfrm>
                      <a:off x="0" y="0"/>
                      <a:ext cx="5731510" cy="3147695"/>
                    </a:xfrm>
                    <a:prstGeom prst="rect">
                      <a:avLst/>
                    </a:prstGeom>
                  </pic:spPr>
                </pic:pic>
              </a:graphicData>
            </a:graphic>
          </wp:inline>
        </w:drawing>
      </w:r>
    </w:p>
    <w:p w14:paraId="679CE763" w14:textId="77777777" w:rsidR="002D7DD0" w:rsidRDefault="002D7DD0" w:rsidP="002D7DD0">
      <w:pPr>
        <w:rPr>
          <w:lang w:bidi="ar-EG"/>
        </w:rPr>
      </w:pPr>
      <w:r w:rsidRPr="002D7DD0">
        <w:rPr>
          <w:lang w:bidi="ar-EG"/>
        </w:rPr>
        <w:t>The Automatic Response Interface prototype demonstrates the automated emergency procedures performed by the FASAM system following confirmed incidents. The interface displays automated safety actions, evacuation readiness, occupancy-dependent checks, operator controls, and overall system status information.</w:t>
      </w:r>
    </w:p>
    <w:p w14:paraId="2EB37228" w14:textId="541C956A" w:rsidR="002D7DD0" w:rsidRDefault="002D7DD0" w:rsidP="002D7DD0">
      <w:pPr>
        <w:rPr>
          <w:lang w:bidi="ar-EG"/>
        </w:rPr>
      </w:pPr>
      <w:r w:rsidRPr="002D7DD0">
        <w:rPr>
          <w:lang w:bidi="ar-EG"/>
        </w:rPr>
        <w:t>The prototype illustrates how the system automatically performs emergency procedures such as alarm logging, evacuation alert activation, emergency notification preparation, and occupancy verification before sprinkler activation. The interface also demonstrates operator override capabilities, ensuring that authorised personnel retain manual control where necessary during critical incidents. The interface was designed to minimise operator workload during emergencies while maintaining clear visibility of all automated actions performed by the system.</w:t>
      </w:r>
    </w:p>
    <w:p w14:paraId="1AAB7A1B" w14:textId="77777777" w:rsidR="002D7DD0" w:rsidRDefault="002D7DD0" w:rsidP="002D7DD0">
      <w:pPr>
        <w:rPr>
          <w:lang w:bidi="ar-EG"/>
        </w:rPr>
      </w:pPr>
    </w:p>
    <w:p w14:paraId="7C448ECD" w14:textId="22D939DE" w:rsidR="002D7DD0" w:rsidRDefault="002D7DD0" w:rsidP="002D7DD0">
      <w:pPr>
        <w:rPr>
          <w:lang w:bidi="ar-EG"/>
        </w:rPr>
      </w:pPr>
      <w:r w:rsidRPr="002D7DD0">
        <w:rPr>
          <w:lang w:bidi="ar-EG"/>
        </w:rPr>
        <w:t>Figure 7: Automatic Response Interface Prototype</w:t>
      </w:r>
    </w:p>
    <w:p w14:paraId="2B1AD902" w14:textId="77777777" w:rsidR="002D7DD0" w:rsidRDefault="002D7DD0" w:rsidP="002D7DD0">
      <w:pPr>
        <w:rPr>
          <w:lang w:bidi="ar-EG"/>
        </w:rPr>
      </w:pPr>
    </w:p>
    <w:p w14:paraId="6F253167" w14:textId="7AAFB6CA" w:rsidR="002D7DD0" w:rsidRDefault="0028449D" w:rsidP="002D7DD0">
      <w:pPr>
        <w:pStyle w:val="Heading1"/>
        <w:rPr>
          <w:rStyle w:val="Heading1Char"/>
          <w:lang w:bidi="ar-EG"/>
        </w:rPr>
      </w:pPr>
      <w:r>
        <w:rPr>
          <w:lang w:bidi="ar-EG"/>
        </w:rPr>
        <w:t>5</w:t>
      </w:r>
      <w:r w:rsidR="002D7DD0" w:rsidRPr="002D7DD0">
        <w:rPr>
          <w:lang w:bidi="ar-EG"/>
        </w:rPr>
        <w:t xml:space="preserve">. </w:t>
      </w:r>
      <w:r w:rsidR="002D7DD0" w:rsidRPr="002D7DD0">
        <w:rPr>
          <w:rStyle w:val="Heading1Char"/>
          <w:lang w:bidi="ar-EG"/>
        </w:rPr>
        <w:t>Requirements Validation and Management Strategy</w:t>
      </w:r>
    </w:p>
    <w:p w14:paraId="4AB8AB45" w14:textId="3A59A6AD" w:rsidR="002D7DD0" w:rsidRDefault="0028449D" w:rsidP="002D7DD0">
      <w:pPr>
        <w:pStyle w:val="Heading2"/>
        <w:rPr>
          <w:lang w:bidi="ar-EG"/>
        </w:rPr>
      </w:pPr>
      <w:r>
        <w:rPr>
          <w:lang w:bidi="ar-EG"/>
        </w:rPr>
        <w:t>5</w:t>
      </w:r>
      <w:r w:rsidR="002D7DD0" w:rsidRPr="002D7DD0">
        <w:rPr>
          <w:lang w:bidi="ar-EG"/>
        </w:rPr>
        <w:t>.1 Requirements Validation</w:t>
      </w:r>
    </w:p>
    <w:p w14:paraId="37D386C3" w14:textId="77777777" w:rsidR="002D7DD0" w:rsidRDefault="002D7DD0" w:rsidP="002D7DD0">
      <w:pPr>
        <w:rPr>
          <w:lang w:bidi="ar-EG"/>
        </w:rPr>
      </w:pPr>
      <w:r w:rsidRPr="002D7DD0">
        <w:rPr>
          <w:lang w:bidi="ar-EG"/>
        </w:rPr>
        <w:t xml:space="preserve">Requirements validation is used to make sure the FASAM system requirements meet stakeholder needs and safety expectations. Validation is important to confirm that the </w:t>
      </w:r>
      <w:r w:rsidRPr="002D7DD0">
        <w:rPr>
          <w:lang w:bidi="ar-EG"/>
        </w:rPr>
        <w:lastRenderedPageBreak/>
        <w:t>system can properly support fire detection, security management, automated emergency responses, and operator interaction.</w:t>
      </w:r>
    </w:p>
    <w:p w14:paraId="2E072873" w14:textId="77777777" w:rsidR="002D7DD0" w:rsidRDefault="002D7DD0" w:rsidP="002D7DD0">
      <w:pPr>
        <w:rPr>
          <w:lang w:bidi="ar-EG"/>
        </w:rPr>
      </w:pPr>
      <w:r w:rsidRPr="002D7DD0">
        <w:rPr>
          <w:lang w:bidi="ar-EG"/>
        </w:rPr>
        <w:t xml:space="preserve">The following validation methods will be used during the development process: </w:t>
      </w:r>
    </w:p>
    <w:p w14:paraId="3874EA17" w14:textId="14A213AD" w:rsidR="002D7DD0" w:rsidRDefault="002D7DD0" w:rsidP="002D7DD0">
      <w:pPr>
        <w:pStyle w:val="ListParagraph"/>
        <w:numPr>
          <w:ilvl w:val="0"/>
          <w:numId w:val="1"/>
        </w:numPr>
        <w:rPr>
          <w:lang w:bidi="ar-EG"/>
        </w:rPr>
      </w:pPr>
      <w:r w:rsidRPr="002D7DD0">
        <w:rPr>
          <w:lang w:bidi="ar-EG"/>
        </w:rPr>
        <w:t xml:space="preserve">Requirements </w:t>
      </w:r>
      <w:r w:rsidRPr="002D7DD0">
        <w:rPr>
          <w:lang w:bidi="ar-EG"/>
        </w:rPr>
        <w:t>review</w:t>
      </w:r>
      <w:r w:rsidRPr="002D7DD0">
        <w:rPr>
          <w:lang w:bidi="ar-EG"/>
        </w:rPr>
        <w:t xml:space="preserve"> with stakeholders, operators, fire services, and security staff. </w:t>
      </w:r>
    </w:p>
    <w:p w14:paraId="3EF22CC0" w14:textId="77777777" w:rsidR="002D7DD0" w:rsidRDefault="002D7DD0" w:rsidP="002D7DD0">
      <w:pPr>
        <w:pStyle w:val="ListParagraph"/>
        <w:numPr>
          <w:ilvl w:val="0"/>
          <w:numId w:val="1"/>
        </w:numPr>
        <w:rPr>
          <w:lang w:bidi="ar-EG"/>
        </w:rPr>
      </w:pPr>
      <w:r w:rsidRPr="002D7DD0">
        <w:rPr>
          <w:lang w:bidi="ar-EG"/>
        </w:rPr>
        <w:t xml:space="preserve">UML model validation to check that use cases correctly represent system behaviour. </w:t>
      </w:r>
    </w:p>
    <w:p w14:paraId="470ED1F8" w14:textId="77777777" w:rsidR="002D7DD0" w:rsidRDefault="002D7DD0" w:rsidP="002D7DD0">
      <w:pPr>
        <w:pStyle w:val="ListParagraph"/>
        <w:numPr>
          <w:ilvl w:val="0"/>
          <w:numId w:val="1"/>
        </w:numPr>
        <w:rPr>
          <w:lang w:bidi="ar-EG"/>
        </w:rPr>
      </w:pPr>
      <w:r w:rsidRPr="002D7DD0">
        <w:rPr>
          <w:lang w:bidi="ar-EG"/>
        </w:rPr>
        <w:t>Prototype testing to evaluate usability and workflow efficiency.</w:t>
      </w:r>
    </w:p>
    <w:p w14:paraId="153DD5A9" w14:textId="77777777" w:rsidR="002D7DD0" w:rsidRDefault="002D7DD0" w:rsidP="002D7DD0">
      <w:pPr>
        <w:pStyle w:val="ListParagraph"/>
        <w:numPr>
          <w:ilvl w:val="0"/>
          <w:numId w:val="1"/>
        </w:numPr>
        <w:rPr>
          <w:lang w:bidi="ar-EG"/>
        </w:rPr>
      </w:pPr>
      <w:r w:rsidRPr="002D7DD0">
        <w:rPr>
          <w:lang w:bidi="ar-EG"/>
        </w:rPr>
        <w:t xml:space="preserve">Scenario-based testing using simulated fire and security incidents. </w:t>
      </w:r>
    </w:p>
    <w:p w14:paraId="16040934" w14:textId="77777777" w:rsidR="002D7DD0" w:rsidRDefault="002D7DD0" w:rsidP="002D7DD0">
      <w:pPr>
        <w:pStyle w:val="ListParagraph"/>
        <w:numPr>
          <w:ilvl w:val="0"/>
          <w:numId w:val="1"/>
        </w:numPr>
        <w:rPr>
          <w:lang w:bidi="ar-EG"/>
        </w:rPr>
      </w:pPr>
      <w:r w:rsidRPr="002D7DD0">
        <w:rPr>
          <w:lang w:bidi="ar-EG"/>
        </w:rPr>
        <w:t>Consistency and traceability checks between requirements, use cases, and prototypes.</w:t>
      </w:r>
    </w:p>
    <w:p w14:paraId="590D0EF4" w14:textId="77777777" w:rsidR="002D7DD0" w:rsidRDefault="002D7DD0" w:rsidP="002D7DD0">
      <w:pPr>
        <w:pStyle w:val="ListParagraph"/>
        <w:numPr>
          <w:ilvl w:val="0"/>
          <w:numId w:val="1"/>
        </w:numPr>
        <w:rPr>
          <w:lang w:bidi="ar-EG"/>
        </w:rPr>
      </w:pPr>
      <w:r w:rsidRPr="002D7DD0">
        <w:rPr>
          <w:lang w:bidi="ar-EG"/>
        </w:rPr>
        <w:t>Safety and compliance checks against fire safety and security standards.</w:t>
      </w:r>
    </w:p>
    <w:p w14:paraId="76678FF2" w14:textId="77777777" w:rsidR="002D7DD0" w:rsidRDefault="002D7DD0" w:rsidP="002D7DD0">
      <w:pPr>
        <w:rPr>
          <w:lang w:bidi="ar-EG"/>
        </w:rPr>
      </w:pPr>
    </w:p>
    <w:p w14:paraId="6830B43C" w14:textId="771FF7B9" w:rsidR="002D7DD0" w:rsidRDefault="002D7DD0" w:rsidP="002D7DD0">
      <w:pPr>
        <w:rPr>
          <w:lang w:bidi="ar-EG"/>
        </w:rPr>
      </w:pPr>
      <w:r w:rsidRPr="002D7DD0">
        <w:rPr>
          <w:lang w:bidi="ar-EG"/>
        </w:rPr>
        <w:t>These validation activities will help ensure that false alarms, emergency escalation procedures, occupancy checks, and automated safety responses work correctly before the system is deployed.</w:t>
      </w:r>
    </w:p>
    <w:p w14:paraId="6FBA8757" w14:textId="77777777" w:rsidR="002D7DD0" w:rsidRDefault="002D7DD0" w:rsidP="002D7DD0">
      <w:pPr>
        <w:rPr>
          <w:lang w:bidi="ar-EG"/>
        </w:rPr>
      </w:pPr>
    </w:p>
    <w:p w14:paraId="74FCEA39" w14:textId="77777777" w:rsidR="002D7DD0" w:rsidRDefault="002D7DD0" w:rsidP="002D7DD0">
      <w:pPr>
        <w:rPr>
          <w:lang w:bidi="ar-EG"/>
        </w:rPr>
      </w:pPr>
    </w:p>
    <w:p w14:paraId="4033A179" w14:textId="114AEFDE" w:rsidR="002D7DD0" w:rsidRDefault="0028449D" w:rsidP="002D7DD0">
      <w:pPr>
        <w:pStyle w:val="Heading2"/>
        <w:rPr>
          <w:lang w:bidi="ar-EG"/>
        </w:rPr>
      </w:pPr>
      <w:r>
        <w:rPr>
          <w:lang w:bidi="ar-EG"/>
        </w:rPr>
        <w:t>5</w:t>
      </w:r>
      <w:r w:rsidR="002D7DD0" w:rsidRPr="002D7DD0">
        <w:rPr>
          <w:lang w:bidi="ar-EG"/>
        </w:rPr>
        <w:t>.2 Requirements Management Strategy</w:t>
      </w:r>
    </w:p>
    <w:p w14:paraId="2B78257E" w14:textId="77777777" w:rsidR="002D7DD0" w:rsidRDefault="002D7DD0" w:rsidP="002D7DD0">
      <w:pPr>
        <w:rPr>
          <w:lang w:bidi="ar-EG"/>
        </w:rPr>
      </w:pPr>
      <w:r w:rsidRPr="002D7DD0">
        <w:rPr>
          <w:lang w:bidi="ar-EG"/>
        </w:rPr>
        <w:t xml:space="preserve">Requirements management will be used throughout the development of the FASAM system to ensure all requirements stay organised, traceable, and consistent. </w:t>
      </w:r>
    </w:p>
    <w:p w14:paraId="191C4B57" w14:textId="76F41799" w:rsidR="002D7DD0" w:rsidRDefault="002D7DD0" w:rsidP="002D7DD0">
      <w:pPr>
        <w:rPr>
          <w:lang w:bidi="ar-EG"/>
        </w:rPr>
      </w:pPr>
      <w:r w:rsidRPr="002D7DD0">
        <w:rPr>
          <w:lang w:bidi="ar-EG"/>
        </w:rPr>
        <w:t xml:space="preserve">Each requirement will have a unique identifier to support traceability between requirements, UML diagrams, prototypes, testing activities, and future implementation </w:t>
      </w:r>
      <w:r w:rsidR="009F3D89" w:rsidRPr="002D7DD0">
        <w:rPr>
          <w:lang w:bidi="ar-EG"/>
        </w:rPr>
        <w:t>stages. This</w:t>
      </w:r>
      <w:r w:rsidRPr="002D7DD0">
        <w:rPr>
          <w:lang w:bidi="ar-EG"/>
        </w:rPr>
        <w:t xml:space="preserve"> helps improve system maintenance and ensures that every system feature can be linked back to stakeholder and operational needs. </w:t>
      </w:r>
    </w:p>
    <w:p w14:paraId="5993EF2E" w14:textId="77777777" w:rsidR="002D7DD0" w:rsidRDefault="002D7DD0" w:rsidP="002D7DD0">
      <w:pPr>
        <w:rPr>
          <w:lang w:bidi="ar-EG"/>
        </w:rPr>
      </w:pPr>
      <w:r w:rsidRPr="002D7DD0">
        <w:rPr>
          <w:lang w:bidi="ar-EG"/>
        </w:rPr>
        <w:t xml:space="preserve">Any changes to requirements will go through formal change management procedures to reduce risks to system safety and reliability. All updates will be documented using version-controlled repositories to maintain project accuracy and traceability. </w:t>
      </w:r>
    </w:p>
    <w:p w14:paraId="4120B199" w14:textId="77777777" w:rsidR="002D7DD0" w:rsidRDefault="002D7DD0" w:rsidP="002D7DD0">
      <w:pPr>
        <w:rPr>
          <w:lang w:bidi="ar-EG"/>
        </w:rPr>
      </w:pPr>
      <w:r w:rsidRPr="002D7DD0">
        <w:rPr>
          <w:lang w:bidi="ar-EG"/>
        </w:rPr>
        <w:t xml:space="preserve">GitHub will be used to manage project documents, UML diagrams, prototypes, and version history. This supports collaboration, auditing, and recovery of earlier project versions if needed. </w:t>
      </w:r>
    </w:p>
    <w:p w14:paraId="099BE5A8" w14:textId="1B4BAC60" w:rsidR="002D7DD0" w:rsidRDefault="002D7DD0" w:rsidP="002D7DD0">
      <w:pPr>
        <w:rPr>
          <w:lang w:bidi="ar-EG"/>
        </w:rPr>
      </w:pPr>
      <w:r w:rsidRPr="002D7DD0">
        <w:rPr>
          <w:lang w:bidi="ar-EG"/>
        </w:rPr>
        <w:t>Traceability matrices will also be maintained to ensure that all functional and non-functional requirements are included in system models, interface prototypes, and validation activities. This helps maintain consistency between requirements engineering, system design, and validation throughout the project.</w:t>
      </w:r>
    </w:p>
    <w:p w14:paraId="5B51A639" w14:textId="77777777" w:rsidR="008158EB" w:rsidRPr="002D7DD0" w:rsidRDefault="008158EB" w:rsidP="002D7DD0">
      <w:pPr>
        <w:rPr>
          <w:lang w:bidi="ar-EG"/>
        </w:rPr>
      </w:pPr>
    </w:p>
    <w:p w14:paraId="4E57DE6B" w14:textId="0DB4E6F2" w:rsidR="00F376D6" w:rsidRDefault="00F376D6" w:rsidP="00F376D6">
      <w:pPr>
        <w:pStyle w:val="Heading1"/>
        <w:rPr>
          <w:lang w:bidi="ar-EG"/>
        </w:rPr>
      </w:pPr>
      <w:r>
        <w:rPr>
          <w:lang w:bidi="ar-EG"/>
        </w:rPr>
        <w:t>6</w:t>
      </w:r>
      <w:r w:rsidRPr="00F376D6">
        <w:rPr>
          <w:lang w:bidi="ar-EG"/>
        </w:rPr>
        <w:t>. Conclusion</w:t>
      </w:r>
    </w:p>
    <w:p w14:paraId="4B4DD590" w14:textId="00581630" w:rsidR="002D7DD0" w:rsidRDefault="00F376D6" w:rsidP="002D7DD0">
      <w:pPr>
        <w:rPr>
          <w:lang w:bidi="ar-EG"/>
        </w:rPr>
      </w:pPr>
      <w:r w:rsidRPr="00F376D6">
        <w:rPr>
          <w:lang w:bidi="ar-EG"/>
        </w:rPr>
        <w:t>The FASAM system was developed as a complete solution for monitoring fire and security across a large building with multiple zones. It brings together automatic emergency actions, operator controls, alarm verification processes, and critical safety controls to enhance building safety, improve emergency response times, and ensure reliable operation. This project also demonstrated the use of requirements engineering, UML-based system design, interface prototyping, and validation techniques in the development of a large-scale, safety-critical software system.</w:t>
      </w:r>
    </w:p>
    <w:p w14:paraId="2E6C2252" w14:textId="77777777" w:rsidR="002D7DD0" w:rsidRPr="002D7DD0" w:rsidRDefault="002D7DD0" w:rsidP="002D7DD0">
      <w:pPr>
        <w:rPr>
          <w:lang w:bidi="ar-EG"/>
        </w:rPr>
      </w:pPr>
    </w:p>
    <w:p w14:paraId="54D55705" w14:textId="77777777" w:rsidR="002D7DD0" w:rsidRPr="002D7DD0" w:rsidRDefault="002D7DD0" w:rsidP="002D7DD0">
      <w:pPr>
        <w:rPr>
          <w:lang w:bidi="ar-EG"/>
        </w:rPr>
      </w:pPr>
    </w:p>
    <w:p w14:paraId="6235080C" w14:textId="2BB97B40" w:rsidR="002D7DD0" w:rsidRDefault="00F376D6" w:rsidP="002D7DD0">
      <w:pPr>
        <w:pStyle w:val="Heading1"/>
        <w:rPr>
          <w:lang w:bidi="ar-EG"/>
        </w:rPr>
      </w:pPr>
      <w:r>
        <w:rPr>
          <w:lang w:bidi="ar-EG"/>
        </w:rPr>
        <w:t>7</w:t>
      </w:r>
      <w:r w:rsidR="002D7DD0" w:rsidRPr="002D7DD0">
        <w:rPr>
          <w:lang w:bidi="ar-EG"/>
        </w:rPr>
        <w:t>. References</w:t>
      </w:r>
    </w:p>
    <w:p w14:paraId="2235F86D" w14:textId="6662ADC0" w:rsidR="002D7DD0" w:rsidRPr="002D7DD0" w:rsidRDefault="002D7DD0" w:rsidP="002D7DD0">
      <w:pPr>
        <w:pStyle w:val="ListParagraph"/>
        <w:numPr>
          <w:ilvl w:val="0"/>
          <w:numId w:val="2"/>
        </w:numPr>
        <w:rPr>
          <w:lang w:bidi="ar-EG"/>
        </w:rPr>
      </w:pPr>
      <w:r w:rsidRPr="002D7DD0">
        <w:rPr>
          <w:lang w:bidi="ar-EG"/>
        </w:rPr>
        <w:t xml:space="preserve">ISO/IEC/IEEE 29148:2018. </w:t>
      </w:r>
      <w:r w:rsidRPr="002D7DD0">
        <w:rPr>
          <w:i/>
          <w:iCs/>
          <w:lang w:bidi="ar-EG"/>
        </w:rPr>
        <w:t>Systems and Software Engineering — Life Cycle Processes — Requirements Engineering</w:t>
      </w:r>
      <w:r w:rsidR="008158EB">
        <w:rPr>
          <w:i/>
          <w:iCs/>
          <w:lang w:bidi="ar-EG"/>
        </w:rPr>
        <w:t>.</w:t>
      </w:r>
    </w:p>
    <w:p w14:paraId="15D98DD5" w14:textId="72B07ECE" w:rsidR="002D7DD0" w:rsidRPr="002D7DD0" w:rsidRDefault="002D7DD0" w:rsidP="002D7DD0">
      <w:pPr>
        <w:pStyle w:val="ListParagraph"/>
        <w:numPr>
          <w:ilvl w:val="0"/>
          <w:numId w:val="2"/>
        </w:numPr>
        <w:rPr>
          <w:lang w:bidi="ar-EG"/>
        </w:rPr>
      </w:pPr>
      <w:r w:rsidRPr="002D7DD0">
        <w:rPr>
          <w:lang w:bidi="ar-EG"/>
        </w:rPr>
        <w:t xml:space="preserve">National Institute of Standards and Technology (NIST). </w:t>
      </w:r>
      <w:r w:rsidRPr="002D7DD0">
        <w:rPr>
          <w:i/>
          <w:iCs/>
          <w:lang w:bidi="ar-EG"/>
        </w:rPr>
        <w:t>SP 800-53 Security and Privacy Controls for Information Systems and Organizations</w:t>
      </w:r>
      <w:r w:rsidR="008158EB">
        <w:rPr>
          <w:i/>
          <w:iCs/>
          <w:lang w:bidi="ar-EG"/>
        </w:rPr>
        <w:t>.</w:t>
      </w:r>
    </w:p>
    <w:p w14:paraId="39D621C2" w14:textId="77D63942" w:rsidR="002D7DD0" w:rsidRDefault="002D7DD0" w:rsidP="002D7DD0">
      <w:pPr>
        <w:pStyle w:val="ListParagraph"/>
        <w:numPr>
          <w:ilvl w:val="0"/>
          <w:numId w:val="2"/>
        </w:numPr>
        <w:rPr>
          <w:lang w:bidi="ar-EG"/>
        </w:rPr>
      </w:pPr>
      <w:r w:rsidRPr="002D7DD0">
        <w:rPr>
          <w:lang w:bidi="ar-EG"/>
        </w:rPr>
        <w:t xml:space="preserve">Sommerville, I. (2016). </w:t>
      </w:r>
      <w:r w:rsidRPr="002D7DD0">
        <w:rPr>
          <w:i/>
          <w:iCs/>
          <w:lang w:bidi="ar-EG"/>
        </w:rPr>
        <w:t>Software Engineering.</w:t>
      </w:r>
      <w:r w:rsidRPr="002D7DD0">
        <w:rPr>
          <w:lang w:bidi="ar-EG"/>
        </w:rPr>
        <w:t xml:space="preserve"> 10th Edition. Pearson Education Limited.</w:t>
      </w:r>
    </w:p>
    <w:p w14:paraId="4B55B3B0" w14:textId="251D7AAE" w:rsidR="002D7DD0" w:rsidRDefault="002D7DD0" w:rsidP="002D7DD0">
      <w:pPr>
        <w:pStyle w:val="ListParagraph"/>
        <w:numPr>
          <w:ilvl w:val="0"/>
          <w:numId w:val="2"/>
        </w:numPr>
        <w:rPr>
          <w:lang w:bidi="ar-EG"/>
        </w:rPr>
      </w:pPr>
      <w:r w:rsidRPr="002D7DD0">
        <w:rPr>
          <w:lang w:bidi="ar-EG"/>
        </w:rPr>
        <w:t xml:space="preserve">Dennis, A., Wixom, B.H. and Tegarden, D. (2020). </w:t>
      </w:r>
      <w:r w:rsidRPr="002D7DD0">
        <w:rPr>
          <w:i/>
          <w:iCs/>
          <w:lang w:bidi="ar-EG"/>
        </w:rPr>
        <w:t>Systems Analysis and Design: An Object-Oriented Approach with UML.</w:t>
      </w:r>
      <w:r w:rsidRPr="002D7DD0">
        <w:rPr>
          <w:lang w:bidi="ar-EG"/>
        </w:rPr>
        <w:t xml:space="preserve"> 6th Edition. Wiley.</w:t>
      </w:r>
    </w:p>
    <w:p w14:paraId="2324E295" w14:textId="1881FF90" w:rsidR="002D7DD0" w:rsidRPr="002D7DD0" w:rsidRDefault="002D7DD0" w:rsidP="002D7DD0">
      <w:pPr>
        <w:pStyle w:val="ListParagraph"/>
        <w:numPr>
          <w:ilvl w:val="0"/>
          <w:numId w:val="2"/>
        </w:numPr>
        <w:rPr>
          <w:rtl/>
          <w:lang w:bidi="ar-EG"/>
        </w:rPr>
      </w:pPr>
      <w:r w:rsidRPr="002D7DD0">
        <w:rPr>
          <w:lang w:bidi="ar-EG"/>
        </w:rPr>
        <w:t xml:space="preserve">Object Management Group (OMG). (2023). </w:t>
      </w:r>
      <w:r w:rsidRPr="002D7DD0">
        <w:rPr>
          <w:i/>
          <w:iCs/>
          <w:lang w:bidi="ar-EG"/>
        </w:rPr>
        <w:t>Unified Modeling Language (UML) Specification.</w:t>
      </w:r>
    </w:p>
    <w:sectPr w:rsidR="002D7DD0" w:rsidRPr="002D7DD0">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EB2E5" w14:textId="77777777" w:rsidR="0071737F" w:rsidRDefault="0071737F" w:rsidP="00577C8B">
      <w:pPr>
        <w:spacing w:after="0" w:line="240" w:lineRule="auto"/>
      </w:pPr>
      <w:r>
        <w:separator/>
      </w:r>
    </w:p>
  </w:endnote>
  <w:endnote w:type="continuationSeparator" w:id="0">
    <w:p w14:paraId="58CE7401" w14:textId="77777777" w:rsidR="0071737F" w:rsidRDefault="0071737F" w:rsidP="00577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5820611"/>
      <w:docPartObj>
        <w:docPartGallery w:val="Page Numbers (Bottom of Page)"/>
        <w:docPartUnique/>
      </w:docPartObj>
    </w:sdtPr>
    <w:sdtContent>
      <w:p w14:paraId="6511FF1F" w14:textId="68CEDE6A" w:rsidR="009F3D89" w:rsidRDefault="009F3D89">
        <w:pPr>
          <w:pStyle w:val="Footer"/>
          <w:jc w:val="right"/>
        </w:pPr>
        <w:r>
          <w:fldChar w:fldCharType="begin"/>
        </w:r>
        <w:r>
          <w:instrText>PAGE   \* MERGEFORMAT</w:instrText>
        </w:r>
        <w:r>
          <w:fldChar w:fldCharType="separate"/>
        </w:r>
        <w:r>
          <w:t>2</w:t>
        </w:r>
        <w:r>
          <w:fldChar w:fldCharType="end"/>
        </w:r>
      </w:p>
    </w:sdtContent>
  </w:sdt>
  <w:p w14:paraId="19332B77" w14:textId="77777777" w:rsidR="009F3D89" w:rsidRDefault="009F3D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0BE18" w14:textId="77777777" w:rsidR="0071737F" w:rsidRDefault="0071737F" w:rsidP="00577C8B">
      <w:pPr>
        <w:spacing w:after="0" w:line="240" w:lineRule="auto"/>
      </w:pPr>
      <w:r>
        <w:separator/>
      </w:r>
    </w:p>
  </w:footnote>
  <w:footnote w:type="continuationSeparator" w:id="0">
    <w:p w14:paraId="6ADBE935" w14:textId="77777777" w:rsidR="0071737F" w:rsidRDefault="0071737F" w:rsidP="00577C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09A7"/>
    <w:multiLevelType w:val="hybridMultilevel"/>
    <w:tmpl w:val="079671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6471F8"/>
    <w:multiLevelType w:val="hybridMultilevel"/>
    <w:tmpl w:val="03D69C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1835041">
    <w:abstractNumId w:val="1"/>
  </w:num>
  <w:num w:numId="2" w16cid:durableId="1877887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CDC"/>
    <w:rsid w:val="000012C9"/>
    <w:rsid w:val="000437BD"/>
    <w:rsid w:val="00137B4C"/>
    <w:rsid w:val="0024443B"/>
    <w:rsid w:val="0028449D"/>
    <w:rsid w:val="0029609A"/>
    <w:rsid w:val="002D7DD0"/>
    <w:rsid w:val="00344F6B"/>
    <w:rsid w:val="003509B1"/>
    <w:rsid w:val="004017C4"/>
    <w:rsid w:val="004B1A1F"/>
    <w:rsid w:val="00552478"/>
    <w:rsid w:val="00567146"/>
    <w:rsid w:val="00577C8B"/>
    <w:rsid w:val="005D7D27"/>
    <w:rsid w:val="0066471F"/>
    <w:rsid w:val="0068790A"/>
    <w:rsid w:val="00703948"/>
    <w:rsid w:val="0071737F"/>
    <w:rsid w:val="00740CF2"/>
    <w:rsid w:val="007C3FCD"/>
    <w:rsid w:val="008158EB"/>
    <w:rsid w:val="00853CFB"/>
    <w:rsid w:val="00883390"/>
    <w:rsid w:val="009E6E0E"/>
    <w:rsid w:val="009F3D89"/>
    <w:rsid w:val="00A17BDD"/>
    <w:rsid w:val="00A77938"/>
    <w:rsid w:val="00AB7DA8"/>
    <w:rsid w:val="00BD1221"/>
    <w:rsid w:val="00C1727F"/>
    <w:rsid w:val="00C75A9F"/>
    <w:rsid w:val="00D33CDC"/>
    <w:rsid w:val="00D508A2"/>
    <w:rsid w:val="00D80F86"/>
    <w:rsid w:val="00D83DEB"/>
    <w:rsid w:val="00DC0D8D"/>
    <w:rsid w:val="00E703FA"/>
    <w:rsid w:val="00E832D0"/>
    <w:rsid w:val="00F376D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1F89F"/>
  <w15:chartTrackingRefBased/>
  <w15:docId w15:val="{D24E319D-3806-4B26-A372-F0E9F6AAC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C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3C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C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C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C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C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3C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C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C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C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CDC"/>
    <w:rPr>
      <w:rFonts w:eastAsiaTheme="majorEastAsia" w:cstheme="majorBidi"/>
      <w:color w:val="272727" w:themeColor="text1" w:themeTint="D8"/>
    </w:rPr>
  </w:style>
  <w:style w:type="paragraph" w:styleId="Title">
    <w:name w:val="Title"/>
    <w:basedOn w:val="Normal"/>
    <w:next w:val="Normal"/>
    <w:link w:val="TitleChar"/>
    <w:uiPriority w:val="10"/>
    <w:qFormat/>
    <w:rsid w:val="00D33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CDC"/>
    <w:pPr>
      <w:spacing w:before="160"/>
      <w:jc w:val="center"/>
    </w:pPr>
    <w:rPr>
      <w:i/>
      <w:iCs/>
      <w:color w:val="404040" w:themeColor="text1" w:themeTint="BF"/>
    </w:rPr>
  </w:style>
  <w:style w:type="character" w:customStyle="1" w:styleId="QuoteChar">
    <w:name w:val="Quote Char"/>
    <w:basedOn w:val="DefaultParagraphFont"/>
    <w:link w:val="Quote"/>
    <w:uiPriority w:val="29"/>
    <w:rsid w:val="00D33CDC"/>
    <w:rPr>
      <w:i/>
      <w:iCs/>
      <w:color w:val="404040" w:themeColor="text1" w:themeTint="BF"/>
    </w:rPr>
  </w:style>
  <w:style w:type="paragraph" w:styleId="ListParagraph">
    <w:name w:val="List Paragraph"/>
    <w:basedOn w:val="Normal"/>
    <w:uiPriority w:val="34"/>
    <w:qFormat/>
    <w:rsid w:val="00D33CDC"/>
    <w:pPr>
      <w:ind w:left="720"/>
      <w:contextualSpacing/>
    </w:pPr>
  </w:style>
  <w:style w:type="character" w:styleId="IntenseEmphasis">
    <w:name w:val="Intense Emphasis"/>
    <w:basedOn w:val="DefaultParagraphFont"/>
    <w:uiPriority w:val="21"/>
    <w:qFormat/>
    <w:rsid w:val="00D33CDC"/>
    <w:rPr>
      <w:i/>
      <w:iCs/>
      <w:color w:val="0F4761" w:themeColor="accent1" w:themeShade="BF"/>
    </w:rPr>
  </w:style>
  <w:style w:type="paragraph" w:styleId="IntenseQuote">
    <w:name w:val="Intense Quote"/>
    <w:basedOn w:val="Normal"/>
    <w:next w:val="Normal"/>
    <w:link w:val="IntenseQuoteChar"/>
    <w:uiPriority w:val="30"/>
    <w:qFormat/>
    <w:rsid w:val="00D33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CDC"/>
    <w:rPr>
      <w:i/>
      <w:iCs/>
      <w:color w:val="0F4761" w:themeColor="accent1" w:themeShade="BF"/>
    </w:rPr>
  </w:style>
  <w:style w:type="character" w:styleId="IntenseReference">
    <w:name w:val="Intense Reference"/>
    <w:basedOn w:val="DefaultParagraphFont"/>
    <w:uiPriority w:val="32"/>
    <w:qFormat/>
    <w:rsid w:val="00D33CDC"/>
    <w:rPr>
      <w:b/>
      <w:bCs/>
      <w:smallCaps/>
      <w:color w:val="0F4761" w:themeColor="accent1" w:themeShade="BF"/>
      <w:spacing w:val="5"/>
    </w:rPr>
  </w:style>
  <w:style w:type="table" w:styleId="TableGrid">
    <w:name w:val="Table Grid"/>
    <w:basedOn w:val="TableNormal"/>
    <w:uiPriority w:val="39"/>
    <w:rsid w:val="007C3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77C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C8B"/>
  </w:style>
  <w:style w:type="paragraph" w:styleId="Footer">
    <w:name w:val="footer"/>
    <w:basedOn w:val="Normal"/>
    <w:link w:val="FooterChar"/>
    <w:uiPriority w:val="99"/>
    <w:unhideWhenUsed/>
    <w:rsid w:val="00577C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C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21</Pages>
  <Words>2600</Words>
  <Characters>14822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Abdelrahhman</dc:creator>
  <cp:keywords/>
  <dc:description/>
  <cp:lastModifiedBy>Mohamed Abdelrahhman</cp:lastModifiedBy>
  <cp:revision>13</cp:revision>
  <dcterms:created xsi:type="dcterms:W3CDTF">2026-05-14T15:09:00Z</dcterms:created>
  <dcterms:modified xsi:type="dcterms:W3CDTF">2026-05-14T16:05:00Z</dcterms:modified>
</cp:coreProperties>
</file>