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Phase</w:t>
      </w:r>
    </w:p>
    <w:p/>
    <w:p>
      <w:r>
        <w:t>Project Plan</w:t>
      </w:r>
    </w:p>
    <w:p>
      <w:r>
        <w:t>1. Data Preparation – Create employee data in Excel</w:t>
      </w:r>
    </w:p>
    <w:p>
      <w:r>
        <w:t>2. Data Import – Upload data using Import Sets</w:t>
      </w:r>
    </w:p>
    <w:p>
      <w:r>
        <w:t>3. Data Transformation – Map data to the user table</w:t>
      </w:r>
    </w:p>
    <w:p>
      <w:r>
        <w:t>4. Incident Configuration – Apply dot walking</w:t>
      </w:r>
    </w:p>
    <w:p>
      <w:r>
        <w:t>5. Customization – Implement dictionary override</w:t>
      </w:r>
    </w:p>
    <w:p/>
    <w:p>
      <w:r>
        <w:t>Timeline</w:t>
      </w:r>
    </w:p>
    <w:p>
      <w:r>
        <w:t>Week 1 – Requirement analysis</w:t>
      </w:r>
    </w:p>
    <w:p>
      <w:r>
        <w:t>Week 2 – Data import setup</w:t>
      </w:r>
    </w:p>
    <w:p>
      <w:r>
        <w:t>Week 3 – Incident configuration</w:t>
      </w:r>
    </w:p>
    <w:p>
      <w:r>
        <w:t>Week 4 – Testing and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