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1D0A93" w:rsidRDefault="00EC717A">
      <w:pPr>
        <w:jc w:val="center"/>
      </w:pPr>
      <w:r>
        <w:rPr>
          <w:b/>
          <w:bCs/>
          <w:sz w:val="30"/>
          <w:szCs w:val="30"/>
        </w:rPr>
        <w:t>PROJECT REPORT</w:t>
      </w:r>
    </w:p>
    <w:p w14:paraId="00000002" w14:textId="77777777" w:rsidR="001D0A93" w:rsidRDefault="00EC717A">
      <w:pPr>
        <w:jc w:val="center"/>
      </w:pPr>
      <w:r>
        <w:rPr>
          <w:b/>
          <w:bCs/>
          <w:sz w:val="28"/>
          <w:szCs w:val="28"/>
        </w:rPr>
        <w:t>PHASE 6 – PROJECT TESTING</w:t>
      </w:r>
    </w:p>
    <w:p w14:paraId="00000003" w14:textId="228F38BC" w:rsidR="001D0A93" w:rsidRDefault="00EC717A">
      <w:pPr>
        <w:jc w:val="center"/>
        <w:rPr>
          <w:b/>
          <w:bCs/>
        </w:rPr>
      </w:pPr>
      <w:r>
        <w:rPr>
          <w:b/>
          <w:bCs/>
        </w:rPr>
        <w:t>Project: Import Data using Transform Maps (Spreadsheet)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91"/>
        <w:gridCol w:w="4891"/>
      </w:tblGrid>
      <w:tr w:rsidR="000C1219" w14:paraId="37EBBC71" w14:textId="77777777" w:rsidTr="006A7C8B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E11A8" w14:textId="77777777" w:rsidR="000C1219" w:rsidRDefault="000C1219">
            <w:r>
              <w:t>Date: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83811" w14:textId="77777777" w:rsidR="000C1219" w:rsidRDefault="000C1219">
            <w:r>
              <w:t>29.09.2026</w:t>
            </w:r>
          </w:p>
        </w:tc>
      </w:tr>
      <w:tr w:rsidR="000C1219" w14:paraId="22447D6C" w14:textId="77777777" w:rsidTr="006A7C8B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913D7" w14:textId="77777777" w:rsidR="000C1219" w:rsidRDefault="000C1219">
            <w:r>
              <w:t>Team ID: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B0250" w14:textId="77777777" w:rsidR="000C1219" w:rsidRDefault="000C1219">
            <w:r>
              <w:t>SWTID-2026-3919</w:t>
            </w:r>
          </w:p>
        </w:tc>
      </w:tr>
      <w:tr w:rsidR="000C1219" w14:paraId="7B9C1364" w14:textId="77777777" w:rsidTr="006A7C8B"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6137" w14:textId="77777777" w:rsidR="000C1219" w:rsidRDefault="000C1219">
            <w:r>
              <w:t>Project Name:</w:t>
            </w:r>
          </w:p>
        </w:tc>
        <w:tc>
          <w:tcPr>
            <w:tcW w:w="4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A51AB" w14:textId="77777777" w:rsidR="000C1219" w:rsidRDefault="000C1219" w:rsidP="000C1219">
            <w:r>
              <w:t>Import Data using Transform Maps (Spreadsheet)</w:t>
            </w:r>
          </w:p>
        </w:tc>
      </w:tr>
      <w:tr w:rsidR="006A7C8B" w14:paraId="7BB2DA13" w14:textId="77777777" w:rsidTr="006A7C8B">
        <w:tc>
          <w:tcPr>
            <w:tcW w:w="4891" w:type="dxa"/>
            <w:hideMark/>
          </w:tcPr>
          <w:p w14:paraId="6993F857" w14:textId="77777777" w:rsidR="006A7C8B" w:rsidRDefault="006A7C8B">
            <w:r>
              <w:t>Maximum Marks :</w:t>
            </w:r>
          </w:p>
        </w:tc>
        <w:tc>
          <w:tcPr>
            <w:tcW w:w="4891" w:type="dxa"/>
            <w:hideMark/>
          </w:tcPr>
          <w:p w14:paraId="6CAB1E35" w14:textId="77777777" w:rsidR="006A7C8B" w:rsidRDefault="006A7C8B">
            <w:r>
              <w:t xml:space="preserve">4 </w:t>
            </w:r>
          </w:p>
        </w:tc>
      </w:tr>
    </w:tbl>
    <w:p w14:paraId="6B8056CA" w14:textId="77777777" w:rsidR="000C1219" w:rsidRDefault="000C1219">
      <w:pPr>
        <w:jc w:val="center"/>
      </w:pPr>
      <w:bookmarkStart w:id="0" w:name="_GoBack"/>
      <w:bookmarkEnd w:id="0"/>
    </w:p>
    <w:p w14:paraId="00000004" w14:textId="77777777" w:rsidR="001D0A93" w:rsidRDefault="001D0A93"/>
    <w:p w14:paraId="00000005" w14:textId="77777777" w:rsidR="001D0A93" w:rsidRDefault="00EC717A">
      <w:pPr>
        <w:spacing w:after="140"/>
      </w:pPr>
      <w:r>
        <w:rPr>
          <w:b/>
          <w:bCs/>
        </w:rPr>
        <w:t xml:space="preserve">Import Test: </w:t>
      </w:r>
      <w:r>
        <w:t>After submitting the spreadsheet through Load Data, the import state is checked to confirm that it reaches Completed and Success.</w:t>
      </w:r>
    </w:p>
    <w:p w14:paraId="00000006" w14:textId="77777777" w:rsidR="001D0A93" w:rsidRDefault="00EC717A">
      <w:pPr>
        <w:spacing w:after="140"/>
      </w:pPr>
      <w:r>
        <w:rPr>
          <w:b/>
          <w:bCs/>
        </w:rPr>
        <w:t xml:space="preserve">Transform Test: </w:t>
      </w:r>
      <w:r>
        <w:t>Run Transform and verify that the state is Completed and Success.</w:t>
      </w:r>
    </w:p>
    <w:p w14:paraId="00000007" w14:textId="77777777" w:rsidR="001D0A93" w:rsidRDefault="00EC717A">
      <w:pPr>
        <w:spacing w:after="140"/>
      </w:pPr>
      <w:r>
        <w:rPr>
          <w:b/>
          <w:bCs/>
        </w:rPr>
        <w:t xml:space="preserve">Record Validation: </w:t>
      </w:r>
      <w:r>
        <w:t>Open the Employee Test table and verify that the imported employee records are created.</w:t>
      </w:r>
    </w:p>
    <w:p w14:paraId="00000008" w14:textId="77777777" w:rsidR="001D0A93" w:rsidRDefault="00EC717A">
      <w:pPr>
        <w:spacing w:after="140"/>
      </w:pPr>
      <w:r>
        <w:rPr>
          <w:b/>
          <w:bCs/>
        </w:rPr>
        <w:t xml:space="preserve">Field Validation: </w:t>
      </w:r>
      <w:r>
        <w:t>Verify that the employee fields and imported values are displayed correctly in the Employee Test table.</w:t>
      </w:r>
    </w:p>
    <w:p w14:paraId="00000009" w14:textId="77777777" w:rsidR="001D0A93" w:rsidRDefault="00EC717A">
      <w:pPr>
        <w:spacing w:after="140"/>
      </w:pPr>
      <w:r>
        <w:rPr>
          <w:b/>
          <w:bCs/>
        </w:rPr>
        <w:t xml:space="preserve">Coalesce Test: </w:t>
      </w:r>
      <w:r>
        <w:t>After enabling Coalesce, import additional Excel data containing existing employee data with changed values. Run the transform and check Transform History for Inserted and Skipped values.</w:t>
      </w:r>
    </w:p>
    <w:p w14:paraId="0000000A" w14:textId="77777777" w:rsidR="001D0A93" w:rsidRDefault="00EC717A">
      <w:pPr>
        <w:spacing w:after="140"/>
      </w:pPr>
      <w:r>
        <w:rPr>
          <w:b/>
          <w:bCs/>
        </w:rPr>
        <w:t xml:space="preserve">Report Test: </w:t>
      </w:r>
      <w:r>
        <w:t>Run the Employees by Department, Employees by Location, and Employee List reports to verify that the employee data is represented correctly.</w:t>
      </w:r>
    </w:p>
    <w:p w14:paraId="0000000B" w14:textId="77777777" w:rsidR="001D0A93" w:rsidRDefault="00EC717A">
      <w:pPr>
        <w:spacing w:after="140"/>
      </w:pPr>
      <w:r>
        <w:rPr>
          <w:b/>
          <w:bCs/>
        </w:rPr>
        <w:t xml:space="preserve">Dashboard Test: </w:t>
      </w:r>
      <w:r>
        <w:t>Open the Employee Analytics Dashboard and verify that all three reports are successfully displayed.</w:t>
      </w:r>
    </w:p>
    <w:p w14:paraId="0000000C" w14:textId="77777777" w:rsidR="001D0A93" w:rsidRDefault="001D0A93"/>
    <w:p w14:paraId="0000000D" w14:textId="77777777" w:rsidR="001D0A93" w:rsidRDefault="00EC717A">
      <w:r>
        <w:rPr>
          <w:b/>
          <w:bCs/>
        </w:rPr>
        <w:t xml:space="preserve">Source: </w:t>
      </w:r>
      <w:r>
        <w:t xml:space="preserve">Prepared from the provided </w:t>
      </w:r>
      <w:proofErr w:type="spellStart"/>
      <w:r>
        <w:t>ServiceNow</w:t>
      </w:r>
      <w:proofErr w:type="spellEnd"/>
      <w:r>
        <w:t xml:space="preserve"> Project Review report, preserving the project terminology and documented configuration.</w:t>
      </w:r>
    </w:p>
    <w:sectPr w:rsidR="001D0A93">
      <w:footerReference w:type="default" r:id="rId6"/>
      <w:pgSz w:w="12240" w:h="15840"/>
      <w:pgMar w:top="1080" w:right="1224" w:bottom="1080" w:left="122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D3E6EB" w14:textId="77777777" w:rsidR="004D17E3" w:rsidRDefault="004D17E3">
      <w:pPr>
        <w:spacing w:after="0" w:line="240" w:lineRule="auto"/>
      </w:pPr>
      <w:r>
        <w:separator/>
      </w:r>
    </w:p>
  </w:endnote>
  <w:endnote w:type="continuationSeparator" w:id="0">
    <w:p w14:paraId="423AF2F2" w14:textId="77777777" w:rsidR="004D17E3" w:rsidRDefault="004D1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A4C0177-8A93-4FB3-9B8E-FBD64797FBAB}"/>
    <w:embedBold r:id="rId2" w:fontKey="{FCE881F1-0A4A-49E7-8A38-5720D45B9E5E}"/>
    <w:embedItalic r:id="rId3" w:fontKey="{F04922DE-DF6E-4648-BBBE-E875E4613355}"/>
    <w:embedBoldItalic r:id="rId4" w:fontKey="{3BEE8A39-E6ED-4D34-AD88-A81A13FB50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EF79B5E-FACB-41CE-A43A-F9DD3B14E342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0E" w14:textId="1B4252BB" w:rsidR="001D0A93" w:rsidRDefault="00EC71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A7C8B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FC6DF7" w14:textId="77777777" w:rsidR="004D17E3" w:rsidRDefault="004D17E3">
      <w:pPr>
        <w:spacing w:after="0" w:line="240" w:lineRule="auto"/>
      </w:pPr>
      <w:r>
        <w:separator/>
      </w:r>
    </w:p>
  </w:footnote>
  <w:footnote w:type="continuationSeparator" w:id="0">
    <w:p w14:paraId="0AC1B2DB" w14:textId="77777777" w:rsidR="004D17E3" w:rsidRDefault="004D17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A93"/>
    <w:rsid w:val="000C1219"/>
    <w:rsid w:val="001D0A93"/>
    <w:rsid w:val="004D17E3"/>
    <w:rsid w:val="006A7C8B"/>
    <w:rsid w:val="00EC7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F4BD1"/>
  <w15:docId w15:val="{73C45AD9-DBB2-40A1-A02C-35BE7EEB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styleId="TableGrid">
    <w:name w:val="Table Grid"/>
    <w:basedOn w:val="TableNormal"/>
    <w:uiPriority w:val="39"/>
    <w:rsid w:val="000C121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2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Mietlab 1</cp:lastModifiedBy>
  <cp:revision>3</cp:revision>
  <dcterms:created xsi:type="dcterms:W3CDTF">2026-09-29T07:32:00Z</dcterms:created>
  <dcterms:modified xsi:type="dcterms:W3CDTF">2026-09-30T06:03:00Z</dcterms:modified>
</cp:coreProperties>
</file>