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a4"/>
        <w:bidiVisual/>
        <w:tblW w:w="0" w:type="auto"/>
        <w:tblLook w:val="04A0" w:firstRow="1" w:lastRow="0" w:firstColumn="1" w:lastColumn="0" w:noHBand="0" w:noVBand="1"/>
      </w:tblPr>
      <w:tblGrid>
        <w:gridCol w:w="1352"/>
        <w:gridCol w:w="6944"/>
      </w:tblGrid>
      <w:tr w:rsidR="0016653A" w:rsidRPr="0016653A" w14:paraId="3828443A" w14:textId="77777777" w:rsidTr="00EA6CD0">
        <w:tc>
          <w:tcPr>
            <w:tcW w:w="1352" w:type="dxa"/>
          </w:tcPr>
          <w:p w14:paraId="54F5347F" w14:textId="68EC97F4" w:rsidR="0016653A" w:rsidRPr="0016653A" w:rsidRDefault="00EA6CD0" w:rsidP="0016653A">
            <w:pPr>
              <w:pStyle w:val="1"/>
              <w:jc w:val="right"/>
              <w:outlineLvl w:val="0"/>
              <w:rPr>
                <w:b/>
                <w:bCs/>
                <w:sz w:val="28"/>
                <w:szCs w:val="28"/>
              </w:rPr>
            </w:pPr>
            <w:r>
              <w:rPr>
                <w:b/>
                <w:bCs/>
                <w:sz w:val="28"/>
                <w:szCs w:val="28"/>
              </w:rPr>
              <w:t>Name</w:t>
            </w:r>
          </w:p>
        </w:tc>
        <w:tc>
          <w:tcPr>
            <w:tcW w:w="6944" w:type="dxa"/>
          </w:tcPr>
          <w:p w14:paraId="5DEBBFC1" w14:textId="5DDBCD4B" w:rsidR="0016653A" w:rsidRPr="00EA6CD0" w:rsidRDefault="00EA6CD0" w:rsidP="0016653A">
            <w:pPr>
              <w:pStyle w:val="1"/>
              <w:jc w:val="right"/>
              <w:outlineLvl w:val="0"/>
              <w:rPr>
                <w:b/>
                <w:bCs/>
                <w:color w:val="auto"/>
                <w:sz w:val="28"/>
                <w:szCs w:val="28"/>
              </w:rPr>
            </w:pPr>
            <w:r>
              <w:rPr>
                <w:b/>
                <w:bCs/>
                <w:color w:val="auto"/>
                <w:sz w:val="28"/>
                <w:szCs w:val="28"/>
              </w:rPr>
              <w:t xml:space="preserve">Mohamed </w:t>
            </w:r>
            <w:proofErr w:type="spellStart"/>
            <w:r>
              <w:rPr>
                <w:b/>
                <w:bCs/>
                <w:color w:val="auto"/>
                <w:sz w:val="28"/>
                <w:szCs w:val="28"/>
              </w:rPr>
              <w:t>ayman</w:t>
            </w:r>
            <w:proofErr w:type="spellEnd"/>
            <w:r>
              <w:rPr>
                <w:b/>
                <w:bCs/>
                <w:color w:val="auto"/>
                <w:sz w:val="28"/>
                <w:szCs w:val="28"/>
              </w:rPr>
              <w:t xml:space="preserve"> salah Abd-</w:t>
            </w:r>
            <w:proofErr w:type="spellStart"/>
            <w:r>
              <w:rPr>
                <w:b/>
                <w:bCs/>
                <w:color w:val="auto"/>
                <w:sz w:val="28"/>
                <w:szCs w:val="28"/>
              </w:rPr>
              <w:t>elaziz</w:t>
            </w:r>
            <w:proofErr w:type="spellEnd"/>
          </w:p>
        </w:tc>
      </w:tr>
      <w:tr w:rsidR="0016653A" w:rsidRPr="0016653A" w14:paraId="3092B240" w14:textId="77777777" w:rsidTr="00EA6CD0">
        <w:tc>
          <w:tcPr>
            <w:tcW w:w="1352" w:type="dxa"/>
          </w:tcPr>
          <w:p w14:paraId="7BCE3B3C" w14:textId="782048FA" w:rsidR="0016653A" w:rsidRPr="0016653A" w:rsidRDefault="00EA6CD0" w:rsidP="0016653A">
            <w:pPr>
              <w:pStyle w:val="1"/>
              <w:jc w:val="right"/>
              <w:outlineLvl w:val="0"/>
              <w:rPr>
                <w:b/>
                <w:bCs/>
                <w:sz w:val="28"/>
                <w:szCs w:val="28"/>
              </w:rPr>
            </w:pPr>
            <w:proofErr w:type="gramStart"/>
            <w:r>
              <w:rPr>
                <w:b/>
                <w:bCs/>
                <w:sz w:val="28"/>
                <w:szCs w:val="28"/>
              </w:rPr>
              <w:t>B.N</w:t>
            </w:r>
            <w:proofErr w:type="gramEnd"/>
          </w:p>
        </w:tc>
        <w:tc>
          <w:tcPr>
            <w:tcW w:w="6944" w:type="dxa"/>
          </w:tcPr>
          <w:p w14:paraId="31C368A8" w14:textId="37379AD4" w:rsidR="0016653A" w:rsidRPr="00EA6CD0" w:rsidRDefault="00EA6CD0" w:rsidP="0016653A">
            <w:pPr>
              <w:pStyle w:val="1"/>
              <w:jc w:val="right"/>
              <w:outlineLvl w:val="0"/>
              <w:rPr>
                <w:b/>
                <w:bCs/>
                <w:color w:val="auto"/>
                <w:sz w:val="28"/>
                <w:szCs w:val="28"/>
              </w:rPr>
            </w:pPr>
            <w:r>
              <w:rPr>
                <w:b/>
                <w:bCs/>
                <w:color w:val="auto"/>
                <w:sz w:val="28"/>
                <w:szCs w:val="28"/>
              </w:rPr>
              <w:t>676</w:t>
            </w:r>
          </w:p>
        </w:tc>
      </w:tr>
      <w:tr w:rsidR="0016653A" w:rsidRPr="0016653A" w14:paraId="0496D081" w14:textId="77777777" w:rsidTr="00EA6CD0">
        <w:tc>
          <w:tcPr>
            <w:tcW w:w="1352" w:type="dxa"/>
          </w:tcPr>
          <w:p w14:paraId="06CD0417" w14:textId="6C8BC257" w:rsidR="0016653A" w:rsidRPr="0016653A" w:rsidRDefault="00EA6CD0" w:rsidP="0016653A">
            <w:pPr>
              <w:pStyle w:val="1"/>
              <w:jc w:val="right"/>
              <w:outlineLvl w:val="0"/>
              <w:rPr>
                <w:b/>
                <w:bCs/>
                <w:sz w:val="28"/>
                <w:szCs w:val="28"/>
              </w:rPr>
            </w:pPr>
            <w:r>
              <w:rPr>
                <w:b/>
                <w:bCs/>
                <w:sz w:val="28"/>
                <w:szCs w:val="28"/>
              </w:rPr>
              <w:t>Edu-email</w:t>
            </w:r>
          </w:p>
        </w:tc>
        <w:tc>
          <w:tcPr>
            <w:tcW w:w="6944" w:type="dxa"/>
          </w:tcPr>
          <w:p w14:paraId="02229ABC" w14:textId="2F5E80D1" w:rsidR="0016653A" w:rsidRPr="00EA6CD0" w:rsidRDefault="00EA6CD0" w:rsidP="0016653A">
            <w:pPr>
              <w:pStyle w:val="1"/>
              <w:jc w:val="right"/>
              <w:outlineLvl w:val="0"/>
              <w:rPr>
                <w:b/>
                <w:bCs/>
                <w:color w:val="auto"/>
                <w:sz w:val="28"/>
                <w:szCs w:val="28"/>
              </w:rPr>
            </w:pPr>
            <w:r>
              <w:rPr>
                <w:b/>
                <w:bCs/>
                <w:color w:val="auto"/>
                <w:sz w:val="28"/>
                <w:szCs w:val="28"/>
              </w:rPr>
              <w:t>Muhammed195754@feng.bu.edu.eg</w:t>
            </w:r>
          </w:p>
        </w:tc>
      </w:tr>
      <w:tr w:rsidR="0016653A" w:rsidRPr="0016653A" w14:paraId="3A94CD58" w14:textId="77777777" w:rsidTr="00EA6CD0">
        <w:tc>
          <w:tcPr>
            <w:tcW w:w="1352" w:type="dxa"/>
          </w:tcPr>
          <w:p w14:paraId="28C98CCE" w14:textId="08DF98DE" w:rsidR="0016653A" w:rsidRPr="0016653A" w:rsidRDefault="00EA6CD0" w:rsidP="0016653A">
            <w:pPr>
              <w:pStyle w:val="1"/>
              <w:jc w:val="right"/>
              <w:outlineLvl w:val="0"/>
              <w:rPr>
                <w:b/>
                <w:bCs/>
                <w:sz w:val="28"/>
                <w:szCs w:val="28"/>
              </w:rPr>
            </w:pPr>
            <w:r>
              <w:rPr>
                <w:b/>
                <w:bCs/>
                <w:sz w:val="28"/>
                <w:szCs w:val="28"/>
              </w:rPr>
              <w:t>topic</w:t>
            </w:r>
          </w:p>
        </w:tc>
        <w:tc>
          <w:tcPr>
            <w:tcW w:w="6944" w:type="dxa"/>
          </w:tcPr>
          <w:p w14:paraId="572B7E30" w14:textId="029C770F" w:rsidR="0016653A" w:rsidRPr="00EA6CD0" w:rsidRDefault="00EA6CD0" w:rsidP="0016653A">
            <w:pPr>
              <w:pStyle w:val="1"/>
              <w:jc w:val="right"/>
              <w:outlineLvl w:val="0"/>
              <w:rPr>
                <w:b/>
                <w:bCs/>
                <w:color w:val="auto"/>
                <w:sz w:val="28"/>
                <w:szCs w:val="28"/>
              </w:rPr>
            </w:pPr>
            <w:r>
              <w:rPr>
                <w:b/>
                <w:bCs/>
                <w:color w:val="auto"/>
                <w:sz w:val="28"/>
                <w:szCs w:val="28"/>
              </w:rPr>
              <w:t>Artificial intelligence</w:t>
            </w:r>
          </w:p>
        </w:tc>
      </w:tr>
      <w:tr w:rsidR="00FC1E0B" w:rsidRPr="0016653A" w14:paraId="1B26EB9B" w14:textId="77777777" w:rsidTr="00EA6CD0">
        <w:tc>
          <w:tcPr>
            <w:tcW w:w="1352" w:type="dxa"/>
          </w:tcPr>
          <w:p w14:paraId="1B1733ED" w14:textId="1DFD254B" w:rsidR="00FC1E0B" w:rsidRDefault="00FC1E0B" w:rsidP="0016653A">
            <w:pPr>
              <w:pStyle w:val="1"/>
              <w:jc w:val="right"/>
              <w:outlineLvl w:val="0"/>
              <w:rPr>
                <w:b/>
                <w:bCs/>
                <w:sz w:val="28"/>
                <w:szCs w:val="28"/>
              </w:rPr>
            </w:pPr>
            <w:r>
              <w:rPr>
                <w:b/>
                <w:bCs/>
                <w:sz w:val="28"/>
                <w:szCs w:val="28"/>
              </w:rPr>
              <w:t>Code</w:t>
            </w:r>
          </w:p>
        </w:tc>
        <w:tc>
          <w:tcPr>
            <w:tcW w:w="6944" w:type="dxa"/>
          </w:tcPr>
          <w:p w14:paraId="642FDC65" w14:textId="7C29D6AE" w:rsidR="00FC1E0B" w:rsidRDefault="00FC1E0B" w:rsidP="0016653A">
            <w:pPr>
              <w:pStyle w:val="1"/>
              <w:jc w:val="right"/>
              <w:outlineLvl w:val="0"/>
              <w:rPr>
                <w:b/>
                <w:bCs/>
                <w:color w:val="auto"/>
                <w:sz w:val="28"/>
                <w:szCs w:val="28"/>
              </w:rPr>
            </w:pPr>
            <w:r>
              <w:rPr>
                <w:b/>
                <w:bCs/>
                <w:color w:val="auto"/>
                <w:sz w:val="28"/>
                <w:szCs w:val="28"/>
              </w:rPr>
              <w:t>ECE001</w:t>
            </w:r>
          </w:p>
        </w:tc>
      </w:tr>
    </w:tbl>
    <w:p w14:paraId="195D83AE" w14:textId="0758678A" w:rsidR="0016653A" w:rsidRDefault="0016653A" w:rsidP="00EA6CD0">
      <w:pPr>
        <w:pStyle w:val="a5"/>
        <w:jc w:val="right"/>
      </w:pPr>
      <w:r w:rsidRPr="0016653A">
        <w:t xml:space="preserve"> </w:t>
      </w:r>
    </w:p>
    <w:p w14:paraId="6588DCCB" w14:textId="4E8B3269" w:rsidR="00EA6CD0" w:rsidRDefault="00EA6CD0" w:rsidP="00EA6CD0"/>
    <w:p w14:paraId="4D19B7BE" w14:textId="094170DF" w:rsidR="00EA6CD0" w:rsidRDefault="00EA6CD0" w:rsidP="00EA6CD0">
      <w:pPr>
        <w:pStyle w:val="3"/>
        <w:jc w:val="right"/>
        <w:rPr>
          <w:rStyle w:val="a6"/>
          <w:sz w:val="36"/>
          <w:szCs w:val="36"/>
        </w:rPr>
      </w:pPr>
      <w:r>
        <w:rPr>
          <w:rStyle w:val="a6"/>
          <w:sz w:val="36"/>
          <w:szCs w:val="36"/>
        </w:rPr>
        <w:t>About artificial intelligence.</w:t>
      </w:r>
    </w:p>
    <w:p w14:paraId="2E93CAF8" w14:textId="21D255AE" w:rsidR="00EA6CD0" w:rsidRDefault="00EA6CD0" w:rsidP="00652DB2">
      <w:pPr>
        <w:jc w:val="right"/>
        <w:rPr>
          <w:rFonts w:asciiTheme="majorBidi" w:hAnsiTheme="majorBidi" w:cstheme="majorBidi"/>
          <w:sz w:val="28"/>
          <w:szCs w:val="28"/>
          <w:rtl/>
        </w:rPr>
      </w:pPr>
    </w:p>
    <w:p w14:paraId="188340B8" w14:textId="1B7D2E6A" w:rsidR="00413781" w:rsidRDefault="00652DB2" w:rsidP="00CC6748">
      <w:pPr>
        <w:spacing w:line="360" w:lineRule="auto"/>
        <w:jc w:val="right"/>
        <w:rPr>
          <w:rFonts w:asciiTheme="majorBidi" w:hAnsiTheme="majorBidi" w:cstheme="majorBidi"/>
          <w:sz w:val="28"/>
          <w:szCs w:val="28"/>
        </w:rPr>
      </w:pPr>
      <w:r w:rsidRPr="00652DB2">
        <w:rPr>
          <w:rFonts w:asciiTheme="majorBidi" w:hAnsiTheme="majorBidi" w:cstheme="majorBidi"/>
          <w:sz w:val="28"/>
          <w:szCs w:val="28"/>
        </w:rPr>
        <w:t>In computer science, artificial intelligence (AI), some of the time called machine insights, is insights illustrated by machines, in differentiate to the common insights shown by people and creatures. Driving AI course readings characterize the field as the think about of "brilliantly operators": any gadget that sees its environment and takes activities that maximize its chance of effectively accomplishing its goals.</w:t>
      </w:r>
      <w:r>
        <w:rPr>
          <w:rFonts w:asciiTheme="majorBidi" w:hAnsiTheme="majorBidi" w:cstheme="majorBidi"/>
          <w:sz w:val="28"/>
          <w:szCs w:val="28"/>
        </w:rPr>
        <w:t xml:space="preserve"> </w:t>
      </w:r>
      <w:r w:rsidRPr="00652DB2">
        <w:rPr>
          <w:rFonts w:asciiTheme="majorBidi" w:hAnsiTheme="majorBidi" w:cstheme="majorBidi"/>
          <w:sz w:val="28"/>
          <w:szCs w:val="28"/>
        </w:rPr>
        <w:t>Colloquially, the term "artificial intelligence" is frequently utilized to depict machines that imitate "cognitive" capacities that people relate with the human intellect, such as "learning" and "issue solving</w:t>
      </w:r>
      <w:r>
        <w:rPr>
          <w:rFonts w:asciiTheme="majorBidi" w:hAnsiTheme="majorBidi" w:cstheme="majorBidi"/>
          <w:sz w:val="28"/>
          <w:szCs w:val="28"/>
        </w:rPr>
        <w:t xml:space="preserve">. </w:t>
      </w:r>
      <w:r w:rsidRPr="00652DB2">
        <w:rPr>
          <w:rFonts w:asciiTheme="majorBidi" w:hAnsiTheme="majorBidi" w:cstheme="majorBidi"/>
          <w:sz w:val="28"/>
          <w:szCs w:val="28"/>
        </w:rPr>
        <w:t xml:space="preserve">As machines ended up progressively competent, assignments considered to require "insights" are frequently expelled from the definition of AI, a wonder known as the AI impact. A jest in </w:t>
      </w:r>
      <w:proofErr w:type="spellStart"/>
      <w:r w:rsidRPr="00652DB2">
        <w:rPr>
          <w:rFonts w:asciiTheme="majorBidi" w:hAnsiTheme="majorBidi" w:cstheme="majorBidi"/>
          <w:sz w:val="28"/>
          <w:szCs w:val="28"/>
        </w:rPr>
        <w:t>Tesler's</w:t>
      </w:r>
      <w:proofErr w:type="spellEnd"/>
      <w:r w:rsidRPr="00652DB2">
        <w:rPr>
          <w:rFonts w:asciiTheme="majorBidi" w:hAnsiTheme="majorBidi" w:cstheme="majorBidi"/>
          <w:sz w:val="28"/>
          <w:szCs w:val="28"/>
        </w:rPr>
        <w:t xml:space="preserve"> Hypothesis </w:t>
      </w:r>
      <w:proofErr w:type="gramStart"/>
      <w:r w:rsidRPr="00652DB2">
        <w:rPr>
          <w:rFonts w:asciiTheme="majorBidi" w:hAnsiTheme="majorBidi" w:cstheme="majorBidi"/>
          <w:sz w:val="28"/>
          <w:szCs w:val="28"/>
        </w:rPr>
        <w:t>says</w:t>
      </w:r>
      <w:proofErr w:type="gramEnd"/>
      <w:r w:rsidRPr="00652DB2">
        <w:rPr>
          <w:rFonts w:asciiTheme="majorBidi" w:hAnsiTheme="majorBidi" w:cstheme="majorBidi"/>
          <w:sz w:val="28"/>
          <w:szCs w:val="28"/>
        </w:rPr>
        <w:t xml:space="preserve"> "AI is anything hasn't been done however." For occurrence, optical character acknowledgment is habitually prohibited from things considered to be AI, having ended up a schedule innovation. Advanced machine capabilities for the most part classified as AI incorporate effectively understanding human discourse, competing at the most noteworthy level in vital amusement frameworks (such as chess and Go), independently working cars, brilliantly steering in substance conveyance systems, and military simulations</w:t>
      </w:r>
      <w:r w:rsidR="00413781">
        <w:rPr>
          <w:rFonts w:asciiTheme="majorBidi" w:hAnsiTheme="majorBidi" w:cstheme="majorBidi"/>
          <w:sz w:val="28"/>
          <w:szCs w:val="28"/>
        </w:rPr>
        <w:t xml:space="preserve">. </w:t>
      </w:r>
      <w:r w:rsidR="00413781" w:rsidRPr="00413781">
        <w:rPr>
          <w:rFonts w:asciiTheme="majorBidi" w:hAnsiTheme="majorBidi" w:cstheme="majorBidi"/>
          <w:sz w:val="28"/>
          <w:szCs w:val="28"/>
        </w:rPr>
        <w:t xml:space="preserve">The conventional issues (or objectives) of AI investigate incorporate thinking, information representation, arranging, learning, normal dialect </w:t>
      </w:r>
      <w:r w:rsidR="00413781" w:rsidRPr="00413781">
        <w:rPr>
          <w:rFonts w:asciiTheme="majorBidi" w:hAnsiTheme="majorBidi" w:cstheme="majorBidi"/>
          <w:sz w:val="28"/>
          <w:szCs w:val="28"/>
        </w:rPr>
        <w:lastRenderedPageBreak/>
        <w:t>preparing, recognition and the capacity to move and control objects. Common intelligence is among the field's long-term objectives. Approaches incorporate factual strategies, computational insights, and conventional typical AI. Numerous devices are utilized in AI, counting adaptations of look and numerical optimization, counterfeit neural systems, and strategies based on insights, likelihood and financial matters. The AI field draws upon computer science, data designing, arithmetic, brain research, phonetics, reasoning, and numerous other fields</w:t>
      </w:r>
      <w:r w:rsidR="00413781">
        <w:rPr>
          <w:rFonts w:asciiTheme="majorBidi" w:hAnsiTheme="majorBidi" w:cstheme="majorBidi"/>
          <w:sz w:val="28"/>
          <w:szCs w:val="28"/>
        </w:rPr>
        <w:t>.</w:t>
      </w:r>
      <w:r w:rsidR="00CC6748">
        <w:rPr>
          <w:rFonts w:asciiTheme="majorBidi" w:hAnsiTheme="majorBidi" w:cstheme="majorBidi"/>
          <w:sz w:val="28"/>
          <w:szCs w:val="28"/>
        </w:rPr>
        <w:t xml:space="preserve"> </w:t>
      </w:r>
      <w:r w:rsidR="00CC6748" w:rsidRPr="00CC6748">
        <w:rPr>
          <w:rFonts w:asciiTheme="majorBidi" w:hAnsiTheme="majorBidi" w:cstheme="majorBidi"/>
          <w:sz w:val="28"/>
          <w:szCs w:val="28"/>
        </w:rPr>
        <w:t xml:space="preserve">Numerous AI calculations are competent of learning from information; they can upgrade themselves by learning modern heuristics (procedures, or "rules of thumb", that have worked well within the past), or can themselves compose other calculations. A few of the "learners" depicted underneath, counting Bayesian systems, choice trees, and nearest-neighbor, may hypothetically, (given unbounded information, time, and memory) learn to inexact any work, counting which combination of numerical capacities would best depict the world[citation required]. These learners </w:t>
      </w:r>
      <w:proofErr w:type="gramStart"/>
      <w:r w:rsidR="00CC6748" w:rsidRPr="00CC6748">
        <w:rPr>
          <w:rFonts w:asciiTheme="majorBidi" w:hAnsiTheme="majorBidi" w:cstheme="majorBidi"/>
          <w:sz w:val="28"/>
          <w:szCs w:val="28"/>
        </w:rPr>
        <w:t>might</w:t>
      </w:r>
      <w:proofErr w:type="gramEnd"/>
      <w:r w:rsidR="00CC6748" w:rsidRPr="00CC6748">
        <w:rPr>
          <w:rFonts w:asciiTheme="majorBidi" w:hAnsiTheme="majorBidi" w:cstheme="majorBidi"/>
          <w:sz w:val="28"/>
          <w:szCs w:val="28"/>
        </w:rPr>
        <w:t xml:space="preserve"> hence, infer all conceivable information, by considering each conceivable theory and coordinating them against the information. In hone, it is nearly never conceivable to consider each plausibility, since of the marvel of "combinatorial blast</w:t>
      </w:r>
      <w:r w:rsidR="00CC6748">
        <w:rPr>
          <w:rFonts w:asciiTheme="majorBidi" w:hAnsiTheme="majorBidi" w:cstheme="majorBidi"/>
          <w:sz w:val="28"/>
          <w:szCs w:val="28"/>
        </w:rPr>
        <w:t xml:space="preserve">. </w:t>
      </w:r>
      <w:r w:rsidR="00CC6748" w:rsidRPr="00CC6748">
        <w:rPr>
          <w:rFonts w:asciiTheme="majorBidi" w:hAnsiTheme="majorBidi" w:cstheme="majorBidi"/>
          <w:sz w:val="28"/>
          <w:szCs w:val="28"/>
        </w:rPr>
        <w:t xml:space="preserve">where the sum of time required to unravel </w:t>
      </w:r>
      <w:proofErr w:type="spellStart"/>
      <w:proofErr w:type="gramStart"/>
      <w:r w:rsidR="00CC6748" w:rsidRPr="00CC6748">
        <w:rPr>
          <w:rFonts w:asciiTheme="majorBidi" w:hAnsiTheme="majorBidi" w:cstheme="majorBidi"/>
          <w:sz w:val="28"/>
          <w:szCs w:val="28"/>
        </w:rPr>
        <w:t>a</w:t>
      </w:r>
      <w:proofErr w:type="spellEnd"/>
      <w:proofErr w:type="gramEnd"/>
      <w:r w:rsidR="00CC6748" w:rsidRPr="00CC6748">
        <w:rPr>
          <w:rFonts w:asciiTheme="majorBidi" w:hAnsiTheme="majorBidi" w:cstheme="majorBidi"/>
          <w:sz w:val="28"/>
          <w:szCs w:val="28"/>
        </w:rPr>
        <w:t xml:space="preserve"> issue develops exponentially. Much of AI investigate includes figuring out how to distinguish and maintain a strategic distance from considering wide extend of conceivable outcomes that are impossible to be </w:t>
      </w:r>
      <w:proofErr w:type="spellStart"/>
      <w:r w:rsidR="00CC6748" w:rsidRPr="00CC6748">
        <w:rPr>
          <w:rFonts w:asciiTheme="majorBidi" w:hAnsiTheme="majorBidi" w:cstheme="majorBidi"/>
          <w:sz w:val="28"/>
          <w:szCs w:val="28"/>
        </w:rPr>
        <w:t>beneficial.For</w:t>
      </w:r>
      <w:proofErr w:type="spellEnd"/>
      <w:r w:rsidR="00CC6748" w:rsidRPr="00CC6748">
        <w:rPr>
          <w:rFonts w:asciiTheme="majorBidi" w:hAnsiTheme="majorBidi" w:cstheme="majorBidi"/>
          <w:sz w:val="28"/>
          <w:szCs w:val="28"/>
        </w:rPr>
        <w:t xml:space="preserve"> illustration, when seeing </w:t>
      </w:r>
      <w:proofErr w:type="spellStart"/>
      <w:r w:rsidR="00CC6748" w:rsidRPr="00CC6748">
        <w:rPr>
          <w:rFonts w:asciiTheme="majorBidi" w:hAnsiTheme="majorBidi" w:cstheme="majorBidi"/>
          <w:sz w:val="28"/>
          <w:szCs w:val="28"/>
        </w:rPr>
        <w:t>a</w:t>
      </w:r>
      <w:proofErr w:type="spellEnd"/>
      <w:r w:rsidR="00CC6748" w:rsidRPr="00CC6748">
        <w:rPr>
          <w:rFonts w:asciiTheme="majorBidi" w:hAnsiTheme="majorBidi" w:cstheme="majorBidi"/>
          <w:sz w:val="28"/>
          <w:szCs w:val="28"/>
        </w:rPr>
        <w:t xml:space="preserve"> outline and searching for the shortest driving course from Denver to Modern York within the East, one can in most cases skip looking at any way through San Francisco or other zones distant to the West; in this way, an AI using a pathfinding calculation like A* can maintain a strategic distance from the combinatorial blast that would result in the event that each conceivable course had to be awkwardly</w:t>
      </w:r>
      <w:r w:rsidR="00CC6748">
        <w:rPr>
          <w:rFonts w:asciiTheme="majorBidi" w:hAnsiTheme="majorBidi" w:cstheme="majorBidi"/>
          <w:sz w:val="28"/>
          <w:szCs w:val="28"/>
        </w:rPr>
        <w:t>.</w:t>
      </w:r>
      <w:r w:rsidR="00CC6748" w:rsidRPr="00CC6748">
        <w:rPr>
          <w:rFonts w:asciiTheme="majorBidi" w:hAnsiTheme="majorBidi" w:cs="Times New Roman"/>
          <w:sz w:val="28"/>
          <w:szCs w:val="28"/>
          <w:rtl/>
        </w:rPr>
        <w:t>"</w:t>
      </w:r>
      <w:r w:rsidR="00CC6748">
        <w:rPr>
          <w:rFonts w:asciiTheme="majorBidi" w:hAnsiTheme="majorBidi" w:cs="Times New Roman"/>
          <w:sz w:val="28"/>
          <w:szCs w:val="28"/>
        </w:rPr>
        <w:t xml:space="preserve"> </w:t>
      </w:r>
    </w:p>
    <w:p w14:paraId="1BAE3875" w14:textId="5CA31C6F" w:rsidR="00413781" w:rsidRDefault="00413781" w:rsidP="00413781">
      <w:pPr>
        <w:spacing w:line="360" w:lineRule="auto"/>
        <w:jc w:val="right"/>
        <w:rPr>
          <w:rFonts w:asciiTheme="majorBidi" w:hAnsiTheme="majorBidi" w:cs="Times New Roman"/>
          <w:sz w:val="28"/>
          <w:szCs w:val="28"/>
          <w:rtl/>
        </w:rPr>
      </w:pPr>
      <w:r>
        <w:rPr>
          <w:rFonts w:asciiTheme="majorBidi" w:hAnsiTheme="majorBidi" w:cs="Times New Roman"/>
          <w:b/>
          <w:bCs/>
          <w:sz w:val="40"/>
          <w:szCs w:val="40"/>
        </w:rPr>
        <w:lastRenderedPageBreak/>
        <w:t>Screen shots</w:t>
      </w:r>
      <w:r>
        <w:rPr>
          <w:rFonts w:asciiTheme="majorBidi" w:hAnsiTheme="majorBidi" w:cs="Times New Roman"/>
          <w:b/>
          <w:bCs/>
          <w:noProof/>
          <w:sz w:val="40"/>
          <w:szCs w:val="40"/>
        </w:rPr>
        <w:drawing>
          <wp:inline distT="0" distB="0" distL="0" distR="0" wp14:anchorId="6404F950" wp14:editId="733DD47E">
            <wp:extent cx="6188710" cy="2494915"/>
            <wp:effectExtent l="0" t="0" r="2540" b="635"/>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لقطة الشاشة (111).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6188710" cy="2494915"/>
                    </a:xfrm>
                    <a:prstGeom prst="rect">
                      <a:avLst/>
                    </a:prstGeom>
                  </pic:spPr>
                </pic:pic>
              </a:graphicData>
            </a:graphic>
          </wp:inline>
        </w:drawing>
      </w:r>
      <w:r>
        <w:rPr>
          <w:rFonts w:asciiTheme="majorBidi" w:hAnsiTheme="majorBidi" w:cs="Times New Roman"/>
          <w:b/>
          <w:bCs/>
          <w:sz w:val="40"/>
          <w:szCs w:val="40"/>
        </w:rPr>
        <w:t xml:space="preserve"> </w:t>
      </w:r>
      <w:r>
        <w:rPr>
          <w:rFonts w:asciiTheme="majorBidi" w:hAnsiTheme="majorBidi" w:cs="Times New Roman"/>
          <w:noProof/>
          <w:sz w:val="28"/>
          <w:szCs w:val="28"/>
          <w:rtl/>
          <w:lang w:val="ar-SA"/>
        </w:rPr>
        <w:drawing>
          <wp:inline distT="0" distB="0" distL="0" distR="0" wp14:anchorId="7886B340" wp14:editId="781B08A7">
            <wp:extent cx="6188710" cy="2851361"/>
            <wp:effectExtent l="0" t="0" r="2540" b="6350"/>
            <wp:docPr id="2" name="صورة 2" descr="صورة تحتوي على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لقطة الشاشة (106).png"/>
                    <pic:cNvPicPr/>
                  </pic:nvPicPr>
                  <pic:blipFill>
                    <a:blip r:embed="rId5">
                      <a:extLst>
                        <a:ext uri="{28A0092B-C50C-407E-A947-70E740481C1C}">
                          <a14:useLocalDpi xmlns:a14="http://schemas.microsoft.com/office/drawing/2010/main" val="0"/>
                        </a:ext>
                      </a:extLst>
                    </a:blip>
                    <a:stretch>
                      <a:fillRect/>
                    </a:stretch>
                  </pic:blipFill>
                  <pic:spPr>
                    <a:xfrm>
                      <a:off x="0" y="0"/>
                      <a:ext cx="6202202" cy="2857577"/>
                    </a:xfrm>
                    <a:prstGeom prst="rect">
                      <a:avLst/>
                    </a:prstGeom>
                  </pic:spPr>
                </pic:pic>
              </a:graphicData>
            </a:graphic>
          </wp:inline>
        </w:drawing>
      </w:r>
      <w:r>
        <w:rPr>
          <w:rFonts w:asciiTheme="majorBidi" w:hAnsiTheme="majorBidi" w:cstheme="majorBidi"/>
          <w:sz w:val="28"/>
          <w:szCs w:val="28"/>
        </w:rPr>
        <w:br w:type="page"/>
      </w:r>
    </w:p>
    <w:p w14:paraId="18593018" w14:textId="265D1E74" w:rsidR="00413781" w:rsidRDefault="00413781">
      <w:pPr>
        <w:bidi w:val="0"/>
        <w:rPr>
          <w:rFonts w:asciiTheme="majorBidi" w:hAnsiTheme="majorBidi" w:cs="Times New Roman"/>
          <w:sz w:val="28"/>
          <w:szCs w:val="28"/>
          <w:rtl/>
        </w:rPr>
      </w:pPr>
      <w:r>
        <w:rPr>
          <w:rFonts w:asciiTheme="majorBidi" w:hAnsiTheme="majorBidi" w:cstheme="majorBidi" w:hint="cs"/>
          <w:noProof/>
          <w:sz w:val="28"/>
          <w:szCs w:val="28"/>
          <w:rtl/>
          <w:lang w:val="ar-SA"/>
        </w:rPr>
        <w:lastRenderedPageBreak/>
        <w:drawing>
          <wp:anchor distT="0" distB="0" distL="114300" distR="114300" simplePos="0" relativeHeight="251658240" behindDoc="1" locked="0" layoutInCell="1" allowOverlap="1" wp14:anchorId="1289BA10" wp14:editId="0651C687">
            <wp:simplePos x="0" y="0"/>
            <wp:positionH relativeFrom="margin">
              <wp:align>left</wp:align>
            </wp:positionH>
            <wp:positionV relativeFrom="paragraph">
              <wp:posOffset>6250729</wp:posOffset>
            </wp:positionV>
            <wp:extent cx="4319270" cy="2607310"/>
            <wp:effectExtent l="0" t="0" r="5080" b="2540"/>
            <wp:wrapTight wrapText="bothSides">
              <wp:wrapPolygon edited="0">
                <wp:start x="0" y="0"/>
                <wp:lineTo x="0" y="21463"/>
                <wp:lineTo x="21530" y="21463"/>
                <wp:lineTo x="21530" y="0"/>
                <wp:lineTo x="0" y="0"/>
              </wp:wrapPolygon>
            </wp:wrapTight>
            <wp:docPr id="6" name="صورة 6" descr="صورة تحتوي على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لقطة الشاشة (113).png"/>
                    <pic:cNvPicPr/>
                  </pic:nvPicPr>
                  <pic:blipFill>
                    <a:blip r:embed="rId6">
                      <a:extLst>
                        <a:ext uri="{28A0092B-C50C-407E-A947-70E740481C1C}">
                          <a14:useLocalDpi xmlns:a14="http://schemas.microsoft.com/office/drawing/2010/main" val="0"/>
                        </a:ext>
                      </a:extLst>
                    </a:blip>
                    <a:stretch>
                      <a:fillRect/>
                    </a:stretch>
                  </pic:blipFill>
                  <pic:spPr>
                    <a:xfrm>
                      <a:off x="0" y="0"/>
                      <a:ext cx="4319270" cy="2607310"/>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imes New Roman" w:hint="cs"/>
          <w:noProof/>
          <w:sz w:val="28"/>
          <w:szCs w:val="28"/>
          <w:rtl/>
          <w:lang w:val="ar-SA"/>
        </w:rPr>
        <w:drawing>
          <wp:anchor distT="0" distB="0" distL="114300" distR="114300" simplePos="0" relativeHeight="251660288" behindDoc="1" locked="0" layoutInCell="1" allowOverlap="1" wp14:anchorId="6062872B" wp14:editId="062D578C">
            <wp:simplePos x="0" y="0"/>
            <wp:positionH relativeFrom="margin">
              <wp:align>center</wp:align>
            </wp:positionH>
            <wp:positionV relativeFrom="paragraph">
              <wp:posOffset>2911687</wp:posOffset>
            </wp:positionV>
            <wp:extent cx="6188710" cy="2646045"/>
            <wp:effectExtent l="0" t="0" r="2540" b="1905"/>
            <wp:wrapTight wrapText="bothSides">
              <wp:wrapPolygon edited="0">
                <wp:start x="0" y="0"/>
                <wp:lineTo x="0" y="21460"/>
                <wp:lineTo x="21542" y="21460"/>
                <wp:lineTo x="21542" y="0"/>
                <wp:lineTo x="0" y="0"/>
              </wp:wrapPolygon>
            </wp:wrapTight>
            <wp:docPr id="3" name="صورة 3" descr="صورة تحتوي على لقطة شاشة, كمبيوتر&#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لقطة الشاشة (108).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88710" cy="2646045"/>
                    </a:xfrm>
                    <a:prstGeom prst="rect">
                      <a:avLst/>
                    </a:prstGeom>
                  </pic:spPr>
                </pic:pic>
              </a:graphicData>
            </a:graphic>
          </wp:anchor>
        </w:drawing>
      </w:r>
      <w:r>
        <w:rPr>
          <w:rFonts w:asciiTheme="majorBidi" w:hAnsiTheme="majorBidi" w:cs="Times New Roman"/>
          <w:sz w:val="28"/>
          <w:szCs w:val="28"/>
          <w:rtl/>
        </w:rPr>
        <w:br w:type="page"/>
      </w:r>
      <w:r>
        <w:rPr>
          <w:rFonts w:asciiTheme="majorBidi" w:hAnsiTheme="majorBidi" w:cstheme="majorBidi" w:hint="cs"/>
          <w:noProof/>
          <w:sz w:val="28"/>
          <w:szCs w:val="28"/>
          <w:rtl/>
          <w:lang w:val="ar-SA"/>
        </w:rPr>
        <w:drawing>
          <wp:anchor distT="0" distB="0" distL="114300" distR="114300" simplePos="0" relativeHeight="251659264" behindDoc="1" locked="0" layoutInCell="1" allowOverlap="1" wp14:anchorId="712BCE5B" wp14:editId="0CFCDBDA">
            <wp:simplePos x="0" y="0"/>
            <wp:positionH relativeFrom="column">
              <wp:posOffset>0</wp:posOffset>
            </wp:positionH>
            <wp:positionV relativeFrom="paragraph">
              <wp:posOffset>0</wp:posOffset>
            </wp:positionV>
            <wp:extent cx="6188710" cy="2771775"/>
            <wp:effectExtent l="0" t="0" r="2540" b="9525"/>
            <wp:wrapTight wrapText="bothSides">
              <wp:wrapPolygon edited="0">
                <wp:start x="0" y="0"/>
                <wp:lineTo x="0" y="21526"/>
                <wp:lineTo x="21542" y="21526"/>
                <wp:lineTo x="21542" y="0"/>
                <wp:lineTo x="0" y="0"/>
              </wp:wrapPolygon>
            </wp:wrapTight>
            <wp:docPr id="4" name="صورة 4" descr="صورة تحتوي على لقطة شاشة&#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لقطة الشاشة (11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88710" cy="2771775"/>
                    </a:xfrm>
                    <a:prstGeom prst="rect">
                      <a:avLst/>
                    </a:prstGeom>
                  </pic:spPr>
                </pic:pic>
              </a:graphicData>
            </a:graphic>
          </wp:anchor>
        </w:drawing>
      </w:r>
    </w:p>
    <w:p w14:paraId="1D2DA5BE" w14:textId="75CDC80B" w:rsidR="00652DB2" w:rsidRDefault="00413781" w:rsidP="00652DB2">
      <w:pPr>
        <w:spacing w:line="360" w:lineRule="auto"/>
        <w:jc w:val="right"/>
        <w:rPr>
          <w:rFonts w:asciiTheme="majorBidi" w:hAnsiTheme="majorBidi" w:cstheme="majorBidi"/>
          <w:sz w:val="28"/>
          <w:szCs w:val="28"/>
          <w:rtl/>
        </w:rPr>
      </w:pPr>
      <w:r>
        <w:rPr>
          <w:rFonts w:asciiTheme="majorBidi" w:hAnsiTheme="majorBidi" w:cstheme="majorBidi"/>
          <w:noProof/>
          <w:sz w:val="28"/>
          <w:szCs w:val="28"/>
          <w:rtl/>
          <w:lang w:val="ar-SA"/>
        </w:rPr>
        <w:lastRenderedPageBreak/>
        <w:drawing>
          <wp:anchor distT="0" distB="0" distL="114300" distR="114300" simplePos="0" relativeHeight="251661312" behindDoc="1" locked="0" layoutInCell="1" allowOverlap="1" wp14:anchorId="214E10CF" wp14:editId="0DB7B921">
            <wp:simplePos x="0" y="0"/>
            <wp:positionH relativeFrom="margin">
              <wp:posOffset>15663</wp:posOffset>
            </wp:positionH>
            <wp:positionV relativeFrom="paragraph">
              <wp:posOffset>212</wp:posOffset>
            </wp:positionV>
            <wp:extent cx="6188710" cy="2942590"/>
            <wp:effectExtent l="0" t="0" r="2540" b="0"/>
            <wp:wrapTight wrapText="bothSides">
              <wp:wrapPolygon edited="0">
                <wp:start x="0" y="0"/>
                <wp:lineTo x="0" y="21395"/>
                <wp:lineTo x="21542" y="21395"/>
                <wp:lineTo x="21542" y="0"/>
                <wp:lineTo x="0" y="0"/>
              </wp:wrapPolygon>
            </wp:wrapTight>
            <wp:docPr id="7" name="صورة 7" descr="صورة تحتوي على لقطة شاشة, كمبيوتر محمول, كمبيوتر, شاشة عرض&#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لقطة الشاشة (10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88710" cy="2942590"/>
                    </a:xfrm>
                    <a:prstGeom prst="rect">
                      <a:avLst/>
                    </a:prstGeom>
                  </pic:spPr>
                </pic:pic>
              </a:graphicData>
            </a:graphic>
          </wp:anchor>
        </w:drawing>
      </w:r>
    </w:p>
    <w:p w14:paraId="7F955582" w14:textId="6479E981" w:rsidR="00413781" w:rsidRPr="00413781" w:rsidRDefault="00413781" w:rsidP="00413781">
      <w:pPr>
        <w:rPr>
          <w:rFonts w:asciiTheme="majorBidi" w:hAnsiTheme="majorBidi" w:cstheme="majorBidi"/>
          <w:sz w:val="28"/>
          <w:szCs w:val="28"/>
          <w:rtl/>
        </w:rPr>
      </w:pPr>
    </w:p>
    <w:p w14:paraId="1C7DB88B" w14:textId="0CA057C5" w:rsidR="00413781" w:rsidRPr="00413781" w:rsidRDefault="00413781" w:rsidP="00413781">
      <w:pPr>
        <w:rPr>
          <w:rFonts w:asciiTheme="majorBidi" w:hAnsiTheme="majorBidi" w:cstheme="majorBidi"/>
          <w:sz w:val="28"/>
          <w:szCs w:val="28"/>
          <w:rtl/>
        </w:rPr>
      </w:pPr>
    </w:p>
    <w:p w14:paraId="6BC61949" w14:textId="79E2E362" w:rsidR="00413781" w:rsidRPr="00413781" w:rsidRDefault="00413781" w:rsidP="00413781">
      <w:pPr>
        <w:rPr>
          <w:rFonts w:asciiTheme="majorBidi" w:hAnsiTheme="majorBidi" w:cstheme="majorBidi"/>
          <w:sz w:val="28"/>
          <w:szCs w:val="28"/>
          <w:rtl/>
        </w:rPr>
      </w:pPr>
    </w:p>
    <w:p w14:paraId="0403D835" w14:textId="103A0DC8" w:rsidR="00413781" w:rsidRPr="00413781" w:rsidRDefault="0050034D" w:rsidP="00413781">
      <w:pPr>
        <w:rPr>
          <w:rFonts w:asciiTheme="majorBidi" w:hAnsiTheme="majorBidi" w:cstheme="majorBidi"/>
          <w:sz w:val="28"/>
          <w:szCs w:val="28"/>
          <w:rtl/>
        </w:rPr>
      </w:pPr>
      <w:r>
        <w:rPr>
          <w:rFonts w:asciiTheme="majorBidi" w:hAnsiTheme="majorBidi" w:cstheme="majorBidi" w:hint="cs"/>
          <w:noProof/>
          <w:sz w:val="28"/>
          <w:szCs w:val="28"/>
          <w:rtl/>
          <w:lang w:val="ar-SA"/>
        </w:rPr>
        <w:drawing>
          <wp:anchor distT="0" distB="0" distL="114300" distR="114300" simplePos="0" relativeHeight="251663360" behindDoc="1" locked="0" layoutInCell="1" allowOverlap="1" wp14:anchorId="2F3673FA" wp14:editId="1E2F69C8">
            <wp:simplePos x="0" y="0"/>
            <wp:positionH relativeFrom="margin">
              <wp:align>right</wp:align>
            </wp:positionH>
            <wp:positionV relativeFrom="paragraph">
              <wp:posOffset>333375</wp:posOffset>
            </wp:positionV>
            <wp:extent cx="6188710" cy="2665730"/>
            <wp:effectExtent l="0" t="0" r="2540" b="1270"/>
            <wp:wrapTight wrapText="bothSides">
              <wp:wrapPolygon edited="0">
                <wp:start x="0" y="0"/>
                <wp:lineTo x="0" y="21456"/>
                <wp:lineTo x="21542" y="21456"/>
                <wp:lineTo x="21542" y="0"/>
                <wp:lineTo x="0" y="0"/>
              </wp:wrapPolygon>
            </wp:wrapTight>
            <wp:docPr id="9" name="صورة 9" descr="صورة تحتوي على لقطة شاشة, داخلي, كمبيوتر, كمبيوتر محمول&#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لقطة الشاشة (10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88710" cy="2665730"/>
                    </a:xfrm>
                    <a:prstGeom prst="rect">
                      <a:avLst/>
                    </a:prstGeom>
                  </pic:spPr>
                </pic:pic>
              </a:graphicData>
            </a:graphic>
          </wp:anchor>
        </w:drawing>
      </w:r>
    </w:p>
    <w:p w14:paraId="24B143CF" w14:textId="57DDDB0E" w:rsidR="00413781" w:rsidRPr="00413781" w:rsidRDefault="00413781" w:rsidP="00413781">
      <w:pPr>
        <w:rPr>
          <w:rFonts w:asciiTheme="majorBidi" w:hAnsiTheme="majorBidi" w:cstheme="majorBidi"/>
          <w:sz w:val="28"/>
          <w:szCs w:val="28"/>
          <w:rtl/>
        </w:rPr>
      </w:pPr>
    </w:p>
    <w:p w14:paraId="5AF4CE6C" w14:textId="3289CDBB" w:rsidR="00413781" w:rsidRDefault="0050034D" w:rsidP="00413781">
      <w:pPr>
        <w:tabs>
          <w:tab w:val="left" w:pos="1346"/>
        </w:tabs>
        <w:rPr>
          <w:rFonts w:asciiTheme="majorBidi" w:hAnsiTheme="majorBidi" w:cstheme="majorBidi"/>
          <w:noProof/>
          <w:sz w:val="28"/>
          <w:szCs w:val="28"/>
          <w:rtl/>
          <w:lang w:val="ar-SA"/>
        </w:rPr>
      </w:pPr>
      <w:r>
        <w:rPr>
          <w:rFonts w:asciiTheme="majorBidi" w:hAnsiTheme="majorBidi" w:cstheme="majorBidi"/>
          <w:noProof/>
          <w:sz w:val="28"/>
          <w:szCs w:val="28"/>
          <w:rtl/>
          <w:lang w:val="ar-SA"/>
        </w:rPr>
        <w:lastRenderedPageBreak/>
        <w:drawing>
          <wp:anchor distT="0" distB="0" distL="114300" distR="114300" simplePos="0" relativeHeight="251662336" behindDoc="1" locked="0" layoutInCell="1" allowOverlap="1" wp14:anchorId="49DD039F" wp14:editId="61BF6BF4">
            <wp:simplePos x="0" y="0"/>
            <wp:positionH relativeFrom="margin">
              <wp:posOffset>-86995</wp:posOffset>
            </wp:positionH>
            <wp:positionV relativeFrom="paragraph">
              <wp:posOffset>1210945</wp:posOffset>
            </wp:positionV>
            <wp:extent cx="6188710" cy="2834640"/>
            <wp:effectExtent l="0" t="0" r="2540" b="3810"/>
            <wp:wrapTight wrapText="bothSides">
              <wp:wrapPolygon edited="0">
                <wp:start x="0" y="0"/>
                <wp:lineTo x="0" y="21484"/>
                <wp:lineTo x="21542" y="21484"/>
                <wp:lineTo x="21542" y="0"/>
                <wp:lineTo x="0" y="0"/>
              </wp:wrapPolygon>
            </wp:wrapTight>
            <wp:docPr id="8" name="صورة 8" descr="صورة تحتوي على لقطة شاشة, شاشة عرض, كمبيوتر محمول, كمبيوتر&#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لقطة الشاشة (1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188710" cy="2834640"/>
                    </a:xfrm>
                    <a:prstGeom prst="rect">
                      <a:avLst/>
                    </a:prstGeom>
                  </pic:spPr>
                </pic:pic>
              </a:graphicData>
            </a:graphic>
          </wp:anchor>
        </w:drawing>
      </w:r>
      <w:r>
        <w:rPr>
          <w:rFonts w:asciiTheme="majorBidi" w:hAnsiTheme="majorBidi" w:cstheme="majorBidi"/>
          <w:noProof/>
          <w:sz w:val="28"/>
          <w:szCs w:val="28"/>
          <w:rtl/>
          <w:lang w:val="ar-SA"/>
        </w:rPr>
        <w:drawing>
          <wp:anchor distT="0" distB="0" distL="114300" distR="114300" simplePos="0" relativeHeight="251664384" behindDoc="1" locked="0" layoutInCell="1" allowOverlap="1" wp14:anchorId="285D1518" wp14:editId="521A7470">
            <wp:simplePos x="0" y="0"/>
            <wp:positionH relativeFrom="column">
              <wp:posOffset>-66675</wp:posOffset>
            </wp:positionH>
            <wp:positionV relativeFrom="paragraph">
              <wp:posOffset>5114925</wp:posOffset>
            </wp:positionV>
            <wp:extent cx="6188710" cy="2933700"/>
            <wp:effectExtent l="0" t="0" r="2540" b="0"/>
            <wp:wrapTight wrapText="bothSides">
              <wp:wrapPolygon edited="0">
                <wp:start x="0" y="0"/>
                <wp:lineTo x="0" y="21460"/>
                <wp:lineTo x="21542" y="21460"/>
                <wp:lineTo x="21542" y="0"/>
                <wp:lineTo x="0" y="0"/>
              </wp:wrapPolygon>
            </wp:wrapTight>
            <wp:docPr id="11" name="صورة 11" descr="صورة تحتوي على شاشة عرض, لقطة شاشة, كمبيوتر, كمبيوتر محمول&#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لقطة الشاشة (10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88710" cy="2933700"/>
                    </a:xfrm>
                    <a:prstGeom prst="rect">
                      <a:avLst/>
                    </a:prstGeom>
                  </pic:spPr>
                </pic:pic>
              </a:graphicData>
            </a:graphic>
          </wp:anchor>
        </w:drawing>
      </w:r>
      <w:r w:rsidR="00413781">
        <w:rPr>
          <w:rFonts w:asciiTheme="majorBidi" w:hAnsiTheme="majorBidi" w:cstheme="majorBidi"/>
          <w:sz w:val="28"/>
          <w:szCs w:val="28"/>
          <w:rtl/>
        </w:rPr>
        <w:tab/>
      </w:r>
      <w:r>
        <w:rPr>
          <w:rFonts w:asciiTheme="majorBidi" w:hAnsiTheme="majorBidi" w:cstheme="majorBidi"/>
          <w:noProof/>
          <w:sz w:val="28"/>
          <w:szCs w:val="28"/>
          <w:rtl/>
          <w:lang w:val="ar-SA"/>
        </w:rPr>
        <w:lastRenderedPageBreak/>
        <w:drawing>
          <wp:inline distT="0" distB="0" distL="0" distR="0" wp14:anchorId="339E31D6" wp14:editId="02806BC2">
            <wp:extent cx="6188710" cy="3200400"/>
            <wp:effectExtent l="0" t="0" r="2540" b="0"/>
            <wp:docPr id="12" name="صورة 12" descr="صورة تحتوي على لقطة شاشة, شاشة عرض, كمبيوتر, كمبيوتر محمول&#10;&#10;تم إنشاء الوصف تلقائي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لقطة الشاشة (10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88710" cy="3200400"/>
                    </a:xfrm>
                    <a:prstGeom prst="rect">
                      <a:avLst/>
                    </a:prstGeom>
                  </pic:spPr>
                </pic:pic>
              </a:graphicData>
            </a:graphic>
          </wp:inline>
        </w:drawing>
      </w:r>
    </w:p>
    <w:p w14:paraId="6BA648D0" w14:textId="65443125" w:rsidR="0050034D" w:rsidRPr="0050034D" w:rsidRDefault="0050034D" w:rsidP="0050034D">
      <w:pPr>
        <w:rPr>
          <w:rFonts w:asciiTheme="majorBidi" w:hAnsiTheme="majorBidi" w:cstheme="majorBidi"/>
          <w:sz w:val="28"/>
          <w:szCs w:val="28"/>
          <w:rtl/>
        </w:rPr>
      </w:pPr>
    </w:p>
    <w:p w14:paraId="483B6679" w14:textId="4D010A5A" w:rsidR="0050034D" w:rsidRDefault="0050034D" w:rsidP="0050034D">
      <w:pPr>
        <w:tabs>
          <w:tab w:val="left" w:pos="8306"/>
        </w:tabs>
        <w:jc w:val="right"/>
        <w:rPr>
          <w:rFonts w:asciiTheme="majorBidi" w:hAnsiTheme="majorBidi" w:cstheme="majorBidi"/>
          <w:b/>
          <w:bCs/>
          <w:sz w:val="28"/>
          <w:szCs w:val="28"/>
        </w:rPr>
      </w:pPr>
      <w:r>
        <w:rPr>
          <w:rFonts w:asciiTheme="majorBidi" w:hAnsiTheme="majorBidi" w:cstheme="majorBidi"/>
          <w:b/>
          <w:bCs/>
          <w:sz w:val="28"/>
          <w:szCs w:val="28"/>
        </w:rPr>
        <w:t xml:space="preserve">References </w:t>
      </w:r>
    </w:p>
    <w:p w14:paraId="3BF70AD1" w14:textId="764D9DBB" w:rsidR="0050034D" w:rsidRDefault="0050034D" w:rsidP="0050034D">
      <w:pPr>
        <w:tabs>
          <w:tab w:val="left" w:pos="8306"/>
        </w:tabs>
        <w:jc w:val="right"/>
        <w:rPr>
          <w:rFonts w:asciiTheme="majorBidi" w:hAnsiTheme="majorBidi" w:cs="Times New Roman"/>
          <w:sz w:val="28"/>
          <w:szCs w:val="28"/>
        </w:rPr>
      </w:pPr>
      <w:proofErr w:type="spellStart"/>
      <w:r w:rsidRPr="0050034D">
        <w:rPr>
          <w:rFonts w:asciiTheme="majorBidi" w:hAnsiTheme="majorBidi" w:cstheme="majorBidi"/>
          <w:sz w:val="28"/>
          <w:szCs w:val="28"/>
        </w:rPr>
        <w:t>Engdahl</w:t>
      </w:r>
      <w:proofErr w:type="spellEnd"/>
      <w:r w:rsidRPr="0050034D">
        <w:rPr>
          <w:rFonts w:asciiTheme="majorBidi" w:hAnsiTheme="majorBidi" w:cstheme="majorBidi"/>
          <w:sz w:val="28"/>
          <w:szCs w:val="28"/>
        </w:rPr>
        <w:t>, S. (2008). Artificial intelligence. Farmington Hills, MI: Greenhaven Press</w:t>
      </w:r>
    </w:p>
    <w:p w14:paraId="3D261457" w14:textId="77777777" w:rsidR="00D6597E" w:rsidRDefault="00D6597E" w:rsidP="0050034D">
      <w:pPr>
        <w:tabs>
          <w:tab w:val="left" w:pos="8306"/>
        </w:tabs>
        <w:jc w:val="right"/>
        <w:rPr>
          <w:rFonts w:asciiTheme="majorBidi" w:hAnsiTheme="majorBidi" w:cstheme="majorBidi"/>
          <w:sz w:val="28"/>
          <w:szCs w:val="28"/>
        </w:rPr>
      </w:pPr>
      <w:r w:rsidRPr="00D6597E">
        <w:rPr>
          <w:rFonts w:asciiTheme="majorBidi" w:hAnsiTheme="majorBidi" w:cstheme="majorBidi"/>
          <w:sz w:val="28"/>
          <w:szCs w:val="28"/>
        </w:rPr>
        <w:t>Perry, R. (2000). Artificial intelligence. New York: Franklin Watts</w:t>
      </w:r>
    </w:p>
    <w:p w14:paraId="1AA900E7" w14:textId="78266C78" w:rsidR="00D6597E" w:rsidRPr="0050034D" w:rsidRDefault="00D6597E" w:rsidP="00D6597E">
      <w:pPr>
        <w:tabs>
          <w:tab w:val="left" w:pos="8306"/>
        </w:tabs>
        <w:jc w:val="right"/>
        <w:rPr>
          <w:rFonts w:asciiTheme="majorBidi" w:hAnsiTheme="majorBidi" w:cstheme="majorBidi"/>
          <w:sz w:val="28"/>
          <w:szCs w:val="28"/>
          <w:rtl/>
        </w:rPr>
      </w:pPr>
      <w:proofErr w:type="spellStart"/>
      <w:r w:rsidRPr="00D6597E">
        <w:rPr>
          <w:rFonts w:asciiTheme="majorBidi" w:hAnsiTheme="majorBidi" w:cs="Times New Roman"/>
          <w:sz w:val="28"/>
          <w:szCs w:val="28"/>
        </w:rPr>
        <w:t>Brazdil</w:t>
      </w:r>
      <w:proofErr w:type="spellEnd"/>
      <w:r w:rsidRPr="00D6597E">
        <w:rPr>
          <w:rFonts w:asciiTheme="majorBidi" w:hAnsiTheme="majorBidi" w:cs="Times New Roman"/>
          <w:sz w:val="28"/>
          <w:szCs w:val="28"/>
        </w:rPr>
        <w:t>, P., &amp; Jorge, A. (2001). Progress in artificial intelligence. Berlin: Springer</w:t>
      </w:r>
      <w:r w:rsidRPr="00D6597E">
        <w:rPr>
          <w:rFonts w:asciiTheme="majorBidi" w:hAnsiTheme="majorBidi" w:cs="Times New Roman"/>
          <w:sz w:val="28"/>
          <w:szCs w:val="28"/>
          <w:rtl/>
        </w:rPr>
        <w:t>.</w:t>
      </w:r>
    </w:p>
    <w:sectPr w:rsidR="00D6597E" w:rsidRPr="0050034D" w:rsidSect="00413781">
      <w:pgSz w:w="11906" w:h="16838"/>
      <w:pgMar w:top="1440" w:right="1080" w:bottom="1440" w:left="108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gutterAtTop/>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653A"/>
    <w:rsid w:val="0016653A"/>
    <w:rsid w:val="00413781"/>
    <w:rsid w:val="0050034D"/>
    <w:rsid w:val="00652DB2"/>
    <w:rsid w:val="00CC6748"/>
    <w:rsid w:val="00CF3C23"/>
    <w:rsid w:val="00D6597E"/>
    <w:rsid w:val="00EA6CD0"/>
    <w:rsid w:val="00F87B89"/>
    <w:rsid w:val="00FC1E0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0B8C0"/>
  <w15:chartTrackingRefBased/>
  <w15:docId w15:val="{D9D94660-446E-4625-AC27-8BEB1B310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Char"/>
    <w:uiPriority w:val="9"/>
    <w:qFormat/>
    <w:rsid w:val="001665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16653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EA6C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العنوان 1 Char"/>
    <w:basedOn w:val="a0"/>
    <w:link w:val="1"/>
    <w:uiPriority w:val="9"/>
    <w:rsid w:val="0016653A"/>
    <w:rPr>
      <w:rFonts w:asciiTheme="majorHAnsi" w:eastAsiaTheme="majorEastAsia" w:hAnsiTheme="majorHAnsi" w:cstheme="majorBidi"/>
      <w:color w:val="2F5496" w:themeColor="accent1" w:themeShade="BF"/>
      <w:sz w:val="32"/>
      <w:szCs w:val="32"/>
    </w:rPr>
  </w:style>
  <w:style w:type="character" w:customStyle="1" w:styleId="2Char">
    <w:name w:val="عنوان 2 Char"/>
    <w:basedOn w:val="a0"/>
    <w:link w:val="2"/>
    <w:uiPriority w:val="9"/>
    <w:rsid w:val="0016653A"/>
    <w:rPr>
      <w:rFonts w:asciiTheme="majorHAnsi" w:eastAsiaTheme="majorEastAsia" w:hAnsiTheme="majorHAnsi" w:cstheme="majorBidi"/>
      <w:color w:val="2F5496" w:themeColor="accent1" w:themeShade="BF"/>
      <w:sz w:val="26"/>
      <w:szCs w:val="26"/>
    </w:rPr>
  </w:style>
  <w:style w:type="character" w:styleId="Hyperlink">
    <w:name w:val="Hyperlink"/>
    <w:basedOn w:val="a0"/>
    <w:uiPriority w:val="99"/>
    <w:unhideWhenUsed/>
    <w:rsid w:val="0016653A"/>
    <w:rPr>
      <w:color w:val="0563C1" w:themeColor="hyperlink"/>
      <w:u w:val="single"/>
    </w:rPr>
  </w:style>
  <w:style w:type="character" w:styleId="a3">
    <w:name w:val="Unresolved Mention"/>
    <w:basedOn w:val="a0"/>
    <w:uiPriority w:val="99"/>
    <w:semiHidden/>
    <w:unhideWhenUsed/>
    <w:rsid w:val="0016653A"/>
    <w:rPr>
      <w:color w:val="605E5C"/>
      <w:shd w:val="clear" w:color="auto" w:fill="E1DFDD"/>
    </w:rPr>
  </w:style>
  <w:style w:type="table" w:styleId="a4">
    <w:name w:val="Table Grid"/>
    <w:basedOn w:val="a1"/>
    <w:uiPriority w:val="39"/>
    <w:rsid w:val="0016653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Title"/>
    <w:basedOn w:val="a"/>
    <w:next w:val="a"/>
    <w:link w:val="Char"/>
    <w:uiPriority w:val="10"/>
    <w:qFormat/>
    <w:rsid w:val="00EA6CD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har">
    <w:name w:val="العنوان Char"/>
    <w:basedOn w:val="a0"/>
    <w:link w:val="a5"/>
    <w:uiPriority w:val="10"/>
    <w:rsid w:val="00EA6CD0"/>
    <w:rPr>
      <w:rFonts w:asciiTheme="majorHAnsi" w:eastAsiaTheme="majorEastAsia" w:hAnsiTheme="majorHAnsi" w:cstheme="majorBidi"/>
      <w:spacing w:val="-10"/>
      <w:kern w:val="28"/>
      <w:sz w:val="56"/>
      <w:szCs w:val="56"/>
    </w:rPr>
  </w:style>
  <w:style w:type="character" w:customStyle="1" w:styleId="3Char">
    <w:name w:val="عنوان 3 Char"/>
    <w:basedOn w:val="a0"/>
    <w:link w:val="3"/>
    <w:uiPriority w:val="9"/>
    <w:rsid w:val="00EA6CD0"/>
    <w:rPr>
      <w:rFonts w:asciiTheme="majorHAnsi" w:eastAsiaTheme="majorEastAsia" w:hAnsiTheme="majorHAnsi" w:cstheme="majorBidi"/>
      <w:color w:val="1F3763" w:themeColor="accent1" w:themeShade="7F"/>
      <w:sz w:val="24"/>
      <w:szCs w:val="24"/>
    </w:rPr>
  </w:style>
  <w:style w:type="character" w:styleId="a6">
    <w:name w:val="Strong"/>
    <w:basedOn w:val="a0"/>
    <w:uiPriority w:val="22"/>
    <w:qFormat/>
    <w:rsid w:val="00EA6CD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7</Pages>
  <Words>599</Words>
  <Characters>3419</Characters>
  <Application>Microsoft Office Word</Application>
  <DocSecurity>0</DocSecurity>
  <Lines>28</Lines>
  <Paragraphs>8</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4010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Mohamedayman2019@outlook.sa</dc:creator>
  <cp:keywords/>
  <dc:description/>
  <cp:lastModifiedBy>Mohamedayman2019@outlook.sa</cp:lastModifiedBy>
  <cp:revision>2</cp:revision>
  <cp:lastPrinted>2020-05-22T01:13:00Z</cp:lastPrinted>
  <dcterms:created xsi:type="dcterms:W3CDTF">2020-05-29T02:52:00Z</dcterms:created>
  <dcterms:modified xsi:type="dcterms:W3CDTF">2020-05-29T02:52:00Z</dcterms:modified>
</cp:coreProperties>
</file>