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E9AD" w14:textId="77777777" w:rsidR="007276FB" w:rsidRPr="007276FB" w:rsidRDefault="007276FB" w:rsidP="007276FB">
      <w:pPr>
        <w:rPr>
          <w:b/>
          <w:bCs/>
        </w:rPr>
      </w:pPr>
      <w:r w:rsidRPr="007276FB">
        <w:rPr>
          <w:b/>
          <w:bCs/>
        </w:rPr>
        <w:t>Medical Certificate (Overseas Treatment)</w:t>
      </w:r>
    </w:p>
    <w:p w14:paraId="707160BF" w14:textId="77777777" w:rsidR="007276FB" w:rsidRPr="007276FB" w:rsidRDefault="007276FB" w:rsidP="007276FB">
      <w:r w:rsidRPr="007276FB">
        <w:t>This service is for patients whose medical condition cannot be diagnosed or treated within the country. Based on a certified hospital diagnostic letter, the Ministry of Health issues an official medical letter confirming that the patient requires medical treatment abroad.</w:t>
      </w:r>
    </w:p>
    <w:p w14:paraId="4899637E" w14:textId="77777777" w:rsidR="007276FB" w:rsidRPr="007276FB" w:rsidRDefault="007276FB" w:rsidP="007276FB">
      <w:r w:rsidRPr="007276FB">
        <w:t>Requirements:</w:t>
      </w:r>
    </w:p>
    <w:p w14:paraId="3F8AA606" w14:textId="77777777" w:rsidR="007276FB" w:rsidRPr="007276FB" w:rsidRDefault="007276FB" w:rsidP="007276FB">
      <w:pPr>
        <w:numPr>
          <w:ilvl w:val="0"/>
          <w:numId w:val="1"/>
        </w:numPr>
      </w:pPr>
      <w:r w:rsidRPr="007276FB">
        <w:t>Valid passport or national ID</w:t>
      </w:r>
    </w:p>
    <w:p w14:paraId="4510186F" w14:textId="77777777" w:rsidR="007276FB" w:rsidRPr="007276FB" w:rsidRDefault="007276FB" w:rsidP="007276FB">
      <w:pPr>
        <w:numPr>
          <w:ilvl w:val="0"/>
          <w:numId w:val="1"/>
        </w:numPr>
      </w:pPr>
      <w:r w:rsidRPr="007276FB">
        <w:t>Official hospital diagnostic letter, stamped and signed by an authorized doctor</w:t>
      </w:r>
    </w:p>
    <w:p w14:paraId="3FDD21C7" w14:textId="77777777" w:rsidR="007276FB" w:rsidRDefault="007276FB"/>
    <w:p w14:paraId="5D9BE2DE" w14:textId="77777777" w:rsidR="007276FB" w:rsidRPr="007276FB" w:rsidRDefault="007276FB" w:rsidP="007276FB">
      <w:pPr>
        <w:rPr>
          <w:b/>
          <w:bCs/>
        </w:rPr>
      </w:pPr>
      <w:r w:rsidRPr="007276FB">
        <w:rPr>
          <w:b/>
          <w:bCs/>
        </w:rPr>
        <w:t>Birth Certificate</w:t>
      </w:r>
    </w:p>
    <w:p w14:paraId="0AEB6A0A" w14:textId="6AE316CC" w:rsidR="007276FB" w:rsidRPr="007276FB" w:rsidRDefault="007276FB" w:rsidP="007276FB">
      <w:r w:rsidRPr="007276FB">
        <w:t xml:space="preserve">This service allows parents or legal guardians to apply for </w:t>
      </w:r>
      <w:proofErr w:type="gramStart"/>
      <w:r w:rsidRPr="007276FB">
        <w:t>an</w:t>
      </w:r>
      <w:proofErr w:type="gramEnd"/>
      <w:r w:rsidRPr="007276FB">
        <w:t xml:space="preserve"> birth certificate</w:t>
      </w:r>
      <w:r>
        <w:t xml:space="preserve"> letter</w:t>
      </w:r>
      <w:r w:rsidRPr="007276FB">
        <w:t xml:space="preserve"> for a child born in a recognized hospital or health facility within the country. The certificate is issued based on verified hospital birth records and is used for official identification and registration purposes.</w:t>
      </w:r>
    </w:p>
    <w:p w14:paraId="7244EB93" w14:textId="77777777" w:rsidR="007276FB" w:rsidRPr="007276FB" w:rsidRDefault="007276FB" w:rsidP="007276FB">
      <w:r w:rsidRPr="007276FB">
        <w:t>Requirements:</w:t>
      </w:r>
    </w:p>
    <w:p w14:paraId="01EC38F3" w14:textId="77777777" w:rsidR="007276FB" w:rsidRPr="007276FB" w:rsidRDefault="007276FB" w:rsidP="007276FB">
      <w:pPr>
        <w:numPr>
          <w:ilvl w:val="0"/>
          <w:numId w:val="2"/>
        </w:numPr>
      </w:pPr>
      <w:r w:rsidRPr="007276FB">
        <w:t>Hospital birth notification letter issued by a recognized and licensed health facility</w:t>
      </w:r>
    </w:p>
    <w:p w14:paraId="5E5179CC" w14:textId="77777777" w:rsidR="007276FB" w:rsidRPr="007276FB" w:rsidRDefault="007276FB" w:rsidP="007276FB">
      <w:pPr>
        <w:numPr>
          <w:ilvl w:val="0"/>
          <w:numId w:val="2"/>
        </w:numPr>
      </w:pPr>
      <w:r w:rsidRPr="007276FB">
        <w:t>Valid national ID of the parent or legal guardian</w:t>
      </w:r>
    </w:p>
    <w:p w14:paraId="4F1CB193" w14:textId="77777777" w:rsidR="007276FB" w:rsidRDefault="007276FB"/>
    <w:p w14:paraId="389D52F0" w14:textId="77777777" w:rsidR="00112A9A" w:rsidRPr="00112A9A" w:rsidRDefault="00112A9A" w:rsidP="00112A9A">
      <w:pPr>
        <w:rPr>
          <w:b/>
          <w:bCs/>
        </w:rPr>
      </w:pPr>
      <w:r w:rsidRPr="00112A9A">
        <w:rPr>
          <w:b/>
          <w:bCs/>
        </w:rPr>
        <w:t>Health Certificate</w:t>
      </w:r>
    </w:p>
    <w:p w14:paraId="00DF58BB" w14:textId="77777777" w:rsidR="00112A9A" w:rsidRPr="00112A9A" w:rsidRDefault="00112A9A" w:rsidP="00112A9A">
      <w:r w:rsidRPr="00112A9A">
        <w:t>This service allows individuals to apply for an official health certificate for overseas travel, education, employment, or job entry purposes. The certificate is issued by the Ministry of Health based on a medical examination previously conducted at a recognized and licensed health facility.</w:t>
      </w:r>
    </w:p>
    <w:p w14:paraId="135BA01B" w14:textId="6A7559A0" w:rsidR="00112A9A" w:rsidRPr="00112A9A" w:rsidRDefault="00112A9A" w:rsidP="00112A9A">
      <w:r w:rsidRPr="007276FB">
        <w:t>Requirements:</w:t>
      </w:r>
    </w:p>
    <w:p w14:paraId="3D19D8B1" w14:textId="77777777" w:rsidR="00112A9A" w:rsidRPr="00112A9A" w:rsidRDefault="00112A9A" w:rsidP="00112A9A">
      <w:pPr>
        <w:numPr>
          <w:ilvl w:val="0"/>
          <w:numId w:val="3"/>
        </w:numPr>
      </w:pPr>
      <w:r w:rsidRPr="00112A9A">
        <w:t>Valid passport or national ID</w:t>
      </w:r>
    </w:p>
    <w:p w14:paraId="239ADC13" w14:textId="77777777" w:rsidR="00112A9A" w:rsidRPr="00112A9A" w:rsidRDefault="00112A9A" w:rsidP="00112A9A">
      <w:pPr>
        <w:numPr>
          <w:ilvl w:val="0"/>
          <w:numId w:val="3"/>
        </w:numPr>
      </w:pPr>
      <w:r w:rsidRPr="00112A9A">
        <w:t>Health certificate or medical examination report issued by a recognized and licensed hospital or health facility</w:t>
      </w:r>
    </w:p>
    <w:p w14:paraId="158C6FA3" w14:textId="77777777" w:rsidR="00112A9A" w:rsidRDefault="00112A9A"/>
    <w:sectPr w:rsidR="00112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41A6"/>
    <w:multiLevelType w:val="multilevel"/>
    <w:tmpl w:val="7A9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34A26"/>
    <w:multiLevelType w:val="multilevel"/>
    <w:tmpl w:val="938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3234"/>
    <w:multiLevelType w:val="multilevel"/>
    <w:tmpl w:val="765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83047">
    <w:abstractNumId w:val="2"/>
  </w:num>
  <w:num w:numId="2" w16cid:durableId="1012419032">
    <w:abstractNumId w:val="0"/>
  </w:num>
  <w:num w:numId="3" w16cid:durableId="1116675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FB"/>
    <w:rsid w:val="00112A9A"/>
    <w:rsid w:val="007276FB"/>
    <w:rsid w:val="00BB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D6DE"/>
  <w15:chartTrackingRefBased/>
  <w15:docId w15:val="{C350F29B-D3B9-4682-A31A-F5562FCE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6FB"/>
    <w:rPr>
      <w:rFonts w:eastAsiaTheme="majorEastAsia" w:cstheme="majorBidi"/>
      <w:color w:val="272727" w:themeColor="text1" w:themeTint="D8"/>
    </w:rPr>
  </w:style>
  <w:style w:type="paragraph" w:styleId="Title">
    <w:name w:val="Title"/>
    <w:basedOn w:val="Normal"/>
    <w:next w:val="Normal"/>
    <w:link w:val="TitleChar"/>
    <w:uiPriority w:val="10"/>
    <w:qFormat/>
    <w:rsid w:val="0072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6FB"/>
    <w:pPr>
      <w:spacing w:before="160"/>
      <w:jc w:val="center"/>
    </w:pPr>
    <w:rPr>
      <w:i/>
      <w:iCs/>
      <w:color w:val="404040" w:themeColor="text1" w:themeTint="BF"/>
    </w:rPr>
  </w:style>
  <w:style w:type="character" w:customStyle="1" w:styleId="QuoteChar">
    <w:name w:val="Quote Char"/>
    <w:basedOn w:val="DefaultParagraphFont"/>
    <w:link w:val="Quote"/>
    <w:uiPriority w:val="29"/>
    <w:rsid w:val="007276FB"/>
    <w:rPr>
      <w:i/>
      <w:iCs/>
      <w:color w:val="404040" w:themeColor="text1" w:themeTint="BF"/>
    </w:rPr>
  </w:style>
  <w:style w:type="paragraph" w:styleId="ListParagraph">
    <w:name w:val="List Paragraph"/>
    <w:basedOn w:val="Normal"/>
    <w:uiPriority w:val="34"/>
    <w:qFormat/>
    <w:rsid w:val="007276FB"/>
    <w:pPr>
      <w:ind w:left="720"/>
      <w:contextualSpacing/>
    </w:pPr>
  </w:style>
  <w:style w:type="character" w:styleId="IntenseEmphasis">
    <w:name w:val="Intense Emphasis"/>
    <w:basedOn w:val="DefaultParagraphFont"/>
    <w:uiPriority w:val="21"/>
    <w:qFormat/>
    <w:rsid w:val="007276FB"/>
    <w:rPr>
      <w:i/>
      <w:iCs/>
      <w:color w:val="0F4761" w:themeColor="accent1" w:themeShade="BF"/>
    </w:rPr>
  </w:style>
  <w:style w:type="paragraph" w:styleId="IntenseQuote">
    <w:name w:val="Intense Quote"/>
    <w:basedOn w:val="Normal"/>
    <w:next w:val="Normal"/>
    <w:link w:val="IntenseQuoteChar"/>
    <w:uiPriority w:val="30"/>
    <w:qFormat/>
    <w:rsid w:val="00727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6FB"/>
    <w:rPr>
      <w:i/>
      <w:iCs/>
      <w:color w:val="0F4761" w:themeColor="accent1" w:themeShade="BF"/>
    </w:rPr>
  </w:style>
  <w:style w:type="character" w:styleId="IntenseReference">
    <w:name w:val="Intense Reference"/>
    <w:basedOn w:val="DefaultParagraphFont"/>
    <w:uiPriority w:val="32"/>
    <w:qFormat/>
    <w:rsid w:val="00727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5758">
      <w:bodyDiv w:val="1"/>
      <w:marLeft w:val="0"/>
      <w:marRight w:val="0"/>
      <w:marTop w:val="0"/>
      <w:marBottom w:val="0"/>
      <w:divBdr>
        <w:top w:val="none" w:sz="0" w:space="0" w:color="auto"/>
        <w:left w:val="none" w:sz="0" w:space="0" w:color="auto"/>
        <w:bottom w:val="none" w:sz="0" w:space="0" w:color="auto"/>
        <w:right w:val="none" w:sz="0" w:space="0" w:color="auto"/>
      </w:divBdr>
    </w:div>
    <w:div w:id="730352779">
      <w:bodyDiv w:val="1"/>
      <w:marLeft w:val="0"/>
      <w:marRight w:val="0"/>
      <w:marTop w:val="0"/>
      <w:marBottom w:val="0"/>
      <w:divBdr>
        <w:top w:val="none" w:sz="0" w:space="0" w:color="auto"/>
        <w:left w:val="none" w:sz="0" w:space="0" w:color="auto"/>
        <w:bottom w:val="none" w:sz="0" w:space="0" w:color="auto"/>
        <w:right w:val="none" w:sz="0" w:space="0" w:color="auto"/>
      </w:divBdr>
    </w:div>
    <w:div w:id="749692942">
      <w:bodyDiv w:val="1"/>
      <w:marLeft w:val="0"/>
      <w:marRight w:val="0"/>
      <w:marTop w:val="0"/>
      <w:marBottom w:val="0"/>
      <w:divBdr>
        <w:top w:val="none" w:sz="0" w:space="0" w:color="auto"/>
        <w:left w:val="none" w:sz="0" w:space="0" w:color="auto"/>
        <w:bottom w:val="none" w:sz="0" w:space="0" w:color="auto"/>
        <w:right w:val="none" w:sz="0" w:space="0" w:color="auto"/>
      </w:divBdr>
    </w:div>
    <w:div w:id="1317144348">
      <w:bodyDiv w:val="1"/>
      <w:marLeft w:val="0"/>
      <w:marRight w:val="0"/>
      <w:marTop w:val="0"/>
      <w:marBottom w:val="0"/>
      <w:divBdr>
        <w:top w:val="none" w:sz="0" w:space="0" w:color="auto"/>
        <w:left w:val="none" w:sz="0" w:space="0" w:color="auto"/>
        <w:bottom w:val="none" w:sz="0" w:space="0" w:color="auto"/>
        <w:right w:val="none" w:sz="0" w:space="0" w:color="auto"/>
      </w:divBdr>
    </w:div>
    <w:div w:id="1690984418">
      <w:bodyDiv w:val="1"/>
      <w:marLeft w:val="0"/>
      <w:marRight w:val="0"/>
      <w:marTop w:val="0"/>
      <w:marBottom w:val="0"/>
      <w:divBdr>
        <w:top w:val="none" w:sz="0" w:space="0" w:color="auto"/>
        <w:left w:val="none" w:sz="0" w:space="0" w:color="auto"/>
        <w:bottom w:val="none" w:sz="0" w:space="0" w:color="auto"/>
        <w:right w:val="none" w:sz="0" w:space="0" w:color="auto"/>
      </w:divBdr>
    </w:div>
    <w:div w:id="213413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xassanshiiqp@outlook.com</dc:creator>
  <cp:keywords/>
  <dc:description/>
  <cp:lastModifiedBy>xassanshiiqp@outlook.com</cp:lastModifiedBy>
  <cp:revision>1</cp:revision>
  <dcterms:created xsi:type="dcterms:W3CDTF">2026-01-04T10:57:00Z</dcterms:created>
  <dcterms:modified xsi:type="dcterms:W3CDTF">2026-01-04T12:56:00Z</dcterms:modified>
</cp:coreProperties>
</file>