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B1E" w:rsidRDefault="00DE7BB4">
      <w:pPr>
        <w:pStyle w:val="Title"/>
      </w:pPr>
      <w:bookmarkStart w:id="0" w:name="MOHAMED_EBRAHIM_DRAZ"/>
      <w:bookmarkStart w:id="1" w:name="PROFESSIONAL_EXPERIENCE"/>
      <w:bookmarkStart w:id="2" w:name="DevOps_Engineer_(Certification_Track)"/>
      <w:bookmarkStart w:id="3" w:name="AWS_Cloud_Architect_(Certification_Track"/>
      <w:bookmarkStart w:id="4" w:name="Microservices_Voting_Application_(VOIS_P"/>
      <w:bookmarkEnd w:id="0"/>
      <w:bookmarkEnd w:id="1"/>
      <w:bookmarkEnd w:id="2"/>
      <w:bookmarkEnd w:id="3"/>
      <w:bookmarkEnd w:id="4"/>
      <w:r>
        <w:rPr>
          <w:color w:val="1D1D1D"/>
          <w:w w:val="110"/>
        </w:rPr>
        <w:t>MOHAMED</w:t>
      </w:r>
      <w:r>
        <w:rPr>
          <w:color w:val="1D1D1D"/>
          <w:spacing w:val="33"/>
          <w:w w:val="110"/>
        </w:rPr>
        <w:t xml:space="preserve"> </w:t>
      </w:r>
      <w:r>
        <w:rPr>
          <w:color w:val="1D1D1D"/>
          <w:w w:val="110"/>
        </w:rPr>
        <w:t>EBRAHIM</w:t>
      </w:r>
      <w:r>
        <w:rPr>
          <w:color w:val="1D1D1D"/>
          <w:spacing w:val="33"/>
          <w:w w:val="110"/>
        </w:rPr>
        <w:t xml:space="preserve"> </w:t>
      </w:r>
      <w:r>
        <w:rPr>
          <w:color w:val="1D1D1D"/>
          <w:spacing w:val="-4"/>
          <w:w w:val="110"/>
        </w:rPr>
        <w:t>DRAZ</w:t>
      </w:r>
    </w:p>
    <w:p w:rsidR="00527B1E" w:rsidRDefault="00DE7BB4">
      <w:pPr>
        <w:pStyle w:val="BodyText"/>
        <w:spacing w:before="47"/>
        <w:ind w:left="135" w:firstLine="0"/>
      </w:pPr>
      <w:r>
        <w:rPr>
          <w:color w:val="1D1D1D"/>
        </w:rPr>
        <w:t>Mansoura,</w:t>
      </w:r>
      <w:r>
        <w:rPr>
          <w:color w:val="1D1D1D"/>
          <w:spacing w:val="24"/>
        </w:rPr>
        <w:t xml:space="preserve"> </w:t>
      </w:r>
      <w:r>
        <w:rPr>
          <w:color w:val="1D1D1D"/>
        </w:rPr>
        <w:t>Egypt</w:t>
      </w:r>
      <w:r>
        <w:rPr>
          <w:color w:val="1D1D1D"/>
          <w:spacing w:val="24"/>
        </w:rPr>
        <w:t xml:space="preserve"> </w:t>
      </w:r>
      <w:r>
        <w:rPr>
          <w:color w:val="1D1D1D"/>
        </w:rPr>
        <w:t>/</w:t>
      </w:r>
      <w:r>
        <w:rPr>
          <w:color w:val="1D1D1D"/>
          <w:spacing w:val="24"/>
        </w:rPr>
        <w:t xml:space="preserve"> </w:t>
      </w:r>
      <w:r>
        <w:rPr>
          <w:color w:val="1D1D1D"/>
        </w:rPr>
        <w:t>+20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1018801718</w:t>
      </w:r>
      <w:r>
        <w:rPr>
          <w:color w:val="1D1D1D"/>
          <w:spacing w:val="24"/>
        </w:rPr>
        <w:t xml:space="preserve"> </w:t>
      </w:r>
      <w:r>
        <w:rPr>
          <w:color w:val="1D1D1D"/>
        </w:rPr>
        <w:t>/</w:t>
      </w:r>
      <w:r>
        <w:rPr>
          <w:color w:val="1D1D1D"/>
          <w:spacing w:val="24"/>
        </w:rPr>
        <w:t xml:space="preserve"> </w:t>
      </w:r>
      <w:hyperlink r:id="rId5" w:history="1">
        <w:r w:rsidR="00763864">
          <w:rPr>
            <w:rStyle w:val="Hyperlink"/>
            <w:rFonts w:cs="Arial"/>
            <w:color w:val="000000" w:themeColor="text1"/>
          </w:rPr>
          <w:t>drazmohamed542</w:t>
        </w:r>
        <w:r w:rsidR="00763864">
          <w:rPr>
            <w:rStyle w:val="Hyperlink"/>
            <w:color w:val="000000" w:themeColor="text1"/>
          </w:rPr>
          <w:t>@gmail.com</w:t>
        </w:r>
      </w:hyperlink>
      <w:r>
        <w:rPr>
          <w:color w:val="1D1D1D"/>
        </w:rPr>
        <w:t>/</w:t>
      </w:r>
      <w:r>
        <w:rPr>
          <w:color w:val="1D1D1D"/>
          <w:spacing w:val="24"/>
        </w:rPr>
        <w:t xml:space="preserve"> </w:t>
      </w:r>
      <w:hyperlink r:id="rId6">
        <w:r>
          <w:rPr>
            <w:color w:val="1D1D1D"/>
            <w:u w:val="single" w:color="1D1D1D"/>
          </w:rPr>
          <w:t>LinkedIn</w:t>
        </w:r>
      </w:hyperlink>
      <w:r>
        <w:rPr>
          <w:color w:val="1D1D1D"/>
          <w:spacing w:val="24"/>
        </w:rPr>
        <w:t xml:space="preserve"> </w:t>
      </w:r>
      <w:r>
        <w:rPr>
          <w:color w:val="1D1D1D"/>
        </w:rPr>
        <w:t>/</w:t>
      </w:r>
      <w:r>
        <w:rPr>
          <w:color w:val="1D1D1D"/>
          <w:spacing w:val="24"/>
        </w:rPr>
        <w:t xml:space="preserve"> </w:t>
      </w:r>
      <w:hyperlink r:id="rId7">
        <w:r>
          <w:rPr>
            <w:color w:val="1D1D1D"/>
            <w:spacing w:val="-2"/>
            <w:u w:val="single" w:color="1D1D1D"/>
          </w:rPr>
          <w:t>GitHub</w:t>
        </w:r>
      </w:hyperlink>
    </w:p>
    <w:p w:rsidR="00527B1E" w:rsidRDefault="00DE7BB4">
      <w:pPr>
        <w:pStyle w:val="BodyText"/>
        <w:spacing w:before="3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460020</wp:posOffset>
                </wp:positionH>
                <wp:positionV relativeFrom="paragraph">
                  <wp:posOffset>91108</wp:posOffset>
                </wp:positionV>
                <wp:extent cx="66344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448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F6988" id="Graphic 1" o:spid="_x0000_s1026" style="position:absolute;margin-left:36.2pt;margin-top:7.15pt;width:522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4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" path="m,l6633924,e" filled="f" strokecolor="#1d1d1d" strokeweight=".79403mm">
                <v:path arrowok="t"/>
                <w10:wrap type="topAndBottom" anchorx="page"/>
              </v:shape>
            </w:pict>
          </mc:Fallback>
        </mc:AlternateContent>
      </w:r>
    </w:p>
    <w:p w:rsidR="00527B1E" w:rsidRDefault="00527B1E">
      <w:pPr>
        <w:pStyle w:val="BodyText"/>
        <w:spacing w:before="35"/>
        <w:ind w:left="0" w:firstLine="0"/>
        <w:rPr>
          <w:sz w:val="24"/>
        </w:rPr>
      </w:pPr>
    </w:p>
    <w:p w:rsidR="00527B1E" w:rsidRDefault="00DE7BB4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450491</wp:posOffset>
                </wp:positionH>
                <wp:positionV relativeFrom="paragraph">
                  <wp:posOffset>216136</wp:posOffset>
                </wp:positionV>
                <wp:extent cx="66535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53957" id="Graphic 2" o:spid="_x0000_s1026" style="position:absolute;margin-left:35.45pt;margin-top:17pt;width:523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  <w:w w:val="120"/>
        </w:rPr>
        <w:t>SUMMARY</w:t>
      </w:r>
    </w:p>
    <w:p w:rsidR="00527B1E" w:rsidRDefault="00DE7BB4">
      <w:pPr>
        <w:pStyle w:val="BodyText"/>
        <w:spacing w:before="214" w:line="280" w:lineRule="auto"/>
        <w:ind w:left="135" w:right="6" w:firstLine="0"/>
        <w:jc w:val="both"/>
      </w:pPr>
      <w:r>
        <w:rPr>
          <w:color w:val="1D1D1D"/>
        </w:rPr>
        <w:t>Junior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DevOps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Engineer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AWS-licensed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professional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hands-on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experience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cloud infrastructure,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orchestration,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containerization,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automation.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Skilled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managing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core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AWS services including VPC, IAM, CloudFormation, CloudWatch, EC2, S3, and Lambda, alongside Linux administration and CI/CD workflows. Currently specializing in Docker, Kubernetes, and scalable infrastructure through the Digital Egypt Pioneers Initiative (DEPI).</w:t>
      </w:r>
    </w:p>
    <w:p w:rsidR="00527B1E" w:rsidRDefault="00DE7BB4">
      <w:pPr>
        <w:pStyle w:val="Heading1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450491</wp:posOffset>
                </wp:positionH>
                <wp:positionV relativeFrom="paragraph">
                  <wp:posOffset>340787</wp:posOffset>
                </wp:positionV>
                <wp:extent cx="66535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4B04B" id="Graphic 3" o:spid="_x0000_s1026" style="position:absolute;margin-left:35.45pt;margin-top:26.85pt;width:523.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  <w:w w:val="110"/>
        </w:rPr>
        <w:t>EDUCATION</w:t>
      </w:r>
    </w:p>
    <w:p w:rsidR="00527B1E" w:rsidRDefault="00DE7BB4">
      <w:pPr>
        <w:pStyle w:val="Heading2"/>
        <w:spacing w:before="215"/>
        <w:ind w:left="135"/>
      </w:pPr>
      <w:r>
        <w:rPr>
          <w:color w:val="1D1D1D"/>
          <w:w w:val="105"/>
        </w:rPr>
        <w:t>B.Sc.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w w:val="105"/>
        </w:rPr>
        <w:t>Communications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spacing w:val="-2"/>
          <w:w w:val="105"/>
        </w:rPr>
        <w:t>Engineering</w:t>
      </w:r>
    </w:p>
    <w:p w:rsidR="00527B1E" w:rsidRDefault="00DE7BB4">
      <w:pPr>
        <w:pStyle w:val="BodyText"/>
        <w:spacing w:before="44" w:line="280" w:lineRule="auto"/>
        <w:ind w:left="197" w:right="5728" w:firstLine="0"/>
      </w:pPr>
      <w:r>
        <w:rPr>
          <w:color w:val="1D1D1D"/>
        </w:rPr>
        <w:t>Delta University for Science and Technology</w:t>
      </w:r>
      <w:r>
        <w:rPr>
          <w:color w:val="1D1D1D"/>
          <w:spacing w:val="40"/>
          <w:w w:val="110"/>
        </w:rPr>
        <w:t xml:space="preserve"> </w:t>
      </w:r>
      <w:r>
        <w:rPr>
          <w:color w:val="1D1D1D"/>
          <w:w w:val="110"/>
        </w:rPr>
        <w:t>Sep 2017 – Jul 2022</w:t>
      </w:r>
    </w:p>
    <w:p w:rsidR="00527B1E" w:rsidRDefault="00DE7BB4">
      <w:pPr>
        <w:pStyle w:val="BodyText"/>
        <w:spacing w:before="3"/>
        <w:ind w:left="135" w:firstLine="0"/>
      </w:pPr>
      <w:r>
        <w:rPr>
          <w:color w:val="1D1D1D"/>
        </w:rPr>
        <w:t>GPA: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3.103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/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4.0</w:t>
      </w:r>
      <w:r>
        <w:rPr>
          <w:color w:val="1D1D1D"/>
          <w:spacing w:val="10"/>
        </w:rPr>
        <w:t xml:space="preserve"> </w:t>
      </w:r>
      <w:r>
        <w:rPr>
          <w:color w:val="1D1D1D"/>
        </w:rPr>
        <w:t>(Very</w:t>
      </w:r>
      <w:r>
        <w:rPr>
          <w:color w:val="1D1D1D"/>
          <w:spacing w:val="9"/>
        </w:rPr>
        <w:t xml:space="preserve"> </w:t>
      </w:r>
      <w:r>
        <w:rPr>
          <w:color w:val="1D1D1D"/>
          <w:spacing w:val="-2"/>
        </w:rPr>
        <w:t>Good)</w:t>
      </w:r>
    </w:p>
    <w:p w:rsidR="00527B1E" w:rsidRDefault="00DE7BB4">
      <w:pPr>
        <w:pStyle w:val="BodyText"/>
        <w:ind w:left="135" w:firstLine="0"/>
      </w:pPr>
      <w:r>
        <w:rPr>
          <w:color w:val="1D1D1D"/>
        </w:rPr>
        <w:t>Graduation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Project: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Smart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Home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Design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—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Grade: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Excellent</w:t>
      </w:r>
      <w:r>
        <w:rPr>
          <w:color w:val="1D1D1D"/>
          <w:spacing w:val="28"/>
        </w:rPr>
        <w:t xml:space="preserve"> </w:t>
      </w:r>
      <w:r>
        <w:rPr>
          <w:color w:val="1D1D1D"/>
          <w:spacing w:val="-4"/>
        </w:rPr>
        <w:t>(A+)</w:t>
      </w:r>
    </w:p>
    <w:p w:rsidR="00527B1E" w:rsidRDefault="00DE7BB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450491</wp:posOffset>
                </wp:positionH>
                <wp:positionV relativeFrom="paragraph">
                  <wp:posOffset>364650</wp:posOffset>
                </wp:positionV>
                <wp:extent cx="66535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98260" id="Graphic 4" o:spid="_x0000_s1026" style="position:absolute;margin-left:35.45pt;margin-top:28.7pt;width:523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10"/>
        </w:rPr>
        <w:t>PROFESSIONAL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spacing w:val="-2"/>
          <w:w w:val="110"/>
        </w:rPr>
        <w:t>EXPERIENCE</w:t>
      </w:r>
    </w:p>
    <w:p w:rsidR="00527B1E" w:rsidRDefault="00DE7BB4">
      <w:pPr>
        <w:pStyle w:val="Heading2"/>
        <w:spacing w:before="214"/>
        <w:ind w:left="135"/>
        <w:jc w:val="both"/>
      </w:pPr>
      <w:r>
        <w:rPr>
          <w:color w:val="1D1D1D"/>
          <w:w w:val="105"/>
        </w:rPr>
        <w:t>DevOps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Engineer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(Certification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spacing w:val="-2"/>
          <w:w w:val="105"/>
        </w:rPr>
        <w:t>Track)</w:t>
      </w:r>
    </w:p>
    <w:p w:rsidR="00527B1E" w:rsidRDefault="00DE7BB4">
      <w:pPr>
        <w:spacing w:before="45" w:line="280" w:lineRule="auto"/>
        <w:ind w:left="187" w:right="5455" w:hanging="52"/>
        <w:jc w:val="both"/>
        <w:rPr>
          <w:b/>
        </w:rPr>
      </w:pPr>
      <w:r>
        <w:rPr>
          <w:b/>
          <w:color w:val="1D1D1D"/>
        </w:rPr>
        <w:t xml:space="preserve">Digital Egypt Pioneers Initiative (DEPI) — Egypt </w:t>
      </w:r>
      <w:r>
        <w:rPr>
          <w:b/>
          <w:color w:val="1D1D1D"/>
          <w:w w:val="110"/>
        </w:rPr>
        <w:t>Dec 2025 – Jun 2026</w:t>
      </w:r>
    </w:p>
    <w:p w:rsidR="00527B1E" w:rsidRDefault="00DE7BB4">
      <w:pPr>
        <w:pStyle w:val="BodyText"/>
        <w:spacing w:before="2" w:line="280" w:lineRule="auto"/>
        <w:ind w:left="509" w:right="6" w:hanging="224"/>
        <w:jc w:val="both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D1D1D"/>
        </w:rPr>
        <w:t xml:space="preserve">Specialized in Enterprise Linux administration, CI/CD optimization, containerization, and </w:t>
      </w:r>
      <w:r>
        <w:rPr>
          <w:color w:val="1D1D1D"/>
          <w:spacing w:val="-2"/>
        </w:rPr>
        <w:t>orchestration.</w:t>
      </w:r>
    </w:p>
    <w:p w:rsidR="00527B1E" w:rsidRDefault="00DE7BB4">
      <w:pPr>
        <w:pStyle w:val="BodyText"/>
        <w:spacing w:before="3" w:line="280" w:lineRule="auto"/>
        <w:ind w:left="509" w:right="6" w:hanging="224"/>
        <w:jc w:val="both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1D1D1D"/>
          <w:w w:val="105"/>
        </w:rPr>
        <w:t>Collaborated with cross-functional teams to engineer a modular Ansible role for Nginx, automating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deployments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across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10+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nodes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reducing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manual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environment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setup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time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 xml:space="preserve">by </w:t>
      </w:r>
      <w:r>
        <w:rPr>
          <w:color w:val="1D1D1D"/>
          <w:spacing w:val="-4"/>
          <w:w w:val="105"/>
        </w:rPr>
        <w:t>50%.</w:t>
      </w:r>
    </w:p>
    <w:p w:rsidR="00527B1E" w:rsidRDefault="00DE7BB4">
      <w:pPr>
        <w:pStyle w:val="BodyText"/>
        <w:spacing w:before="4" w:line="280" w:lineRule="auto"/>
        <w:ind w:left="509" w:right="6" w:hanging="224"/>
        <w:jc w:val="both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D1D1D"/>
          <w:w w:val="105"/>
        </w:rPr>
        <w:t>Designed a modular Ansible role following Ansible Galaxy best practices, increasing deployment frequency by 25%.</w:t>
      </w:r>
    </w:p>
    <w:p w:rsidR="00527B1E" w:rsidRDefault="00DE7BB4">
      <w:pPr>
        <w:pStyle w:val="BodyText"/>
        <w:spacing w:before="2" w:line="280" w:lineRule="auto"/>
        <w:ind w:left="509" w:right="6" w:hanging="224"/>
        <w:jc w:val="both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sz w:val="20"/>
        </w:rPr>
        <w:t xml:space="preserve"> </w:t>
      </w:r>
      <w:r>
        <w:rPr>
          <w:color w:val="1D1D1D"/>
          <w:w w:val="105"/>
        </w:rPr>
        <w:t>Architected standardized infrastructure automation, reducing setup time by 50% while maintaining 100% compliance with configuration and security standards.</w:t>
      </w:r>
    </w:p>
    <w:p w:rsidR="00527B1E" w:rsidRDefault="00DE7BB4">
      <w:pPr>
        <w:pStyle w:val="Heading2"/>
        <w:spacing w:before="3" w:line="280" w:lineRule="auto"/>
        <w:ind w:left="135" w:right="5302"/>
      </w:pPr>
      <w:r>
        <w:rPr>
          <w:color w:val="1D1D1D"/>
          <w:w w:val="110"/>
        </w:rPr>
        <w:t>AWS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w w:val="110"/>
        </w:rPr>
        <w:t>Cloud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w w:val="110"/>
        </w:rPr>
        <w:t>Architect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w w:val="110"/>
        </w:rPr>
        <w:t>(Certification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w w:val="110"/>
        </w:rPr>
        <w:t xml:space="preserve">Track) </w:t>
      </w:r>
      <w:r>
        <w:rPr>
          <w:color w:val="1D1D1D"/>
        </w:rPr>
        <w:t xml:space="preserve">Digital Egypt Pioneers Initiative (DEPI) — Egypt </w:t>
      </w:r>
      <w:r>
        <w:rPr>
          <w:color w:val="1D1D1D"/>
          <w:w w:val="110"/>
        </w:rPr>
        <w:t>May 2024 – Oct 2024</w:t>
      </w:r>
    </w:p>
    <w:p w:rsidR="00527B1E" w:rsidRDefault="00DE7BB4">
      <w:pPr>
        <w:pStyle w:val="BodyText"/>
        <w:spacing w:before="3" w:line="280" w:lineRule="auto"/>
        <w:ind w:left="509" w:hanging="224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Specialized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AWS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architecture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design,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VPC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networking,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IAM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security,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Infrastructure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as Code using CloudFormation.</w:t>
      </w:r>
    </w:p>
    <w:p w:rsidR="00527B1E" w:rsidRDefault="00DE7BB4">
      <w:pPr>
        <w:pStyle w:val="BodyText"/>
        <w:spacing w:before="3" w:line="280" w:lineRule="auto"/>
        <w:ind w:left="285" w:right="750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Designed a high-availability AWS infrastructure utilizing VPC networking and IAM policies.</w:t>
      </w:r>
      <w:r>
        <w:rPr>
          <w:color w:val="1D1D1D"/>
          <w:spacing w:val="40"/>
          <w:w w:val="105"/>
        </w:rPr>
        <w:t xml:space="preserve"> </w:t>
      </w:r>
      <w:r>
        <w:rPr>
          <w:noProof/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w w:val="150"/>
        </w:rPr>
        <w:t xml:space="preserve"> </w:t>
      </w:r>
      <w:r>
        <w:rPr>
          <w:color w:val="1D1D1D"/>
          <w:w w:val="105"/>
        </w:rPr>
        <w:t>Implemented monitoring and alerting using CloudWatch and SNS, achieving 99.9% uptime.</w:t>
      </w:r>
    </w:p>
    <w:p w:rsidR="00527B1E" w:rsidRDefault="00DE7BB4">
      <w:pPr>
        <w:pStyle w:val="Heading1"/>
        <w:spacing w:before="193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454933</wp:posOffset>
                </wp:positionH>
                <wp:positionV relativeFrom="paragraph">
                  <wp:posOffset>338013</wp:posOffset>
                </wp:positionV>
                <wp:extent cx="665353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6592F" id="Graphic 12" o:spid="_x0000_s1026" style="position:absolute;margin-left:35.8pt;margin-top:26.6pt;width:523.9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  <w:w w:val="115"/>
        </w:rPr>
        <w:t>PROJECTS</w:t>
      </w:r>
    </w:p>
    <w:p w:rsidR="00527B1E" w:rsidRDefault="00DE7BB4">
      <w:pPr>
        <w:pStyle w:val="Heading2"/>
        <w:spacing w:before="214" w:line="280" w:lineRule="auto"/>
        <w:ind w:right="5246"/>
      </w:pPr>
      <w:r>
        <w:rPr>
          <w:color w:val="1D1D1D"/>
        </w:rPr>
        <w:t>Microservices Voting Application (</w:t>
      </w:r>
      <w:hyperlink r:id="rId9" w:history="1">
        <w:r w:rsidRPr="00763864">
          <w:rPr>
            <w:rStyle w:val="Hyperlink"/>
            <w:color w:val="auto"/>
          </w:rPr>
          <w:t>VOIS Project</w:t>
        </w:r>
      </w:hyperlink>
      <w:r>
        <w:rPr>
          <w:color w:val="1D1D1D"/>
        </w:rPr>
        <w:t>)</w:t>
      </w:r>
      <w:r>
        <w:rPr>
          <w:color w:val="1D1D1D"/>
          <w:spacing w:val="80"/>
          <w:w w:val="110"/>
        </w:rPr>
        <w:t xml:space="preserve"> </w:t>
      </w:r>
      <w:r>
        <w:rPr>
          <w:color w:val="1D1D1D"/>
          <w:w w:val="110"/>
        </w:rPr>
        <w:t>Mar 2026 – Jun 2026</w:t>
      </w:r>
    </w:p>
    <w:p w:rsidR="00527B1E" w:rsidRDefault="00DE7BB4">
      <w:pPr>
        <w:pStyle w:val="BodyText"/>
        <w:spacing w:before="3" w:line="280" w:lineRule="auto"/>
        <w:ind w:left="516" w:hanging="224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Built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production-grade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Amazon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EKS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cluster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Terraform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S3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DynamoDB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 xml:space="preserve">state </w:t>
      </w:r>
      <w:r>
        <w:rPr>
          <w:color w:val="1D1D1D"/>
          <w:spacing w:val="-2"/>
          <w:w w:val="105"/>
        </w:rPr>
        <w:t>locking.</w:t>
      </w:r>
    </w:p>
    <w:p w:rsidR="00527B1E" w:rsidRDefault="00DE7BB4">
      <w:pPr>
        <w:pStyle w:val="BodyText"/>
        <w:spacing w:before="2" w:line="280" w:lineRule="auto"/>
        <w:ind w:left="516" w:hanging="224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Deployed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Flask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Node.js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microservices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39"/>
          <w:w w:val="105"/>
        </w:rPr>
        <w:t xml:space="preserve"> </w:t>
      </w:r>
      <w:proofErr w:type="spellStart"/>
      <w:r>
        <w:rPr>
          <w:color w:val="1D1D1D"/>
          <w:w w:val="105"/>
        </w:rPr>
        <w:t>GitOps</w:t>
      </w:r>
      <w:proofErr w:type="spellEnd"/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workflows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Argo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CD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Jenkins, enabling zero-downtime deployments.</w:t>
      </w:r>
    </w:p>
    <w:p w:rsidR="00527B1E" w:rsidRDefault="00DE7BB4">
      <w:pPr>
        <w:pStyle w:val="BodyText"/>
        <w:spacing w:before="3"/>
        <w:ind w:left="292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Implemented NGINX Ingress and Cognito JWT authentication to secure service access.</w:t>
      </w:r>
    </w:p>
    <w:p w:rsidR="00527B1E" w:rsidRDefault="00DE7BB4">
      <w:pPr>
        <w:pStyle w:val="BodyText"/>
        <w:spacing w:before="44" w:line="280" w:lineRule="auto"/>
        <w:ind w:left="516" w:hanging="224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D1D1D"/>
          <w:w w:val="105"/>
        </w:rPr>
        <w:t>Integrated MongoDB Atlas with Datadog and CloudWatch monitoring, reducing monitoring blind spots by 40%.</w:t>
      </w:r>
    </w:p>
    <w:p w:rsidR="00527B1E" w:rsidRDefault="00DE7BB4">
      <w:pPr>
        <w:pStyle w:val="BodyText"/>
        <w:spacing w:before="3"/>
        <w:ind w:left="292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Optimized deployments using Helm charts and Horizontal Pod Autoscaling (HPA).</w:t>
      </w:r>
    </w:p>
    <w:p w:rsidR="00527B1E" w:rsidRDefault="00527B1E">
      <w:pPr>
        <w:pStyle w:val="BodyText"/>
        <w:sectPr w:rsidR="00527B1E">
          <w:type w:val="continuous"/>
          <w:pgSz w:w="11910" w:h="16850"/>
          <w:pgMar w:top="680" w:right="708" w:bottom="280" w:left="566" w:header="720" w:footer="720" w:gutter="0"/>
          <w:cols w:space="720"/>
        </w:sectPr>
      </w:pPr>
    </w:p>
    <w:p w:rsidR="00527B1E" w:rsidRDefault="00DE7BB4">
      <w:pPr>
        <w:pStyle w:val="Heading1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450491</wp:posOffset>
                </wp:positionH>
                <wp:positionV relativeFrom="paragraph">
                  <wp:posOffset>265768</wp:posOffset>
                </wp:positionV>
                <wp:extent cx="665353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C979" id="Graphic 18" o:spid="_x0000_s1026" style="position:absolute;margin-left:35.45pt;margin-top:20.95pt;width:523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bookmarkStart w:id="5" w:name="AWARDS_&amp;_ACHIEVEMENTS"/>
      <w:bookmarkStart w:id="6" w:name="TECHNICAL_SKILLS"/>
      <w:bookmarkStart w:id="7" w:name="DevOps_&amp;_Automation"/>
      <w:bookmarkStart w:id="8" w:name="Cloud_Platforms"/>
      <w:bookmarkStart w:id="9" w:name="Monitoring_&amp;_Observability"/>
      <w:bookmarkStart w:id="10" w:name="Programming_&amp;_Scripting"/>
      <w:bookmarkStart w:id="11" w:name="Operating_Systems"/>
      <w:bookmarkEnd w:id="5"/>
      <w:bookmarkEnd w:id="6"/>
      <w:bookmarkEnd w:id="7"/>
      <w:bookmarkEnd w:id="8"/>
      <w:bookmarkEnd w:id="9"/>
      <w:bookmarkEnd w:id="10"/>
      <w:bookmarkEnd w:id="11"/>
      <w:r>
        <w:rPr>
          <w:color w:val="1D1D1D"/>
          <w:spacing w:val="-2"/>
          <w:w w:val="110"/>
        </w:rPr>
        <w:t>CERTIFICATIONS</w:t>
      </w:r>
    </w:p>
    <w:p w:rsidR="00527B1E" w:rsidRDefault="00DE7BB4">
      <w:pPr>
        <w:pStyle w:val="BodyText"/>
        <w:spacing w:before="215" w:line="280" w:lineRule="auto"/>
        <w:ind w:left="285" w:right="1842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  <w:sz w:val="20"/>
        </w:rPr>
        <w:t xml:space="preserve">  </w:t>
      </w:r>
      <w:r>
        <w:rPr>
          <w:color w:val="1D1D1D"/>
        </w:rPr>
        <w:t>AWS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Cloud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Solution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Admin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Architect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—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Digital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Egypt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Pioneers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Initiative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 xml:space="preserve">(DEPI) </w:t>
      </w:r>
      <w:r>
        <w:rPr>
          <w:noProof/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D1D1D"/>
          <w:spacing w:val="80"/>
          <w:w w:val="110"/>
        </w:rPr>
        <w:t xml:space="preserve"> </w:t>
      </w:r>
      <w:r>
        <w:rPr>
          <w:color w:val="1D1D1D"/>
          <w:w w:val="110"/>
        </w:rPr>
        <w:t xml:space="preserve">DevOps Prerequisites — </w:t>
      </w:r>
      <w:proofErr w:type="spellStart"/>
      <w:r>
        <w:rPr>
          <w:color w:val="1D1D1D"/>
          <w:w w:val="110"/>
        </w:rPr>
        <w:t>Mahara</w:t>
      </w:r>
      <w:proofErr w:type="spellEnd"/>
      <w:r>
        <w:rPr>
          <w:color w:val="1D1D1D"/>
          <w:w w:val="110"/>
        </w:rPr>
        <w:t xml:space="preserve"> Tech</w:t>
      </w:r>
    </w:p>
    <w:p w:rsidR="00527B1E" w:rsidRDefault="00DE7BB4">
      <w:pPr>
        <w:pStyle w:val="BodyText"/>
        <w:spacing w:before="2"/>
        <w:ind w:left="285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D1D1D"/>
          <w:w w:val="110"/>
        </w:rPr>
        <w:t>Advanced Business English Program — Mansoura University</w:t>
      </w:r>
    </w:p>
    <w:p w:rsidR="00527B1E" w:rsidRDefault="00DE7BB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450491</wp:posOffset>
                </wp:positionH>
                <wp:positionV relativeFrom="paragraph">
                  <wp:posOffset>364988</wp:posOffset>
                </wp:positionV>
                <wp:extent cx="665353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EE3D4" id="Graphic 22" o:spid="_x0000_s1026" style="position:absolute;margin-left:35.45pt;margin-top:28.75pt;width:523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10"/>
        </w:rPr>
        <w:t>AWARDS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w w:val="110"/>
        </w:rPr>
        <w:t>&amp;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spacing w:val="-2"/>
          <w:w w:val="110"/>
        </w:rPr>
        <w:t>ACHIEVEMENTS</w:t>
      </w:r>
    </w:p>
    <w:p w:rsidR="00527B1E" w:rsidRDefault="00DE7BB4">
      <w:pPr>
        <w:pStyle w:val="BodyText"/>
        <w:spacing w:before="215" w:line="280" w:lineRule="auto"/>
        <w:ind w:left="285" w:right="7667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1D1D1D"/>
          <w:w w:val="110"/>
        </w:rPr>
        <w:t>AWS</w:t>
      </w:r>
      <w:r>
        <w:rPr>
          <w:color w:val="1D1D1D"/>
          <w:spacing w:val="-19"/>
          <w:w w:val="110"/>
        </w:rPr>
        <w:t xml:space="preserve"> </w:t>
      </w:r>
      <w:r>
        <w:rPr>
          <w:color w:val="1D1D1D"/>
          <w:w w:val="110"/>
        </w:rPr>
        <w:t>Foundation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 xml:space="preserve">Badge </w:t>
      </w:r>
      <w:r>
        <w:rPr>
          <w:noProof/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w w:val="110"/>
        </w:rPr>
        <w:t xml:space="preserve"> </w:t>
      </w:r>
      <w:r>
        <w:rPr>
          <w:color w:val="1D1D1D"/>
          <w:spacing w:val="-2"/>
          <w:w w:val="110"/>
        </w:rPr>
        <w:t>AWS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spacing w:val="-2"/>
          <w:w w:val="110"/>
        </w:rPr>
        <w:t>Operations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spacing w:val="-2"/>
          <w:w w:val="110"/>
        </w:rPr>
        <w:t>Badge</w:t>
      </w:r>
    </w:p>
    <w:p w:rsidR="00527B1E" w:rsidRDefault="00DE7BB4">
      <w:pPr>
        <w:pStyle w:val="BodyText"/>
        <w:spacing w:before="2"/>
        <w:ind w:left="285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D1D1D"/>
        </w:rPr>
        <w:t>AWS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Architecture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Badge</w:t>
      </w:r>
    </w:p>
    <w:p w:rsidR="00527B1E" w:rsidRDefault="00DE7BB4">
      <w:pPr>
        <w:pStyle w:val="BodyText"/>
        <w:ind w:left="285" w:firstLine="0"/>
      </w:pPr>
      <w:r>
        <w:rPr>
          <w:noProof/>
          <w:position w:val="3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color w:val="1D1D1D"/>
          <w:w w:val="110"/>
        </w:rPr>
        <w:t>Mahara</w:t>
      </w:r>
      <w:proofErr w:type="spellEnd"/>
      <w:r>
        <w:rPr>
          <w:color w:val="1D1D1D"/>
          <w:w w:val="110"/>
        </w:rPr>
        <w:t xml:space="preserve"> Tech DevOps Badge</w:t>
      </w:r>
    </w:p>
    <w:p w:rsidR="00527B1E" w:rsidRDefault="00DE7BB4">
      <w:pPr>
        <w:pStyle w:val="Heading1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454933</wp:posOffset>
                </wp:positionH>
                <wp:positionV relativeFrom="paragraph">
                  <wp:posOffset>364934</wp:posOffset>
                </wp:positionV>
                <wp:extent cx="665353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C8BB2" id="Graphic 27" o:spid="_x0000_s1026" style="position:absolute;margin-left:35.8pt;margin-top:28.75pt;width:523.9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10"/>
        </w:rPr>
        <w:t>TECHNICAL</w:t>
      </w:r>
      <w:r>
        <w:rPr>
          <w:color w:val="1D1D1D"/>
          <w:spacing w:val="-2"/>
          <w:w w:val="110"/>
        </w:rPr>
        <w:t xml:space="preserve"> SKILLS</w:t>
      </w:r>
    </w:p>
    <w:p w:rsidR="00527B1E" w:rsidRDefault="00DE7BB4">
      <w:pPr>
        <w:pStyle w:val="Heading2"/>
        <w:spacing w:before="215"/>
      </w:pPr>
      <w:r>
        <w:rPr>
          <w:color w:val="1D1D1D"/>
          <w:w w:val="105"/>
        </w:rPr>
        <w:t>DevOps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Automation</w:t>
      </w:r>
    </w:p>
    <w:p w:rsidR="00527B1E" w:rsidRPr="00DE7BB4" w:rsidRDefault="00DE7BB4">
      <w:pPr>
        <w:pStyle w:val="ListParagraph"/>
        <w:numPr>
          <w:ilvl w:val="0"/>
          <w:numId w:val="1"/>
        </w:numPr>
        <w:tabs>
          <w:tab w:val="left" w:pos="303"/>
        </w:tabs>
        <w:spacing w:before="44"/>
        <w:ind w:left="303" w:hanging="161"/>
      </w:pPr>
      <w:r>
        <w:rPr>
          <w:color w:val="1D1D1D"/>
          <w:spacing w:val="-2"/>
          <w:w w:val="110"/>
        </w:rPr>
        <w:t>Docker</w:t>
      </w:r>
    </w:p>
    <w:p w:rsidR="00DE7BB4" w:rsidRDefault="00DE7BB4">
      <w:pPr>
        <w:pStyle w:val="ListParagraph"/>
        <w:numPr>
          <w:ilvl w:val="0"/>
          <w:numId w:val="1"/>
        </w:numPr>
        <w:tabs>
          <w:tab w:val="left" w:pos="303"/>
        </w:tabs>
        <w:spacing w:before="44"/>
        <w:ind w:left="303" w:hanging="161"/>
      </w:pPr>
      <w:r>
        <w:t>Git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w w:val="105"/>
        </w:rPr>
        <w:t>Kubernetes</w:t>
      </w:r>
      <w:r>
        <w:rPr>
          <w:color w:val="1D1D1D"/>
          <w:spacing w:val="7"/>
          <w:w w:val="110"/>
        </w:rPr>
        <w:t xml:space="preserve"> </w:t>
      </w:r>
      <w:r>
        <w:rPr>
          <w:color w:val="1D1D1D"/>
          <w:spacing w:val="-2"/>
          <w:w w:val="110"/>
        </w:rPr>
        <w:t>(EKS)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spacing w:val="-2"/>
          <w:w w:val="105"/>
        </w:rPr>
        <w:t>Ansible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spacing w:before="44"/>
        <w:ind w:left="365" w:hanging="161"/>
      </w:pPr>
      <w:r>
        <w:rPr>
          <w:color w:val="1D1D1D"/>
          <w:spacing w:val="-2"/>
          <w:w w:val="105"/>
        </w:rPr>
        <w:t>Terraform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w w:val="105"/>
        </w:rPr>
        <w:t>CI/CD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spacing w:val="-2"/>
          <w:w w:val="105"/>
        </w:rPr>
        <w:t>Pipelines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proofErr w:type="spellStart"/>
      <w:r>
        <w:rPr>
          <w:color w:val="1D1D1D"/>
          <w:spacing w:val="-2"/>
          <w:w w:val="105"/>
        </w:rPr>
        <w:t>GitOps</w:t>
      </w:r>
      <w:proofErr w:type="spellEnd"/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spacing w:before="44"/>
        <w:ind w:left="365" w:hanging="161"/>
      </w:pPr>
      <w:r>
        <w:rPr>
          <w:color w:val="1D1D1D"/>
          <w:w w:val="110"/>
        </w:rPr>
        <w:t>Argo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spacing w:val="-5"/>
          <w:w w:val="115"/>
        </w:rPr>
        <w:t>CD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spacing w:val="-2"/>
          <w:w w:val="105"/>
        </w:rPr>
        <w:t>Jenkins</w:t>
      </w:r>
    </w:p>
    <w:p w:rsidR="00527B1E" w:rsidRDefault="00DE7BB4">
      <w:pPr>
        <w:pStyle w:val="Heading2"/>
      </w:pPr>
      <w:r>
        <w:rPr>
          <w:color w:val="1D1D1D"/>
          <w:w w:val="105"/>
        </w:rPr>
        <w:t>Cloud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spacing w:val="-2"/>
          <w:w w:val="105"/>
        </w:rPr>
        <w:t>Platforms</w:t>
      </w:r>
    </w:p>
    <w:p w:rsidR="00527B1E" w:rsidRPr="009358EB" w:rsidRDefault="00DE7BB4">
      <w:pPr>
        <w:pStyle w:val="ListParagraph"/>
        <w:numPr>
          <w:ilvl w:val="0"/>
          <w:numId w:val="1"/>
        </w:numPr>
        <w:tabs>
          <w:tab w:val="left" w:pos="303"/>
        </w:tabs>
        <w:spacing w:before="44"/>
        <w:ind w:left="303" w:hanging="161"/>
      </w:pPr>
      <w:r>
        <w:rPr>
          <w:color w:val="1D1D1D"/>
          <w:w w:val="105"/>
        </w:rPr>
        <w:t>AWS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(EC2,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VPC,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S3,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IAM,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w w:val="105"/>
        </w:rPr>
        <w:t>Lambda,</w:t>
      </w:r>
      <w:r>
        <w:rPr>
          <w:color w:val="1D1D1D"/>
          <w:spacing w:val="9"/>
          <w:w w:val="105"/>
        </w:rPr>
        <w:t xml:space="preserve"> </w:t>
      </w:r>
      <w:r>
        <w:rPr>
          <w:color w:val="1D1D1D"/>
          <w:spacing w:val="-2"/>
          <w:w w:val="105"/>
        </w:rPr>
        <w:t>CloudWatch)</w:t>
      </w:r>
    </w:p>
    <w:p w:rsidR="009358EB" w:rsidRPr="00803C27" w:rsidRDefault="009358EB" w:rsidP="009358EB">
      <w:pPr>
        <w:tabs>
          <w:tab w:val="left" w:pos="303"/>
        </w:tabs>
        <w:spacing w:before="44"/>
        <w:ind w:left="142"/>
        <w:rPr>
          <w:b/>
          <w:bCs/>
        </w:rPr>
      </w:pPr>
      <w:r w:rsidRPr="00803C27">
        <w:rPr>
          <w:b/>
          <w:bCs/>
        </w:rPr>
        <w:t>Database and cloud management:</w:t>
      </w:r>
    </w:p>
    <w:p w:rsidR="009358EB" w:rsidRDefault="009358EB" w:rsidP="009358EB">
      <w:pPr>
        <w:pStyle w:val="ListParagraph"/>
        <w:numPr>
          <w:ilvl w:val="0"/>
          <w:numId w:val="1"/>
        </w:numPr>
        <w:tabs>
          <w:tab w:val="left" w:pos="365"/>
        </w:tabs>
        <w:spacing w:before="44"/>
        <w:ind w:left="365" w:hanging="161"/>
      </w:pPr>
      <w:r>
        <w:t xml:space="preserve"> </w:t>
      </w:r>
      <w:proofErr w:type="spellStart"/>
      <w:r>
        <w:rPr>
          <w:color w:val="1D1D1D"/>
          <w:w w:val="110"/>
        </w:rPr>
        <w:t>Dynamo_DB</w:t>
      </w:r>
      <w:proofErr w:type="spellEnd"/>
    </w:p>
    <w:p w:rsidR="009358EB" w:rsidRDefault="009358EB" w:rsidP="00803C27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spacing w:val="-2"/>
          <w:w w:val="105"/>
        </w:rPr>
        <w:t xml:space="preserve"> </w:t>
      </w:r>
      <w:proofErr w:type="spellStart"/>
      <w:r>
        <w:rPr>
          <w:color w:val="1D1D1D"/>
          <w:spacing w:val="-2"/>
          <w:w w:val="105"/>
        </w:rPr>
        <w:t>My_SQL</w:t>
      </w:r>
      <w:bookmarkStart w:id="12" w:name="_GoBack"/>
      <w:bookmarkEnd w:id="12"/>
      <w:proofErr w:type="spellEnd"/>
    </w:p>
    <w:p w:rsidR="00527B1E" w:rsidRDefault="00DE7BB4">
      <w:pPr>
        <w:pStyle w:val="Heading2"/>
      </w:pPr>
      <w:r>
        <w:rPr>
          <w:color w:val="1D1D1D"/>
          <w:w w:val="105"/>
        </w:rPr>
        <w:t>Monitoring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spacing w:val="-2"/>
          <w:w w:val="105"/>
        </w:rPr>
        <w:t>Observability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03"/>
        </w:tabs>
        <w:ind w:left="303" w:hanging="161"/>
      </w:pPr>
      <w:r>
        <w:rPr>
          <w:color w:val="1D1D1D"/>
          <w:spacing w:val="-2"/>
          <w:w w:val="105"/>
        </w:rPr>
        <w:t>Prometheus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spacing w:before="44"/>
        <w:ind w:left="365" w:hanging="161"/>
      </w:pPr>
      <w:r>
        <w:rPr>
          <w:color w:val="1D1D1D"/>
          <w:spacing w:val="-2"/>
          <w:w w:val="105"/>
        </w:rPr>
        <w:t>Grafana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spacing w:val="-2"/>
          <w:w w:val="110"/>
        </w:rPr>
        <w:t>Datadog</w:t>
      </w:r>
    </w:p>
    <w:p w:rsidR="00527B1E" w:rsidRDefault="00DE7BB4">
      <w:pPr>
        <w:pStyle w:val="Heading2"/>
      </w:pPr>
      <w:r>
        <w:rPr>
          <w:color w:val="1D1D1D"/>
          <w:w w:val="105"/>
        </w:rPr>
        <w:t>Programming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spacing w:val="-2"/>
          <w:w w:val="105"/>
        </w:rPr>
        <w:t>Scripting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03"/>
        </w:tabs>
        <w:spacing w:before="44"/>
        <w:ind w:left="303" w:hanging="161"/>
      </w:pPr>
      <w:r>
        <w:rPr>
          <w:color w:val="1D1D1D"/>
          <w:spacing w:val="-2"/>
          <w:w w:val="105"/>
        </w:rPr>
        <w:t>Python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spacing w:val="-4"/>
          <w:w w:val="115"/>
        </w:rPr>
        <w:t>Bash</w:t>
      </w:r>
    </w:p>
    <w:p w:rsidR="00527B1E" w:rsidRDefault="00DE7BB4">
      <w:pPr>
        <w:pStyle w:val="Heading2"/>
      </w:pPr>
      <w:r>
        <w:rPr>
          <w:color w:val="1D1D1D"/>
          <w:spacing w:val="2"/>
        </w:rPr>
        <w:t>Operating</w:t>
      </w:r>
      <w:r>
        <w:rPr>
          <w:color w:val="1D1D1D"/>
          <w:spacing w:val="25"/>
        </w:rPr>
        <w:t xml:space="preserve"> </w:t>
      </w:r>
      <w:r>
        <w:rPr>
          <w:color w:val="1D1D1D"/>
          <w:spacing w:val="-2"/>
        </w:rPr>
        <w:t>Systems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03"/>
        </w:tabs>
        <w:spacing w:before="44"/>
        <w:ind w:left="303" w:hanging="161"/>
      </w:pPr>
      <w:r>
        <w:rPr>
          <w:color w:val="1D1D1D"/>
          <w:spacing w:val="-2"/>
          <w:w w:val="105"/>
        </w:rPr>
        <w:t>Linux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(Enterprise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Linux)</w:t>
      </w:r>
    </w:p>
    <w:p w:rsidR="00527B1E" w:rsidRDefault="00DE7BB4">
      <w:pPr>
        <w:pStyle w:val="Heading1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454933</wp:posOffset>
                </wp:positionH>
                <wp:positionV relativeFrom="paragraph">
                  <wp:posOffset>365182</wp:posOffset>
                </wp:positionV>
                <wp:extent cx="665353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42A5E" id="Graphic 28" o:spid="_x0000_s1026" style="position:absolute;margin-left:35.8pt;margin-top:28.75pt;width:523.9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  <w:w w:val="115"/>
        </w:rPr>
        <w:t>LANGUAGES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03"/>
        </w:tabs>
        <w:spacing w:before="215"/>
        <w:ind w:left="303" w:hanging="161"/>
      </w:pPr>
      <w:r>
        <w:rPr>
          <w:color w:val="1D1D1D"/>
        </w:rPr>
        <w:t>Arabic:</w:t>
      </w:r>
      <w:r>
        <w:rPr>
          <w:color w:val="1D1D1D"/>
          <w:spacing w:val="9"/>
        </w:rPr>
        <w:t xml:space="preserve"> </w:t>
      </w:r>
      <w:r>
        <w:rPr>
          <w:color w:val="1D1D1D"/>
          <w:spacing w:val="-2"/>
        </w:rPr>
        <w:t>Native</w:t>
      </w:r>
    </w:p>
    <w:p w:rsidR="00527B1E" w:rsidRDefault="00DE7BB4">
      <w:pPr>
        <w:pStyle w:val="ListParagraph"/>
        <w:numPr>
          <w:ilvl w:val="0"/>
          <w:numId w:val="1"/>
        </w:numPr>
        <w:tabs>
          <w:tab w:val="left" w:pos="365"/>
        </w:tabs>
        <w:ind w:left="365" w:hanging="161"/>
      </w:pPr>
      <w:r>
        <w:rPr>
          <w:color w:val="1D1D1D"/>
          <w:w w:val="105"/>
        </w:rPr>
        <w:t>English: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 xml:space="preserve">Professional Working </w:t>
      </w:r>
      <w:r>
        <w:rPr>
          <w:color w:val="1D1D1D"/>
          <w:spacing w:val="-2"/>
          <w:w w:val="105"/>
        </w:rPr>
        <w:t>Proficiency</w:t>
      </w:r>
    </w:p>
    <w:sectPr w:rsidR="00527B1E">
      <w:pgSz w:w="11910" w:h="16850"/>
      <w:pgMar w:top="2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DC248A"/>
    <w:multiLevelType w:val="hybridMultilevel"/>
    <w:tmpl w:val="ED3843DC"/>
    <w:lvl w:ilvl="0" w:tplc="C70A8570">
      <w:numFmt w:val="bullet"/>
      <w:lvlText w:val="•"/>
      <w:lvlJc w:val="left"/>
      <w:pPr>
        <w:ind w:left="304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D1D1D"/>
        <w:spacing w:val="0"/>
        <w:w w:val="86"/>
        <w:sz w:val="22"/>
        <w:szCs w:val="22"/>
        <w:lang w:val="en-US" w:eastAsia="en-US" w:bidi="ar-SA"/>
      </w:rPr>
    </w:lvl>
    <w:lvl w:ilvl="1" w:tplc="C056488C">
      <w:numFmt w:val="bullet"/>
      <w:lvlText w:val="•"/>
      <w:lvlJc w:val="left"/>
      <w:pPr>
        <w:ind w:left="1333" w:hanging="162"/>
      </w:pPr>
      <w:rPr>
        <w:rFonts w:hint="default"/>
        <w:lang w:val="en-US" w:eastAsia="en-US" w:bidi="ar-SA"/>
      </w:rPr>
    </w:lvl>
    <w:lvl w:ilvl="2" w:tplc="8C901A3A">
      <w:numFmt w:val="bullet"/>
      <w:lvlText w:val="•"/>
      <w:lvlJc w:val="left"/>
      <w:pPr>
        <w:ind w:left="2367" w:hanging="162"/>
      </w:pPr>
      <w:rPr>
        <w:rFonts w:hint="default"/>
        <w:lang w:val="en-US" w:eastAsia="en-US" w:bidi="ar-SA"/>
      </w:rPr>
    </w:lvl>
    <w:lvl w:ilvl="3" w:tplc="9732C40A">
      <w:numFmt w:val="bullet"/>
      <w:lvlText w:val="•"/>
      <w:lvlJc w:val="left"/>
      <w:pPr>
        <w:ind w:left="3400" w:hanging="162"/>
      </w:pPr>
      <w:rPr>
        <w:rFonts w:hint="default"/>
        <w:lang w:val="en-US" w:eastAsia="en-US" w:bidi="ar-SA"/>
      </w:rPr>
    </w:lvl>
    <w:lvl w:ilvl="4" w:tplc="5CB64C2E">
      <w:numFmt w:val="bullet"/>
      <w:lvlText w:val="•"/>
      <w:lvlJc w:val="left"/>
      <w:pPr>
        <w:ind w:left="4434" w:hanging="162"/>
      </w:pPr>
      <w:rPr>
        <w:rFonts w:hint="default"/>
        <w:lang w:val="en-US" w:eastAsia="en-US" w:bidi="ar-SA"/>
      </w:rPr>
    </w:lvl>
    <w:lvl w:ilvl="5" w:tplc="D4D0AEC2">
      <w:numFmt w:val="bullet"/>
      <w:lvlText w:val="•"/>
      <w:lvlJc w:val="left"/>
      <w:pPr>
        <w:ind w:left="5468" w:hanging="162"/>
      </w:pPr>
      <w:rPr>
        <w:rFonts w:hint="default"/>
        <w:lang w:val="en-US" w:eastAsia="en-US" w:bidi="ar-SA"/>
      </w:rPr>
    </w:lvl>
    <w:lvl w:ilvl="6" w:tplc="E9B45448">
      <w:numFmt w:val="bullet"/>
      <w:lvlText w:val="•"/>
      <w:lvlJc w:val="left"/>
      <w:pPr>
        <w:ind w:left="6501" w:hanging="162"/>
      </w:pPr>
      <w:rPr>
        <w:rFonts w:hint="default"/>
        <w:lang w:val="en-US" w:eastAsia="en-US" w:bidi="ar-SA"/>
      </w:rPr>
    </w:lvl>
    <w:lvl w:ilvl="7" w:tplc="C88EA02C">
      <w:numFmt w:val="bullet"/>
      <w:lvlText w:val="•"/>
      <w:lvlJc w:val="left"/>
      <w:pPr>
        <w:ind w:left="7535" w:hanging="162"/>
      </w:pPr>
      <w:rPr>
        <w:rFonts w:hint="default"/>
        <w:lang w:val="en-US" w:eastAsia="en-US" w:bidi="ar-SA"/>
      </w:rPr>
    </w:lvl>
    <w:lvl w:ilvl="8" w:tplc="24483030">
      <w:numFmt w:val="bullet"/>
      <w:lvlText w:val="•"/>
      <w:lvlJc w:val="left"/>
      <w:pPr>
        <w:ind w:left="8568" w:hanging="1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B1E"/>
    <w:rsid w:val="00527B1E"/>
    <w:rsid w:val="00763864"/>
    <w:rsid w:val="00803C27"/>
    <w:rsid w:val="009358EB"/>
    <w:rsid w:val="00D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00B5"/>
  <w15:docId w15:val="{3B0E5E4E-4CA4-4A78-8FAE-B3A5CB41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35"/>
      <w:ind w:left="13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14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365" w:hanging="161"/>
    </w:pPr>
  </w:style>
  <w:style w:type="paragraph" w:styleId="Title">
    <w:name w:val="Title"/>
    <w:basedOn w:val="Normal"/>
    <w:uiPriority w:val="10"/>
    <w:qFormat/>
    <w:pPr>
      <w:spacing w:before="101"/>
      <w:ind w:left="135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45"/>
      <w:ind w:left="365" w:hanging="1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638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ohameddraz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ng-mohamed-draz-70b82a1b7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razmohamed54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meddraz53/vois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Ebrahim Draz</dc:title>
  <dc:creator>omar Konami</dc:creator>
  <cp:keywords>DAHFRNWzG-E,BAEiMV12jcI,0</cp:keywords>
  <cp:lastModifiedBy>Mohamed Draz</cp:lastModifiedBy>
  <cp:revision>5</cp:revision>
  <dcterms:created xsi:type="dcterms:W3CDTF">2026-04-10T16:11:00Z</dcterms:created>
  <dcterms:modified xsi:type="dcterms:W3CDTF">2026-04-10T16:24:00Z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2026-04-10T00:00:00Z</vt:filetime>
  </property>
  <property fmtid="{D5CDD505-2E9C-101B-9397-08002B2CF9AE}" pid="5" name="Producer">
    <vt:lpwstr>Canva</vt:lpwstr>
  </property>
</Properties>
</file>