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C823" w14:textId="0D4AEBA5" w:rsidR="00A15E2D" w:rsidRDefault="00B70143" w:rsidP="00692C69">
      <w:pPr>
        <w:jc w:val="center"/>
        <w:rPr>
          <w:b/>
          <w:bCs/>
          <w:sz w:val="56"/>
          <w:szCs w:val="56"/>
        </w:rPr>
      </w:pPr>
      <w:r w:rsidRPr="00AE0EFC">
        <w:rPr>
          <w:b/>
          <w:bCs/>
          <w:sz w:val="56"/>
          <w:szCs w:val="56"/>
        </w:rPr>
        <w:t>PID</w:t>
      </w:r>
    </w:p>
    <w:p w14:paraId="71C2BBD5" w14:textId="77777777" w:rsidR="00692C69" w:rsidRPr="00692C69" w:rsidRDefault="00692C69" w:rsidP="00692C69">
      <w:pPr>
        <w:rPr>
          <w:sz w:val="32"/>
          <w:szCs w:val="32"/>
        </w:rPr>
      </w:pPr>
      <w:r w:rsidRPr="00692C69">
        <w:rPr>
          <w:sz w:val="32"/>
          <w:szCs w:val="32"/>
        </w:rPr>
        <w:t>PID stands for "Proportional-Integral-Derivative," and it is a control algorithm widely used in engineering and industrial automation systems. The purpose of a PID controller is to regulate a process or system by adjusting an actuator (such as a valve or motor) based on feedback from sensors.</w:t>
      </w:r>
    </w:p>
    <w:p w14:paraId="56ACD3B0" w14:textId="77777777" w:rsidR="00692C69" w:rsidRPr="00692C69" w:rsidRDefault="00692C69" w:rsidP="00692C69">
      <w:pPr>
        <w:rPr>
          <w:sz w:val="32"/>
          <w:szCs w:val="32"/>
        </w:rPr>
      </w:pPr>
    </w:p>
    <w:p w14:paraId="3F41E3C6" w14:textId="77777777" w:rsidR="00692C69" w:rsidRPr="00692C69" w:rsidRDefault="00692C69" w:rsidP="00692C69">
      <w:pPr>
        <w:rPr>
          <w:sz w:val="32"/>
          <w:szCs w:val="32"/>
        </w:rPr>
      </w:pPr>
      <w:r w:rsidRPr="00692C69">
        <w:rPr>
          <w:sz w:val="32"/>
          <w:szCs w:val="32"/>
        </w:rPr>
        <w:t xml:space="preserve">The PID controller continuously calculates an error signal, which represents the difference between the desired </w:t>
      </w:r>
      <w:proofErr w:type="gramStart"/>
      <w:r w:rsidRPr="00692C69">
        <w:rPr>
          <w:sz w:val="32"/>
          <w:szCs w:val="32"/>
        </w:rPr>
        <w:t>setpoint</w:t>
      </w:r>
      <w:proofErr w:type="gramEnd"/>
      <w:r w:rsidRPr="00692C69">
        <w:rPr>
          <w:sz w:val="32"/>
          <w:szCs w:val="32"/>
        </w:rPr>
        <w:t xml:space="preserve"> and the actual value of the process variable being controlled. The controller then adjusts the actuator output in response to this error signal, aiming to minimize the deviation and bring the process variable closer to the setpoint.</w:t>
      </w:r>
    </w:p>
    <w:p w14:paraId="5DCBFECA" w14:textId="77777777" w:rsidR="00692C69" w:rsidRPr="00692C69" w:rsidRDefault="00692C69" w:rsidP="00692C69">
      <w:pPr>
        <w:rPr>
          <w:sz w:val="32"/>
          <w:szCs w:val="32"/>
        </w:rPr>
      </w:pPr>
    </w:p>
    <w:p w14:paraId="75FA7FBE" w14:textId="77777777" w:rsidR="00692C69" w:rsidRPr="00692C69" w:rsidRDefault="00692C69" w:rsidP="00692C69">
      <w:pPr>
        <w:rPr>
          <w:sz w:val="32"/>
          <w:szCs w:val="32"/>
        </w:rPr>
      </w:pPr>
      <w:r w:rsidRPr="00692C69">
        <w:rPr>
          <w:sz w:val="32"/>
          <w:szCs w:val="32"/>
        </w:rPr>
        <w:t>The three components of a PID controller are as follows:</w:t>
      </w:r>
    </w:p>
    <w:p w14:paraId="26039F99" w14:textId="77777777" w:rsidR="00692C69" w:rsidRPr="00692C69" w:rsidRDefault="00692C69" w:rsidP="00692C69">
      <w:pPr>
        <w:rPr>
          <w:sz w:val="32"/>
          <w:szCs w:val="32"/>
        </w:rPr>
      </w:pPr>
    </w:p>
    <w:p w14:paraId="740E88EB" w14:textId="77777777" w:rsidR="00692C69" w:rsidRPr="00692C69" w:rsidRDefault="00692C69" w:rsidP="00692C69">
      <w:pPr>
        <w:rPr>
          <w:sz w:val="32"/>
          <w:szCs w:val="32"/>
        </w:rPr>
      </w:pPr>
      <w:r w:rsidRPr="00692C69">
        <w:rPr>
          <w:sz w:val="32"/>
          <w:szCs w:val="32"/>
        </w:rPr>
        <w:t>1. Proportional (P) Control: The proportional term produces an output that is proportional to the current error. It acts to reduce the error by applying a corrective action that is directly proportional to the magnitude of the error. However, proportional control alone can lead to steady-state error and overshoot.</w:t>
      </w:r>
    </w:p>
    <w:p w14:paraId="6CA7A57E" w14:textId="77777777" w:rsidR="00692C69" w:rsidRPr="00692C69" w:rsidRDefault="00692C69" w:rsidP="00692C69">
      <w:pPr>
        <w:rPr>
          <w:sz w:val="32"/>
          <w:szCs w:val="32"/>
        </w:rPr>
      </w:pPr>
    </w:p>
    <w:p w14:paraId="7684B201" w14:textId="77777777" w:rsidR="00692C69" w:rsidRPr="00692C69" w:rsidRDefault="00692C69" w:rsidP="00692C69">
      <w:pPr>
        <w:rPr>
          <w:sz w:val="32"/>
          <w:szCs w:val="32"/>
        </w:rPr>
      </w:pPr>
      <w:r w:rsidRPr="00692C69">
        <w:rPr>
          <w:sz w:val="32"/>
          <w:szCs w:val="32"/>
        </w:rPr>
        <w:t xml:space="preserve">2. Integral (I) Control: The integral term sums up the error over time and generates an output that is proportional to the accumulated error. It helps to eliminate steady-state error by continuously adjusting the </w:t>
      </w:r>
      <w:r w:rsidRPr="00692C69">
        <w:rPr>
          <w:sz w:val="32"/>
          <w:szCs w:val="32"/>
        </w:rPr>
        <w:lastRenderedPageBreak/>
        <w:t>control signal based on past errors. The integral term also helps in responding to sustained errors or long-term disturbances.</w:t>
      </w:r>
    </w:p>
    <w:p w14:paraId="5BADCB78" w14:textId="77777777" w:rsidR="00692C69" w:rsidRPr="00692C69" w:rsidRDefault="00692C69" w:rsidP="00692C69">
      <w:pPr>
        <w:rPr>
          <w:sz w:val="32"/>
          <w:szCs w:val="32"/>
        </w:rPr>
      </w:pPr>
    </w:p>
    <w:p w14:paraId="3563A538" w14:textId="77777777" w:rsidR="00692C69" w:rsidRPr="00692C69" w:rsidRDefault="00692C69" w:rsidP="00692C69">
      <w:pPr>
        <w:rPr>
          <w:sz w:val="32"/>
          <w:szCs w:val="32"/>
        </w:rPr>
      </w:pPr>
      <w:r w:rsidRPr="00692C69">
        <w:rPr>
          <w:sz w:val="32"/>
          <w:szCs w:val="32"/>
        </w:rPr>
        <w:t xml:space="preserve">3. Derivative (D) Control: The derivative term predicts the future trend of the error by calculating the rate of change of the error. It introduces a damping effect that reduces </w:t>
      </w:r>
      <w:proofErr w:type="gramStart"/>
      <w:r w:rsidRPr="00692C69">
        <w:rPr>
          <w:sz w:val="32"/>
          <w:szCs w:val="32"/>
        </w:rPr>
        <w:t>overshoot</w:t>
      </w:r>
      <w:proofErr w:type="gramEnd"/>
      <w:r w:rsidRPr="00692C69">
        <w:rPr>
          <w:sz w:val="32"/>
          <w:szCs w:val="32"/>
        </w:rPr>
        <w:t xml:space="preserve"> and improves stability by counteracting rapid changes in the process variable. The derivative term is beneficial in systems with fast dynamics or when quick responses are required.</w:t>
      </w:r>
    </w:p>
    <w:p w14:paraId="4AC61B07" w14:textId="77777777" w:rsidR="00692C69" w:rsidRPr="00692C69" w:rsidRDefault="00692C69" w:rsidP="00692C69">
      <w:pPr>
        <w:rPr>
          <w:sz w:val="32"/>
          <w:szCs w:val="32"/>
        </w:rPr>
      </w:pPr>
    </w:p>
    <w:p w14:paraId="2D07B289" w14:textId="77777777" w:rsidR="00692C69" w:rsidRPr="00692C69" w:rsidRDefault="00692C69" w:rsidP="00692C69">
      <w:pPr>
        <w:rPr>
          <w:sz w:val="32"/>
          <w:szCs w:val="32"/>
        </w:rPr>
      </w:pPr>
      <w:r w:rsidRPr="00692C69">
        <w:rPr>
          <w:sz w:val="32"/>
          <w:szCs w:val="32"/>
        </w:rPr>
        <w:t>The PID controller combines these three components using appropriate gains or tuning parameters. The gains determine the contribution of each component to the overall control action. Tuning a PID controller involves adjusting these gains to achieve desirable system performance, such as stability, responsiveness, and robustness.</w:t>
      </w:r>
    </w:p>
    <w:p w14:paraId="1B590731" w14:textId="77777777" w:rsidR="00692C69" w:rsidRPr="00692C69" w:rsidRDefault="00692C69" w:rsidP="00692C69">
      <w:pPr>
        <w:rPr>
          <w:sz w:val="32"/>
          <w:szCs w:val="32"/>
        </w:rPr>
      </w:pPr>
    </w:p>
    <w:p w14:paraId="342B3C8E" w14:textId="417598F9" w:rsidR="00AE0EFC" w:rsidRDefault="00692C69" w:rsidP="00692C69">
      <w:pPr>
        <w:rPr>
          <w:sz w:val="32"/>
          <w:szCs w:val="32"/>
        </w:rPr>
      </w:pPr>
      <w:r w:rsidRPr="00692C69">
        <w:rPr>
          <w:sz w:val="32"/>
          <w:szCs w:val="32"/>
        </w:rPr>
        <w:t>PID controllers are widely used in various applications, including temperature control, pressure regulation, speed control of motors, level control, and many other industrial processes where precise control is required.</w:t>
      </w:r>
    </w:p>
    <w:p w14:paraId="0EF9D9B0" w14:textId="2CC2D01C" w:rsidR="00692C69" w:rsidRDefault="00692C69" w:rsidP="00692C69">
      <w:pPr>
        <w:rPr>
          <w:sz w:val="32"/>
          <w:szCs w:val="32"/>
        </w:rPr>
      </w:pPr>
      <w:r w:rsidRPr="00692C69">
        <w:rPr>
          <w:noProof/>
          <w:sz w:val="32"/>
          <w:szCs w:val="32"/>
        </w:rPr>
        <w:lastRenderedPageBreak/>
        <w:drawing>
          <wp:inline distT="0" distB="0" distL="0" distR="0" wp14:anchorId="48B69830" wp14:editId="6E03FA53">
            <wp:extent cx="5943600" cy="2657475"/>
            <wp:effectExtent l="0" t="0" r="0" b="9525"/>
            <wp:docPr id="383611948" name="Picture 1" descr="A diagram of mathematical equati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11948" name="Picture 1" descr="A diagram of mathematical equations&#10;&#10;Description automatically generated with low confidence"/>
                    <pic:cNvPicPr/>
                  </pic:nvPicPr>
                  <pic:blipFill>
                    <a:blip r:embed="rId4"/>
                    <a:stretch>
                      <a:fillRect/>
                    </a:stretch>
                  </pic:blipFill>
                  <pic:spPr>
                    <a:xfrm>
                      <a:off x="0" y="0"/>
                      <a:ext cx="5943600" cy="2657475"/>
                    </a:xfrm>
                    <a:prstGeom prst="rect">
                      <a:avLst/>
                    </a:prstGeom>
                  </pic:spPr>
                </pic:pic>
              </a:graphicData>
            </a:graphic>
          </wp:inline>
        </w:drawing>
      </w:r>
    </w:p>
    <w:p w14:paraId="4B6E9BB5" w14:textId="77777777" w:rsidR="00221158" w:rsidRDefault="00221158" w:rsidP="00221158">
      <w:pPr>
        <w:rPr>
          <w:sz w:val="32"/>
          <w:szCs w:val="32"/>
        </w:rPr>
      </w:pPr>
    </w:p>
    <w:p w14:paraId="2AC73640" w14:textId="77777777" w:rsidR="00B72344" w:rsidRPr="00B72344" w:rsidRDefault="00B72344" w:rsidP="00B72344">
      <w:pPr>
        <w:rPr>
          <w:sz w:val="32"/>
          <w:szCs w:val="32"/>
        </w:rPr>
      </w:pPr>
      <w:r w:rsidRPr="00B72344">
        <w:rPr>
          <w:sz w:val="32"/>
          <w:szCs w:val="32"/>
        </w:rPr>
        <w:t>The equations of a PID controller can be expressed mathematically as follows:</w:t>
      </w:r>
    </w:p>
    <w:p w14:paraId="37790367" w14:textId="77777777" w:rsidR="00B72344" w:rsidRPr="00B72344" w:rsidRDefault="00B72344" w:rsidP="00B72344">
      <w:pPr>
        <w:rPr>
          <w:sz w:val="32"/>
          <w:szCs w:val="32"/>
        </w:rPr>
      </w:pPr>
    </w:p>
    <w:p w14:paraId="38844B34" w14:textId="77777777" w:rsidR="00B72344" w:rsidRPr="00B72344" w:rsidRDefault="00B72344" w:rsidP="00B72344">
      <w:pPr>
        <w:rPr>
          <w:sz w:val="32"/>
          <w:szCs w:val="32"/>
        </w:rPr>
      </w:pPr>
      <w:r w:rsidRPr="00B72344">
        <w:rPr>
          <w:sz w:val="32"/>
          <w:szCs w:val="32"/>
        </w:rPr>
        <w:t>1. Proportional (P) Control:</w:t>
      </w:r>
    </w:p>
    <w:p w14:paraId="4645D9FD" w14:textId="77777777" w:rsidR="00B72344" w:rsidRPr="00B72344" w:rsidRDefault="00B72344" w:rsidP="00B72344">
      <w:pPr>
        <w:rPr>
          <w:sz w:val="32"/>
          <w:szCs w:val="32"/>
        </w:rPr>
      </w:pPr>
      <w:r w:rsidRPr="00B72344">
        <w:rPr>
          <w:sz w:val="32"/>
          <w:szCs w:val="32"/>
        </w:rPr>
        <w:t>The proportional term generates an output that is proportional to the error at any given time. The equation for the proportional control component is:</w:t>
      </w:r>
    </w:p>
    <w:p w14:paraId="00C89F6C" w14:textId="77777777" w:rsidR="00B72344" w:rsidRPr="00B72344" w:rsidRDefault="00B72344" w:rsidP="00B72344">
      <w:pPr>
        <w:rPr>
          <w:sz w:val="32"/>
          <w:szCs w:val="32"/>
        </w:rPr>
      </w:pPr>
    </w:p>
    <w:p w14:paraId="2B98A3EA" w14:textId="77777777" w:rsidR="00B72344" w:rsidRPr="00B72344" w:rsidRDefault="00B72344" w:rsidP="00B72344">
      <w:pPr>
        <w:rPr>
          <w:sz w:val="32"/>
          <w:szCs w:val="32"/>
        </w:rPr>
      </w:pPr>
      <w:r w:rsidRPr="00B72344">
        <w:rPr>
          <w:sz w:val="32"/>
          <w:szCs w:val="32"/>
        </w:rPr>
        <w:t xml:space="preserve">P(t) = </w:t>
      </w:r>
      <w:proofErr w:type="spellStart"/>
      <w:r w:rsidRPr="00B72344">
        <w:rPr>
          <w:sz w:val="32"/>
          <w:szCs w:val="32"/>
        </w:rPr>
        <w:t>Kp</w:t>
      </w:r>
      <w:proofErr w:type="spellEnd"/>
      <w:r w:rsidRPr="00B72344">
        <w:rPr>
          <w:sz w:val="32"/>
          <w:szCs w:val="32"/>
        </w:rPr>
        <w:t xml:space="preserve"> * e(t)</w:t>
      </w:r>
    </w:p>
    <w:p w14:paraId="19D50BE6" w14:textId="77777777" w:rsidR="00B72344" w:rsidRPr="00B72344" w:rsidRDefault="00B72344" w:rsidP="00B72344">
      <w:pPr>
        <w:rPr>
          <w:sz w:val="32"/>
          <w:szCs w:val="32"/>
        </w:rPr>
      </w:pPr>
    </w:p>
    <w:p w14:paraId="1D3624E6" w14:textId="77777777" w:rsidR="00B72344" w:rsidRPr="00B72344" w:rsidRDefault="00B72344" w:rsidP="00B72344">
      <w:pPr>
        <w:rPr>
          <w:sz w:val="32"/>
          <w:szCs w:val="32"/>
        </w:rPr>
      </w:pPr>
      <w:r w:rsidRPr="00B72344">
        <w:rPr>
          <w:sz w:val="32"/>
          <w:szCs w:val="32"/>
        </w:rPr>
        <w:t>Where:</w:t>
      </w:r>
    </w:p>
    <w:p w14:paraId="41325F70" w14:textId="77777777" w:rsidR="00B72344" w:rsidRPr="00B72344" w:rsidRDefault="00B72344" w:rsidP="00B72344">
      <w:pPr>
        <w:rPr>
          <w:sz w:val="32"/>
          <w:szCs w:val="32"/>
        </w:rPr>
      </w:pPr>
      <w:r w:rsidRPr="00B72344">
        <w:rPr>
          <w:sz w:val="32"/>
          <w:szCs w:val="32"/>
        </w:rPr>
        <w:t>P(t) = Proportional term output at time t</w:t>
      </w:r>
    </w:p>
    <w:p w14:paraId="44841FA5" w14:textId="77777777" w:rsidR="00B72344" w:rsidRPr="00B72344" w:rsidRDefault="00B72344" w:rsidP="00B72344">
      <w:pPr>
        <w:rPr>
          <w:sz w:val="32"/>
          <w:szCs w:val="32"/>
        </w:rPr>
      </w:pPr>
      <w:proofErr w:type="spellStart"/>
      <w:r w:rsidRPr="00B72344">
        <w:rPr>
          <w:sz w:val="32"/>
          <w:szCs w:val="32"/>
        </w:rPr>
        <w:t>Kp</w:t>
      </w:r>
      <w:proofErr w:type="spellEnd"/>
      <w:r w:rsidRPr="00B72344">
        <w:rPr>
          <w:sz w:val="32"/>
          <w:szCs w:val="32"/>
        </w:rPr>
        <w:t xml:space="preserve"> = Proportional gain</w:t>
      </w:r>
    </w:p>
    <w:p w14:paraId="1BBED7E8" w14:textId="77777777" w:rsidR="00B72344" w:rsidRPr="00B72344" w:rsidRDefault="00B72344" w:rsidP="00B72344">
      <w:pPr>
        <w:rPr>
          <w:sz w:val="32"/>
          <w:szCs w:val="32"/>
        </w:rPr>
      </w:pPr>
      <w:r w:rsidRPr="00B72344">
        <w:rPr>
          <w:sz w:val="32"/>
          <w:szCs w:val="32"/>
        </w:rPr>
        <w:t>e(t) = Error at time t (difference between setpoint and process variable)</w:t>
      </w:r>
    </w:p>
    <w:p w14:paraId="036DA664" w14:textId="77777777" w:rsidR="00B72344" w:rsidRPr="00B72344" w:rsidRDefault="00B72344" w:rsidP="00B72344">
      <w:pPr>
        <w:rPr>
          <w:sz w:val="32"/>
          <w:szCs w:val="32"/>
        </w:rPr>
      </w:pPr>
    </w:p>
    <w:p w14:paraId="20950C44" w14:textId="77777777" w:rsidR="00B72344" w:rsidRPr="00B72344" w:rsidRDefault="00B72344" w:rsidP="00B72344">
      <w:pPr>
        <w:rPr>
          <w:sz w:val="32"/>
          <w:szCs w:val="32"/>
        </w:rPr>
      </w:pPr>
      <w:r w:rsidRPr="00B72344">
        <w:rPr>
          <w:sz w:val="32"/>
          <w:szCs w:val="32"/>
        </w:rPr>
        <w:t>2. Integral (I) Control:</w:t>
      </w:r>
    </w:p>
    <w:p w14:paraId="1104608D" w14:textId="77777777" w:rsidR="00B72344" w:rsidRPr="00B72344" w:rsidRDefault="00B72344" w:rsidP="00B72344">
      <w:pPr>
        <w:rPr>
          <w:sz w:val="32"/>
          <w:szCs w:val="32"/>
        </w:rPr>
      </w:pPr>
      <w:r w:rsidRPr="00B72344">
        <w:rPr>
          <w:sz w:val="32"/>
          <w:szCs w:val="32"/>
        </w:rPr>
        <w:t>The integral term sums up the error over time and generates an output proportional to the accumulated error. The equation for the integral control component is:</w:t>
      </w:r>
    </w:p>
    <w:p w14:paraId="6FF8BE83" w14:textId="77777777" w:rsidR="00B72344" w:rsidRPr="00B72344" w:rsidRDefault="00B72344" w:rsidP="00B72344">
      <w:pPr>
        <w:rPr>
          <w:sz w:val="32"/>
          <w:szCs w:val="32"/>
        </w:rPr>
      </w:pPr>
    </w:p>
    <w:p w14:paraId="34B197C2" w14:textId="77777777" w:rsidR="00B72344" w:rsidRPr="00B72344" w:rsidRDefault="00B72344" w:rsidP="00B72344">
      <w:pPr>
        <w:rPr>
          <w:sz w:val="32"/>
          <w:szCs w:val="32"/>
        </w:rPr>
      </w:pPr>
      <w:r w:rsidRPr="00B72344">
        <w:rPr>
          <w:sz w:val="32"/>
          <w:szCs w:val="32"/>
        </w:rPr>
        <w:t>I(t) = Ki * ∫ e(t) dt</w:t>
      </w:r>
    </w:p>
    <w:p w14:paraId="1C17C42C" w14:textId="77777777" w:rsidR="00B72344" w:rsidRPr="00B72344" w:rsidRDefault="00B72344" w:rsidP="00B72344">
      <w:pPr>
        <w:rPr>
          <w:sz w:val="32"/>
          <w:szCs w:val="32"/>
        </w:rPr>
      </w:pPr>
    </w:p>
    <w:p w14:paraId="56CD8587" w14:textId="77777777" w:rsidR="00B72344" w:rsidRPr="00B72344" w:rsidRDefault="00B72344" w:rsidP="00B72344">
      <w:pPr>
        <w:rPr>
          <w:sz w:val="32"/>
          <w:szCs w:val="32"/>
        </w:rPr>
      </w:pPr>
      <w:r w:rsidRPr="00B72344">
        <w:rPr>
          <w:sz w:val="32"/>
          <w:szCs w:val="32"/>
        </w:rPr>
        <w:t>Where:</w:t>
      </w:r>
    </w:p>
    <w:p w14:paraId="25887911" w14:textId="77777777" w:rsidR="00B72344" w:rsidRPr="00B72344" w:rsidRDefault="00B72344" w:rsidP="00B72344">
      <w:pPr>
        <w:rPr>
          <w:sz w:val="32"/>
          <w:szCs w:val="32"/>
        </w:rPr>
      </w:pPr>
      <w:r w:rsidRPr="00B72344">
        <w:rPr>
          <w:sz w:val="32"/>
          <w:szCs w:val="32"/>
        </w:rPr>
        <w:t>I(t) = Integral term output at time t</w:t>
      </w:r>
    </w:p>
    <w:p w14:paraId="7F993FAA" w14:textId="77777777" w:rsidR="00B72344" w:rsidRPr="00B72344" w:rsidRDefault="00B72344" w:rsidP="00B72344">
      <w:pPr>
        <w:rPr>
          <w:sz w:val="32"/>
          <w:szCs w:val="32"/>
        </w:rPr>
      </w:pPr>
      <w:r w:rsidRPr="00B72344">
        <w:rPr>
          <w:sz w:val="32"/>
          <w:szCs w:val="32"/>
        </w:rPr>
        <w:t>Ki = Integral gain</w:t>
      </w:r>
    </w:p>
    <w:p w14:paraId="352C4954" w14:textId="77777777" w:rsidR="00B72344" w:rsidRPr="00B72344" w:rsidRDefault="00B72344" w:rsidP="00B72344">
      <w:pPr>
        <w:rPr>
          <w:sz w:val="32"/>
          <w:szCs w:val="32"/>
        </w:rPr>
      </w:pPr>
      <w:r w:rsidRPr="00B72344">
        <w:rPr>
          <w:sz w:val="32"/>
          <w:szCs w:val="32"/>
        </w:rPr>
        <w:t>∫ = Integral symbol (represents the integration with respect to time)</w:t>
      </w:r>
    </w:p>
    <w:p w14:paraId="7F05FCFE" w14:textId="77777777" w:rsidR="00B72344" w:rsidRPr="00B72344" w:rsidRDefault="00B72344" w:rsidP="00B72344">
      <w:pPr>
        <w:rPr>
          <w:sz w:val="32"/>
          <w:szCs w:val="32"/>
        </w:rPr>
      </w:pPr>
      <w:r w:rsidRPr="00B72344">
        <w:rPr>
          <w:sz w:val="32"/>
          <w:szCs w:val="32"/>
        </w:rPr>
        <w:t>e(t) = Error at time t</w:t>
      </w:r>
    </w:p>
    <w:p w14:paraId="23C7A88B" w14:textId="77777777" w:rsidR="00B72344" w:rsidRPr="00B72344" w:rsidRDefault="00B72344" w:rsidP="00B72344">
      <w:pPr>
        <w:rPr>
          <w:sz w:val="32"/>
          <w:szCs w:val="32"/>
        </w:rPr>
      </w:pPr>
    </w:p>
    <w:p w14:paraId="3D99912C" w14:textId="77777777" w:rsidR="00B72344" w:rsidRPr="00B72344" w:rsidRDefault="00B72344" w:rsidP="00B72344">
      <w:pPr>
        <w:rPr>
          <w:sz w:val="32"/>
          <w:szCs w:val="32"/>
        </w:rPr>
      </w:pPr>
      <w:r w:rsidRPr="00B72344">
        <w:rPr>
          <w:sz w:val="32"/>
          <w:szCs w:val="32"/>
        </w:rPr>
        <w:t>3. Derivative (D) Control:</w:t>
      </w:r>
    </w:p>
    <w:p w14:paraId="4763130F" w14:textId="77777777" w:rsidR="00B72344" w:rsidRPr="00B72344" w:rsidRDefault="00B72344" w:rsidP="00B72344">
      <w:pPr>
        <w:rPr>
          <w:sz w:val="32"/>
          <w:szCs w:val="32"/>
        </w:rPr>
      </w:pPr>
      <w:r w:rsidRPr="00B72344">
        <w:rPr>
          <w:sz w:val="32"/>
          <w:szCs w:val="32"/>
        </w:rPr>
        <w:t>The derivative term calculates the rate of change of the error and generates an output proportional to the rate of change. The equation for the derivative control component is:</w:t>
      </w:r>
    </w:p>
    <w:p w14:paraId="3EDF0AA1" w14:textId="4CA3F45C" w:rsidR="00B72344" w:rsidRPr="00B72344" w:rsidRDefault="00B72344" w:rsidP="00B72344">
      <w:pPr>
        <w:rPr>
          <w:sz w:val="32"/>
          <w:szCs w:val="32"/>
        </w:rPr>
      </w:pPr>
      <w:r>
        <w:rPr>
          <w:sz w:val="32"/>
          <w:szCs w:val="32"/>
        </w:rPr>
        <w:tab/>
      </w:r>
    </w:p>
    <w:p w14:paraId="0DA796B6" w14:textId="77777777" w:rsidR="00B72344" w:rsidRPr="00B72344" w:rsidRDefault="00B72344" w:rsidP="00B72344">
      <w:pPr>
        <w:rPr>
          <w:sz w:val="32"/>
          <w:szCs w:val="32"/>
        </w:rPr>
      </w:pPr>
      <w:r w:rsidRPr="00B72344">
        <w:rPr>
          <w:sz w:val="32"/>
          <w:szCs w:val="32"/>
        </w:rPr>
        <w:t xml:space="preserve">D(t) = </w:t>
      </w:r>
      <w:proofErr w:type="spellStart"/>
      <w:r w:rsidRPr="00B72344">
        <w:rPr>
          <w:sz w:val="32"/>
          <w:szCs w:val="32"/>
        </w:rPr>
        <w:t>Kd</w:t>
      </w:r>
      <w:proofErr w:type="spellEnd"/>
      <w:r w:rsidRPr="00B72344">
        <w:rPr>
          <w:sz w:val="32"/>
          <w:szCs w:val="32"/>
        </w:rPr>
        <w:t xml:space="preserve"> * de(t)/dt</w:t>
      </w:r>
    </w:p>
    <w:p w14:paraId="714D7DE2" w14:textId="77777777" w:rsidR="00B72344" w:rsidRPr="00B72344" w:rsidRDefault="00B72344" w:rsidP="00B72344">
      <w:pPr>
        <w:rPr>
          <w:sz w:val="32"/>
          <w:szCs w:val="32"/>
        </w:rPr>
      </w:pPr>
    </w:p>
    <w:p w14:paraId="44E34907" w14:textId="77777777" w:rsidR="00B72344" w:rsidRPr="00B72344" w:rsidRDefault="00B72344" w:rsidP="00B72344">
      <w:pPr>
        <w:rPr>
          <w:sz w:val="32"/>
          <w:szCs w:val="32"/>
        </w:rPr>
      </w:pPr>
      <w:r w:rsidRPr="00B72344">
        <w:rPr>
          <w:sz w:val="32"/>
          <w:szCs w:val="32"/>
        </w:rPr>
        <w:t>Where:</w:t>
      </w:r>
    </w:p>
    <w:p w14:paraId="5E756A2E" w14:textId="77777777" w:rsidR="00B72344" w:rsidRPr="00B72344" w:rsidRDefault="00B72344" w:rsidP="00B72344">
      <w:pPr>
        <w:rPr>
          <w:sz w:val="32"/>
          <w:szCs w:val="32"/>
        </w:rPr>
      </w:pPr>
      <w:r w:rsidRPr="00B72344">
        <w:rPr>
          <w:sz w:val="32"/>
          <w:szCs w:val="32"/>
        </w:rPr>
        <w:t>D(t) = Derivative term output at time t</w:t>
      </w:r>
    </w:p>
    <w:p w14:paraId="59776257" w14:textId="77777777" w:rsidR="00B72344" w:rsidRPr="00B72344" w:rsidRDefault="00B72344" w:rsidP="00B72344">
      <w:pPr>
        <w:rPr>
          <w:sz w:val="32"/>
          <w:szCs w:val="32"/>
        </w:rPr>
      </w:pPr>
      <w:proofErr w:type="spellStart"/>
      <w:r w:rsidRPr="00B72344">
        <w:rPr>
          <w:sz w:val="32"/>
          <w:szCs w:val="32"/>
        </w:rPr>
        <w:lastRenderedPageBreak/>
        <w:t>Kd</w:t>
      </w:r>
      <w:proofErr w:type="spellEnd"/>
      <w:r w:rsidRPr="00B72344">
        <w:rPr>
          <w:sz w:val="32"/>
          <w:szCs w:val="32"/>
        </w:rPr>
        <w:t xml:space="preserve"> = Derivative gain</w:t>
      </w:r>
    </w:p>
    <w:p w14:paraId="54049891" w14:textId="77777777" w:rsidR="00B72344" w:rsidRPr="00B72344" w:rsidRDefault="00B72344" w:rsidP="00B72344">
      <w:pPr>
        <w:rPr>
          <w:sz w:val="32"/>
          <w:szCs w:val="32"/>
        </w:rPr>
      </w:pPr>
      <w:r w:rsidRPr="00B72344">
        <w:rPr>
          <w:sz w:val="32"/>
          <w:szCs w:val="32"/>
        </w:rPr>
        <w:t>de(t)/dt = Rate of change of error with respect to time</w:t>
      </w:r>
    </w:p>
    <w:p w14:paraId="4F5DE145" w14:textId="77777777" w:rsidR="00B72344" w:rsidRPr="00B72344" w:rsidRDefault="00B72344" w:rsidP="00B72344">
      <w:pPr>
        <w:rPr>
          <w:sz w:val="32"/>
          <w:szCs w:val="32"/>
        </w:rPr>
      </w:pPr>
    </w:p>
    <w:p w14:paraId="5F97F1CD" w14:textId="77777777" w:rsidR="00B72344" w:rsidRPr="00B72344" w:rsidRDefault="00B72344" w:rsidP="00B72344">
      <w:pPr>
        <w:rPr>
          <w:sz w:val="32"/>
          <w:szCs w:val="32"/>
        </w:rPr>
      </w:pPr>
      <w:r w:rsidRPr="00B72344">
        <w:rPr>
          <w:sz w:val="32"/>
          <w:szCs w:val="32"/>
        </w:rPr>
        <w:t>The overall control output, u(t), is the sum of the three control components:</w:t>
      </w:r>
    </w:p>
    <w:p w14:paraId="6324283A" w14:textId="77777777" w:rsidR="00B72344" w:rsidRPr="00B72344" w:rsidRDefault="00B72344" w:rsidP="00B72344">
      <w:pPr>
        <w:rPr>
          <w:sz w:val="32"/>
          <w:szCs w:val="32"/>
        </w:rPr>
      </w:pPr>
    </w:p>
    <w:p w14:paraId="7D282257" w14:textId="77777777" w:rsidR="00B72344" w:rsidRPr="00B72344" w:rsidRDefault="00B72344" w:rsidP="00B72344">
      <w:pPr>
        <w:rPr>
          <w:sz w:val="32"/>
          <w:szCs w:val="32"/>
        </w:rPr>
      </w:pPr>
      <w:r w:rsidRPr="00B72344">
        <w:rPr>
          <w:sz w:val="32"/>
          <w:szCs w:val="32"/>
        </w:rPr>
        <w:t>u(t) = P(t) + I(t) + D(t)</w:t>
      </w:r>
    </w:p>
    <w:p w14:paraId="07BA6BAE" w14:textId="7DD9D0D0" w:rsidR="00B72344" w:rsidRPr="00B72344" w:rsidRDefault="00B72344" w:rsidP="00B72344">
      <w:pPr>
        <w:rPr>
          <w:sz w:val="32"/>
          <w:szCs w:val="32"/>
        </w:rPr>
      </w:pPr>
      <w:r>
        <w:rPr>
          <w:sz w:val="32"/>
          <w:szCs w:val="32"/>
        </w:rPr>
        <w:tab/>
      </w:r>
    </w:p>
    <w:p w14:paraId="15C1A04B" w14:textId="77777777" w:rsidR="00B72344" w:rsidRPr="00B72344" w:rsidRDefault="00B72344" w:rsidP="00B72344">
      <w:pPr>
        <w:rPr>
          <w:sz w:val="32"/>
          <w:szCs w:val="32"/>
        </w:rPr>
      </w:pPr>
      <w:r w:rsidRPr="00B72344">
        <w:rPr>
          <w:sz w:val="32"/>
          <w:szCs w:val="32"/>
        </w:rPr>
        <w:t>Where:</w:t>
      </w:r>
    </w:p>
    <w:p w14:paraId="402F2BEC" w14:textId="77777777" w:rsidR="00B72344" w:rsidRPr="00B72344" w:rsidRDefault="00B72344" w:rsidP="00B72344">
      <w:pPr>
        <w:rPr>
          <w:sz w:val="32"/>
          <w:szCs w:val="32"/>
        </w:rPr>
      </w:pPr>
      <w:r w:rsidRPr="00B72344">
        <w:rPr>
          <w:sz w:val="32"/>
          <w:szCs w:val="32"/>
        </w:rPr>
        <w:t>u(t) = Control output at time t</w:t>
      </w:r>
    </w:p>
    <w:p w14:paraId="6CB4CBEE" w14:textId="77777777" w:rsidR="00B72344" w:rsidRPr="00B72344" w:rsidRDefault="00B72344" w:rsidP="00B72344">
      <w:pPr>
        <w:rPr>
          <w:sz w:val="32"/>
          <w:szCs w:val="32"/>
        </w:rPr>
      </w:pPr>
    </w:p>
    <w:p w14:paraId="6CBAF9D9" w14:textId="6F006970" w:rsidR="00221158" w:rsidRPr="00221158" w:rsidRDefault="00B72344" w:rsidP="00B72344">
      <w:pPr>
        <w:rPr>
          <w:sz w:val="32"/>
          <w:szCs w:val="32"/>
        </w:rPr>
      </w:pPr>
      <w:r w:rsidRPr="00B72344">
        <w:rPr>
          <w:sz w:val="32"/>
          <w:szCs w:val="32"/>
        </w:rPr>
        <w:t>The gains (</w:t>
      </w:r>
      <w:proofErr w:type="spellStart"/>
      <w:r w:rsidRPr="00B72344">
        <w:rPr>
          <w:sz w:val="32"/>
          <w:szCs w:val="32"/>
        </w:rPr>
        <w:t>Kp</w:t>
      </w:r>
      <w:proofErr w:type="spellEnd"/>
      <w:r w:rsidRPr="00B72344">
        <w:rPr>
          <w:sz w:val="32"/>
          <w:szCs w:val="32"/>
        </w:rPr>
        <w:t xml:space="preserve">, Ki, </w:t>
      </w:r>
      <w:proofErr w:type="spellStart"/>
      <w:r w:rsidRPr="00B72344">
        <w:rPr>
          <w:sz w:val="32"/>
          <w:szCs w:val="32"/>
        </w:rPr>
        <w:t>Kd</w:t>
      </w:r>
      <w:proofErr w:type="spellEnd"/>
      <w:r w:rsidRPr="00B72344">
        <w:rPr>
          <w:sz w:val="32"/>
          <w:szCs w:val="32"/>
        </w:rPr>
        <w:t xml:space="preserve">) in the PID controller need to be tuned to achieve the desired system response and performance. The tuning process involves adjusting these gains based on the system's characteristics, such as stability, settling time, </w:t>
      </w:r>
      <w:proofErr w:type="gramStart"/>
      <w:r w:rsidRPr="00B72344">
        <w:rPr>
          <w:sz w:val="32"/>
          <w:szCs w:val="32"/>
        </w:rPr>
        <w:t>overshoot</w:t>
      </w:r>
      <w:proofErr w:type="gramEnd"/>
      <w:r w:rsidRPr="00B72344">
        <w:rPr>
          <w:sz w:val="32"/>
          <w:szCs w:val="32"/>
        </w:rPr>
        <w:t>, and robustness, among others. There are various methods available for PID controller tuning, including manual tuning, Ziegler-</w:t>
      </w:r>
      <w:proofErr w:type="gramStart"/>
      <w:r w:rsidRPr="00B72344">
        <w:rPr>
          <w:sz w:val="32"/>
          <w:szCs w:val="32"/>
        </w:rPr>
        <w:t>Nichols</w:t>
      </w:r>
      <w:proofErr w:type="gramEnd"/>
      <w:r w:rsidRPr="00B72344">
        <w:rPr>
          <w:sz w:val="32"/>
          <w:szCs w:val="32"/>
        </w:rPr>
        <w:t xml:space="preserve"> method, and model-based approaches.</w:t>
      </w:r>
    </w:p>
    <w:sectPr w:rsidR="00221158" w:rsidRPr="0022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CF"/>
    <w:rsid w:val="00221158"/>
    <w:rsid w:val="00692C69"/>
    <w:rsid w:val="00A15E2D"/>
    <w:rsid w:val="00A17EED"/>
    <w:rsid w:val="00AD18BB"/>
    <w:rsid w:val="00AE0EFC"/>
    <w:rsid w:val="00B70143"/>
    <w:rsid w:val="00B72344"/>
    <w:rsid w:val="00DB6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87F6"/>
  <w15:chartTrackingRefBased/>
  <w15:docId w15:val="{DF49B110-1C6A-4FF4-8AB2-253441F7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Elashrey</dc:creator>
  <cp:keywords/>
  <dc:description/>
  <cp:lastModifiedBy>Mohamed Elashrey</cp:lastModifiedBy>
  <cp:revision>6</cp:revision>
  <dcterms:created xsi:type="dcterms:W3CDTF">2023-06-22T10:01:00Z</dcterms:created>
  <dcterms:modified xsi:type="dcterms:W3CDTF">2023-06-22T18:02:00Z</dcterms:modified>
</cp:coreProperties>
</file>